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C96" w:rsidRPr="00B327D3" w:rsidRDefault="00B327D3" w:rsidP="005B2183">
      <w:pPr>
        <w:spacing w:after="0" w:line="240" w:lineRule="auto"/>
        <w:rPr>
          <w:noProof/>
          <w:lang w:val="el-GR" w:eastAsia="en-GB"/>
        </w:rPr>
      </w:pPr>
      <w:r>
        <w:rPr>
          <w:noProof/>
          <w:lang w:val="el-GR" w:eastAsia="en-GB"/>
        </w:rPr>
        <w:t xml:space="preserve">                                               </w:t>
      </w:r>
    </w:p>
    <w:p w:rsidR="00814C96" w:rsidRDefault="00814C96" w:rsidP="005B2183">
      <w:pPr>
        <w:spacing w:after="0" w:line="240" w:lineRule="auto"/>
        <w:rPr>
          <w:noProof/>
          <w:lang w:eastAsia="en-GB"/>
        </w:rPr>
      </w:pPr>
    </w:p>
    <w:p w:rsidR="00814C96" w:rsidRDefault="00814C96" w:rsidP="005B2183">
      <w:pPr>
        <w:spacing w:after="0" w:line="240" w:lineRule="auto"/>
        <w:rPr>
          <w:rFonts w:ascii="Tahoma" w:hAnsi="Tahoma" w:cs="Tahoma"/>
          <w:b/>
          <w:sz w:val="56"/>
          <w:szCs w:val="56"/>
          <w:shd w:val="clear" w:color="auto" w:fill="FFFFFF"/>
          <w:lang w:val="el-GR"/>
        </w:rPr>
      </w:pPr>
      <w:r>
        <w:rPr>
          <w:noProof/>
          <w:lang w:eastAsia="en-GB"/>
        </w:rPr>
        <w:drawing>
          <wp:inline distT="0" distB="0" distL="0" distR="0" wp14:anchorId="5F517DC2" wp14:editId="79968871">
            <wp:extent cx="6179649" cy="84374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0082" cy="8438009"/>
                    </a:xfrm>
                    <a:prstGeom prst="rect">
                      <a:avLst/>
                    </a:prstGeom>
                  </pic:spPr>
                </pic:pic>
              </a:graphicData>
            </a:graphic>
          </wp:inline>
        </w:drawing>
      </w:r>
    </w:p>
    <w:p w:rsidR="00D87BE1" w:rsidRPr="00B11C38" w:rsidRDefault="00D87BE1" w:rsidP="005B2183">
      <w:pPr>
        <w:spacing w:after="0" w:line="240" w:lineRule="auto"/>
        <w:rPr>
          <w:rFonts w:ascii="Tahoma" w:hAnsi="Tahoma" w:cs="Tahoma"/>
          <w:b/>
          <w:sz w:val="56"/>
          <w:szCs w:val="56"/>
          <w:shd w:val="clear" w:color="auto" w:fill="FFFFFF"/>
          <w:lang w:val="el-GR"/>
        </w:rPr>
      </w:pPr>
      <w:r w:rsidRPr="00B11C38">
        <w:rPr>
          <w:rFonts w:ascii="Tahoma" w:hAnsi="Tahoma" w:cs="Tahoma"/>
          <w:b/>
          <w:sz w:val="56"/>
          <w:szCs w:val="56"/>
          <w:shd w:val="clear" w:color="auto" w:fill="FFFFFF"/>
          <w:lang w:val="el-GR"/>
        </w:rPr>
        <w:br w:type="page"/>
      </w:r>
    </w:p>
    <w:p w:rsidR="00086D14" w:rsidRDefault="00086D14" w:rsidP="005B2183">
      <w:pPr>
        <w:spacing w:after="0" w:line="240" w:lineRule="auto"/>
        <w:rPr>
          <w:rFonts w:ascii="Tahoma" w:hAnsi="Tahoma" w:cs="Tahoma"/>
          <w:b/>
          <w:sz w:val="56"/>
          <w:szCs w:val="56"/>
          <w:shd w:val="clear" w:color="auto" w:fill="FFFFFF"/>
          <w:lang w:val="el-GR"/>
        </w:rPr>
      </w:pPr>
    </w:p>
    <w:p w:rsidR="00067A99" w:rsidRDefault="00067A99" w:rsidP="005B2183">
      <w:pPr>
        <w:spacing w:after="0" w:line="240" w:lineRule="auto"/>
        <w:rPr>
          <w:rFonts w:ascii="Tahoma" w:hAnsi="Tahoma" w:cs="Tahoma"/>
          <w:b/>
          <w:sz w:val="56"/>
          <w:szCs w:val="56"/>
          <w:shd w:val="clear" w:color="auto" w:fill="FFFFFF"/>
          <w:lang w:val="el-GR"/>
        </w:rPr>
      </w:pPr>
    </w:p>
    <w:p w:rsidR="00067A99" w:rsidRDefault="00067A99" w:rsidP="005B2183">
      <w:pPr>
        <w:spacing w:after="0" w:line="240" w:lineRule="auto"/>
        <w:rPr>
          <w:rFonts w:ascii="Tahoma" w:hAnsi="Tahoma" w:cs="Tahoma"/>
          <w:b/>
          <w:sz w:val="56"/>
          <w:szCs w:val="56"/>
          <w:shd w:val="clear" w:color="auto" w:fill="FFFFFF"/>
          <w:lang w:val="el-GR"/>
        </w:rPr>
      </w:pPr>
    </w:p>
    <w:p w:rsidR="00067A99" w:rsidRDefault="00067A99" w:rsidP="005B2183">
      <w:pPr>
        <w:spacing w:after="0" w:line="240" w:lineRule="auto"/>
        <w:rPr>
          <w:rFonts w:ascii="Tahoma" w:hAnsi="Tahoma" w:cs="Tahoma"/>
          <w:b/>
          <w:sz w:val="56"/>
          <w:szCs w:val="56"/>
          <w:shd w:val="clear" w:color="auto" w:fill="FFFFFF"/>
          <w:lang w:val="el-GR"/>
        </w:rPr>
      </w:pPr>
    </w:p>
    <w:p w:rsidR="00067A99" w:rsidRDefault="00067A99" w:rsidP="005B2183">
      <w:pPr>
        <w:tabs>
          <w:tab w:val="left" w:pos="480"/>
        </w:tabs>
        <w:spacing w:after="0" w:line="240" w:lineRule="auto"/>
        <w:rPr>
          <w:rFonts w:ascii="Tahoma" w:eastAsia="Times New Roman" w:hAnsi="Tahoma" w:cs="Tahoma"/>
          <w:b/>
          <w:sz w:val="56"/>
          <w:szCs w:val="56"/>
          <w:lang w:val="el-GR" w:eastAsia="en-GB"/>
        </w:rPr>
      </w:pPr>
    </w:p>
    <w:p w:rsidR="00814C96" w:rsidRDefault="00814C96" w:rsidP="005B2183">
      <w:pPr>
        <w:tabs>
          <w:tab w:val="left" w:pos="480"/>
        </w:tabs>
        <w:spacing w:after="0" w:line="240" w:lineRule="auto"/>
        <w:rPr>
          <w:rFonts w:ascii="Tahoma" w:eastAsia="Times New Roman" w:hAnsi="Tahoma" w:cs="Tahoma"/>
          <w:b/>
          <w:sz w:val="56"/>
          <w:szCs w:val="56"/>
          <w:lang w:val="el-GR" w:eastAsia="en-GB"/>
        </w:rPr>
      </w:pPr>
    </w:p>
    <w:p w:rsidR="00814C96" w:rsidRDefault="00814C96" w:rsidP="005B2183">
      <w:pPr>
        <w:tabs>
          <w:tab w:val="left" w:pos="480"/>
        </w:tabs>
        <w:spacing w:after="0" w:line="240" w:lineRule="auto"/>
        <w:rPr>
          <w:rFonts w:ascii="Tahoma" w:eastAsia="Times New Roman" w:hAnsi="Tahoma" w:cs="Tahoma"/>
          <w:b/>
          <w:sz w:val="56"/>
          <w:szCs w:val="56"/>
          <w:lang w:val="el-GR" w:eastAsia="en-GB"/>
        </w:rPr>
      </w:pPr>
    </w:p>
    <w:p w:rsidR="00814C96" w:rsidRDefault="00814C96" w:rsidP="005B2183">
      <w:pPr>
        <w:tabs>
          <w:tab w:val="left" w:pos="480"/>
        </w:tabs>
        <w:spacing w:after="0" w:line="240" w:lineRule="auto"/>
        <w:rPr>
          <w:rFonts w:ascii="Tahoma" w:eastAsia="Times New Roman" w:hAnsi="Tahoma" w:cs="Tahoma"/>
          <w:b/>
          <w:sz w:val="56"/>
          <w:szCs w:val="56"/>
          <w:lang w:val="el-GR" w:eastAsia="en-GB"/>
        </w:rPr>
      </w:pPr>
    </w:p>
    <w:p w:rsidR="00814C96" w:rsidRDefault="00814C96" w:rsidP="005B2183">
      <w:pPr>
        <w:tabs>
          <w:tab w:val="left" w:pos="480"/>
        </w:tabs>
        <w:spacing w:after="0" w:line="240" w:lineRule="auto"/>
        <w:rPr>
          <w:rFonts w:ascii="Tahoma" w:eastAsia="Times New Roman" w:hAnsi="Tahoma" w:cs="Tahoma"/>
          <w:b/>
          <w:sz w:val="56"/>
          <w:szCs w:val="56"/>
          <w:lang w:val="el-GR" w:eastAsia="en-GB"/>
        </w:rPr>
      </w:pPr>
    </w:p>
    <w:p w:rsidR="00814C96" w:rsidRDefault="00814C96" w:rsidP="005B2183">
      <w:pPr>
        <w:tabs>
          <w:tab w:val="left" w:pos="480"/>
        </w:tabs>
        <w:spacing w:after="0" w:line="240" w:lineRule="auto"/>
        <w:rPr>
          <w:rFonts w:ascii="Tahoma" w:eastAsia="Times New Roman" w:hAnsi="Tahoma" w:cs="Tahoma"/>
          <w:b/>
          <w:sz w:val="56"/>
          <w:szCs w:val="56"/>
          <w:lang w:val="el-GR" w:eastAsia="en-GB"/>
        </w:rPr>
      </w:pPr>
    </w:p>
    <w:p w:rsidR="00814C96" w:rsidRDefault="00814C96" w:rsidP="005B2183">
      <w:pPr>
        <w:tabs>
          <w:tab w:val="left" w:pos="480"/>
        </w:tabs>
        <w:spacing w:after="0" w:line="240" w:lineRule="auto"/>
        <w:rPr>
          <w:rFonts w:ascii="Tahoma" w:eastAsia="Times New Roman" w:hAnsi="Tahoma" w:cs="Tahoma"/>
          <w:b/>
          <w:sz w:val="56"/>
          <w:szCs w:val="56"/>
          <w:lang w:val="el-GR" w:eastAsia="en-GB"/>
        </w:rPr>
      </w:pPr>
    </w:p>
    <w:p w:rsidR="00814C96" w:rsidRDefault="00814C96" w:rsidP="005B2183">
      <w:pPr>
        <w:tabs>
          <w:tab w:val="left" w:pos="480"/>
        </w:tabs>
        <w:spacing w:after="0" w:line="240" w:lineRule="auto"/>
        <w:rPr>
          <w:rFonts w:ascii="Tahoma" w:eastAsia="Times New Roman" w:hAnsi="Tahoma" w:cs="Tahoma"/>
          <w:b/>
          <w:sz w:val="56"/>
          <w:szCs w:val="56"/>
          <w:lang w:val="el-GR" w:eastAsia="en-GB"/>
        </w:rPr>
      </w:pPr>
    </w:p>
    <w:p w:rsidR="00814C96" w:rsidRDefault="00814C96" w:rsidP="005B2183">
      <w:pPr>
        <w:tabs>
          <w:tab w:val="left" w:pos="480"/>
        </w:tabs>
        <w:spacing w:after="0" w:line="240" w:lineRule="auto"/>
        <w:rPr>
          <w:rFonts w:ascii="Tahoma" w:eastAsia="Times New Roman" w:hAnsi="Tahoma" w:cs="Tahoma"/>
          <w:b/>
          <w:sz w:val="56"/>
          <w:szCs w:val="56"/>
          <w:lang w:val="el-GR" w:eastAsia="en-GB"/>
        </w:rPr>
      </w:pPr>
    </w:p>
    <w:p w:rsidR="00814C96" w:rsidRDefault="00814C96" w:rsidP="005B2183">
      <w:pPr>
        <w:tabs>
          <w:tab w:val="left" w:pos="480"/>
        </w:tabs>
        <w:spacing w:after="0" w:line="240" w:lineRule="auto"/>
        <w:rPr>
          <w:rFonts w:ascii="Tahoma" w:eastAsia="Times New Roman" w:hAnsi="Tahoma" w:cs="Tahoma"/>
          <w:b/>
          <w:sz w:val="56"/>
          <w:szCs w:val="56"/>
          <w:lang w:val="el-GR" w:eastAsia="en-GB"/>
        </w:rPr>
      </w:pPr>
    </w:p>
    <w:p w:rsidR="00814C96" w:rsidRDefault="00814C96" w:rsidP="005B2183">
      <w:pPr>
        <w:tabs>
          <w:tab w:val="left" w:pos="480"/>
        </w:tabs>
        <w:spacing w:after="0" w:line="240" w:lineRule="auto"/>
        <w:rPr>
          <w:rFonts w:ascii="Tahoma" w:eastAsia="Times New Roman" w:hAnsi="Tahoma" w:cs="Tahoma"/>
          <w:b/>
          <w:sz w:val="56"/>
          <w:szCs w:val="56"/>
          <w:lang w:val="el-GR" w:eastAsia="en-GB"/>
        </w:rPr>
      </w:pPr>
    </w:p>
    <w:p w:rsidR="00814C96" w:rsidRDefault="00814C96" w:rsidP="005B2183">
      <w:pPr>
        <w:tabs>
          <w:tab w:val="left" w:pos="480"/>
        </w:tabs>
        <w:spacing w:after="0" w:line="240" w:lineRule="auto"/>
        <w:rPr>
          <w:rFonts w:ascii="Tahoma" w:eastAsia="Times New Roman" w:hAnsi="Tahoma" w:cs="Tahoma"/>
          <w:b/>
          <w:sz w:val="56"/>
          <w:szCs w:val="56"/>
          <w:lang w:val="el-GR" w:eastAsia="en-GB"/>
        </w:rPr>
      </w:pPr>
    </w:p>
    <w:p w:rsidR="00814C96" w:rsidRDefault="00814C96" w:rsidP="005B2183">
      <w:pPr>
        <w:tabs>
          <w:tab w:val="left" w:pos="480"/>
        </w:tabs>
        <w:spacing w:after="0" w:line="240" w:lineRule="auto"/>
        <w:rPr>
          <w:rFonts w:ascii="Tahoma" w:eastAsia="Times New Roman" w:hAnsi="Tahoma" w:cs="Tahoma"/>
          <w:b/>
          <w:sz w:val="56"/>
          <w:szCs w:val="56"/>
          <w:lang w:val="el-GR" w:eastAsia="en-GB"/>
        </w:rPr>
      </w:pPr>
    </w:p>
    <w:p w:rsidR="00814C96" w:rsidRDefault="00814C96" w:rsidP="005B2183">
      <w:pPr>
        <w:tabs>
          <w:tab w:val="left" w:pos="480"/>
        </w:tabs>
        <w:spacing w:after="0" w:line="240" w:lineRule="auto"/>
        <w:rPr>
          <w:rFonts w:ascii="Tahoma" w:eastAsia="Times New Roman" w:hAnsi="Tahoma" w:cs="Tahoma"/>
          <w:b/>
          <w:sz w:val="56"/>
          <w:szCs w:val="56"/>
          <w:lang w:val="el-GR" w:eastAsia="en-GB"/>
        </w:rPr>
      </w:pPr>
    </w:p>
    <w:p w:rsidR="00814C96" w:rsidRDefault="00814C96" w:rsidP="005B2183">
      <w:pPr>
        <w:tabs>
          <w:tab w:val="left" w:pos="480"/>
        </w:tabs>
        <w:spacing w:after="0" w:line="240" w:lineRule="auto"/>
        <w:rPr>
          <w:rFonts w:ascii="Tahoma" w:eastAsia="Times New Roman" w:hAnsi="Tahoma" w:cs="Tahoma"/>
          <w:b/>
          <w:sz w:val="56"/>
          <w:szCs w:val="56"/>
          <w:lang w:val="el-GR" w:eastAsia="en-GB"/>
        </w:rPr>
      </w:pPr>
    </w:p>
    <w:p w:rsidR="00814C96" w:rsidRDefault="00814C96" w:rsidP="005B2183">
      <w:pPr>
        <w:tabs>
          <w:tab w:val="left" w:pos="480"/>
        </w:tabs>
        <w:spacing w:after="0" w:line="240" w:lineRule="auto"/>
        <w:rPr>
          <w:rFonts w:ascii="Tahoma" w:eastAsia="Times New Roman" w:hAnsi="Tahoma" w:cs="Tahoma"/>
          <w:b/>
          <w:sz w:val="56"/>
          <w:szCs w:val="56"/>
          <w:lang w:val="el-GR" w:eastAsia="en-GB"/>
        </w:rPr>
      </w:pPr>
    </w:p>
    <w:p w:rsidR="00814C96" w:rsidRDefault="00814C96" w:rsidP="005B2183">
      <w:pPr>
        <w:tabs>
          <w:tab w:val="left" w:pos="480"/>
        </w:tabs>
        <w:spacing w:after="0" w:line="240" w:lineRule="auto"/>
        <w:rPr>
          <w:rFonts w:ascii="Tahoma" w:eastAsia="Times New Roman" w:hAnsi="Tahoma" w:cs="Tahoma"/>
          <w:b/>
          <w:sz w:val="56"/>
          <w:szCs w:val="56"/>
          <w:lang w:val="el-GR" w:eastAsia="en-GB"/>
        </w:rPr>
      </w:pPr>
    </w:p>
    <w:p w:rsidR="00814C96" w:rsidRDefault="00814C96" w:rsidP="005B2183">
      <w:pPr>
        <w:tabs>
          <w:tab w:val="left" w:pos="480"/>
        </w:tabs>
        <w:spacing w:after="0" w:line="240" w:lineRule="auto"/>
        <w:rPr>
          <w:rFonts w:ascii="Tahoma" w:eastAsia="Times New Roman" w:hAnsi="Tahoma" w:cs="Tahoma"/>
          <w:b/>
          <w:sz w:val="56"/>
          <w:szCs w:val="56"/>
          <w:lang w:val="el-GR" w:eastAsia="en-GB"/>
        </w:rPr>
      </w:pPr>
    </w:p>
    <w:p w:rsidR="00814C96" w:rsidRDefault="00814C96" w:rsidP="005B2183">
      <w:pPr>
        <w:tabs>
          <w:tab w:val="left" w:pos="480"/>
        </w:tabs>
        <w:spacing w:after="0" w:line="240" w:lineRule="auto"/>
        <w:rPr>
          <w:rFonts w:ascii="Tahoma" w:eastAsia="Times New Roman" w:hAnsi="Tahoma" w:cs="Tahoma"/>
          <w:b/>
          <w:sz w:val="56"/>
          <w:szCs w:val="56"/>
          <w:lang w:val="el-GR" w:eastAsia="en-GB"/>
        </w:rPr>
      </w:pPr>
    </w:p>
    <w:p w:rsidR="00814C96" w:rsidRDefault="00814C96" w:rsidP="005B2183">
      <w:pPr>
        <w:tabs>
          <w:tab w:val="left" w:pos="480"/>
        </w:tabs>
        <w:spacing w:after="0" w:line="240" w:lineRule="auto"/>
        <w:rPr>
          <w:rFonts w:ascii="Tahoma" w:eastAsia="Times New Roman" w:hAnsi="Tahoma" w:cs="Tahoma"/>
          <w:b/>
          <w:sz w:val="56"/>
          <w:szCs w:val="56"/>
          <w:lang w:val="el-GR" w:eastAsia="en-GB"/>
        </w:rPr>
      </w:pPr>
    </w:p>
    <w:p w:rsidR="00814C96" w:rsidRDefault="00814C96" w:rsidP="005B2183">
      <w:pPr>
        <w:tabs>
          <w:tab w:val="left" w:pos="480"/>
        </w:tabs>
        <w:spacing w:after="0" w:line="240" w:lineRule="auto"/>
        <w:rPr>
          <w:rFonts w:ascii="Tahoma" w:eastAsia="Times New Roman" w:hAnsi="Tahoma" w:cs="Tahoma"/>
          <w:b/>
          <w:sz w:val="56"/>
          <w:szCs w:val="56"/>
          <w:lang w:val="el-GR" w:eastAsia="en-GB"/>
        </w:rPr>
      </w:pPr>
    </w:p>
    <w:p w:rsidR="00814C96" w:rsidRDefault="00814C96" w:rsidP="005B2183">
      <w:pPr>
        <w:tabs>
          <w:tab w:val="left" w:pos="480"/>
        </w:tabs>
        <w:spacing w:after="0" w:line="240" w:lineRule="auto"/>
        <w:rPr>
          <w:rFonts w:ascii="Tahoma" w:eastAsia="Times New Roman" w:hAnsi="Tahoma" w:cs="Tahoma"/>
          <w:b/>
          <w:sz w:val="56"/>
          <w:szCs w:val="56"/>
          <w:lang w:val="el-GR" w:eastAsia="en-GB"/>
        </w:rPr>
      </w:pPr>
    </w:p>
    <w:p w:rsidR="00814C96" w:rsidRDefault="00814C96" w:rsidP="005B2183">
      <w:pPr>
        <w:tabs>
          <w:tab w:val="left" w:pos="480"/>
        </w:tabs>
        <w:spacing w:after="0" w:line="240" w:lineRule="auto"/>
        <w:rPr>
          <w:rFonts w:ascii="Tahoma" w:eastAsia="Times New Roman" w:hAnsi="Tahoma" w:cs="Tahoma"/>
          <w:b/>
          <w:sz w:val="56"/>
          <w:szCs w:val="56"/>
          <w:lang w:val="el-GR" w:eastAsia="en-GB"/>
        </w:rPr>
      </w:pPr>
    </w:p>
    <w:p w:rsidR="003772AF" w:rsidRDefault="003772AF" w:rsidP="003772AF">
      <w:pPr>
        <w:pStyle w:val="Default"/>
        <w:jc w:val="center"/>
        <w:rPr>
          <w:b/>
          <w:bCs/>
          <w:sz w:val="56"/>
          <w:szCs w:val="56"/>
        </w:rPr>
      </w:pPr>
    </w:p>
    <w:p w:rsidR="003772AF" w:rsidRDefault="003772AF" w:rsidP="003772AF">
      <w:pPr>
        <w:pStyle w:val="Default"/>
        <w:jc w:val="center"/>
        <w:rPr>
          <w:b/>
          <w:bCs/>
          <w:sz w:val="56"/>
          <w:szCs w:val="56"/>
        </w:rPr>
      </w:pPr>
    </w:p>
    <w:p w:rsidR="003772AF" w:rsidRDefault="003772AF" w:rsidP="003772AF">
      <w:pPr>
        <w:pStyle w:val="Default"/>
        <w:jc w:val="center"/>
        <w:rPr>
          <w:sz w:val="56"/>
          <w:szCs w:val="56"/>
        </w:rPr>
      </w:pPr>
      <w:r>
        <w:rPr>
          <w:b/>
          <w:bCs/>
          <w:sz w:val="56"/>
          <w:szCs w:val="56"/>
        </w:rPr>
        <w:t>ΠΟΛΙΤΙΚΗ ΠΑΙΔΕΙΑ</w:t>
      </w:r>
    </w:p>
    <w:p w:rsidR="003772AF" w:rsidRDefault="003772AF" w:rsidP="003772AF">
      <w:pPr>
        <w:pStyle w:val="Default"/>
        <w:jc w:val="center"/>
        <w:rPr>
          <w:sz w:val="56"/>
          <w:szCs w:val="56"/>
        </w:rPr>
      </w:pPr>
      <w:r>
        <w:rPr>
          <w:b/>
          <w:bCs/>
          <w:sz w:val="56"/>
          <w:szCs w:val="56"/>
        </w:rPr>
        <w:t>Α ́ Γενικού Λυκείου</w:t>
      </w:r>
    </w:p>
    <w:p w:rsidR="003772AF" w:rsidRDefault="003772AF" w:rsidP="003772AF">
      <w:pPr>
        <w:pStyle w:val="Default"/>
        <w:jc w:val="center"/>
        <w:rPr>
          <w:sz w:val="56"/>
          <w:szCs w:val="56"/>
        </w:rPr>
      </w:pPr>
      <w:r>
        <w:rPr>
          <w:b/>
          <w:bCs/>
          <w:sz w:val="56"/>
          <w:szCs w:val="56"/>
        </w:rPr>
        <w:t>Α ́ Επαγγελματικού Λυκείου</w:t>
      </w:r>
    </w:p>
    <w:p w:rsidR="003772AF" w:rsidRDefault="003772AF" w:rsidP="003772AF">
      <w:pPr>
        <w:pStyle w:val="Default"/>
        <w:pageBreakBefore/>
        <w:jc w:val="center"/>
        <w:rPr>
          <w:rFonts w:ascii="Arial" w:hAnsi="Arial" w:cs="Arial"/>
          <w:sz w:val="56"/>
          <w:szCs w:val="56"/>
        </w:rPr>
      </w:pPr>
      <w:r>
        <w:rPr>
          <w:rFonts w:ascii="Arial" w:hAnsi="Arial" w:cs="Arial"/>
          <w:b/>
          <w:bCs/>
          <w:sz w:val="56"/>
          <w:szCs w:val="56"/>
        </w:rPr>
        <w:lastRenderedPageBreak/>
        <w:t>ΙΝΣΤΙΤΟΥΤΟ ΕΚΠΑΙΔΕΥΤΙΚΗΣ</w:t>
      </w:r>
    </w:p>
    <w:p w:rsidR="003772AF" w:rsidRDefault="003772AF" w:rsidP="003772AF">
      <w:pPr>
        <w:pStyle w:val="Default"/>
        <w:tabs>
          <w:tab w:val="left" w:pos="847"/>
          <w:tab w:val="center" w:pos="4819"/>
        </w:tabs>
        <w:rPr>
          <w:rFonts w:ascii="Arial" w:hAnsi="Arial" w:cs="Arial"/>
          <w:sz w:val="56"/>
          <w:szCs w:val="56"/>
        </w:rPr>
      </w:pPr>
      <w:r>
        <w:rPr>
          <w:rFonts w:ascii="Arial" w:hAnsi="Arial" w:cs="Arial"/>
          <w:b/>
          <w:bCs/>
          <w:sz w:val="56"/>
          <w:szCs w:val="56"/>
        </w:rPr>
        <w:tab/>
      </w:r>
      <w:r>
        <w:rPr>
          <w:rFonts w:ascii="Arial" w:hAnsi="Arial" w:cs="Arial"/>
          <w:b/>
          <w:bCs/>
          <w:sz w:val="56"/>
          <w:szCs w:val="56"/>
        </w:rPr>
        <w:tab/>
        <w:t>ΠΟΛΙΤΙΚΗΣ</w:t>
      </w:r>
    </w:p>
    <w:p w:rsidR="003772AF" w:rsidRDefault="003772AF" w:rsidP="003772AF">
      <w:pPr>
        <w:pStyle w:val="Default"/>
        <w:rPr>
          <w:rFonts w:ascii="Arial" w:hAnsi="Arial" w:cs="Arial"/>
          <w:b/>
          <w:bCs/>
          <w:sz w:val="22"/>
          <w:szCs w:val="22"/>
        </w:rPr>
      </w:pPr>
    </w:p>
    <w:p w:rsidR="003772AF" w:rsidRDefault="003772AF" w:rsidP="003772AF">
      <w:pPr>
        <w:pStyle w:val="Default"/>
        <w:rPr>
          <w:rFonts w:ascii="Arial" w:hAnsi="Arial" w:cs="Arial"/>
          <w:sz w:val="56"/>
          <w:szCs w:val="56"/>
        </w:rPr>
      </w:pPr>
      <w:r>
        <w:rPr>
          <w:rFonts w:ascii="Arial" w:hAnsi="Arial" w:cs="Arial"/>
          <w:b/>
          <w:bCs/>
          <w:sz w:val="56"/>
          <w:szCs w:val="56"/>
        </w:rPr>
        <w:t xml:space="preserve">Πρόεδρος: Σωτήριος </w:t>
      </w:r>
      <w:proofErr w:type="spellStart"/>
      <w:r>
        <w:rPr>
          <w:rFonts w:ascii="Arial" w:hAnsi="Arial" w:cs="Arial"/>
          <w:b/>
          <w:bCs/>
          <w:sz w:val="56"/>
          <w:szCs w:val="56"/>
        </w:rPr>
        <w:t>Γκλαβάς</w:t>
      </w:r>
      <w:proofErr w:type="spellEnd"/>
      <w:r>
        <w:rPr>
          <w:rFonts w:ascii="Arial" w:hAnsi="Arial" w:cs="Arial"/>
          <w:b/>
          <w:bCs/>
          <w:sz w:val="56"/>
          <w:szCs w:val="56"/>
        </w:rPr>
        <w:t xml:space="preserve"> </w:t>
      </w:r>
    </w:p>
    <w:p w:rsidR="003772AF" w:rsidRDefault="003772AF" w:rsidP="003772AF">
      <w:pPr>
        <w:pStyle w:val="Default"/>
        <w:rPr>
          <w:rFonts w:ascii="Arial" w:hAnsi="Arial" w:cs="Arial"/>
          <w:b/>
          <w:bCs/>
          <w:sz w:val="56"/>
          <w:szCs w:val="56"/>
        </w:rPr>
      </w:pPr>
    </w:p>
    <w:p w:rsidR="003772AF" w:rsidRDefault="003772AF" w:rsidP="003772AF">
      <w:pPr>
        <w:pStyle w:val="Default"/>
        <w:rPr>
          <w:rFonts w:ascii="Arial" w:hAnsi="Arial" w:cs="Arial"/>
          <w:sz w:val="56"/>
          <w:szCs w:val="56"/>
        </w:rPr>
      </w:pPr>
      <w:r>
        <w:rPr>
          <w:rFonts w:ascii="Arial" w:hAnsi="Arial" w:cs="Arial"/>
          <w:b/>
          <w:bCs/>
          <w:sz w:val="56"/>
          <w:szCs w:val="56"/>
        </w:rPr>
        <w:t xml:space="preserve">ΓΡΑΦΕΙΟ ΕΡΕΥΝΑΣ ΣΧΕΔΙΑΣΜΟΥ ΚΑΙ ΕΦΑΡΜΟΓΩΝ </w:t>
      </w:r>
    </w:p>
    <w:p w:rsidR="003772AF" w:rsidRDefault="003772AF" w:rsidP="003772AF">
      <w:pPr>
        <w:pStyle w:val="Default"/>
        <w:rPr>
          <w:rFonts w:ascii="Arial" w:hAnsi="Arial" w:cs="Arial"/>
          <w:b/>
          <w:bCs/>
          <w:sz w:val="56"/>
          <w:szCs w:val="56"/>
        </w:rPr>
      </w:pPr>
    </w:p>
    <w:p w:rsidR="003772AF" w:rsidRDefault="003772AF" w:rsidP="003772AF">
      <w:pPr>
        <w:pStyle w:val="Default"/>
        <w:rPr>
          <w:rFonts w:ascii="Arial" w:hAnsi="Arial" w:cs="Arial"/>
          <w:sz w:val="56"/>
          <w:szCs w:val="56"/>
        </w:rPr>
      </w:pPr>
      <w:r>
        <w:rPr>
          <w:rFonts w:ascii="Arial" w:hAnsi="Arial" w:cs="Arial"/>
          <w:b/>
          <w:bCs/>
          <w:sz w:val="56"/>
          <w:szCs w:val="56"/>
        </w:rPr>
        <w:t xml:space="preserve">ΣΥΓΓΡΑΦΕΙΣ </w:t>
      </w:r>
    </w:p>
    <w:p w:rsidR="003772AF" w:rsidRDefault="003772AF" w:rsidP="003772AF">
      <w:pPr>
        <w:pStyle w:val="Default"/>
        <w:rPr>
          <w:rFonts w:ascii="Arial" w:hAnsi="Arial" w:cs="Arial"/>
          <w:sz w:val="56"/>
          <w:szCs w:val="56"/>
        </w:rPr>
      </w:pPr>
      <w:r>
        <w:rPr>
          <w:rFonts w:ascii="Arial" w:hAnsi="Arial" w:cs="Arial"/>
          <w:b/>
          <w:bCs/>
          <w:sz w:val="56"/>
          <w:szCs w:val="56"/>
        </w:rPr>
        <w:t xml:space="preserve">Παύλος Φ. </w:t>
      </w:r>
      <w:proofErr w:type="spellStart"/>
      <w:r>
        <w:rPr>
          <w:rFonts w:ascii="Arial" w:hAnsi="Arial" w:cs="Arial"/>
          <w:b/>
          <w:bCs/>
          <w:sz w:val="56"/>
          <w:szCs w:val="56"/>
        </w:rPr>
        <w:t>Μάραντος</w:t>
      </w:r>
      <w:proofErr w:type="spellEnd"/>
      <w:r>
        <w:rPr>
          <w:rFonts w:ascii="Arial" w:hAnsi="Arial" w:cs="Arial"/>
          <w:b/>
          <w:bCs/>
          <w:sz w:val="56"/>
          <w:szCs w:val="56"/>
        </w:rPr>
        <w:t xml:space="preserve"> </w:t>
      </w:r>
    </w:p>
    <w:p w:rsidR="003772AF" w:rsidRDefault="003772AF" w:rsidP="003772AF">
      <w:pPr>
        <w:pStyle w:val="Default"/>
        <w:rPr>
          <w:rFonts w:ascii="Arial" w:hAnsi="Arial" w:cs="Arial"/>
          <w:sz w:val="56"/>
          <w:szCs w:val="56"/>
        </w:rPr>
      </w:pPr>
      <w:r>
        <w:rPr>
          <w:rFonts w:ascii="Arial" w:hAnsi="Arial" w:cs="Arial"/>
          <w:b/>
          <w:bCs/>
          <w:sz w:val="56"/>
          <w:szCs w:val="56"/>
        </w:rPr>
        <w:t xml:space="preserve">Κώστας Ν. </w:t>
      </w:r>
      <w:proofErr w:type="spellStart"/>
      <w:r>
        <w:rPr>
          <w:rFonts w:ascii="Arial" w:hAnsi="Arial" w:cs="Arial"/>
          <w:b/>
          <w:bCs/>
          <w:sz w:val="56"/>
          <w:szCs w:val="56"/>
        </w:rPr>
        <w:t>Θεριανός</w:t>
      </w:r>
      <w:proofErr w:type="spellEnd"/>
      <w:r>
        <w:rPr>
          <w:rFonts w:ascii="Arial" w:hAnsi="Arial" w:cs="Arial"/>
          <w:b/>
          <w:bCs/>
          <w:sz w:val="56"/>
          <w:szCs w:val="56"/>
        </w:rPr>
        <w:t xml:space="preserve">, Δρ. </w:t>
      </w:r>
      <w:proofErr w:type="spellStart"/>
      <w:r>
        <w:rPr>
          <w:rFonts w:ascii="Arial" w:hAnsi="Arial" w:cs="Arial"/>
          <w:b/>
          <w:bCs/>
          <w:sz w:val="56"/>
          <w:szCs w:val="56"/>
        </w:rPr>
        <w:t>Επιστη-μών</w:t>
      </w:r>
      <w:proofErr w:type="spellEnd"/>
      <w:r>
        <w:rPr>
          <w:rFonts w:ascii="Arial" w:hAnsi="Arial" w:cs="Arial"/>
          <w:b/>
          <w:bCs/>
          <w:sz w:val="56"/>
          <w:szCs w:val="56"/>
        </w:rPr>
        <w:t xml:space="preserve"> της Αγωγής, Κοινωνιολόγος, Εκπαιδευτικός Δευτεροβάθμιας Εκπαίδευσης </w:t>
      </w:r>
    </w:p>
    <w:p w:rsidR="003772AF" w:rsidRDefault="003772AF" w:rsidP="003772AF">
      <w:pPr>
        <w:pStyle w:val="Default"/>
        <w:rPr>
          <w:rFonts w:ascii="Arial" w:hAnsi="Arial" w:cs="Arial"/>
          <w:b/>
          <w:bCs/>
          <w:sz w:val="56"/>
          <w:szCs w:val="56"/>
        </w:rPr>
      </w:pPr>
    </w:p>
    <w:p w:rsidR="003772AF" w:rsidRDefault="003772AF" w:rsidP="003772AF">
      <w:pPr>
        <w:pStyle w:val="Default"/>
        <w:rPr>
          <w:rFonts w:ascii="Arial" w:hAnsi="Arial" w:cs="Arial"/>
          <w:sz w:val="56"/>
          <w:szCs w:val="56"/>
        </w:rPr>
      </w:pPr>
      <w:r>
        <w:rPr>
          <w:rFonts w:ascii="Arial" w:hAnsi="Arial" w:cs="Arial"/>
          <w:b/>
          <w:bCs/>
          <w:sz w:val="56"/>
          <w:szCs w:val="56"/>
        </w:rPr>
        <w:t xml:space="preserve">ΚΡΙΤΕΣ-ΑΞΙΟΛΟΓΗΤΕΣ </w:t>
      </w:r>
    </w:p>
    <w:p w:rsidR="003772AF" w:rsidRDefault="003772AF" w:rsidP="003772AF">
      <w:pPr>
        <w:pStyle w:val="Default"/>
        <w:rPr>
          <w:rFonts w:ascii="Arial" w:hAnsi="Arial" w:cs="Arial"/>
          <w:sz w:val="56"/>
          <w:szCs w:val="56"/>
        </w:rPr>
      </w:pPr>
      <w:r>
        <w:rPr>
          <w:rFonts w:ascii="Arial" w:hAnsi="Arial" w:cs="Arial"/>
          <w:b/>
          <w:bCs/>
          <w:sz w:val="56"/>
          <w:szCs w:val="56"/>
        </w:rPr>
        <w:t xml:space="preserve">Δρ. Χρήστος </w:t>
      </w:r>
      <w:proofErr w:type="spellStart"/>
      <w:r>
        <w:rPr>
          <w:rFonts w:ascii="Arial" w:hAnsi="Arial" w:cs="Arial"/>
          <w:b/>
          <w:bCs/>
          <w:sz w:val="56"/>
          <w:szCs w:val="56"/>
        </w:rPr>
        <w:t>Πατσός</w:t>
      </w:r>
      <w:proofErr w:type="spellEnd"/>
      <w:r>
        <w:rPr>
          <w:rFonts w:ascii="Arial" w:hAnsi="Arial" w:cs="Arial"/>
          <w:b/>
          <w:bCs/>
          <w:sz w:val="56"/>
          <w:szCs w:val="56"/>
        </w:rPr>
        <w:t xml:space="preserve">, Σχολικός </w:t>
      </w:r>
      <w:proofErr w:type="spellStart"/>
      <w:r>
        <w:rPr>
          <w:rFonts w:ascii="Arial" w:hAnsi="Arial" w:cs="Arial"/>
          <w:b/>
          <w:bCs/>
          <w:sz w:val="56"/>
          <w:szCs w:val="56"/>
        </w:rPr>
        <w:t>Σύμ-βουλος</w:t>
      </w:r>
      <w:proofErr w:type="spellEnd"/>
      <w:r>
        <w:rPr>
          <w:rFonts w:ascii="Arial" w:hAnsi="Arial" w:cs="Arial"/>
          <w:b/>
          <w:bCs/>
          <w:sz w:val="56"/>
          <w:szCs w:val="56"/>
        </w:rPr>
        <w:t xml:space="preserve"> Κοινωνιολόγων, </w:t>
      </w:r>
      <w:proofErr w:type="spellStart"/>
      <w:r>
        <w:rPr>
          <w:rFonts w:ascii="Arial" w:hAnsi="Arial" w:cs="Arial"/>
          <w:b/>
          <w:bCs/>
          <w:sz w:val="56"/>
          <w:szCs w:val="56"/>
        </w:rPr>
        <w:t>Συντονι-στής</w:t>
      </w:r>
      <w:proofErr w:type="spellEnd"/>
      <w:r>
        <w:rPr>
          <w:rFonts w:ascii="Arial" w:hAnsi="Arial" w:cs="Arial"/>
          <w:b/>
          <w:bCs/>
          <w:sz w:val="56"/>
          <w:szCs w:val="56"/>
        </w:rPr>
        <w:t xml:space="preserve"> Επιτροπής Κρίσης </w:t>
      </w:r>
    </w:p>
    <w:p w:rsidR="003772AF" w:rsidRDefault="003772AF" w:rsidP="003772AF">
      <w:pPr>
        <w:pStyle w:val="Default"/>
        <w:widowControl w:val="0"/>
        <w:rPr>
          <w:rFonts w:ascii="Arial" w:hAnsi="Arial" w:cs="Arial"/>
          <w:b/>
          <w:bCs/>
          <w:sz w:val="56"/>
          <w:szCs w:val="56"/>
        </w:rPr>
      </w:pPr>
      <w:r>
        <w:rPr>
          <w:rFonts w:ascii="Arial" w:hAnsi="Arial" w:cs="Arial"/>
          <w:b/>
          <w:bCs/>
          <w:sz w:val="56"/>
          <w:szCs w:val="56"/>
        </w:rPr>
        <w:t xml:space="preserve">Αθανάσιος Ανδρέου, </w:t>
      </w:r>
      <w:proofErr w:type="spellStart"/>
      <w:r>
        <w:rPr>
          <w:rFonts w:ascii="Arial" w:hAnsi="Arial" w:cs="Arial"/>
          <w:b/>
          <w:bCs/>
          <w:sz w:val="56"/>
          <w:szCs w:val="56"/>
        </w:rPr>
        <w:t>Οικονομολό-γος</w:t>
      </w:r>
      <w:proofErr w:type="spellEnd"/>
      <w:r>
        <w:rPr>
          <w:rFonts w:ascii="Arial" w:hAnsi="Arial" w:cs="Arial"/>
          <w:b/>
          <w:bCs/>
          <w:sz w:val="56"/>
          <w:szCs w:val="56"/>
        </w:rPr>
        <w:t xml:space="preserve">, </w:t>
      </w:r>
      <w:proofErr w:type="spellStart"/>
      <w:r>
        <w:rPr>
          <w:rFonts w:ascii="Arial" w:hAnsi="Arial" w:cs="Arial"/>
          <w:b/>
          <w:bCs/>
          <w:sz w:val="56"/>
          <w:szCs w:val="56"/>
        </w:rPr>
        <w:t>Med</w:t>
      </w:r>
      <w:proofErr w:type="spellEnd"/>
      <w:r>
        <w:rPr>
          <w:rFonts w:ascii="Arial" w:hAnsi="Arial" w:cs="Arial"/>
          <w:b/>
          <w:bCs/>
          <w:sz w:val="56"/>
          <w:szCs w:val="56"/>
        </w:rPr>
        <w:t xml:space="preserve"> Οργάνωση και Διοίκηση της Εκπαίδευσης, Διευθυντής 10ου ΓΕΛ Λάρισας</w:t>
      </w:r>
    </w:p>
    <w:p w:rsidR="003772AF" w:rsidRPr="003772AF" w:rsidRDefault="003772AF" w:rsidP="003772AF">
      <w:pPr>
        <w:spacing w:after="0" w:line="240" w:lineRule="auto"/>
        <w:rPr>
          <w:rFonts w:ascii="Arial" w:hAnsi="Arial" w:cs="Arial"/>
          <w:b/>
          <w:bCs/>
          <w:color w:val="000000"/>
          <w:sz w:val="56"/>
          <w:szCs w:val="56"/>
          <w:lang w:val="el-GR"/>
        </w:rPr>
        <w:sectPr w:rsidR="003772AF" w:rsidRPr="003772AF" w:rsidSect="00045579">
          <w:pgSz w:w="11906" w:h="16838"/>
          <w:pgMar w:top="1134" w:right="1134" w:bottom="1134" w:left="1134" w:header="708" w:footer="708" w:gutter="0"/>
          <w:cols w:space="720"/>
        </w:sectPr>
      </w:pPr>
    </w:p>
    <w:p w:rsidR="003772AF" w:rsidRDefault="003772AF" w:rsidP="003772AF">
      <w:pPr>
        <w:pStyle w:val="Default"/>
        <w:pageBreakBefore/>
        <w:rPr>
          <w:rFonts w:ascii="Arial" w:hAnsi="Arial" w:cs="Arial"/>
          <w:b/>
          <w:bCs/>
          <w:sz w:val="56"/>
          <w:szCs w:val="56"/>
        </w:rPr>
      </w:pPr>
      <w:r>
        <w:rPr>
          <w:rFonts w:ascii="Arial" w:hAnsi="Arial" w:cs="Arial"/>
          <w:b/>
          <w:bCs/>
          <w:sz w:val="56"/>
          <w:szCs w:val="56"/>
        </w:rPr>
        <w:lastRenderedPageBreak/>
        <w:t xml:space="preserve">Δρ. Γιώργος Μπίκος, Πολιτικός Επιστήμονας, Κοινωνιολόγος, Εκπαιδευτικός </w:t>
      </w:r>
    </w:p>
    <w:p w:rsidR="003772AF" w:rsidRDefault="003772AF" w:rsidP="003772AF">
      <w:pPr>
        <w:pStyle w:val="Default"/>
        <w:rPr>
          <w:rFonts w:ascii="Arial" w:hAnsi="Arial" w:cs="Arial"/>
          <w:sz w:val="56"/>
          <w:szCs w:val="56"/>
        </w:rPr>
      </w:pPr>
    </w:p>
    <w:p w:rsidR="003772AF" w:rsidRDefault="003772AF" w:rsidP="003772AF">
      <w:pPr>
        <w:pStyle w:val="Default"/>
        <w:rPr>
          <w:rFonts w:ascii="Arial" w:hAnsi="Arial" w:cs="Arial"/>
          <w:sz w:val="56"/>
          <w:szCs w:val="56"/>
        </w:rPr>
      </w:pPr>
      <w:r>
        <w:rPr>
          <w:rFonts w:ascii="Arial" w:hAnsi="Arial" w:cs="Arial"/>
          <w:b/>
          <w:bCs/>
          <w:sz w:val="56"/>
          <w:szCs w:val="56"/>
        </w:rPr>
        <w:t xml:space="preserve">ΦΙΛΟΛΟΓΙΚΗ ΕΠΙΜΕΛΕΙΑ </w:t>
      </w:r>
    </w:p>
    <w:p w:rsidR="003772AF" w:rsidRDefault="003772AF" w:rsidP="003772AF">
      <w:pPr>
        <w:pStyle w:val="Default"/>
        <w:rPr>
          <w:rFonts w:ascii="Arial" w:hAnsi="Arial" w:cs="Arial"/>
          <w:sz w:val="56"/>
          <w:szCs w:val="56"/>
        </w:rPr>
      </w:pPr>
      <w:r>
        <w:rPr>
          <w:rFonts w:ascii="Arial" w:hAnsi="Arial" w:cs="Arial"/>
          <w:b/>
          <w:bCs/>
          <w:sz w:val="56"/>
          <w:szCs w:val="56"/>
        </w:rPr>
        <w:t xml:space="preserve">Γιώτα </w:t>
      </w:r>
      <w:proofErr w:type="spellStart"/>
      <w:r>
        <w:rPr>
          <w:rFonts w:ascii="Arial" w:hAnsi="Arial" w:cs="Arial"/>
          <w:b/>
          <w:bCs/>
          <w:sz w:val="56"/>
          <w:szCs w:val="56"/>
        </w:rPr>
        <w:t>Κωνσταντάτου</w:t>
      </w:r>
      <w:proofErr w:type="spellEnd"/>
      <w:r>
        <w:rPr>
          <w:rFonts w:ascii="Arial" w:hAnsi="Arial" w:cs="Arial"/>
          <w:b/>
          <w:bCs/>
          <w:sz w:val="56"/>
          <w:szCs w:val="56"/>
        </w:rPr>
        <w:t xml:space="preserve">, Φιλόλογος </w:t>
      </w:r>
    </w:p>
    <w:p w:rsidR="003772AF" w:rsidRDefault="003772AF" w:rsidP="003772AF">
      <w:pPr>
        <w:pStyle w:val="Default"/>
        <w:rPr>
          <w:rFonts w:ascii="Arial" w:hAnsi="Arial" w:cs="Arial"/>
          <w:b/>
          <w:bCs/>
          <w:sz w:val="56"/>
          <w:szCs w:val="56"/>
        </w:rPr>
      </w:pPr>
    </w:p>
    <w:p w:rsidR="003772AF" w:rsidRDefault="003772AF" w:rsidP="003772AF">
      <w:pPr>
        <w:pStyle w:val="Default"/>
        <w:rPr>
          <w:rFonts w:ascii="Arial" w:hAnsi="Arial" w:cs="Arial"/>
          <w:sz w:val="56"/>
          <w:szCs w:val="56"/>
        </w:rPr>
      </w:pPr>
      <w:r>
        <w:rPr>
          <w:rFonts w:ascii="Arial" w:hAnsi="Arial" w:cs="Arial"/>
          <w:b/>
          <w:bCs/>
          <w:sz w:val="56"/>
          <w:szCs w:val="56"/>
        </w:rPr>
        <w:t xml:space="preserve">ΕΞΩΦΥΛΛΟ Παύλος Φ. </w:t>
      </w:r>
      <w:proofErr w:type="spellStart"/>
      <w:r>
        <w:rPr>
          <w:rFonts w:ascii="Arial" w:hAnsi="Arial" w:cs="Arial"/>
          <w:b/>
          <w:bCs/>
          <w:sz w:val="56"/>
          <w:szCs w:val="56"/>
        </w:rPr>
        <w:t>Μάραντος</w:t>
      </w:r>
      <w:proofErr w:type="spellEnd"/>
      <w:r>
        <w:rPr>
          <w:rFonts w:ascii="Arial" w:hAnsi="Arial" w:cs="Arial"/>
          <w:b/>
          <w:bCs/>
          <w:sz w:val="56"/>
          <w:szCs w:val="56"/>
        </w:rPr>
        <w:t xml:space="preserve">, Κώστας Ν. </w:t>
      </w:r>
      <w:proofErr w:type="spellStart"/>
      <w:r>
        <w:rPr>
          <w:rFonts w:ascii="Arial" w:hAnsi="Arial" w:cs="Arial"/>
          <w:b/>
          <w:bCs/>
          <w:sz w:val="56"/>
          <w:szCs w:val="56"/>
        </w:rPr>
        <w:t>Θεριανός</w:t>
      </w:r>
      <w:proofErr w:type="spellEnd"/>
      <w:r>
        <w:rPr>
          <w:rFonts w:ascii="Arial" w:hAnsi="Arial" w:cs="Arial"/>
          <w:b/>
          <w:bCs/>
          <w:sz w:val="56"/>
          <w:szCs w:val="56"/>
        </w:rPr>
        <w:t xml:space="preserve"> </w:t>
      </w:r>
    </w:p>
    <w:p w:rsidR="003772AF" w:rsidRDefault="003772AF" w:rsidP="003772AF">
      <w:pPr>
        <w:pStyle w:val="Default"/>
        <w:rPr>
          <w:rFonts w:ascii="Arial" w:hAnsi="Arial" w:cs="Arial"/>
          <w:b/>
          <w:bCs/>
          <w:sz w:val="56"/>
          <w:szCs w:val="56"/>
        </w:rPr>
      </w:pPr>
    </w:p>
    <w:p w:rsidR="003772AF" w:rsidRDefault="003772AF" w:rsidP="003772AF">
      <w:pPr>
        <w:pStyle w:val="Default"/>
        <w:rPr>
          <w:rFonts w:ascii="Arial" w:hAnsi="Arial" w:cs="Arial"/>
          <w:sz w:val="56"/>
          <w:szCs w:val="56"/>
        </w:rPr>
      </w:pPr>
      <w:r>
        <w:rPr>
          <w:rFonts w:ascii="Arial" w:hAnsi="Arial" w:cs="Arial"/>
          <w:b/>
          <w:bCs/>
          <w:sz w:val="56"/>
          <w:szCs w:val="56"/>
        </w:rPr>
        <w:t xml:space="preserve">Σελιδοποίηση: </w:t>
      </w:r>
      <w:proofErr w:type="spellStart"/>
      <w:r>
        <w:rPr>
          <w:rFonts w:ascii="Arial" w:hAnsi="Arial" w:cs="Arial"/>
          <w:b/>
          <w:bCs/>
          <w:sz w:val="56"/>
          <w:szCs w:val="56"/>
        </w:rPr>
        <w:t>Δώρος</w:t>
      </w:r>
      <w:proofErr w:type="spellEnd"/>
      <w:r>
        <w:rPr>
          <w:rFonts w:ascii="Arial" w:hAnsi="Arial" w:cs="Arial"/>
          <w:b/>
          <w:bCs/>
          <w:sz w:val="56"/>
          <w:szCs w:val="56"/>
        </w:rPr>
        <w:t xml:space="preserve"> </w:t>
      </w:r>
      <w:proofErr w:type="spellStart"/>
      <w:r>
        <w:rPr>
          <w:rFonts w:ascii="Arial" w:hAnsi="Arial" w:cs="Arial"/>
          <w:b/>
          <w:bCs/>
          <w:sz w:val="56"/>
          <w:szCs w:val="56"/>
        </w:rPr>
        <w:t>Παπαϊωαν-νίδης</w:t>
      </w:r>
      <w:proofErr w:type="spellEnd"/>
      <w:r>
        <w:rPr>
          <w:rFonts w:ascii="Arial" w:hAnsi="Arial" w:cs="Arial"/>
          <w:b/>
          <w:bCs/>
          <w:sz w:val="56"/>
          <w:szCs w:val="56"/>
        </w:rPr>
        <w:t>, e-</w:t>
      </w:r>
      <w:proofErr w:type="spellStart"/>
      <w:r>
        <w:rPr>
          <w:rFonts w:ascii="Arial" w:hAnsi="Arial" w:cs="Arial"/>
          <w:b/>
          <w:bCs/>
          <w:sz w:val="56"/>
          <w:szCs w:val="56"/>
        </w:rPr>
        <w:t>mail</w:t>
      </w:r>
      <w:proofErr w:type="spellEnd"/>
      <w:r>
        <w:rPr>
          <w:rFonts w:ascii="Arial" w:hAnsi="Arial" w:cs="Arial"/>
          <w:b/>
          <w:bCs/>
          <w:sz w:val="56"/>
          <w:szCs w:val="56"/>
        </w:rPr>
        <w:t xml:space="preserve">: </w:t>
      </w:r>
      <w:hyperlink r:id="rId9" w:history="1">
        <w:r>
          <w:rPr>
            <w:rStyle w:val="Hyperlink"/>
            <w:rFonts w:ascii="Arial" w:hAnsi="Arial" w:cs="Arial"/>
            <w:b/>
            <w:bCs/>
            <w:sz w:val="56"/>
            <w:szCs w:val="56"/>
          </w:rPr>
          <w:t>info@eikastiko.gr</w:t>
        </w:r>
      </w:hyperlink>
      <w:r>
        <w:rPr>
          <w:rFonts w:ascii="Arial" w:hAnsi="Arial" w:cs="Arial"/>
          <w:b/>
          <w:bCs/>
          <w:sz w:val="56"/>
          <w:szCs w:val="56"/>
        </w:rPr>
        <w:t xml:space="preserve">  </w:t>
      </w:r>
    </w:p>
    <w:p w:rsidR="003772AF" w:rsidRDefault="003772AF" w:rsidP="003772AF">
      <w:pPr>
        <w:pStyle w:val="Default"/>
        <w:rPr>
          <w:rFonts w:ascii="Arial" w:hAnsi="Arial" w:cs="Arial"/>
          <w:b/>
          <w:bCs/>
          <w:sz w:val="56"/>
          <w:szCs w:val="56"/>
        </w:rPr>
      </w:pPr>
    </w:p>
    <w:p w:rsidR="003772AF" w:rsidRDefault="003772AF" w:rsidP="003772AF">
      <w:pPr>
        <w:pStyle w:val="Default"/>
        <w:pageBreakBefore/>
        <w:rPr>
          <w:rFonts w:ascii="Arial" w:hAnsi="Arial" w:cs="Arial"/>
          <w:b/>
          <w:bCs/>
          <w:sz w:val="56"/>
          <w:szCs w:val="56"/>
        </w:rPr>
      </w:pPr>
      <w:r>
        <w:rPr>
          <w:rFonts w:ascii="Arial" w:hAnsi="Arial" w:cs="Arial"/>
          <w:b/>
          <w:bCs/>
          <w:sz w:val="56"/>
          <w:szCs w:val="56"/>
        </w:rPr>
        <w:lastRenderedPageBreak/>
        <w:t xml:space="preserve"> «ΔΗΜΙΟΥΡΓΙΑ ΕΚΠΑΙΔΕΥΤΙΚΟΥ ΥΛΙΚΟΥ ΓΙΑ ΤΑ ΝΕΑ ΜΑΘΗΜΑΤΑ ΤΟΥ ΓΕΝΙΚΟΥ ΛΥΚΕΙΟΥ» της </w:t>
      </w:r>
      <w:proofErr w:type="spellStart"/>
      <w:r>
        <w:rPr>
          <w:rFonts w:ascii="Arial" w:hAnsi="Arial" w:cs="Arial"/>
          <w:b/>
          <w:bCs/>
          <w:sz w:val="56"/>
          <w:szCs w:val="56"/>
        </w:rPr>
        <w:t>Πρά-ξης</w:t>
      </w:r>
      <w:proofErr w:type="spellEnd"/>
      <w:r>
        <w:rPr>
          <w:rFonts w:ascii="Arial" w:hAnsi="Arial" w:cs="Arial"/>
          <w:b/>
          <w:bCs/>
          <w:sz w:val="56"/>
          <w:szCs w:val="56"/>
        </w:rPr>
        <w:t xml:space="preserve"> «ΝΕΟ ΣΧΟΛΕΙΟ (ΣΧΟΛΕΙΟ 21oυ αιώνα)-ΝΕΟ ΠΡΟΓΡΑΜΜΑ ΣΠΟΥ-ΔΩΝ» ΜΕ ΚΩΔ. ΟΠΣ 295450, των Αξόνων Προτεραιότητας 1, 2 και 3 – ΟΡΙΖΟΝΤΙΑ ΠΡΑΞΗ του ΕΠΙΧΕΙΡΗ-ΣΙΑΚΟΥ ΠΡΟΓΡΑΜΜΑΤΟΣ «ΕΚΠΑΙ-ΔΕΥΣΗ ΚΑΙ ΔΙΑ ΒΙΟΥ ΜΑΘΗΣΗ», που συγχρηματοδοτείται από την Ευρωπαϊκή Ένωση - Ευρωπαϊκό Κοινωνικό Ταμείο και από Εθνικούς Πόρους (ΕΣΠΑ 2007– 2013).                   </w:t>
      </w:r>
    </w:p>
    <w:p w:rsidR="003772AF" w:rsidRPr="003772AF" w:rsidRDefault="003772AF" w:rsidP="003772AF">
      <w:pPr>
        <w:rPr>
          <w:lang w:val="el-GR"/>
        </w:rPr>
      </w:pPr>
    </w:p>
    <w:p w:rsidR="003772AF" w:rsidRPr="003772AF" w:rsidRDefault="003772AF" w:rsidP="003772AF">
      <w:pPr>
        <w:rPr>
          <w:lang w:val="el-GR"/>
        </w:rPr>
      </w:pPr>
    </w:p>
    <w:p w:rsidR="003772AF" w:rsidRPr="003772AF" w:rsidRDefault="003772AF" w:rsidP="003772AF">
      <w:pPr>
        <w:rPr>
          <w:lang w:val="el-GR"/>
        </w:rPr>
      </w:pPr>
    </w:p>
    <w:p w:rsidR="003772AF" w:rsidRPr="003772AF" w:rsidRDefault="003772AF" w:rsidP="003772AF">
      <w:pPr>
        <w:rPr>
          <w:lang w:val="el-GR"/>
        </w:rPr>
      </w:pPr>
    </w:p>
    <w:p w:rsidR="003772AF" w:rsidRPr="003772AF" w:rsidRDefault="003772AF" w:rsidP="003772AF">
      <w:pPr>
        <w:rPr>
          <w:lang w:val="el-GR"/>
        </w:rPr>
      </w:pPr>
    </w:p>
    <w:p w:rsidR="003772AF" w:rsidRDefault="003772AF" w:rsidP="003772AF">
      <w:pPr>
        <w:tabs>
          <w:tab w:val="left" w:pos="1986"/>
        </w:tabs>
      </w:pPr>
      <w:r>
        <w:rPr>
          <w:noProof/>
          <w:lang w:eastAsia="en-GB"/>
        </w:rPr>
        <w:drawing>
          <wp:inline distT="0" distB="0" distL="0" distR="0">
            <wp:extent cx="6122670" cy="11925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2670" cy="1192530"/>
                    </a:xfrm>
                    <a:prstGeom prst="rect">
                      <a:avLst/>
                    </a:prstGeom>
                    <a:noFill/>
                    <a:ln>
                      <a:noFill/>
                    </a:ln>
                  </pic:spPr>
                </pic:pic>
              </a:graphicData>
            </a:graphic>
          </wp:inline>
        </w:drawing>
      </w:r>
    </w:p>
    <w:p w:rsidR="003772AF" w:rsidRDefault="003772AF" w:rsidP="003772AF">
      <w:pPr>
        <w:pStyle w:val="Default"/>
        <w:pageBreakBefore/>
        <w:jc w:val="center"/>
        <w:rPr>
          <w:rFonts w:ascii="Arial" w:hAnsi="Arial" w:cs="Arial"/>
          <w:sz w:val="56"/>
          <w:szCs w:val="56"/>
        </w:rPr>
      </w:pPr>
      <w:r>
        <w:rPr>
          <w:rFonts w:ascii="Arial" w:hAnsi="Arial" w:cs="Arial"/>
          <w:b/>
          <w:bCs/>
          <w:sz w:val="56"/>
          <w:szCs w:val="56"/>
        </w:rPr>
        <w:lastRenderedPageBreak/>
        <w:t>ΥΠΟΥΡΓΕΙΟ ΠΑΙΔΕΙΑΣ ΕΡΕΥΝΑΣ ΚΑΙ ΘΡΗΣΚΕΥΜΑΤΩΝ</w:t>
      </w:r>
    </w:p>
    <w:p w:rsidR="003772AF" w:rsidRDefault="003772AF" w:rsidP="003772AF">
      <w:pPr>
        <w:pStyle w:val="Default"/>
        <w:rPr>
          <w:rFonts w:ascii="Arial" w:hAnsi="Arial" w:cs="Arial"/>
          <w:b/>
          <w:bCs/>
          <w:sz w:val="56"/>
          <w:szCs w:val="56"/>
        </w:rPr>
      </w:pPr>
      <w:r>
        <w:rPr>
          <w:rFonts w:ascii="Arial" w:hAnsi="Arial" w:cs="Arial"/>
          <w:b/>
          <w:bCs/>
          <w:sz w:val="56"/>
          <w:szCs w:val="56"/>
        </w:rPr>
        <w:t xml:space="preserve">      ΙΝΣΤΙΤΟΥΤΟ ΕΚΠΑΙΔΕΥΤΙΚΗΣ </w:t>
      </w:r>
    </w:p>
    <w:p w:rsidR="003772AF" w:rsidRDefault="003772AF" w:rsidP="003772AF">
      <w:pPr>
        <w:pStyle w:val="Default"/>
        <w:jc w:val="center"/>
        <w:rPr>
          <w:rFonts w:ascii="Arial" w:hAnsi="Arial" w:cs="Arial"/>
          <w:sz w:val="56"/>
          <w:szCs w:val="56"/>
        </w:rPr>
      </w:pPr>
      <w:r>
        <w:rPr>
          <w:rFonts w:ascii="Arial" w:hAnsi="Arial" w:cs="Arial"/>
          <w:b/>
          <w:bCs/>
          <w:sz w:val="56"/>
          <w:szCs w:val="56"/>
        </w:rPr>
        <w:t>ΠΟΛΙΤΙΚΗΣ</w:t>
      </w:r>
    </w:p>
    <w:p w:rsidR="003772AF" w:rsidRDefault="003772AF" w:rsidP="003772AF">
      <w:pPr>
        <w:pStyle w:val="Default"/>
        <w:rPr>
          <w:rFonts w:ascii="Arial" w:hAnsi="Arial" w:cs="Arial"/>
          <w:b/>
          <w:bCs/>
          <w:sz w:val="56"/>
          <w:szCs w:val="56"/>
        </w:rPr>
      </w:pPr>
    </w:p>
    <w:p w:rsidR="003772AF" w:rsidRDefault="003772AF" w:rsidP="003772AF">
      <w:pPr>
        <w:pStyle w:val="Default"/>
        <w:rPr>
          <w:rFonts w:ascii="Arial" w:hAnsi="Arial" w:cs="Arial"/>
          <w:b/>
          <w:bCs/>
          <w:sz w:val="56"/>
          <w:szCs w:val="56"/>
        </w:rPr>
      </w:pPr>
    </w:p>
    <w:p w:rsidR="003772AF" w:rsidRDefault="003772AF" w:rsidP="003772AF">
      <w:pPr>
        <w:pStyle w:val="Default"/>
        <w:jc w:val="center"/>
        <w:rPr>
          <w:rFonts w:ascii="Arial" w:hAnsi="Arial" w:cs="Arial"/>
          <w:sz w:val="56"/>
          <w:szCs w:val="56"/>
        </w:rPr>
      </w:pPr>
      <w:r>
        <w:rPr>
          <w:rFonts w:ascii="Arial" w:hAnsi="Arial" w:cs="Arial"/>
          <w:b/>
          <w:bCs/>
          <w:sz w:val="56"/>
          <w:szCs w:val="56"/>
        </w:rPr>
        <w:t xml:space="preserve">Παύλος Φ. </w:t>
      </w:r>
      <w:proofErr w:type="spellStart"/>
      <w:r>
        <w:rPr>
          <w:rFonts w:ascii="Arial" w:hAnsi="Arial" w:cs="Arial"/>
          <w:b/>
          <w:bCs/>
          <w:sz w:val="56"/>
          <w:szCs w:val="56"/>
        </w:rPr>
        <w:t>Μάραντος</w:t>
      </w:r>
      <w:proofErr w:type="spellEnd"/>
    </w:p>
    <w:p w:rsidR="003772AF" w:rsidRDefault="003772AF" w:rsidP="003772AF">
      <w:pPr>
        <w:pStyle w:val="Default"/>
        <w:jc w:val="center"/>
        <w:rPr>
          <w:rFonts w:ascii="Arial" w:hAnsi="Arial" w:cs="Arial"/>
          <w:sz w:val="56"/>
          <w:szCs w:val="56"/>
        </w:rPr>
      </w:pPr>
      <w:r>
        <w:rPr>
          <w:rFonts w:ascii="Arial" w:hAnsi="Arial" w:cs="Arial"/>
          <w:b/>
          <w:bCs/>
          <w:sz w:val="56"/>
          <w:szCs w:val="56"/>
        </w:rPr>
        <w:t xml:space="preserve">Κώστας Ν. </w:t>
      </w:r>
      <w:proofErr w:type="spellStart"/>
      <w:r>
        <w:rPr>
          <w:rFonts w:ascii="Arial" w:hAnsi="Arial" w:cs="Arial"/>
          <w:b/>
          <w:bCs/>
          <w:sz w:val="56"/>
          <w:szCs w:val="56"/>
        </w:rPr>
        <w:t>Θεριανός</w:t>
      </w:r>
      <w:proofErr w:type="spellEnd"/>
    </w:p>
    <w:p w:rsidR="003772AF" w:rsidRDefault="003772AF" w:rsidP="003772AF">
      <w:pPr>
        <w:pStyle w:val="Default"/>
        <w:rPr>
          <w:b/>
          <w:bCs/>
          <w:sz w:val="56"/>
          <w:szCs w:val="56"/>
        </w:rPr>
      </w:pPr>
    </w:p>
    <w:p w:rsidR="003772AF" w:rsidRDefault="003772AF" w:rsidP="003772AF">
      <w:pPr>
        <w:pStyle w:val="Default"/>
        <w:rPr>
          <w:b/>
          <w:bCs/>
          <w:sz w:val="56"/>
          <w:szCs w:val="56"/>
        </w:rPr>
      </w:pPr>
    </w:p>
    <w:p w:rsidR="003772AF" w:rsidRDefault="003772AF" w:rsidP="003772AF">
      <w:pPr>
        <w:pStyle w:val="Default"/>
        <w:rPr>
          <w:b/>
          <w:bCs/>
          <w:sz w:val="56"/>
          <w:szCs w:val="56"/>
        </w:rPr>
      </w:pPr>
    </w:p>
    <w:p w:rsidR="003772AF" w:rsidRDefault="003772AF" w:rsidP="003772AF">
      <w:pPr>
        <w:pStyle w:val="Default"/>
        <w:jc w:val="center"/>
        <w:rPr>
          <w:sz w:val="56"/>
          <w:szCs w:val="56"/>
        </w:rPr>
      </w:pPr>
      <w:r>
        <w:rPr>
          <w:b/>
          <w:bCs/>
          <w:sz w:val="56"/>
          <w:szCs w:val="56"/>
        </w:rPr>
        <w:t>ΠΟΛΙΤΙΚΗ ΠΑΙΔΕΙΑ</w:t>
      </w:r>
    </w:p>
    <w:p w:rsidR="003772AF" w:rsidRDefault="003772AF" w:rsidP="003772AF">
      <w:pPr>
        <w:pStyle w:val="Default"/>
        <w:jc w:val="center"/>
        <w:rPr>
          <w:sz w:val="56"/>
          <w:szCs w:val="56"/>
        </w:rPr>
      </w:pPr>
      <w:r>
        <w:rPr>
          <w:b/>
          <w:bCs/>
          <w:sz w:val="56"/>
          <w:szCs w:val="56"/>
        </w:rPr>
        <w:t>Α΄ ΓΕΛ ΚΑΙ ΕΠΑ.Λ.</w:t>
      </w:r>
    </w:p>
    <w:p w:rsidR="003772AF" w:rsidRDefault="00F40C5A" w:rsidP="003772AF">
      <w:pPr>
        <w:pStyle w:val="Default"/>
        <w:jc w:val="center"/>
        <w:rPr>
          <w:rFonts w:ascii="Arial" w:hAnsi="Arial" w:cs="Arial"/>
          <w:b/>
          <w:bCs/>
          <w:sz w:val="56"/>
          <w:szCs w:val="56"/>
        </w:rPr>
      </w:pPr>
      <w:r>
        <w:rPr>
          <w:rFonts w:ascii="Arial" w:hAnsi="Arial" w:cs="Arial"/>
          <w:b/>
          <w:bCs/>
          <w:sz w:val="56"/>
          <w:szCs w:val="56"/>
        </w:rPr>
        <w:t>7</w:t>
      </w:r>
      <w:r w:rsidR="003772AF">
        <w:rPr>
          <w:rFonts w:ascii="Arial" w:hAnsi="Arial" w:cs="Arial"/>
          <w:b/>
          <w:bCs/>
          <w:sz w:val="56"/>
          <w:szCs w:val="56"/>
        </w:rPr>
        <w:t>ος τόμος</w:t>
      </w:r>
    </w:p>
    <w:p w:rsidR="003772AF" w:rsidRDefault="003772AF" w:rsidP="003772AF">
      <w:pPr>
        <w:pStyle w:val="Default"/>
        <w:jc w:val="center"/>
        <w:rPr>
          <w:rFonts w:ascii="Arial" w:hAnsi="Arial" w:cs="Arial"/>
          <w:sz w:val="56"/>
          <w:szCs w:val="56"/>
        </w:rPr>
      </w:pPr>
    </w:p>
    <w:p w:rsidR="003772AF" w:rsidRDefault="003772AF" w:rsidP="003772AF">
      <w:pPr>
        <w:pStyle w:val="Default"/>
        <w:rPr>
          <w:rFonts w:ascii="Arial" w:hAnsi="Arial" w:cs="Arial"/>
          <w:b/>
          <w:bCs/>
          <w:sz w:val="56"/>
          <w:szCs w:val="56"/>
        </w:rPr>
      </w:pPr>
    </w:p>
    <w:p w:rsidR="003772AF" w:rsidRDefault="003772AF" w:rsidP="003772AF">
      <w:pPr>
        <w:pStyle w:val="Default"/>
        <w:rPr>
          <w:rFonts w:ascii="Arial" w:hAnsi="Arial" w:cs="Arial"/>
          <w:b/>
          <w:bCs/>
          <w:sz w:val="56"/>
          <w:szCs w:val="56"/>
        </w:rPr>
      </w:pPr>
    </w:p>
    <w:p w:rsidR="003772AF" w:rsidRDefault="003772AF" w:rsidP="003772AF">
      <w:pPr>
        <w:pStyle w:val="Default"/>
        <w:rPr>
          <w:rFonts w:ascii="Arial" w:hAnsi="Arial" w:cs="Arial"/>
          <w:b/>
          <w:bCs/>
          <w:sz w:val="56"/>
          <w:szCs w:val="56"/>
        </w:rPr>
      </w:pPr>
    </w:p>
    <w:p w:rsidR="003772AF" w:rsidRDefault="003772AF" w:rsidP="003772AF">
      <w:pPr>
        <w:pStyle w:val="Default"/>
        <w:rPr>
          <w:rFonts w:ascii="Arial" w:hAnsi="Arial" w:cs="Arial"/>
          <w:b/>
          <w:bCs/>
          <w:sz w:val="56"/>
          <w:szCs w:val="56"/>
        </w:rPr>
      </w:pPr>
    </w:p>
    <w:p w:rsidR="003772AF" w:rsidRDefault="003772AF" w:rsidP="003772AF">
      <w:pPr>
        <w:pStyle w:val="Default"/>
        <w:jc w:val="center"/>
        <w:rPr>
          <w:rFonts w:ascii="Arial" w:hAnsi="Arial" w:cs="Arial"/>
          <w:b/>
          <w:bCs/>
          <w:sz w:val="56"/>
          <w:szCs w:val="56"/>
        </w:rPr>
      </w:pPr>
      <w:r>
        <w:rPr>
          <w:rFonts w:ascii="Arial" w:hAnsi="Arial" w:cs="Arial"/>
          <w:b/>
          <w:bCs/>
          <w:sz w:val="56"/>
          <w:szCs w:val="56"/>
        </w:rPr>
        <w:t>ΙΝΣΤΙΤΟΥΤΟ ΤΕΧΝΟΛΟΓΙΑΣ ΥΠΟ-ΛΟΓΙΣΤΩΝ ΚΑΙ ΕΚΔΟΣΕΩΝ      «ΔΙΟΦΑΝΤΟΣ»</w:t>
      </w:r>
    </w:p>
    <w:p w:rsidR="003772AF" w:rsidRPr="003772AF" w:rsidRDefault="003772AF" w:rsidP="003772AF">
      <w:pPr>
        <w:spacing w:after="0" w:line="240" w:lineRule="auto"/>
        <w:jc w:val="center"/>
        <w:outlineLvl w:val="0"/>
        <w:rPr>
          <w:rFonts w:ascii="Arial" w:eastAsia="Calibri" w:hAnsi="Arial" w:cs="Arial"/>
          <w:b/>
          <w:bCs/>
          <w:iCs/>
          <w:kern w:val="36"/>
          <w:sz w:val="56"/>
          <w:szCs w:val="56"/>
          <w:lang w:val="el-GR"/>
        </w:rPr>
      </w:pPr>
      <w:r w:rsidRPr="003772AF">
        <w:rPr>
          <w:rFonts w:ascii="Arial" w:eastAsia="Calibri" w:hAnsi="Arial" w:cs="Arial"/>
          <w:b/>
          <w:bCs/>
          <w:iCs/>
          <w:kern w:val="36"/>
          <w:sz w:val="56"/>
          <w:szCs w:val="56"/>
          <w:lang w:val="el-GR"/>
        </w:rPr>
        <w:lastRenderedPageBreak/>
        <w:t>ΠΡΟΣΑΡΜΟΓΗ ΤΟΥ ΒΙΒΛΙΟΥ ΓΙΑ ΜΑΘΗΤΕΣ ΜΕ ΜΕΙΩΜΕΝΗ ΟΡΑΣΗ</w:t>
      </w:r>
    </w:p>
    <w:p w:rsidR="003772AF" w:rsidRPr="003772AF" w:rsidRDefault="003772AF" w:rsidP="003772AF">
      <w:pPr>
        <w:spacing w:after="0" w:line="240" w:lineRule="auto"/>
        <w:jc w:val="center"/>
        <w:outlineLvl w:val="0"/>
        <w:rPr>
          <w:rFonts w:ascii="Arial" w:eastAsia="Calibri" w:hAnsi="Arial" w:cs="Arial"/>
          <w:b/>
          <w:bCs/>
          <w:kern w:val="36"/>
          <w:sz w:val="56"/>
          <w:szCs w:val="56"/>
          <w:lang w:val="el-GR"/>
        </w:rPr>
      </w:pPr>
      <w:r w:rsidRPr="003772AF">
        <w:rPr>
          <w:rFonts w:ascii="Arial" w:eastAsia="Calibri" w:hAnsi="Arial" w:cs="Arial"/>
          <w:b/>
          <w:bCs/>
          <w:kern w:val="36"/>
          <w:sz w:val="56"/>
          <w:szCs w:val="56"/>
          <w:lang w:val="el-GR"/>
        </w:rPr>
        <w:t>Ομάδα εργασίας για το Ινστιτούτο Εκπαιδευτικής Πολιτικής</w:t>
      </w:r>
    </w:p>
    <w:p w:rsidR="003772AF" w:rsidRDefault="003772AF" w:rsidP="003772AF">
      <w:pPr>
        <w:pStyle w:val="Default"/>
        <w:rPr>
          <w:b/>
          <w:bCs/>
          <w:sz w:val="56"/>
          <w:szCs w:val="56"/>
        </w:rPr>
      </w:pPr>
    </w:p>
    <w:p w:rsidR="003772AF" w:rsidRDefault="003772AF" w:rsidP="003772AF">
      <w:pPr>
        <w:pStyle w:val="Default"/>
        <w:rPr>
          <w:rFonts w:ascii="Arial" w:hAnsi="Arial" w:cs="Arial"/>
          <w:b/>
          <w:bCs/>
          <w:sz w:val="56"/>
          <w:szCs w:val="56"/>
        </w:rPr>
      </w:pPr>
      <w:r>
        <w:rPr>
          <w:b/>
          <w:bCs/>
          <w:sz w:val="56"/>
          <w:szCs w:val="56"/>
        </w:rPr>
        <w:t>Προσαρμογή</w:t>
      </w:r>
      <w:r>
        <w:rPr>
          <w:rFonts w:ascii="Arial" w:hAnsi="Arial" w:cs="Arial"/>
          <w:b/>
          <w:bCs/>
          <w:sz w:val="56"/>
          <w:szCs w:val="56"/>
        </w:rPr>
        <w:t>:</w:t>
      </w:r>
    </w:p>
    <w:p w:rsidR="003772AF" w:rsidRDefault="003772AF" w:rsidP="003772AF">
      <w:pPr>
        <w:pStyle w:val="Default"/>
        <w:rPr>
          <w:rFonts w:ascii="Arial" w:hAnsi="Arial" w:cs="Arial"/>
          <w:spacing w:val="-10"/>
          <w:sz w:val="56"/>
          <w:szCs w:val="56"/>
        </w:rPr>
      </w:pPr>
      <w:r>
        <w:rPr>
          <w:rFonts w:ascii="Arial" w:hAnsi="Arial" w:cs="Arial"/>
          <w:b/>
          <w:bCs/>
          <w:spacing w:val="-10"/>
          <w:sz w:val="56"/>
          <w:szCs w:val="56"/>
        </w:rPr>
        <w:t xml:space="preserve">Αρμέντζιου Ασπασία, </w:t>
      </w:r>
      <w:r>
        <w:rPr>
          <w:rFonts w:ascii="Arial" w:hAnsi="Arial" w:cs="Arial"/>
          <w:b/>
          <w:bCs/>
          <w:sz w:val="56"/>
          <w:szCs w:val="56"/>
        </w:rPr>
        <w:t>Μεταπτυχιακή</w:t>
      </w:r>
      <w:r>
        <w:rPr>
          <w:rFonts w:ascii="Arial" w:hAnsi="Arial" w:cs="Arial"/>
          <w:sz w:val="56"/>
          <w:szCs w:val="56"/>
        </w:rPr>
        <w:t xml:space="preserve"> </w:t>
      </w:r>
      <w:r>
        <w:rPr>
          <w:rFonts w:ascii="Arial" w:hAnsi="Arial" w:cs="Arial"/>
          <w:b/>
          <w:bCs/>
          <w:sz w:val="56"/>
          <w:szCs w:val="56"/>
        </w:rPr>
        <w:t xml:space="preserve">φοιτήτρια Ειδικής Αγωγής </w:t>
      </w:r>
    </w:p>
    <w:p w:rsidR="003772AF" w:rsidRDefault="003772AF" w:rsidP="003772AF">
      <w:pPr>
        <w:pStyle w:val="Default"/>
        <w:rPr>
          <w:rFonts w:ascii="Arial" w:hAnsi="Arial" w:cs="Arial"/>
          <w:b/>
          <w:bCs/>
          <w:sz w:val="56"/>
          <w:szCs w:val="56"/>
        </w:rPr>
      </w:pPr>
      <w:proofErr w:type="spellStart"/>
      <w:r>
        <w:rPr>
          <w:b/>
          <w:bCs/>
          <w:sz w:val="56"/>
          <w:szCs w:val="56"/>
        </w:rPr>
        <w:t>Eπιμέλεια</w:t>
      </w:r>
      <w:proofErr w:type="spellEnd"/>
      <w:r>
        <w:rPr>
          <w:rFonts w:ascii="Arial" w:hAnsi="Arial" w:cs="Arial"/>
          <w:b/>
          <w:bCs/>
          <w:sz w:val="56"/>
          <w:szCs w:val="56"/>
        </w:rPr>
        <w:t xml:space="preserve">: </w:t>
      </w:r>
    </w:p>
    <w:p w:rsidR="003772AF" w:rsidRDefault="003772AF" w:rsidP="003772AF">
      <w:pPr>
        <w:pStyle w:val="Default"/>
        <w:rPr>
          <w:rFonts w:ascii="Arial" w:hAnsi="Arial" w:cs="Arial"/>
          <w:b/>
          <w:bCs/>
          <w:sz w:val="56"/>
          <w:szCs w:val="56"/>
        </w:rPr>
      </w:pPr>
      <w:proofErr w:type="spellStart"/>
      <w:r>
        <w:rPr>
          <w:rFonts w:ascii="Arial" w:hAnsi="Arial" w:cs="Arial"/>
          <w:b/>
          <w:bCs/>
          <w:sz w:val="56"/>
          <w:szCs w:val="56"/>
        </w:rPr>
        <w:t>Τουρνά</w:t>
      </w:r>
      <w:proofErr w:type="spellEnd"/>
      <w:r>
        <w:rPr>
          <w:rFonts w:ascii="Arial" w:hAnsi="Arial" w:cs="Arial"/>
          <w:b/>
          <w:bCs/>
          <w:sz w:val="56"/>
          <w:szCs w:val="56"/>
        </w:rPr>
        <w:t xml:space="preserve"> Παναγιώτα, Μεταπτυχιακή</w:t>
      </w:r>
      <w:r>
        <w:rPr>
          <w:rFonts w:ascii="Arial" w:hAnsi="Arial" w:cs="Arial"/>
          <w:sz w:val="56"/>
          <w:szCs w:val="56"/>
        </w:rPr>
        <w:t xml:space="preserve"> </w:t>
      </w:r>
      <w:r>
        <w:rPr>
          <w:rFonts w:ascii="Arial" w:hAnsi="Arial" w:cs="Arial"/>
          <w:b/>
          <w:bCs/>
          <w:sz w:val="56"/>
          <w:szCs w:val="56"/>
        </w:rPr>
        <w:t>φοιτήτρια Ειδικής Αγωγής</w:t>
      </w:r>
    </w:p>
    <w:p w:rsidR="003772AF" w:rsidRDefault="003772AF" w:rsidP="003772AF">
      <w:pPr>
        <w:pStyle w:val="Default"/>
        <w:rPr>
          <w:rFonts w:ascii="Arial" w:hAnsi="Arial" w:cs="Arial"/>
          <w:b/>
          <w:bCs/>
          <w:sz w:val="56"/>
          <w:szCs w:val="56"/>
        </w:rPr>
      </w:pPr>
      <w:r>
        <w:rPr>
          <w:rFonts w:ascii="Arial" w:hAnsi="Arial" w:cs="Arial"/>
          <w:b/>
          <w:bCs/>
          <w:sz w:val="56"/>
          <w:szCs w:val="56"/>
        </w:rPr>
        <w:t xml:space="preserve"> </w:t>
      </w:r>
    </w:p>
    <w:p w:rsidR="003772AF" w:rsidRPr="003772AF" w:rsidRDefault="003772AF" w:rsidP="003772AF">
      <w:pPr>
        <w:spacing w:after="0" w:line="240" w:lineRule="auto"/>
        <w:outlineLvl w:val="0"/>
        <w:rPr>
          <w:rFonts w:ascii="Arial" w:eastAsia="Calibri" w:hAnsi="Arial" w:cs="Arial"/>
          <w:b/>
          <w:bCs/>
          <w:spacing w:val="-16"/>
          <w:kern w:val="36"/>
          <w:sz w:val="56"/>
          <w:szCs w:val="56"/>
          <w:lang w:val="el-GR"/>
        </w:rPr>
      </w:pPr>
      <w:r w:rsidRPr="003772AF">
        <w:rPr>
          <w:rFonts w:ascii="Tahoma" w:eastAsia="Calibri" w:hAnsi="Tahoma" w:cs="Tahoma"/>
          <w:b/>
          <w:bCs/>
          <w:spacing w:val="-16"/>
          <w:kern w:val="36"/>
          <w:sz w:val="56"/>
          <w:szCs w:val="56"/>
          <w:lang w:val="el-GR"/>
        </w:rPr>
        <w:t>Επιστημονικός υπεύθυνος</w:t>
      </w:r>
      <w:r w:rsidRPr="003772AF">
        <w:rPr>
          <w:rFonts w:ascii="Arial" w:eastAsia="Calibri" w:hAnsi="Arial" w:cs="Arial"/>
          <w:b/>
          <w:bCs/>
          <w:spacing w:val="-16"/>
          <w:kern w:val="36"/>
          <w:sz w:val="56"/>
          <w:szCs w:val="56"/>
          <w:lang w:val="el-GR"/>
        </w:rPr>
        <w:t xml:space="preserve">: </w:t>
      </w:r>
      <w:r w:rsidRPr="003772AF">
        <w:rPr>
          <w:rFonts w:ascii="Arial" w:eastAsia="Calibri" w:hAnsi="Arial" w:cs="Arial"/>
          <w:b/>
          <w:bCs/>
          <w:spacing w:val="-16"/>
          <w:kern w:val="36"/>
          <w:sz w:val="56"/>
          <w:szCs w:val="56"/>
          <w:lang w:val="el-GR"/>
        </w:rPr>
        <w:br/>
        <w:t xml:space="preserve">Βασίλης  </w:t>
      </w:r>
      <w:proofErr w:type="spellStart"/>
      <w:r w:rsidRPr="003772AF">
        <w:rPr>
          <w:rFonts w:ascii="Arial" w:eastAsia="Calibri" w:hAnsi="Arial" w:cs="Arial"/>
          <w:b/>
          <w:bCs/>
          <w:spacing w:val="-16"/>
          <w:kern w:val="36"/>
          <w:sz w:val="56"/>
          <w:szCs w:val="56"/>
          <w:lang w:val="el-GR"/>
        </w:rPr>
        <w:t>Κουρμπέτης</w:t>
      </w:r>
      <w:proofErr w:type="spellEnd"/>
      <w:r w:rsidRPr="003772AF">
        <w:rPr>
          <w:rFonts w:ascii="Arial" w:eastAsia="Calibri" w:hAnsi="Arial" w:cs="Arial"/>
          <w:b/>
          <w:bCs/>
          <w:spacing w:val="-16"/>
          <w:kern w:val="36"/>
          <w:sz w:val="56"/>
          <w:szCs w:val="56"/>
          <w:lang w:val="el-GR"/>
        </w:rPr>
        <w:t xml:space="preserve">, </w:t>
      </w:r>
      <w:r w:rsidRPr="003772AF">
        <w:rPr>
          <w:rFonts w:ascii="Arial" w:eastAsia="Calibri" w:hAnsi="Arial" w:cs="Arial"/>
          <w:b/>
          <w:bCs/>
          <w:spacing w:val="-16"/>
          <w:kern w:val="36"/>
          <w:sz w:val="56"/>
          <w:szCs w:val="56"/>
          <w:lang w:val="el-GR"/>
        </w:rPr>
        <w:br/>
      </w:r>
      <w:r w:rsidRPr="003772AF">
        <w:rPr>
          <w:rFonts w:ascii="Arial" w:eastAsia="Calibri" w:hAnsi="Arial" w:cs="Arial"/>
          <w:b/>
          <w:bCs/>
          <w:kern w:val="36"/>
          <w:sz w:val="56"/>
          <w:szCs w:val="56"/>
          <w:lang w:val="el-GR"/>
        </w:rPr>
        <w:t>Σύμβουλος Α΄ του ΥΠ.Π.Ε.Θ.</w:t>
      </w:r>
    </w:p>
    <w:p w:rsidR="003772AF" w:rsidRPr="003772AF" w:rsidRDefault="003772AF" w:rsidP="003772AF">
      <w:pPr>
        <w:spacing w:after="0" w:line="240" w:lineRule="auto"/>
        <w:outlineLvl w:val="0"/>
        <w:rPr>
          <w:rFonts w:ascii="Tahoma" w:eastAsia="Calibri" w:hAnsi="Tahoma" w:cs="Tahoma"/>
          <w:b/>
          <w:bCs/>
          <w:kern w:val="36"/>
          <w:sz w:val="32"/>
          <w:szCs w:val="32"/>
          <w:lang w:val="el-GR"/>
        </w:rPr>
      </w:pPr>
    </w:p>
    <w:p w:rsidR="003772AF" w:rsidRPr="003772AF" w:rsidRDefault="003772AF" w:rsidP="003772AF">
      <w:pPr>
        <w:spacing w:after="0" w:line="240" w:lineRule="auto"/>
        <w:outlineLvl w:val="0"/>
        <w:rPr>
          <w:rFonts w:ascii="Arial" w:eastAsia="Calibri" w:hAnsi="Arial" w:cs="Arial"/>
          <w:b/>
          <w:bCs/>
          <w:kern w:val="36"/>
          <w:sz w:val="56"/>
          <w:szCs w:val="56"/>
          <w:lang w:val="el-GR"/>
        </w:rPr>
      </w:pPr>
      <w:r w:rsidRPr="003772AF">
        <w:rPr>
          <w:rFonts w:ascii="Tahoma" w:eastAsia="Calibri" w:hAnsi="Tahoma" w:cs="Tahoma"/>
          <w:b/>
          <w:bCs/>
          <w:kern w:val="36"/>
          <w:sz w:val="56"/>
          <w:szCs w:val="56"/>
          <w:lang w:val="el-GR"/>
        </w:rPr>
        <w:t>Υπεύθυνη του έργου</w:t>
      </w:r>
      <w:r w:rsidRPr="003772AF">
        <w:rPr>
          <w:rFonts w:ascii="Arial" w:eastAsia="Calibri" w:hAnsi="Arial" w:cs="Arial"/>
          <w:b/>
          <w:bCs/>
          <w:kern w:val="36"/>
          <w:sz w:val="56"/>
          <w:szCs w:val="56"/>
          <w:lang w:val="el-GR"/>
        </w:rPr>
        <w:t>:</w:t>
      </w:r>
      <w:r w:rsidRPr="003772AF">
        <w:rPr>
          <w:rFonts w:ascii="Arial" w:eastAsia="Calibri" w:hAnsi="Arial" w:cs="Arial"/>
          <w:b/>
          <w:bCs/>
          <w:kern w:val="36"/>
          <w:sz w:val="56"/>
          <w:szCs w:val="56"/>
          <w:lang w:val="el-GR"/>
        </w:rPr>
        <w:br/>
        <w:t xml:space="preserve">Μαρία </w:t>
      </w:r>
      <w:proofErr w:type="spellStart"/>
      <w:r w:rsidRPr="003772AF">
        <w:rPr>
          <w:rFonts w:ascii="Arial" w:eastAsia="Calibri" w:hAnsi="Arial" w:cs="Arial"/>
          <w:b/>
          <w:bCs/>
          <w:kern w:val="36"/>
          <w:sz w:val="56"/>
          <w:szCs w:val="56"/>
          <w:lang w:val="el-GR"/>
        </w:rPr>
        <w:t>Γελαστοπούλου</w:t>
      </w:r>
      <w:proofErr w:type="spellEnd"/>
      <w:r w:rsidRPr="003772AF">
        <w:rPr>
          <w:rFonts w:ascii="Arial" w:eastAsia="Calibri" w:hAnsi="Arial" w:cs="Arial"/>
          <w:b/>
          <w:bCs/>
          <w:kern w:val="36"/>
          <w:sz w:val="56"/>
          <w:szCs w:val="56"/>
          <w:lang w:val="el-GR"/>
        </w:rPr>
        <w:t xml:space="preserve">, </w:t>
      </w:r>
      <w:r w:rsidRPr="003772AF">
        <w:rPr>
          <w:rFonts w:ascii="Arial" w:eastAsia="Calibri" w:hAnsi="Arial" w:cs="Arial"/>
          <w:b/>
          <w:bCs/>
          <w:kern w:val="36"/>
          <w:sz w:val="56"/>
          <w:szCs w:val="56"/>
          <w:lang w:val="el-GR"/>
        </w:rPr>
        <w:br/>
      </w:r>
      <w:r>
        <w:rPr>
          <w:rFonts w:ascii="Arial" w:eastAsia="Calibri" w:hAnsi="Arial" w:cs="Arial"/>
          <w:b/>
          <w:bCs/>
          <w:kern w:val="36"/>
          <w:sz w:val="56"/>
          <w:szCs w:val="56"/>
          <w:lang w:val="en-US"/>
        </w:rPr>
        <w:t>M</w:t>
      </w:r>
      <w:r w:rsidRPr="003772AF">
        <w:rPr>
          <w:rFonts w:ascii="Arial" w:eastAsia="Calibri" w:hAnsi="Arial" w:cs="Arial"/>
          <w:b/>
          <w:bCs/>
          <w:kern w:val="36"/>
          <w:sz w:val="56"/>
          <w:szCs w:val="56"/>
          <w:lang w:val="el-GR"/>
        </w:rPr>
        <w:t>.</w:t>
      </w:r>
      <w:r>
        <w:rPr>
          <w:rFonts w:ascii="Arial" w:eastAsia="Calibri" w:hAnsi="Arial" w:cs="Arial"/>
          <w:b/>
          <w:bCs/>
          <w:kern w:val="36"/>
          <w:sz w:val="56"/>
          <w:szCs w:val="56"/>
          <w:lang w:val="en-US"/>
        </w:rPr>
        <w:t>Ed</w:t>
      </w:r>
      <w:r w:rsidRPr="003772AF">
        <w:rPr>
          <w:rFonts w:ascii="Arial" w:eastAsia="Calibri" w:hAnsi="Arial" w:cs="Arial"/>
          <w:b/>
          <w:bCs/>
          <w:kern w:val="36"/>
          <w:sz w:val="56"/>
          <w:szCs w:val="56"/>
          <w:lang w:val="el-GR"/>
        </w:rPr>
        <w:t>. Ειδικής Αγωγής</w:t>
      </w:r>
    </w:p>
    <w:p w:rsidR="003772AF" w:rsidRPr="003772AF" w:rsidRDefault="003772AF" w:rsidP="003772AF">
      <w:pPr>
        <w:spacing w:after="0" w:line="240" w:lineRule="auto"/>
        <w:outlineLvl w:val="0"/>
        <w:rPr>
          <w:rFonts w:ascii="Tahoma" w:eastAsia="Calibri" w:hAnsi="Tahoma" w:cs="Tahoma"/>
          <w:b/>
          <w:bCs/>
          <w:kern w:val="36"/>
          <w:sz w:val="32"/>
          <w:szCs w:val="32"/>
          <w:lang w:val="el-GR"/>
        </w:rPr>
      </w:pPr>
    </w:p>
    <w:p w:rsidR="003772AF" w:rsidRPr="00DA56D1" w:rsidRDefault="003772AF" w:rsidP="003772AF">
      <w:pPr>
        <w:spacing w:after="0" w:line="240" w:lineRule="auto"/>
        <w:outlineLvl w:val="0"/>
        <w:rPr>
          <w:rFonts w:ascii="Arial" w:eastAsia="Calibri" w:hAnsi="Arial" w:cs="Arial"/>
          <w:b/>
          <w:bCs/>
          <w:kern w:val="36"/>
          <w:sz w:val="56"/>
          <w:szCs w:val="56"/>
          <w:lang w:val="el-GR"/>
        </w:rPr>
      </w:pPr>
      <w:r w:rsidRPr="003772AF">
        <w:rPr>
          <w:rFonts w:ascii="Tahoma" w:eastAsia="Calibri" w:hAnsi="Tahoma" w:cs="Tahoma"/>
          <w:b/>
          <w:bCs/>
          <w:kern w:val="36"/>
          <w:sz w:val="56"/>
          <w:szCs w:val="56"/>
          <w:lang w:val="el-GR"/>
        </w:rPr>
        <w:t>Τεχνική υποστήριξη</w:t>
      </w:r>
      <w:r w:rsidRPr="003772AF">
        <w:rPr>
          <w:rFonts w:ascii="Arial" w:eastAsia="Calibri" w:hAnsi="Arial" w:cs="Arial"/>
          <w:b/>
          <w:bCs/>
          <w:kern w:val="36"/>
          <w:sz w:val="56"/>
          <w:szCs w:val="56"/>
          <w:lang w:val="el-GR"/>
        </w:rPr>
        <w:t>:</w:t>
      </w:r>
      <w:r w:rsidRPr="003772AF">
        <w:rPr>
          <w:rFonts w:ascii="Arial" w:eastAsia="Calibri" w:hAnsi="Arial" w:cs="Arial"/>
          <w:b/>
          <w:bCs/>
          <w:kern w:val="36"/>
          <w:sz w:val="56"/>
          <w:szCs w:val="56"/>
          <w:lang w:val="el-GR"/>
        </w:rPr>
        <w:br/>
        <w:t xml:space="preserve">Κωνσταντίνος </w:t>
      </w:r>
      <w:proofErr w:type="spellStart"/>
      <w:r w:rsidRPr="003772AF">
        <w:rPr>
          <w:rFonts w:ascii="Arial" w:eastAsia="Calibri" w:hAnsi="Arial" w:cs="Arial"/>
          <w:b/>
          <w:bCs/>
          <w:kern w:val="36"/>
          <w:sz w:val="56"/>
          <w:szCs w:val="56"/>
          <w:lang w:val="el-GR"/>
        </w:rPr>
        <w:t>Γκυρτής</w:t>
      </w:r>
      <w:proofErr w:type="spellEnd"/>
      <w:r w:rsidRPr="003772AF">
        <w:rPr>
          <w:rFonts w:ascii="Arial" w:eastAsia="Calibri" w:hAnsi="Arial" w:cs="Arial"/>
          <w:b/>
          <w:bCs/>
          <w:kern w:val="36"/>
          <w:sz w:val="56"/>
          <w:szCs w:val="56"/>
          <w:lang w:val="el-GR"/>
        </w:rPr>
        <w:t xml:space="preserve">, </w:t>
      </w:r>
      <w:r w:rsidRPr="003772AF">
        <w:rPr>
          <w:rFonts w:ascii="Arial" w:eastAsia="Calibri" w:hAnsi="Arial" w:cs="Arial"/>
          <w:b/>
          <w:bCs/>
          <w:kern w:val="36"/>
          <w:sz w:val="56"/>
          <w:szCs w:val="56"/>
          <w:lang w:val="el-GR"/>
        </w:rPr>
        <w:br/>
        <w:t xml:space="preserve">Δρ. </w:t>
      </w:r>
      <w:r w:rsidRPr="00DA56D1">
        <w:rPr>
          <w:rFonts w:ascii="Arial" w:eastAsia="Calibri" w:hAnsi="Arial" w:cs="Arial"/>
          <w:b/>
          <w:bCs/>
          <w:kern w:val="36"/>
          <w:sz w:val="56"/>
          <w:szCs w:val="56"/>
          <w:lang w:val="el-GR"/>
        </w:rPr>
        <w:t>Πληροφορικής</w:t>
      </w:r>
    </w:p>
    <w:p w:rsidR="003772AF" w:rsidRPr="003772AF" w:rsidRDefault="003772AF" w:rsidP="003772AF">
      <w:pPr>
        <w:spacing w:after="0" w:line="240" w:lineRule="auto"/>
        <w:outlineLvl w:val="0"/>
        <w:rPr>
          <w:rFonts w:ascii="Tahoma" w:eastAsia="Calibri" w:hAnsi="Tahoma" w:cs="Tahoma"/>
          <w:b/>
          <w:bCs/>
          <w:iCs/>
          <w:kern w:val="36"/>
          <w:sz w:val="56"/>
          <w:szCs w:val="56"/>
          <w:lang w:val="el-GR"/>
        </w:rPr>
      </w:pPr>
      <w:r w:rsidRPr="003772AF">
        <w:rPr>
          <w:rFonts w:ascii="Tahoma" w:eastAsia="Calibri" w:hAnsi="Tahoma" w:cs="Tahoma"/>
          <w:b/>
          <w:bCs/>
          <w:iCs/>
          <w:kern w:val="36"/>
          <w:sz w:val="56"/>
          <w:szCs w:val="56"/>
          <w:lang w:val="el-GR"/>
        </w:rPr>
        <w:lastRenderedPageBreak/>
        <w:t xml:space="preserve">Συγγραφείς Προδιαγραφών </w:t>
      </w:r>
    </w:p>
    <w:p w:rsidR="003772AF" w:rsidRPr="003772AF" w:rsidRDefault="003772AF" w:rsidP="003772AF">
      <w:pPr>
        <w:spacing w:after="0" w:line="240" w:lineRule="auto"/>
        <w:outlineLvl w:val="0"/>
        <w:rPr>
          <w:rFonts w:ascii="Tahoma" w:eastAsia="Calibri" w:hAnsi="Tahoma" w:cs="Tahoma"/>
          <w:b/>
          <w:bCs/>
          <w:iCs/>
          <w:kern w:val="36"/>
          <w:sz w:val="56"/>
          <w:szCs w:val="56"/>
          <w:lang w:val="el-GR"/>
        </w:rPr>
      </w:pPr>
      <w:r w:rsidRPr="003772AF">
        <w:rPr>
          <w:rFonts w:ascii="Tahoma" w:eastAsia="Calibri" w:hAnsi="Tahoma" w:cs="Tahoma"/>
          <w:b/>
          <w:bCs/>
          <w:iCs/>
          <w:kern w:val="36"/>
          <w:sz w:val="56"/>
          <w:szCs w:val="56"/>
          <w:lang w:val="el-GR"/>
        </w:rPr>
        <w:t>προσαρμογής των βιβλίων για το Ινστιτούτο Εκπαιδευτικής Πολιτικής:</w:t>
      </w:r>
    </w:p>
    <w:p w:rsidR="003772AF" w:rsidRPr="003772AF" w:rsidRDefault="003772AF" w:rsidP="003772AF">
      <w:pPr>
        <w:spacing w:after="0" w:line="240" w:lineRule="auto"/>
        <w:outlineLvl w:val="0"/>
        <w:rPr>
          <w:rFonts w:ascii="Tahoma" w:eastAsia="Calibri" w:hAnsi="Tahoma" w:cs="Tahoma"/>
          <w:b/>
          <w:bCs/>
          <w:iCs/>
          <w:kern w:val="36"/>
          <w:sz w:val="32"/>
          <w:szCs w:val="32"/>
          <w:lang w:val="el-GR"/>
        </w:rPr>
      </w:pPr>
    </w:p>
    <w:p w:rsidR="003772AF" w:rsidRPr="003772AF" w:rsidRDefault="003772AF" w:rsidP="003772AF">
      <w:pPr>
        <w:spacing w:after="0" w:line="240" w:lineRule="auto"/>
        <w:outlineLvl w:val="0"/>
        <w:rPr>
          <w:rFonts w:ascii="Arial" w:eastAsia="Calibri" w:hAnsi="Arial" w:cs="Arial"/>
          <w:b/>
          <w:bCs/>
          <w:iCs/>
          <w:kern w:val="36"/>
          <w:sz w:val="56"/>
          <w:szCs w:val="56"/>
          <w:lang w:val="el-GR"/>
        </w:rPr>
      </w:pPr>
      <w:r w:rsidRPr="003772AF">
        <w:rPr>
          <w:rFonts w:ascii="Arial" w:eastAsia="Calibri" w:hAnsi="Arial" w:cs="Arial"/>
          <w:b/>
          <w:bCs/>
          <w:iCs/>
          <w:kern w:val="36"/>
          <w:sz w:val="56"/>
          <w:szCs w:val="56"/>
          <w:lang w:val="el-GR"/>
        </w:rPr>
        <w:t xml:space="preserve">Γιώργος </w:t>
      </w:r>
      <w:proofErr w:type="spellStart"/>
      <w:r w:rsidRPr="003772AF">
        <w:rPr>
          <w:rFonts w:ascii="Arial" w:eastAsia="Calibri" w:hAnsi="Arial" w:cs="Arial"/>
          <w:b/>
          <w:bCs/>
          <w:iCs/>
          <w:kern w:val="36"/>
          <w:sz w:val="56"/>
          <w:szCs w:val="56"/>
          <w:lang w:val="el-GR"/>
        </w:rPr>
        <w:t>Βουγιουκλίδης</w:t>
      </w:r>
      <w:proofErr w:type="spellEnd"/>
      <w:r w:rsidRPr="003772AF">
        <w:rPr>
          <w:rFonts w:ascii="Arial" w:eastAsia="Calibri" w:hAnsi="Arial" w:cs="Arial"/>
          <w:b/>
          <w:bCs/>
          <w:iCs/>
          <w:kern w:val="36"/>
          <w:sz w:val="56"/>
          <w:szCs w:val="56"/>
          <w:lang w:val="el-GR"/>
        </w:rPr>
        <w:t xml:space="preserve">, </w:t>
      </w:r>
      <w:r w:rsidRPr="003772AF">
        <w:rPr>
          <w:rFonts w:ascii="Arial" w:eastAsia="Calibri" w:hAnsi="Arial" w:cs="Arial"/>
          <w:b/>
          <w:bCs/>
          <w:iCs/>
          <w:kern w:val="36"/>
          <w:sz w:val="56"/>
          <w:szCs w:val="56"/>
          <w:lang w:val="el-GR"/>
        </w:rPr>
        <w:br/>
        <w:t xml:space="preserve">Δάσκαλος Ειδικής Αγωγής </w:t>
      </w:r>
    </w:p>
    <w:p w:rsidR="003772AF" w:rsidRPr="003772AF" w:rsidRDefault="003772AF" w:rsidP="003772AF">
      <w:pPr>
        <w:spacing w:after="0" w:line="240" w:lineRule="auto"/>
        <w:outlineLvl w:val="0"/>
        <w:rPr>
          <w:rFonts w:ascii="Arial" w:eastAsia="Calibri" w:hAnsi="Arial" w:cs="Arial"/>
          <w:b/>
          <w:bCs/>
          <w:iCs/>
          <w:kern w:val="36"/>
          <w:sz w:val="32"/>
          <w:szCs w:val="32"/>
          <w:lang w:val="el-GR"/>
        </w:rPr>
      </w:pPr>
    </w:p>
    <w:p w:rsidR="003772AF" w:rsidRPr="003772AF" w:rsidRDefault="003772AF" w:rsidP="003772AF">
      <w:pPr>
        <w:spacing w:after="0" w:line="240" w:lineRule="auto"/>
        <w:outlineLvl w:val="0"/>
        <w:rPr>
          <w:rFonts w:ascii="Arial" w:eastAsia="Calibri" w:hAnsi="Arial" w:cs="Arial"/>
          <w:b/>
          <w:bCs/>
          <w:iCs/>
          <w:kern w:val="36"/>
          <w:sz w:val="56"/>
          <w:szCs w:val="56"/>
          <w:lang w:val="el-GR"/>
        </w:rPr>
      </w:pPr>
      <w:proofErr w:type="spellStart"/>
      <w:r w:rsidRPr="003772AF">
        <w:rPr>
          <w:rFonts w:ascii="Arial" w:eastAsia="Calibri" w:hAnsi="Arial" w:cs="Arial"/>
          <w:b/>
          <w:bCs/>
          <w:iCs/>
          <w:kern w:val="36"/>
          <w:sz w:val="56"/>
          <w:szCs w:val="56"/>
          <w:lang w:val="el-GR"/>
        </w:rPr>
        <w:t>Γελαστοπούλου</w:t>
      </w:r>
      <w:proofErr w:type="spellEnd"/>
      <w:r w:rsidRPr="003772AF">
        <w:rPr>
          <w:rFonts w:ascii="Arial" w:eastAsia="Calibri" w:hAnsi="Arial" w:cs="Arial"/>
          <w:b/>
          <w:bCs/>
          <w:iCs/>
          <w:kern w:val="36"/>
          <w:sz w:val="56"/>
          <w:szCs w:val="56"/>
          <w:lang w:val="el-GR"/>
        </w:rPr>
        <w:t xml:space="preserve"> Μαρία,</w:t>
      </w:r>
      <w:r w:rsidRPr="003772AF">
        <w:rPr>
          <w:rFonts w:ascii="Arial" w:eastAsia="Calibri" w:hAnsi="Arial" w:cs="Arial"/>
          <w:b/>
          <w:bCs/>
          <w:iCs/>
          <w:kern w:val="36"/>
          <w:sz w:val="56"/>
          <w:szCs w:val="56"/>
          <w:lang w:val="el-GR"/>
        </w:rPr>
        <w:br/>
        <w:t>Εκπαιδευτικός Ειδικής Αγωγής</w:t>
      </w:r>
    </w:p>
    <w:p w:rsidR="003772AF" w:rsidRPr="003772AF" w:rsidRDefault="003772AF" w:rsidP="003772AF">
      <w:pPr>
        <w:spacing w:after="0" w:line="240" w:lineRule="auto"/>
        <w:outlineLvl w:val="0"/>
        <w:rPr>
          <w:rFonts w:ascii="Arial" w:eastAsia="Calibri" w:hAnsi="Arial" w:cs="Arial"/>
          <w:b/>
          <w:bCs/>
          <w:iCs/>
          <w:kern w:val="36"/>
          <w:sz w:val="32"/>
          <w:szCs w:val="32"/>
          <w:lang w:val="el-GR"/>
        </w:rPr>
      </w:pPr>
    </w:p>
    <w:p w:rsidR="003772AF" w:rsidRPr="003772AF" w:rsidRDefault="003772AF" w:rsidP="003772AF">
      <w:pPr>
        <w:spacing w:after="0" w:line="240" w:lineRule="auto"/>
        <w:outlineLvl w:val="0"/>
        <w:rPr>
          <w:rFonts w:ascii="Arial" w:eastAsia="Calibri" w:hAnsi="Arial" w:cs="Arial"/>
          <w:b/>
          <w:bCs/>
          <w:iCs/>
          <w:kern w:val="36"/>
          <w:sz w:val="56"/>
          <w:szCs w:val="56"/>
          <w:lang w:val="el-GR"/>
        </w:rPr>
      </w:pPr>
      <w:proofErr w:type="spellStart"/>
      <w:r w:rsidRPr="003772AF">
        <w:rPr>
          <w:rFonts w:ascii="Arial" w:eastAsia="Calibri" w:hAnsi="Arial" w:cs="Arial"/>
          <w:b/>
          <w:bCs/>
          <w:iCs/>
          <w:kern w:val="36"/>
          <w:sz w:val="56"/>
          <w:szCs w:val="56"/>
          <w:lang w:val="el-GR"/>
        </w:rPr>
        <w:t>Γκυρτής</w:t>
      </w:r>
      <w:proofErr w:type="spellEnd"/>
      <w:r w:rsidRPr="003772AF">
        <w:rPr>
          <w:rFonts w:ascii="Arial" w:eastAsia="Calibri" w:hAnsi="Arial" w:cs="Arial"/>
          <w:b/>
          <w:bCs/>
          <w:iCs/>
          <w:kern w:val="36"/>
          <w:sz w:val="56"/>
          <w:szCs w:val="56"/>
          <w:lang w:val="el-GR"/>
        </w:rPr>
        <w:t xml:space="preserve"> Κωνσταντίνος, </w:t>
      </w:r>
      <w:r w:rsidRPr="003772AF">
        <w:rPr>
          <w:rFonts w:ascii="Arial" w:eastAsia="Calibri" w:hAnsi="Arial" w:cs="Arial"/>
          <w:b/>
          <w:bCs/>
          <w:iCs/>
          <w:kern w:val="36"/>
          <w:sz w:val="56"/>
          <w:szCs w:val="56"/>
          <w:lang w:val="el-GR"/>
        </w:rPr>
        <w:br/>
        <w:t>Καθηγητής Πληροφορικής</w:t>
      </w:r>
    </w:p>
    <w:p w:rsidR="003772AF" w:rsidRPr="003772AF" w:rsidRDefault="003772AF" w:rsidP="003772AF">
      <w:pPr>
        <w:spacing w:after="0" w:line="240" w:lineRule="auto"/>
        <w:outlineLvl w:val="0"/>
        <w:rPr>
          <w:rFonts w:ascii="Arial" w:eastAsia="Calibri" w:hAnsi="Arial" w:cs="Arial"/>
          <w:b/>
          <w:bCs/>
          <w:iCs/>
          <w:kern w:val="36"/>
          <w:sz w:val="32"/>
          <w:szCs w:val="32"/>
          <w:lang w:val="el-GR"/>
        </w:rPr>
      </w:pPr>
    </w:p>
    <w:p w:rsidR="003772AF" w:rsidRPr="003772AF" w:rsidRDefault="003772AF" w:rsidP="003772AF">
      <w:pPr>
        <w:spacing w:after="0" w:line="240" w:lineRule="auto"/>
        <w:outlineLvl w:val="0"/>
        <w:rPr>
          <w:rFonts w:ascii="Tahoma" w:eastAsia="Calibri" w:hAnsi="Tahoma" w:cs="Tahoma"/>
          <w:b/>
          <w:bCs/>
          <w:iCs/>
          <w:kern w:val="36"/>
          <w:sz w:val="56"/>
          <w:szCs w:val="56"/>
          <w:lang w:val="el-GR"/>
        </w:rPr>
      </w:pPr>
      <w:r w:rsidRPr="003772AF">
        <w:rPr>
          <w:rFonts w:ascii="Tahoma" w:eastAsia="Calibri" w:hAnsi="Tahoma" w:cs="Tahoma"/>
          <w:b/>
          <w:bCs/>
          <w:iCs/>
          <w:kern w:val="36"/>
          <w:sz w:val="56"/>
          <w:szCs w:val="56"/>
          <w:lang w:val="el-GR"/>
        </w:rPr>
        <w:t>Αξιολόγηση και τελικός έλεγχος των προσαρμογών:</w:t>
      </w:r>
    </w:p>
    <w:p w:rsidR="003772AF" w:rsidRPr="003772AF" w:rsidRDefault="003772AF" w:rsidP="003772AF">
      <w:pPr>
        <w:spacing w:after="0" w:line="240" w:lineRule="auto"/>
        <w:outlineLvl w:val="0"/>
        <w:rPr>
          <w:rFonts w:ascii="Arial" w:eastAsia="Calibri" w:hAnsi="Arial" w:cs="Arial"/>
          <w:b/>
          <w:bCs/>
          <w:iCs/>
          <w:kern w:val="36"/>
          <w:sz w:val="56"/>
          <w:szCs w:val="56"/>
          <w:lang w:val="el-GR"/>
        </w:rPr>
      </w:pPr>
      <w:proofErr w:type="spellStart"/>
      <w:r w:rsidRPr="003772AF">
        <w:rPr>
          <w:rFonts w:ascii="Arial" w:eastAsia="Calibri" w:hAnsi="Arial" w:cs="Arial"/>
          <w:b/>
          <w:bCs/>
          <w:iCs/>
          <w:kern w:val="36"/>
          <w:sz w:val="56"/>
          <w:szCs w:val="56"/>
          <w:lang w:val="el-GR"/>
        </w:rPr>
        <w:t>Γελαστοπούλου</w:t>
      </w:r>
      <w:proofErr w:type="spellEnd"/>
      <w:r w:rsidRPr="003772AF">
        <w:rPr>
          <w:rFonts w:ascii="Arial" w:eastAsia="Calibri" w:hAnsi="Arial" w:cs="Arial"/>
          <w:b/>
          <w:bCs/>
          <w:iCs/>
          <w:kern w:val="36"/>
          <w:sz w:val="56"/>
          <w:szCs w:val="56"/>
          <w:lang w:val="el-GR"/>
        </w:rPr>
        <w:t xml:space="preserve"> Μαρία, </w:t>
      </w:r>
      <w:r w:rsidRPr="003772AF">
        <w:rPr>
          <w:rFonts w:ascii="Arial" w:eastAsia="Calibri" w:hAnsi="Arial" w:cs="Arial"/>
          <w:b/>
          <w:bCs/>
          <w:iCs/>
          <w:kern w:val="36"/>
          <w:sz w:val="56"/>
          <w:szCs w:val="56"/>
          <w:lang w:val="el-GR"/>
        </w:rPr>
        <w:br/>
        <w:t>Εκπαιδευτικός Ειδικής Αγωγής, ΙΕΠ</w:t>
      </w:r>
    </w:p>
    <w:p w:rsidR="003772AF" w:rsidRPr="003772AF" w:rsidRDefault="003772AF" w:rsidP="003772AF">
      <w:pPr>
        <w:spacing w:after="0" w:line="240" w:lineRule="auto"/>
        <w:outlineLvl w:val="0"/>
        <w:rPr>
          <w:rFonts w:ascii="Arial" w:eastAsia="Calibri" w:hAnsi="Arial" w:cs="Arial"/>
          <w:b/>
          <w:bCs/>
          <w:iCs/>
          <w:kern w:val="36"/>
          <w:sz w:val="32"/>
          <w:szCs w:val="32"/>
          <w:lang w:val="el-GR"/>
        </w:rPr>
      </w:pPr>
    </w:p>
    <w:p w:rsidR="003772AF" w:rsidRPr="003772AF" w:rsidRDefault="003772AF" w:rsidP="003772AF">
      <w:pPr>
        <w:spacing w:after="0" w:line="240" w:lineRule="auto"/>
        <w:outlineLvl w:val="0"/>
        <w:rPr>
          <w:rFonts w:ascii="Arial" w:eastAsia="Calibri" w:hAnsi="Arial" w:cs="Arial"/>
          <w:b/>
          <w:bCs/>
          <w:iCs/>
          <w:kern w:val="36"/>
          <w:sz w:val="56"/>
          <w:szCs w:val="56"/>
          <w:lang w:val="el-GR"/>
        </w:rPr>
      </w:pPr>
      <w:proofErr w:type="spellStart"/>
      <w:r w:rsidRPr="003772AF">
        <w:rPr>
          <w:rFonts w:ascii="Arial" w:eastAsia="Calibri" w:hAnsi="Arial" w:cs="Arial"/>
          <w:b/>
          <w:bCs/>
          <w:iCs/>
          <w:kern w:val="36"/>
          <w:sz w:val="56"/>
          <w:szCs w:val="56"/>
          <w:lang w:val="el-GR"/>
        </w:rPr>
        <w:t>Γκυρτής</w:t>
      </w:r>
      <w:proofErr w:type="spellEnd"/>
      <w:r w:rsidRPr="003772AF">
        <w:rPr>
          <w:rFonts w:ascii="Arial" w:eastAsia="Calibri" w:hAnsi="Arial" w:cs="Arial"/>
          <w:b/>
          <w:bCs/>
          <w:iCs/>
          <w:kern w:val="36"/>
          <w:sz w:val="56"/>
          <w:szCs w:val="56"/>
          <w:lang w:val="el-GR"/>
        </w:rPr>
        <w:t xml:space="preserve"> Κωνσταντίνος, </w:t>
      </w:r>
      <w:r w:rsidRPr="003772AF">
        <w:rPr>
          <w:rFonts w:ascii="Arial" w:eastAsia="Calibri" w:hAnsi="Arial" w:cs="Arial"/>
          <w:b/>
          <w:bCs/>
          <w:iCs/>
          <w:kern w:val="36"/>
          <w:sz w:val="56"/>
          <w:szCs w:val="56"/>
          <w:lang w:val="el-GR"/>
        </w:rPr>
        <w:br/>
        <w:t>Καθηγητής Πληροφορικής στη Δ/</w:t>
      </w:r>
      <w:proofErr w:type="spellStart"/>
      <w:r w:rsidRPr="003772AF">
        <w:rPr>
          <w:rFonts w:ascii="Arial" w:eastAsia="Calibri" w:hAnsi="Arial" w:cs="Arial"/>
          <w:b/>
          <w:bCs/>
          <w:iCs/>
          <w:kern w:val="36"/>
          <w:sz w:val="56"/>
          <w:szCs w:val="56"/>
          <w:lang w:val="el-GR"/>
        </w:rPr>
        <w:t>βάθμια</w:t>
      </w:r>
      <w:proofErr w:type="spellEnd"/>
      <w:r w:rsidRPr="003772AF">
        <w:rPr>
          <w:rFonts w:ascii="Arial" w:eastAsia="Calibri" w:hAnsi="Arial" w:cs="Arial"/>
          <w:b/>
          <w:bCs/>
          <w:iCs/>
          <w:kern w:val="36"/>
          <w:sz w:val="56"/>
          <w:szCs w:val="56"/>
          <w:lang w:val="el-GR"/>
        </w:rPr>
        <w:t xml:space="preserve"> Εκπαίδευση</w:t>
      </w:r>
    </w:p>
    <w:p w:rsidR="003772AF" w:rsidRDefault="003772AF" w:rsidP="003772AF">
      <w:pPr>
        <w:pStyle w:val="Default"/>
      </w:pPr>
    </w:p>
    <w:p w:rsidR="00CC0EC2" w:rsidRDefault="00CC0EC2" w:rsidP="005B2183">
      <w:pPr>
        <w:spacing w:after="0" w:line="240" w:lineRule="auto"/>
        <w:rPr>
          <w:rFonts w:ascii="Arial" w:eastAsia="Calibri" w:hAnsi="Arial" w:cs="Arial"/>
          <w:b/>
          <w:bCs/>
          <w:iCs/>
          <w:kern w:val="36"/>
          <w:sz w:val="56"/>
          <w:szCs w:val="56"/>
          <w:lang w:val="el-GR"/>
        </w:rPr>
      </w:pPr>
    </w:p>
    <w:p w:rsidR="003C091E" w:rsidRDefault="003C091E" w:rsidP="005B2183">
      <w:pPr>
        <w:spacing w:after="0" w:line="240" w:lineRule="auto"/>
        <w:rPr>
          <w:rFonts w:ascii="Arial" w:eastAsia="Calibri" w:hAnsi="Arial" w:cs="Arial"/>
          <w:b/>
          <w:bCs/>
          <w:iCs/>
          <w:kern w:val="36"/>
          <w:sz w:val="56"/>
          <w:szCs w:val="56"/>
          <w:lang w:val="el-GR"/>
        </w:rPr>
      </w:pPr>
    </w:p>
    <w:p w:rsidR="003C091E" w:rsidRDefault="003C091E" w:rsidP="005B2183">
      <w:pPr>
        <w:spacing w:after="0" w:line="240" w:lineRule="auto"/>
        <w:rPr>
          <w:rFonts w:ascii="Arial" w:eastAsia="Calibri" w:hAnsi="Arial" w:cs="Arial"/>
          <w:b/>
          <w:bCs/>
          <w:iCs/>
          <w:kern w:val="36"/>
          <w:sz w:val="56"/>
          <w:szCs w:val="56"/>
          <w:lang w:val="el-GR"/>
        </w:rPr>
      </w:pPr>
    </w:p>
    <w:p w:rsidR="003C091E" w:rsidRDefault="003C091E" w:rsidP="005B2183">
      <w:pPr>
        <w:spacing w:after="0" w:line="240" w:lineRule="auto"/>
        <w:rPr>
          <w:rFonts w:ascii="Arial" w:eastAsia="Calibri" w:hAnsi="Arial" w:cs="Arial"/>
          <w:b/>
          <w:bCs/>
          <w:iCs/>
          <w:kern w:val="36"/>
          <w:sz w:val="56"/>
          <w:szCs w:val="56"/>
          <w:lang w:val="el-GR"/>
        </w:rPr>
      </w:pPr>
    </w:p>
    <w:p w:rsidR="003C091E" w:rsidRDefault="003C091E" w:rsidP="005B2183">
      <w:pPr>
        <w:spacing w:after="0" w:line="240" w:lineRule="auto"/>
        <w:rPr>
          <w:rFonts w:ascii="Arial" w:eastAsia="Calibri" w:hAnsi="Arial" w:cs="Arial"/>
          <w:b/>
          <w:bCs/>
          <w:iCs/>
          <w:kern w:val="36"/>
          <w:sz w:val="56"/>
          <w:szCs w:val="56"/>
          <w:lang w:val="el-GR"/>
        </w:rPr>
      </w:pPr>
    </w:p>
    <w:p w:rsidR="003C091E" w:rsidRDefault="003C091E" w:rsidP="005B2183">
      <w:pPr>
        <w:spacing w:after="0" w:line="240" w:lineRule="auto"/>
        <w:rPr>
          <w:rFonts w:ascii="Arial" w:eastAsia="Calibri" w:hAnsi="Arial" w:cs="Arial"/>
          <w:b/>
          <w:bCs/>
          <w:iCs/>
          <w:kern w:val="36"/>
          <w:sz w:val="56"/>
          <w:szCs w:val="56"/>
          <w:lang w:val="el-GR"/>
        </w:rPr>
      </w:pPr>
    </w:p>
    <w:p w:rsidR="003C091E" w:rsidRDefault="003C091E" w:rsidP="005B2183">
      <w:pPr>
        <w:spacing w:after="0" w:line="240" w:lineRule="auto"/>
        <w:rPr>
          <w:rFonts w:ascii="Arial" w:eastAsia="Calibri" w:hAnsi="Arial" w:cs="Arial"/>
          <w:b/>
          <w:bCs/>
          <w:iCs/>
          <w:kern w:val="36"/>
          <w:sz w:val="56"/>
          <w:szCs w:val="56"/>
          <w:lang w:val="el-GR"/>
        </w:rPr>
      </w:pPr>
    </w:p>
    <w:p w:rsidR="003C091E" w:rsidRDefault="003C091E" w:rsidP="005B2183">
      <w:pPr>
        <w:spacing w:after="0" w:line="240" w:lineRule="auto"/>
        <w:rPr>
          <w:rFonts w:ascii="Arial" w:eastAsia="Calibri" w:hAnsi="Arial" w:cs="Arial"/>
          <w:b/>
          <w:bCs/>
          <w:iCs/>
          <w:kern w:val="36"/>
          <w:sz w:val="56"/>
          <w:szCs w:val="56"/>
          <w:lang w:val="el-GR"/>
        </w:rPr>
      </w:pPr>
    </w:p>
    <w:p w:rsidR="003C091E" w:rsidRDefault="003C091E" w:rsidP="005B2183">
      <w:pPr>
        <w:spacing w:after="0" w:line="240" w:lineRule="auto"/>
        <w:rPr>
          <w:rFonts w:ascii="Arial" w:eastAsia="Calibri" w:hAnsi="Arial" w:cs="Arial"/>
          <w:b/>
          <w:bCs/>
          <w:iCs/>
          <w:kern w:val="36"/>
          <w:sz w:val="56"/>
          <w:szCs w:val="56"/>
          <w:lang w:val="el-GR"/>
        </w:rPr>
      </w:pPr>
    </w:p>
    <w:p w:rsidR="003C091E" w:rsidRDefault="003C091E" w:rsidP="005B2183">
      <w:pPr>
        <w:spacing w:after="0" w:line="240" w:lineRule="auto"/>
        <w:rPr>
          <w:rFonts w:ascii="Arial" w:eastAsia="Calibri" w:hAnsi="Arial" w:cs="Arial"/>
          <w:b/>
          <w:bCs/>
          <w:iCs/>
          <w:kern w:val="36"/>
          <w:sz w:val="56"/>
          <w:szCs w:val="56"/>
          <w:lang w:val="el-GR"/>
        </w:rPr>
      </w:pPr>
    </w:p>
    <w:p w:rsidR="003C091E" w:rsidRDefault="003C091E" w:rsidP="005B2183">
      <w:pPr>
        <w:spacing w:after="0" w:line="240" w:lineRule="auto"/>
        <w:rPr>
          <w:rFonts w:ascii="Arial" w:eastAsia="Calibri" w:hAnsi="Arial" w:cs="Arial"/>
          <w:b/>
          <w:bCs/>
          <w:iCs/>
          <w:kern w:val="36"/>
          <w:sz w:val="56"/>
          <w:szCs w:val="56"/>
          <w:lang w:val="el-GR"/>
        </w:rPr>
      </w:pPr>
    </w:p>
    <w:p w:rsidR="003C091E" w:rsidRDefault="003C091E" w:rsidP="005B2183">
      <w:pPr>
        <w:spacing w:after="0" w:line="240" w:lineRule="auto"/>
        <w:rPr>
          <w:rFonts w:ascii="Arial" w:eastAsia="Calibri" w:hAnsi="Arial" w:cs="Arial"/>
          <w:b/>
          <w:bCs/>
          <w:iCs/>
          <w:kern w:val="36"/>
          <w:sz w:val="56"/>
          <w:szCs w:val="56"/>
          <w:lang w:val="el-GR"/>
        </w:rPr>
      </w:pPr>
    </w:p>
    <w:p w:rsidR="003C091E" w:rsidRDefault="003C091E" w:rsidP="005B2183">
      <w:pPr>
        <w:spacing w:after="0" w:line="240" w:lineRule="auto"/>
        <w:rPr>
          <w:rFonts w:ascii="Arial" w:eastAsia="Calibri" w:hAnsi="Arial" w:cs="Arial"/>
          <w:b/>
          <w:bCs/>
          <w:iCs/>
          <w:kern w:val="36"/>
          <w:sz w:val="56"/>
          <w:szCs w:val="56"/>
          <w:lang w:val="el-GR"/>
        </w:rPr>
      </w:pPr>
    </w:p>
    <w:p w:rsidR="003C091E" w:rsidRDefault="003C091E" w:rsidP="005B2183">
      <w:pPr>
        <w:spacing w:after="0" w:line="240" w:lineRule="auto"/>
        <w:rPr>
          <w:rFonts w:ascii="Arial" w:eastAsia="Calibri" w:hAnsi="Arial" w:cs="Arial"/>
          <w:b/>
          <w:bCs/>
          <w:iCs/>
          <w:kern w:val="36"/>
          <w:sz w:val="56"/>
          <w:szCs w:val="56"/>
          <w:lang w:val="el-GR"/>
        </w:rPr>
      </w:pPr>
    </w:p>
    <w:p w:rsidR="003C091E" w:rsidRDefault="003C091E" w:rsidP="005B2183">
      <w:pPr>
        <w:spacing w:after="0" w:line="240" w:lineRule="auto"/>
        <w:rPr>
          <w:rFonts w:ascii="Arial" w:eastAsia="Calibri" w:hAnsi="Arial" w:cs="Arial"/>
          <w:b/>
          <w:bCs/>
          <w:iCs/>
          <w:kern w:val="36"/>
          <w:sz w:val="56"/>
          <w:szCs w:val="56"/>
          <w:lang w:val="el-GR"/>
        </w:rPr>
      </w:pPr>
    </w:p>
    <w:p w:rsidR="003C091E" w:rsidRDefault="003C091E" w:rsidP="005B2183">
      <w:pPr>
        <w:spacing w:after="0" w:line="240" w:lineRule="auto"/>
        <w:rPr>
          <w:rFonts w:ascii="Arial" w:eastAsia="Calibri" w:hAnsi="Arial" w:cs="Arial"/>
          <w:b/>
          <w:bCs/>
          <w:iCs/>
          <w:kern w:val="36"/>
          <w:sz w:val="56"/>
          <w:szCs w:val="56"/>
          <w:lang w:val="el-GR"/>
        </w:rPr>
      </w:pPr>
    </w:p>
    <w:p w:rsidR="003C091E" w:rsidRDefault="003C091E" w:rsidP="005B2183">
      <w:pPr>
        <w:spacing w:after="0" w:line="240" w:lineRule="auto"/>
        <w:rPr>
          <w:rFonts w:ascii="Arial" w:eastAsia="Calibri" w:hAnsi="Arial" w:cs="Arial"/>
          <w:b/>
          <w:bCs/>
          <w:iCs/>
          <w:kern w:val="36"/>
          <w:sz w:val="56"/>
          <w:szCs w:val="56"/>
          <w:lang w:val="el-GR"/>
        </w:rPr>
      </w:pPr>
    </w:p>
    <w:p w:rsidR="003C091E" w:rsidRDefault="003C091E" w:rsidP="005B2183">
      <w:pPr>
        <w:spacing w:after="0" w:line="240" w:lineRule="auto"/>
        <w:rPr>
          <w:rFonts w:ascii="Arial" w:eastAsia="Calibri" w:hAnsi="Arial" w:cs="Arial"/>
          <w:b/>
          <w:bCs/>
          <w:iCs/>
          <w:kern w:val="36"/>
          <w:sz w:val="56"/>
          <w:szCs w:val="56"/>
          <w:lang w:val="el-GR"/>
        </w:rPr>
      </w:pPr>
    </w:p>
    <w:p w:rsidR="003C091E" w:rsidRDefault="003C091E" w:rsidP="005B2183">
      <w:pPr>
        <w:spacing w:after="0" w:line="240" w:lineRule="auto"/>
        <w:rPr>
          <w:rFonts w:ascii="Arial" w:eastAsia="Calibri" w:hAnsi="Arial" w:cs="Arial"/>
          <w:b/>
          <w:bCs/>
          <w:iCs/>
          <w:kern w:val="36"/>
          <w:sz w:val="56"/>
          <w:szCs w:val="56"/>
          <w:lang w:val="el-GR"/>
        </w:rPr>
      </w:pPr>
    </w:p>
    <w:p w:rsidR="003C091E" w:rsidRDefault="003C091E" w:rsidP="005B2183">
      <w:pPr>
        <w:spacing w:after="0" w:line="240" w:lineRule="auto"/>
        <w:rPr>
          <w:rFonts w:ascii="Arial" w:eastAsia="Calibri" w:hAnsi="Arial" w:cs="Arial"/>
          <w:b/>
          <w:bCs/>
          <w:iCs/>
          <w:kern w:val="36"/>
          <w:sz w:val="56"/>
          <w:szCs w:val="56"/>
          <w:lang w:val="el-GR"/>
        </w:rPr>
      </w:pPr>
    </w:p>
    <w:p w:rsidR="003C091E" w:rsidRDefault="003C091E" w:rsidP="005B2183">
      <w:pPr>
        <w:spacing w:after="0" w:line="240" w:lineRule="auto"/>
        <w:rPr>
          <w:rFonts w:ascii="Arial" w:eastAsia="Calibri" w:hAnsi="Arial" w:cs="Arial"/>
          <w:b/>
          <w:bCs/>
          <w:iCs/>
          <w:kern w:val="36"/>
          <w:sz w:val="56"/>
          <w:szCs w:val="56"/>
          <w:lang w:val="el-GR"/>
        </w:rPr>
      </w:pPr>
    </w:p>
    <w:p w:rsidR="003C091E" w:rsidRDefault="003C091E" w:rsidP="005B2183">
      <w:pPr>
        <w:spacing w:after="0" w:line="240" w:lineRule="auto"/>
        <w:rPr>
          <w:rFonts w:ascii="Arial" w:eastAsia="Calibri" w:hAnsi="Arial" w:cs="Arial"/>
          <w:b/>
          <w:bCs/>
          <w:iCs/>
          <w:kern w:val="36"/>
          <w:sz w:val="56"/>
          <w:szCs w:val="56"/>
          <w:lang w:val="el-GR"/>
        </w:rPr>
      </w:pPr>
    </w:p>
    <w:p w:rsidR="003C091E" w:rsidRDefault="003C091E" w:rsidP="005B2183">
      <w:pPr>
        <w:spacing w:after="0" w:line="240" w:lineRule="auto"/>
        <w:rPr>
          <w:rFonts w:ascii="Arial" w:eastAsia="Calibri" w:hAnsi="Arial" w:cs="Arial"/>
          <w:b/>
          <w:bCs/>
          <w:iCs/>
          <w:kern w:val="36"/>
          <w:sz w:val="56"/>
          <w:szCs w:val="56"/>
          <w:lang w:val="el-GR"/>
        </w:rPr>
      </w:pPr>
    </w:p>
    <w:p w:rsidR="00D14855" w:rsidRPr="00134EEF" w:rsidRDefault="00D14855" w:rsidP="005B2183">
      <w:pPr>
        <w:shd w:val="clear" w:color="auto" w:fill="E5B8B7" w:themeFill="accent2" w:themeFillTint="66"/>
        <w:spacing w:after="0" w:line="240" w:lineRule="auto"/>
        <w:jc w:val="center"/>
        <w:rPr>
          <w:rFonts w:ascii="Arial" w:hAnsi="Arial" w:cs="Arial"/>
          <w:b/>
          <w:sz w:val="56"/>
          <w:szCs w:val="56"/>
          <w:lang w:val="el-GR"/>
        </w:rPr>
      </w:pPr>
      <w:r w:rsidRPr="00853051">
        <w:rPr>
          <w:rFonts w:ascii="Tahoma" w:hAnsi="Tahoma" w:cs="Tahoma"/>
          <w:b/>
          <w:sz w:val="56"/>
          <w:szCs w:val="56"/>
          <w:lang w:val="el-GR"/>
        </w:rPr>
        <w:lastRenderedPageBreak/>
        <w:t>ΚΕΦΑΛΑΙΟ 12</w:t>
      </w:r>
    </w:p>
    <w:p w:rsidR="002F3BD2" w:rsidRPr="003B1224" w:rsidRDefault="002F3BD2" w:rsidP="005B2183">
      <w:pPr>
        <w:pStyle w:val="Heading1"/>
        <w:rPr>
          <w:lang w:val="el-GR"/>
        </w:rPr>
      </w:pPr>
      <w:bookmarkStart w:id="0" w:name="_Toc458961019"/>
    </w:p>
    <w:p w:rsidR="00D14855" w:rsidRDefault="00D14855" w:rsidP="005B2183">
      <w:pPr>
        <w:pStyle w:val="Heading1"/>
        <w:rPr>
          <w:lang w:val="el-GR"/>
        </w:rPr>
      </w:pPr>
      <w:r w:rsidRPr="00853051">
        <w:rPr>
          <w:lang w:val="el-GR"/>
        </w:rPr>
        <w:t>ΜΕΤΑΝΑΣΤΕΥΣΗ - ώρες: 6</w:t>
      </w:r>
      <w:bookmarkEnd w:id="0"/>
    </w:p>
    <w:p w:rsidR="00134EEF" w:rsidRPr="00134EEF" w:rsidRDefault="00134EEF" w:rsidP="005B2183">
      <w:pPr>
        <w:spacing w:after="0" w:line="240" w:lineRule="auto"/>
        <w:rPr>
          <w:lang w:val="el-GR"/>
        </w:rPr>
      </w:pPr>
    </w:p>
    <w:p w:rsidR="00D14855" w:rsidRPr="00853051" w:rsidRDefault="00D14855" w:rsidP="005B2183">
      <w:pPr>
        <w:spacing w:after="0" w:line="240" w:lineRule="auto"/>
        <w:rPr>
          <w:rFonts w:ascii="Arial" w:hAnsi="Arial" w:cs="Arial"/>
          <w:b/>
          <w:sz w:val="56"/>
          <w:szCs w:val="56"/>
          <w:lang w:val="el-GR"/>
        </w:rPr>
      </w:pPr>
      <w:r w:rsidRPr="00853051">
        <w:rPr>
          <w:rFonts w:ascii="Arial" w:hAnsi="Arial" w:cs="Arial"/>
          <w:b/>
          <w:sz w:val="56"/>
          <w:szCs w:val="56"/>
          <w:lang w:val="el-GR"/>
        </w:rPr>
        <w:t>12.1 Η μετανάστευση</w:t>
      </w:r>
    </w:p>
    <w:p w:rsidR="00D14855" w:rsidRPr="00853051" w:rsidRDefault="00D14855" w:rsidP="005B2183">
      <w:pPr>
        <w:spacing w:after="0" w:line="240" w:lineRule="auto"/>
        <w:ind w:left="1800" w:hanging="1800"/>
        <w:rPr>
          <w:rFonts w:ascii="Arial" w:hAnsi="Arial" w:cs="Arial"/>
          <w:b/>
          <w:sz w:val="56"/>
          <w:szCs w:val="56"/>
          <w:lang w:val="el-GR"/>
        </w:rPr>
      </w:pPr>
      <w:r w:rsidRPr="00853051">
        <w:rPr>
          <w:rFonts w:ascii="Arial" w:hAnsi="Arial" w:cs="Arial"/>
          <w:b/>
          <w:sz w:val="56"/>
          <w:szCs w:val="56"/>
          <w:lang w:val="el-GR"/>
        </w:rPr>
        <w:t>12.1.1 Κατηγορίες και αίτια της μετανάστευσης</w:t>
      </w:r>
    </w:p>
    <w:p w:rsidR="00D14855" w:rsidRPr="00853051" w:rsidRDefault="00D14855" w:rsidP="005B2183">
      <w:pPr>
        <w:spacing w:after="0" w:line="240" w:lineRule="auto"/>
        <w:ind w:left="1710" w:hanging="1710"/>
        <w:rPr>
          <w:rFonts w:ascii="Arial" w:hAnsi="Arial" w:cs="Arial"/>
          <w:b/>
          <w:sz w:val="56"/>
          <w:szCs w:val="56"/>
          <w:lang w:val="el-GR"/>
        </w:rPr>
      </w:pPr>
      <w:r w:rsidRPr="00853051">
        <w:rPr>
          <w:rFonts w:ascii="Arial" w:hAnsi="Arial" w:cs="Arial"/>
          <w:b/>
          <w:sz w:val="56"/>
          <w:szCs w:val="56"/>
          <w:lang w:val="el-GR"/>
        </w:rPr>
        <w:t>12.1.2 Κοινωνικές και οικονομικές συνέπειες</w:t>
      </w:r>
    </w:p>
    <w:p w:rsidR="00D14855" w:rsidRPr="00853051" w:rsidRDefault="00D14855" w:rsidP="005B2183">
      <w:pPr>
        <w:spacing w:after="0" w:line="240" w:lineRule="auto"/>
        <w:ind w:left="1260" w:hanging="1260"/>
        <w:rPr>
          <w:rFonts w:ascii="Arial" w:hAnsi="Arial" w:cs="Arial"/>
          <w:b/>
          <w:sz w:val="56"/>
          <w:szCs w:val="56"/>
          <w:lang w:val="el-GR"/>
        </w:rPr>
      </w:pPr>
      <w:r w:rsidRPr="00853051">
        <w:rPr>
          <w:rFonts w:ascii="Arial" w:hAnsi="Arial" w:cs="Arial"/>
          <w:b/>
          <w:sz w:val="56"/>
          <w:szCs w:val="56"/>
          <w:lang w:val="el-GR"/>
        </w:rPr>
        <w:t xml:space="preserve">12.2 Οι πρόσφυγες και η συμφωνία </w:t>
      </w:r>
      <w:proofErr w:type="spellStart"/>
      <w:r w:rsidRPr="00853051">
        <w:rPr>
          <w:rFonts w:ascii="Arial" w:hAnsi="Arial" w:cs="Arial"/>
          <w:b/>
          <w:sz w:val="56"/>
          <w:szCs w:val="56"/>
          <w:lang w:val="el-GR"/>
        </w:rPr>
        <w:t>Σένγκεν</w:t>
      </w:r>
      <w:proofErr w:type="spellEnd"/>
    </w:p>
    <w:p w:rsidR="00D14855" w:rsidRPr="00853051" w:rsidRDefault="00D14855" w:rsidP="005B2183">
      <w:pPr>
        <w:spacing w:after="0" w:line="240" w:lineRule="auto"/>
        <w:rPr>
          <w:rFonts w:ascii="Arial" w:hAnsi="Arial" w:cs="Arial"/>
          <w:b/>
          <w:sz w:val="56"/>
          <w:szCs w:val="56"/>
          <w:lang w:val="el-GR"/>
        </w:rPr>
      </w:pPr>
      <w:r w:rsidRPr="00853051">
        <w:rPr>
          <w:rFonts w:ascii="Arial" w:hAnsi="Arial" w:cs="Arial"/>
          <w:b/>
          <w:sz w:val="56"/>
          <w:szCs w:val="56"/>
          <w:lang w:val="el-GR"/>
        </w:rPr>
        <w:t>12.3 Έλληνες και αλλοδαποί</w:t>
      </w:r>
    </w:p>
    <w:p w:rsidR="00D14855" w:rsidRPr="00853051" w:rsidRDefault="00D14855" w:rsidP="005B2183">
      <w:pPr>
        <w:spacing w:after="0" w:line="240" w:lineRule="auto"/>
        <w:rPr>
          <w:rFonts w:ascii="Arial" w:hAnsi="Arial" w:cs="Arial"/>
          <w:b/>
          <w:sz w:val="56"/>
          <w:szCs w:val="56"/>
          <w:lang w:val="el-GR"/>
        </w:rPr>
      </w:pPr>
      <w:r w:rsidRPr="00853051">
        <w:rPr>
          <w:rFonts w:ascii="Arial" w:hAnsi="Arial" w:cs="Arial"/>
          <w:b/>
          <w:sz w:val="56"/>
          <w:szCs w:val="56"/>
          <w:lang w:val="el-GR"/>
        </w:rPr>
        <w:t>12.3.1 Η Ελληνική Ιθαγένεια</w:t>
      </w:r>
    </w:p>
    <w:p w:rsidR="00D14855" w:rsidRPr="00853051" w:rsidRDefault="00D14855" w:rsidP="005B2183">
      <w:pPr>
        <w:spacing w:after="0" w:line="240" w:lineRule="auto"/>
        <w:ind w:left="1710" w:hanging="1710"/>
        <w:rPr>
          <w:rFonts w:ascii="Arial" w:hAnsi="Arial" w:cs="Arial"/>
          <w:b/>
          <w:sz w:val="56"/>
          <w:szCs w:val="56"/>
          <w:lang w:val="el-GR"/>
        </w:rPr>
      </w:pPr>
      <w:r w:rsidRPr="00853051">
        <w:rPr>
          <w:rFonts w:ascii="Arial" w:hAnsi="Arial" w:cs="Arial"/>
          <w:b/>
          <w:sz w:val="56"/>
          <w:szCs w:val="56"/>
          <w:lang w:val="el-GR"/>
        </w:rPr>
        <w:t>12.3.2 Απόκτηση και απώλεια Ελληνικής Ιθαγένειας</w:t>
      </w:r>
    </w:p>
    <w:p w:rsidR="00D14855" w:rsidRPr="00853051" w:rsidRDefault="00D14855" w:rsidP="005B2183">
      <w:pPr>
        <w:spacing w:after="0" w:line="240" w:lineRule="auto"/>
        <w:ind w:left="1260" w:hanging="1260"/>
        <w:rPr>
          <w:rFonts w:ascii="Arial" w:hAnsi="Arial" w:cs="Arial"/>
          <w:b/>
          <w:sz w:val="56"/>
          <w:szCs w:val="56"/>
          <w:lang w:val="el-GR"/>
        </w:rPr>
      </w:pPr>
      <w:r w:rsidRPr="00853051">
        <w:rPr>
          <w:rFonts w:ascii="Arial" w:hAnsi="Arial" w:cs="Arial"/>
          <w:b/>
          <w:sz w:val="56"/>
          <w:szCs w:val="56"/>
          <w:lang w:val="el-GR"/>
        </w:rPr>
        <w:t>12.4 Δημοκρατικές αρχές για την κοινωνική συμβίωση</w:t>
      </w:r>
    </w:p>
    <w:p w:rsidR="00D14855" w:rsidRPr="00853051" w:rsidRDefault="00D14855" w:rsidP="005B2183">
      <w:pPr>
        <w:spacing w:after="0" w:line="240" w:lineRule="auto"/>
        <w:rPr>
          <w:rFonts w:ascii="Arial" w:hAnsi="Arial" w:cs="Arial"/>
          <w:b/>
          <w:sz w:val="56"/>
          <w:szCs w:val="56"/>
          <w:lang w:val="el-GR"/>
        </w:rPr>
      </w:pPr>
      <w:r w:rsidRPr="00853051">
        <w:rPr>
          <w:rFonts w:ascii="Arial" w:hAnsi="Arial" w:cs="Arial"/>
          <w:b/>
          <w:sz w:val="56"/>
          <w:szCs w:val="56"/>
          <w:lang w:val="el-GR"/>
        </w:rPr>
        <w:t>12.4.1 Αλληλεγγύη και δικαιοσύνη</w:t>
      </w:r>
    </w:p>
    <w:p w:rsidR="00D14855" w:rsidRPr="00853051" w:rsidRDefault="00D14855" w:rsidP="005B2183">
      <w:pPr>
        <w:spacing w:after="0" w:line="240" w:lineRule="auto"/>
        <w:ind w:left="1710" w:hanging="1710"/>
        <w:rPr>
          <w:rFonts w:ascii="Arial" w:hAnsi="Arial" w:cs="Arial"/>
          <w:b/>
          <w:sz w:val="56"/>
          <w:szCs w:val="56"/>
          <w:lang w:val="el-GR"/>
        </w:rPr>
      </w:pPr>
      <w:r w:rsidRPr="00853051">
        <w:rPr>
          <w:rFonts w:ascii="Arial" w:hAnsi="Arial" w:cs="Arial"/>
          <w:b/>
          <w:sz w:val="56"/>
          <w:szCs w:val="56"/>
          <w:lang w:val="el-GR"/>
        </w:rPr>
        <w:t>12.4.2 Σεβασμός του «Άλλου» και ανεκτικότητα</w:t>
      </w:r>
    </w:p>
    <w:p w:rsidR="00D14855" w:rsidRDefault="00F846B7" w:rsidP="005B2183">
      <w:pPr>
        <w:spacing w:after="0" w:line="240" w:lineRule="auto"/>
        <w:ind w:left="1710" w:hanging="1710"/>
        <w:rPr>
          <w:rFonts w:ascii="Arial" w:hAnsi="Arial" w:cs="Arial"/>
          <w:b/>
          <w:sz w:val="56"/>
          <w:szCs w:val="56"/>
          <w:lang w:val="el-GR"/>
        </w:rPr>
      </w:pPr>
      <w:r>
        <w:rPr>
          <w:rFonts w:ascii="Arial" w:hAnsi="Arial" w:cs="Arial"/>
          <w:b/>
          <w:noProof/>
          <w:sz w:val="56"/>
          <w:szCs w:val="56"/>
          <w:lang w:eastAsia="en-GB"/>
        </w:rPr>
        <w:pict>
          <v:shapetype id="_x0000_t202" coordsize="21600,21600" o:spt="202" path="m,l,21600r21600,l21600,xe">
            <v:stroke joinstyle="miter"/>
            <v:path gradientshapeok="t" o:connecttype="rect"/>
          </v:shapetype>
          <v:shape id="_x0000_s1026" type="#_x0000_t202" style="position:absolute;left:0;text-align:left;margin-left:205.4pt;margin-top:784.6pt;width:100.8pt;height:38.55pt;z-index:251579904;mso-wrap-style:none;mso-wrap-edited:f;mso-position-vertical-relative:page" wrapcoords="-161 0 -161 21150 21761 21150 21761 0 -161 0" fillcolor="#fc9" strokecolor="#fc9">
            <v:textbox style="mso-next-textbox:#_x0000_s1026">
              <w:txbxContent>
                <w:p w:rsidR="007C463C" w:rsidRPr="003041BC" w:rsidRDefault="007C463C" w:rsidP="003041BC">
                  <w:pPr>
                    <w:jc w:val="center"/>
                    <w:rPr>
                      <w:rFonts w:ascii="Arial" w:hAnsi="Arial" w:cs="Arial"/>
                      <w:b/>
                      <w:sz w:val="56"/>
                      <w:szCs w:val="56"/>
                      <w:lang w:val="en-US"/>
                    </w:rPr>
                  </w:pPr>
                  <w:r w:rsidRPr="00EC1661">
                    <w:rPr>
                      <w:rFonts w:ascii="Arial" w:hAnsi="Arial" w:cs="Arial"/>
                      <w:b/>
                      <w:sz w:val="56"/>
                      <w:szCs w:val="56"/>
                    </w:rPr>
                    <w:t xml:space="preserve">5 / </w:t>
                  </w:r>
                  <w:r>
                    <w:rPr>
                      <w:rFonts w:ascii="Arial" w:hAnsi="Arial" w:cs="Arial"/>
                      <w:b/>
                      <w:sz w:val="56"/>
                      <w:szCs w:val="56"/>
                      <w:lang w:val="en-US"/>
                    </w:rPr>
                    <w:t>153</w:t>
                  </w:r>
                </w:p>
              </w:txbxContent>
            </v:textbox>
            <w10:wrap type="through" anchory="page"/>
          </v:shape>
        </w:pict>
      </w:r>
      <w:r w:rsidR="00D14855" w:rsidRPr="00853051">
        <w:rPr>
          <w:rFonts w:ascii="Arial" w:hAnsi="Arial" w:cs="Arial"/>
          <w:b/>
          <w:sz w:val="56"/>
          <w:szCs w:val="56"/>
          <w:lang w:val="el-GR"/>
        </w:rPr>
        <w:t>12.4.3 Πνεύμα διαλόγου και συνεργασίας</w:t>
      </w:r>
    </w:p>
    <w:p w:rsidR="007C463C" w:rsidRPr="00853051" w:rsidRDefault="007C463C" w:rsidP="005B2183">
      <w:pPr>
        <w:spacing w:after="0" w:line="240" w:lineRule="auto"/>
        <w:ind w:left="1710" w:hanging="1710"/>
        <w:rPr>
          <w:rFonts w:ascii="Arial" w:hAnsi="Arial" w:cs="Arial"/>
          <w:b/>
          <w:sz w:val="56"/>
          <w:szCs w:val="56"/>
          <w:lang w:val="el-GR"/>
        </w:rPr>
      </w:pPr>
    </w:p>
    <w:p w:rsidR="00D14855" w:rsidRPr="00853051" w:rsidRDefault="00D14855" w:rsidP="005B2183">
      <w:pPr>
        <w:spacing w:after="0" w:line="240" w:lineRule="auto"/>
        <w:ind w:left="1710" w:hanging="1710"/>
        <w:rPr>
          <w:rFonts w:ascii="Arial" w:hAnsi="Arial" w:cs="Arial"/>
          <w:b/>
          <w:sz w:val="56"/>
          <w:szCs w:val="56"/>
          <w:lang w:val="el-GR"/>
        </w:rPr>
      </w:pPr>
      <w:r w:rsidRPr="00853051">
        <w:rPr>
          <w:rFonts w:ascii="Arial" w:hAnsi="Arial" w:cs="Arial"/>
          <w:b/>
          <w:sz w:val="56"/>
          <w:szCs w:val="56"/>
          <w:lang w:val="el-GR"/>
        </w:rPr>
        <w:lastRenderedPageBreak/>
        <w:t>12.4.4 Ειρηνική επίλυση διαφορών (προσώπων, ομάδων, κρατών)</w:t>
      </w:r>
    </w:p>
    <w:p w:rsidR="00D14855" w:rsidRPr="00853051" w:rsidRDefault="00D14855" w:rsidP="005B2183">
      <w:pPr>
        <w:spacing w:after="0" w:line="240" w:lineRule="auto"/>
        <w:rPr>
          <w:rFonts w:ascii="Arial" w:hAnsi="Arial" w:cs="Arial"/>
          <w:b/>
          <w:sz w:val="56"/>
          <w:szCs w:val="56"/>
          <w:lang w:val="el-GR"/>
        </w:rPr>
      </w:pPr>
      <w:r w:rsidRPr="00853051">
        <w:rPr>
          <w:rFonts w:ascii="Arial" w:hAnsi="Arial" w:cs="Arial"/>
          <w:b/>
          <w:sz w:val="56"/>
          <w:szCs w:val="56"/>
          <w:lang w:val="el-GR"/>
        </w:rPr>
        <w:t>12.5 Ο ελληνισμός της διασποράς</w:t>
      </w:r>
    </w:p>
    <w:p w:rsidR="00D14855" w:rsidRDefault="00D14855" w:rsidP="005B2183">
      <w:pPr>
        <w:spacing w:after="0" w:line="240" w:lineRule="auto"/>
        <w:ind w:left="1260" w:hanging="1260"/>
        <w:rPr>
          <w:rFonts w:ascii="Arial" w:hAnsi="Arial" w:cs="Arial"/>
          <w:b/>
          <w:sz w:val="56"/>
          <w:szCs w:val="56"/>
          <w:lang w:val="el-GR"/>
        </w:rPr>
      </w:pPr>
      <w:r w:rsidRPr="00853051">
        <w:rPr>
          <w:rFonts w:ascii="Arial" w:hAnsi="Arial" w:cs="Arial"/>
          <w:b/>
          <w:sz w:val="56"/>
          <w:szCs w:val="56"/>
          <w:lang w:val="el-GR"/>
        </w:rPr>
        <w:t>12.6 Έλληνες ευεργέτες και μεγάλες προσωπικότητες του Ελληνισμού</w:t>
      </w:r>
    </w:p>
    <w:p w:rsidR="00134EEF" w:rsidRPr="00853051" w:rsidRDefault="00134EEF" w:rsidP="005B2183">
      <w:pPr>
        <w:spacing w:after="0" w:line="240" w:lineRule="auto"/>
        <w:ind w:left="1260" w:hanging="1260"/>
        <w:rPr>
          <w:rFonts w:ascii="Arial" w:hAnsi="Arial" w:cs="Arial"/>
          <w:b/>
          <w:sz w:val="56"/>
          <w:szCs w:val="56"/>
          <w:lang w:val="el-GR"/>
        </w:rPr>
      </w:pPr>
    </w:p>
    <w:p w:rsidR="00D14855" w:rsidRPr="003B1224" w:rsidRDefault="00D14855" w:rsidP="005B2183">
      <w:pPr>
        <w:spacing w:after="0" w:line="240" w:lineRule="auto"/>
        <w:rPr>
          <w:rFonts w:ascii="Tahoma" w:hAnsi="Tahoma" w:cs="Tahoma"/>
          <w:b/>
          <w:sz w:val="56"/>
          <w:szCs w:val="56"/>
          <w:lang w:val="el-GR"/>
        </w:rPr>
      </w:pPr>
      <w:r w:rsidRPr="00853051">
        <w:rPr>
          <w:rFonts w:ascii="Tahoma" w:hAnsi="Tahoma" w:cs="Tahoma"/>
          <w:b/>
          <w:sz w:val="56"/>
          <w:szCs w:val="56"/>
          <w:lang w:val="el-GR"/>
        </w:rPr>
        <w:t>Στόχοι, οι μαθητές/</w:t>
      </w:r>
      <w:proofErr w:type="spellStart"/>
      <w:r w:rsidRPr="00853051">
        <w:rPr>
          <w:rFonts w:ascii="Tahoma" w:hAnsi="Tahoma" w:cs="Tahoma"/>
          <w:b/>
          <w:sz w:val="56"/>
          <w:szCs w:val="56"/>
          <w:lang w:val="el-GR"/>
        </w:rPr>
        <w:t>τριες</w:t>
      </w:r>
      <w:proofErr w:type="spellEnd"/>
      <w:r w:rsidRPr="00853051">
        <w:rPr>
          <w:rFonts w:ascii="Tahoma" w:hAnsi="Tahoma" w:cs="Tahoma"/>
          <w:b/>
          <w:sz w:val="56"/>
          <w:szCs w:val="56"/>
          <w:lang w:val="el-GR"/>
        </w:rPr>
        <w:t xml:space="preserve"> να μάθουν:</w:t>
      </w:r>
    </w:p>
    <w:p w:rsidR="002F3BD2" w:rsidRPr="003B1224" w:rsidRDefault="002F3BD2" w:rsidP="005B2183">
      <w:pPr>
        <w:spacing w:after="0" w:line="240" w:lineRule="auto"/>
        <w:rPr>
          <w:rFonts w:ascii="Tahoma" w:hAnsi="Tahoma" w:cs="Tahoma"/>
          <w:b/>
          <w:sz w:val="56"/>
          <w:szCs w:val="56"/>
          <w:lang w:val="el-GR"/>
        </w:rPr>
      </w:pPr>
    </w:p>
    <w:p w:rsidR="00D14855" w:rsidRPr="00853051" w:rsidRDefault="00D14855" w:rsidP="005B2183">
      <w:pPr>
        <w:spacing w:after="0" w:line="240" w:lineRule="auto"/>
        <w:ind w:left="270" w:hanging="270"/>
        <w:rPr>
          <w:rFonts w:ascii="Arial" w:hAnsi="Arial" w:cs="Arial"/>
          <w:b/>
          <w:sz w:val="56"/>
          <w:szCs w:val="56"/>
          <w:lang w:val="el-GR"/>
        </w:rPr>
      </w:pPr>
      <w:r>
        <w:rPr>
          <w:rFonts w:ascii="Tahoma" w:hAnsi="Tahoma" w:cs="Tahoma"/>
          <w:b/>
          <w:sz w:val="56"/>
          <w:szCs w:val="56"/>
          <w:lang w:val="el-GR"/>
        </w:rPr>
        <w:t>-</w:t>
      </w:r>
      <w:r w:rsidRPr="00853051">
        <w:rPr>
          <w:rFonts w:ascii="Arial" w:hAnsi="Arial" w:cs="Arial"/>
          <w:b/>
          <w:sz w:val="56"/>
          <w:szCs w:val="56"/>
          <w:lang w:val="el-GR"/>
        </w:rPr>
        <w:t>Να εξηγούν τα αίτια των μεταναστεύσεων και να διερευνούν τ</w:t>
      </w:r>
      <w:r>
        <w:rPr>
          <w:rFonts w:ascii="Arial" w:hAnsi="Arial" w:cs="Arial"/>
          <w:b/>
          <w:sz w:val="56"/>
          <w:szCs w:val="56"/>
          <w:lang w:val="el-GR"/>
        </w:rPr>
        <w:t xml:space="preserve">ις συνέπειες που προκύπτουν για </w:t>
      </w:r>
      <w:r w:rsidRPr="00853051">
        <w:rPr>
          <w:rFonts w:ascii="Arial" w:hAnsi="Arial" w:cs="Arial"/>
          <w:b/>
          <w:sz w:val="56"/>
          <w:szCs w:val="56"/>
          <w:lang w:val="el-GR"/>
        </w:rPr>
        <w:t>το άτομο, τη χώρα προέλευσης και τη χώρα προορισμού.</w:t>
      </w:r>
    </w:p>
    <w:p w:rsidR="00D14855" w:rsidRPr="00853051" w:rsidRDefault="00D14855" w:rsidP="005B2183">
      <w:pPr>
        <w:spacing w:after="0" w:line="240" w:lineRule="auto"/>
        <w:ind w:left="180" w:hanging="180"/>
        <w:rPr>
          <w:rFonts w:ascii="Arial" w:hAnsi="Arial" w:cs="Arial"/>
          <w:b/>
          <w:sz w:val="56"/>
          <w:szCs w:val="56"/>
          <w:lang w:val="el-GR"/>
        </w:rPr>
      </w:pPr>
      <w:r>
        <w:rPr>
          <w:rFonts w:ascii="Arial" w:hAnsi="Arial" w:cs="Arial"/>
          <w:b/>
          <w:sz w:val="56"/>
          <w:szCs w:val="56"/>
          <w:lang w:val="el-GR"/>
        </w:rPr>
        <w:t>-</w:t>
      </w:r>
      <w:r w:rsidRPr="00853051">
        <w:rPr>
          <w:rFonts w:ascii="Arial" w:hAnsi="Arial" w:cs="Arial"/>
          <w:b/>
          <w:sz w:val="56"/>
          <w:szCs w:val="56"/>
          <w:lang w:val="el-GR"/>
        </w:rPr>
        <w:t xml:space="preserve">Να διακρίνουν τις έννοιες του </w:t>
      </w:r>
      <w:proofErr w:type="spellStart"/>
      <w:r w:rsidRPr="00853051">
        <w:rPr>
          <w:rFonts w:ascii="Arial" w:hAnsi="Arial" w:cs="Arial"/>
          <w:b/>
          <w:sz w:val="56"/>
          <w:szCs w:val="56"/>
          <w:lang w:val="el-GR"/>
        </w:rPr>
        <w:t>μετα</w:t>
      </w:r>
      <w:r w:rsidR="00004EE4">
        <w:rPr>
          <w:rFonts w:ascii="Arial" w:hAnsi="Arial" w:cs="Arial"/>
          <w:b/>
          <w:sz w:val="56"/>
          <w:szCs w:val="56"/>
          <w:lang w:val="el-GR"/>
        </w:rPr>
        <w:t>-</w:t>
      </w:r>
      <w:r w:rsidRPr="00853051">
        <w:rPr>
          <w:rFonts w:ascii="Arial" w:hAnsi="Arial" w:cs="Arial"/>
          <w:b/>
          <w:sz w:val="56"/>
          <w:szCs w:val="56"/>
          <w:lang w:val="el-GR"/>
        </w:rPr>
        <w:t>νάστη</w:t>
      </w:r>
      <w:proofErr w:type="spellEnd"/>
      <w:r w:rsidRPr="00853051">
        <w:rPr>
          <w:rFonts w:ascii="Arial" w:hAnsi="Arial" w:cs="Arial"/>
          <w:b/>
          <w:sz w:val="56"/>
          <w:szCs w:val="56"/>
          <w:lang w:val="el-GR"/>
        </w:rPr>
        <w:t xml:space="preserve"> και του πρόσφυγα.</w:t>
      </w:r>
    </w:p>
    <w:p w:rsidR="00D14855" w:rsidRPr="00853051" w:rsidRDefault="00F846B7" w:rsidP="005B2183">
      <w:pPr>
        <w:spacing w:after="0" w:line="240" w:lineRule="auto"/>
        <w:ind w:left="180" w:hanging="180"/>
        <w:rPr>
          <w:rFonts w:ascii="Arial" w:hAnsi="Arial" w:cs="Arial"/>
          <w:b/>
          <w:sz w:val="56"/>
          <w:szCs w:val="56"/>
          <w:lang w:val="el-GR"/>
        </w:rPr>
      </w:pPr>
      <w:r>
        <w:rPr>
          <w:rFonts w:ascii="Arial" w:hAnsi="Arial" w:cs="Arial"/>
          <w:b/>
          <w:noProof/>
          <w:sz w:val="56"/>
          <w:szCs w:val="56"/>
          <w:lang w:eastAsia="en-GB"/>
        </w:rPr>
        <w:pict>
          <v:shape id="_x0000_s1027" type="#_x0000_t202" style="position:absolute;left:0;text-align:left;margin-left:205.4pt;margin-top:784.6pt;width:100.8pt;height:38.55pt;z-index:251580928;mso-wrap-style:none;mso-wrap-edited:f;mso-position-vertical-relative:page" wrapcoords="-161 0 -161 21150 21761 21150 21761 0 -161 0" fillcolor="#fc9" strokecolor="#fc9">
            <v:textbox style="mso-next-textbox:#_x0000_s1027">
              <w:txbxContent>
                <w:p w:rsidR="007C463C" w:rsidRPr="00EC1661" w:rsidRDefault="007C463C" w:rsidP="003041BC">
                  <w:pPr>
                    <w:jc w:val="center"/>
                    <w:rPr>
                      <w:rFonts w:ascii="Arial" w:hAnsi="Arial" w:cs="Arial"/>
                      <w:b/>
                      <w:sz w:val="56"/>
                      <w:szCs w:val="56"/>
                      <w:lang w:val="el-GR"/>
                    </w:rPr>
                  </w:pPr>
                  <w:r>
                    <w:rPr>
                      <w:rFonts w:ascii="Arial" w:hAnsi="Arial" w:cs="Arial"/>
                      <w:b/>
                      <w:sz w:val="56"/>
                      <w:szCs w:val="56"/>
                    </w:rPr>
                    <w:t>6</w:t>
                  </w:r>
                  <w:r w:rsidRPr="00EC1661">
                    <w:rPr>
                      <w:rFonts w:ascii="Arial" w:hAnsi="Arial" w:cs="Arial"/>
                      <w:b/>
                      <w:sz w:val="56"/>
                      <w:szCs w:val="56"/>
                    </w:rPr>
                    <w:t xml:space="preserve"> / </w:t>
                  </w:r>
                  <w:r>
                    <w:rPr>
                      <w:rFonts w:ascii="Arial" w:hAnsi="Arial" w:cs="Arial"/>
                      <w:b/>
                      <w:sz w:val="56"/>
                      <w:szCs w:val="56"/>
                      <w:lang w:val="el-GR"/>
                    </w:rPr>
                    <w:t>153</w:t>
                  </w:r>
                </w:p>
              </w:txbxContent>
            </v:textbox>
            <w10:wrap type="through" anchory="page"/>
          </v:shape>
        </w:pict>
      </w:r>
      <w:r w:rsidR="00D14855">
        <w:rPr>
          <w:rFonts w:ascii="Arial" w:hAnsi="Arial" w:cs="Arial"/>
          <w:b/>
          <w:sz w:val="56"/>
          <w:szCs w:val="56"/>
          <w:lang w:val="el-GR"/>
        </w:rPr>
        <w:t>-</w:t>
      </w:r>
      <w:r w:rsidR="00D14855" w:rsidRPr="00853051">
        <w:rPr>
          <w:rFonts w:ascii="Arial" w:hAnsi="Arial" w:cs="Arial"/>
          <w:b/>
          <w:sz w:val="56"/>
          <w:szCs w:val="56"/>
          <w:lang w:val="el-GR"/>
        </w:rPr>
        <w:t>Να διακρίνουν τις έννοιες του ημεδαπού και αλλοδαπού κα</w:t>
      </w:r>
      <w:r w:rsidR="00D14855">
        <w:rPr>
          <w:rFonts w:ascii="Arial" w:hAnsi="Arial" w:cs="Arial"/>
          <w:b/>
          <w:sz w:val="56"/>
          <w:szCs w:val="56"/>
          <w:lang w:val="el-GR"/>
        </w:rPr>
        <w:t xml:space="preserve">ι να γνωρίζουν τις προϋποθέσεις </w:t>
      </w:r>
      <w:r w:rsidR="00D14855" w:rsidRPr="00853051">
        <w:rPr>
          <w:rFonts w:ascii="Arial" w:hAnsi="Arial" w:cs="Arial"/>
          <w:b/>
          <w:sz w:val="56"/>
          <w:szCs w:val="56"/>
          <w:lang w:val="el-GR"/>
        </w:rPr>
        <w:t xml:space="preserve">κτήσης </w:t>
      </w:r>
      <w:r w:rsidR="00D14855" w:rsidRPr="00853051">
        <w:rPr>
          <w:rFonts w:ascii="Arial" w:hAnsi="Arial" w:cs="Arial"/>
          <w:b/>
          <w:sz w:val="56"/>
          <w:szCs w:val="56"/>
          <w:lang w:val="el-GR"/>
        </w:rPr>
        <w:lastRenderedPageBreak/>
        <w:t>και απώλειας της Ελληνικής Ιθαγένειας.</w:t>
      </w:r>
    </w:p>
    <w:p w:rsidR="00D14855" w:rsidRPr="00853051" w:rsidRDefault="00D14855" w:rsidP="005B2183">
      <w:pPr>
        <w:spacing w:after="0" w:line="240" w:lineRule="auto"/>
        <w:ind w:left="180" w:hanging="180"/>
        <w:rPr>
          <w:rFonts w:ascii="Arial" w:hAnsi="Arial" w:cs="Arial"/>
          <w:b/>
          <w:sz w:val="56"/>
          <w:szCs w:val="56"/>
          <w:lang w:val="el-GR"/>
        </w:rPr>
      </w:pPr>
      <w:r>
        <w:rPr>
          <w:rFonts w:ascii="Arial" w:hAnsi="Arial" w:cs="Arial"/>
          <w:b/>
          <w:sz w:val="56"/>
          <w:szCs w:val="56"/>
          <w:lang w:val="el-GR"/>
        </w:rPr>
        <w:t>-</w:t>
      </w:r>
      <w:r w:rsidRPr="00853051">
        <w:rPr>
          <w:rFonts w:ascii="Arial" w:hAnsi="Arial" w:cs="Arial"/>
          <w:b/>
          <w:sz w:val="56"/>
          <w:szCs w:val="56"/>
          <w:lang w:val="el-GR"/>
        </w:rPr>
        <w:t>Να αποκτήσουν αυτογνωσία διερευνώντας τις στάσεις και τη συμπεριφορά τους απέναντι στους</w:t>
      </w:r>
      <w:r>
        <w:rPr>
          <w:rFonts w:ascii="Arial" w:hAnsi="Arial" w:cs="Arial"/>
          <w:b/>
          <w:sz w:val="56"/>
          <w:szCs w:val="56"/>
          <w:lang w:val="el-GR"/>
        </w:rPr>
        <w:t xml:space="preserve"> </w:t>
      </w:r>
      <w:r w:rsidRPr="00853051">
        <w:rPr>
          <w:rFonts w:ascii="Arial" w:hAnsi="Arial" w:cs="Arial"/>
          <w:b/>
          <w:sz w:val="56"/>
          <w:szCs w:val="56"/>
          <w:lang w:val="el-GR"/>
        </w:rPr>
        <w:t>διαφορετικούς και να αναπτύξουν συναισθήματα αλληλεγγύης.</w:t>
      </w:r>
    </w:p>
    <w:p w:rsidR="00D14855" w:rsidRPr="00853051" w:rsidRDefault="00D14855" w:rsidP="005B2183">
      <w:pPr>
        <w:spacing w:after="0" w:line="240" w:lineRule="auto"/>
        <w:ind w:left="180" w:hanging="180"/>
        <w:rPr>
          <w:rFonts w:ascii="Arial" w:hAnsi="Arial" w:cs="Arial"/>
          <w:b/>
          <w:sz w:val="56"/>
          <w:szCs w:val="56"/>
          <w:lang w:val="el-GR"/>
        </w:rPr>
      </w:pPr>
      <w:r>
        <w:rPr>
          <w:rFonts w:ascii="Arial" w:hAnsi="Arial" w:cs="Arial"/>
          <w:b/>
          <w:sz w:val="56"/>
          <w:szCs w:val="56"/>
          <w:lang w:val="el-GR"/>
        </w:rPr>
        <w:t>-</w:t>
      </w:r>
      <w:r w:rsidRPr="00853051">
        <w:rPr>
          <w:rFonts w:ascii="Arial" w:hAnsi="Arial" w:cs="Arial"/>
          <w:b/>
          <w:sz w:val="56"/>
          <w:szCs w:val="56"/>
          <w:lang w:val="el-GR"/>
        </w:rPr>
        <w:t>Να διερευνούν τη μετανάστευση των Ελλήνων διαχρονικά.</w:t>
      </w:r>
    </w:p>
    <w:p w:rsidR="00D14855" w:rsidRPr="00853051" w:rsidRDefault="00D14855" w:rsidP="005B2183">
      <w:pPr>
        <w:spacing w:after="0" w:line="240" w:lineRule="auto"/>
        <w:ind w:left="270" w:hanging="270"/>
        <w:rPr>
          <w:rFonts w:ascii="Arial" w:hAnsi="Arial" w:cs="Arial"/>
          <w:b/>
          <w:sz w:val="56"/>
          <w:szCs w:val="56"/>
          <w:lang w:val="el-GR"/>
        </w:rPr>
      </w:pPr>
      <w:r>
        <w:rPr>
          <w:rFonts w:ascii="Arial" w:hAnsi="Arial" w:cs="Arial"/>
          <w:b/>
          <w:sz w:val="56"/>
          <w:szCs w:val="56"/>
          <w:lang w:val="el-GR"/>
        </w:rPr>
        <w:t>-</w:t>
      </w:r>
      <w:r w:rsidRPr="00853051">
        <w:rPr>
          <w:rFonts w:ascii="Arial" w:hAnsi="Arial" w:cs="Arial"/>
          <w:b/>
          <w:sz w:val="56"/>
          <w:szCs w:val="56"/>
          <w:lang w:val="el-GR"/>
        </w:rPr>
        <w:t>Να ερμηνεύουν την ύπαρξη του Ελληνισμού της διασποράς στις πέντε ηπείρους.</w:t>
      </w:r>
    </w:p>
    <w:p w:rsidR="00D14855" w:rsidRDefault="00D14855" w:rsidP="005B2183">
      <w:pPr>
        <w:spacing w:after="0" w:line="240" w:lineRule="auto"/>
        <w:ind w:left="270" w:hanging="270"/>
        <w:rPr>
          <w:rFonts w:ascii="Arial" w:hAnsi="Arial" w:cs="Arial"/>
          <w:b/>
          <w:sz w:val="56"/>
          <w:szCs w:val="56"/>
          <w:lang w:val="el-GR"/>
        </w:rPr>
      </w:pPr>
      <w:r>
        <w:rPr>
          <w:rFonts w:ascii="Arial" w:hAnsi="Arial" w:cs="Arial"/>
          <w:b/>
          <w:sz w:val="56"/>
          <w:szCs w:val="56"/>
          <w:lang w:val="el-GR"/>
        </w:rPr>
        <w:t>-</w:t>
      </w:r>
      <w:r w:rsidRPr="00853051">
        <w:rPr>
          <w:rFonts w:ascii="Arial" w:hAnsi="Arial" w:cs="Arial"/>
          <w:b/>
          <w:sz w:val="56"/>
          <w:szCs w:val="56"/>
          <w:lang w:val="el-GR"/>
        </w:rPr>
        <w:t>Να ερμηνεύουν την έννοια της ευεργεσίας από την αρχαιότητα μέχρι σήμερα.</w:t>
      </w:r>
    </w:p>
    <w:p w:rsidR="00134EEF" w:rsidRDefault="00134EEF" w:rsidP="005B2183">
      <w:pPr>
        <w:spacing w:after="0" w:line="240" w:lineRule="auto"/>
        <w:ind w:left="270" w:hanging="270"/>
        <w:rPr>
          <w:rFonts w:ascii="Arial" w:hAnsi="Arial" w:cs="Arial"/>
          <w:b/>
          <w:sz w:val="56"/>
          <w:szCs w:val="56"/>
          <w:lang w:val="el-GR"/>
        </w:rPr>
      </w:pPr>
    </w:p>
    <w:p w:rsidR="00D14855" w:rsidRDefault="00D14855" w:rsidP="005B2183">
      <w:pPr>
        <w:spacing w:after="0" w:line="240" w:lineRule="auto"/>
        <w:rPr>
          <w:rFonts w:ascii="Tahoma" w:hAnsi="Tahoma" w:cs="Tahoma"/>
          <w:b/>
          <w:sz w:val="56"/>
          <w:szCs w:val="56"/>
          <w:lang w:val="el-GR"/>
        </w:rPr>
      </w:pPr>
      <w:r w:rsidRPr="00980DD1">
        <w:rPr>
          <w:rFonts w:ascii="Tahoma" w:hAnsi="Tahoma" w:cs="Tahoma"/>
          <w:b/>
          <w:sz w:val="56"/>
          <w:szCs w:val="56"/>
          <w:lang w:val="el-GR"/>
        </w:rPr>
        <w:t>Βασική ορολογία</w:t>
      </w:r>
    </w:p>
    <w:p w:rsidR="00134EEF" w:rsidRPr="00980DD1" w:rsidRDefault="00134EEF" w:rsidP="005B2183">
      <w:pPr>
        <w:spacing w:after="0" w:line="240" w:lineRule="auto"/>
        <w:rPr>
          <w:rFonts w:ascii="Tahoma" w:hAnsi="Tahoma" w:cs="Tahoma"/>
          <w:b/>
          <w:sz w:val="56"/>
          <w:szCs w:val="56"/>
          <w:lang w:val="el-GR"/>
        </w:rPr>
      </w:pPr>
    </w:p>
    <w:p w:rsidR="00D14855" w:rsidRPr="00980DD1" w:rsidRDefault="00D14855" w:rsidP="005B2183">
      <w:pPr>
        <w:spacing w:after="0" w:line="240" w:lineRule="auto"/>
        <w:rPr>
          <w:rFonts w:ascii="Arial" w:hAnsi="Arial" w:cs="Arial"/>
          <w:b/>
          <w:sz w:val="56"/>
          <w:szCs w:val="56"/>
          <w:lang w:val="el-GR"/>
        </w:rPr>
      </w:pPr>
      <w:r w:rsidRPr="00980DD1">
        <w:rPr>
          <w:rFonts w:ascii="Arial" w:hAnsi="Arial" w:cs="Arial"/>
          <w:b/>
          <w:sz w:val="56"/>
          <w:szCs w:val="56"/>
          <w:lang w:val="el-GR"/>
        </w:rPr>
        <w:t>- μετανάστευση</w:t>
      </w:r>
    </w:p>
    <w:p w:rsidR="00D14855" w:rsidRPr="00980DD1" w:rsidRDefault="00D14855" w:rsidP="005B2183">
      <w:pPr>
        <w:spacing w:after="0" w:line="240" w:lineRule="auto"/>
        <w:rPr>
          <w:rFonts w:ascii="Arial" w:hAnsi="Arial" w:cs="Arial"/>
          <w:b/>
          <w:sz w:val="56"/>
          <w:szCs w:val="56"/>
          <w:lang w:val="el-GR"/>
        </w:rPr>
      </w:pPr>
      <w:r w:rsidRPr="00980DD1">
        <w:rPr>
          <w:rFonts w:ascii="Arial" w:hAnsi="Arial" w:cs="Arial"/>
          <w:b/>
          <w:sz w:val="56"/>
          <w:szCs w:val="56"/>
          <w:lang w:val="el-GR"/>
        </w:rPr>
        <w:t>- μετανάστης</w:t>
      </w:r>
    </w:p>
    <w:p w:rsidR="00D14855" w:rsidRPr="00980DD1" w:rsidRDefault="00D14855" w:rsidP="005B2183">
      <w:pPr>
        <w:spacing w:after="0" w:line="240" w:lineRule="auto"/>
        <w:rPr>
          <w:rFonts w:ascii="Arial" w:hAnsi="Arial" w:cs="Arial"/>
          <w:b/>
          <w:sz w:val="56"/>
          <w:szCs w:val="56"/>
          <w:lang w:val="el-GR"/>
        </w:rPr>
      </w:pPr>
      <w:r w:rsidRPr="00980DD1">
        <w:rPr>
          <w:rFonts w:ascii="Arial" w:hAnsi="Arial" w:cs="Arial"/>
          <w:b/>
          <w:sz w:val="56"/>
          <w:szCs w:val="56"/>
          <w:lang w:val="el-GR"/>
        </w:rPr>
        <w:t>- εσωτερική μετανάστευση</w:t>
      </w:r>
    </w:p>
    <w:p w:rsidR="00D14855" w:rsidRPr="00980DD1"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028" type="#_x0000_t202" style="position:absolute;margin-left:191.4pt;margin-top:798.25pt;width:100.8pt;height:38.55pt;z-index:251581952;mso-wrap-style:none;mso-wrap-edited:f;mso-position-vertical-relative:page" wrapcoords="-161 0 -161 21150 21761 21150 21761 0 -161 0" fillcolor="#fc9" strokecolor="#fc9">
            <v:textbox style="mso-next-textbox:#_x0000_s1028">
              <w:txbxContent>
                <w:p w:rsidR="007C463C" w:rsidRPr="00EC1661" w:rsidRDefault="007C463C" w:rsidP="003041BC">
                  <w:pPr>
                    <w:jc w:val="center"/>
                    <w:rPr>
                      <w:rFonts w:ascii="Arial" w:hAnsi="Arial" w:cs="Arial"/>
                      <w:b/>
                      <w:sz w:val="56"/>
                      <w:szCs w:val="56"/>
                      <w:lang w:val="el-GR"/>
                    </w:rPr>
                  </w:pPr>
                  <w:r>
                    <w:rPr>
                      <w:rFonts w:ascii="Arial" w:hAnsi="Arial" w:cs="Arial"/>
                      <w:b/>
                      <w:sz w:val="56"/>
                      <w:szCs w:val="56"/>
                    </w:rPr>
                    <w:t>7</w:t>
                  </w:r>
                  <w:r w:rsidRPr="00EC1661">
                    <w:rPr>
                      <w:rFonts w:ascii="Arial" w:hAnsi="Arial" w:cs="Arial"/>
                      <w:b/>
                      <w:sz w:val="56"/>
                      <w:szCs w:val="56"/>
                    </w:rPr>
                    <w:t xml:space="preserve"> / </w:t>
                  </w:r>
                  <w:r>
                    <w:rPr>
                      <w:rFonts w:ascii="Arial" w:hAnsi="Arial" w:cs="Arial"/>
                      <w:b/>
                      <w:sz w:val="56"/>
                      <w:szCs w:val="56"/>
                      <w:lang w:val="el-GR"/>
                    </w:rPr>
                    <w:t>153</w:t>
                  </w:r>
                </w:p>
              </w:txbxContent>
            </v:textbox>
            <w10:wrap type="through" anchory="page"/>
          </v:shape>
        </w:pict>
      </w:r>
      <w:r w:rsidR="00D14855" w:rsidRPr="00980DD1">
        <w:rPr>
          <w:rFonts w:ascii="Arial" w:hAnsi="Arial" w:cs="Arial"/>
          <w:b/>
          <w:sz w:val="56"/>
          <w:szCs w:val="56"/>
          <w:lang w:val="el-GR"/>
        </w:rPr>
        <w:t>- εξωτερική μετανάστευση</w:t>
      </w:r>
    </w:p>
    <w:p w:rsidR="00D14855" w:rsidRPr="00980DD1" w:rsidRDefault="00D14855" w:rsidP="005B2183">
      <w:pPr>
        <w:spacing w:after="0" w:line="240" w:lineRule="auto"/>
        <w:rPr>
          <w:rFonts w:ascii="Arial" w:hAnsi="Arial" w:cs="Arial"/>
          <w:b/>
          <w:sz w:val="56"/>
          <w:szCs w:val="56"/>
          <w:lang w:val="el-GR"/>
        </w:rPr>
      </w:pPr>
      <w:r w:rsidRPr="00980DD1">
        <w:rPr>
          <w:rFonts w:ascii="Arial" w:hAnsi="Arial" w:cs="Arial"/>
          <w:b/>
          <w:sz w:val="56"/>
          <w:szCs w:val="56"/>
          <w:lang w:val="el-GR"/>
        </w:rPr>
        <w:lastRenderedPageBreak/>
        <w:t>- χώρα προέλευσης</w:t>
      </w:r>
    </w:p>
    <w:p w:rsidR="00D14855" w:rsidRPr="00980DD1" w:rsidRDefault="00D14855" w:rsidP="005B2183">
      <w:pPr>
        <w:spacing w:after="0" w:line="240" w:lineRule="auto"/>
        <w:rPr>
          <w:rFonts w:ascii="Arial" w:hAnsi="Arial" w:cs="Arial"/>
          <w:b/>
          <w:sz w:val="56"/>
          <w:szCs w:val="56"/>
          <w:lang w:val="el-GR"/>
        </w:rPr>
      </w:pPr>
      <w:r w:rsidRPr="00980DD1">
        <w:rPr>
          <w:rFonts w:ascii="Arial" w:hAnsi="Arial" w:cs="Arial"/>
          <w:b/>
          <w:sz w:val="56"/>
          <w:szCs w:val="56"/>
          <w:lang w:val="el-GR"/>
        </w:rPr>
        <w:t>- χώρα υποδοχής</w:t>
      </w:r>
    </w:p>
    <w:p w:rsidR="00D14855" w:rsidRPr="00980DD1" w:rsidRDefault="00D14855" w:rsidP="005B2183">
      <w:pPr>
        <w:spacing w:after="0" w:line="240" w:lineRule="auto"/>
        <w:rPr>
          <w:rFonts w:ascii="Arial" w:hAnsi="Arial" w:cs="Arial"/>
          <w:b/>
          <w:sz w:val="56"/>
          <w:szCs w:val="56"/>
          <w:lang w:val="el-GR"/>
        </w:rPr>
      </w:pPr>
      <w:r w:rsidRPr="00980DD1">
        <w:rPr>
          <w:rFonts w:ascii="Arial" w:hAnsi="Arial" w:cs="Arial"/>
          <w:b/>
          <w:sz w:val="56"/>
          <w:szCs w:val="56"/>
          <w:lang w:val="el-GR"/>
        </w:rPr>
        <w:t>- πρόσφυγας</w:t>
      </w:r>
    </w:p>
    <w:p w:rsidR="00D14855" w:rsidRPr="00980DD1" w:rsidRDefault="00D14855" w:rsidP="005B2183">
      <w:pPr>
        <w:spacing w:after="0" w:line="240" w:lineRule="auto"/>
        <w:rPr>
          <w:rFonts w:ascii="Arial" w:hAnsi="Arial" w:cs="Arial"/>
          <w:b/>
          <w:sz w:val="56"/>
          <w:szCs w:val="56"/>
          <w:lang w:val="el-GR"/>
        </w:rPr>
      </w:pPr>
      <w:r w:rsidRPr="00980DD1">
        <w:rPr>
          <w:rFonts w:ascii="Arial" w:hAnsi="Arial" w:cs="Arial"/>
          <w:b/>
          <w:sz w:val="56"/>
          <w:szCs w:val="56"/>
          <w:lang w:val="el-GR"/>
        </w:rPr>
        <w:t>- ντάμπινγκ</w:t>
      </w:r>
    </w:p>
    <w:p w:rsidR="00D14855" w:rsidRPr="00980DD1" w:rsidRDefault="00D14855" w:rsidP="005B2183">
      <w:pPr>
        <w:spacing w:after="0" w:line="240" w:lineRule="auto"/>
        <w:rPr>
          <w:rFonts w:ascii="Arial" w:hAnsi="Arial" w:cs="Arial"/>
          <w:b/>
          <w:sz w:val="56"/>
          <w:szCs w:val="56"/>
          <w:lang w:val="el-GR"/>
        </w:rPr>
      </w:pPr>
      <w:r w:rsidRPr="00980DD1">
        <w:rPr>
          <w:rFonts w:ascii="Arial" w:hAnsi="Arial" w:cs="Arial"/>
          <w:b/>
          <w:sz w:val="56"/>
          <w:szCs w:val="56"/>
          <w:lang w:val="el-GR"/>
        </w:rPr>
        <w:t>- ιθαγένεια</w:t>
      </w:r>
    </w:p>
    <w:p w:rsidR="00D14855" w:rsidRPr="00980DD1" w:rsidRDefault="00D14855" w:rsidP="005B2183">
      <w:pPr>
        <w:spacing w:after="0" w:line="240" w:lineRule="auto"/>
        <w:rPr>
          <w:rFonts w:ascii="Arial" w:hAnsi="Arial" w:cs="Arial"/>
          <w:b/>
          <w:sz w:val="56"/>
          <w:szCs w:val="56"/>
          <w:lang w:val="el-GR"/>
        </w:rPr>
      </w:pPr>
      <w:r w:rsidRPr="00980DD1">
        <w:rPr>
          <w:rFonts w:ascii="Arial" w:hAnsi="Arial" w:cs="Arial"/>
          <w:b/>
          <w:sz w:val="56"/>
          <w:szCs w:val="56"/>
          <w:lang w:val="el-GR"/>
        </w:rPr>
        <w:t>- εθνικότητα</w:t>
      </w:r>
    </w:p>
    <w:p w:rsidR="00D14855" w:rsidRPr="00980DD1" w:rsidRDefault="00D14855" w:rsidP="005B2183">
      <w:pPr>
        <w:spacing w:after="0" w:line="240" w:lineRule="auto"/>
        <w:rPr>
          <w:rFonts w:ascii="Arial" w:hAnsi="Arial" w:cs="Arial"/>
          <w:b/>
          <w:sz w:val="56"/>
          <w:szCs w:val="56"/>
          <w:lang w:val="el-GR"/>
        </w:rPr>
      </w:pPr>
      <w:r w:rsidRPr="00980DD1">
        <w:rPr>
          <w:rFonts w:ascii="Arial" w:hAnsi="Arial" w:cs="Arial"/>
          <w:b/>
          <w:sz w:val="56"/>
          <w:szCs w:val="56"/>
          <w:lang w:val="el-GR"/>
        </w:rPr>
        <w:t>- υπηκοότητα</w:t>
      </w:r>
    </w:p>
    <w:p w:rsidR="00D14855" w:rsidRPr="00980DD1" w:rsidRDefault="00D14855" w:rsidP="005B2183">
      <w:pPr>
        <w:spacing w:after="0" w:line="240" w:lineRule="auto"/>
        <w:rPr>
          <w:rFonts w:ascii="Arial" w:hAnsi="Arial" w:cs="Arial"/>
          <w:b/>
          <w:sz w:val="56"/>
          <w:szCs w:val="56"/>
          <w:lang w:val="el-GR"/>
        </w:rPr>
      </w:pPr>
      <w:r w:rsidRPr="00980DD1">
        <w:rPr>
          <w:rFonts w:ascii="Arial" w:hAnsi="Arial" w:cs="Arial"/>
          <w:b/>
          <w:sz w:val="56"/>
          <w:szCs w:val="56"/>
          <w:lang w:val="el-GR"/>
        </w:rPr>
        <w:t>- κράτος δικαίου</w:t>
      </w:r>
    </w:p>
    <w:p w:rsidR="00D14855" w:rsidRPr="00980DD1" w:rsidRDefault="00D14855" w:rsidP="005B2183">
      <w:pPr>
        <w:spacing w:after="0" w:line="240" w:lineRule="auto"/>
        <w:rPr>
          <w:rFonts w:ascii="Arial" w:hAnsi="Arial" w:cs="Arial"/>
          <w:b/>
          <w:sz w:val="56"/>
          <w:szCs w:val="56"/>
          <w:lang w:val="el-GR"/>
        </w:rPr>
      </w:pPr>
      <w:r w:rsidRPr="00980DD1">
        <w:rPr>
          <w:rFonts w:ascii="Arial" w:hAnsi="Arial" w:cs="Arial"/>
          <w:b/>
          <w:sz w:val="56"/>
          <w:szCs w:val="56"/>
          <w:lang w:val="el-GR"/>
        </w:rPr>
        <w:t>- διασπορά</w:t>
      </w:r>
    </w:p>
    <w:p w:rsidR="00D14855" w:rsidRPr="00980DD1" w:rsidRDefault="00D14855" w:rsidP="005B2183">
      <w:pPr>
        <w:spacing w:after="0" w:line="240" w:lineRule="auto"/>
        <w:rPr>
          <w:rFonts w:ascii="Arial" w:hAnsi="Arial" w:cs="Arial"/>
          <w:b/>
          <w:sz w:val="56"/>
          <w:szCs w:val="56"/>
          <w:lang w:val="el-GR"/>
        </w:rPr>
      </w:pPr>
      <w:r w:rsidRPr="00980DD1">
        <w:rPr>
          <w:rFonts w:ascii="Arial" w:hAnsi="Arial" w:cs="Arial"/>
          <w:b/>
          <w:sz w:val="56"/>
          <w:szCs w:val="56"/>
          <w:lang w:val="el-GR"/>
        </w:rPr>
        <w:t>- παροικίες</w:t>
      </w:r>
    </w:p>
    <w:p w:rsidR="00D14855" w:rsidRPr="00980DD1" w:rsidRDefault="00D14855" w:rsidP="005B2183">
      <w:pPr>
        <w:spacing w:after="0" w:line="240" w:lineRule="auto"/>
        <w:rPr>
          <w:rFonts w:ascii="Arial" w:hAnsi="Arial" w:cs="Arial"/>
          <w:b/>
          <w:sz w:val="56"/>
          <w:szCs w:val="56"/>
          <w:lang w:val="el-GR"/>
        </w:rPr>
      </w:pPr>
      <w:r w:rsidRPr="00980DD1">
        <w:rPr>
          <w:rFonts w:ascii="Arial" w:hAnsi="Arial" w:cs="Arial"/>
          <w:b/>
          <w:sz w:val="56"/>
          <w:szCs w:val="56"/>
          <w:lang w:val="el-GR"/>
        </w:rPr>
        <w:t>- ευεργεσία</w:t>
      </w:r>
    </w:p>
    <w:p w:rsidR="00D14855" w:rsidRPr="00980DD1" w:rsidRDefault="00D14855" w:rsidP="005B2183">
      <w:pPr>
        <w:spacing w:after="0" w:line="240" w:lineRule="auto"/>
        <w:rPr>
          <w:rFonts w:ascii="Arial" w:hAnsi="Arial" w:cs="Arial"/>
          <w:b/>
          <w:sz w:val="56"/>
          <w:szCs w:val="56"/>
          <w:lang w:val="el-GR"/>
        </w:rPr>
      </w:pPr>
      <w:r w:rsidRPr="00980DD1">
        <w:rPr>
          <w:rFonts w:ascii="Arial" w:hAnsi="Arial" w:cs="Arial"/>
          <w:b/>
          <w:sz w:val="56"/>
          <w:szCs w:val="56"/>
          <w:lang w:val="el-GR"/>
        </w:rPr>
        <w:t>- πολιτικό άσυλο</w:t>
      </w:r>
    </w:p>
    <w:p w:rsidR="00D14855" w:rsidRPr="00980DD1" w:rsidRDefault="00D14855" w:rsidP="005B2183">
      <w:pPr>
        <w:spacing w:after="0" w:line="240" w:lineRule="auto"/>
        <w:rPr>
          <w:rFonts w:ascii="Arial" w:hAnsi="Arial" w:cs="Arial"/>
          <w:b/>
          <w:sz w:val="56"/>
          <w:szCs w:val="56"/>
          <w:lang w:val="el-GR"/>
        </w:rPr>
      </w:pPr>
      <w:r w:rsidRPr="00980DD1">
        <w:rPr>
          <w:rFonts w:ascii="Arial" w:hAnsi="Arial" w:cs="Arial"/>
          <w:b/>
          <w:sz w:val="56"/>
          <w:szCs w:val="56"/>
          <w:lang w:val="el-GR"/>
        </w:rPr>
        <w:t>- χώρα προέλευσης</w:t>
      </w:r>
    </w:p>
    <w:p w:rsidR="00D14855" w:rsidRPr="00980DD1" w:rsidRDefault="00D14855" w:rsidP="005B2183">
      <w:pPr>
        <w:spacing w:after="0" w:line="240" w:lineRule="auto"/>
        <w:rPr>
          <w:rFonts w:ascii="Arial" w:hAnsi="Arial" w:cs="Arial"/>
          <w:b/>
          <w:sz w:val="56"/>
          <w:szCs w:val="56"/>
          <w:lang w:val="el-GR"/>
        </w:rPr>
      </w:pPr>
      <w:r w:rsidRPr="00980DD1">
        <w:rPr>
          <w:rFonts w:ascii="Arial" w:hAnsi="Arial" w:cs="Arial"/>
          <w:b/>
          <w:sz w:val="56"/>
          <w:szCs w:val="56"/>
          <w:lang w:val="el-GR"/>
        </w:rPr>
        <w:t>- χώρα υποδοχής</w:t>
      </w:r>
    </w:p>
    <w:p w:rsidR="00D14855" w:rsidRPr="00980DD1" w:rsidRDefault="00D14855" w:rsidP="005B2183">
      <w:pPr>
        <w:spacing w:after="0" w:line="240" w:lineRule="auto"/>
        <w:rPr>
          <w:rFonts w:ascii="Arial" w:hAnsi="Arial" w:cs="Arial"/>
          <w:b/>
          <w:sz w:val="56"/>
          <w:szCs w:val="56"/>
          <w:lang w:val="el-GR"/>
        </w:rPr>
      </w:pPr>
      <w:r w:rsidRPr="00980DD1">
        <w:rPr>
          <w:rFonts w:ascii="Arial" w:hAnsi="Arial" w:cs="Arial"/>
          <w:b/>
          <w:sz w:val="56"/>
          <w:szCs w:val="56"/>
          <w:lang w:val="el-GR"/>
        </w:rPr>
        <w:t xml:space="preserve">- </w:t>
      </w:r>
      <w:r w:rsidR="005B2183" w:rsidRPr="00980DD1">
        <w:rPr>
          <w:rFonts w:ascii="Arial" w:hAnsi="Arial" w:cs="Arial"/>
          <w:b/>
          <w:sz w:val="56"/>
          <w:szCs w:val="56"/>
          <w:lang w:val="el-GR"/>
        </w:rPr>
        <w:t>χορηγία</w:t>
      </w:r>
    </w:p>
    <w:p w:rsidR="00D14855" w:rsidRPr="00980DD1" w:rsidRDefault="00D14855" w:rsidP="005B2183">
      <w:pPr>
        <w:spacing w:after="0" w:line="240" w:lineRule="auto"/>
        <w:rPr>
          <w:rFonts w:ascii="Arial" w:hAnsi="Arial" w:cs="Arial"/>
          <w:b/>
          <w:sz w:val="56"/>
          <w:szCs w:val="56"/>
          <w:lang w:val="el-GR"/>
        </w:rPr>
      </w:pPr>
      <w:r>
        <w:rPr>
          <w:rFonts w:ascii="Arial" w:hAnsi="Arial" w:cs="Arial"/>
          <w:b/>
          <w:sz w:val="56"/>
          <w:szCs w:val="56"/>
          <w:lang w:val="el-GR"/>
        </w:rPr>
        <w:t xml:space="preserve">- ηπειρωτική </w:t>
      </w:r>
      <w:r w:rsidRPr="00980DD1">
        <w:rPr>
          <w:rFonts w:ascii="Arial" w:hAnsi="Arial" w:cs="Arial"/>
          <w:b/>
          <w:sz w:val="56"/>
          <w:szCs w:val="56"/>
          <w:lang w:val="el-GR"/>
        </w:rPr>
        <w:t>μετανάστευση</w:t>
      </w:r>
    </w:p>
    <w:p w:rsidR="00D14855" w:rsidRPr="00980DD1" w:rsidRDefault="00D14855" w:rsidP="005B2183">
      <w:pPr>
        <w:spacing w:after="0" w:line="240" w:lineRule="auto"/>
        <w:rPr>
          <w:rFonts w:ascii="Arial" w:hAnsi="Arial" w:cs="Arial"/>
          <w:b/>
          <w:sz w:val="56"/>
          <w:szCs w:val="56"/>
          <w:lang w:val="el-GR"/>
        </w:rPr>
      </w:pPr>
      <w:r>
        <w:rPr>
          <w:rFonts w:ascii="Arial" w:hAnsi="Arial" w:cs="Arial"/>
          <w:b/>
          <w:sz w:val="56"/>
          <w:szCs w:val="56"/>
          <w:lang w:val="el-GR"/>
        </w:rPr>
        <w:t xml:space="preserve">- υπερπόντια </w:t>
      </w:r>
      <w:r w:rsidRPr="00980DD1">
        <w:rPr>
          <w:rFonts w:ascii="Arial" w:hAnsi="Arial" w:cs="Arial"/>
          <w:b/>
          <w:sz w:val="56"/>
          <w:szCs w:val="56"/>
          <w:lang w:val="el-GR"/>
        </w:rPr>
        <w:t>μετανάστευση</w:t>
      </w:r>
    </w:p>
    <w:p w:rsidR="00D14855" w:rsidRDefault="00D14855" w:rsidP="005B2183">
      <w:pPr>
        <w:spacing w:after="0" w:line="240" w:lineRule="auto"/>
        <w:rPr>
          <w:rFonts w:ascii="Arial" w:hAnsi="Arial" w:cs="Arial"/>
          <w:b/>
          <w:sz w:val="56"/>
          <w:szCs w:val="56"/>
          <w:lang w:val="el-GR"/>
        </w:rPr>
      </w:pPr>
      <w:r w:rsidRPr="00980DD1">
        <w:rPr>
          <w:rFonts w:ascii="Arial" w:hAnsi="Arial" w:cs="Arial"/>
          <w:b/>
          <w:sz w:val="56"/>
          <w:szCs w:val="56"/>
          <w:lang w:val="el-GR"/>
        </w:rPr>
        <w:t>- άδεια παραμονής</w:t>
      </w:r>
    </w:p>
    <w:p w:rsidR="00D14855"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029" type="#_x0000_t202" style="position:absolute;margin-left:191.4pt;margin-top:784.6pt;width:100.8pt;height:38.55pt;z-index:251582976;mso-wrap-style:none;mso-wrap-edited:f;mso-position-vertical-relative:page" wrapcoords="-161 0 -161 21150 21761 21150 21761 0 -161 0" fillcolor="#fc9" strokecolor="#fc9">
            <v:textbox style="mso-next-textbox:#_x0000_s1029">
              <w:txbxContent>
                <w:p w:rsidR="007C463C" w:rsidRPr="00EC1661" w:rsidRDefault="007C463C" w:rsidP="003041BC">
                  <w:pPr>
                    <w:jc w:val="center"/>
                    <w:rPr>
                      <w:rFonts w:ascii="Arial" w:hAnsi="Arial" w:cs="Arial"/>
                      <w:b/>
                      <w:sz w:val="56"/>
                      <w:szCs w:val="56"/>
                      <w:lang w:val="el-GR"/>
                    </w:rPr>
                  </w:pPr>
                  <w:r>
                    <w:rPr>
                      <w:rFonts w:ascii="Arial" w:hAnsi="Arial" w:cs="Arial"/>
                      <w:b/>
                      <w:sz w:val="56"/>
                      <w:szCs w:val="56"/>
                    </w:rPr>
                    <w:t>8</w:t>
                  </w:r>
                  <w:r w:rsidRPr="00EC1661">
                    <w:rPr>
                      <w:rFonts w:ascii="Arial" w:hAnsi="Arial" w:cs="Arial"/>
                      <w:b/>
                      <w:sz w:val="56"/>
                      <w:szCs w:val="56"/>
                    </w:rPr>
                    <w:t xml:space="preserve"> / </w:t>
                  </w:r>
                  <w:r>
                    <w:rPr>
                      <w:rFonts w:ascii="Arial" w:hAnsi="Arial" w:cs="Arial"/>
                      <w:b/>
                      <w:sz w:val="56"/>
                      <w:szCs w:val="56"/>
                      <w:lang w:val="el-GR"/>
                    </w:rPr>
                    <w:t>153</w:t>
                  </w:r>
                </w:p>
              </w:txbxContent>
            </v:textbox>
            <w10:wrap type="through" anchory="page"/>
          </v:shape>
        </w:pict>
      </w:r>
      <w:r w:rsidR="00D14855">
        <w:rPr>
          <w:rFonts w:ascii="Arial" w:hAnsi="Arial" w:cs="Arial"/>
          <w:b/>
          <w:sz w:val="56"/>
          <w:szCs w:val="56"/>
          <w:lang w:val="el-GR"/>
        </w:rPr>
        <w:br w:type="page"/>
      </w:r>
    </w:p>
    <w:p w:rsidR="00D14855" w:rsidRPr="00980DD1" w:rsidRDefault="00D14855" w:rsidP="005B2183">
      <w:pPr>
        <w:pStyle w:val="Heading1"/>
        <w:rPr>
          <w:lang w:val="el-GR"/>
        </w:rPr>
      </w:pPr>
      <w:bookmarkStart w:id="1" w:name="_Toc458961020"/>
      <w:r w:rsidRPr="00980DD1">
        <w:rPr>
          <w:lang w:val="el-GR"/>
        </w:rPr>
        <w:lastRenderedPageBreak/>
        <w:t>12.1 Η μετανάστευση</w:t>
      </w:r>
      <w:bookmarkEnd w:id="1"/>
    </w:p>
    <w:p w:rsidR="00D14855" w:rsidRDefault="00D14855" w:rsidP="005B2183">
      <w:pPr>
        <w:pStyle w:val="Heading1"/>
        <w:rPr>
          <w:lang w:val="el-GR"/>
        </w:rPr>
      </w:pPr>
      <w:bookmarkStart w:id="2" w:name="_Toc458961021"/>
      <w:r w:rsidRPr="00980DD1">
        <w:rPr>
          <w:lang w:val="el-GR"/>
        </w:rPr>
        <w:t>12.1.1 Κατηγορίες και αίτια της μετανάστευσης</w:t>
      </w:r>
      <w:bookmarkEnd w:id="2"/>
    </w:p>
    <w:p w:rsidR="00134EEF" w:rsidRDefault="00134EEF" w:rsidP="005B2183">
      <w:pPr>
        <w:spacing w:after="0" w:line="240" w:lineRule="auto"/>
        <w:rPr>
          <w:rFonts w:ascii="Arial" w:hAnsi="Arial" w:cs="Arial"/>
          <w:b/>
          <w:sz w:val="56"/>
          <w:szCs w:val="56"/>
          <w:lang w:val="el-GR"/>
        </w:rPr>
      </w:pPr>
    </w:p>
    <w:p w:rsidR="002F3BD2" w:rsidRPr="003B1224"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031" type="#_x0000_t202" style="position:absolute;margin-left:205.4pt;margin-top:784.6pt;width:100.8pt;height:38.55pt;z-index:251584000;mso-wrap-style:none;mso-wrap-edited:f;mso-position-vertical-relative:page" wrapcoords="-161 0 -161 21150 21761 21150 21761 0 -161 0" fillcolor="#fc9" strokecolor="#fc9">
            <v:textbox style="mso-next-textbox:#_x0000_s1031">
              <w:txbxContent>
                <w:p w:rsidR="007C463C" w:rsidRPr="00EC1661" w:rsidRDefault="007C463C" w:rsidP="003041BC">
                  <w:pPr>
                    <w:jc w:val="center"/>
                    <w:rPr>
                      <w:rFonts w:ascii="Arial" w:hAnsi="Arial" w:cs="Arial"/>
                      <w:b/>
                      <w:sz w:val="56"/>
                      <w:szCs w:val="56"/>
                      <w:lang w:val="el-GR"/>
                    </w:rPr>
                  </w:pPr>
                  <w:r>
                    <w:rPr>
                      <w:rFonts w:ascii="Arial" w:hAnsi="Arial" w:cs="Arial"/>
                      <w:b/>
                      <w:sz w:val="56"/>
                      <w:szCs w:val="56"/>
                    </w:rPr>
                    <w:t>9</w:t>
                  </w:r>
                  <w:r w:rsidRPr="00EC1661">
                    <w:rPr>
                      <w:rFonts w:ascii="Arial" w:hAnsi="Arial" w:cs="Arial"/>
                      <w:b/>
                      <w:sz w:val="56"/>
                      <w:szCs w:val="56"/>
                    </w:rPr>
                    <w:t xml:space="preserve"> / </w:t>
                  </w:r>
                  <w:r>
                    <w:rPr>
                      <w:rFonts w:ascii="Arial" w:hAnsi="Arial" w:cs="Arial"/>
                      <w:b/>
                      <w:sz w:val="56"/>
                      <w:szCs w:val="56"/>
                      <w:lang w:val="el-GR"/>
                    </w:rPr>
                    <w:t>154</w:t>
                  </w:r>
                </w:p>
              </w:txbxContent>
            </v:textbox>
            <w10:wrap type="through" anchory="page"/>
          </v:shape>
        </w:pict>
      </w:r>
      <w:r w:rsidR="00134EEF">
        <w:rPr>
          <w:rFonts w:ascii="Arial" w:hAnsi="Arial" w:cs="Arial"/>
          <w:b/>
          <w:sz w:val="56"/>
          <w:szCs w:val="56"/>
          <w:lang w:val="el-GR"/>
        </w:rPr>
        <w:tab/>
      </w:r>
      <w:r w:rsidR="00D14855" w:rsidRPr="00980DD1">
        <w:rPr>
          <w:rFonts w:ascii="Arial" w:hAnsi="Arial" w:cs="Arial"/>
          <w:b/>
          <w:sz w:val="56"/>
          <w:szCs w:val="56"/>
          <w:lang w:val="el-GR"/>
        </w:rPr>
        <w:t xml:space="preserve">H </w:t>
      </w:r>
      <w:r w:rsidR="00D14855" w:rsidRPr="00980DD1">
        <w:rPr>
          <w:rFonts w:ascii="Tahoma" w:hAnsi="Tahoma" w:cs="Tahoma"/>
          <w:b/>
          <w:sz w:val="56"/>
          <w:szCs w:val="56"/>
          <w:lang w:val="el-GR"/>
        </w:rPr>
        <w:t>μετανάστευση</w:t>
      </w:r>
      <w:r w:rsidR="00D14855" w:rsidRPr="00980DD1">
        <w:rPr>
          <w:rFonts w:ascii="Arial" w:hAnsi="Arial" w:cs="Arial"/>
          <w:b/>
          <w:sz w:val="56"/>
          <w:szCs w:val="56"/>
          <w:lang w:val="el-GR"/>
        </w:rPr>
        <w:t>, η μετα</w:t>
      </w:r>
      <w:r w:rsidR="00D14855">
        <w:rPr>
          <w:rFonts w:ascii="Arial" w:hAnsi="Arial" w:cs="Arial"/>
          <w:b/>
          <w:sz w:val="56"/>
          <w:szCs w:val="56"/>
          <w:lang w:val="el-GR"/>
        </w:rPr>
        <w:t xml:space="preserve">κίνηση ανθρώπων είτε μεμονωμένα </w:t>
      </w:r>
      <w:r w:rsidR="00D14855" w:rsidRPr="00980DD1">
        <w:rPr>
          <w:rFonts w:ascii="Arial" w:hAnsi="Arial" w:cs="Arial"/>
          <w:b/>
          <w:sz w:val="56"/>
          <w:szCs w:val="56"/>
          <w:lang w:val="el-GR"/>
        </w:rPr>
        <w:t>είτε κατά ομάδες είναι πανάρχαιο φαινόμενο. Δεν υπάρχει ι</w:t>
      </w:r>
      <w:r w:rsidR="00D14855">
        <w:rPr>
          <w:rFonts w:ascii="Arial" w:hAnsi="Arial" w:cs="Arial"/>
          <w:b/>
          <w:sz w:val="56"/>
          <w:szCs w:val="56"/>
          <w:lang w:val="el-GR"/>
        </w:rPr>
        <w:t xml:space="preserve">στορική </w:t>
      </w:r>
      <w:r w:rsidR="00D14855" w:rsidRPr="00980DD1">
        <w:rPr>
          <w:rFonts w:ascii="Arial" w:hAnsi="Arial" w:cs="Arial"/>
          <w:b/>
          <w:sz w:val="56"/>
          <w:szCs w:val="56"/>
          <w:lang w:val="el-GR"/>
        </w:rPr>
        <w:t xml:space="preserve">περίοδος που να μην υπάρχει το </w:t>
      </w:r>
      <w:r w:rsidR="00D14855">
        <w:rPr>
          <w:rFonts w:ascii="Arial" w:hAnsi="Arial" w:cs="Arial"/>
          <w:b/>
          <w:sz w:val="56"/>
          <w:szCs w:val="56"/>
          <w:lang w:val="el-GR"/>
        </w:rPr>
        <w:t xml:space="preserve">φαινόμενο της μετανάστευσης για </w:t>
      </w:r>
      <w:r w:rsidR="00D14855" w:rsidRPr="00980DD1">
        <w:rPr>
          <w:rFonts w:ascii="Arial" w:hAnsi="Arial" w:cs="Arial"/>
          <w:b/>
          <w:sz w:val="56"/>
          <w:szCs w:val="56"/>
          <w:lang w:val="el-GR"/>
        </w:rPr>
        <w:t xml:space="preserve">διάφορους λόγους. Οι άνθρωποι </w:t>
      </w:r>
      <w:r w:rsidR="00D14855">
        <w:rPr>
          <w:rFonts w:ascii="Arial" w:hAnsi="Arial" w:cs="Arial"/>
          <w:b/>
          <w:sz w:val="56"/>
          <w:szCs w:val="56"/>
          <w:lang w:val="el-GR"/>
        </w:rPr>
        <w:t xml:space="preserve">μετακινούνταν και μετακινούνται </w:t>
      </w:r>
      <w:r w:rsidR="00D14855" w:rsidRPr="00980DD1">
        <w:rPr>
          <w:rFonts w:ascii="Arial" w:hAnsi="Arial" w:cs="Arial"/>
          <w:b/>
          <w:sz w:val="56"/>
          <w:szCs w:val="56"/>
          <w:lang w:val="el-GR"/>
        </w:rPr>
        <w:t>για λόγους οικονομικούς (εργασία,</w:t>
      </w:r>
      <w:r w:rsidR="00D14855">
        <w:rPr>
          <w:rFonts w:ascii="Arial" w:hAnsi="Arial" w:cs="Arial"/>
          <w:b/>
          <w:sz w:val="56"/>
          <w:szCs w:val="56"/>
          <w:lang w:val="el-GR"/>
        </w:rPr>
        <w:t xml:space="preserve"> εμπόριο), για λόγους εκπαιδευ</w:t>
      </w:r>
      <w:r w:rsidR="00D14855" w:rsidRPr="00980DD1">
        <w:rPr>
          <w:rFonts w:ascii="Arial" w:hAnsi="Arial" w:cs="Arial"/>
          <w:b/>
          <w:sz w:val="56"/>
          <w:szCs w:val="56"/>
          <w:lang w:val="el-GR"/>
        </w:rPr>
        <w:t>τικούς (σπουδές), για λόγους κοινωνικούς (περισσότερες ευκ</w:t>
      </w:r>
      <w:r w:rsidR="00D14855">
        <w:rPr>
          <w:rFonts w:ascii="Arial" w:hAnsi="Arial" w:cs="Arial"/>
          <w:b/>
          <w:sz w:val="56"/>
          <w:szCs w:val="56"/>
          <w:lang w:val="el-GR"/>
        </w:rPr>
        <w:t xml:space="preserve">αιρίες </w:t>
      </w:r>
      <w:r w:rsidR="00D14855" w:rsidRPr="00980DD1">
        <w:rPr>
          <w:rFonts w:ascii="Arial" w:hAnsi="Arial" w:cs="Arial"/>
          <w:b/>
          <w:sz w:val="56"/>
          <w:szCs w:val="56"/>
          <w:lang w:val="el-GR"/>
        </w:rPr>
        <w:t>για καλύτερη ζωή). Το μοντέ</w:t>
      </w:r>
      <w:r w:rsidR="00D14855">
        <w:rPr>
          <w:rFonts w:ascii="Arial" w:hAnsi="Arial" w:cs="Arial"/>
          <w:b/>
          <w:sz w:val="56"/>
          <w:szCs w:val="56"/>
          <w:lang w:val="el-GR"/>
        </w:rPr>
        <w:t xml:space="preserve">λο ενός κόσμου όπου κανένας δεν </w:t>
      </w:r>
      <w:r w:rsidR="00D14855" w:rsidRPr="00980DD1">
        <w:rPr>
          <w:rFonts w:ascii="Arial" w:hAnsi="Arial" w:cs="Arial"/>
          <w:b/>
          <w:sz w:val="56"/>
          <w:szCs w:val="56"/>
          <w:lang w:val="el-GR"/>
        </w:rPr>
        <w:t>μετακινείται από τον τόπο που γεννήθηκε ανήκει στην σφαίρα της</w:t>
      </w:r>
      <w:r w:rsidR="00D14855">
        <w:rPr>
          <w:rFonts w:ascii="Arial" w:hAnsi="Arial" w:cs="Arial"/>
          <w:b/>
          <w:sz w:val="56"/>
          <w:szCs w:val="56"/>
          <w:lang w:val="el-GR"/>
        </w:rPr>
        <w:t xml:space="preserve"> </w:t>
      </w:r>
      <w:r w:rsidR="00D14855" w:rsidRPr="00980DD1">
        <w:rPr>
          <w:rFonts w:ascii="Arial" w:hAnsi="Arial" w:cs="Arial"/>
          <w:b/>
          <w:sz w:val="56"/>
          <w:szCs w:val="56"/>
          <w:lang w:val="el-GR"/>
        </w:rPr>
        <w:t xml:space="preserve">φαντασίας. Κατά συνέπεια, </w:t>
      </w:r>
      <w:r w:rsidR="00D14855" w:rsidRPr="00980DD1">
        <w:rPr>
          <w:rFonts w:ascii="Tahoma" w:hAnsi="Tahoma" w:cs="Tahoma"/>
          <w:b/>
          <w:sz w:val="56"/>
          <w:szCs w:val="56"/>
          <w:lang w:val="el-GR"/>
        </w:rPr>
        <w:t>δεν μπορεί να υπάρξει ένας κόσμος χωρίς μετανάστευση</w:t>
      </w:r>
      <w:r w:rsidR="00D14855">
        <w:rPr>
          <w:rFonts w:ascii="Arial" w:hAnsi="Arial" w:cs="Arial"/>
          <w:b/>
          <w:sz w:val="56"/>
          <w:szCs w:val="56"/>
          <w:lang w:val="el-GR"/>
        </w:rPr>
        <w:t>.</w:t>
      </w:r>
    </w:p>
    <w:p w:rsidR="00D14855" w:rsidRDefault="00004EE4" w:rsidP="005B2183">
      <w:pPr>
        <w:spacing w:after="0" w:line="240" w:lineRule="auto"/>
        <w:rPr>
          <w:rFonts w:ascii="Arial" w:hAnsi="Arial" w:cs="Arial"/>
          <w:b/>
          <w:sz w:val="56"/>
          <w:szCs w:val="56"/>
          <w:lang w:val="el-GR"/>
        </w:rPr>
      </w:pPr>
      <w:r>
        <w:rPr>
          <w:rFonts w:ascii="Arial" w:hAnsi="Arial" w:cs="Arial"/>
          <w:b/>
          <w:sz w:val="56"/>
          <w:szCs w:val="56"/>
          <w:lang w:val="el-GR"/>
        </w:rPr>
        <w:lastRenderedPageBreak/>
        <w:tab/>
      </w:r>
      <w:r w:rsidR="00D14855">
        <w:rPr>
          <w:rFonts w:ascii="Arial" w:hAnsi="Arial" w:cs="Arial"/>
          <w:b/>
          <w:sz w:val="56"/>
          <w:szCs w:val="56"/>
          <w:lang w:val="el-GR"/>
        </w:rPr>
        <w:t xml:space="preserve">Το φαινόμενο της μετανάστευσης </w:t>
      </w:r>
      <w:r w:rsidR="00D14855" w:rsidRPr="00980DD1">
        <w:rPr>
          <w:rFonts w:ascii="Arial" w:hAnsi="Arial" w:cs="Arial"/>
          <w:b/>
          <w:sz w:val="56"/>
          <w:szCs w:val="56"/>
          <w:lang w:val="el-GR"/>
        </w:rPr>
        <w:t>δεν είναι ενιαίο</w:t>
      </w:r>
      <w:r w:rsidR="00D14855">
        <w:rPr>
          <w:rFonts w:ascii="Arial" w:hAnsi="Arial" w:cs="Arial"/>
          <w:b/>
          <w:sz w:val="56"/>
          <w:szCs w:val="56"/>
          <w:lang w:val="el-GR"/>
        </w:rPr>
        <w:t xml:space="preserve">. Υπάρχουν είδη </w:t>
      </w:r>
      <w:r w:rsidR="00D14855" w:rsidRPr="00980DD1">
        <w:rPr>
          <w:rFonts w:ascii="Arial" w:hAnsi="Arial" w:cs="Arial"/>
          <w:b/>
          <w:sz w:val="56"/>
          <w:szCs w:val="56"/>
          <w:lang w:val="el-GR"/>
        </w:rPr>
        <w:t>μετανάστευσης. Πιο αναλυτικά:</w:t>
      </w:r>
    </w:p>
    <w:p w:rsidR="00D14855" w:rsidRDefault="00F846B7" w:rsidP="005B2183">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032" type="#_x0000_t202" style="position:absolute;margin-left:205.4pt;margin-top:784.6pt;width:116.35pt;height:38.55pt;z-index:251585024;mso-wrap-style:none;mso-wrap-edited:f;mso-position-vertical-relative:page" wrapcoords="-161 0 -161 21150 21761 21150 21761 0 -161 0" fillcolor="#fc9" strokecolor="#fc9">
            <v:textbox style="mso-next-textbox:#_x0000_s1032">
              <w:txbxContent>
                <w:p w:rsidR="007C463C" w:rsidRPr="00EC1661" w:rsidRDefault="007C463C" w:rsidP="003041BC">
                  <w:pPr>
                    <w:jc w:val="center"/>
                    <w:rPr>
                      <w:rFonts w:ascii="Arial" w:hAnsi="Arial" w:cs="Arial"/>
                      <w:b/>
                      <w:sz w:val="56"/>
                      <w:szCs w:val="56"/>
                      <w:lang w:val="el-GR"/>
                    </w:rPr>
                  </w:pPr>
                  <w:r>
                    <w:rPr>
                      <w:rFonts w:ascii="Arial" w:hAnsi="Arial" w:cs="Arial"/>
                      <w:b/>
                      <w:sz w:val="56"/>
                      <w:szCs w:val="56"/>
                    </w:rPr>
                    <w:t>10</w:t>
                  </w:r>
                  <w:r w:rsidRPr="00EC1661">
                    <w:rPr>
                      <w:rFonts w:ascii="Arial" w:hAnsi="Arial" w:cs="Arial"/>
                      <w:b/>
                      <w:sz w:val="56"/>
                      <w:szCs w:val="56"/>
                    </w:rPr>
                    <w:t xml:space="preserve"> / </w:t>
                  </w:r>
                  <w:r>
                    <w:rPr>
                      <w:rFonts w:ascii="Arial" w:hAnsi="Arial" w:cs="Arial"/>
                      <w:b/>
                      <w:sz w:val="56"/>
                      <w:szCs w:val="56"/>
                      <w:lang w:val="el-GR"/>
                    </w:rPr>
                    <w:t>154</w:t>
                  </w:r>
                </w:p>
              </w:txbxContent>
            </v:textbox>
            <w10:wrap type="through" anchory="page"/>
          </v:shape>
        </w:pict>
      </w:r>
      <w:r w:rsidR="00D14855" w:rsidRPr="00980DD1">
        <w:rPr>
          <w:rFonts w:ascii="Tahoma" w:hAnsi="Tahoma" w:cs="Tahoma"/>
          <w:b/>
          <w:sz w:val="56"/>
          <w:szCs w:val="56"/>
          <w:lang w:val="el-GR"/>
        </w:rPr>
        <w:t>α)</w:t>
      </w:r>
      <w:r w:rsidR="00004EE4">
        <w:rPr>
          <w:rFonts w:ascii="Tahoma" w:hAnsi="Tahoma" w:cs="Tahoma"/>
          <w:b/>
          <w:sz w:val="56"/>
          <w:szCs w:val="56"/>
          <w:lang w:val="el-GR"/>
        </w:rPr>
        <w:t xml:space="preserve"> </w:t>
      </w:r>
      <w:r w:rsidR="00D14855" w:rsidRPr="00980DD1">
        <w:rPr>
          <w:rFonts w:ascii="Tahoma" w:hAnsi="Tahoma" w:cs="Tahoma"/>
          <w:b/>
          <w:sz w:val="56"/>
          <w:szCs w:val="56"/>
          <w:lang w:val="el-GR"/>
        </w:rPr>
        <w:t>Εξωτερική μετανάστευση</w:t>
      </w:r>
      <w:r w:rsidR="00D14855" w:rsidRPr="00980DD1">
        <w:rPr>
          <w:rFonts w:ascii="Arial" w:hAnsi="Arial" w:cs="Arial"/>
          <w:b/>
          <w:sz w:val="56"/>
          <w:szCs w:val="56"/>
          <w:lang w:val="el-GR"/>
        </w:rPr>
        <w:t xml:space="preserve"> είναι η μετακίνηση ατόμων ή </w:t>
      </w:r>
      <w:proofErr w:type="spellStart"/>
      <w:r w:rsidR="00D14855" w:rsidRPr="00980DD1">
        <w:rPr>
          <w:rFonts w:ascii="Arial" w:hAnsi="Arial" w:cs="Arial"/>
          <w:b/>
          <w:sz w:val="56"/>
          <w:szCs w:val="56"/>
          <w:lang w:val="el-GR"/>
        </w:rPr>
        <w:t>ομάδωνσε</w:t>
      </w:r>
      <w:proofErr w:type="spellEnd"/>
      <w:r w:rsidR="00D14855" w:rsidRPr="00980DD1">
        <w:rPr>
          <w:rFonts w:ascii="Arial" w:hAnsi="Arial" w:cs="Arial"/>
          <w:b/>
          <w:sz w:val="56"/>
          <w:szCs w:val="56"/>
          <w:lang w:val="el-GR"/>
        </w:rPr>
        <w:t xml:space="preserve"> άλλη χώρα. Παράδειγμα, κάπ</w:t>
      </w:r>
      <w:r w:rsidR="00D14855">
        <w:rPr>
          <w:rFonts w:ascii="Arial" w:hAnsi="Arial" w:cs="Arial"/>
          <w:b/>
          <w:sz w:val="56"/>
          <w:szCs w:val="56"/>
          <w:lang w:val="el-GR"/>
        </w:rPr>
        <w:t>οιος από την Αλβανία να μετανα</w:t>
      </w:r>
      <w:r w:rsidR="00D14855" w:rsidRPr="00980DD1">
        <w:rPr>
          <w:rFonts w:ascii="Arial" w:hAnsi="Arial" w:cs="Arial"/>
          <w:b/>
          <w:sz w:val="56"/>
          <w:szCs w:val="56"/>
          <w:lang w:val="el-GR"/>
        </w:rPr>
        <w:t xml:space="preserve">στεύσει στην Ελλάδα ή κάποιος </w:t>
      </w:r>
      <w:r w:rsidR="00D14855">
        <w:rPr>
          <w:rFonts w:ascii="Arial" w:hAnsi="Arial" w:cs="Arial"/>
          <w:b/>
          <w:sz w:val="56"/>
          <w:szCs w:val="56"/>
          <w:lang w:val="el-GR"/>
        </w:rPr>
        <w:t xml:space="preserve">από την Ελλάδα να μεταναστεύσει </w:t>
      </w:r>
      <w:r w:rsidR="00D14855" w:rsidRPr="00980DD1">
        <w:rPr>
          <w:rFonts w:ascii="Arial" w:hAnsi="Arial" w:cs="Arial"/>
          <w:b/>
          <w:sz w:val="56"/>
          <w:szCs w:val="56"/>
          <w:lang w:val="el-GR"/>
        </w:rPr>
        <w:t>σε άλλη χώρα. Η χώρα από την οπο</w:t>
      </w:r>
      <w:r w:rsidR="00D14855">
        <w:rPr>
          <w:rFonts w:ascii="Arial" w:hAnsi="Arial" w:cs="Arial"/>
          <w:b/>
          <w:sz w:val="56"/>
          <w:szCs w:val="56"/>
          <w:lang w:val="el-GR"/>
        </w:rPr>
        <w:t xml:space="preserve">ία μεταναστεύει κάποιος λέγεται </w:t>
      </w:r>
      <w:r w:rsidR="00D14855" w:rsidRPr="00980DD1">
        <w:rPr>
          <w:rFonts w:ascii="Tahoma" w:hAnsi="Tahoma" w:cs="Tahoma"/>
          <w:b/>
          <w:sz w:val="56"/>
          <w:szCs w:val="56"/>
          <w:lang w:val="el-GR"/>
        </w:rPr>
        <w:t>χώρα προέλευσης</w:t>
      </w:r>
      <w:r w:rsidR="00D14855" w:rsidRPr="00980DD1">
        <w:rPr>
          <w:rFonts w:ascii="Arial" w:hAnsi="Arial" w:cs="Arial"/>
          <w:b/>
          <w:sz w:val="56"/>
          <w:szCs w:val="56"/>
          <w:lang w:val="el-GR"/>
        </w:rPr>
        <w:t>. Η χώρα πρ</w:t>
      </w:r>
      <w:r w:rsidR="00D14855">
        <w:rPr>
          <w:rFonts w:ascii="Arial" w:hAnsi="Arial" w:cs="Arial"/>
          <w:b/>
          <w:sz w:val="56"/>
          <w:szCs w:val="56"/>
          <w:lang w:val="el-GR"/>
        </w:rPr>
        <w:t>ος την οποία μεταναστεύει λέγε</w:t>
      </w:r>
      <w:r w:rsidR="00D14855" w:rsidRPr="00980DD1">
        <w:rPr>
          <w:rFonts w:ascii="Arial" w:hAnsi="Arial" w:cs="Arial"/>
          <w:b/>
          <w:sz w:val="56"/>
          <w:szCs w:val="56"/>
          <w:lang w:val="el-GR"/>
        </w:rPr>
        <w:t xml:space="preserve">ται </w:t>
      </w:r>
      <w:r w:rsidR="00D14855" w:rsidRPr="00980DD1">
        <w:rPr>
          <w:rFonts w:ascii="Tahoma" w:hAnsi="Tahoma" w:cs="Tahoma"/>
          <w:b/>
          <w:sz w:val="56"/>
          <w:szCs w:val="56"/>
          <w:lang w:val="el-GR"/>
        </w:rPr>
        <w:t>χώρα υποδοχής</w:t>
      </w:r>
      <w:r w:rsidR="00D14855" w:rsidRPr="00980DD1">
        <w:rPr>
          <w:rFonts w:ascii="Arial" w:hAnsi="Arial" w:cs="Arial"/>
          <w:b/>
          <w:sz w:val="56"/>
          <w:szCs w:val="56"/>
          <w:lang w:val="el-GR"/>
        </w:rPr>
        <w:t>. Αν η εξωτ</w:t>
      </w:r>
      <w:r w:rsidR="00D14855">
        <w:rPr>
          <w:rFonts w:ascii="Arial" w:hAnsi="Arial" w:cs="Arial"/>
          <w:b/>
          <w:sz w:val="56"/>
          <w:szCs w:val="56"/>
          <w:lang w:val="el-GR"/>
        </w:rPr>
        <w:t xml:space="preserve">ερική μετανάστευση γίνεται προς </w:t>
      </w:r>
      <w:r w:rsidR="00D14855" w:rsidRPr="00980DD1">
        <w:rPr>
          <w:rFonts w:ascii="Arial" w:hAnsi="Arial" w:cs="Arial"/>
          <w:b/>
          <w:sz w:val="56"/>
          <w:szCs w:val="56"/>
          <w:lang w:val="el-GR"/>
        </w:rPr>
        <w:t>χώρες της ίδιας ηπείρου (π.χ. α</w:t>
      </w:r>
      <w:r w:rsidR="00D14855">
        <w:rPr>
          <w:rFonts w:ascii="Arial" w:hAnsi="Arial" w:cs="Arial"/>
          <w:b/>
          <w:sz w:val="56"/>
          <w:szCs w:val="56"/>
          <w:lang w:val="el-GR"/>
        </w:rPr>
        <w:t xml:space="preserve">πό την Ελλάδα προς τη Γερμανία) </w:t>
      </w:r>
      <w:r w:rsidR="00D14855" w:rsidRPr="00980DD1">
        <w:rPr>
          <w:rFonts w:ascii="Arial" w:hAnsi="Arial" w:cs="Arial"/>
          <w:b/>
          <w:sz w:val="56"/>
          <w:szCs w:val="56"/>
          <w:lang w:val="el-GR"/>
        </w:rPr>
        <w:t xml:space="preserve">ονομάζεται </w:t>
      </w:r>
      <w:r w:rsidR="00D14855" w:rsidRPr="00980DD1">
        <w:rPr>
          <w:rFonts w:ascii="Tahoma" w:hAnsi="Tahoma" w:cs="Tahoma"/>
          <w:b/>
          <w:sz w:val="56"/>
          <w:szCs w:val="56"/>
          <w:lang w:val="el-GR"/>
        </w:rPr>
        <w:t>ηπειρωτική</w:t>
      </w:r>
      <w:r w:rsidR="00D14855" w:rsidRPr="00980DD1">
        <w:rPr>
          <w:rFonts w:ascii="Arial" w:hAnsi="Arial" w:cs="Arial"/>
          <w:b/>
          <w:sz w:val="56"/>
          <w:szCs w:val="56"/>
          <w:lang w:val="el-GR"/>
        </w:rPr>
        <w:t>. Αν η</w:t>
      </w:r>
      <w:r w:rsidR="00D14855">
        <w:rPr>
          <w:rFonts w:ascii="Arial" w:hAnsi="Arial" w:cs="Arial"/>
          <w:b/>
          <w:sz w:val="56"/>
          <w:szCs w:val="56"/>
          <w:lang w:val="el-GR"/>
        </w:rPr>
        <w:t xml:space="preserve"> εξωτερική μετανάστευση γίνεται </w:t>
      </w:r>
      <w:r w:rsidR="00D14855" w:rsidRPr="00980DD1">
        <w:rPr>
          <w:rFonts w:ascii="Arial" w:hAnsi="Arial" w:cs="Arial"/>
          <w:b/>
          <w:sz w:val="56"/>
          <w:szCs w:val="56"/>
          <w:lang w:val="el-GR"/>
        </w:rPr>
        <w:t>προς χώρες άλλης ηπείρου (π.χ. από την Ελλάδα προς τις Η.Π.Α.)</w:t>
      </w:r>
      <w:r w:rsidR="00D14855">
        <w:rPr>
          <w:rFonts w:ascii="Arial" w:hAnsi="Arial" w:cs="Arial"/>
          <w:b/>
          <w:sz w:val="56"/>
          <w:szCs w:val="56"/>
          <w:lang w:val="el-GR"/>
        </w:rPr>
        <w:t xml:space="preserve"> ονομάζεται </w:t>
      </w:r>
      <w:r w:rsidR="00D14855" w:rsidRPr="00980DD1">
        <w:rPr>
          <w:rFonts w:ascii="Tahoma" w:hAnsi="Tahoma" w:cs="Tahoma"/>
          <w:b/>
          <w:sz w:val="56"/>
          <w:szCs w:val="56"/>
          <w:lang w:val="el-GR"/>
        </w:rPr>
        <w:t>υπερπόντια</w:t>
      </w:r>
      <w:r w:rsidR="00D14855">
        <w:rPr>
          <w:rFonts w:ascii="Arial" w:hAnsi="Arial" w:cs="Arial"/>
          <w:b/>
          <w:sz w:val="56"/>
          <w:szCs w:val="56"/>
          <w:lang w:val="el-GR"/>
        </w:rPr>
        <w:t xml:space="preserve">. </w:t>
      </w:r>
    </w:p>
    <w:p w:rsidR="00D14855" w:rsidRDefault="00D14855" w:rsidP="005B2183">
      <w:pPr>
        <w:spacing w:after="0" w:line="240" w:lineRule="auto"/>
        <w:rPr>
          <w:rFonts w:ascii="Arial" w:hAnsi="Arial" w:cs="Arial"/>
          <w:b/>
          <w:sz w:val="56"/>
          <w:szCs w:val="56"/>
          <w:lang w:val="el-GR"/>
        </w:rPr>
      </w:pPr>
      <w:r w:rsidRPr="00980DD1">
        <w:rPr>
          <w:rFonts w:ascii="Tahoma" w:hAnsi="Tahoma" w:cs="Tahoma"/>
          <w:b/>
          <w:sz w:val="56"/>
          <w:szCs w:val="56"/>
          <w:lang w:val="el-GR"/>
        </w:rPr>
        <w:lastRenderedPageBreak/>
        <w:t>β)</w:t>
      </w:r>
      <w:r w:rsidR="00D0205D">
        <w:rPr>
          <w:rFonts w:ascii="Tahoma" w:hAnsi="Tahoma" w:cs="Tahoma"/>
          <w:b/>
          <w:sz w:val="56"/>
          <w:szCs w:val="56"/>
          <w:lang w:val="el-GR"/>
        </w:rPr>
        <w:t xml:space="preserve"> </w:t>
      </w:r>
      <w:r w:rsidRPr="00980DD1">
        <w:rPr>
          <w:rFonts w:ascii="Tahoma" w:hAnsi="Tahoma" w:cs="Tahoma"/>
          <w:b/>
          <w:sz w:val="56"/>
          <w:szCs w:val="56"/>
          <w:lang w:val="el-GR"/>
        </w:rPr>
        <w:t>Εσωτερική μετανάστευση</w:t>
      </w:r>
      <w:r w:rsidRPr="00980DD1">
        <w:rPr>
          <w:rFonts w:ascii="Arial" w:hAnsi="Arial" w:cs="Arial"/>
          <w:b/>
          <w:sz w:val="56"/>
          <w:szCs w:val="56"/>
          <w:lang w:val="el-GR"/>
        </w:rPr>
        <w:t xml:space="preserve"> ε</w:t>
      </w:r>
      <w:r>
        <w:rPr>
          <w:rFonts w:ascii="Arial" w:hAnsi="Arial" w:cs="Arial"/>
          <w:b/>
          <w:sz w:val="56"/>
          <w:szCs w:val="56"/>
          <w:lang w:val="el-GR"/>
        </w:rPr>
        <w:t>ίναι η μετανάστευση από μια πε</w:t>
      </w:r>
      <w:r w:rsidRPr="00980DD1">
        <w:rPr>
          <w:rFonts w:ascii="Arial" w:hAnsi="Arial" w:cs="Arial"/>
          <w:b/>
          <w:sz w:val="56"/>
          <w:szCs w:val="56"/>
          <w:lang w:val="el-GR"/>
        </w:rPr>
        <w:t>ριοχή της χώρας σε άλλη. Η Αθήν</w:t>
      </w:r>
      <w:r>
        <w:rPr>
          <w:rFonts w:ascii="Arial" w:hAnsi="Arial" w:cs="Arial"/>
          <w:b/>
          <w:sz w:val="56"/>
          <w:szCs w:val="56"/>
          <w:lang w:val="el-GR"/>
        </w:rPr>
        <w:t>α είναι προϊόν εσωτερικής μετα</w:t>
      </w:r>
      <w:r w:rsidRPr="00980DD1">
        <w:rPr>
          <w:rFonts w:ascii="Arial" w:hAnsi="Arial" w:cs="Arial"/>
          <w:b/>
          <w:sz w:val="56"/>
          <w:szCs w:val="56"/>
          <w:lang w:val="el-GR"/>
        </w:rPr>
        <w:t>νάστευσης κυρίως τη δεκαετία του</w:t>
      </w:r>
      <w:r>
        <w:rPr>
          <w:rFonts w:ascii="Arial" w:hAnsi="Arial" w:cs="Arial"/>
          <w:b/>
          <w:sz w:val="56"/>
          <w:szCs w:val="56"/>
          <w:lang w:val="el-GR"/>
        </w:rPr>
        <w:t xml:space="preserve"> 1960 και τη δεκαετία του 1970. </w:t>
      </w:r>
      <w:r w:rsidRPr="00980DD1">
        <w:rPr>
          <w:rFonts w:ascii="Arial" w:hAnsi="Arial" w:cs="Arial"/>
          <w:b/>
          <w:sz w:val="56"/>
          <w:szCs w:val="56"/>
          <w:lang w:val="el-GR"/>
        </w:rPr>
        <w:t>Εκατοντάδες χιλιάδες άνθρωποι</w:t>
      </w:r>
      <w:r>
        <w:rPr>
          <w:rFonts w:ascii="Arial" w:hAnsi="Arial" w:cs="Arial"/>
          <w:b/>
          <w:sz w:val="56"/>
          <w:szCs w:val="56"/>
          <w:lang w:val="el-GR"/>
        </w:rPr>
        <w:t xml:space="preserve"> άφησαν τα χωριά τους και ήρθαν </w:t>
      </w:r>
      <w:r w:rsidRPr="00980DD1">
        <w:rPr>
          <w:rFonts w:ascii="Arial" w:hAnsi="Arial" w:cs="Arial"/>
          <w:b/>
          <w:sz w:val="56"/>
          <w:szCs w:val="56"/>
          <w:lang w:val="el-GR"/>
        </w:rPr>
        <w:t>στην π</w:t>
      </w:r>
      <w:r>
        <w:rPr>
          <w:rFonts w:ascii="Arial" w:hAnsi="Arial" w:cs="Arial"/>
          <w:b/>
          <w:sz w:val="56"/>
          <w:szCs w:val="56"/>
          <w:lang w:val="el-GR"/>
        </w:rPr>
        <w:t xml:space="preserve">ρωτεύουσα για μια καλύτερη ζωή. </w:t>
      </w:r>
      <w:r w:rsidRPr="00980DD1">
        <w:rPr>
          <w:rFonts w:ascii="Arial" w:hAnsi="Arial" w:cs="Arial"/>
          <w:b/>
          <w:sz w:val="56"/>
          <w:szCs w:val="56"/>
          <w:lang w:val="el-GR"/>
        </w:rPr>
        <w:t>Υπάρχουν και άλλες κατηγορί</w:t>
      </w:r>
      <w:r>
        <w:rPr>
          <w:rFonts w:ascii="Arial" w:hAnsi="Arial" w:cs="Arial"/>
          <w:b/>
          <w:sz w:val="56"/>
          <w:szCs w:val="56"/>
          <w:lang w:val="el-GR"/>
        </w:rPr>
        <w:t xml:space="preserve">ες μετανάστευσης όπως η </w:t>
      </w:r>
      <w:r w:rsidRPr="00980DD1">
        <w:rPr>
          <w:rFonts w:ascii="Tahoma" w:hAnsi="Tahoma" w:cs="Tahoma"/>
          <w:b/>
          <w:sz w:val="56"/>
          <w:szCs w:val="56"/>
          <w:lang w:val="el-GR"/>
        </w:rPr>
        <w:t>εκούσια</w:t>
      </w:r>
      <w:r>
        <w:rPr>
          <w:rFonts w:ascii="Arial" w:hAnsi="Arial" w:cs="Arial"/>
          <w:b/>
          <w:sz w:val="56"/>
          <w:szCs w:val="56"/>
          <w:lang w:val="el-GR"/>
        </w:rPr>
        <w:t xml:space="preserve"> </w:t>
      </w:r>
      <w:r w:rsidRPr="00980DD1">
        <w:rPr>
          <w:rFonts w:ascii="Arial" w:hAnsi="Arial" w:cs="Arial"/>
          <w:b/>
          <w:sz w:val="56"/>
          <w:szCs w:val="56"/>
          <w:lang w:val="el-GR"/>
        </w:rPr>
        <w:t>(το άτομο μεταναστεύει με τη θ</w:t>
      </w:r>
      <w:r>
        <w:rPr>
          <w:rFonts w:ascii="Arial" w:hAnsi="Arial" w:cs="Arial"/>
          <w:b/>
          <w:sz w:val="56"/>
          <w:szCs w:val="56"/>
          <w:lang w:val="el-GR"/>
        </w:rPr>
        <w:t xml:space="preserve">έλησή του), η </w:t>
      </w:r>
      <w:r w:rsidRPr="00980DD1">
        <w:rPr>
          <w:rFonts w:ascii="Tahoma" w:hAnsi="Tahoma" w:cs="Tahoma"/>
          <w:b/>
          <w:sz w:val="56"/>
          <w:szCs w:val="56"/>
          <w:lang w:val="el-GR"/>
        </w:rPr>
        <w:t>ακούσια</w:t>
      </w:r>
      <w:r>
        <w:rPr>
          <w:rFonts w:ascii="Arial" w:hAnsi="Arial" w:cs="Arial"/>
          <w:b/>
          <w:sz w:val="56"/>
          <w:szCs w:val="56"/>
          <w:lang w:val="el-GR"/>
        </w:rPr>
        <w:t xml:space="preserve"> (χωρίς τη </w:t>
      </w:r>
      <w:r w:rsidRPr="00980DD1">
        <w:rPr>
          <w:rFonts w:ascii="Arial" w:hAnsi="Arial" w:cs="Arial"/>
          <w:b/>
          <w:sz w:val="56"/>
          <w:szCs w:val="56"/>
          <w:lang w:val="el-GR"/>
        </w:rPr>
        <w:t>θέλησή του, σε αυτήν την κατηγορία υ</w:t>
      </w:r>
      <w:r>
        <w:rPr>
          <w:rFonts w:ascii="Arial" w:hAnsi="Arial" w:cs="Arial"/>
          <w:b/>
          <w:sz w:val="56"/>
          <w:szCs w:val="56"/>
          <w:lang w:val="el-GR"/>
        </w:rPr>
        <w:t xml:space="preserve">πάγονται οι πρόσφυγες), η </w:t>
      </w:r>
      <w:r w:rsidRPr="00980DD1">
        <w:rPr>
          <w:rFonts w:ascii="Tahoma" w:hAnsi="Tahoma" w:cs="Tahoma"/>
          <w:b/>
          <w:sz w:val="56"/>
          <w:szCs w:val="56"/>
          <w:lang w:val="el-GR"/>
        </w:rPr>
        <w:t>οικολογική</w:t>
      </w:r>
      <w:r w:rsidRPr="00980DD1">
        <w:rPr>
          <w:rFonts w:ascii="Arial" w:hAnsi="Arial" w:cs="Arial"/>
          <w:b/>
          <w:sz w:val="56"/>
          <w:szCs w:val="56"/>
          <w:lang w:val="el-GR"/>
        </w:rPr>
        <w:t xml:space="preserve"> (οφείλεται σε περι</w:t>
      </w:r>
      <w:r>
        <w:rPr>
          <w:rFonts w:ascii="Arial" w:hAnsi="Arial" w:cs="Arial"/>
          <w:b/>
          <w:sz w:val="56"/>
          <w:szCs w:val="56"/>
          <w:lang w:val="el-GR"/>
        </w:rPr>
        <w:t>βαλλοντικούς λόγους, όπως η ξη</w:t>
      </w:r>
      <w:r w:rsidRPr="00980DD1">
        <w:rPr>
          <w:rFonts w:ascii="Arial" w:hAnsi="Arial" w:cs="Arial"/>
          <w:b/>
          <w:sz w:val="56"/>
          <w:szCs w:val="56"/>
          <w:lang w:val="el-GR"/>
        </w:rPr>
        <w:t>ρασία ή η έλλειψη νερού) κτλ.</w:t>
      </w:r>
    </w:p>
    <w:p w:rsidR="00BA3B5A" w:rsidRDefault="00BA3B5A" w:rsidP="005B2183">
      <w:pPr>
        <w:spacing w:after="0" w:line="240" w:lineRule="auto"/>
        <w:rPr>
          <w:rFonts w:ascii="Arial" w:hAnsi="Arial" w:cs="Arial"/>
          <w:b/>
          <w:sz w:val="56"/>
          <w:szCs w:val="56"/>
          <w:lang w:val="el-GR"/>
        </w:rPr>
      </w:pPr>
    </w:p>
    <w:p w:rsidR="00BA3B5A" w:rsidRDefault="00BA3B5A" w:rsidP="005B2183">
      <w:pPr>
        <w:spacing w:after="0" w:line="240" w:lineRule="auto"/>
        <w:rPr>
          <w:rFonts w:ascii="Arial" w:hAnsi="Arial" w:cs="Arial"/>
          <w:b/>
          <w:sz w:val="56"/>
          <w:szCs w:val="56"/>
          <w:lang w:val="el-GR"/>
        </w:rPr>
      </w:pPr>
    </w:p>
    <w:p w:rsidR="00BA3B5A" w:rsidRDefault="00BA3B5A" w:rsidP="005B2183">
      <w:pPr>
        <w:spacing w:after="0" w:line="240" w:lineRule="auto"/>
        <w:rPr>
          <w:rFonts w:ascii="Arial" w:hAnsi="Arial" w:cs="Arial"/>
          <w:b/>
          <w:sz w:val="56"/>
          <w:szCs w:val="56"/>
          <w:lang w:val="el-GR"/>
        </w:rPr>
      </w:pPr>
    </w:p>
    <w:p w:rsidR="00BA3B5A"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034" type="#_x0000_t202" style="position:absolute;margin-left:185.4pt;margin-top:779.15pt;width:116.35pt;height:38.55pt;z-index:251586048;mso-wrap-style:none;mso-wrap-edited:f;mso-position-vertical-relative:page" wrapcoords="-161 0 -161 21150 21761 21150 21761 0 -161 0" fillcolor="#fc9" strokecolor="#fc9">
            <v:textbox style="mso-next-textbox:#_x0000_s1034">
              <w:txbxContent>
                <w:p w:rsidR="007C463C" w:rsidRPr="00EC1661" w:rsidRDefault="007C463C" w:rsidP="003041BC">
                  <w:pPr>
                    <w:jc w:val="center"/>
                    <w:rPr>
                      <w:rFonts w:ascii="Arial" w:hAnsi="Arial" w:cs="Arial"/>
                      <w:b/>
                      <w:sz w:val="56"/>
                      <w:szCs w:val="56"/>
                      <w:lang w:val="el-GR"/>
                    </w:rPr>
                  </w:pPr>
                  <w:r>
                    <w:rPr>
                      <w:rFonts w:ascii="Arial" w:hAnsi="Arial" w:cs="Arial"/>
                      <w:b/>
                      <w:sz w:val="56"/>
                      <w:szCs w:val="56"/>
                    </w:rPr>
                    <w:t xml:space="preserve">11 </w:t>
                  </w:r>
                  <w:r w:rsidRPr="00EC1661">
                    <w:rPr>
                      <w:rFonts w:ascii="Arial" w:hAnsi="Arial" w:cs="Arial"/>
                      <w:b/>
                      <w:sz w:val="56"/>
                      <w:szCs w:val="56"/>
                    </w:rPr>
                    <w:t xml:space="preserve">/ </w:t>
                  </w:r>
                  <w:r>
                    <w:rPr>
                      <w:rFonts w:ascii="Arial" w:hAnsi="Arial" w:cs="Arial"/>
                      <w:b/>
                      <w:sz w:val="56"/>
                      <w:szCs w:val="56"/>
                      <w:lang w:val="el-GR"/>
                    </w:rPr>
                    <w:t>154</w:t>
                  </w:r>
                </w:p>
              </w:txbxContent>
            </v:textbox>
            <w10:wrap type="through" anchory="page"/>
          </v:shape>
        </w:pict>
      </w:r>
    </w:p>
    <w:p w:rsidR="00BA3B5A" w:rsidRPr="00BA3B5A" w:rsidRDefault="00BA3B5A" w:rsidP="005B2183">
      <w:pPr>
        <w:shd w:val="clear" w:color="auto" w:fill="E5B8B7" w:themeFill="accent2" w:themeFillTint="66"/>
        <w:spacing w:after="0" w:line="240" w:lineRule="auto"/>
        <w:rPr>
          <w:rFonts w:ascii="Arial" w:hAnsi="Arial" w:cs="Arial"/>
          <w:b/>
          <w:sz w:val="56"/>
          <w:szCs w:val="56"/>
          <w:lang w:val="el-GR"/>
        </w:rPr>
      </w:pPr>
      <w:r w:rsidRPr="00980DD1">
        <w:rPr>
          <w:rFonts w:ascii="Tahoma" w:hAnsi="Tahoma" w:cs="Tahoma"/>
          <w:b/>
          <w:noProof/>
          <w:sz w:val="56"/>
          <w:szCs w:val="56"/>
          <w:lang w:eastAsia="en-GB"/>
        </w:rPr>
        <w:lastRenderedPageBreak/>
        <w:drawing>
          <wp:anchor distT="0" distB="0" distL="114300" distR="114300" simplePos="0" relativeHeight="251549184" behindDoc="0" locked="0" layoutInCell="1" allowOverlap="1">
            <wp:simplePos x="0" y="0"/>
            <wp:positionH relativeFrom="column">
              <wp:posOffset>57150</wp:posOffset>
            </wp:positionH>
            <wp:positionV relativeFrom="paragraph">
              <wp:posOffset>87630</wp:posOffset>
            </wp:positionV>
            <wp:extent cx="3319145" cy="2362200"/>
            <wp:effectExtent l="0" t="0" r="0" b="0"/>
            <wp:wrapNone/>
            <wp:docPr id="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lum contrast="40000"/>
                      <a:extLst>
                        <a:ext uri="{28A0092B-C50C-407E-A947-70E740481C1C}">
                          <a14:useLocalDpi xmlns:a14="http://schemas.microsoft.com/office/drawing/2010/main" val="0"/>
                        </a:ext>
                      </a:extLst>
                    </a:blip>
                    <a:srcRect/>
                    <a:stretch>
                      <a:fillRect/>
                    </a:stretch>
                  </pic:blipFill>
                  <pic:spPr bwMode="auto">
                    <a:xfrm>
                      <a:off x="0" y="0"/>
                      <a:ext cx="3319145" cy="2362200"/>
                    </a:xfrm>
                    <a:prstGeom prst="rect">
                      <a:avLst/>
                    </a:prstGeom>
                    <a:noFill/>
                    <a:ln>
                      <a:noFill/>
                    </a:ln>
                  </pic:spPr>
                </pic:pic>
              </a:graphicData>
            </a:graphic>
            <wp14:sizeRelV relativeFrom="margin">
              <wp14:pctHeight>0</wp14:pctHeight>
            </wp14:sizeRelV>
          </wp:anchor>
        </w:drawing>
      </w:r>
      <w:r w:rsidRPr="00BA3B5A">
        <w:rPr>
          <w:rFonts w:ascii="Arial" w:hAnsi="Arial" w:cs="Arial"/>
          <w:b/>
          <w:sz w:val="56"/>
          <w:szCs w:val="56"/>
          <w:lang w:val="el-GR"/>
        </w:rPr>
        <w:t xml:space="preserve">                                   </w:t>
      </w:r>
      <w:r w:rsidR="00D14855" w:rsidRPr="00980DD1">
        <w:rPr>
          <w:rFonts w:ascii="Arial" w:hAnsi="Arial" w:cs="Arial"/>
          <w:b/>
          <w:sz w:val="56"/>
          <w:szCs w:val="56"/>
          <w:lang w:val="el-GR"/>
        </w:rPr>
        <w:t>Να</w:t>
      </w:r>
      <w:r w:rsidR="00D14855">
        <w:rPr>
          <w:rFonts w:ascii="Arial" w:hAnsi="Arial" w:cs="Arial"/>
          <w:b/>
          <w:sz w:val="56"/>
          <w:szCs w:val="56"/>
          <w:lang w:val="el-GR"/>
        </w:rPr>
        <w:t xml:space="preserve">ός της Ήρας </w:t>
      </w:r>
    </w:p>
    <w:p w:rsidR="00BA3B5A" w:rsidRPr="00BA3B5A" w:rsidRDefault="00BA3B5A" w:rsidP="005B2183">
      <w:pPr>
        <w:shd w:val="clear" w:color="auto" w:fill="E5B8B7" w:themeFill="accent2" w:themeFillTint="66"/>
        <w:spacing w:after="0" w:line="240" w:lineRule="auto"/>
        <w:rPr>
          <w:rFonts w:ascii="Arial" w:hAnsi="Arial" w:cs="Arial"/>
          <w:b/>
          <w:sz w:val="56"/>
          <w:szCs w:val="56"/>
          <w:lang w:val="el-GR"/>
        </w:rPr>
      </w:pPr>
      <w:r w:rsidRPr="00BA3B5A">
        <w:rPr>
          <w:rFonts w:ascii="Arial" w:hAnsi="Arial" w:cs="Arial"/>
          <w:b/>
          <w:sz w:val="56"/>
          <w:szCs w:val="56"/>
          <w:lang w:val="el-GR"/>
        </w:rPr>
        <w:t xml:space="preserve">                                   </w:t>
      </w:r>
      <w:r w:rsidR="00D14855">
        <w:rPr>
          <w:rFonts w:ascii="Arial" w:hAnsi="Arial" w:cs="Arial"/>
          <w:b/>
          <w:sz w:val="56"/>
          <w:szCs w:val="56"/>
          <w:lang w:val="el-GR"/>
        </w:rPr>
        <w:t xml:space="preserve">στην </w:t>
      </w:r>
      <w:proofErr w:type="spellStart"/>
      <w:r w:rsidR="00D14855">
        <w:rPr>
          <w:rFonts w:ascii="Arial" w:hAnsi="Arial" w:cs="Arial"/>
          <w:b/>
          <w:sz w:val="56"/>
          <w:szCs w:val="56"/>
          <w:lang w:val="el-GR"/>
        </w:rPr>
        <w:t>Ποσειδω</w:t>
      </w:r>
      <w:proofErr w:type="spellEnd"/>
      <w:r w:rsidR="00004EE4">
        <w:rPr>
          <w:rFonts w:ascii="Arial" w:hAnsi="Arial" w:cs="Arial"/>
          <w:b/>
          <w:sz w:val="56"/>
          <w:szCs w:val="56"/>
          <w:lang w:val="el-GR"/>
        </w:rPr>
        <w:t>-</w:t>
      </w:r>
    </w:p>
    <w:p w:rsidR="00BA3B5A" w:rsidRPr="00BA3B5A" w:rsidRDefault="00BA3B5A" w:rsidP="005B2183">
      <w:pPr>
        <w:shd w:val="clear" w:color="auto" w:fill="E5B8B7" w:themeFill="accent2" w:themeFillTint="66"/>
        <w:spacing w:after="0" w:line="240" w:lineRule="auto"/>
        <w:rPr>
          <w:rFonts w:ascii="Arial" w:hAnsi="Arial" w:cs="Arial"/>
          <w:b/>
          <w:sz w:val="56"/>
          <w:szCs w:val="56"/>
          <w:lang w:val="el-GR"/>
        </w:rPr>
      </w:pPr>
      <w:r w:rsidRPr="00BA3B5A">
        <w:rPr>
          <w:rFonts w:ascii="Arial" w:hAnsi="Arial" w:cs="Arial"/>
          <w:b/>
          <w:sz w:val="56"/>
          <w:szCs w:val="56"/>
          <w:lang w:val="el-GR"/>
        </w:rPr>
        <w:t xml:space="preserve">                                   </w:t>
      </w:r>
      <w:proofErr w:type="spellStart"/>
      <w:r w:rsidR="00D14855">
        <w:rPr>
          <w:rFonts w:ascii="Arial" w:hAnsi="Arial" w:cs="Arial"/>
          <w:b/>
          <w:sz w:val="56"/>
          <w:szCs w:val="56"/>
          <w:lang w:val="el-GR"/>
        </w:rPr>
        <w:t>νία</w:t>
      </w:r>
      <w:proofErr w:type="spellEnd"/>
      <w:r w:rsidR="00D14855">
        <w:rPr>
          <w:rFonts w:ascii="Arial" w:hAnsi="Arial" w:cs="Arial"/>
          <w:b/>
          <w:sz w:val="56"/>
          <w:szCs w:val="56"/>
          <w:lang w:val="el-GR"/>
        </w:rPr>
        <w:t xml:space="preserve"> της </w:t>
      </w:r>
      <w:r w:rsidR="00D14855" w:rsidRPr="00980DD1">
        <w:rPr>
          <w:rFonts w:ascii="Arial" w:hAnsi="Arial" w:cs="Arial"/>
          <w:b/>
          <w:sz w:val="56"/>
          <w:szCs w:val="56"/>
          <w:lang w:val="el-GR"/>
        </w:rPr>
        <w:t>Κάτω Ι</w:t>
      </w:r>
      <w:r w:rsidR="00004EE4">
        <w:rPr>
          <w:rFonts w:ascii="Arial" w:hAnsi="Arial" w:cs="Arial"/>
          <w:b/>
          <w:sz w:val="56"/>
          <w:szCs w:val="56"/>
          <w:lang w:val="el-GR"/>
        </w:rPr>
        <w:t>-</w:t>
      </w:r>
    </w:p>
    <w:p w:rsidR="00004EE4" w:rsidRDefault="00BA3B5A" w:rsidP="005B2183">
      <w:pPr>
        <w:shd w:val="clear" w:color="auto" w:fill="E5B8B7" w:themeFill="accent2" w:themeFillTint="66"/>
        <w:spacing w:after="0" w:line="240" w:lineRule="auto"/>
        <w:rPr>
          <w:rFonts w:ascii="Arial" w:hAnsi="Arial" w:cs="Arial"/>
          <w:b/>
          <w:sz w:val="56"/>
          <w:szCs w:val="56"/>
          <w:lang w:val="el-GR"/>
        </w:rPr>
      </w:pPr>
      <w:r w:rsidRPr="00BA3B5A">
        <w:rPr>
          <w:rFonts w:ascii="Arial" w:hAnsi="Arial" w:cs="Arial"/>
          <w:b/>
          <w:sz w:val="56"/>
          <w:szCs w:val="56"/>
          <w:lang w:val="el-GR"/>
        </w:rPr>
        <w:t xml:space="preserve">                                   </w:t>
      </w:r>
      <w:proofErr w:type="spellStart"/>
      <w:r w:rsidR="00D14855" w:rsidRPr="00980DD1">
        <w:rPr>
          <w:rFonts w:ascii="Arial" w:hAnsi="Arial" w:cs="Arial"/>
          <w:b/>
          <w:sz w:val="56"/>
          <w:szCs w:val="56"/>
          <w:lang w:val="el-GR"/>
        </w:rPr>
        <w:t>ταλία</w:t>
      </w:r>
      <w:r w:rsidR="00D14855">
        <w:rPr>
          <w:rFonts w:ascii="Arial" w:hAnsi="Arial" w:cs="Arial"/>
          <w:b/>
          <w:sz w:val="56"/>
          <w:szCs w:val="56"/>
          <w:lang w:val="el-GR"/>
        </w:rPr>
        <w:t>ς</w:t>
      </w:r>
      <w:proofErr w:type="spellEnd"/>
      <w:r w:rsidR="00D14855">
        <w:rPr>
          <w:rFonts w:ascii="Arial" w:hAnsi="Arial" w:cs="Arial"/>
          <w:b/>
          <w:sz w:val="56"/>
          <w:szCs w:val="56"/>
          <w:lang w:val="el-GR"/>
        </w:rPr>
        <w:t xml:space="preserve"> (</w:t>
      </w:r>
      <w:proofErr w:type="spellStart"/>
      <w:r w:rsidR="00D14855">
        <w:rPr>
          <w:rFonts w:ascii="Arial" w:hAnsi="Arial" w:cs="Arial"/>
          <w:b/>
          <w:sz w:val="56"/>
          <w:szCs w:val="56"/>
          <w:lang w:val="el-GR"/>
        </w:rPr>
        <w:t>περι</w:t>
      </w:r>
      <w:proofErr w:type="spellEnd"/>
      <w:r w:rsidR="00004EE4">
        <w:rPr>
          <w:rFonts w:ascii="Arial" w:hAnsi="Arial" w:cs="Arial"/>
          <w:b/>
          <w:sz w:val="56"/>
          <w:szCs w:val="56"/>
          <w:lang w:val="el-GR"/>
        </w:rPr>
        <w:t>-</w:t>
      </w:r>
    </w:p>
    <w:p w:rsidR="00BA3B5A" w:rsidRPr="00BA3B5A" w:rsidRDefault="00004EE4" w:rsidP="005B2183">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 xml:space="preserve">                                   </w:t>
      </w:r>
      <w:proofErr w:type="spellStart"/>
      <w:r w:rsidR="00D14855">
        <w:rPr>
          <w:rFonts w:ascii="Arial" w:hAnsi="Arial" w:cs="Arial"/>
          <w:b/>
          <w:sz w:val="56"/>
          <w:szCs w:val="56"/>
          <w:lang w:val="el-GR"/>
        </w:rPr>
        <w:t>οχή</w:t>
      </w:r>
      <w:proofErr w:type="spellEnd"/>
      <w:r w:rsidR="00D14855">
        <w:rPr>
          <w:rFonts w:ascii="Arial" w:hAnsi="Arial" w:cs="Arial"/>
          <w:b/>
          <w:sz w:val="56"/>
          <w:szCs w:val="56"/>
          <w:lang w:val="el-GR"/>
        </w:rPr>
        <w:t xml:space="preserve"> της Κα</w:t>
      </w:r>
      <w:r>
        <w:rPr>
          <w:rFonts w:ascii="Arial" w:hAnsi="Arial" w:cs="Arial"/>
          <w:b/>
          <w:sz w:val="56"/>
          <w:szCs w:val="56"/>
          <w:lang w:val="el-GR"/>
        </w:rPr>
        <w:t>-</w:t>
      </w:r>
    </w:p>
    <w:p w:rsidR="00CC0EC2" w:rsidRDefault="00BA3B5A" w:rsidP="005B2183">
      <w:pPr>
        <w:shd w:val="clear" w:color="auto" w:fill="E5B8B7" w:themeFill="accent2" w:themeFillTint="66"/>
        <w:spacing w:after="0" w:line="240" w:lineRule="auto"/>
        <w:rPr>
          <w:rFonts w:ascii="Arial" w:hAnsi="Arial" w:cs="Arial"/>
          <w:b/>
          <w:sz w:val="56"/>
          <w:szCs w:val="56"/>
          <w:lang w:val="el-GR"/>
        </w:rPr>
      </w:pPr>
      <w:r w:rsidRPr="00BA3B5A">
        <w:rPr>
          <w:rFonts w:ascii="Arial" w:hAnsi="Arial" w:cs="Arial"/>
          <w:b/>
          <w:sz w:val="56"/>
          <w:szCs w:val="56"/>
          <w:lang w:val="el-GR"/>
        </w:rPr>
        <w:t xml:space="preserve">                                   </w:t>
      </w:r>
      <w:proofErr w:type="spellStart"/>
      <w:r w:rsidR="00D14855">
        <w:rPr>
          <w:rFonts w:ascii="Arial" w:hAnsi="Arial" w:cs="Arial"/>
          <w:b/>
          <w:sz w:val="56"/>
          <w:szCs w:val="56"/>
          <w:lang w:val="el-GR"/>
        </w:rPr>
        <w:t>μπανί</w:t>
      </w:r>
      <w:r w:rsidR="00D14855" w:rsidRPr="00980DD1">
        <w:rPr>
          <w:rFonts w:ascii="Arial" w:hAnsi="Arial" w:cs="Arial"/>
          <w:b/>
          <w:sz w:val="56"/>
          <w:szCs w:val="56"/>
          <w:lang w:val="el-GR"/>
        </w:rPr>
        <w:t>ας</w:t>
      </w:r>
      <w:proofErr w:type="spellEnd"/>
      <w:r w:rsidR="00D14855" w:rsidRPr="00980DD1">
        <w:rPr>
          <w:rFonts w:ascii="Arial" w:hAnsi="Arial" w:cs="Arial"/>
          <w:b/>
          <w:sz w:val="56"/>
          <w:szCs w:val="56"/>
          <w:lang w:val="el-GR"/>
        </w:rPr>
        <w:t xml:space="preserve">). </w:t>
      </w:r>
    </w:p>
    <w:p w:rsidR="00CC0EC2" w:rsidRDefault="00CC0EC2" w:rsidP="005B2183">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ab/>
      </w:r>
    </w:p>
    <w:p w:rsidR="003C091E" w:rsidRDefault="00CC0EC2" w:rsidP="003C091E">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ab/>
      </w:r>
      <w:r w:rsidR="00D14855">
        <w:rPr>
          <w:rFonts w:ascii="Arial" w:hAnsi="Arial" w:cs="Arial"/>
          <w:b/>
          <w:sz w:val="56"/>
          <w:szCs w:val="56"/>
          <w:lang w:val="el-GR"/>
        </w:rPr>
        <w:t xml:space="preserve">Η αποικία ιδρύθηκε τον 7ο αιώνα </w:t>
      </w:r>
      <w:r w:rsidR="00D14855" w:rsidRPr="00980DD1">
        <w:rPr>
          <w:rFonts w:ascii="Arial" w:hAnsi="Arial" w:cs="Arial"/>
          <w:b/>
          <w:sz w:val="56"/>
          <w:szCs w:val="56"/>
          <w:lang w:val="el-GR"/>
        </w:rPr>
        <w:t>π.</w:t>
      </w:r>
      <w:r w:rsidR="00D14855">
        <w:rPr>
          <w:rFonts w:ascii="Arial" w:hAnsi="Arial" w:cs="Arial"/>
          <w:b/>
          <w:sz w:val="56"/>
          <w:szCs w:val="56"/>
          <w:lang w:val="el-GR"/>
        </w:rPr>
        <w:t xml:space="preserve">Χ. Ο ναός κτίστηκε τον 6ο αιώνα </w:t>
      </w:r>
      <w:r w:rsidR="00D14855" w:rsidRPr="00980DD1">
        <w:rPr>
          <w:rFonts w:ascii="Arial" w:hAnsi="Arial" w:cs="Arial"/>
          <w:b/>
          <w:sz w:val="56"/>
          <w:szCs w:val="56"/>
          <w:lang w:val="el-GR"/>
        </w:rPr>
        <w:t>π.Χ.</w:t>
      </w:r>
      <w:r w:rsidR="00D14855">
        <w:rPr>
          <w:rFonts w:ascii="Arial" w:hAnsi="Arial" w:cs="Arial"/>
          <w:b/>
          <w:sz w:val="56"/>
          <w:szCs w:val="56"/>
          <w:lang w:val="el-GR"/>
        </w:rPr>
        <w:t xml:space="preserve"> Οι αρχαίοι αποικισμοί ήταν με</w:t>
      </w:r>
      <w:r w:rsidR="00D14855" w:rsidRPr="00980DD1">
        <w:rPr>
          <w:rFonts w:ascii="Arial" w:hAnsi="Arial" w:cs="Arial"/>
          <w:b/>
          <w:sz w:val="56"/>
          <w:szCs w:val="56"/>
          <w:lang w:val="el-GR"/>
        </w:rPr>
        <w:t>τανα</w:t>
      </w:r>
      <w:r w:rsidR="00D14855">
        <w:rPr>
          <w:rFonts w:ascii="Arial" w:hAnsi="Arial" w:cs="Arial"/>
          <w:b/>
          <w:sz w:val="56"/>
          <w:szCs w:val="56"/>
          <w:lang w:val="el-GR"/>
        </w:rPr>
        <w:t>στεύσεις των κατοίκων του ελλα</w:t>
      </w:r>
      <w:r w:rsidR="00D14855" w:rsidRPr="00980DD1">
        <w:rPr>
          <w:rFonts w:ascii="Arial" w:hAnsi="Arial" w:cs="Arial"/>
          <w:b/>
          <w:sz w:val="56"/>
          <w:szCs w:val="56"/>
          <w:lang w:val="el-GR"/>
        </w:rPr>
        <w:t>δικού χώρου, οι οποίες οφείλονταν:</w:t>
      </w:r>
    </w:p>
    <w:p w:rsidR="003C091E" w:rsidRDefault="003C091E" w:rsidP="003C091E">
      <w:pPr>
        <w:shd w:val="clear" w:color="auto" w:fill="E5B8B7" w:themeFill="accent2" w:themeFillTint="66"/>
        <w:spacing w:after="0" w:line="240" w:lineRule="auto"/>
        <w:rPr>
          <w:rFonts w:ascii="Tahoma" w:hAnsi="Tahoma" w:cs="Tahoma"/>
          <w:b/>
          <w:sz w:val="56"/>
          <w:szCs w:val="56"/>
          <w:lang w:val="el-GR"/>
        </w:rPr>
      </w:pPr>
      <w:r>
        <w:rPr>
          <w:noProof/>
          <w:lang w:val="el-GR" w:eastAsia="en-GB"/>
        </w:rPr>
        <w:t xml:space="preserve">    </w:t>
      </w:r>
      <w:r w:rsidRPr="003C091E">
        <w:rPr>
          <w:noProof/>
          <w:lang w:val="el-GR" w:eastAsia="en-GB"/>
        </w:rPr>
        <w:t xml:space="preserve"> </w:t>
      </w:r>
      <w:r>
        <w:rPr>
          <w:noProof/>
          <w:lang w:eastAsia="en-GB"/>
        </w:rPr>
        <w:drawing>
          <wp:inline distT="0" distB="0" distL="0" distR="0" wp14:anchorId="0283FBCF" wp14:editId="3F754CF8">
            <wp:extent cx="238125" cy="238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8125" cy="238125"/>
                    </a:xfrm>
                    <a:prstGeom prst="rect">
                      <a:avLst/>
                    </a:prstGeom>
                  </pic:spPr>
                </pic:pic>
              </a:graphicData>
            </a:graphic>
          </wp:inline>
        </w:drawing>
      </w:r>
      <w:r>
        <w:rPr>
          <w:rFonts w:ascii="Tahoma" w:hAnsi="Tahoma" w:cs="Tahoma"/>
          <w:b/>
          <w:sz w:val="56"/>
          <w:szCs w:val="56"/>
          <w:lang w:val="el-GR"/>
        </w:rPr>
        <w:t xml:space="preserve"> </w:t>
      </w:r>
      <w:r w:rsidR="00D14855" w:rsidRPr="00980DD1">
        <w:rPr>
          <w:rFonts w:ascii="Tahoma" w:hAnsi="Tahoma" w:cs="Tahoma"/>
          <w:b/>
          <w:sz w:val="56"/>
          <w:szCs w:val="56"/>
          <w:lang w:val="el-GR"/>
        </w:rPr>
        <w:t xml:space="preserve">στην αύξηση του πληθυσμού, </w:t>
      </w:r>
      <w:r w:rsidRPr="003C091E">
        <w:rPr>
          <w:rFonts w:ascii="Tahoma" w:hAnsi="Tahoma" w:cs="Tahoma"/>
          <w:b/>
          <w:sz w:val="56"/>
          <w:szCs w:val="56"/>
          <w:lang w:val="el-GR"/>
        </w:rPr>
        <w:t xml:space="preserve">  </w:t>
      </w:r>
      <w:r w:rsidR="00D14855" w:rsidRPr="00980DD1">
        <w:rPr>
          <w:rFonts w:ascii="Tahoma" w:hAnsi="Tahoma" w:cs="Tahoma"/>
          <w:b/>
          <w:sz w:val="56"/>
          <w:szCs w:val="56"/>
          <w:lang w:val="el-GR"/>
        </w:rPr>
        <w:t>τον οποίο δεν μπορούσαν να ζήσουν οι φυσικοί πόροι της πατρίδας του,</w:t>
      </w:r>
    </w:p>
    <w:p w:rsidR="003C091E" w:rsidRDefault="003C091E" w:rsidP="003C091E">
      <w:pPr>
        <w:shd w:val="clear" w:color="auto" w:fill="E5B8B7" w:themeFill="accent2" w:themeFillTint="66"/>
        <w:spacing w:after="0" w:line="240" w:lineRule="auto"/>
        <w:rPr>
          <w:rFonts w:ascii="Tahoma" w:hAnsi="Tahoma" w:cs="Tahoma"/>
          <w:b/>
          <w:sz w:val="56"/>
          <w:szCs w:val="56"/>
          <w:lang w:val="el-GR"/>
        </w:rPr>
      </w:pPr>
      <w:r w:rsidRPr="003C091E">
        <w:rPr>
          <w:rFonts w:ascii="Tahoma" w:hAnsi="Tahoma" w:cs="Tahoma"/>
          <w:b/>
          <w:sz w:val="56"/>
          <w:szCs w:val="56"/>
          <w:lang w:val="el-GR"/>
        </w:rPr>
        <w:t xml:space="preserve"> </w:t>
      </w:r>
      <w:r>
        <w:rPr>
          <w:noProof/>
          <w:lang w:eastAsia="en-GB"/>
        </w:rPr>
        <w:drawing>
          <wp:inline distT="0" distB="0" distL="0" distR="0" wp14:anchorId="0A0C9E8D" wp14:editId="5C12AE6D">
            <wp:extent cx="238125" cy="2381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8125" cy="238125"/>
                    </a:xfrm>
                    <a:prstGeom prst="rect">
                      <a:avLst/>
                    </a:prstGeom>
                  </pic:spPr>
                </pic:pic>
              </a:graphicData>
            </a:graphic>
          </wp:inline>
        </w:drawing>
      </w:r>
      <w:r w:rsidRPr="003C091E">
        <w:rPr>
          <w:rFonts w:ascii="Tahoma" w:hAnsi="Tahoma" w:cs="Tahoma"/>
          <w:b/>
          <w:sz w:val="56"/>
          <w:szCs w:val="56"/>
          <w:lang w:val="el-GR"/>
        </w:rPr>
        <w:t xml:space="preserve"> </w:t>
      </w:r>
      <w:r w:rsidR="00D14855" w:rsidRPr="00980DD1">
        <w:rPr>
          <w:rFonts w:ascii="Tahoma" w:hAnsi="Tahoma" w:cs="Tahoma"/>
          <w:b/>
          <w:sz w:val="56"/>
          <w:szCs w:val="56"/>
          <w:lang w:val="el-GR"/>
        </w:rPr>
        <w:t>στην ανάπτυξη του εμπορίου,</w:t>
      </w:r>
    </w:p>
    <w:p w:rsidR="00D14855" w:rsidRPr="003C091E" w:rsidRDefault="003C091E" w:rsidP="003C091E">
      <w:pPr>
        <w:shd w:val="clear" w:color="auto" w:fill="E5B8B7" w:themeFill="accent2" w:themeFillTint="66"/>
        <w:spacing w:after="0" w:line="240" w:lineRule="auto"/>
        <w:rPr>
          <w:rFonts w:ascii="Arial" w:hAnsi="Arial" w:cs="Arial"/>
          <w:b/>
          <w:sz w:val="56"/>
          <w:szCs w:val="56"/>
          <w:lang w:val="el-GR"/>
        </w:rPr>
      </w:pPr>
      <w:r w:rsidRPr="00F735D9">
        <w:rPr>
          <w:noProof/>
          <w:lang w:val="el-GR" w:eastAsia="en-GB"/>
        </w:rPr>
        <w:t xml:space="preserve">    </w:t>
      </w:r>
      <w:r>
        <w:rPr>
          <w:noProof/>
          <w:lang w:eastAsia="en-GB"/>
        </w:rPr>
        <w:drawing>
          <wp:inline distT="0" distB="0" distL="0" distR="0" wp14:anchorId="407C5B44" wp14:editId="4DD1BFDC">
            <wp:extent cx="238125" cy="2381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8125" cy="238125"/>
                    </a:xfrm>
                    <a:prstGeom prst="rect">
                      <a:avLst/>
                    </a:prstGeom>
                  </pic:spPr>
                </pic:pic>
              </a:graphicData>
            </a:graphic>
          </wp:inline>
        </w:drawing>
      </w:r>
      <w:r w:rsidRPr="003C091E">
        <w:rPr>
          <w:rFonts w:ascii="Tahoma" w:hAnsi="Tahoma" w:cs="Tahoma"/>
          <w:b/>
          <w:sz w:val="56"/>
          <w:szCs w:val="56"/>
          <w:lang w:val="el-GR"/>
        </w:rPr>
        <w:t xml:space="preserve">  </w:t>
      </w:r>
      <w:r w:rsidR="00D14855" w:rsidRPr="00980DD1">
        <w:rPr>
          <w:rFonts w:ascii="Tahoma" w:hAnsi="Tahoma" w:cs="Tahoma"/>
          <w:b/>
          <w:sz w:val="56"/>
          <w:szCs w:val="56"/>
          <w:lang w:val="el-GR"/>
        </w:rPr>
        <w:t>στις πολιτικές διώξεις.</w:t>
      </w:r>
    </w:p>
    <w:p w:rsidR="00BA3B5A" w:rsidRDefault="00F846B7" w:rsidP="005B2183">
      <w:pPr>
        <w:shd w:val="clear" w:color="auto" w:fill="E5B8B7" w:themeFill="accent2" w:themeFillTint="66"/>
        <w:spacing w:after="0" w:line="240" w:lineRule="auto"/>
        <w:rPr>
          <w:rFonts w:ascii="Arial" w:hAnsi="Arial" w:cs="Arial"/>
          <w:b/>
          <w:sz w:val="56"/>
          <w:szCs w:val="56"/>
          <w:lang w:val="el-GR"/>
        </w:rPr>
      </w:pPr>
      <w:r>
        <w:rPr>
          <w:rFonts w:ascii="Arial" w:hAnsi="Arial" w:cs="Arial"/>
          <w:b/>
          <w:noProof/>
          <w:sz w:val="56"/>
          <w:szCs w:val="56"/>
          <w:lang w:eastAsia="en-GB"/>
        </w:rPr>
        <w:pict>
          <v:shape id="_x0000_s1035" type="#_x0000_t202" style="position:absolute;margin-left:205.4pt;margin-top:784.6pt;width:116.35pt;height:38.55pt;z-index:251587072;mso-wrap-style:none;mso-wrap-edited:f;mso-position-vertical-relative:page" wrapcoords="-161 0 -161 21150 21761 21150 21761 0 -161 0" fillcolor="#fc9" strokecolor="#fc9">
            <v:textbox style="mso-next-textbox:#_x0000_s1035">
              <w:txbxContent>
                <w:p w:rsidR="007C463C" w:rsidRPr="00EC1661" w:rsidRDefault="007C463C" w:rsidP="009F78A8">
                  <w:pPr>
                    <w:jc w:val="center"/>
                    <w:rPr>
                      <w:rFonts w:ascii="Arial" w:hAnsi="Arial" w:cs="Arial"/>
                      <w:b/>
                      <w:sz w:val="56"/>
                      <w:szCs w:val="56"/>
                      <w:lang w:val="el-GR"/>
                    </w:rPr>
                  </w:pPr>
                  <w:r>
                    <w:rPr>
                      <w:rFonts w:ascii="Arial" w:hAnsi="Arial" w:cs="Arial"/>
                      <w:b/>
                      <w:sz w:val="56"/>
                      <w:szCs w:val="56"/>
                    </w:rPr>
                    <w:t>12</w:t>
                  </w:r>
                  <w:r w:rsidRPr="00EC1661">
                    <w:rPr>
                      <w:rFonts w:ascii="Arial" w:hAnsi="Arial" w:cs="Arial"/>
                      <w:b/>
                      <w:sz w:val="56"/>
                      <w:szCs w:val="56"/>
                    </w:rPr>
                    <w:t xml:space="preserve"> / </w:t>
                  </w:r>
                  <w:r>
                    <w:rPr>
                      <w:rFonts w:ascii="Arial" w:hAnsi="Arial" w:cs="Arial"/>
                      <w:b/>
                      <w:sz w:val="56"/>
                      <w:szCs w:val="56"/>
                      <w:lang w:val="el-GR"/>
                    </w:rPr>
                    <w:t>154</w:t>
                  </w:r>
                </w:p>
              </w:txbxContent>
            </v:textbox>
            <w10:wrap type="through" anchory="page"/>
          </v:shape>
        </w:pict>
      </w:r>
      <w:r w:rsidR="00D14855" w:rsidRPr="00980DD1">
        <w:rPr>
          <w:rFonts w:ascii="Arial" w:hAnsi="Arial" w:cs="Arial"/>
          <w:b/>
          <w:sz w:val="56"/>
          <w:szCs w:val="56"/>
          <w:lang w:val="el-GR"/>
        </w:rPr>
        <w:t>Πόσ</w:t>
      </w:r>
      <w:r w:rsidR="00D14855">
        <w:rPr>
          <w:rFonts w:ascii="Arial" w:hAnsi="Arial" w:cs="Arial"/>
          <w:b/>
          <w:sz w:val="56"/>
          <w:szCs w:val="56"/>
          <w:lang w:val="el-GR"/>
        </w:rPr>
        <w:t>ο μοιάζουν οι αιτίες των αρχαί</w:t>
      </w:r>
      <w:r w:rsidR="00004EE4">
        <w:rPr>
          <w:rFonts w:ascii="Arial" w:hAnsi="Arial" w:cs="Arial"/>
          <w:b/>
          <w:sz w:val="56"/>
          <w:szCs w:val="56"/>
          <w:lang w:val="el-GR"/>
        </w:rPr>
        <w:t>-</w:t>
      </w:r>
      <w:r w:rsidR="00D14855" w:rsidRPr="00980DD1">
        <w:rPr>
          <w:rFonts w:ascii="Arial" w:hAnsi="Arial" w:cs="Arial"/>
          <w:b/>
          <w:sz w:val="56"/>
          <w:szCs w:val="56"/>
          <w:lang w:val="el-GR"/>
        </w:rPr>
        <w:t>ων μ</w:t>
      </w:r>
      <w:r w:rsidR="00D14855">
        <w:rPr>
          <w:rFonts w:ascii="Arial" w:hAnsi="Arial" w:cs="Arial"/>
          <w:b/>
          <w:sz w:val="56"/>
          <w:szCs w:val="56"/>
          <w:lang w:val="el-GR"/>
        </w:rPr>
        <w:t xml:space="preserve">εταναστεύσεων με τις αιτίες των </w:t>
      </w:r>
      <w:r w:rsidR="00D14855" w:rsidRPr="00980DD1">
        <w:rPr>
          <w:rFonts w:ascii="Arial" w:hAnsi="Arial" w:cs="Arial"/>
          <w:b/>
          <w:sz w:val="56"/>
          <w:szCs w:val="56"/>
          <w:lang w:val="el-GR"/>
        </w:rPr>
        <w:t>σύγχρονων μεταναστεύσεων;</w:t>
      </w:r>
    </w:p>
    <w:p w:rsidR="00BA3B5A" w:rsidRPr="00BA3B5A" w:rsidRDefault="00BA3B5A" w:rsidP="005B2183">
      <w:pPr>
        <w:shd w:val="clear" w:color="auto" w:fill="E5B8B7" w:themeFill="accent2" w:themeFillTint="66"/>
        <w:spacing w:after="0" w:line="240" w:lineRule="auto"/>
        <w:rPr>
          <w:rFonts w:ascii="Arial" w:hAnsi="Arial" w:cs="Arial"/>
          <w:b/>
          <w:sz w:val="56"/>
          <w:szCs w:val="56"/>
          <w:lang w:val="el-GR"/>
        </w:rPr>
      </w:pPr>
      <w:r w:rsidRPr="00980DD1">
        <w:rPr>
          <w:rFonts w:ascii="Arial" w:hAnsi="Arial" w:cs="Arial"/>
          <w:b/>
          <w:noProof/>
          <w:sz w:val="56"/>
          <w:szCs w:val="56"/>
          <w:lang w:eastAsia="en-GB"/>
        </w:rPr>
        <w:lastRenderedPageBreak/>
        <w:drawing>
          <wp:anchor distT="0" distB="0" distL="114300" distR="114300" simplePos="0" relativeHeight="251550208" behindDoc="0" locked="0" layoutInCell="1" allowOverlap="1">
            <wp:simplePos x="0" y="0"/>
            <wp:positionH relativeFrom="column">
              <wp:posOffset>95794</wp:posOffset>
            </wp:positionH>
            <wp:positionV relativeFrom="paragraph">
              <wp:posOffset>41366</wp:posOffset>
            </wp:positionV>
            <wp:extent cx="3474720" cy="2011680"/>
            <wp:effectExtent l="0" t="0" r="0" b="7620"/>
            <wp:wrapNone/>
            <wp:docPr id="5"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lum contrast="20000"/>
                      <a:extLst>
                        <a:ext uri="{28A0092B-C50C-407E-A947-70E740481C1C}">
                          <a14:useLocalDpi xmlns:a14="http://schemas.microsoft.com/office/drawing/2010/main" val="0"/>
                        </a:ext>
                      </a:extLst>
                    </a:blip>
                    <a:srcRect/>
                    <a:stretch>
                      <a:fillRect/>
                    </a:stretch>
                  </pic:blipFill>
                  <pic:spPr bwMode="auto">
                    <a:xfrm>
                      <a:off x="0" y="0"/>
                      <a:ext cx="3474720" cy="2011680"/>
                    </a:xfrm>
                    <a:prstGeom prst="rect">
                      <a:avLst/>
                    </a:prstGeom>
                    <a:noFill/>
                    <a:ln>
                      <a:noFill/>
                    </a:ln>
                  </pic:spPr>
                </pic:pic>
              </a:graphicData>
            </a:graphic>
          </wp:anchor>
        </w:drawing>
      </w:r>
      <w:r w:rsidRPr="00BA3B5A">
        <w:rPr>
          <w:rFonts w:ascii="Arial" w:hAnsi="Arial" w:cs="Arial"/>
          <w:b/>
          <w:sz w:val="56"/>
          <w:szCs w:val="56"/>
          <w:lang w:val="el-GR"/>
        </w:rPr>
        <w:t xml:space="preserve">                                     </w:t>
      </w:r>
      <w:r w:rsidR="00D14855" w:rsidRPr="00980DD1">
        <w:rPr>
          <w:rFonts w:ascii="Arial" w:hAnsi="Arial" w:cs="Arial"/>
          <w:b/>
          <w:sz w:val="56"/>
          <w:szCs w:val="56"/>
          <w:lang w:val="el-GR"/>
        </w:rPr>
        <w:t>Το</w:t>
      </w:r>
      <w:r w:rsidR="00D14855">
        <w:rPr>
          <w:rFonts w:ascii="Arial" w:hAnsi="Arial" w:cs="Arial"/>
          <w:b/>
          <w:sz w:val="56"/>
          <w:szCs w:val="56"/>
          <w:lang w:val="el-GR"/>
        </w:rPr>
        <w:t xml:space="preserve"> πλοίο </w:t>
      </w:r>
      <w:proofErr w:type="spellStart"/>
      <w:r w:rsidR="00D14855">
        <w:rPr>
          <w:rFonts w:ascii="Arial" w:hAnsi="Arial" w:cs="Arial"/>
          <w:b/>
          <w:sz w:val="56"/>
          <w:szCs w:val="56"/>
          <w:lang w:val="el-GR"/>
        </w:rPr>
        <w:t>Μεϋ</w:t>
      </w:r>
      <w:proofErr w:type="spellEnd"/>
      <w:r w:rsidRPr="002F3BD2">
        <w:rPr>
          <w:rFonts w:ascii="Arial" w:hAnsi="Arial" w:cs="Arial"/>
          <w:b/>
          <w:sz w:val="56"/>
          <w:szCs w:val="56"/>
          <w:lang w:val="el-GR"/>
        </w:rPr>
        <w:t>-</w:t>
      </w:r>
      <w:r w:rsidRPr="00BA3B5A">
        <w:rPr>
          <w:rFonts w:ascii="Arial" w:hAnsi="Arial" w:cs="Arial"/>
          <w:b/>
          <w:sz w:val="56"/>
          <w:szCs w:val="56"/>
          <w:lang w:val="el-GR"/>
        </w:rPr>
        <w:t xml:space="preserve">      </w:t>
      </w:r>
    </w:p>
    <w:p w:rsidR="00BA3B5A" w:rsidRDefault="00BA3B5A" w:rsidP="005B2183">
      <w:pPr>
        <w:shd w:val="clear" w:color="auto" w:fill="E5B8B7" w:themeFill="accent2" w:themeFillTint="66"/>
        <w:spacing w:after="0" w:line="240" w:lineRule="auto"/>
        <w:rPr>
          <w:rFonts w:ascii="Arial" w:hAnsi="Arial" w:cs="Arial"/>
          <w:b/>
          <w:sz w:val="56"/>
          <w:szCs w:val="56"/>
          <w:lang w:val="el-GR"/>
        </w:rPr>
      </w:pPr>
      <w:r w:rsidRPr="00BA3B5A">
        <w:rPr>
          <w:rFonts w:ascii="Arial" w:hAnsi="Arial" w:cs="Arial"/>
          <w:b/>
          <w:sz w:val="56"/>
          <w:szCs w:val="56"/>
          <w:lang w:val="el-GR"/>
        </w:rPr>
        <w:t xml:space="preserve">                                     </w:t>
      </w:r>
      <w:proofErr w:type="spellStart"/>
      <w:r w:rsidR="00D14855">
        <w:rPr>
          <w:rFonts w:ascii="Arial" w:hAnsi="Arial" w:cs="Arial"/>
          <w:b/>
          <w:sz w:val="56"/>
          <w:szCs w:val="56"/>
          <w:lang w:val="el-GR"/>
        </w:rPr>
        <w:t>φλάουερ</w:t>
      </w:r>
      <w:proofErr w:type="spellEnd"/>
      <w:r w:rsidR="00D14855">
        <w:rPr>
          <w:rFonts w:ascii="Arial" w:hAnsi="Arial" w:cs="Arial"/>
          <w:b/>
          <w:sz w:val="56"/>
          <w:szCs w:val="56"/>
          <w:lang w:val="el-GR"/>
        </w:rPr>
        <w:t xml:space="preserve"> που </w:t>
      </w:r>
    </w:p>
    <w:p w:rsidR="00BA3B5A" w:rsidRPr="00BA3B5A" w:rsidRDefault="00BA3B5A" w:rsidP="005B2183">
      <w:pPr>
        <w:shd w:val="clear" w:color="auto" w:fill="E5B8B7" w:themeFill="accent2" w:themeFillTint="66"/>
        <w:spacing w:after="0" w:line="240" w:lineRule="auto"/>
        <w:rPr>
          <w:rFonts w:ascii="Arial" w:hAnsi="Arial" w:cs="Arial"/>
          <w:b/>
          <w:sz w:val="56"/>
          <w:szCs w:val="56"/>
          <w:lang w:val="el-GR"/>
        </w:rPr>
      </w:pPr>
      <w:r w:rsidRPr="00BA3B5A">
        <w:rPr>
          <w:rFonts w:ascii="Arial" w:hAnsi="Arial" w:cs="Arial"/>
          <w:b/>
          <w:sz w:val="56"/>
          <w:szCs w:val="56"/>
          <w:lang w:val="el-GR"/>
        </w:rPr>
        <w:t xml:space="preserve">                                     </w:t>
      </w:r>
      <w:r w:rsidR="00D14855">
        <w:rPr>
          <w:rFonts w:ascii="Arial" w:hAnsi="Arial" w:cs="Arial"/>
          <w:b/>
          <w:sz w:val="56"/>
          <w:szCs w:val="56"/>
          <w:lang w:val="el-GR"/>
        </w:rPr>
        <w:t xml:space="preserve">μεταφέρει </w:t>
      </w:r>
      <w:r w:rsidR="00D14855" w:rsidRPr="00980DD1">
        <w:rPr>
          <w:rFonts w:ascii="Arial" w:hAnsi="Arial" w:cs="Arial"/>
          <w:b/>
          <w:sz w:val="56"/>
          <w:szCs w:val="56"/>
          <w:lang w:val="el-GR"/>
        </w:rPr>
        <w:t>α</w:t>
      </w:r>
      <w:r w:rsidRPr="00BA3B5A">
        <w:rPr>
          <w:rFonts w:ascii="Arial" w:hAnsi="Arial" w:cs="Arial"/>
          <w:b/>
          <w:sz w:val="56"/>
          <w:szCs w:val="56"/>
          <w:lang w:val="el-GR"/>
        </w:rPr>
        <w:t>-</w:t>
      </w:r>
    </w:p>
    <w:p w:rsidR="00BA3B5A" w:rsidRPr="00BA3B5A" w:rsidRDefault="00BA3B5A" w:rsidP="005B2183">
      <w:pPr>
        <w:shd w:val="clear" w:color="auto" w:fill="E5B8B7" w:themeFill="accent2" w:themeFillTint="66"/>
        <w:spacing w:after="0" w:line="240" w:lineRule="auto"/>
        <w:rPr>
          <w:rFonts w:ascii="Arial" w:hAnsi="Arial" w:cs="Arial"/>
          <w:b/>
          <w:sz w:val="56"/>
          <w:szCs w:val="56"/>
          <w:lang w:val="el-GR"/>
        </w:rPr>
      </w:pPr>
      <w:r w:rsidRPr="00BA3B5A">
        <w:rPr>
          <w:rFonts w:ascii="Arial" w:hAnsi="Arial" w:cs="Arial"/>
          <w:b/>
          <w:sz w:val="56"/>
          <w:szCs w:val="56"/>
          <w:lang w:val="el-GR"/>
        </w:rPr>
        <w:t xml:space="preserve">                                     </w:t>
      </w:r>
      <w:proofErr w:type="spellStart"/>
      <w:r w:rsidR="00D14855">
        <w:rPr>
          <w:rFonts w:ascii="Arial" w:hAnsi="Arial" w:cs="Arial"/>
          <w:b/>
          <w:sz w:val="56"/>
          <w:szCs w:val="56"/>
          <w:lang w:val="el-GR"/>
        </w:rPr>
        <w:t>ποίκους</w:t>
      </w:r>
      <w:proofErr w:type="spellEnd"/>
      <w:r w:rsidR="00D14855">
        <w:rPr>
          <w:rFonts w:ascii="Arial" w:hAnsi="Arial" w:cs="Arial"/>
          <w:b/>
          <w:sz w:val="56"/>
          <w:szCs w:val="56"/>
          <w:lang w:val="el-GR"/>
        </w:rPr>
        <w:t xml:space="preserve"> στον </w:t>
      </w:r>
      <w:r w:rsidRPr="00BA3B5A">
        <w:rPr>
          <w:rFonts w:ascii="Arial" w:hAnsi="Arial" w:cs="Arial"/>
          <w:b/>
          <w:sz w:val="56"/>
          <w:szCs w:val="56"/>
          <w:lang w:val="el-GR"/>
        </w:rPr>
        <w:t xml:space="preserve"> </w:t>
      </w:r>
    </w:p>
    <w:p w:rsidR="00D14855" w:rsidRPr="00980DD1" w:rsidRDefault="00BA3B5A" w:rsidP="005B2183">
      <w:pPr>
        <w:shd w:val="clear" w:color="auto" w:fill="E5B8B7" w:themeFill="accent2" w:themeFillTint="66"/>
        <w:spacing w:after="0" w:line="240" w:lineRule="auto"/>
        <w:rPr>
          <w:rFonts w:ascii="Arial" w:hAnsi="Arial" w:cs="Arial"/>
          <w:b/>
          <w:sz w:val="56"/>
          <w:szCs w:val="56"/>
          <w:lang w:val="el-GR"/>
        </w:rPr>
      </w:pPr>
      <w:r w:rsidRPr="00BA3B5A">
        <w:rPr>
          <w:rFonts w:ascii="Arial" w:hAnsi="Arial" w:cs="Arial"/>
          <w:b/>
          <w:sz w:val="56"/>
          <w:szCs w:val="56"/>
          <w:lang w:val="el-GR"/>
        </w:rPr>
        <w:t xml:space="preserve">                                     </w:t>
      </w:r>
      <w:r w:rsidR="00D14855">
        <w:rPr>
          <w:rFonts w:ascii="Arial" w:hAnsi="Arial" w:cs="Arial"/>
          <w:b/>
          <w:sz w:val="56"/>
          <w:szCs w:val="56"/>
          <w:lang w:val="el-GR"/>
        </w:rPr>
        <w:t xml:space="preserve">Νέο Κόσμο το 1620. Πίνακας του Γουλιέλμου </w:t>
      </w:r>
      <w:proofErr w:type="spellStart"/>
      <w:r w:rsidR="00D14855">
        <w:rPr>
          <w:rFonts w:ascii="Arial" w:hAnsi="Arial" w:cs="Arial"/>
          <w:b/>
          <w:sz w:val="56"/>
          <w:szCs w:val="56"/>
          <w:lang w:val="el-GR"/>
        </w:rPr>
        <w:t>Χάλσαλ</w:t>
      </w:r>
      <w:proofErr w:type="spellEnd"/>
      <w:r w:rsidR="00D14855">
        <w:rPr>
          <w:rFonts w:ascii="Arial" w:hAnsi="Arial" w:cs="Arial"/>
          <w:b/>
          <w:sz w:val="56"/>
          <w:szCs w:val="56"/>
          <w:lang w:val="el-GR"/>
        </w:rPr>
        <w:t xml:space="preserve">, </w:t>
      </w:r>
      <w:r w:rsidR="00D14855" w:rsidRPr="00980DD1">
        <w:rPr>
          <w:rFonts w:ascii="Arial" w:hAnsi="Arial" w:cs="Arial"/>
          <w:b/>
          <w:sz w:val="56"/>
          <w:szCs w:val="56"/>
          <w:lang w:val="el-GR"/>
        </w:rPr>
        <w:t xml:space="preserve">1882, </w:t>
      </w:r>
      <w:r w:rsidR="00D14855" w:rsidRPr="00980DD1">
        <w:rPr>
          <w:rFonts w:ascii="Arial" w:hAnsi="Arial" w:cs="Arial"/>
          <w:b/>
          <w:sz w:val="56"/>
          <w:szCs w:val="56"/>
        </w:rPr>
        <w:t>Pilgrim</w:t>
      </w:r>
      <w:r w:rsidR="00D14855" w:rsidRPr="00980DD1">
        <w:rPr>
          <w:rFonts w:ascii="Arial" w:hAnsi="Arial" w:cs="Arial"/>
          <w:b/>
          <w:sz w:val="56"/>
          <w:szCs w:val="56"/>
          <w:lang w:val="el-GR"/>
        </w:rPr>
        <w:t xml:space="preserve"> </w:t>
      </w:r>
      <w:r w:rsidR="00D14855" w:rsidRPr="00980DD1">
        <w:rPr>
          <w:rFonts w:ascii="Arial" w:hAnsi="Arial" w:cs="Arial"/>
          <w:b/>
          <w:sz w:val="56"/>
          <w:szCs w:val="56"/>
        </w:rPr>
        <w:t>Hall</w:t>
      </w:r>
      <w:r w:rsidR="00D14855" w:rsidRPr="00980DD1">
        <w:rPr>
          <w:rFonts w:ascii="Arial" w:hAnsi="Arial" w:cs="Arial"/>
          <w:b/>
          <w:sz w:val="56"/>
          <w:szCs w:val="56"/>
          <w:lang w:val="el-GR"/>
        </w:rPr>
        <w:t xml:space="preserve"> </w:t>
      </w:r>
      <w:r w:rsidR="00D14855" w:rsidRPr="00980DD1">
        <w:rPr>
          <w:rFonts w:ascii="Arial" w:hAnsi="Arial" w:cs="Arial"/>
          <w:b/>
          <w:sz w:val="56"/>
          <w:szCs w:val="56"/>
        </w:rPr>
        <w:t>Museum</w:t>
      </w:r>
      <w:r w:rsidR="00D14855" w:rsidRPr="00980DD1">
        <w:rPr>
          <w:rFonts w:ascii="Arial" w:hAnsi="Arial" w:cs="Arial"/>
          <w:b/>
          <w:sz w:val="56"/>
          <w:szCs w:val="56"/>
          <w:lang w:val="el-GR"/>
        </w:rPr>
        <w:t>, Η.Π.Α.</w:t>
      </w:r>
    </w:p>
    <w:p w:rsidR="00D14855" w:rsidRDefault="00D14855" w:rsidP="005B2183">
      <w:pPr>
        <w:spacing w:after="0" w:line="240" w:lineRule="auto"/>
        <w:rPr>
          <w:rFonts w:ascii="Tahoma" w:hAnsi="Tahoma" w:cs="Tahoma"/>
          <w:b/>
          <w:sz w:val="56"/>
          <w:szCs w:val="56"/>
          <w:lang w:val="el-GR"/>
        </w:rPr>
      </w:pPr>
    </w:p>
    <w:p w:rsidR="00D14855" w:rsidRDefault="00D14855" w:rsidP="005B2183">
      <w:pPr>
        <w:pStyle w:val="Heading1"/>
        <w:rPr>
          <w:lang w:val="el-GR"/>
        </w:rPr>
      </w:pPr>
      <w:bookmarkStart w:id="3" w:name="_Toc458961022"/>
      <w:r w:rsidRPr="00980DD1">
        <w:rPr>
          <w:lang w:val="el-GR"/>
        </w:rPr>
        <w:t>2.1.2 Κοινωνικές και οικονομικές συνέπειες</w:t>
      </w:r>
      <w:bookmarkEnd w:id="3"/>
    </w:p>
    <w:p w:rsidR="00BA3B5A" w:rsidRPr="00BA3B5A" w:rsidRDefault="00BA3B5A" w:rsidP="005B2183">
      <w:pPr>
        <w:spacing w:after="0" w:line="240" w:lineRule="auto"/>
        <w:rPr>
          <w:lang w:val="el-GR"/>
        </w:rPr>
      </w:pPr>
    </w:p>
    <w:p w:rsidR="00BA3B5A"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036" type="#_x0000_t202" style="position:absolute;margin-left:205.4pt;margin-top:796pt;width:116.35pt;height:38.55pt;z-index:251588096;mso-wrap-style:none;mso-wrap-edited:f;mso-position-vertical-relative:page" wrapcoords="-161 0 -161 21150 21761 21150 21761 0 -161 0" fillcolor="#fc9" strokecolor="#fc9">
            <v:textbox style="mso-next-textbox:#_x0000_s1036">
              <w:txbxContent>
                <w:p w:rsidR="007C463C" w:rsidRPr="00EC1661" w:rsidRDefault="007C463C" w:rsidP="009F78A8">
                  <w:pPr>
                    <w:jc w:val="center"/>
                    <w:rPr>
                      <w:rFonts w:ascii="Arial" w:hAnsi="Arial" w:cs="Arial"/>
                      <w:b/>
                      <w:sz w:val="56"/>
                      <w:szCs w:val="56"/>
                      <w:lang w:val="el-GR"/>
                    </w:rPr>
                  </w:pPr>
                  <w:r>
                    <w:rPr>
                      <w:rFonts w:ascii="Arial" w:hAnsi="Arial" w:cs="Arial"/>
                      <w:b/>
                      <w:sz w:val="56"/>
                      <w:szCs w:val="56"/>
                    </w:rPr>
                    <w:t>13</w:t>
                  </w:r>
                  <w:r w:rsidRPr="00EC1661">
                    <w:rPr>
                      <w:rFonts w:ascii="Arial" w:hAnsi="Arial" w:cs="Arial"/>
                      <w:b/>
                      <w:sz w:val="56"/>
                      <w:szCs w:val="56"/>
                    </w:rPr>
                    <w:t xml:space="preserve"> / </w:t>
                  </w:r>
                  <w:r>
                    <w:rPr>
                      <w:rFonts w:ascii="Arial" w:hAnsi="Arial" w:cs="Arial"/>
                      <w:b/>
                      <w:sz w:val="56"/>
                      <w:szCs w:val="56"/>
                      <w:lang w:val="el-GR"/>
                    </w:rPr>
                    <w:t>154</w:t>
                  </w:r>
                </w:p>
              </w:txbxContent>
            </v:textbox>
            <w10:wrap type="through" anchory="page"/>
          </v:shape>
        </w:pict>
      </w:r>
      <w:r w:rsidR="00BA3B5A">
        <w:rPr>
          <w:rFonts w:ascii="Arial" w:hAnsi="Arial" w:cs="Arial"/>
          <w:b/>
          <w:sz w:val="56"/>
          <w:szCs w:val="56"/>
          <w:lang w:val="el-GR"/>
        </w:rPr>
        <w:tab/>
      </w:r>
      <w:r w:rsidR="00D14855" w:rsidRPr="0038681C">
        <w:rPr>
          <w:rFonts w:ascii="Arial" w:hAnsi="Arial" w:cs="Arial"/>
          <w:b/>
          <w:sz w:val="56"/>
          <w:szCs w:val="56"/>
          <w:lang w:val="el-GR"/>
        </w:rPr>
        <w:t>Η μετανάστευση από μια χώρα σε άλλη συντελείται «αρμονικά»,</w:t>
      </w:r>
      <w:r w:rsidR="00D14855">
        <w:rPr>
          <w:rFonts w:ascii="Arial" w:hAnsi="Arial" w:cs="Arial"/>
          <w:b/>
          <w:sz w:val="56"/>
          <w:szCs w:val="56"/>
          <w:lang w:val="el-GR"/>
        </w:rPr>
        <w:t xml:space="preserve"> </w:t>
      </w:r>
      <w:r w:rsidR="00D14855" w:rsidRPr="0038681C">
        <w:rPr>
          <w:rFonts w:ascii="Arial" w:hAnsi="Arial" w:cs="Arial"/>
          <w:b/>
          <w:sz w:val="56"/>
          <w:szCs w:val="56"/>
          <w:lang w:val="el-GR"/>
        </w:rPr>
        <w:t>εφόσον «επιλύει» προβλήματα σ</w:t>
      </w:r>
      <w:r w:rsidR="00D14855">
        <w:rPr>
          <w:rFonts w:ascii="Arial" w:hAnsi="Arial" w:cs="Arial"/>
          <w:b/>
          <w:sz w:val="56"/>
          <w:szCs w:val="56"/>
          <w:lang w:val="el-GR"/>
        </w:rPr>
        <w:t xml:space="preserve">το εσωτερικό των χωρών αυτών. Η </w:t>
      </w:r>
      <w:r w:rsidR="00D14855" w:rsidRPr="0038681C">
        <w:rPr>
          <w:rFonts w:ascii="Arial" w:hAnsi="Arial" w:cs="Arial"/>
          <w:b/>
          <w:sz w:val="56"/>
          <w:szCs w:val="56"/>
          <w:lang w:val="el-GR"/>
        </w:rPr>
        <w:t>υψηλή ανεργία σε μια χώρα οδηγ</w:t>
      </w:r>
      <w:r w:rsidR="00D14855">
        <w:rPr>
          <w:rFonts w:ascii="Arial" w:hAnsi="Arial" w:cs="Arial"/>
          <w:b/>
          <w:sz w:val="56"/>
          <w:szCs w:val="56"/>
          <w:lang w:val="el-GR"/>
        </w:rPr>
        <w:t xml:space="preserve">εί πολλούς ανέργους να σκεφθούν </w:t>
      </w:r>
      <w:r w:rsidR="00D14855" w:rsidRPr="0038681C">
        <w:rPr>
          <w:rFonts w:ascii="Arial" w:hAnsi="Arial" w:cs="Arial"/>
          <w:b/>
          <w:sz w:val="56"/>
          <w:szCs w:val="56"/>
          <w:lang w:val="el-GR"/>
        </w:rPr>
        <w:t>ως λύση τη μετανάστευση. Επίση</w:t>
      </w:r>
      <w:r w:rsidR="00D14855">
        <w:rPr>
          <w:rFonts w:ascii="Arial" w:hAnsi="Arial" w:cs="Arial"/>
          <w:b/>
          <w:sz w:val="56"/>
          <w:szCs w:val="56"/>
          <w:lang w:val="el-GR"/>
        </w:rPr>
        <w:t xml:space="preserve">ς, τα χαμηλά ημερομίσθια σε μια </w:t>
      </w:r>
      <w:r w:rsidR="00D14855" w:rsidRPr="0038681C">
        <w:rPr>
          <w:rFonts w:ascii="Arial" w:hAnsi="Arial" w:cs="Arial"/>
          <w:b/>
          <w:sz w:val="56"/>
          <w:szCs w:val="56"/>
          <w:lang w:val="el-GR"/>
        </w:rPr>
        <w:t>χώρα μπορεί να οδηγήσουν τμ</w:t>
      </w:r>
      <w:r w:rsidR="00D14855">
        <w:rPr>
          <w:rFonts w:ascii="Arial" w:hAnsi="Arial" w:cs="Arial"/>
          <w:b/>
          <w:sz w:val="56"/>
          <w:szCs w:val="56"/>
          <w:lang w:val="el-GR"/>
        </w:rPr>
        <w:t xml:space="preserve">ήμα του εργατικού δυναμικού στη </w:t>
      </w:r>
      <w:r w:rsidR="00D14855" w:rsidRPr="0038681C">
        <w:rPr>
          <w:rFonts w:ascii="Arial" w:hAnsi="Arial" w:cs="Arial"/>
          <w:b/>
          <w:sz w:val="56"/>
          <w:szCs w:val="56"/>
          <w:lang w:val="el-GR"/>
        </w:rPr>
        <w:t>μετανάστευση με σκοπό την καλύτερη α</w:t>
      </w:r>
      <w:r w:rsidR="00D14855" w:rsidRPr="0038681C">
        <w:rPr>
          <w:rFonts w:ascii="Arial" w:hAnsi="Arial" w:cs="Arial"/>
          <w:b/>
          <w:sz w:val="56"/>
          <w:szCs w:val="56"/>
          <w:lang w:val="el-GR"/>
        </w:rPr>
        <w:lastRenderedPageBreak/>
        <w:t>μοιβή. Αν μια άλλη χώρα</w:t>
      </w:r>
      <w:r w:rsidR="00D14855">
        <w:rPr>
          <w:rFonts w:ascii="Arial" w:hAnsi="Arial" w:cs="Arial"/>
          <w:b/>
          <w:sz w:val="56"/>
          <w:szCs w:val="56"/>
          <w:lang w:val="el-GR"/>
        </w:rPr>
        <w:t xml:space="preserve"> </w:t>
      </w:r>
      <w:r w:rsidR="00D14855" w:rsidRPr="0038681C">
        <w:rPr>
          <w:rFonts w:ascii="Arial" w:hAnsi="Arial" w:cs="Arial"/>
          <w:b/>
          <w:sz w:val="56"/>
          <w:szCs w:val="56"/>
          <w:lang w:val="el-GR"/>
        </w:rPr>
        <w:t>ζητάει εργατικό δυναμικό, προσφ</w:t>
      </w:r>
      <w:r w:rsidR="00D14855">
        <w:rPr>
          <w:rFonts w:ascii="Arial" w:hAnsi="Arial" w:cs="Arial"/>
          <w:b/>
          <w:sz w:val="56"/>
          <w:szCs w:val="56"/>
          <w:lang w:val="el-GR"/>
        </w:rPr>
        <w:t xml:space="preserve">έροντας και καλύτερες αποδοχές, </w:t>
      </w:r>
      <w:r w:rsidR="00D14855" w:rsidRPr="0038681C">
        <w:rPr>
          <w:rFonts w:ascii="Arial" w:hAnsi="Arial" w:cs="Arial"/>
          <w:b/>
          <w:sz w:val="56"/>
          <w:szCs w:val="56"/>
          <w:lang w:val="el-GR"/>
        </w:rPr>
        <w:t>τότε η μετανάστευση πραγματοπο</w:t>
      </w:r>
      <w:r w:rsidR="00D14855">
        <w:rPr>
          <w:rFonts w:ascii="Arial" w:hAnsi="Arial" w:cs="Arial"/>
          <w:b/>
          <w:sz w:val="56"/>
          <w:szCs w:val="56"/>
          <w:lang w:val="el-GR"/>
        </w:rPr>
        <w:t>ιείται με σχετικά ελάχιστα προ</w:t>
      </w:r>
      <w:r w:rsidR="00D14855" w:rsidRPr="0038681C">
        <w:rPr>
          <w:rFonts w:ascii="Arial" w:hAnsi="Arial" w:cs="Arial"/>
          <w:b/>
          <w:sz w:val="56"/>
          <w:szCs w:val="56"/>
          <w:lang w:val="el-GR"/>
        </w:rPr>
        <w:t>βλήματα. Για παράδειγμα, η «σχε</w:t>
      </w:r>
      <w:r w:rsidR="00D14855">
        <w:rPr>
          <w:rFonts w:ascii="Arial" w:hAnsi="Arial" w:cs="Arial"/>
          <w:b/>
          <w:sz w:val="56"/>
          <w:szCs w:val="56"/>
          <w:lang w:val="el-GR"/>
        </w:rPr>
        <w:t xml:space="preserve">διασμένη μετανάστευση» που είχε </w:t>
      </w:r>
      <w:r w:rsidR="00D14855" w:rsidRPr="0038681C">
        <w:rPr>
          <w:rFonts w:ascii="Arial" w:hAnsi="Arial" w:cs="Arial"/>
          <w:b/>
          <w:sz w:val="56"/>
          <w:szCs w:val="56"/>
          <w:lang w:val="el-GR"/>
        </w:rPr>
        <w:t>εφαρμόσει η Δυτική Γερμανία</w:t>
      </w:r>
      <w:r w:rsidR="00D14855">
        <w:rPr>
          <w:rFonts w:ascii="Arial" w:hAnsi="Arial" w:cs="Arial"/>
          <w:b/>
          <w:sz w:val="56"/>
          <w:szCs w:val="56"/>
          <w:lang w:val="el-GR"/>
        </w:rPr>
        <w:t xml:space="preserve">, μετά τον Β' Παγκόσμιο Πόλεμο, </w:t>
      </w:r>
      <w:r w:rsidR="00D14855" w:rsidRPr="0038681C">
        <w:rPr>
          <w:rFonts w:ascii="Arial" w:hAnsi="Arial" w:cs="Arial"/>
          <w:b/>
          <w:sz w:val="56"/>
          <w:szCs w:val="56"/>
          <w:lang w:val="el-GR"/>
        </w:rPr>
        <w:t>λειτούργησε για πολλούς μεταν</w:t>
      </w:r>
      <w:r w:rsidR="00D14855">
        <w:rPr>
          <w:rFonts w:ascii="Arial" w:hAnsi="Arial" w:cs="Arial"/>
          <w:b/>
          <w:sz w:val="56"/>
          <w:szCs w:val="56"/>
          <w:lang w:val="el-GR"/>
        </w:rPr>
        <w:t>άστες από χώρες της Νότιας Ευρώ</w:t>
      </w:r>
      <w:r w:rsidR="00D14855" w:rsidRPr="0038681C">
        <w:rPr>
          <w:rFonts w:ascii="Arial" w:hAnsi="Arial" w:cs="Arial"/>
          <w:b/>
          <w:sz w:val="56"/>
          <w:szCs w:val="56"/>
          <w:lang w:val="el-GR"/>
        </w:rPr>
        <w:t>πης (Ισπανία, Πορτογαλία, Ελ</w:t>
      </w:r>
      <w:r w:rsidR="00D14855">
        <w:rPr>
          <w:rFonts w:ascii="Arial" w:hAnsi="Arial" w:cs="Arial"/>
          <w:b/>
          <w:sz w:val="56"/>
          <w:szCs w:val="56"/>
          <w:lang w:val="el-GR"/>
        </w:rPr>
        <w:t xml:space="preserve">λάδα, Ιταλία) που μετανάστευσαν </w:t>
      </w:r>
      <w:r w:rsidR="00D14855" w:rsidRPr="0038681C">
        <w:rPr>
          <w:rFonts w:ascii="Arial" w:hAnsi="Arial" w:cs="Arial"/>
          <w:b/>
          <w:sz w:val="56"/>
          <w:szCs w:val="56"/>
          <w:lang w:val="el-GR"/>
        </w:rPr>
        <w:t>για να εργασθούν στα εργοστάσια</w:t>
      </w:r>
      <w:r w:rsidR="00D14855">
        <w:rPr>
          <w:rFonts w:ascii="Arial" w:hAnsi="Arial" w:cs="Arial"/>
          <w:b/>
          <w:sz w:val="56"/>
          <w:szCs w:val="56"/>
          <w:lang w:val="el-GR"/>
        </w:rPr>
        <w:t xml:space="preserve">. Όμως, το γεγονός ότι η Δυτική </w:t>
      </w:r>
      <w:r w:rsidR="00D14855" w:rsidRPr="0038681C">
        <w:rPr>
          <w:rFonts w:ascii="Arial" w:hAnsi="Arial" w:cs="Arial"/>
          <w:b/>
          <w:sz w:val="56"/>
          <w:szCs w:val="56"/>
          <w:lang w:val="el-GR"/>
        </w:rPr>
        <w:t>Γερμανία καλούσε συγκεκριμέν</w:t>
      </w:r>
      <w:r w:rsidR="00D14855">
        <w:rPr>
          <w:rFonts w:ascii="Arial" w:hAnsi="Arial" w:cs="Arial"/>
          <w:b/>
          <w:sz w:val="56"/>
          <w:szCs w:val="56"/>
          <w:lang w:val="el-GR"/>
        </w:rPr>
        <w:t xml:space="preserve">ο αριθμό εργατών για εργασία σε </w:t>
      </w:r>
      <w:r w:rsidR="00D14855" w:rsidRPr="0038681C">
        <w:rPr>
          <w:rFonts w:ascii="Arial" w:hAnsi="Arial" w:cs="Arial"/>
          <w:b/>
          <w:sz w:val="56"/>
          <w:szCs w:val="56"/>
          <w:lang w:val="el-GR"/>
        </w:rPr>
        <w:t>συγκεκριμένες θέσεις εργασίας ε</w:t>
      </w:r>
      <w:r w:rsidR="00D14855">
        <w:rPr>
          <w:rFonts w:ascii="Arial" w:hAnsi="Arial" w:cs="Arial"/>
          <w:b/>
          <w:sz w:val="56"/>
          <w:szCs w:val="56"/>
          <w:lang w:val="el-GR"/>
        </w:rPr>
        <w:t>λαχιστοποιούσε τις τριβές μετα</w:t>
      </w:r>
      <w:r w:rsidR="00D14855" w:rsidRPr="0038681C">
        <w:rPr>
          <w:rFonts w:ascii="Arial" w:hAnsi="Arial" w:cs="Arial"/>
          <w:b/>
          <w:sz w:val="56"/>
          <w:szCs w:val="56"/>
          <w:lang w:val="el-GR"/>
        </w:rPr>
        <w:t>ναστών και ημεδαπού πληθυσμ</w:t>
      </w:r>
      <w:r w:rsidR="00D14855">
        <w:rPr>
          <w:rFonts w:ascii="Arial" w:hAnsi="Arial" w:cs="Arial"/>
          <w:b/>
          <w:sz w:val="56"/>
          <w:szCs w:val="56"/>
          <w:lang w:val="el-GR"/>
        </w:rPr>
        <w:t xml:space="preserve">ού και περιόριζε το φαινόμενο ο </w:t>
      </w:r>
      <w:r w:rsidR="00D14855" w:rsidRPr="0038681C">
        <w:rPr>
          <w:rFonts w:ascii="Arial" w:hAnsi="Arial" w:cs="Arial"/>
          <w:b/>
          <w:sz w:val="56"/>
          <w:szCs w:val="56"/>
          <w:lang w:val="el-GR"/>
        </w:rPr>
        <w:t>μετανάστης να χρησιμοποιηθε</w:t>
      </w:r>
      <w:r w:rsidR="00D14855">
        <w:rPr>
          <w:rFonts w:ascii="Arial" w:hAnsi="Arial" w:cs="Arial"/>
          <w:b/>
          <w:sz w:val="56"/>
          <w:szCs w:val="56"/>
          <w:lang w:val="el-GR"/>
        </w:rPr>
        <w:t xml:space="preserve">ί ως </w:t>
      </w:r>
      <w:r>
        <w:rPr>
          <w:rFonts w:ascii="Arial" w:hAnsi="Arial" w:cs="Arial"/>
          <w:b/>
          <w:noProof/>
          <w:sz w:val="56"/>
          <w:szCs w:val="56"/>
          <w:lang w:eastAsia="en-GB"/>
        </w:rPr>
        <w:pict>
          <v:shape id="_x0000_s1037" type="#_x0000_t202" style="position:absolute;margin-left:157.4pt;margin-top:784.6pt;width:187.95pt;height:38.55pt;z-index:251589120;mso-wrap-style:none;mso-wrap-edited:f;mso-position-horizontal-relative:text;mso-position-vertical-relative:page" wrapcoords="-161 0 -161 21150 21761 21150 21761 0 -161 0" fillcolor="#fc9" strokecolor="#fc9">
            <v:textbox style="mso-next-textbox:#_x0000_s1037">
              <w:txbxContent>
                <w:p w:rsidR="007C463C" w:rsidRPr="00EC1661" w:rsidRDefault="007C463C" w:rsidP="009F78A8">
                  <w:pPr>
                    <w:jc w:val="center"/>
                    <w:rPr>
                      <w:rFonts w:ascii="Arial" w:hAnsi="Arial" w:cs="Arial"/>
                      <w:b/>
                      <w:sz w:val="56"/>
                      <w:szCs w:val="56"/>
                      <w:lang w:val="el-GR"/>
                    </w:rPr>
                  </w:pPr>
                  <w:r>
                    <w:rPr>
                      <w:rFonts w:ascii="Arial" w:hAnsi="Arial" w:cs="Arial"/>
                      <w:b/>
                      <w:sz w:val="56"/>
                      <w:szCs w:val="56"/>
                    </w:rPr>
                    <w:t>14</w:t>
                  </w:r>
                  <w:r w:rsidRPr="00EC1661">
                    <w:rPr>
                      <w:rFonts w:ascii="Arial" w:hAnsi="Arial" w:cs="Arial"/>
                      <w:b/>
                      <w:sz w:val="56"/>
                      <w:szCs w:val="56"/>
                    </w:rPr>
                    <w:t xml:space="preserve"> / </w:t>
                  </w:r>
                  <w:r>
                    <w:rPr>
                      <w:rFonts w:ascii="Arial" w:hAnsi="Arial" w:cs="Arial"/>
                      <w:b/>
                      <w:sz w:val="56"/>
                      <w:szCs w:val="56"/>
                    </w:rPr>
                    <w:t xml:space="preserve">154 - </w:t>
                  </w:r>
                  <w:r>
                    <w:rPr>
                      <w:rFonts w:ascii="Arial" w:hAnsi="Arial" w:cs="Arial"/>
                      <w:b/>
                      <w:sz w:val="56"/>
                      <w:szCs w:val="56"/>
                      <w:lang w:val="el-GR"/>
                    </w:rPr>
                    <w:t>155</w:t>
                  </w:r>
                </w:p>
              </w:txbxContent>
            </v:textbox>
            <w10:wrap type="through" anchory="page"/>
          </v:shape>
        </w:pict>
      </w:r>
      <w:r w:rsidR="00D14855">
        <w:rPr>
          <w:rFonts w:ascii="Arial" w:hAnsi="Arial" w:cs="Arial"/>
          <w:b/>
          <w:sz w:val="56"/>
          <w:szCs w:val="56"/>
          <w:lang w:val="el-GR"/>
        </w:rPr>
        <w:t xml:space="preserve">φθηνότερη εργατική δύναμη. </w:t>
      </w:r>
    </w:p>
    <w:p w:rsidR="00D14855" w:rsidRDefault="00D14855" w:rsidP="005B2183">
      <w:pPr>
        <w:spacing w:after="0" w:line="240" w:lineRule="auto"/>
        <w:rPr>
          <w:rFonts w:ascii="Arial" w:hAnsi="Arial" w:cs="Arial"/>
          <w:b/>
          <w:sz w:val="56"/>
          <w:szCs w:val="56"/>
          <w:lang w:val="el-GR"/>
        </w:rPr>
      </w:pPr>
      <w:r w:rsidRPr="0038681C">
        <w:rPr>
          <w:rFonts w:ascii="Arial" w:hAnsi="Arial" w:cs="Arial"/>
          <w:b/>
          <w:sz w:val="56"/>
          <w:szCs w:val="56"/>
          <w:lang w:val="el-GR"/>
        </w:rPr>
        <w:lastRenderedPageBreak/>
        <w:t>Αυτές οι συνθήκες δεν υπάρχουν σήμερ</w:t>
      </w:r>
      <w:r>
        <w:rPr>
          <w:rFonts w:ascii="Arial" w:hAnsi="Arial" w:cs="Arial"/>
          <w:b/>
          <w:sz w:val="56"/>
          <w:szCs w:val="56"/>
          <w:lang w:val="el-GR"/>
        </w:rPr>
        <w:t xml:space="preserve">α. Η μετανάστευση δεν </w:t>
      </w:r>
      <w:r w:rsidRPr="0038681C">
        <w:rPr>
          <w:rFonts w:ascii="Arial" w:hAnsi="Arial" w:cs="Arial"/>
          <w:b/>
          <w:sz w:val="56"/>
          <w:szCs w:val="56"/>
          <w:lang w:val="el-GR"/>
        </w:rPr>
        <w:t>γίνεται σχεδιασμένα. Μεγάλα με</w:t>
      </w:r>
      <w:r>
        <w:rPr>
          <w:rFonts w:ascii="Arial" w:hAnsi="Arial" w:cs="Arial"/>
          <w:b/>
          <w:sz w:val="56"/>
          <w:szCs w:val="56"/>
          <w:lang w:val="el-GR"/>
        </w:rPr>
        <w:t xml:space="preserve">ταναστευτικά κύματα, κυρίως από </w:t>
      </w:r>
      <w:r w:rsidRPr="0038681C">
        <w:rPr>
          <w:rFonts w:ascii="Arial" w:hAnsi="Arial" w:cs="Arial"/>
          <w:b/>
          <w:sz w:val="56"/>
          <w:szCs w:val="56"/>
          <w:lang w:val="el-GR"/>
        </w:rPr>
        <w:t>την Ασία και την Αφρική, προκαλ</w:t>
      </w:r>
      <w:r>
        <w:rPr>
          <w:rFonts w:ascii="Arial" w:hAnsi="Arial" w:cs="Arial"/>
          <w:b/>
          <w:sz w:val="56"/>
          <w:szCs w:val="56"/>
          <w:lang w:val="el-GR"/>
        </w:rPr>
        <w:t xml:space="preserve">ούνται εξαιτίας της καταστροφής </w:t>
      </w:r>
      <w:r w:rsidRPr="0038681C">
        <w:rPr>
          <w:rFonts w:ascii="Arial" w:hAnsi="Arial" w:cs="Arial"/>
          <w:b/>
          <w:sz w:val="56"/>
          <w:szCs w:val="56"/>
          <w:lang w:val="el-GR"/>
        </w:rPr>
        <w:t>του περιβάλλοντος, των πολέμων, της φτώχειας και της αναζήτησης</w:t>
      </w:r>
      <w:r>
        <w:rPr>
          <w:rFonts w:ascii="Arial" w:hAnsi="Arial" w:cs="Arial"/>
          <w:b/>
          <w:sz w:val="56"/>
          <w:szCs w:val="56"/>
          <w:lang w:val="el-GR"/>
        </w:rPr>
        <w:t xml:space="preserve"> </w:t>
      </w:r>
      <w:r w:rsidRPr="0038681C">
        <w:rPr>
          <w:rFonts w:ascii="Arial" w:hAnsi="Arial" w:cs="Arial"/>
          <w:b/>
          <w:sz w:val="56"/>
          <w:szCs w:val="56"/>
          <w:lang w:val="el-GR"/>
        </w:rPr>
        <w:t>καλύτερης ζωής. Η μαζικότητα και ο μη σχεδιασ</w:t>
      </w:r>
      <w:r>
        <w:rPr>
          <w:rFonts w:ascii="Arial" w:hAnsi="Arial" w:cs="Arial"/>
          <w:b/>
          <w:sz w:val="56"/>
          <w:szCs w:val="56"/>
          <w:lang w:val="el-GR"/>
        </w:rPr>
        <w:t xml:space="preserve">μένος χαρακτήρας </w:t>
      </w:r>
      <w:r w:rsidRPr="0038681C">
        <w:rPr>
          <w:rFonts w:ascii="Arial" w:hAnsi="Arial" w:cs="Arial"/>
          <w:b/>
          <w:sz w:val="56"/>
          <w:szCs w:val="56"/>
          <w:lang w:val="el-GR"/>
        </w:rPr>
        <w:t>της μετανάστευσης έχει οικονομικ</w:t>
      </w:r>
      <w:r>
        <w:rPr>
          <w:rFonts w:ascii="Arial" w:hAnsi="Arial" w:cs="Arial"/>
          <w:b/>
          <w:sz w:val="56"/>
          <w:szCs w:val="56"/>
          <w:lang w:val="el-GR"/>
        </w:rPr>
        <w:t xml:space="preserve">ές και κοινωνικές συνέπειες για </w:t>
      </w:r>
      <w:r w:rsidRPr="0038681C">
        <w:rPr>
          <w:rFonts w:ascii="Arial" w:hAnsi="Arial" w:cs="Arial"/>
          <w:b/>
          <w:sz w:val="56"/>
          <w:szCs w:val="56"/>
          <w:lang w:val="el-GR"/>
        </w:rPr>
        <w:t>τους μετανάστες και για τον ημεδα</w:t>
      </w:r>
      <w:r>
        <w:rPr>
          <w:rFonts w:ascii="Arial" w:hAnsi="Arial" w:cs="Arial"/>
          <w:b/>
          <w:sz w:val="56"/>
          <w:szCs w:val="56"/>
          <w:lang w:val="el-GR"/>
        </w:rPr>
        <w:t xml:space="preserve">πό πληθυσμό, οι οποίες γίνονται </w:t>
      </w:r>
      <w:r w:rsidRPr="0038681C">
        <w:rPr>
          <w:rFonts w:ascii="Arial" w:hAnsi="Arial" w:cs="Arial"/>
          <w:b/>
          <w:sz w:val="56"/>
          <w:szCs w:val="56"/>
          <w:lang w:val="el-GR"/>
        </w:rPr>
        <w:t>οξύτερες σε συνθήκες οικονομικ</w:t>
      </w:r>
      <w:r>
        <w:rPr>
          <w:rFonts w:ascii="Arial" w:hAnsi="Arial" w:cs="Arial"/>
          <w:b/>
          <w:sz w:val="56"/>
          <w:szCs w:val="56"/>
          <w:lang w:val="el-GR"/>
        </w:rPr>
        <w:t>ής κρίσης, συρρίκνωσης του κρά</w:t>
      </w:r>
      <w:r w:rsidRPr="0038681C">
        <w:rPr>
          <w:rFonts w:ascii="Arial" w:hAnsi="Arial" w:cs="Arial"/>
          <w:b/>
          <w:sz w:val="56"/>
          <w:szCs w:val="56"/>
          <w:lang w:val="el-GR"/>
        </w:rPr>
        <w:t>τους πρόνοιας και υψηλής ανεργίας. Πιο αναλυτικά:</w:t>
      </w:r>
    </w:p>
    <w:p w:rsidR="00D14855" w:rsidRPr="0038681C" w:rsidRDefault="00F846B7" w:rsidP="005B2183">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038" type="#_x0000_t202" style="position:absolute;margin-left:147.4pt;margin-top:796.6pt;width:116.35pt;height:38.55pt;z-index:251590144;mso-wrap-style:none;mso-wrap-edited:f;mso-position-vertical-relative:page" wrapcoords="-161 0 -161 21150 21761 21150 21761 0 -161 0" fillcolor="#fc9" strokecolor="#fc9">
            <v:textbox style="mso-next-textbox:#_x0000_s1038">
              <w:txbxContent>
                <w:p w:rsidR="007C463C" w:rsidRPr="00EC1661" w:rsidRDefault="007C463C" w:rsidP="009F78A8">
                  <w:pPr>
                    <w:jc w:val="center"/>
                    <w:rPr>
                      <w:rFonts w:ascii="Arial" w:hAnsi="Arial" w:cs="Arial"/>
                      <w:b/>
                      <w:sz w:val="56"/>
                      <w:szCs w:val="56"/>
                      <w:lang w:val="el-GR"/>
                    </w:rPr>
                  </w:pPr>
                  <w:r>
                    <w:rPr>
                      <w:rFonts w:ascii="Arial" w:hAnsi="Arial" w:cs="Arial"/>
                      <w:b/>
                      <w:sz w:val="56"/>
                      <w:szCs w:val="56"/>
                    </w:rPr>
                    <w:t>15</w:t>
                  </w:r>
                  <w:r w:rsidRPr="00EC1661">
                    <w:rPr>
                      <w:rFonts w:ascii="Arial" w:hAnsi="Arial" w:cs="Arial"/>
                      <w:b/>
                      <w:sz w:val="56"/>
                      <w:szCs w:val="56"/>
                    </w:rPr>
                    <w:t xml:space="preserve"> / </w:t>
                  </w:r>
                  <w:r>
                    <w:rPr>
                      <w:rFonts w:ascii="Arial" w:hAnsi="Arial" w:cs="Arial"/>
                      <w:b/>
                      <w:sz w:val="56"/>
                      <w:szCs w:val="56"/>
                      <w:lang w:val="el-GR"/>
                    </w:rPr>
                    <w:t>155</w:t>
                  </w:r>
                </w:p>
              </w:txbxContent>
            </v:textbox>
            <w10:wrap type="through" anchory="page"/>
          </v:shape>
        </w:pict>
      </w:r>
      <w:r w:rsidR="00D14855" w:rsidRPr="0038681C">
        <w:rPr>
          <w:rFonts w:ascii="Tahoma" w:hAnsi="Tahoma" w:cs="Tahoma"/>
          <w:b/>
          <w:sz w:val="56"/>
          <w:szCs w:val="56"/>
          <w:lang w:val="el-GR"/>
        </w:rPr>
        <w:t>α)</w:t>
      </w:r>
      <w:r w:rsidR="00BA3B5A" w:rsidRPr="00BA3B5A">
        <w:rPr>
          <w:rFonts w:ascii="Tahoma" w:hAnsi="Tahoma" w:cs="Tahoma"/>
          <w:b/>
          <w:sz w:val="56"/>
          <w:szCs w:val="56"/>
          <w:lang w:val="el-GR"/>
        </w:rPr>
        <w:t xml:space="preserve"> </w:t>
      </w:r>
      <w:r w:rsidR="00D14855" w:rsidRPr="0038681C">
        <w:rPr>
          <w:rFonts w:ascii="Tahoma" w:hAnsi="Tahoma" w:cs="Tahoma"/>
          <w:b/>
          <w:sz w:val="56"/>
          <w:szCs w:val="56"/>
          <w:lang w:val="el-GR"/>
        </w:rPr>
        <w:t>Αναπτύσσονται απόψεις ότι για την ανεργία ευθύνονται αποκλειστικά οι μετανάστες.</w:t>
      </w:r>
      <w:r w:rsidR="00D14855" w:rsidRPr="0038681C">
        <w:rPr>
          <w:rFonts w:ascii="Arial" w:hAnsi="Arial" w:cs="Arial"/>
          <w:b/>
          <w:sz w:val="56"/>
          <w:szCs w:val="56"/>
          <w:lang w:val="el-GR"/>
        </w:rPr>
        <w:t xml:space="preserve"> Η αν</w:t>
      </w:r>
      <w:r w:rsidR="00D14855">
        <w:rPr>
          <w:rFonts w:ascii="Arial" w:hAnsi="Arial" w:cs="Arial"/>
          <w:b/>
          <w:sz w:val="56"/>
          <w:szCs w:val="56"/>
          <w:lang w:val="el-GR"/>
        </w:rPr>
        <w:t xml:space="preserve">εργία οφείλεται στην οικονομική κρίση, </w:t>
      </w:r>
      <w:r w:rsidR="00D14855">
        <w:rPr>
          <w:rFonts w:ascii="Arial" w:hAnsi="Arial" w:cs="Arial"/>
          <w:b/>
          <w:sz w:val="56"/>
          <w:szCs w:val="56"/>
          <w:lang w:val="el-GR"/>
        </w:rPr>
        <w:lastRenderedPageBreak/>
        <w:t xml:space="preserve">την έλλειψη επενδύσεων, </w:t>
      </w:r>
      <w:r w:rsidR="00D14855" w:rsidRPr="0038681C">
        <w:rPr>
          <w:rFonts w:ascii="Arial" w:hAnsi="Arial" w:cs="Arial"/>
          <w:b/>
          <w:sz w:val="56"/>
          <w:szCs w:val="56"/>
          <w:lang w:val="el-GR"/>
        </w:rPr>
        <w:t>τ</w:t>
      </w:r>
      <w:r w:rsidR="00D14855">
        <w:rPr>
          <w:rFonts w:ascii="Arial" w:hAnsi="Arial" w:cs="Arial"/>
          <w:b/>
          <w:sz w:val="56"/>
          <w:szCs w:val="56"/>
          <w:lang w:val="el-GR"/>
        </w:rPr>
        <w:t xml:space="preserve">ην αποδιάρθρωση του παραγωγικού </w:t>
      </w:r>
      <w:r w:rsidR="00D14855" w:rsidRPr="0038681C">
        <w:rPr>
          <w:rFonts w:ascii="Arial" w:hAnsi="Arial" w:cs="Arial"/>
          <w:b/>
          <w:sz w:val="56"/>
          <w:szCs w:val="56"/>
          <w:lang w:val="el-GR"/>
        </w:rPr>
        <w:t>ιστού της χώρας (βιοτεχνίες και βι</w:t>
      </w:r>
      <w:r w:rsidR="00D14855">
        <w:rPr>
          <w:rFonts w:ascii="Arial" w:hAnsi="Arial" w:cs="Arial"/>
          <w:b/>
          <w:sz w:val="56"/>
          <w:szCs w:val="56"/>
          <w:lang w:val="el-GR"/>
        </w:rPr>
        <w:t xml:space="preserve">ομηχανίες που κλείνουν) και όχι </w:t>
      </w:r>
      <w:r w:rsidR="00D14855" w:rsidRPr="0038681C">
        <w:rPr>
          <w:rFonts w:ascii="Arial" w:hAnsi="Arial" w:cs="Arial"/>
          <w:b/>
          <w:sz w:val="56"/>
          <w:szCs w:val="56"/>
          <w:lang w:val="el-GR"/>
        </w:rPr>
        <w:t>στην παρουσία αλλοδαπών εργ</w:t>
      </w:r>
      <w:r w:rsidR="00D14855">
        <w:rPr>
          <w:rFonts w:ascii="Arial" w:hAnsi="Arial" w:cs="Arial"/>
          <w:b/>
          <w:sz w:val="56"/>
          <w:szCs w:val="56"/>
          <w:lang w:val="el-GR"/>
        </w:rPr>
        <w:t xml:space="preserve">αζομένων. Άλλωστε, οι </w:t>
      </w:r>
      <w:proofErr w:type="spellStart"/>
      <w:r w:rsidR="00D14855">
        <w:rPr>
          <w:rFonts w:ascii="Arial" w:hAnsi="Arial" w:cs="Arial"/>
          <w:b/>
          <w:sz w:val="56"/>
          <w:szCs w:val="56"/>
          <w:lang w:val="el-GR"/>
        </w:rPr>
        <w:t>αλλοδαποίβ</w:t>
      </w:r>
      <w:r w:rsidR="00D14855" w:rsidRPr="0038681C">
        <w:rPr>
          <w:rFonts w:ascii="Arial" w:hAnsi="Arial" w:cs="Arial"/>
          <w:b/>
          <w:sz w:val="56"/>
          <w:szCs w:val="56"/>
          <w:lang w:val="el-GR"/>
        </w:rPr>
        <w:t>εργαζόμενοι</w:t>
      </w:r>
      <w:proofErr w:type="spellEnd"/>
      <w:r w:rsidR="00D14855" w:rsidRPr="0038681C">
        <w:rPr>
          <w:rFonts w:ascii="Arial" w:hAnsi="Arial" w:cs="Arial"/>
          <w:b/>
          <w:sz w:val="56"/>
          <w:szCs w:val="56"/>
          <w:lang w:val="el-GR"/>
        </w:rPr>
        <w:t xml:space="preserve"> εργάζονται, κυρίως,</w:t>
      </w:r>
      <w:r w:rsidR="00D14855">
        <w:rPr>
          <w:rFonts w:ascii="Arial" w:hAnsi="Arial" w:cs="Arial"/>
          <w:b/>
          <w:sz w:val="56"/>
          <w:szCs w:val="56"/>
          <w:lang w:val="el-GR"/>
        </w:rPr>
        <w:t xml:space="preserve"> σε θέσεις εργασίας που δεν τις </w:t>
      </w:r>
      <w:r w:rsidR="00D14855" w:rsidRPr="0038681C">
        <w:rPr>
          <w:rFonts w:ascii="Arial" w:hAnsi="Arial" w:cs="Arial"/>
          <w:b/>
          <w:sz w:val="56"/>
          <w:szCs w:val="56"/>
          <w:lang w:val="el-GR"/>
        </w:rPr>
        <w:t>θέλει ο ημεδαπός πληθυσμός (φρ</w:t>
      </w:r>
      <w:r w:rsidR="00D14855">
        <w:rPr>
          <w:rFonts w:ascii="Arial" w:hAnsi="Arial" w:cs="Arial"/>
          <w:b/>
          <w:sz w:val="56"/>
          <w:szCs w:val="56"/>
          <w:lang w:val="el-GR"/>
        </w:rPr>
        <w:t>οντίδα γερόντων, αρρώστων, απο</w:t>
      </w:r>
      <w:r w:rsidR="00D14855" w:rsidRPr="0038681C">
        <w:rPr>
          <w:rFonts w:ascii="Arial" w:hAnsi="Arial" w:cs="Arial"/>
          <w:b/>
          <w:sz w:val="56"/>
          <w:szCs w:val="56"/>
          <w:lang w:val="el-GR"/>
        </w:rPr>
        <w:t>κλειστική νοσηλεία στο νοσοκομ</w:t>
      </w:r>
      <w:r w:rsidR="00D14855">
        <w:rPr>
          <w:rFonts w:ascii="Arial" w:hAnsi="Arial" w:cs="Arial"/>
          <w:b/>
          <w:sz w:val="56"/>
          <w:szCs w:val="56"/>
          <w:lang w:val="el-GR"/>
        </w:rPr>
        <w:t xml:space="preserve">είο, βαριές αγροτικές εργασίες, </w:t>
      </w:r>
      <w:r w:rsidR="00D14855" w:rsidRPr="0038681C">
        <w:rPr>
          <w:rFonts w:ascii="Arial" w:hAnsi="Arial" w:cs="Arial"/>
          <w:b/>
          <w:sz w:val="56"/>
          <w:szCs w:val="56"/>
          <w:lang w:val="el-GR"/>
        </w:rPr>
        <w:t>οικοδομή, κτηνοτροφικές εργασίες κτλ.).</w:t>
      </w:r>
    </w:p>
    <w:p w:rsidR="00D14855" w:rsidRPr="0038681C" w:rsidRDefault="00D14855" w:rsidP="005B2183">
      <w:pPr>
        <w:spacing w:after="0" w:line="240" w:lineRule="auto"/>
        <w:rPr>
          <w:rFonts w:ascii="Arial" w:hAnsi="Arial" w:cs="Arial"/>
          <w:b/>
          <w:sz w:val="56"/>
          <w:szCs w:val="56"/>
          <w:lang w:val="el-GR"/>
        </w:rPr>
      </w:pPr>
      <w:r w:rsidRPr="0038681C">
        <w:rPr>
          <w:rFonts w:ascii="Tahoma" w:hAnsi="Tahoma" w:cs="Tahoma"/>
          <w:b/>
          <w:sz w:val="56"/>
          <w:szCs w:val="56"/>
          <w:lang w:val="el-GR"/>
        </w:rPr>
        <w:t>β)</w:t>
      </w:r>
      <w:r w:rsidR="00BA3B5A" w:rsidRPr="00BA3B5A">
        <w:rPr>
          <w:rFonts w:ascii="Tahoma" w:hAnsi="Tahoma" w:cs="Tahoma"/>
          <w:b/>
          <w:sz w:val="56"/>
          <w:szCs w:val="56"/>
          <w:lang w:val="el-GR"/>
        </w:rPr>
        <w:t xml:space="preserve"> </w:t>
      </w:r>
      <w:r w:rsidRPr="0038681C">
        <w:rPr>
          <w:rFonts w:ascii="Tahoma" w:hAnsi="Tahoma" w:cs="Tahoma"/>
          <w:b/>
          <w:sz w:val="56"/>
          <w:szCs w:val="56"/>
          <w:lang w:val="el-GR"/>
        </w:rPr>
        <w:t>Η μετανάστευση μπορεί να οδηγήσει σε κοινωνικό ντάμπινγκ</w:t>
      </w:r>
      <w:r w:rsidRPr="0038681C">
        <w:rPr>
          <w:rFonts w:ascii="Arial" w:hAnsi="Arial" w:cs="Arial"/>
          <w:b/>
          <w:sz w:val="56"/>
          <w:szCs w:val="56"/>
          <w:lang w:val="el-GR"/>
        </w:rPr>
        <w:t>,</w:t>
      </w:r>
    </w:p>
    <w:p w:rsidR="00D14855" w:rsidRPr="0038681C"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039" type="#_x0000_t202" style="position:absolute;margin-left:151.4pt;margin-top:796.6pt;width:116.35pt;height:38.55pt;z-index:251591168;mso-wrap-style:none;mso-wrap-edited:f;mso-position-vertical-relative:page" wrapcoords="-161 0 -161 21150 21761 21150 21761 0 -161 0" fillcolor="#fc9" strokecolor="#fc9">
            <v:textbox style="mso-next-textbox:#_x0000_s1039">
              <w:txbxContent>
                <w:p w:rsidR="007C463C" w:rsidRPr="00EC1661" w:rsidRDefault="007C463C" w:rsidP="009F78A8">
                  <w:pPr>
                    <w:jc w:val="center"/>
                    <w:rPr>
                      <w:rFonts w:ascii="Arial" w:hAnsi="Arial" w:cs="Arial"/>
                      <w:b/>
                      <w:sz w:val="56"/>
                      <w:szCs w:val="56"/>
                      <w:lang w:val="el-GR"/>
                    </w:rPr>
                  </w:pPr>
                  <w:r>
                    <w:rPr>
                      <w:rFonts w:ascii="Arial" w:hAnsi="Arial" w:cs="Arial"/>
                      <w:b/>
                      <w:sz w:val="56"/>
                      <w:szCs w:val="56"/>
                    </w:rPr>
                    <w:t>16</w:t>
                  </w:r>
                  <w:r w:rsidRPr="00EC1661">
                    <w:rPr>
                      <w:rFonts w:ascii="Arial" w:hAnsi="Arial" w:cs="Arial"/>
                      <w:b/>
                      <w:sz w:val="56"/>
                      <w:szCs w:val="56"/>
                    </w:rPr>
                    <w:t xml:space="preserve"> / </w:t>
                  </w:r>
                  <w:r>
                    <w:rPr>
                      <w:rFonts w:ascii="Arial" w:hAnsi="Arial" w:cs="Arial"/>
                      <w:b/>
                      <w:sz w:val="56"/>
                      <w:szCs w:val="56"/>
                      <w:lang w:val="el-GR"/>
                    </w:rPr>
                    <w:t>155</w:t>
                  </w:r>
                </w:p>
              </w:txbxContent>
            </v:textbox>
            <w10:wrap type="through" anchory="page"/>
          </v:shape>
        </w:pict>
      </w:r>
      <w:r w:rsidR="00D14855" w:rsidRPr="0038681C">
        <w:rPr>
          <w:rFonts w:ascii="Arial" w:hAnsi="Arial" w:cs="Arial"/>
          <w:b/>
          <w:sz w:val="56"/>
          <w:szCs w:val="56"/>
          <w:lang w:val="el-GR"/>
        </w:rPr>
        <w:t>δηλαδή μετανάστες να δέχον</w:t>
      </w:r>
      <w:r w:rsidR="00D14855">
        <w:rPr>
          <w:rFonts w:ascii="Arial" w:hAnsi="Arial" w:cs="Arial"/>
          <w:b/>
          <w:sz w:val="56"/>
          <w:szCs w:val="56"/>
          <w:lang w:val="el-GR"/>
        </w:rPr>
        <w:t>ται να εργασθούν με χαμηλότερες αποδοχές από τους ημεδαπού εργαζομένους και χωρίς ασφαλι</w:t>
      </w:r>
      <w:r w:rsidR="00D14855" w:rsidRPr="0038681C">
        <w:rPr>
          <w:rFonts w:ascii="Arial" w:hAnsi="Arial" w:cs="Arial"/>
          <w:b/>
          <w:sz w:val="56"/>
          <w:szCs w:val="56"/>
          <w:lang w:val="el-GR"/>
        </w:rPr>
        <w:t>στική κάλυψη. Όμως, αυτό σε σ</w:t>
      </w:r>
      <w:r w:rsidR="00D14855">
        <w:rPr>
          <w:rFonts w:ascii="Arial" w:hAnsi="Arial" w:cs="Arial"/>
          <w:b/>
          <w:sz w:val="56"/>
          <w:szCs w:val="56"/>
          <w:lang w:val="el-GR"/>
        </w:rPr>
        <w:t>υνθήκες κρίσης και υψηλής ανερ</w:t>
      </w:r>
      <w:r w:rsidR="00D14855" w:rsidRPr="0038681C">
        <w:rPr>
          <w:rFonts w:ascii="Arial" w:hAnsi="Arial" w:cs="Arial"/>
          <w:b/>
          <w:sz w:val="56"/>
          <w:szCs w:val="56"/>
          <w:lang w:val="el-GR"/>
        </w:rPr>
        <w:t xml:space="preserve">γίας ισχύει και για το ημεδαπό </w:t>
      </w:r>
      <w:r w:rsidR="00D14855">
        <w:rPr>
          <w:rFonts w:ascii="Arial" w:hAnsi="Arial" w:cs="Arial"/>
          <w:b/>
          <w:sz w:val="56"/>
          <w:szCs w:val="56"/>
          <w:lang w:val="el-GR"/>
        </w:rPr>
        <w:t xml:space="preserve">εργατικό δυναμικό </w:t>
      </w:r>
      <w:r w:rsidR="00D14855">
        <w:rPr>
          <w:rFonts w:ascii="Arial" w:hAnsi="Arial" w:cs="Arial"/>
          <w:b/>
          <w:sz w:val="56"/>
          <w:szCs w:val="56"/>
          <w:lang w:val="el-GR"/>
        </w:rPr>
        <w:lastRenderedPageBreak/>
        <w:t xml:space="preserve">του οποίου οι </w:t>
      </w:r>
      <w:r w:rsidR="00D14855" w:rsidRPr="0038681C">
        <w:rPr>
          <w:rFonts w:ascii="Arial" w:hAnsi="Arial" w:cs="Arial"/>
          <w:b/>
          <w:sz w:val="56"/>
          <w:szCs w:val="56"/>
          <w:lang w:val="el-GR"/>
        </w:rPr>
        <w:t>απολαβές μειώνονται.</w:t>
      </w:r>
    </w:p>
    <w:p w:rsidR="00D14855" w:rsidRPr="0038681C" w:rsidRDefault="00D14855" w:rsidP="005B2183">
      <w:pPr>
        <w:spacing w:after="0" w:line="240" w:lineRule="auto"/>
        <w:rPr>
          <w:rFonts w:ascii="Arial" w:hAnsi="Arial" w:cs="Arial"/>
          <w:b/>
          <w:sz w:val="56"/>
          <w:szCs w:val="56"/>
          <w:lang w:val="el-GR"/>
        </w:rPr>
      </w:pPr>
      <w:r w:rsidRPr="00BA3B5A">
        <w:rPr>
          <w:rFonts w:ascii="Tahoma" w:hAnsi="Tahoma" w:cs="Tahoma"/>
          <w:b/>
          <w:sz w:val="56"/>
          <w:szCs w:val="56"/>
          <w:lang w:val="el-GR"/>
        </w:rPr>
        <w:t>γ)</w:t>
      </w:r>
      <w:r w:rsidR="00BA3B5A" w:rsidRPr="00BA3B5A">
        <w:rPr>
          <w:rFonts w:ascii="Arial" w:hAnsi="Arial" w:cs="Arial"/>
          <w:b/>
          <w:sz w:val="56"/>
          <w:szCs w:val="56"/>
          <w:lang w:val="el-GR"/>
        </w:rPr>
        <w:t xml:space="preserve"> </w:t>
      </w:r>
      <w:r w:rsidRPr="0038681C">
        <w:rPr>
          <w:rFonts w:ascii="Tahoma" w:hAnsi="Tahoma" w:cs="Tahoma"/>
          <w:b/>
          <w:sz w:val="56"/>
          <w:szCs w:val="56"/>
          <w:lang w:val="el-GR"/>
        </w:rPr>
        <w:t>Τα δικαιώματα των μεταναστών</w:t>
      </w:r>
      <w:r w:rsidRPr="0038681C">
        <w:rPr>
          <w:rFonts w:ascii="Arial" w:hAnsi="Arial" w:cs="Arial"/>
          <w:b/>
          <w:sz w:val="56"/>
          <w:szCs w:val="56"/>
          <w:lang w:val="el-GR"/>
        </w:rPr>
        <w:t xml:space="preserve"> είναι ένα τεράστιο ζήτημα</w:t>
      </w:r>
    </w:p>
    <w:p w:rsidR="00BA3B5A" w:rsidRPr="003C091E" w:rsidRDefault="00D14855" w:rsidP="005B2183">
      <w:pPr>
        <w:spacing w:after="0" w:line="240" w:lineRule="auto"/>
        <w:rPr>
          <w:rFonts w:ascii="Arial" w:hAnsi="Arial" w:cs="Arial"/>
          <w:b/>
          <w:sz w:val="56"/>
          <w:szCs w:val="56"/>
          <w:lang w:val="el-GR"/>
        </w:rPr>
      </w:pPr>
      <w:r w:rsidRPr="0038681C">
        <w:rPr>
          <w:rFonts w:ascii="Arial" w:hAnsi="Arial" w:cs="Arial"/>
          <w:b/>
          <w:sz w:val="56"/>
          <w:szCs w:val="56"/>
          <w:lang w:val="el-GR"/>
        </w:rPr>
        <w:t>που σχετίζεται με τη δημοκρατική λειτουργία της πολιτεία</w:t>
      </w:r>
      <w:r>
        <w:rPr>
          <w:rFonts w:ascii="Arial" w:hAnsi="Arial" w:cs="Arial"/>
          <w:b/>
          <w:sz w:val="56"/>
          <w:szCs w:val="56"/>
          <w:lang w:val="el-GR"/>
        </w:rPr>
        <w:t xml:space="preserve">ς. Οι </w:t>
      </w:r>
      <w:r w:rsidRPr="0038681C">
        <w:rPr>
          <w:rFonts w:ascii="Arial" w:hAnsi="Arial" w:cs="Arial"/>
          <w:b/>
          <w:sz w:val="56"/>
          <w:szCs w:val="56"/>
          <w:lang w:val="el-GR"/>
        </w:rPr>
        <w:t>μετανάστες πρέπει να έχουν πρόσβ</w:t>
      </w:r>
      <w:r>
        <w:rPr>
          <w:rFonts w:ascii="Arial" w:hAnsi="Arial" w:cs="Arial"/>
          <w:b/>
          <w:sz w:val="56"/>
          <w:szCs w:val="56"/>
          <w:lang w:val="el-GR"/>
        </w:rPr>
        <w:t>αση σε υπηρεσίες υγείας, εκπαί</w:t>
      </w:r>
      <w:r w:rsidRPr="0038681C">
        <w:rPr>
          <w:rFonts w:ascii="Arial" w:hAnsi="Arial" w:cs="Arial"/>
          <w:b/>
          <w:sz w:val="56"/>
          <w:szCs w:val="56"/>
          <w:lang w:val="el-GR"/>
        </w:rPr>
        <w:t>δευσης κτλ. Διαφορετικά, οι οικον</w:t>
      </w:r>
      <w:r>
        <w:rPr>
          <w:rFonts w:ascii="Arial" w:hAnsi="Arial" w:cs="Arial"/>
          <w:b/>
          <w:sz w:val="56"/>
          <w:szCs w:val="56"/>
          <w:lang w:val="el-GR"/>
        </w:rPr>
        <w:t xml:space="preserve">ομικές και κοινωνικές συνέπειες </w:t>
      </w:r>
      <w:r w:rsidR="00CC0EC2">
        <w:rPr>
          <w:rFonts w:ascii="Arial" w:hAnsi="Arial" w:cs="Arial"/>
          <w:b/>
          <w:sz w:val="56"/>
          <w:szCs w:val="56"/>
          <w:lang w:val="el-GR"/>
        </w:rPr>
        <w:t>της μετανάστευσης θα οξύνονται</w:t>
      </w:r>
      <w:r w:rsidR="003C091E" w:rsidRPr="003C091E">
        <w:rPr>
          <w:rFonts w:ascii="Arial" w:hAnsi="Arial" w:cs="Arial"/>
          <w:b/>
          <w:sz w:val="56"/>
          <w:szCs w:val="56"/>
          <w:lang w:val="el-GR"/>
        </w:rPr>
        <w:t>.</w:t>
      </w:r>
    </w:p>
    <w:p w:rsidR="003C091E" w:rsidRPr="003C091E" w:rsidRDefault="003C091E" w:rsidP="005B2183">
      <w:pPr>
        <w:spacing w:after="0" w:line="240" w:lineRule="auto"/>
        <w:rPr>
          <w:rFonts w:ascii="Arial" w:hAnsi="Arial" w:cs="Arial"/>
          <w:b/>
          <w:sz w:val="56"/>
          <w:szCs w:val="56"/>
          <w:lang w:val="el-GR"/>
        </w:rPr>
      </w:pPr>
    </w:p>
    <w:p w:rsidR="00D14855" w:rsidRDefault="00BA3B5A" w:rsidP="005B2183">
      <w:pPr>
        <w:shd w:val="clear" w:color="auto" w:fill="E5B8B7" w:themeFill="accent2" w:themeFillTint="66"/>
        <w:spacing w:after="0" w:line="240" w:lineRule="auto"/>
        <w:rPr>
          <w:rFonts w:ascii="Arial" w:hAnsi="Arial" w:cs="Arial"/>
          <w:b/>
          <w:sz w:val="56"/>
          <w:szCs w:val="56"/>
          <w:lang w:val="el-GR"/>
        </w:rPr>
      </w:pPr>
      <w:r w:rsidRPr="0038681C">
        <w:rPr>
          <w:rFonts w:ascii="Arial" w:hAnsi="Arial" w:cs="Arial"/>
          <w:b/>
          <w:noProof/>
          <w:sz w:val="56"/>
          <w:szCs w:val="56"/>
          <w:lang w:eastAsia="en-GB"/>
        </w:rPr>
        <w:drawing>
          <wp:anchor distT="0" distB="0" distL="114300" distR="114300" simplePos="0" relativeHeight="251551232" behindDoc="0" locked="0" layoutInCell="1" allowOverlap="1">
            <wp:simplePos x="0" y="0"/>
            <wp:positionH relativeFrom="column">
              <wp:posOffset>118110</wp:posOffset>
            </wp:positionH>
            <wp:positionV relativeFrom="paragraph">
              <wp:posOffset>21590</wp:posOffset>
            </wp:positionV>
            <wp:extent cx="3108960" cy="2825115"/>
            <wp:effectExtent l="0" t="0" r="0" b="0"/>
            <wp:wrapNone/>
            <wp:docPr id="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lum contrast="40000"/>
                      <a:extLst>
                        <a:ext uri="{28A0092B-C50C-407E-A947-70E740481C1C}">
                          <a14:useLocalDpi xmlns:a14="http://schemas.microsoft.com/office/drawing/2010/main" val="0"/>
                        </a:ext>
                      </a:extLst>
                    </a:blip>
                    <a:srcRect/>
                    <a:stretch>
                      <a:fillRect/>
                    </a:stretch>
                  </pic:blipFill>
                  <pic:spPr bwMode="auto">
                    <a:xfrm>
                      <a:off x="0" y="0"/>
                      <a:ext cx="3108960" cy="2825115"/>
                    </a:xfrm>
                    <a:prstGeom prst="rect">
                      <a:avLst/>
                    </a:prstGeom>
                    <a:noFill/>
                    <a:ln>
                      <a:noFill/>
                    </a:ln>
                  </pic:spPr>
                </pic:pic>
              </a:graphicData>
            </a:graphic>
          </wp:anchor>
        </w:drawing>
      </w:r>
    </w:p>
    <w:p w:rsidR="00BA3B5A" w:rsidRPr="00BA3B5A" w:rsidRDefault="00BA3B5A" w:rsidP="005B2183">
      <w:pPr>
        <w:shd w:val="clear" w:color="auto" w:fill="E5B8B7" w:themeFill="accent2" w:themeFillTint="66"/>
        <w:spacing w:after="0" w:line="240" w:lineRule="auto"/>
        <w:rPr>
          <w:rFonts w:ascii="Arial" w:hAnsi="Arial" w:cs="Arial"/>
          <w:b/>
          <w:sz w:val="56"/>
          <w:szCs w:val="56"/>
          <w:lang w:val="el-GR"/>
        </w:rPr>
      </w:pPr>
      <w:r w:rsidRPr="00BA3B5A">
        <w:rPr>
          <w:rFonts w:ascii="Arial" w:hAnsi="Arial" w:cs="Arial"/>
          <w:b/>
          <w:sz w:val="56"/>
          <w:szCs w:val="56"/>
          <w:lang w:val="el-GR"/>
        </w:rPr>
        <w:t xml:space="preserve">                                  </w:t>
      </w:r>
      <w:r w:rsidR="00004EE4">
        <w:rPr>
          <w:rFonts w:ascii="Arial" w:hAnsi="Arial" w:cs="Arial"/>
          <w:b/>
          <w:sz w:val="56"/>
          <w:szCs w:val="56"/>
          <w:lang w:val="el-GR"/>
        </w:rPr>
        <w:t>Γ. Σικελιώτης,</w:t>
      </w:r>
      <w:r w:rsidRPr="00BA3B5A">
        <w:rPr>
          <w:rFonts w:ascii="Arial" w:hAnsi="Arial" w:cs="Arial"/>
          <w:b/>
          <w:sz w:val="56"/>
          <w:szCs w:val="56"/>
          <w:lang w:val="el-GR"/>
        </w:rPr>
        <w:t xml:space="preserve"> </w:t>
      </w:r>
    </w:p>
    <w:p w:rsidR="00BA3B5A" w:rsidRPr="00BA3B5A" w:rsidRDefault="00BA3B5A" w:rsidP="005B2183">
      <w:pPr>
        <w:shd w:val="clear" w:color="auto" w:fill="E5B8B7" w:themeFill="accent2" w:themeFillTint="66"/>
        <w:spacing w:after="0" w:line="240" w:lineRule="auto"/>
        <w:rPr>
          <w:rFonts w:ascii="Arial" w:hAnsi="Arial" w:cs="Arial"/>
          <w:b/>
          <w:sz w:val="56"/>
          <w:szCs w:val="56"/>
          <w:lang w:val="el-GR"/>
        </w:rPr>
      </w:pPr>
      <w:r w:rsidRPr="00BA3B5A">
        <w:rPr>
          <w:rFonts w:ascii="Arial" w:hAnsi="Arial" w:cs="Arial"/>
          <w:b/>
          <w:sz w:val="56"/>
          <w:szCs w:val="56"/>
          <w:lang w:val="el-GR"/>
        </w:rPr>
        <w:t xml:space="preserve">                                  </w:t>
      </w:r>
      <w:r w:rsidR="00D14855" w:rsidRPr="0038681C">
        <w:rPr>
          <w:rFonts w:ascii="Microsoft Sans Serif" w:hAnsi="Microsoft Sans Serif" w:cs="Microsoft Sans Serif"/>
          <w:b/>
          <w:sz w:val="56"/>
          <w:szCs w:val="56"/>
          <w:lang w:val="el-GR"/>
        </w:rPr>
        <w:t>Ασία,</w:t>
      </w:r>
      <w:r w:rsidR="00D14855">
        <w:rPr>
          <w:rFonts w:ascii="Arial" w:hAnsi="Arial" w:cs="Arial"/>
          <w:b/>
          <w:sz w:val="56"/>
          <w:szCs w:val="56"/>
          <w:lang w:val="el-GR"/>
        </w:rPr>
        <w:t xml:space="preserve"> </w:t>
      </w:r>
      <w:r w:rsidR="00D14855" w:rsidRPr="0038681C">
        <w:rPr>
          <w:rFonts w:ascii="Arial" w:hAnsi="Arial" w:cs="Arial"/>
          <w:b/>
          <w:sz w:val="56"/>
          <w:szCs w:val="56"/>
          <w:lang w:val="el-GR"/>
        </w:rPr>
        <w:t>Εθνική Πι</w:t>
      </w:r>
      <w:r w:rsidRPr="002F3BD2">
        <w:rPr>
          <w:rFonts w:ascii="Arial" w:hAnsi="Arial" w:cs="Arial"/>
          <w:b/>
          <w:sz w:val="56"/>
          <w:szCs w:val="56"/>
          <w:lang w:val="el-GR"/>
        </w:rPr>
        <w:t>-</w:t>
      </w:r>
      <w:r w:rsidRPr="00BA3B5A">
        <w:rPr>
          <w:rFonts w:ascii="Arial" w:hAnsi="Arial" w:cs="Arial"/>
          <w:b/>
          <w:sz w:val="56"/>
          <w:szCs w:val="56"/>
          <w:lang w:val="el-GR"/>
        </w:rPr>
        <w:t xml:space="preserve"> </w:t>
      </w:r>
    </w:p>
    <w:p w:rsidR="00D14855" w:rsidRDefault="00BA3B5A" w:rsidP="005B2183">
      <w:pPr>
        <w:shd w:val="clear" w:color="auto" w:fill="E5B8B7" w:themeFill="accent2" w:themeFillTint="66"/>
        <w:spacing w:after="0" w:line="240" w:lineRule="auto"/>
        <w:rPr>
          <w:rFonts w:ascii="Arial" w:hAnsi="Arial" w:cs="Arial"/>
          <w:b/>
          <w:sz w:val="56"/>
          <w:szCs w:val="56"/>
          <w:lang w:val="el-GR"/>
        </w:rPr>
      </w:pPr>
      <w:r w:rsidRPr="00BA3B5A">
        <w:rPr>
          <w:rFonts w:ascii="Arial" w:hAnsi="Arial" w:cs="Arial"/>
          <w:b/>
          <w:sz w:val="56"/>
          <w:szCs w:val="56"/>
          <w:lang w:val="el-GR"/>
        </w:rPr>
        <w:t xml:space="preserve">                                  </w:t>
      </w:r>
      <w:proofErr w:type="spellStart"/>
      <w:r w:rsidR="00D14855" w:rsidRPr="0038681C">
        <w:rPr>
          <w:rFonts w:ascii="Arial" w:hAnsi="Arial" w:cs="Arial"/>
          <w:b/>
          <w:sz w:val="56"/>
          <w:szCs w:val="56"/>
          <w:lang w:val="el-GR"/>
        </w:rPr>
        <w:t>νακοθήκη</w:t>
      </w:r>
      <w:proofErr w:type="spellEnd"/>
      <w:r w:rsidR="00D14855" w:rsidRPr="0038681C">
        <w:rPr>
          <w:rFonts w:ascii="Arial" w:hAnsi="Arial" w:cs="Arial"/>
          <w:b/>
          <w:sz w:val="56"/>
          <w:szCs w:val="56"/>
          <w:lang w:val="el-GR"/>
        </w:rPr>
        <w:t>.</w:t>
      </w:r>
    </w:p>
    <w:p w:rsidR="00BA3B5A" w:rsidRDefault="00BA3B5A" w:rsidP="005B2183">
      <w:pPr>
        <w:shd w:val="clear" w:color="auto" w:fill="E5B8B7" w:themeFill="accent2" w:themeFillTint="66"/>
        <w:spacing w:after="0" w:line="240" w:lineRule="auto"/>
        <w:rPr>
          <w:rFonts w:ascii="Microsoft Sans Serif" w:hAnsi="Microsoft Sans Serif" w:cs="Microsoft Sans Serif"/>
          <w:b/>
          <w:sz w:val="56"/>
          <w:szCs w:val="56"/>
          <w:lang w:val="el-GR"/>
        </w:rPr>
      </w:pPr>
    </w:p>
    <w:p w:rsidR="00BA3B5A" w:rsidRDefault="00BA3B5A" w:rsidP="005B2183">
      <w:pPr>
        <w:shd w:val="clear" w:color="auto" w:fill="E5B8B7" w:themeFill="accent2" w:themeFillTint="66"/>
        <w:spacing w:after="0" w:line="240" w:lineRule="auto"/>
        <w:rPr>
          <w:rFonts w:ascii="Microsoft Sans Serif" w:hAnsi="Microsoft Sans Serif" w:cs="Microsoft Sans Serif"/>
          <w:b/>
          <w:sz w:val="56"/>
          <w:szCs w:val="56"/>
          <w:lang w:val="el-GR"/>
        </w:rPr>
      </w:pPr>
    </w:p>
    <w:p w:rsidR="00BA3B5A" w:rsidRDefault="00BA3B5A" w:rsidP="005B2183">
      <w:pPr>
        <w:shd w:val="clear" w:color="auto" w:fill="E5B8B7" w:themeFill="accent2" w:themeFillTint="66"/>
        <w:spacing w:after="0" w:line="240" w:lineRule="auto"/>
        <w:rPr>
          <w:rFonts w:ascii="Microsoft Sans Serif" w:hAnsi="Microsoft Sans Serif" w:cs="Microsoft Sans Serif"/>
          <w:b/>
          <w:sz w:val="56"/>
          <w:szCs w:val="56"/>
          <w:lang w:val="el-GR"/>
        </w:rPr>
      </w:pPr>
    </w:p>
    <w:p w:rsidR="00CC0EC2" w:rsidRDefault="00CC0EC2" w:rsidP="005B2183">
      <w:pPr>
        <w:shd w:val="clear" w:color="auto" w:fill="E5B8B7" w:themeFill="accent2" w:themeFillTint="66"/>
        <w:spacing w:after="0" w:line="240" w:lineRule="auto"/>
        <w:rPr>
          <w:rFonts w:ascii="Microsoft Sans Serif" w:hAnsi="Microsoft Sans Serif" w:cs="Microsoft Sans Serif"/>
          <w:b/>
          <w:sz w:val="56"/>
          <w:szCs w:val="56"/>
          <w:lang w:val="el-GR"/>
        </w:rPr>
      </w:pPr>
    </w:p>
    <w:p w:rsidR="00D14855" w:rsidRDefault="00F846B7" w:rsidP="005B2183">
      <w:pPr>
        <w:shd w:val="clear" w:color="auto" w:fill="E5B8B7" w:themeFill="accent2" w:themeFillTint="66"/>
        <w:spacing w:after="0" w:line="240" w:lineRule="auto"/>
        <w:rPr>
          <w:rFonts w:ascii="Arial" w:hAnsi="Arial" w:cs="Arial"/>
          <w:b/>
          <w:sz w:val="56"/>
          <w:szCs w:val="56"/>
          <w:lang w:val="el-GR"/>
        </w:rPr>
      </w:pPr>
      <w:r>
        <w:rPr>
          <w:rFonts w:ascii="Microsoft Sans Serif" w:hAnsi="Microsoft Sans Serif" w:cs="Microsoft Sans Serif"/>
          <w:b/>
          <w:noProof/>
          <w:sz w:val="58"/>
          <w:szCs w:val="58"/>
          <w:lang w:eastAsia="en-GB"/>
        </w:rPr>
        <w:pict>
          <v:shape id="_x0000_s1040" type="#_x0000_t202" style="position:absolute;margin-left:151.4pt;margin-top:784.6pt;width:116.35pt;height:38.55pt;z-index:251592192;mso-wrap-style:none;mso-wrap-edited:f;mso-position-vertical-relative:page" wrapcoords="-161 0 -161 21150 21761 21150 21761 0 -161 0" fillcolor="#fc9" strokecolor="#fc9">
            <v:textbox style="mso-next-textbox:#_x0000_s1040">
              <w:txbxContent>
                <w:p w:rsidR="007C463C" w:rsidRPr="00EC1661" w:rsidRDefault="007C463C" w:rsidP="009F78A8">
                  <w:pPr>
                    <w:jc w:val="center"/>
                    <w:rPr>
                      <w:rFonts w:ascii="Arial" w:hAnsi="Arial" w:cs="Arial"/>
                      <w:b/>
                      <w:sz w:val="56"/>
                      <w:szCs w:val="56"/>
                      <w:lang w:val="el-GR"/>
                    </w:rPr>
                  </w:pPr>
                  <w:r>
                    <w:rPr>
                      <w:rFonts w:ascii="Arial" w:hAnsi="Arial" w:cs="Arial"/>
                      <w:b/>
                      <w:sz w:val="56"/>
                      <w:szCs w:val="56"/>
                    </w:rPr>
                    <w:t>17</w:t>
                  </w:r>
                  <w:r w:rsidRPr="00EC1661">
                    <w:rPr>
                      <w:rFonts w:ascii="Arial" w:hAnsi="Arial" w:cs="Arial"/>
                      <w:b/>
                      <w:sz w:val="56"/>
                      <w:szCs w:val="56"/>
                    </w:rPr>
                    <w:t xml:space="preserve"> / </w:t>
                  </w:r>
                  <w:r>
                    <w:rPr>
                      <w:rFonts w:ascii="Arial" w:hAnsi="Arial" w:cs="Arial"/>
                      <w:b/>
                      <w:sz w:val="56"/>
                      <w:szCs w:val="56"/>
                      <w:lang w:val="el-GR"/>
                    </w:rPr>
                    <w:t>155</w:t>
                  </w:r>
                </w:p>
              </w:txbxContent>
            </v:textbox>
            <w10:wrap type="through" anchory="page"/>
          </v:shape>
        </w:pict>
      </w:r>
      <w:r w:rsidR="00BA3B5A">
        <w:rPr>
          <w:rFonts w:ascii="Microsoft Sans Serif" w:hAnsi="Microsoft Sans Serif" w:cs="Microsoft Sans Serif"/>
          <w:b/>
          <w:sz w:val="56"/>
          <w:szCs w:val="56"/>
          <w:lang w:val="el-GR"/>
        </w:rPr>
        <w:tab/>
      </w:r>
      <w:r w:rsidR="00D14855" w:rsidRPr="00BA3B5A">
        <w:rPr>
          <w:rFonts w:ascii="Microsoft Sans Serif" w:hAnsi="Microsoft Sans Serif" w:cs="Microsoft Sans Serif"/>
          <w:b/>
          <w:sz w:val="58"/>
          <w:szCs w:val="58"/>
          <w:lang w:val="el-GR"/>
        </w:rPr>
        <w:t xml:space="preserve">«Στις συζητήσεις τους, οι μετανάστες που φτάνουν στον Καναδά </w:t>
      </w:r>
      <w:r w:rsidR="00D14855" w:rsidRPr="00BA3B5A">
        <w:rPr>
          <w:rFonts w:ascii="Microsoft Sans Serif" w:hAnsi="Microsoft Sans Serif" w:cs="Microsoft Sans Serif"/>
          <w:b/>
          <w:sz w:val="58"/>
          <w:szCs w:val="58"/>
          <w:lang w:val="el-GR"/>
        </w:rPr>
        <w:lastRenderedPageBreak/>
        <w:t>από τον Τρίτο κόσμο, λένε ότι τα πεζοδρόμια της χώρας είναι στρωμένα με χρυσές πλάκες. Μόλις φτάσουν διαπιστώνουν ότι οι πλάκες των πεζοδρομίων δεν είναι χρυσές και ότι τους έχουν φέρει εδώ για ν</w:t>
      </w:r>
      <w:r w:rsidR="00004EE4">
        <w:rPr>
          <w:rFonts w:ascii="Microsoft Sans Serif" w:hAnsi="Microsoft Sans Serif" w:cs="Microsoft Sans Serif"/>
          <w:b/>
          <w:sz w:val="58"/>
          <w:szCs w:val="58"/>
          <w:lang w:val="el-GR"/>
        </w:rPr>
        <w:t>α τις στρώνουν</w:t>
      </w:r>
      <w:r w:rsidR="00D14855" w:rsidRPr="00BA3B5A">
        <w:rPr>
          <w:rFonts w:ascii="Microsoft Sans Serif" w:hAnsi="Microsoft Sans Serif" w:cs="Microsoft Sans Serif"/>
          <w:b/>
          <w:sz w:val="58"/>
          <w:szCs w:val="58"/>
          <w:lang w:val="el-GR"/>
        </w:rPr>
        <w:t>»</w:t>
      </w:r>
      <w:r w:rsidR="00004EE4">
        <w:rPr>
          <w:rFonts w:ascii="Microsoft Sans Serif" w:hAnsi="Microsoft Sans Serif" w:cs="Microsoft Sans Serif"/>
          <w:b/>
          <w:sz w:val="58"/>
          <w:szCs w:val="58"/>
          <w:lang w:val="el-GR"/>
        </w:rPr>
        <w:t>.</w:t>
      </w:r>
      <w:r w:rsidR="00D14855" w:rsidRPr="00BA3B5A">
        <w:rPr>
          <w:rFonts w:ascii="Microsoft Sans Serif" w:hAnsi="Microsoft Sans Serif" w:cs="Microsoft Sans Serif"/>
          <w:b/>
          <w:sz w:val="58"/>
          <w:szCs w:val="58"/>
          <w:lang w:val="el-GR"/>
        </w:rPr>
        <w:t xml:space="preserve"> </w:t>
      </w:r>
      <w:r w:rsidR="00D14855" w:rsidRPr="0038681C">
        <w:rPr>
          <w:rFonts w:ascii="Arial" w:hAnsi="Arial" w:cs="Arial"/>
          <w:b/>
          <w:sz w:val="56"/>
          <w:szCs w:val="56"/>
          <w:lang w:val="el-GR"/>
        </w:rPr>
        <w:t>(</w:t>
      </w:r>
      <w:proofErr w:type="spellStart"/>
      <w:r w:rsidR="00D14855" w:rsidRPr="0038681C">
        <w:rPr>
          <w:rFonts w:ascii="Arial" w:hAnsi="Arial" w:cs="Arial"/>
          <w:b/>
          <w:sz w:val="56"/>
          <w:szCs w:val="56"/>
          <w:lang w:val="el-GR"/>
        </w:rPr>
        <w:t>Πήτερ</w:t>
      </w:r>
      <w:proofErr w:type="spellEnd"/>
      <w:r w:rsidR="00D14855">
        <w:rPr>
          <w:rFonts w:ascii="Microsoft Sans Serif" w:hAnsi="Microsoft Sans Serif" w:cs="Microsoft Sans Serif"/>
          <w:b/>
          <w:sz w:val="56"/>
          <w:szCs w:val="56"/>
          <w:lang w:val="el-GR"/>
        </w:rPr>
        <w:t xml:space="preserve"> </w:t>
      </w:r>
      <w:r w:rsidR="00D14855">
        <w:rPr>
          <w:rFonts w:ascii="Arial" w:hAnsi="Arial" w:cs="Arial"/>
          <w:b/>
          <w:sz w:val="56"/>
          <w:szCs w:val="56"/>
          <w:lang w:val="el-GR"/>
        </w:rPr>
        <w:t xml:space="preserve">Μακ </w:t>
      </w:r>
      <w:proofErr w:type="spellStart"/>
      <w:r w:rsidR="00D14855">
        <w:rPr>
          <w:rFonts w:ascii="Arial" w:hAnsi="Arial" w:cs="Arial"/>
          <w:b/>
          <w:sz w:val="56"/>
          <w:szCs w:val="56"/>
          <w:lang w:val="el-GR"/>
        </w:rPr>
        <w:t>Λάρεν</w:t>
      </w:r>
      <w:proofErr w:type="spellEnd"/>
      <w:r w:rsidR="00D14855">
        <w:rPr>
          <w:rFonts w:ascii="Arial" w:hAnsi="Arial" w:cs="Arial"/>
          <w:b/>
          <w:sz w:val="56"/>
          <w:szCs w:val="56"/>
          <w:lang w:val="el-GR"/>
        </w:rPr>
        <w:t>, Καναδός πανεπιστη</w:t>
      </w:r>
      <w:r w:rsidR="00D14855" w:rsidRPr="0038681C">
        <w:rPr>
          <w:rFonts w:ascii="Arial" w:hAnsi="Arial" w:cs="Arial"/>
          <w:b/>
          <w:sz w:val="56"/>
          <w:szCs w:val="56"/>
          <w:lang w:val="el-GR"/>
        </w:rPr>
        <w:t>μιακός)</w:t>
      </w:r>
      <w:r w:rsidR="00D14855">
        <w:rPr>
          <w:rFonts w:ascii="Arial" w:hAnsi="Arial" w:cs="Arial"/>
          <w:b/>
          <w:sz w:val="56"/>
          <w:szCs w:val="56"/>
          <w:lang w:val="el-GR"/>
        </w:rPr>
        <w:t xml:space="preserve"> </w:t>
      </w:r>
    </w:p>
    <w:p w:rsidR="00D14855" w:rsidRDefault="00F846B7" w:rsidP="005B2183">
      <w:pPr>
        <w:shd w:val="clear" w:color="auto" w:fill="E5B8B7" w:themeFill="accent2" w:themeFillTint="66"/>
        <w:spacing w:after="0" w:line="240" w:lineRule="auto"/>
        <w:rPr>
          <w:rFonts w:ascii="Arial" w:hAnsi="Arial" w:cs="Arial"/>
          <w:b/>
          <w:sz w:val="56"/>
          <w:szCs w:val="56"/>
          <w:lang w:val="el-GR"/>
        </w:rPr>
      </w:pPr>
      <w:r>
        <w:rPr>
          <w:rFonts w:ascii="Arial" w:hAnsi="Arial" w:cs="Arial"/>
          <w:b/>
          <w:noProof/>
          <w:sz w:val="56"/>
          <w:szCs w:val="56"/>
          <w:lang w:eastAsia="en-GB"/>
        </w:rPr>
        <w:pict>
          <v:shape id="_x0000_s1041" type="#_x0000_t202" style="position:absolute;margin-left:169.4pt;margin-top:796.6pt;width:116.35pt;height:38.55pt;z-index:251593216;mso-wrap-style:none;mso-wrap-edited:f;mso-position-vertical-relative:page" wrapcoords="-161 0 -161 21150 21761 21150 21761 0 -161 0" fillcolor="#fc9" strokecolor="#fc9">
            <v:textbox style="mso-next-textbox:#_x0000_s1041">
              <w:txbxContent>
                <w:p w:rsidR="007C463C" w:rsidRPr="00EC1661" w:rsidRDefault="007C463C" w:rsidP="009F78A8">
                  <w:pPr>
                    <w:jc w:val="center"/>
                    <w:rPr>
                      <w:rFonts w:ascii="Arial" w:hAnsi="Arial" w:cs="Arial"/>
                      <w:b/>
                      <w:sz w:val="56"/>
                      <w:szCs w:val="56"/>
                      <w:lang w:val="el-GR"/>
                    </w:rPr>
                  </w:pPr>
                  <w:r>
                    <w:rPr>
                      <w:rFonts w:ascii="Arial" w:hAnsi="Arial" w:cs="Arial"/>
                      <w:b/>
                      <w:sz w:val="56"/>
                      <w:szCs w:val="56"/>
                    </w:rPr>
                    <w:t>18</w:t>
                  </w:r>
                  <w:r w:rsidRPr="00EC1661">
                    <w:rPr>
                      <w:rFonts w:ascii="Arial" w:hAnsi="Arial" w:cs="Arial"/>
                      <w:b/>
                      <w:sz w:val="56"/>
                      <w:szCs w:val="56"/>
                    </w:rPr>
                    <w:t xml:space="preserve"> / </w:t>
                  </w:r>
                  <w:r>
                    <w:rPr>
                      <w:rFonts w:ascii="Arial" w:hAnsi="Arial" w:cs="Arial"/>
                      <w:b/>
                      <w:sz w:val="56"/>
                      <w:szCs w:val="56"/>
                      <w:lang w:val="el-GR"/>
                    </w:rPr>
                    <w:t>155</w:t>
                  </w:r>
                </w:p>
              </w:txbxContent>
            </v:textbox>
            <w10:wrap type="through" anchory="page"/>
          </v:shape>
        </w:pict>
      </w:r>
      <w:r w:rsidR="00BA3B5A">
        <w:rPr>
          <w:rFonts w:ascii="Arial" w:hAnsi="Arial" w:cs="Arial"/>
          <w:b/>
          <w:sz w:val="56"/>
          <w:szCs w:val="56"/>
          <w:lang w:val="el-GR"/>
        </w:rPr>
        <w:tab/>
      </w:r>
      <w:r w:rsidR="00D14855" w:rsidRPr="0038681C">
        <w:rPr>
          <w:rFonts w:ascii="Arial" w:hAnsi="Arial" w:cs="Arial"/>
          <w:b/>
          <w:sz w:val="56"/>
          <w:szCs w:val="56"/>
          <w:lang w:val="el-GR"/>
        </w:rPr>
        <w:t>Η φτ</w:t>
      </w:r>
      <w:r w:rsidR="00D14855">
        <w:rPr>
          <w:rFonts w:ascii="Arial" w:hAnsi="Arial" w:cs="Arial"/>
          <w:b/>
          <w:sz w:val="56"/>
          <w:szCs w:val="56"/>
          <w:lang w:val="el-GR"/>
        </w:rPr>
        <w:t>ώχεια, η έλλειψη νερού και τρο</w:t>
      </w:r>
      <w:r w:rsidR="00D14855" w:rsidRPr="0038681C">
        <w:rPr>
          <w:rFonts w:ascii="Arial" w:hAnsi="Arial" w:cs="Arial"/>
          <w:b/>
          <w:sz w:val="56"/>
          <w:szCs w:val="56"/>
          <w:lang w:val="el-GR"/>
        </w:rPr>
        <w:t>φ</w:t>
      </w:r>
      <w:r w:rsidR="00D14855">
        <w:rPr>
          <w:rFonts w:ascii="Arial" w:hAnsi="Arial" w:cs="Arial"/>
          <w:b/>
          <w:sz w:val="56"/>
          <w:szCs w:val="56"/>
          <w:lang w:val="el-GR"/>
        </w:rPr>
        <w:t xml:space="preserve">ής οι πόλεμοι στην Ασία και την </w:t>
      </w:r>
      <w:r w:rsidR="00D14855" w:rsidRPr="0038681C">
        <w:rPr>
          <w:rFonts w:ascii="Arial" w:hAnsi="Arial" w:cs="Arial"/>
          <w:b/>
          <w:sz w:val="56"/>
          <w:szCs w:val="56"/>
          <w:lang w:val="el-GR"/>
        </w:rPr>
        <w:t>Α</w:t>
      </w:r>
      <w:r w:rsidR="00D14855">
        <w:rPr>
          <w:rFonts w:ascii="Arial" w:hAnsi="Arial" w:cs="Arial"/>
          <w:b/>
          <w:sz w:val="56"/>
          <w:szCs w:val="56"/>
          <w:lang w:val="el-GR"/>
        </w:rPr>
        <w:t xml:space="preserve">φρική και η αναζήτηση καλύτερη </w:t>
      </w:r>
      <w:r w:rsidR="00D14855" w:rsidRPr="0038681C">
        <w:rPr>
          <w:rFonts w:ascii="Arial" w:hAnsi="Arial" w:cs="Arial"/>
          <w:b/>
          <w:sz w:val="56"/>
          <w:szCs w:val="56"/>
          <w:lang w:val="el-GR"/>
        </w:rPr>
        <w:t>ζω</w:t>
      </w:r>
      <w:r w:rsidR="00D14855">
        <w:rPr>
          <w:rFonts w:ascii="Arial" w:hAnsi="Arial" w:cs="Arial"/>
          <w:b/>
          <w:sz w:val="56"/>
          <w:szCs w:val="56"/>
          <w:lang w:val="el-GR"/>
        </w:rPr>
        <w:t xml:space="preserve">ής οδηγούν εκατοντάδες χιλιάδες </w:t>
      </w:r>
      <w:r w:rsidR="00D14855" w:rsidRPr="0038681C">
        <w:rPr>
          <w:rFonts w:ascii="Arial" w:hAnsi="Arial" w:cs="Arial"/>
          <w:b/>
          <w:sz w:val="56"/>
          <w:szCs w:val="56"/>
          <w:lang w:val="el-GR"/>
        </w:rPr>
        <w:t>α</w:t>
      </w:r>
      <w:r w:rsidR="00D14855">
        <w:rPr>
          <w:rFonts w:ascii="Arial" w:hAnsi="Arial" w:cs="Arial"/>
          <w:b/>
          <w:sz w:val="56"/>
          <w:szCs w:val="56"/>
          <w:lang w:val="el-GR"/>
        </w:rPr>
        <w:t xml:space="preserve">νθρώπους να μεταναστεύσουν στις </w:t>
      </w:r>
      <w:r w:rsidR="00D14855" w:rsidRPr="0038681C">
        <w:rPr>
          <w:rFonts w:ascii="Arial" w:hAnsi="Arial" w:cs="Arial"/>
          <w:b/>
          <w:sz w:val="56"/>
          <w:szCs w:val="56"/>
          <w:lang w:val="el-GR"/>
        </w:rPr>
        <w:t>αν</w:t>
      </w:r>
      <w:r w:rsidR="00D14855">
        <w:rPr>
          <w:rFonts w:ascii="Arial" w:hAnsi="Arial" w:cs="Arial"/>
          <w:b/>
          <w:sz w:val="56"/>
          <w:szCs w:val="56"/>
          <w:lang w:val="el-GR"/>
        </w:rPr>
        <w:t xml:space="preserve">επτυγμένες χώρες. Ένας από τους </w:t>
      </w:r>
      <w:r w:rsidR="00D14855" w:rsidRPr="0038681C">
        <w:rPr>
          <w:rFonts w:ascii="Arial" w:hAnsi="Arial" w:cs="Arial"/>
          <w:b/>
          <w:sz w:val="56"/>
          <w:szCs w:val="56"/>
          <w:lang w:val="el-GR"/>
        </w:rPr>
        <w:t>λόγου</w:t>
      </w:r>
      <w:r w:rsidR="00D14855">
        <w:rPr>
          <w:rFonts w:ascii="Arial" w:hAnsi="Arial" w:cs="Arial"/>
          <w:b/>
          <w:sz w:val="56"/>
          <w:szCs w:val="56"/>
          <w:lang w:val="el-GR"/>
        </w:rPr>
        <w:t>ς που τους παρακινεί να διασχί</w:t>
      </w:r>
      <w:r w:rsidR="00D14855" w:rsidRPr="0038681C">
        <w:rPr>
          <w:rFonts w:ascii="Arial" w:hAnsi="Arial" w:cs="Arial"/>
          <w:b/>
          <w:sz w:val="56"/>
          <w:szCs w:val="56"/>
          <w:lang w:val="el-GR"/>
        </w:rPr>
        <w:t>σουν, με κάθε μέσο και κάθε κίνδυνο,</w:t>
      </w:r>
      <w:r w:rsidR="00D14855">
        <w:rPr>
          <w:rFonts w:ascii="Arial" w:hAnsi="Arial" w:cs="Arial"/>
          <w:b/>
          <w:sz w:val="56"/>
          <w:szCs w:val="56"/>
          <w:lang w:val="el-GR"/>
        </w:rPr>
        <w:t xml:space="preserve"> </w:t>
      </w:r>
      <w:r w:rsidR="00D14855" w:rsidRPr="0038681C">
        <w:rPr>
          <w:rFonts w:ascii="Arial" w:hAnsi="Arial" w:cs="Arial"/>
          <w:b/>
          <w:sz w:val="56"/>
          <w:szCs w:val="56"/>
          <w:lang w:val="el-GR"/>
        </w:rPr>
        <w:t>τερ</w:t>
      </w:r>
      <w:r w:rsidR="00D14855">
        <w:rPr>
          <w:rFonts w:ascii="Arial" w:hAnsi="Arial" w:cs="Arial"/>
          <w:b/>
          <w:sz w:val="56"/>
          <w:szCs w:val="56"/>
          <w:lang w:val="el-GR"/>
        </w:rPr>
        <w:t>άστιες αποστάσεις είναι οι εικό</w:t>
      </w:r>
      <w:r w:rsidR="00D14855" w:rsidRPr="0038681C">
        <w:rPr>
          <w:rFonts w:ascii="Arial" w:hAnsi="Arial" w:cs="Arial"/>
          <w:b/>
          <w:sz w:val="56"/>
          <w:szCs w:val="56"/>
          <w:lang w:val="el-GR"/>
        </w:rPr>
        <w:t>νες</w:t>
      </w:r>
      <w:r w:rsidR="00D14855">
        <w:rPr>
          <w:rFonts w:ascii="Arial" w:hAnsi="Arial" w:cs="Arial"/>
          <w:b/>
          <w:sz w:val="56"/>
          <w:szCs w:val="56"/>
          <w:lang w:val="el-GR"/>
        </w:rPr>
        <w:t xml:space="preserve"> που έχουν για τις ανεπτυγμένες </w:t>
      </w:r>
      <w:r w:rsidR="00D14855" w:rsidRPr="0038681C">
        <w:rPr>
          <w:rFonts w:ascii="Arial" w:hAnsi="Arial" w:cs="Arial"/>
          <w:b/>
          <w:sz w:val="56"/>
          <w:szCs w:val="56"/>
          <w:lang w:val="el-GR"/>
        </w:rPr>
        <w:t>κο</w:t>
      </w:r>
      <w:r w:rsidR="00D14855">
        <w:rPr>
          <w:rFonts w:ascii="Arial" w:hAnsi="Arial" w:cs="Arial"/>
          <w:b/>
          <w:sz w:val="56"/>
          <w:szCs w:val="56"/>
          <w:lang w:val="el-GR"/>
        </w:rPr>
        <w:t>ινωνίες, από την τηλεόραση. Δυ</w:t>
      </w:r>
      <w:r w:rsidR="00D14855" w:rsidRPr="0038681C">
        <w:rPr>
          <w:rFonts w:ascii="Arial" w:hAnsi="Arial" w:cs="Arial"/>
          <w:b/>
          <w:sz w:val="56"/>
          <w:szCs w:val="56"/>
          <w:lang w:val="el-GR"/>
        </w:rPr>
        <w:t>στυ</w:t>
      </w:r>
      <w:r w:rsidR="00D14855">
        <w:rPr>
          <w:rFonts w:ascii="Arial" w:hAnsi="Arial" w:cs="Arial"/>
          <w:b/>
          <w:sz w:val="56"/>
          <w:szCs w:val="56"/>
          <w:lang w:val="el-GR"/>
        </w:rPr>
        <w:t>χώς, η πραγματικότητα που συνα</w:t>
      </w:r>
      <w:r w:rsidR="00D14855" w:rsidRPr="0038681C">
        <w:rPr>
          <w:rFonts w:ascii="Arial" w:hAnsi="Arial" w:cs="Arial"/>
          <w:b/>
          <w:sz w:val="56"/>
          <w:szCs w:val="56"/>
          <w:lang w:val="el-GR"/>
        </w:rPr>
        <w:t>ντού</w:t>
      </w:r>
      <w:r w:rsidR="00D14855">
        <w:rPr>
          <w:rFonts w:ascii="Arial" w:hAnsi="Arial" w:cs="Arial"/>
          <w:b/>
          <w:sz w:val="56"/>
          <w:szCs w:val="56"/>
          <w:lang w:val="el-GR"/>
        </w:rPr>
        <w:t>ν στις ανεπτυγμένες χώρες εί</w:t>
      </w:r>
      <w:r w:rsidR="00D14855">
        <w:rPr>
          <w:rFonts w:ascii="Arial" w:hAnsi="Arial" w:cs="Arial"/>
          <w:b/>
          <w:sz w:val="56"/>
          <w:szCs w:val="56"/>
          <w:lang w:val="el-GR"/>
        </w:rPr>
        <w:lastRenderedPageBreak/>
        <w:t xml:space="preserve">ναι </w:t>
      </w:r>
      <w:r w:rsidR="00D14855" w:rsidRPr="0038681C">
        <w:rPr>
          <w:rFonts w:ascii="Arial" w:hAnsi="Arial" w:cs="Arial"/>
          <w:b/>
          <w:sz w:val="56"/>
          <w:szCs w:val="56"/>
          <w:lang w:val="el-GR"/>
        </w:rPr>
        <w:t>διαφορ</w:t>
      </w:r>
      <w:r w:rsidR="00D14855">
        <w:rPr>
          <w:rFonts w:ascii="Arial" w:hAnsi="Arial" w:cs="Arial"/>
          <w:b/>
          <w:sz w:val="56"/>
          <w:szCs w:val="56"/>
          <w:lang w:val="el-GR"/>
        </w:rPr>
        <w:t xml:space="preserve">ετική. Σύντομα διαπιστώνουν </w:t>
      </w:r>
      <w:r w:rsidR="00D14855" w:rsidRPr="0038681C">
        <w:rPr>
          <w:rFonts w:ascii="Arial" w:hAnsi="Arial" w:cs="Arial"/>
          <w:b/>
          <w:sz w:val="56"/>
          <w:szCs w:val="56"/>
          <w:lang w:val="el-GR"/>
        </w:rPr>
        <w:t>ότ</w:t>
      </w:r>
      <w:r w:rsidR="00D14855">
        <w:rPr>
          <w:rFonts w:ascii="Arial" w:hAnsi="Arial" w:cs="Arial"/>
          <w:b/>
          <w:sz w:val="56"/>
          <w:szCs w:val="56"/>
          <w:lang w:val="el-GR"/>
        </w:rPr>
        <w:t xml:space="preserve">ι οι εικόνες της τηλεόρασης δεν </w:t>
      </w:r>
      <w:r w:rsidR="00D14855" w:rsidRPr="0038681C">
        <w:rPr>
          <w:rFonts w:ascii="Arial" w:hAnsi="Arial" w:cs="Arial"/>
          <w:b/>
          <w:sz w:val="56"/>
          <w:szCs w:val="56"/>
          <w:lang w:val="el-GR"/>
        </w:rPr>
        <w:t xml:space="preserve">είναι </w:t>
      </w:r>
      <w:r w:rsidR="00D14855">
        <w:rPr>
          <w:rFonts w:ascii="Arial" w:hAnsi="Arial" w:cs="Arial"/>
          <w:b/>
          <w:sz w:val="56"/>
          <w:szCs w:val="56"/>
          <w:lang w:val="el-GR"/>
        </w:rPr>
        <w:t xml:space="preserve">πραγματικές. Τα προϊόντα και τα </w:t>
      </w:r>
      <w:r w:rsidR="00D14855" w:rsidRPr="0038681C">
        <w:rPr>
          <w:rFonts w:ascii="Arial" w:hAnsi="Arial" w:cs="Arial"/>
          <w:b/>
          <w:sz w:val="56"/>
          <w:szCs w:val="56"/>
          <w:lang w:val="el-GR"/>
        </w:rPr>
        <w:t>μ</w:t>
      </w:r>
      <w:r w:rsidR="00D14855">
        <w:rPr>
          <w:rFonts w:ascii="Arial" w:hAnsi="Arial" w:cs="Arial"/>
          <w:b/>
          <w:sz w:val="56"/>
          <w:szCs w:val="56"/>
          <w:lang w:val="el-GR"/>
        </w:rPr>
        <w:t xml:space="preserve">έρη που έβλεπαν στην τηλεοπτική </w:t>
      </w:r>
      <w:r w:rsidR="00D14855" w:rsidRPr="0038681C">
        <w:rPr>
          <w:rFonts w:ascii="Arial" w:hAnsi="Arial" w:cs="Arial"/>
          <w:b/>
          <w:sz w:val="56"/>
          <w:szCs w:val="56"/>
          <w:lang w:val="el-GR"/>
        </w:rPr>
        <w:t>οθόν</w:t>
      </w:r>
      <w:r w:rsidR="00D14855">
        <w:rPr>
          <w:rFonts w:ascii="Arial" w:hAnsi="Arial" w:cs="Arial"/>
          <w:b/>
          <w:sz w:val="56"/>
          <w:szCs w:val="56"/>
          <w:lang w:val="el-GR"/>
        </w:rPr>
        <w:t>η υπάρχουν, αλλά δεν έχουν πρό</w:t>
      </w:r>
      <w:r w:rsidR="00D14855" w:rsidRPr="0038681C">
        <w:rPr>
          <w:rFonts w:ascii="Arial" w:hAnsi="Arial" w:cs="Arial"/>
          <w:b/>
          <w:sz w:val="56"/>
          <w:szCs w:val="56"/>
          <w:lang w:val="el-GR"/>
        </w:rPr>
        <w:t>σβ</w:t>
      </w:r>
      <w:r w:rsidR="00D14855">
        <w:rPr>
          <w:rFonts w:ascii="Arial" w:hAnsi="Arial" w:cs="Arial"/>
          <w:b/>
          <w:sz w:val="56"/>
          <w:szCs w:val="56"/>
          <w:lang w:val="el-GR"/>
        </w:rPr>
        <w:t xml:space="preserve">αση όλοι σε αυτά. Ο πλούτος των </w:t>
      </w:r>
      <w:r w:rsidR="00D14855" w:rsidRPr="0038681C">
        <w:rPr>
          <w:rFonts w:ascii="Arial" w:hAnsi="Arial" w:cs="Arial"/>
          <w:b/>
          <w:sz w:val="56"/>
          <w:szCs w:val="56"/>
          <w:lang w:val="el-GR"/>
        </w:rPr>
        <w:t>ανε</w:t>
      </w:r>
      <w:r w:rsidR="00D14855">
        <w:rPr>
          <w:rFonts w:ascii="Arial" w:hAnsi="Arial" w:cs="Arial"/>
          <w:b/>
          <w:sz w:val="56"/>
          <w:szCs w:val="56"/>
          <w:lang w:val="el-GR"/>
        </w:rPr>
        <w:t xml:space="preserve">πτυγμένων κοινωνιών είναι άνισα </w:t>
      </w:r>
      <w:r w:rsidR="00D14855" w:rsidRPr="0038681C">
        <w:rPr>
          <w:rFonts w:ascii="Arial" w:hAnsi="Arial" w:cs="Arial"/>
          <w:b/>
          <w:sz w:val="56"/>
          <w:szCs w:val="56"/>
          <w:lang w:val="el-GR"/>
        </w:rPr>
        <w:t xml:space="preserve">κατανεμημένος. Οι </w:t>
      </w:r>
      <w:r w:rsidR="00D14855">
        <w:rPr>
          <w:rFonts w:ascii="Arial" w:hAnsi="Arial" w:cs="Arial"/>
          <w:b/>
          <w:sz w:val="56"/>
          <w:szCs w:val="56"/>
          <w:lang w:val="el-GR"/>
        </w:rPr>
        <w:t>νεοφερμένοι με</w:t>
      </w:r>
      <w:r w:rsidR="00D14855" w:rsidRPr="0038681C">
        <w:rPr>
          <w:rFonts w:ascii="Arial" w:hAnsi="Arial" w:cs="Arial"/>
          <w:b/>
          <w:sz w:val="56"/>
          <w:szCs w:val="56"/>
          <w:lang w:val="el-GR"/>
        </w:rPr>
        <w:t>τανάστες αισθάνονται ανεπιθύμητοι</w:t>
      </w:r>
      <w:r w:rsidR="00D14855">
        <w:rPr>
          <w:rFonts w:ascii="Arial" w:hAnsi="Arial" w:cs="Arial"/>
          <w:b/>
          <w:sz w:val="56"/>
          <w:szCs w:val="56"/>
          <w:lang w:val="el-GR"/>
        </w:rPr>
        <w:t xml:space="preserve"> </w:t>
      </w:r>
      <w:r w:rsidR="00D14855" w:rsidRPr="0038681C">
        <w:rPr>
          <w:rFonts w:ascii="Arial" w:hAnsi="Arial" w:cs="Arial"/>
          <w:b/>
          <w:sz w:val="56"/>
          <w:szCs w:val="56"/>
          <w:lang w:val="el-GR"/>
        </w:rPr>
        <w:t>και αναγκάζονται να κάνουν τις πιο</w:t>
      </w:r>
      <w:r w:rsidR="00D14855">
        <w:rPr>
          <w:rFonts w:ascii="Arial" w:hAnsi="Arial" w:cs="Arial"/>
          <w:b/>
          <w:sz w:val="56"/>
          <w:szCs w:val="56"/>
          <w:lang w:val="el-GR"/>
        </w:rPr>
        <w:t xml:space="preserve"> </w:t>
      </w:r>
      <w:r w:rsidR="00D14855" w:rsidRPr="0038681C">
        <w:rPr>
          <w:rFonts w:ascii="Arial" w:hAnsi="Arial" w:cs="Arial"/>
          <w:b/>
          <w:sz w:val="56"/>
          <w:szCs w:val="56"/>
          <w:lang w:val="el-GR"/>
        </w:rPr>
        <w:t>βαριές και τις πιο κακοπληρωμένες</w:t>
      </w:r>
      <w:r w:rsidR="00D14855">
        <w:rPr>
          <w:rFonts w:ascii="Arial" w:hAnsi="Arial" w:cs="Arial"/>
          <w:b/>
          <w:sz w:val="56"/>
          <w:szCs w:val="56"/>
          <w:lang w:val="el-GR"/>
        </w:rPr>
        <w:t xml:space="preserve"> </w:t>
      </w:r>
      <w:r w:rsidR="00D14855" w:rsidRPr="0038681C">
        <w:rPr>
          <w:rFonts w:ascii="Arial" w:hAnsi="Arial" w:cs="Arial"/>
          <w:b/>
          <w:sz w:val="56"/>
          <w:szCs w:val="56"/>
          <w:lang w:val="el-GR"/>
        </w:rPr>
        <w:t>εργασίες.</w:t>
      </w:r>
    </w:p>
    <w:p w:rsidR="002F3BD2" w:rsidRPr="003B1224" w:rsidRDefault="002F3BD2" w:rsidP="005B2183">
      <w:pPr>
        <w:pStyle w:val="Heading1"/>
        <w:rPr>
          <w:lang w:val="el-GR"/>
        </w:rPr>
      </w:pPr>
      <w:bookmarkStart w:id="4" w:name="_Toc458961023"/>
    </w:p>
    <w:p w:rsidR="00D14855" w:rsidRDefault="00D14855" w:rsidP="005B2183">
      <w:pPr>
        <w:pStyle w:val="Heading1"/>
        <w:rPr>
          <w:lang w:val="el-GR"/>
        </w:rPr>
      </w:pPr>
      <w:r w:rsidRPr="00604766">
        <w:rPr>
          <w:lang w:val="el-GR"/>
        </w:rPr>
        <w:t xml:space="preserve">12.2 Οι πρόσφυγες και η συμφωνία </w:t>
      </w:r>
      <w:proofErr w:type="spellStart"/>
      <w:r w:rsidRPr="00604766">
        <w:rPr>
          <w:lang w:val="el-GR"/>
        </w:rPr>
        <w:t>Σένγκεν</w:t>
      </w:r>
      <w:bookmarkEnd w:id="4"/>
      <w:proofErr w:type="spellEnd"/>
    </w:p>
    <w:p w:rsidR="00BA3B5A" w:rsidRPr="00BA3B5A" w:rsidRDefault="00BA3B5A" w:rsidP="005B2183">
      <w:pPr>
        <w:spacing w:after="0" w:line="240" w:lineRule="auto"/>
        <w:rPr>
          <w:lang w:val="el-GR"/>
        </w:rPr>
      </w:pPr>
    </w:p>
    <w:p w:rsidR="00D14855" w:rsidRDefault="00BA3B5A" w:rsidP="005B2183">
      <w:pPr>
        <w:spacing w:after="0" w:line="240" w:lineRule="auto"/>
        <w:rPr>
          <w:rFonts w:ascii="Arial" w:hAnsi="Arial" w:cs="Arial"/>
          <w:b/>
          <w:sz w:val="56"/>
          <w:szCs w:val="56"/>
          <w:lang w:val="el-GR"/>
        </w:rPr>
      </w:pPr>
      <w:r>
        <w:rPr>
          <w:rFonts w:ascii="Arial" w:hAnsi="Arial" w:cs="Arial"/>
          <w:b/>
          <w:sz w:val="56"/>
          <w:szCs w:val="56"/>
          <w:lang w:val="el-GR"/>
        </w:rPr>
        <w:tab/>
      </w:r>
      <w:r w:rsidR="00D14855" w:rsidRPr="00604766">
        <w:rPr>
          <w:rFonts w:ascii="Arial" w:hAnsi="Arial" w:cs="Arial"/>
          <w:b/>
          <w:sz w:val="56"/>
          <w:szCs w:val="56"/>
          <w:lang w:val="el-GR"/>
        </w:rPr>
        <w:t xml:space="preserve">Ο </w:t>
      </w:r>
      <w:r w:rsidR="00D14855" w:rsidRPr="00BA3B5A">
        <w:rPr>
          <w:rFonts w:ascii="Tahoma" w:hAnsi="Tahoma" w:cs="Tahoma"/>
          <w:b/>
          <w:sz w:val="56"/>
          <w:szCs w:val="56"/>
          <w:lang w:val="el-GR"/>
        </w:rPr>
        <w:t>πρόσφυγας</w:t>
      </w:r>
      <w:r w:rsidR="00D14855" w:rsidRPr="00604766">
        <w:rPr>
          <w:rFonts w:ascii="Arial" w:hAnsi="Arial" w:cs="Arial"/>
          <w:b/>
          <w:sz w:val="56"/>
          <w:szCs w:val="56"/>
          <w:lang w:val="el-GR"/>
        </w:rPr>
        <w:t xml:space="preserve"> συγχέεται, συχ</w:t>
      </w:r>
      <w:r w:rsidR="00D14855">
        <w:rPr>
          <w:rFonts w:ascii="Arial" w:hAnsi="Arial" w:cs="Arial"/>
          <w:b/>
          <w:sz w:val="56"/>
          <w:szCs w:val="56"/>
          <w:lang w:val="el-GR"/>
        </w:rPr>
        <w:t xml:space="preserve">νά, με τον μετανάστη. Η </w:t>
      </w:r>
      <w:r w:rsidR="00D14855" w:rsidRPr="00BA3B5A">
        <w:rPr>
          <w:rFonts w:ascii="Tahoma" w:hAnsi="Tahoma" w:cs="Tahoma"/>
          <w:b/>
          <w:sz w:val="56"/>
          <w:szCs w:val="56"/>
          <w:lang w:val="el-GR"/>
        </w:rPr>
        <w:t>διαφορά</w:t>
      </w:r>
      <w:r w:rsidR="00D14855">
        <w:rPr>
          <w:rFonts w:ascii="Arial" w:hAnsi="Arial" w:cs="Arial"/>
          <w:b/>
          <w:sz w:val="56"/>
          <w:szCs w:val="56"/>
          <w:lang w:val="el-GR"/>
        </w:rPr>
        <w:t xml:space="preserve"> </w:t>
      </w:r>
      <w:r w:rsidR="00D14855" w:rsidRPr="00604766">
        <w:rPr>
          <w:rFonts w:ascii="Arial" w:hAnsi="Arial" w:cs="Arial"/>
          <w:b/>
          <w:sz w:val="56"/>
          <w:szCs w:val="56"/>
          <w:lang w:val="el-GR"/>
        </w:rPr>
        <w:t>τους βρίσκεται στο ότι:</w:t>
      </w:r>
    </w:p>
    <w:p w:rsidR="00D14855" w:rsidRDefault="00F846B7" w:rsidP="005B2183">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042" type="#_x0000_t202" style="position:absolute;margin-left:169.4pt;margin-top:796.6pt;width:187.95pt;height:38.55pt;z-index:251594240;mso-wrap-style:none;mso-wrap-edited:f;mso-position-vertical-relative:page" wrapcoords="-161 0 -161 21150 21761 21150 21761 0 -161 0" fillcolor="#fc9" strokecolor="#fc9">
            <v:textbox style="mso-next-textbox:#_x0000_s1042">
              <w:txbxContent>
                <w:p w:rsidR="007C463C" w:rsidRPr="009F78A8" w:rsidRDefault="007C463C" w:rsidP="009F78A8">
                  <w:pPr>
                    <w:jc w:val="center"/>
                    <w:rPr>
                      <w:rFonts w:ascii="Arial" w:hAnsi="Arial" w:cs="Arial"/>
                      <w:b/>
                      <w:sz w:val="56"/>
                      <w:szCs w:val="56"/>
                      <w:lang w:val="en-US"/>
                    </w:rPr>
                  </w:pPr>
                  <w:r>
                    <w:rPr>
                      <w:rFonts w:ascii="Arial" w:hAnsi="Arial" w:cs="Arial"/>
                      <w:b/>
                      <w:sz w:val="56"/>
                      <w:szCs w:val="56"/>
                    </w:rPr>
                    <w:t>19</w:t>
                  </w:r>
                  <w:r w:rsidRPr="00EC1661">
                    <w:rPr>
                      <w:rFonts w:ascii="Arial" w:hAnsi="Arial" w:cs="Arial"/>
                      <w:b/>
                      <w:sz w:val="56"/>
                      <w:szCs w:val="56"/>
                    </w:rPr>
                    <w:t xml:space="preserve"> / </w:t>
                  </w:r>
                  <w:r>
                    <w:rPr>
                      <w:rFonts w:ascii="Arial" w:hAnsi="Arial" w:cs="Arial"/>
                      <w:b/>
                      <w:sz w:val="56"/>
                      <w:szCs w:val="56"/>
                      <w:lang w:val="el-GR"/>
                    </w:rPr>
                    <w:t>155</w:t>
                  </w:r>
                  <w:r>
                    <w:rPr>
                      <w:rFonts w:ascii="Arial" w:hAnsi="Arial" w:cs="Arial"/>
                      <w:b/>
                      <w:sz w:val="56"/>
                      <w:szCs w:val="56"/>
                      <w:lang w:val="en-US"/>
                    </w:rPr>
                    <w:t xml:space="preserve"> - 156</w:t>
                  </w:r>
                </w:p>
              </w:txbxContent>
            </v:textbox>
            <w10:wrap type="through" anchory="page"/>
          </v:shape>
        </w:pict>
      </w:r>
      <w:r w:rsidR="00D14855" w:rsidRPr="00BA3B5A">
        <w:rPr>
          <w:rFonts w:ascii="Tahoma" w:hAnsi="Tahoma" w:cs="Tahoma"/>
          <w:b/>
          <w:sz w:val="56"/>
          <w:szCs w:val="56"/>
          <w:lang w:val="el-GR"/>
        </w:rPr>
        <w:t>α)</w:t>
      </w:r>
      <w:r w:rsidR="00BA3B5A" w:rsidRPr="00BA3B5A">
        <w:rPr>
          <w:rFonts w:ascii="Arial" w:hAnsi="Arial" w:cs="Arial"/>
          <w:b/>
          <w:sz w:val="56"/>
          <w:szCs w:val="56"/>
          <w:lang w:val="el-GR"/>
        </w:rPr>
        <w:t xml:space="preserve"> </w:t>
      </w:r>
      <w:r w:rsidR="00D14855" w:rsidRPr="00604766">
        <w:rPr>
          <w:rFonts w:ascii="Arial" w:hAnsi="Arial" w:cs="Arial"/>
          <w:b/>
          <w:sz w:val="56"/>
          <w:szCs w:val="56"/>
          <w:lang w:val="el-GR"/>
        </w:rPr>
        <w:t>Ο πρόσφυγας εγκαταλείπει τη χώρα του, χωρίς τη θέλησή του,</w:t>
      </w:r>
      <w:r w:rsidR="00D14855">
        <w:rPr>
          <w:rFonts w:ascii="Arial" w:hAnsi="Arial" w:cs="Arial"/>
          <w:b/>
          <w:sz w:val="56"/>
          <w:szCs w:val="56"/>
          <w:lang w:val="el-GR"/>
        </w:rPr>
        <w:t xml:space="preserve"> </w:t>
      </w:r>
      <w:r w:rsidR="00D14855" w:rsidRPr="00604766">
        <w:rPr>
          <w:rFonts w:ascii="Arial" w:hAnsi="Arial" w:cs="Arial"/>
          <w:b/>
          <w:sz w:val="56"/>
          <w:szCs w:val="56"/>
          <w:lang w:val="el-GR"/>
        </w:rPr>
        <w:t xml:space="preserve">για </w:t>
      </w:r>
      <w:r w:rsidR="00D14855" w:rsidRPr="00604766">
        <w:rPr>
          <w:rFonts w:ascii="Arial" w:hAnsi="Arial" w:cs="Arial"/>
          <w:b/>
          <w:sz w:val="56"/>
          <w:szCs w:val="56"/>
          <w:lang w:val="el-GR"/>
        </w:rPr>
        <w:lastRenderedPageBreak/>
        <w:t>να αποφύγει δίωξη για πολι</w:t>
      </w:r>
      <w:r w:rsidR="00D14855">
        <w:rPr>
          <w:rFonts w:ascii="Arial" w:hAnsi="Arial" w:cs="Arial"/>
          <w:b/>
          <w:sz w:val="56"/>
          <w:szCs w:val="56"/>
          <w:lang w:val="el-GR"/>
        </w:rPr>
        <w:t xml:space="preserve">τικούς, εθνικούς, θρησκευτικούς </w:t>
      </w:r>
      <w:r w:rsidR="00D14855" w:rsidRPr="00604766">
        <w:rPr>
          <w:rFonts w:ascii="Arial" w:hAnsi="Arial" w:cs="Arial"/>
          <w:b/>
          <w:sz w:val="56"/>
          <w:szCs w:val="56"/>
          <w:lang w:val="el-GR"/>
        </w:rPr>
        <w:t>κτλ. λόγους. Αντίθετα, ο μεταν</w:t>
      </w:r>
      <w:r w:rsidR="00D14855">
        <w:rPr>
          <w:rFonts w:ascii="Arial" w:hAnsi="Arial" w:cs="Arial"/>
          <w:b/>
          <w:sz w:val="56"/>
          <w:szCs w:val="56"/>
          <w:lang w:val="el-GR"/>
        </w:rPr>
        <w:t>άστης φεύγει από τη χώρα του με τη θέλησή του.</w:t>
      </w:r>
    </w:p>
    <w:p w:rsidR="00BA3B5A" w:rsidRDefault="00D14855" w:rsidP="005B2183">
      <w:pPr>
        <w:spacing w:after="0" w:line="240" w:lineRule="auto"/>
        <w:rPr>
          <w:rFonts w:ascii="Arial" w:hAnsi="Arial" w:cs="Arial"/>
          <w:b/>
          <w:sz w:val="56"/>
          <w:szCs w:val="56"/>
          <w:lang w:val="el-GR"/>
        </w:rPr>
      </w:pPr>
      <w:r w:rsidRPr="00BA3B5A">
        <w:rPr>
          <w:rFonts w:ascii="Tahoma" w:hAnsi="Tahoma" w:cs="Tahoma"/>
          <w:b/>
          <w:sz w:val="56"/>
          <w:szCs w:val="56"/>
          <w:lang w:val="el-GR"/>
        </w:rPr>
        <w:t>β)</w:t>
      </w:r>
      <w:r w:rsidRPr="00604766">
        <w:rPr>
          <w:rFonts w:ascii="Arial" w:hAnsi="Arial" w:cs="Arial"/>
          <w:b/>
          <w:sz w:val="56"/>
          <w:szCs w:val="56"/>
          <w:lang w:val="el-GR"/>
        </w:rPr>
        <w:t xml:space="preserve"> Στον πρόσφυγα μπορεί να χορη</w:t>
      </w:r>
      <w:r>
        <w:rPr>
          <w:rFonts w:ascii="Arial" w:hAnsi="Arial" w:cs="Arial"/>
          <w:b/>
          <w:sz w:val="56"/>
          <w:szCs w:val="56"/>
          <w:lang w:val="el-GR"/>
        </w:rPr>
        <w:t xml:space="preserve">γηθεί </w:t>
      </w:r>
      <w:r w:rsidRPr="00604766">
        <w:rPr>
          <w:rFonts w:ascii="Tahoma" w:hAnsi="Tahoma" w:cs="Tahoma"/>
          <w:b/>
          <w:sz w:val="56"/>
          <w:szCs w:val="56"/>
          <w:lang w:val="el-GR"/>
        </w:rPr>
        <w:t>πολιτικό άσυλο</w:t>
      </w:r>
      <w:r>
        <w:rPr>
          <w:rFonts w:ascii="Arial" w:hAnsi="Arial" w:cs="Arial"/>
          <w:b/>
          <w:sz w:val="56"/>
          <w:szCs w:val="56"/>
          <w:lang w:val="el-GR"/>
        </w:rPr>
        <w:t xml:space="preserve">, μια μορφή </w:t>
      </w:r>
      <w:r w:rsidRPr="00604766">
        <w:rPr>
          <w:rFonts w:ascii="Arial" w:hAnsi="Arial" w:cs="Arial"/>
          <w:b/>
          <w:sz w:val="56"/>
          <w:szCs w:val="56"/>
          <w:lang w:val="el-GR"/>
        </w:rPr>
        <w:t>προστασίας που παρέχει η χώρα</w:t>
      </w:r>
      <w:r>
        <w:rPr>
          <w:rFonts w:ascii="Arial" w:hAnsi="Arial" w:cs="Arial"/>
          <w:b/>
          <w:sz w:val="56"/>
          <w:szCs w:val="56"/>
          <w:lang w:val="el-GR"/>
        </w:rPr>
        <w:t xml:space="preserve"> που τον φιλοξενεί. Αντίθετα, ο </w:t>
      </w:r>
      <w:r w:rsidRPr="00604766">
        <w:rPr>
          <w:rFonts w:ascii="Arial" w:hAnsi="Arial" w:cs="Arial"/>
          <w:b/>
          <w:sz w:val="56"/>
          <w:szCs w:val="56"/>
          <w:lang w:val="el-GR"/>
        </w:rPr>
        <w:t xml:space="preserve">μετανάστης μπορεί να λάβει </w:t>
      </w:r>
      <w:r w:rsidRPr="00604766">
        <w:rPr>
          <w:rFonts w:ascii="Tahoma" w:hAnsi="Tahoma" w:cs="Tahoma"/>
          <w:b/>
          <w:sz w:val="56"/>
          <w:szCs w:val="56"/>
          <w:lang w:val="el-GR"/>
        </w:rPr>
        <w:t>άδεια παραμονής</w:t>
      </w:r>
      <w:r>
        <w:rPr>
          <w:rFonts w:ascii="Arial" w:hAnsi="Arial" w:cs="Arial"/>
          <w:b/>
          <w:sz w:val="56"/>
          <w:szCs w:val="56"/>
          <w:lang w:val="el-GR"/>
        </w:rPr>
        <w:t xml:space="preserve">. </w:t>
      </w:r>
    </w:p>
    <w:p w:rsidR="00BA3B5A"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043" type="#_x0000_t202" style="position:absolute;margin-left:147.4pt;margin-top:798pt;width:116.35pt;height:38.55pt;z-index:251595264;mso-wrap-style:none;mso-wrap-edited:f;mso-position-vertical-relative:page" wrapcoords="-161 0 -161 21150 21761 21150 21761 0 -161 0" fillcolor="#fc9" strokecolor="#fc9">
            <v:textbox style="mso-next-textbox:#_x0000_s1043">
              <w:txbxContent>
                <w:p w:rsidR="007C463C" w:rsidRPr="00EC1661" w:rsidRDefault="007C463C" w:rsidP="009F78A8">
                  <w:pPr>
                    <w:jc w:val="center"/>
                    <w:rPr>
                      <w:rFonts w:ascii="Arial" w:hAnsi="Arial" w:cs="Arial"/>
                      <w:b/>
                      <w:sz w:val="56"/>
                      <w:szCs w:val="56"/>
                      <w:lang w:val="el-GR"/>
                    </w:rPr>
                  </w:pPr>
                  <w:r>
                    <w:rPr>
                      <w:rFonts w:ascii="Arial" w:hAnsi="Arial" w:cs="Arial"/>
                      <w:b/>
                      <w:sz w:val="56"/>
                      <w:szCs w:val="56"/>
                    </w:rPr>
                    <w:t>20</w:t>
                  </w:r>
                  <w:r w:rsidRPr="00EC1661">
                    <w:rPr>
                      <w:rFonts w:ascii="Arial" w:hAnsi="Arial" w:cs="Arial"/>
                      <w:b/>
                      <w:sz w:val="56"/>
                      <w:szCs w:val="56"/>
                    </w:rPr>
                    <w:t xml:space="preserve"> / </w:t>
                  </w:r>
                  <w:r>
                    <w:rPr>
                      <w:rFonts w:ascii="Arial" w:hAnsi="Arial" w:cs="Arial"/>
                      <w:b/>
                      <w:sz w:val="56"/>
                      <w:szCs w:val="56"/>
                    </w:rPr>
                    <w:t>156</w:t>
                  </w:r>
                </w:p>
              </w:txbxContent>
            </v:textbox>
            <w10:wrap type="through" anchory="page"/>
          </v:shape>
        </w:pict>
      </w:r>
      <w:r w:rsidR="00BA3B5A">
        <w:rPr>
          <w:rFonts w:ascii="Arial" w:hAnsi="Arial" w:cs="Arial"/>
          <w:b/>
          <w:sz w:val="56"/>
          <w:szCs w:val="56"/>
          <w:lang w:val="el-GR"/>
        </w:rPr>
        <w:tab/>
      </w:r>
      <w:r w:rsidR="00D14855" w:rsidRPr="00604766">
        <w:rPr>
          <w:rFonts w:ascii="Arial" w:hAnsi="Arial" w:cs="Arial"/>
          <w:b/>
          <w:sz w:val="56"/>
          <w:szCs w:val="56"/>
          <w:lang w:val="el-GR"/>
        </w:rPr>
        <w:t>Ο όρος «πρόσφυγας» χρησιμ</w:t>
      </w:r>
      <w:r w:rsidR="00D14855">
        <w:rPr>
          <w:rFonts w:ascii="Arial" w:hAnsi="Arial" w:cs="Arial"/>
          <w:b/>
          <w:sz w:val="56"/>
          <w:szCs w:val="56"/>
          <w:lang w:val="el-GR"/>
        </w:rPr>
        <w:t xml:space="preserve">οποιήθηκε μετά τον Α' Παγκόσμιο </w:t>
      </w:r>
      <w:r w:rsidR="00D14855" w:rsidRPr="00604766">
        <w:rPr>
          <w:rFonts w:ascii="Arial" w:hAnsi="Arial" w:cs="Arial"/>
          <w:b/>
          <w:sz w:val="56"/>
          <w:szCs w:val="56"/>
          <w:lang w:val="el-GR"/>
        </w:rPr>
        <w:t>Πόλεμο προκειμένου να χαρακτηρί</w:t>
      </w:r>
      <w:r w:rsidR="00D14855">
        <w:rPr>
          <w:rFonts w:ascii="Arial" w:hAnsi="Arial" w:cs="Arial"/>
          <w:b/>
          <w:sz w:val="56"/>
          <w:szCs w:val="56"/>
          <w:lang w:val="el-GR"/>
        </w:rPr>
        <w:t xml:space="preserve">σει τα άτομα που αναγκάστηκαν </w:t>
      </w:r>
      <w:r w:rsidR="00D14855" w:rsidRPr="00604766">
        <w:rPr>
          <w:rFonts w:ascii="Arial" w:hAnsi="Arial" w:cs="Arial"/>
          <w:b/>
          <w:sz w:val="56"/>
          <w:szCs w:val="56"/>
          <w:lang w:val="el-GR"/>
        </w:rPr>
        <w:t>να εγκαταλείψουν ή εκδιώχθηκ</w:t>
      </w:r>
      <w:r w:rsidR="00D14855">
        <w:rPr>
          <w:rFonts w:ascii="Arial" w:hAnsi="Arial" w:cs="Arial"/>
          <w:b/>
          <w:sz w:val="56"/>
          <w:szCs w:val="56"/>
          <w:lang w:val="el-GR"/>
        </w:rPr>
        <w:t>αν από τα εδάφη τους λόγω πολέ</w:t>
      </w:r>
      <w:r w:rsidR="00D14855" w:rsidRPr="00604766">
        <w:rPr>
          <w:rFonts w:ascii="Arial" w:hAnsi="Arial" w:cs="Arial"/>
          <w:b/>
          <w:sz w:val="56"/>
          <w:szCs w:val="56"/>
          <w:lang w:val="el-GR"/>
        </w:rPr>
        <w:t>μων, αλλαγής συνόρων και συγ</w:t>
      </w:r>
      <w:r w:rsidR="00D14855">
        <w:rPr>
          <w:rFonts w:ascii="Arial" w:hAnsi="Arial" w:cs="Arial"/>
          <w:b/>
          <w:sz w:val="56"/>
          <w:szCs w:val="56"/>
          <w:lang w:val="el-GR"/>
        </w:rPr>
        <w:t xml:space="preserve">κρούσεων. Η έννοια του πρόσφυγα </w:t>
      </w:r>
      <w:r w:rsidR="00D14855" w:rsidRPr="00604766">
        <w:rPr>
          <w:rFonts w:ascii="Arial" w:hAnsi="Arial" w:cs="Arial"/>
          <w:b/>
          <w:sz w:val="56"/>
          <w:szCs w:val="56"/>
          <w:lang w:val="el-GR"/>
        </w:rPr>
        <w:t>σχηματίστηκε πληρέστερα μετά τον Β' Παγκόσμιο Πόλεμο, για να</w:t>
      </w:r>
      <w:r w:rsidR="00D14855">
        <w:rPr>
          <w:rFonts w:ascii="Arial" w:hAnsi="Arial" w:cs="Arial"/>
          <w:b/>
          <w:sz w:val="56"/>
          <w:szCs w:val="56"/>
          <w:lang w:val="el-GR"/>
        </w:rPr>
        <w:t xml:space="preserve"> </w:t>
      </w:r>
      <w:r w:rsidR="00D14855" w:rsidRPr="00604766">
        <w:rPr>
          <w:rFonts w:ascii="Arial" w:hAnsi="Arial" w:cs="Arial"/>
          <w:b/>
          <w:sz w:val="56"/>
          <w:szCs w:val="56"/>
          <w:lang w:val="el-GR"/>
        </w:rPr>
        <w:t xml:space="preserve">περιλάβει όσους εγκαταλείπουν τη χώρα </w:t>
      </w:r>
      <w:r w:rsidR="00D14855" w:rsidRPr="00604766">
        <w:rPr>
          <w:rFonts w:ascii="Arial" w:hAnsi="Arial" w:cs="Arial"/>
          <w:b/>
          <w:sz w:val="56"/>
          <w:szCs w:val="56"/>
          <w:lang w:val="el-GR"/>
        </w:rPr>
        <w:lastRenderedPageBreak/>
        <w:t>τους, ε</w:t>
      </w:r>
      <w:r w:rsidR="00D14855">
        <w:rPr>
          <w:rFonts w:ascii="Arial" w:hAnsi="Arial" w:cs="Arial"/>
          <w:b/>
          <w:sz w:val="56"/>
          <w:szCs w:val="56"/>
          <w:lang w:val="el-GR"/>
        </w:rPr>
        <w:t xml:space="preserve">πειδή διώκονται </w:t>
      </w:r>
      <w:r w:rsidR="00D14855" w:rsidRPr="00604766">
        <w:rPr>
          <w:rFonts w:ascii="Arial" w:hAnsi="Arial" w:cs="Arial"/>
          <w:b/>
          <w:sz w:val="56"/>
          <w:szCs w:val="56"/>
          <w:lang w:val="el-GR"/>
        </w:rPr>
        <w:t>ή απειλούνται με δίωξη για πολι</w:t>
      </w:r>
      <w:r w:rsidR="00D14855">
        <w:rPr>
          <w:rFonts w:ascii="Arial" w:hAnsi="Arial" w:cs="Arial"/>
          <w:b/>
          <w:sz w:val="56"/>
          <w:szCs w:val="56"/>
          <w:lang w:val="el-GR"/>
        </w:rPr>
        <w:t xml:space="preserve">τικούς, εθνικούς, θρησκευτικούς λόγους κτλ. </w:t>
      </w:r>
    </w:p>
    <w:p w:rsidR="00BA3B5A" w:rsidRDefault="00BA3B5A" w:rsidP="005B2183">
      <w:pPr>
        <w:spacing w:after="0" w:line="240" w:lineRule="auto"/>
        <w:rPr>
          <w:rFonts w:ascii="Arial" w:hAnsi="Arial" w:cs="Arial"/>
          <w:b/>
          <w:sz w:val="56"/>
          <w:szCs w:val="56"/>
          <w:lang w:val="el-GR"/>
        </w:rPr>
      </w:pPr>
      <w:r>
        <w:rPr>
          <w:rFonts w:ascii="Arial" w:hAnsi="Arial" w:cs="Arial"/>
          <w:b/>
          <w:sz w:val="56"/>
          <w:szCs w:val="56"/>
          <w:lang w:val="el-GR"/>
        </w:rPr>
        <w:tab/>
      </w:r>
      <w:r w:rsidR="00D14855" w:rsidRPr="00604766">
        <w:rPr>
          <w:rFonts w:ascii="Arial" w:hAnsi="Arial" w:cs="Arial"/>
          <w:b/>
          <w:sz w:val="56"/>
          <w:szCs w:val="56"/>
          <w:lang w:val="el-GR"/>
        </w:rPr>
        <w:t xml:space="preserve">Η ελληνική ιστορία έχει γνωρίσει </w:t>
      </w:r>
      <w:r w:rsidR="00D14855">
        <w:rPr>
          <w:rFonts w:ascii="Arial" w:hAnsi="Arial" w:cs="Arial"/>
          <w:b/>
          <w:sz w:val="56"/>
          <w:szCs w:val="56"/>
          <w:lang w:val="el-GR"/>
        </w:rPr>
        <w:t xml:space="preserve">την προσφυγιά. Χιλιάδες Έλληνες </w:t>
      </w:r>
      <w:r w:rsidR="00D14855" w:rsidRPr="00604766">
        <w:rPr>
          <w:rFonts w:ascii="Arial" w:hAnsi="Arial" w:cs="Arial"/>
          <w:b/>
          <w:sz w:val="56"/>
          <w:szCs w:val="56"/>
          <w:lang w:val="el-GR"/>
        </w:rPr>
        <w:t>έγιναν πρόσφυγες λόγω της μι</w:t>
      </w:r>
      <w:r w:rsidR="00D14855">
        <w:rPr>
          <w:rFonts w:ascii="Arial" w:hAnsi="Arial" w:cs="Arial"/>
          <w:b/>
          <w:sz w:val="56"/>
          <w:szCs w:val="56"/>
          <w:lang w:val="el-GR"/>
        </w:rPr>
        <w:t xml:space="preserve">κρασιατικής καταστροφής (1922). </w:t>
      </w:r>
      <w:r w:rsidR="00D14855" w:rsidRPr="00604766">
        <w:rPr>
          <w:rFonts w:ascii="Arial" w:hAnsi="Arial" w:cs="Arial"/>
          <w:b/>
          <w:sz w:val="56"/>
          <w:szCs w:val="56"/>
          <w:lang w:val="el-GR"/>
        </w:rPr>
        <w:t>Αργότερα, αρκετοί Έλληνες έγιναν πολιτικ</w:t>
      </w:r>
      <w:r w:rsidR="00D14855">
        <w:rPr>
          <w:rFonts w:ascii="Arial" w:hAnsi="Arial" w:cs="Arial"/>
          <w:b/>
          <w:sz w:val="56"/>
          <w:szCs w:val="56"/>
          <w:lang w:val="el-GR"/>
        </w:rPr>
        <w:t xml:space="preserve">οί πρόσφυγες, κυρίως </w:t>
      </w:r>
      <w:r w:rsidR="00D14855" w:rsidRPr="00604766">
        <w:rPr>
          <w:rFonts w:ascii="Arial" w:hAnsi="Arial" w:cs="Arial"/>
          <w:b/>
          <w:sz w:val="56"/>
          <w:szCs w:val="56"/>
          <w:lang w:val="el-GR"/>
        </w:rPr>
        <w:t>στις Λαϊκές Δημοκρατίες της Α</w:t>
      </w:r>
      <w:r w:rsidR="00D14855">
        <w:rPr>
          <w:rFonts w:ascii="Arial" w:hAnsi="Arial" w:cs="Arial"/>
          <w:b/>
          <w:sz w:val="56"/>
          <w:szCs w:val="56"/>
          <w:lang w:val="el-GR"/>
        </w:rPr>
        <w:t xml:space="preserve">νατολικής Ευρώπης, εξαιτίας του </w:t>
      </w:r>
      <w:r w:rsidR="00D14855" w:rsidRPr="00604766">
        <w:rPr>
          <w:rFonts w:ascii="Arial" w:hAnsi="Arial" w:cs="Arial"/>
          <w:b/>
          <w:sz w:val="56"/>
          <w:szCs w:val="56"/>
          <w:lang w:val="el-GR"/>
        </w:rPr>
        <w:t>εμφυλίου πολέμου (1946-1949). Ε</w:t>
      </w:r>
      <w:r w:rsidR="00D14855">
        <w:rPr>
          <w:rFonts w:ascii="Arial" w:hAnsi="Arial" w:cs="Arial"/>
          <w:b/>
          <w:sz w:val="56"/>
          <w:szCs w:val="56"/>
          <w:lang w:val="el-GR"/>
        </w:rPr>
        <w:t>πίσης, χιλιάδες Κύπριοι εγκατέ</w:t>
      </w:r>
      <w:r w:rsidR="00D14855" w:rsidRPr="00604766">
        <w:rPr>
          <w:rFonts w:ascii="Arial" w:hAnsi="Arial" w:cs="Arial"/>
          <w:b/>
          <w:sz w:val="56"/>
          <w:szCs w:val="56"/>
          <w:lang w:val="el-GR"/>
        </w:rPr>
        <w:t>λειψαν τα χωριά και τις πόλεις τ</w:t>
      </w:r>
      <w:r w:rsidR="00D14855">
        <w:rPr>
          <w:rFonts w:ascii="Arial" w:hAnsi="Arial" w:cs="Arial"/>
          <w:b/>
          <w:sz w:val="56"/>
          <w:szCs w:val="56"/>
          <w:lang w:val="el-GR"/>
        </w:rPr>
        <w:t xml:space="preserve">ους λόγω της τουρκικής εισβολής (1974). </w:t>
      </w:r>
    </w:p>
    <w:p w:rsidR="00D14855" w:rsidRDefault="00F846B7" w:rsidP="005B2183">
      <w:pPr>
        <w:spacing w:after="0" w:line="240" w:lineRule="auto"/>
        <w:rPr>
          <w:rFonts w:ascii="Microsoft Sans Serif" w:hAnsi="Microsoft Sans Serif" w:cs="Microsoft Sans Serif"/>
          <w:b/>
          <w:sz w:val="58"/>
          <w:szCs w:val="58"/>
          <w:lang w:val="el-GR"/>
        </w:rPr>
      </w:pPr>
      <w:r>
        <w:rPr>
          <w:rFonts w:ascii="Tahoma" w:hAnsi="Tahoma" w:cs="Tahoma"/>
          <w:b/>
          <w:noProof/>
          <w:sz w:val="56"/>
          <w:szCs w:val="56"/>
          <w:lang w:eastAsia="en-GB"/>
        </w:rPr>
        <w:pict>
          <v:shape id="_x0000_s1044" type="#_x0000_t202" style="position:absolute;margin-left:181.4pt;margin-top:784pt;width:116.35pt;height:38.55pt;z-index:251596288;mso-wrap-style:none;mso-wrap-edited:f;mso-position-vertical-relative:page" wrapcoords="-161 0 -161 21150 21761 21150 21761 0 -161 0" fillcolor="#fc9" strokecolor="#fc9">
            <v:textbox style="mso-next-textbox:#_x0000_s1044">
              <w:txbxContent>
                <w:p w:rsidR="007C463C" w:rsidRPr="00EC1661" w:rsidRDefault="007C463C" w:rsidP="009F78A8">
                  <w:pPr>
                    <w:jc w:val="center"/>
                    <w:rPr>
                      <w:rFonts w:ascii="Arial" w:hAnsi="Arial" w:cs="Arial"/>
                      <w:b/>
                      <w:sz w:val="56"/>
                      <w:szCs w:val="56"/>
                      <w:lang w:val="el-GR"/>
                    </w:rPr>
                  </w:pPr>
                  <w:r>
                    <w:rPr>
                      <w:rFonts w:ascii="Arial" w:hAnsi="Arial" w:cs="Arial"/>
                      <w:b/>
                      <w:sz w:val="56"/>
                      <w:szCs w:val="56"/>
                    </w:rPr>
                    <w:t>21</w:t>
                  </w:r>
                  <w:r w:rsidRPr="00EC1661">
                    <w:rPr>
                      <w:rFonts w:ascii="Arial" w:hAnsi="Arial" w:cs="Arial"/>
                      <w:b/>
                      <w:sz w:val="56"/>
                      <w:szCs w:val="56"/>
                    </w:rPr>
                    <w:t xml:space="preserve"> / </w:t>
                  </w:r>
                  <w:r>
                    <w:rPr>
                      <w:rFonts w:ascii="Arial" w:hAnsi="Arial" w:cs="Arial"/>
                      <w:b/>
                      <w:sz w:val="56"/>
                      <w:szCs w:val="56"/>
                    </w:rPr>
                    <w:t>156</w:t>
                  </w:r>
                </w:p>
              </w:txbxContent>
            </v:textbox>
            <w10:wrap type="through" anchory="page"/>
          </v:shape>
        </w:pict>
      </w:r>
      <w:r w:rsidR="00BA3B5A">
        <w:rPr>
          <w:rFonts w:ascii="Arial" w:hAnsi="Arial" w:cs="Arial"/>
          <w:b/>
          <w:sz w:val="56"/>
          <w:szCs w:val="56"/>
          <w:lang w:val="el-GR"/>
        </w:rPr>
        <w:tab/>
      </w:r>
      <w:r w:rsidR="00D14855" w:rsidRPr="00604766">
        <w:rPr>
          <w:rFonts w:ascii="Arial" w:hAnsi="Arial" w:cs="Arial"/>
          <w:b/>
          <w:sz w:val="56"/>
          <w:szCs w:val="56"/>
          <w:lang w:val="el-GR"/>
        </w:rPr>
        <w:t>Μετά τον Β' Παγκόσμιο Πόλεμο, ο αριθμός</w:t>
      </w:r>
      <w:r w:rsidR="00D14855">
        <w:rPr>
          <w:rFonts w:ascii="Arial" w:hAnsi="Arial" w:cs="Arial"/>
          <w:b/>
          <w:sz w:val="56"/>
          <w:szCs w:val="56"/>
          <w:lang w:val="el-GR"/>
        </w:rPr>
        <w:t xml:space="preserve"> των προσφύγων έφτανε </w:t>
      </w:r>
      <w:r w:rsidR="00D14855" w:rsidRPr="00604766">
        <w:rPr>
          <w:rFonts w:ascii="Arial" w:hAnsi="Arial" w:cs="Arial"/>
          <w:b/>
          <w:sz w:val="56"/>
          <w:szCs w:val="56"/>
          <w:lang w:val="el-GR"/>
        </w:rPr>
        <w:t>τα δεκάδες εκατομμύρια στην</w:t>
      </w:r>
      <w:r w:rsidR="00D14855">
        <w:rPr>
          <w:rFonts w:ascii="Arial" w:hAnsi="Arial" w:cs="Arial"/>
          <w:b/>
          <w:sz w:val="56"/>
          <w:szCs w:val="56"/>
          <w:lang w:val="el-GR"/>
        </w:rPr>
        <w:t xml:space="preserve"> Ευρώπη και την Ασία. Το ζήτημα </w:t>
      </w:r>
      <w:r w:rsidR="00D14855" w:rsidRPr="00604766">
        <w:rPr>
          <w:rFonts w:ascii="Arial" w:hAnsi="Arial" w:cs="Arial"/>
          <w:b/>
          <w:sz w:val="56"/>
          <w:szCs w:val="56"/>
          <w:lang w:val="el-GR"/>
        </w:rPr>
        <w:t>των προσφύγων απασχόλησε τον Οργανισμό Ηνωμένων Εθνών</w:t>
      </w:r>
      <w:r w:rsidR="00D14855">
        <w:rPr>
          <w:rFonts w:ascii="Arial" w:hAnsi="Arial" w:cs="Arial"/>
          <w:b/>
          <w:sz w:val="56"/>
          <w:szCs w:val="56"/>
          <w:lang w:val="el-GR"/>
        </w:rPr>
        <w:t xml:space="preserve"> </w:t>
      </w:r>
      <w:r w:rsidR="00D14855" w:rsidRPr="00604766">
        <w:rPr>
          <w:rFonts w:ascii="Arial" w:hAnsi="Arial" w:cs="Arial"/>
          <w:b/>
          <w:sz w:val="56"/>
          <w:szCs w:val="56"/>
          <w:lang w:val="el-GR"/>
        </w:rPr>
        <w:t>(Ο.Η.Ε.). Το 1951 ψηφίστηκε</w:t>
      </w:r>
      <w:r w:rsidR="00D14855">
        <w:rPr>
          <w:rFonts w:ascii="Arial" w:hAnsi="Arial" w:cs="Arial"/>
          <w:b/>
          <w:sz w:val="56"/>
          <w:szCs w:val="56"/>
          <w:lang w:val="el-GR"/>
        </w:rPr>
        <w:t xml:space="preserve"> η </w:t>
      </w:r>
      <w:r w:rsidR="00D14855" w:rsidRPr="00604766">
        <w:rPr>
          <w:rFonts w:ascii="Tahoma" w:hAnsi="Tahoma" w:cs="Tahoma"/>
          <w:b/>
          <w:sz w:val="56"/>
          <w:szCs w:val="56"/>
          <w:lang w:val="el-GR"/>
        </w:rPr>
        <w:t xml:space="preserve">Συνθήκη της </w:t>
      </w:r>
      <w:r w:rsidR="00D14855" w:rsidRPr="00604766">
        <w:rPr>
          <w:rFonts w:ascii="Tahoma" w:hAnsi="Tahoma" w:cs="Tahoma"/>
          <w:b/>
          <w:sz w:val="56"/>
          <w:szCs w:val="56"/>
          <w:lang w:val="el-GR"/>
        </w:rPr>
        <w:lastRenderedPageBreak/>
        <w:t>Γενεύης για τους Πρόσφυγες</w:t>
      </w:r>
      <w:r w:rsidR="00D14855" w:rsidRPr="00604766">
        <w:rPr>
          <w:rFonts w:ascii="Arial" w:hAnsi="Arial" w:cs="Arial"/>
          <w:b/>
          <w:sz w:val="56"/>
          <w:szCs w:val="56"/>
          <w:lang w:val="el-GR"/>
        </w:rPr>
        <w:t xml:space="preserve"> και δημιουργήθηκε η </w:t>
      </w:r>
      <w:r w:rsidR="00D14855">
        <w:rPr>
          <w:rFonts w:ascii="Tahoma" w:hAnsi="Tahoma" w:cs="Tahoma"/>
          <w:b/>
          <w:sz w:val="56"/>
          <w:szCs w:val="56"/>
          <w:lang w:val="el-GR"/>
        </w:rPr>
        <w:t xml:space="preserve">Ύπατη Αρμοστεία για τους </w:t>
      </w:r>
      <w:r w:rsidR="00D14855" w:rsidRPr="00604766">
        <w:rPr>
          <w:rFonts w:ascii="Tahoma" w:hAnsi="Tahoma" w:cs="Tahoma"/>
          <w:b/>
          <w:sz w:val="56"/>
          <w:szCs w:val="56"/>
          <w:lang w:val="el-GR"/>
        </w:rPr>
        <w:t>Πρόσφυγες</w:t>
      </w:r>
      <w:r w:rsidR="00D14855" w:rsidRPr="00604766">
        <w:rPr>
          <w:rFonts w:ascii="Arial" w:hAnsi="Arial" w:cs="Arial"/>
          <w:b/>
          <w:sz w:val="56"/>
          <w:szCs w:val="56"/>
          <w:lang w:val="el-GR"/>
        </w:rPr>
        <w:t>. Στη Συνθήκη της Γενεύης, που έχει επικυρωθεί και</w:t>
      </w:r>
      <w:r w:rsidR="00D14855">
        <w:rPr>
          <w:rFonts w:ascii="Tahoma" w:hAnsi="Tahoma" w:cs="Tahoma"/>
          <w:b/>
          <w:sz w:val="56"/>
          <w:szCs w:val="56"/>
          <w:lang w:val="el-GR"/>
        </w:rPr>
        <w:t xml:space="preserve"> </w:t>
      </w:r>
      <w:r w:rsidR="00D14855" w:rsidRPr="00604766">
        <w:rPr>
          <w:rFonts w:ascii="Arial" w:hAnsi="Arial" w:cs="Arial"/>
          <w:b/>
          <w:sz w:val="56"/>
          <w:szCs w:val="56"/>
          <w:lang w:val="el-GR"/>
        </w:rPr>
        <w:t>από την Ελλάδα, δίνεται ο εξής ορισμός του πολιτικού πρόσφυγα:</w:t>
      </w:r>
      <w:r w:rsidR="00D14855">
        <w:rPr>
          <w:rFonts w:ascii="Tahoma" w:hAnsi="Tahoma" w:cs="Tahoma"/>
          <w:b/>
          <w:sz w:val="56"/>
          <w:szCs w:val="56"/>
          <w:lang w:val="el-GR"/>
        </w:rPr>
        <w:t xml:space="preserve"> </w:t>
      </w:r>
      <w:r w:rsidR="00D14855" w:rsidRPr="00BA3B5A">
        <w:rPr>
          <w:rFonts w:ascii="Microsoft Sans Serif" w:hAnsi="Microsoft Sans Serif" w:cs="Microsoft Sans Serif"/>
          <w:b/>
          <w:sz w:val="58"/>
          <w:szCs w:val="58"/>
          <w:lang w:val="el-GR"/>
        </w:rPr>
        <w:t>«Πρόσφυγας είναι κάθε πρόσωπο που, λόγω δικαιολογημένου φόβου δίωξης λόγω φυλής, θρησκείας, εθνικότητας, κοινωνικής τάξης ή πολιτικών πεποιθήσεων, βρίσκεται εκτός της χώρας της οποίας είναι υπήκοος και δεν μπορεί ή, λόγω φόβου, δεν επιθυμεί να απολαμβάνει της προστασίας της χώρας αυτής».</w:t>
      </w:r>
    </w:p>
    <w:p w:rsidR="003C091E" w:rsidRDefault="003C091E" w:rsidP="005B2183">
      <w:pPr>
        <w:spacing w:after="0" w:line="240" w:lineRule="auto"/>
        <w:rPr>
          <w:rFonts w:ascii="Microsoft Sans Serif" w:hAnsi="Microsoft Sans Serif" w:cs="Microsoft Sans Serif"/>
          <w:b/>
          <w:sz w:val="58"/>
          <w:szCs w:val="58"/>
          <w:lang w:val="el-GR"/>
        </w:rPr>
      </w:pPr>
    </w:p>
    <w:p w:rsidR="00BA3B5A" w:rsidRDefault="00F846B7" w:rsidP="005B2183">
      <w:pPr>
        <w:shd w:val="clear" w:color="auto" w:fill="E5B8B7" w:themeFill="accent2" w:themeFillTint="66"/>
        <w:spacing w:after="0" w:line="240" w:lineRule="auto"/>
        <w:rPr>
          <w:rFonts w:ascii="Arial" w:hAnsi="Arial" w:cs="Arial"/>
          <w:b/>
          <w:sz w:val="56"/>
          <w:szCs w:val="56"/>
          <w:lang w:val="el-GR"/>
        </w:rPr>
      </w:pPr>
      <w:r>
        <w:rPr>
          <w:rFonts w:ascii="Arial" w:hAnsi="Arial" w:cs="Arial"/>
          <w:b/>
          <w:noProof/>
          <w:sz w:val="56"/>
          <w:szCs w:val="56"/>
          <w:lang w:eastAsia="en-GB"/>
        </w:rPr>
        <w:pict>
          <v:shape id="_x0000_s1045" type="#_x0000_t202" style="position:absolute;margin-left:169.4pt;margin-top:798.25pt;width:116.35pt;height:38.55pt;z-index:251597312;mso-wrap-style:none;mso-wrap-edited:f;mso-position-vertical-relative:page" wrapcoords="-161 0 -161 21150 21761 21150 21761 0 -161 0" fillcolor="#fc9" strokecolor="#fc9">
            <v:textbox style="mso-next-textbox:#_x0000_s1045">
              <w:txbxContent>
                <w:p w:rsidR="007C463C" w:rsidRPr="00EC1661" w:rsidRDefault="007C463C" w:rsidP="009F78A8">
                  <w:pPr>
                    <w:jc w:val="center"/>
                    <w:rPr>
                      <w:rFonts w:ascii="Arial" w:hAnsi="Arial" w:cs="Arial"/>
                      <w:b/>
                      <w:sz w:val="56"/>
                      <w:szCs w:val="56"/>
                      <w:lang w:val="el-GR"/>
                    </w:rPr>
                  </w:pPr>
                  <w:r>
                    <w:rPr>
                      <w:rFonts w:ascii="Arial" w:hAnsi="Arial" w:cs="Arial"/>
                      <w:b/>
                      <w:sz w:val="56"/>
                      <w:szCs w:val="56"/>
                    </w:rPr>
                    <w:t>22</w:t>
                  </w:r>
                  <w:r w:rsidRPr="00EC1661">
                    <w:rPr>
                      <w:rFonts w:ascii="Arial" w:hAnsi="Arial" w:cs="Arial"/>
                      <w:b/>
                      <w:sz w:val="56"/>
                      <w:szCs w:val="56"/>
                    </w:rPr>
                    <w:t xml:space="preserve"> / </w:t>
                  </w:r>
                  <w:r>
                    <w:rPr>
                      <w:rFonts w:ascii="Arial" w:hAnsi="Arial" w:cs="Arial"/>
                      <w:b/>
                      <w:sz w:val="56"/>
                      <w:szCs w:val="56"/>
                    </w:rPr>
                    <w:t>156</w:t>
                  </w:r>
                </w:p>
              </w:txbxContent>
            </v:textbox>
            <w10:wrap type="through" anchory="page"/>
          </v:shape>
        </w:pict>
      </w:r>
      <w:r w:rsidR="00BA3B5A">
        <w:rPr>
          <w:rFonts w:ascii="Arial" w:hAnsi="Arial" w:cs="Arial"/>
          <w:b/>
          <w:sz w:val="56"/>
          <w:szCs w:val="56"/>
          <w:lang w:val="el-GR"/>
        </w:rPr>
        <w:tab/>
      </w:r>
      <w:r w:rsidR="00BA3B5A" w:rsidRPr="00D16E07">
        <w:rPr>
          <w:rFonts w:ascii="Arial" w:hAnsi="Arial" w:cs="Arial"/>
          <w:b/>
          <w:sz w:val="56"/>
          <w:szCs w:val="56"/>
          <w:lang w:val="el-GR"/>
        </w:rPr>
        <w:t>Στ</w:t>
      </w:r>
      <w:r w:rsidR="00BA3B5A">
        <w:rPr>
          <w:rFonts w:ascii="Arial" w:hAnsi="Arial" w:cs="Arial"/>
          <w:b/>
          <w:sz w:val="56"/>
          <w:szCs w:val="56"/>
          <w:lang w:val="el-GR"/>
        </w:rPr>
        <w:t>ην αρχαία Ελλάδα άσυλο (προστα</w:t>
      </w:r>
      <w:r w:rsidR="00BA3B5A" w:rsidRPr="00D16E07">
        <w:rPr>
          <w:rFonts w:ascii="Arial" w:hAnsi="Arial" w:cs="Arial"/>
          <w:b/>
          <w:sz w:val="56"/>
          <w:szCs w:val="56"/>
          <w:lang w:val="el-GR"/>
        </w:rPr>
        <w:t>σία) μπορούσε να ζητήσει κάποιος</w:t>
      </w:r>
      <w:r w:rsidR="00BA3B5A">
        <w:rPr>
          <w:rFonts w:ascii="Arial" w:hAnsi="Arial" w:cs="Arial"/>
          <w:b/>
          <w:sz w:val="56"/>
          <w:szCs w:val="56"/>
          <w:lang w:val="el-GR"/>
        </w:rPr>
        <w:t xml:space="preserve"> σε ναούς. Στο Μεσαίωνα, καταφύ</w:t>
      </w:r>
      <w:r w:rsidR="00BA3B5A" w:rsidRPr="00D16E07">
        <w:rPr>
          <w:rFonts w:ascii="Arial" w:hAnsi="Arial" w:cs="Arial"/>
          <w:b/>
          <w:sz w:val="56"/>
          <w:szCs w:val="56"/>
          <w:lang w:val="el-GR"/>
        </w:rPr>
        <w:t>γι</w:t>
      </w:r>
      <w:r w:rsidR="00BA3B5A">
        <w:rPr>
          <w:rFonts w:ascii="Arial" w:hAnsi="Arial" w:cs="Arial"/>
          <w:b/>
          <w:sz w:val="56"/>
          <w:szCs w:val="56"/>
          <w:lang w:val="el-GR"/>
        </w:rPr>
        <w:t>ο για κάποιον διωκόμενο ήταν οι εκκλησίες.</w:t>
      </w:r>
    </w:p>
    <w:p w:rsidR="00BA3B5A" w:rsidRDefault="00BA3B5A" w:rsidP="005B2183">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lastRenderedPageBreak/>
        <w:tab/>
      </w:r>
      <w:r w:rsidRPr="00D16E07">
        <w:rPr>
          <w:rFonts w:ascii="Arial" w:hAnsi="Arial" w:cs="Arial"/>
          <w:b/>
          <w:sz w:val="56"/>
          <w:szCs w:val="56"/>
          <w:lang w:val="el-GR"/>
        </w:rPr>
        <w:t>Στις Ι</w:t>
      </w:r>
      <w:r>
        <w:rPr>
          <w:rFonts w:ascii="Arial" w:hAnsi="Arial" w:cs="Arial"/>
          <w:b/>
          <w:sz w:val="56"/>
          <w:szCs w:val="56"/>
          <w:lang w:val="el-GR"/>
        </w:rPr>
        <w:t>κέτιδες του Αισχύλου, οι 50 κό</w:t>
      </w:r>
      <w:r w:rsidRPr="00D16E07">
        <w:rPr>
          <w:rFonts w:ascii="Arial" w:hAnsi="Arial" w:cs="Arial"/>
          <w:b/>
          <w:sz w:val="56"/>
          <w:szCs w:val="56"/>
          <w:lang w:val="el-GR"/>
        </w:rPr>
        <w:t>ρ</w:t>
      </w:r>
      <w:r>
        <w:rPr>
          <w:rFonts w:ascii="Arial" w:hAnsi="Arial" w:cs="Arial"/>
          <w:b/>
          <w:sz w:val="56"/>
          <w:szCs w:val="56"/>
          <w:lang w:val="el-GR"/>
        </w:rPr>
        <w:t xml:space="preserve">ες του Δαναού ζήτησαν άσυλο στο Άργος. Ο Πελασγός, βασιλιάς του </w:t>
      </w:r>
      <w:r w:rsidRPr="00D16E07">
        <w:rPr>
          <w:rFonts w:ascii="Arial" w:hAnsi="Arial" w:cs="Arial"/>
          <w:b/>
          <w:sz w:val="56"/>
          <w:szCs w:val="56"/>
          <w:lang w:val="el-GR"/>
        </w:rPr>
        <w:t>Άρ</w:t>
      </w:r>
      <w:r>
        <w:rPr>
          <w:rFonts w:ascii="Arial" w:hAnsi="Arial" w:cs="Arial"/>
          <w:b/>
          <w:sz w:val="56"/>
          <w:szCs w:val="56"/>
          <w:lang w:val="el-GR"/>
        </w:rPr>
        <w:t xml:space="preserve">γους, επιφυλάχθηκε να απαντήσει </w:t>
      </w:r>
      <w:r w:rsidRPr="00D16E07">
        <w:rPr>
          <w:rFonts w:ascii="Arial" w:hAnsi="Arial" w:cs="Arial"/>
          <w:b/>
          <w:sz w:val="56"/>
          <w:szCs w:val="56"/>
          <w:lang w:val="el-GR"/>
        </w:rPr>
        <w:t>λέγοντάς τους ότι θα ρωτή</w:t>
      </w:r>
      <w:r>
        <w:rPr>
          <w:rFonts w:ascii="Arial" w:hAnsi="Arial" w:cs="Arial"/>
          <w:b/>
          <w:sz w:val="56"/>
          <w:szCs w:val="56"/>
          <w:lang w:val="el-GR"/>
        </w:rPr>
        <w:t xml:space="preserve">σει τον λαό </w:t>
      </w:r>
      <w:r w:rsidRPr="00D16E07">
        <w:rPr>
          <w:rFonts w:ascii="Arial" w:hAnsi="Arial" w:cs="Arial"/>
          <w:b/>
          <w:sz w:val="56"/>
          <w:szCs w:val="56"/>
          <w:lang w:val="el-GR"/>
        </w:rPr>
        <w:t>τ</w:t>
      </w:r>
      <w:r>
        <w:rPr>
          <w:rFonts w:ascii="Arial" w:hAnsi="Arial" w:cs="Arial"/>
          <w:b/>
          <w:sz w:val="56"/>
          <w:szCs w:val="56"/>
          <w:lang w:val="el-GR"/>
        </w:rPr>
        <w:t xml:space="preserve">ου. Οι Αργίτες αποφάνθηκαν υπέρ του ασύλου με ανάταση των χεριών. Είναι </w:t>
      </w:r>
      <w:r w:rsidRPr="00D16E07">
        <w:rPr>
          <w:rFonts w:ascii="Tahoma" w:hAnsi="Tahoma" w:cs="Tahoma"/>
          <w:b/>
          <w:sz w:val="56"/>
          <w:szCs w:val="56"/>
          <w:lang w:val="el-GR"/>
        </w:rPr>
        <w:t>η πρώτη αποτύπωση της έννοιας του ασύλου</w:t>
      </w:r>
      <w:r w:rsidRPr="00D16E07">
        <w:rPr>
          <w:rFonts w:ascii="Arial" w:hAnsi="Arial" w:cs="Arial"/>
          <w:b/>
          <w:sz w:val="56"/>
          <w:szCs w:val="56"/>
          <w:lang w:val="el-GR"/>
        </w:rPr>
        <w:t xml:space="preserve"> στην ιστορία.</w:t>
      </w:r>
    </w:p>
    <w:p w:rsidR="00045579" w:rsidRDefault="00045579" w:rsidP="005B2183">
      <w:pPr>
        <w:shd w:val="clear" w:color="auto" w:fill="E5B8B7" w:themeFill="accent2" w:themeFillTint="66"/>
        <w:spacing w:after="0" w:line="240" w:lineRule="auto"/>
        <w:rPr>
          <w:rFonts w:ascii="Arial" w:hAnsi="Arial" w:cs="Arial"/>
          <w:b/>
          <w:sz w:val="56"/>
          <w:szCs w:val="56"/>
          <w:lang w:val="el-GR"/>
        </w:rPr>
      </w:pPr>
    </w:p>
    <w:p w:rsidR="00BA3B5A" w:rsidRDefault="00BA3B5A" w:rsidP="005B2183">
      <w:pPr>
        <w:shd w:val="clear" w:color="auto" w:fill="E5B8B7" w:themeFill="accent2" w:themeFillTint="66"/>
        <w:spacing w:after="0" w:line="240" w:lineRule="auto"/>
        <w:rPr>
          <w:rFonts w:ascii="Arial" w:hAnsi="Arial" w:cs="Arial"/>
          <w:b/>
          <w:sz w:val="56"/>
          <w:szCs w:val="56"/>
          <w:lang w:val="el-GR"/>
        </w:rPr>
      </w:pPr>
      <w:r w:rsidRPr="00D16E07">
        <w:rPr>
          <w:rFonts w:ascii="Arial" w:hAnsi="Arial" w:cs="Arial"/>
          <w:b/>
          <w:noProof/>
          <w:sz w:val="56"/>
          <w:szCs w:val="56"/>
          <w:lang w:eastAsia="en-GB"/>
        </w:rPr>
        <w:drawing>
          <wp:inline distT="0" distB="0" distL="0" distR="0">
            <wp:extent cx="3621024" cy="2103120"/>
            <wp:effectExtent l="0" t="0" r="0" b="0"/>
            <wp:docPr id="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lum contrast="40000"/>
                      <a:extLst>
                        <a:ext uri="{28A0092B-C50C-407E-A947-70E740481C1C}">
                          <a14:useLocalDpi xmlns:a14="http://schemas.microsoft.com/office/drawing/2010/main" val="0"/>
                        </a:ext>
                      </a:extLst>
                    </a:blip>
                    <a:srcRect/>
                    <a:stretch>
                      <a:fillRect/>
                    </a:stretch>
                  </pic:blipFill>
                  <pic:spPr bwMode="auto">
                    <a:xfrm>
                      <a:off x="0" y="0"/>
                      <a:ext cx="3621024" cy="2103120"/>
                    </a:xfrm>
                    <a:prstGeom prst="rect">
                      <a:avLst/>
                    </a:prstGeom>
                    <a:noFill/>
                    <a:ln>
                      <a:noFill/>
                    </a:ln>
                  </pic:spPr>
                </pic:pic>
              </a:graphicData>
            </a:graphic>
          </wp:inline>
        </w:drawing>
      </w:r>
    </w:p>
    <w:p w:rsidR="00CC0EC2" w:rsidRDefault="00CC0EC2" w:rsidP="005B2183">
      <w:pPr>
        <w:shd w:val="clear" w:color="auto" w:fill="E5B8B7" w:themeFill="accent2" w:themeFillTint="66"/>
        <w:spacing w:after="0" w:line="240" w:lineRule="auto"/>
        <w:rPr>
          <w:rFonts w:ascii="Arial" w:hAnsi="Arial" w:cs="Arial"/>
          <w:b/>
          <w:sz w:val="56"/>
          <w:szCs w:val="56"/>
          <w:lang w:val="el-GR"/>
        </w:rPr>
      </w:pPr>
    </w:p>
    <w:p w:rsidR="00BA3B5A" w:rsidRPr="00BA3B5A" w:rsidRDefault="00F846B7" w:rsidP="005B2183">
      <w:pPr>
        <w:shd w:val="clear" w:color="auto" w:fill="E5B8B7" w:themeFill="accent2" w:themeFillTint="66"/>
        <w:spacing w:after="0" w:line="240" w:lineRule="auto"/>
        <w:rPr>
          <w:rFonts w:ascii="Arial" w:hAnsi="Arial" w:cs="Arial"/>
          <w:b/>
          <w:sz w:val="56"/>
          <w:szCs w:val="56"/>
          <w:lang w:val="el-GR"/>
        </w:rPr>
      </w:pPr>
      <w:r>
        <w:rPr>
          <w:rFonts w:ascii="Arial" w:hAnsi="Arial" w:cs="Arial"/>
          <w:b/>
          <w:noProof/>
          <w:sz w:val="56"/>
          <w:szCs w:val="56"/>
          <w:lang w:eastAsia="en-GB"/>
        </w:rPr>
        <w:pict>
          <v:shape id="_x0000_s1046" type="#_x0000_t202" style="position:absolute;margin-left:183.4pt;margin-top:800pt;width:116.35pt;height:38.55pt;z-index:251598336;mso-wrap-style:none;mso-wrap-edited:f;mso-position-vertical-relative:page" wrapcoords="-161 0 -161 21150 21761 21150 21761 0 -161 0" fillcolor="#fc9" strokecolor="#fc9">
            <v:textbox style="mso-next-textbox:#_x0000_s1046">
              <w:txbxContent>
                <w:p w:rsidR="007C463C" w:rsidRPr="00EC1661" w:rsidRDefault="007C463C" w:rsidP="009F78A8">
                  <w:pPr>
                    <w:jc w:val="center"/>
                    <w:rPr>
                      <w:rFonts w:ascii="Arial" w:hAnsi="Arial" w:cs="Arial"/>
                      <w:b/>
                      <w:sz w:val="56"/>
                      <w:szCs w:val="56"/>
                      <w:lang w:val="el-GR"/>
                    </w:rPr>
                  </w:pPr>
                  <w:r>
                    <w:rPr>
                      <w:rFonts w:ascii="Arial" w:hAnsi="Arial" w:cs="Arial"/>
                      <w:b/>
                      <w:sz w:val="56"/>
                      <w:szCs w:val="56"/>
                    </w:rPr>
                    <w:t>23</w:t>
                  </w:r>
                  <w:r w:rsidRPr="00EC1661">
                    <w:rPr>
                      <w:rFonts w:ascii="Arial" w:hAnsi="Arial" w:cs="Arial"/>
                      <w:b/>
                      <w:sz w:val="56"/>
                      <w:szCs w:val="56"/>
                    </w:rPr>
                    <w:t xml:space="preserve"> / </w:t>
                  </w:r>
                  <w:r>
                    <w:rPr>
                      <w:rFonts w:ascii="Arial" w:hAnsi="Arial" w:cs="Arial"/>
                      <w:b/>
                      <w:sz w:val="56"/>
                      <w:szCs w:val="56"/>
                    </w:rPr>
                    <w:t>156</w:t>
                  </w:r>
                </w:p>
              </w:txbxContent>
            </v:textbox>
            <w10:wrap type="through" anchory="page"/>
          </v:shape>
        </w:pict>
      </w:r>
      <w:r w:rsidR="00BA3B5A">
        <w:rPr>
          <w:rFonts w:ascii="Arial" w:hAnsi="Arial" w:cs="Arial"/>
          <w:b/>
          <w:sz w:val="56"/>
          <w:szCs w:val="56"/>
          <w:lang w:val="el-GR"/>
        </w:rPr>
        <w:t xml:space="preserve">Έλληνες προσπαθούν να σωθούν </w:t>
      </w:r>
      <w:r w:rsidR="00BA3B5A" w:rsidRPr="00D16E07">
        <w:rPr>
          <w:rFonts w:ascii="Arial" w:hAnsi="Arial" w:cs="Arial"/>
          <w:b/>
          <w:sz w:val="56"/>
          <w:szCs w:val="56"/>
          <w:lang w:val="el-GR"/>
        </w:rPr>
        <w:t>στην καταστροφή της Σμύρνης. Η</w:t>
      </w:r>
      <w:r w:rsidR="00BA3B5A">
        <w:rPr>
          <w:rFonts w:ascii="Arial" w:hAnsi="Arial" w:cs="Arial"/>
          <w:b/>
          <w:sz w:val="56"/>
          <w:szCs w:val="56"/>
          <w:lang w:val="el-GR"/>
        </w:rPr>
        <w:t xml:space="preserve"> </w:t>
      </w:r>
      <w:r w:rsidR="00BA3B5A" w:rsidRPr="00D16E07">
        <w:rPr>
          <w:rFonts w:ascii="Arial" w:hAnsi="Arial" w:cs="Arial"/>
          <w:b/>
          <w:sz w:val="56"/>
          <w:szCs w:val="56"/>
          <w:lang w:val="el-GR"/>
        </w:rPr>
        <w:t>σύγχρονη ελληνική ιστορία είναι</w:t>
      </w:r>
      <w:r w:rsidR="00BA3B5A">
        <w:rPr>
          <w:rFonts w:ascii="Arial" w:hAnsi="Arial" w:cs="Arial"/>
          <w:b/>
          <w:sz w:val="56"/>
          <w:szCs w:val="56"/>
          <w:lang w:val="el-GR"/>
        </w:rPr>
        <w:t xml:space="preserve"> </w:t>
      </w:r>
      <w:r w:rsidR="00BA3B5A" w:rsidRPr="00D16E07">
        <w:rPr>
          <w:rFonts w:ascii="Arial" w:hAnsi="Arial" w:cs="Arial"/>
          <w:b/>
          <w:sz w:val="56"/>
          <w:szCs w:val="56"/>
          <w:lang w:val="el-GR"/>
        </w:rPr>
        <w:t>δ</w:t>
      </w:r>
      <w:r w:rsidR="00BA3B5A">
        <w:rPr>
          <w:rFonts w:ascii="Arial" w:hAnsi="Arial" w:cs="Arial"/>
          <w:b/>
          <w:sz w:val="56"/>
          <w:szCs w:val="56"/>
          <w:lang w:val="el-GR"/>
        </w:rPr>
        <w:t>εμένη με την προσφυγιά. Οι πρόσφυγες από την Μικρά Ασία έπαι</w:t>
      </w:r>
      <w:r w:rsidR="00BA3B5A" w:rsidRPr="00D16E07">
        <w:rPr>
          <w:rFonts w:ascii="Arial" w:hAnsi="Arial" w:cs="Arial"/>
          <w:b/>
          <w:sz w:val="56"/>
          <w:szCs w:val="56"/>
          <w:lang w:val="el-GR"/>
        </w:rPr>
        <w:lastRenderedPageBreak/>
        <w:t>ξαν σημαν</w:t>
      </w:r>
      <w:r w:rsidR="00BA3B5A">
        <w:rPr>
          <w:rFonts w:ascii="Arial" w:hAnsi="Arial" w:cs="Arial"/>
          <w:b/>
          <w:sz w:val="56"/>
          <w:szCs w:val="56"/>
          <w:lang w:val="el-GR"/>
        </w:rPr>
        <w:t xml:space="preserve">τικό ρόλο στην ελληνική </w:t>
      </w:r>
      <w:r w:rsidR="00BA3B5A" w:rsidRPr="00D16E07">
        <w:rPr>
          <w:rFonts w:ascii="Arial" w:hAnsi="Arial" w:cs="Arial"/>
          <w:b/>
          <w:sz w:val="56"/>
          <w:szCs w:val="56"/>
          <w:lang w:val="el-GR"/>
        </w:rPr>
        <w:t>ο</w:t>
      </w:r>
      <w:r w:rsidR="00BA3B5A">
        <w:rPr>
          <w:rFonts w:ascii="Arial" w:hAnsi="Arial" w:cs="Arial"/>
          <w:b/>
          <w:sz w:val="56"/>
          <w:szCs w:val="56"/>
          <w:lang w:val="el-GR"/>
        </w:rPr>
        <w:t xml:space="preserve">ικονομία και κοινωνία. Αξιοποίησαν ακαλλιέργητες εκτάσεις που </w:t>
      </w:r>
      <w:r w:rsidR="00BA3B5A" w:rsidRPr="00D16E07">
        <w:rPr>
          <w:rFonts w:ascii="Arial" w:hAnsi="Arial" w:cs="Arial"/>
          <w:b/>
          <w:sz w:val="56"/>
          <w:szCs w:val="56"/>
          <w:lang w:val="el-GR"/>
        </w:rPr>
        <w:t>τ</w:t>
      </w:r>
      <w:r w:rsidR="00BA3B5A">
        <w:rPr>
          <w:rFonts w:ascii="Arial" w:hAnsi="Arial" w:cs="Arial"/>
          <w:b/>
          <w:sz w:val="56"/>
          <w:szCs w:val="56"/>
          <w:lang w:val="el-GR"/>
        </w:rPr>
        <w:t>ους δόθηκαν από το κράτος, έφε</w:t>
      </w:r>
      <w:r w:rsidR="00BA3B5A" w:rsidRPr="00D16E07">
        <w:rPr>
          <w:rFonts w:ascii="Arial" w:hAnsi="Arial" w:cs="Arial"/>
          <w:b/>
          <w:sz w:val="56"/>
          <w:szCs w:val="56"/>
          <w:lang w:val="el-GR"/>
        </w:rPr>
        <w:t>ραν</w:t>
      </w:r>
      <w:r w:rsidR="00BA3B5A">
        <w:rPr>
          <w:rFonts w:ascii="Arial" w:hAnsi="Arial" w:cs="Arial"/>
          <w:b/>
          <w:sz w:val="56"/>
          <w:szCs w:val="56"/>
          <w:lang w:val="el-GR"/>
        </w:rPr>
        <w:t xml:space="preserve"> καινοτομίες στο εμπόριο και τη </w:t>
      </w:r>
      <w:r w:rsidR="00BA3B5A" w:rsidRPr="00D16E07">
        <w:rPr>
          <w:rFonts w:ascii="Arial" w:hAnsi="Arial" w:cs="Arial"/>
          <w:b/>
          <w:sz w:val="56"/>
          <w:szCs w:val="56"/>
          <w:lang w:val="el-GR"/>
        </w:rPr>
        <w:t>βιο</w:t>
      </w:r>
      <w:r w:rsidR="00BA3B5A">
        <w:rPr>
          <w:rFonts w:ascii="Arial" w:hAnsi="Arial" w:cs="Arial"/>
          <w:b/>
          <w:sz w:val="56"/>
          <w:szCs w:val="56"/>
          <w:lang w:val="el-GR"/>
        </w:rPr>
        <w:t xml:space="preserve">μηχανία. Οι γυναίκες πρόσφυγες, </w:t>
      </w:r>
      <w:r w:rsidR="00BA3B5A" w:rsidRPr="00D16E07">
        <w:rPr>
          <w:rFonts w:ascii="Arial" w:hAnsi="Arial" w:cs="Arial"/>
          <w:b/>
          <w:sz w:val="56"/>
          <w:szCs w:val="56"/>
          <w:lang w:val="el-GR"/>
        </w:rPr>
        <w:t>ε</w:t>
      </w:r>
      <w:r w:rsidR="00BA3B5A">
        <w:rPr>
          <w:rFonts w:ascii="Arial" w:hAnsi="Arial" w:cs="Arial"/>
          <w:b/>
          <w:sz w:val="56"/>
          <w:szCs w:val="56"/>
          <w:lang w:val="el-GR"/>
        </w:rPr>
        <w:t xml:space="preserve">πειδή αναγκάστηκαν να εργαστούν </w:t>
      </w:r>
      <w:r w:rsidR="00BA3B5A" w:rsidRPr="00D16E07">
        <w:rPr>
          <w:rFonts w:ascii="Arial" w:hAnsi="Arial" w:cs="Arial"/>
          <w:b/>
          <w:sz w:val="56"/>
          <w:szCs w:val="56"/>
          <w:lang w:val="el-GR"/>
        </w:rPr>
        <w:t xml:space="preserve">για </w:t>
      </w:r>
      <w:r w:rsidR="00BA3B5A">
        <w:rPr>
          <w:rFonts w:ascii="Arial" w:hAnsi="Arial" w:cs="Arial"/>
          <w:b/>
          <w:sz w:val="56"/>
          <w:szCs w:val="56"/>
          <w:lang w:val="el-GR"/>
        </w:rPr>
        <w:t xml:space="preserve">να επιβιώσουν, δημιούργησαν τις </w:t>
      </w:r>
      <w:r w:rsidR="00BA3B5A" w:rsidRPr="00D16E07">
        <w:rPr>
          <w:rFonts w:ascii="Arial" w:hAnsi="Arial" w:cs="Arial"/>
          <w:b/>
          <w:sz w:val="56"/>
          <w:szCs w:val="56"/>
          <w:lang w:val="el-GR"/>
        </w:rPr>
        <w:t>πρ</w:t>
      </w:r>
      <w:r w:rsidR="00BA3B5A">
        <w:rPr>
          <w:rFonts w:ascii="Arial" w:hAnsi="Arial" w:cs="Arial"/>
          <w:b/>
          <w:sz w:val="56"/>
          <w:szCs w:val="56"/>
          <w:lang w:val="el-GR"/>
        </w:rPr>
        <w:t xml:space="preserve">οϋποθέσεις για να ξεπεραστεί το </w:t>
      </w:r>
      <w:r w:rsidR="00BA3B5A" w:rsidRPr="00D16E07">
        <w:rPr>
          <w:rFonts w:ascii="Arial" w:hAnsi="Arial" w:cs="Arial"/>
          <w:b/>
          <w:sz w:val="56"/>
          <w:szCs w:val="56"/>
          <w:lang w:val="el-GR"/>
        </w:rPr>
        <w:t>στ</w:t>
      </w:r>
      <w:r w:rsidR="00BA3B5A">
        <w:rPr>
          <w:rFonts w:ascii="Arial" w:hAnsi="Arial" w:cs="Arial"/>
          <w:b/>
          <w:sz w:val="56"/>
          <w:szCs w:val="56"/>
          <w:lang w:val="el-GR"/>
        </w:rPr>
        <w:t xml:space="preserve">ερεότυπο της γυναίκας που </w:t>
      </w:r>
      <w:proofErr w:type="spellStart"/>
      <w:r w:rsidR="00BA3B5A">
        <w:rPr>
          <w:rFonts w:ascii="Arial" w:hAnsi="Arial" w:cs="Arial"/>
          <w:b/>
          <w:sz w:val="56"/>
          <w:szCs w:val="56"/>
          <w:lang w:val="el-GR"/>
        </w:rPr>
        <w:t>μένειν</w:t>
      </w:r>
      <w:proofErr w:type="spellEnd"/>
      <w:r w:rsidR="00BA3B5A">
        <w:rPr>
          <w:rFonts w:ascii="Arial" w:hAnsi="Arial" w:cs="Arial"/>
          <w:b/>
          <w:sz w:val="56"/>
          <w:szCs w:val="56"/>
          <w:lang w:val="el-GR"/>
        </w:rPr>
        <w:t xml:space="preserve"> </w:t>
      </w:r>
      <w:r w:rsidR="00BA3B5A" w:rsidRPr="00D16E07">
        <w:rPr>
          <w:rFonts w:ascii="Arial" w:hAnsi="Arial" w:cs="Arial"/>
          <w:b/>
          <w:sz w:val="56"/>
          <w:szCs w:val="56"/>
          <w:lang w:val="el-GR"/>
        </w:rPr>
        <w:t>στο</w:t>
      </w:r>
      <w:r w:rsidR="00BA3B5A">
        <w:rPr>
          <w:rFonts w:ascii="Arial" w:hAnsi="Arial" w:cs="Arial"/>
          <w:b/>
          <w:sz w:val="56"/>
          <w:szCs w:val="56"/>
          <w:lang w:val="el-GR"/>
        </w:rPr>
        <w:t xml:space="preserve"> σπίτι και ασχολείται με τα οι</w:t>
      </w:r>
      <w:r w:rsidR="00BA3B5A" w:rsidRPr="00D16E07">
        <w:rPr>
          <w:rFonts w:ascii="Arial" w:hAnsi="Arial" w:cs="Arial"/>
          <w:b/>
          <w:sz w:val="56"/>
          <w:szCs w:val="56"/>
          <w:lang w:val="el-GR"/>
        </w:rPr>
        <w:t>κιακά.</w:t>
      </w:r>
    </w:p>
    <w:p w:rsidR="003C091E" w:rsidRDefault="00BA3B5A" w:rsidP="005B2183">
      <w:pPr>
        <w:spacing w:after="0" w:line="240" w:lineRule="auto"/>
        <w:rPr>
          <w:rFonts w:ascii="Arial" w:hAnsi="Arial" w:cs="Arial"/>
          <w:b/>
          <w:sz w:val="56"/>
          <w:szCs w:val="56"/>
          <w:lang w:val="el-GR"/>
        </w:rPr>
      </w:pPr>
      <w:r>
        <w:rPr>
          <w:rFonts w:ascii="Arial" w:hAnsi="Arial" w:cs="Arial"/>
          <w:b/>
          <w:sz w:val="56"/>
          <w:szCs w:val="56"/>
          <w:lang w:val="el-GR"/>
        </w:rPr>
        <w:tab/>
      </w:r>
    </w:p>
    <w:p w:rsidR="00D14855"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047" type="#_x0000_t202" style="position:absolute;margin-left:163.4pt;margin-top:11in;width:116.35pt;height:38.55pt;z-index:251599360;mso-wrap-style:none;mso-wrap-edited:f;mso-position-vertical-relative:page" wrapcoords="-161 0 -161 21150 21761 21150 21761 0 -161 0" fillcolor="#fc9" strokecolor="#fc9">
            <v:textbox style="mso-next-textbox:#_x0000_s1047">
              <w:txbxContent>
                <w:p w:rsidR="007C463C" w:rsidRPr="00EC1661" w:rsidRDefault="007C463C" w:rsidP="009F78A8">
                  <w:pPr>
                    <w:jc w:val="center"/>
                    <w:rPr>
                      <w:rFonts w:ascii="Arial" w:hAnsi="Arial" w:cs="Arial"/>
                      <w:b/>
                      <w:sz w:val="56"/>
                      <w:szCs w:val="56"/>
                      <w:lang w:val="el-GR"/>
                    </w:rPr>
                  </w:pPr>
                  <w:r>
                    <w:rPr>
                      <w:rFonts w:ascii="Arial" w:hAnsi="Arial" w:cs="Arial"/>
                      <w:b/>
                      <w:sz w:val="56"/>
                      <w:szCs w:val="56"/>
                    </w:rPr>
                    <w:t>24</w:t>
                  </w:r>
                  <w:r w:rsidRPr="00EC1661">
                    <w:rPr>
                      <w:rFonts w:ascii="Arial" w:hAnsi="Arial" w:cs="Arial"/>
                      <w:b/>
                      <w:sz w:val="56"/>
                      <w:szCs w:val="56"/>
                    </w:rPr>
                    <w:t xml:space="preserve"> / </w:t>
                  </w:r>
                  <w:r>
                    <w:rPr>
                      <w:rFonts w:ascii="Arial" w:hAnsi="Arial" w:cs="Arial"/>
                      <w:b/>
                      <w:sz w:val="56"/>
                      <w:szCs w:val="56"/>
                    </w:rPr>
                    <w:t>156</w:t>
                  </w:r>
                </w:p>
              </w:txbxContent>
            </v:textbox>
            <w10:wrap type="through" anchory="page"/>
          </v:shape>
        </w:pict>
      </w:r>
      <w:r w:rsidR="003C091E">
        <w:rPr>
          <w:rFonts w:ascii="Arial" w:hAnsi="Arial" w:cs="Arial"/>
          <w:b/>
          <w:sz w:val="56"/>
          <w:szCs w:val="56"/>
          <w:lang w:val="el-GR"/>
        </w:rPr>
        <w:tab/>
      </w:r>
      <w:r w:rsidR="00D14855" w:rsidRPr="00604766">
        <w:rPr>
          <w:rFonts w:ascii="Arial" w:hAnsi="Arial" w:cs="Arial"/>
          <w:b/>
          <w:sz w:val="56"/>
          <w:szCs w:val="56"/>
          <w:lang w:val="el-GR"/>
        </w:rPr>
        <w:t>Για το αν κάποιος είναι πρόσφ</w:t>
      </w:r>
      <w:r w:rsidR="00D14855">
        <w:rPr>
          <w:rFonts w:ascii="Arial" w:hAnsi="Arial" w:cs="Arial"/>
          <w:b/>
          <w:sz w:val="56"/>
          <w:szCs w:val="56"/>
          <w:lang w:val="el-GR"/>
        </w:rPr>
        <w:t xml:space="preserve">υγας καθορίζεται από τα κράτη ή </w:t>
      </w:r>
      <w:r w:rsidR="00D14855" w:rsidRPr="00604766">
        <w:rPr>
          <w:rFonts w:ascii="Arial" w:hAnsi="Arial" w:cs="Arial"/>
          <w:b/>
          <w:sz w:val="56"/>
          <w:szCs w:val="56"/>
          <w:lang w:val="el-GR"/>
        </w:rPr>
        <w:t>από διεθνείς οργανισμούς, όπω</w:t>
      </w:r>
      <w:r w:rsidR="00D14855">
        <w:rPr>
          <w:rFonts w:ascii="Arial" w:hAnsi="Arial" w:cs="Arial"/>
          <w:b/>
          <w:sz w:val="56"/>
          <w:szCs w:val="56"/>
          <w:lang w:val="el-GR"/>
        </w:rPr>
        <w:t xml:space="preserve">ς συμβαίνει με τη νομοθεσία της </w:t>
      </w:r>
      <w:r w:rsidR="00D14855" w:rsidRPr="00604766">
        <w:rPr>
          <w:rFonts w:ascii="Arial" w:hAnsi="Arial" w:cs="Arial"/>
          <w:b/>
          <w:sz w:val="56"/>
          <w:szCs w:val="56"/>
          <w:lang w:val="el-GR"/>
        </w:rPr>
        <w:t>Ευρωπαϊκής Ένωσης για το άσυλο. Υπάρχουν κράτη που το άσυλο</w:t>
      </w:r>
      <w:r w:rsidR="00D14855">
        <w:rPr>
          <w:rFonts w:ascii="Arial" w:hAnsi="Arial" w:cs="Arial"/>
          <w:b/>
          <w:sz w:val="56"/>
          <w:szCs w:val="56"/>
          <w:lang w:val="el-GR"/>
        </w:rPr>
        <w:t xml:space="preserve"> </w:t>
      </w:r>
      <w:r w:rsidR="00D14855" w:rsidRPr="00604766">
        <w:rPr>
          <w:rFonts w:ascii="Arial" w:hAnsi="Arial" w:cs="Arial"/>
          <w:b/>
          <w:sz w:val="56"/>
          <w:szCs w:val="56"/>
          <w:lang w:val="el-GR"/>
        </w:rPr>
        <w:t>και η διαδικασία απόδοσής του πρ</w:t>
      </w:r>
      <w:r w:rsidR="00D14855">
        <w:rPr>
          <w:rFonts w:ascii="Arial" w:hAnsi="Arial" w:cs="Arial"/>
          <w:b/>
          <w:sz w:val="56"/>
          <w:szCs w:val="56"/>
          <w:lang w:val="el-GR"/>
        </w:rPr>
        <w:t xml:space="preserve">οβλέπεται από το Σύνταγμά τους. </w:t>
      </w:r>
      <w:r w:rsidR="00D14855" w:rsidRPr="00604766">
        <w:rPr>
          <w:rFonts w:ascii="Arial" w:hAnsi="Arial" w:cs="Arial"/>
          <w:b/>
          <w:sz w:val="56"/>
          <w:szCs w:val="56"/>
          <w:lang w:val="el-GR"/>
        </w:rPr>
        <w:t>Στο ελληνικό Σύνταγμα προβλ</w:t>
      </w:r>
      <w:r w:rsidR="00D14855">
        <w:rPr>
          <w:rFonts w:ascii="Arial" w:hAnsi="Arial" w:cs="Arial"/>
          <w:b/>
          <w:sz w:val="56"/>
          <w:szCs w:val="56"/>
          <w:lang w:val="el-GR"/>
        </w:rPr>
        <w:t>έπε</w:t>
      </w:r>
      <w:r w:rsidR="00D14855">
        <w:rPr>
          <w:rFonts w:ascii="Arial" w:hAnsi="Arial" w:cs="Arial"/>
          <w:b/>
          <w:sz w:val="56"/>
          <w:szCs w:val="56"/>
          <w:lang w:val="el-GR"/>
        </w:rPr>
        <w:lastRenderedPageBreak/>
        <w:t xml:space="preserve">ται η αναγνώριση δικαιώματος </w:t>
      </w:r>
      <w:r w:rsidR="00D14855" w:rsidRPr="00604766">
        <w:rPr>
          <w:rFonts w:ascii="Arial" w:hAnsi="Arial" w:cs="Arial"/>
          <w:b/>
          <w:sz w:val="56"/>
          <w:szCs w:val="56"/>
          <w:lang w:val="el-GR"/>
        </w:rPr>
        <w:t>ασύλου: «Απαγορεύεται η έκδοσ</w:t>
      </w:r>
      <w:r w:rsidR="00D14855">
        <w:rPr>
          <w:rFonts w:ascii="Arial" w:hAnsi="Arial" w:cs="Arial"/>
          <w:b/>
          <w:sz w:val="56"/>
          <w:szCs w:val="56"/>
          <w:lang w:val="el-GR"/>
        </w:rPr>
        <w:t xml:space="preserve">η αλλοδαπού που διώκεται για τη </w:t>
      </w:r>
      <w:r w:rsidR="00D14855" w:rsidRPr="00604766">
        <w:rPr>
          <w:rFonts w:ascii="Arial" w:hAnsi="Arial" w:cs="Arial"/>
          <w:b/>
          <w:sz w:val="56"/>
          <w:szCs w:val="56"/>
          <w:lang w:val="el-GR"/>
        </w:rPr>
        <w:t>δράση του υπέρ της ελευθερίας».</w:t>
      </w:r>
      <w:r w:rsidR="00D14855">
        <w:rPr>
          <w:rFonts w:ascii="Arial" w:hAnsi="Arial" w:cs="Arial"/>
          <w:b/>
          <w:sz w:val="56"/>
          <w:szCs w:val="56"/>
          <w:lang w:val="el-GR"/>
        </w:rPr>
        <w:t xml:space="preserve"> Στην Ελλάδα υπάρχει Υπηρεσία</w:t>
      </w:r>
      <w:r w:rsidR="00004EE4">
        <w:rPr>
          <w:rFonts w:ascii="Arial" w:hAnsi="Arial" w:cs="Arial"/>
          <w:b/>
          <w:sz w:val="56"/>
          <w:szCs w:val="56"/>
          <w:lang w:val="el-GR"/>
        </w:rPr>
        <w:t xml:space="preserve"> </w:t>
      </w:r>
      <w:r w:rsidR="00D14855" w:rsidRPr="00604766">
        <w:rPr>
          <w:rFonts w:ascii="Arial" w:hAnsi="Arial" w:cs="Arial"/>
          <w:b/>
          <w:sz w:val="56"/>
          <w:szCs w:val="56"/>
          <w:lang w:val="el-GR"/>
        </w:rPr>
        <w:t>Ασ</w:t>
      </w:r>
      <w:r w:rsidR="00D14855">
        <w:rPr>
          <w:rFonts w:ascii="Arial" w:hAnsi="Arial" w:cs="Arial"/>
          <w:b/>
          <w:sz w:val="56"/>
          <w:szCs w:val="56"/>
          <w:lang w:val="el-GR"/>
        </w:rPr>
        <w:t xml:space="preserve">ύλου, η οποία ασχολείται με την </w:t>
      </w:r>
      <w:r w:rsidR="00D14855" w:rsidRPr="00604766">
        <w:rPr>
          <w:rFonts w:ascii="Arial" w:hAnsi="Arial" w:cs="Arial"/>
          <w:b/>
          <w:sz w:val="56"/>
          <w:szCs w:val="56"/>
          <w:lang w:val="el-GR"/>
        </w:rPr>
        <w:t xml:space="preserve">εξέταση των αιτημάτων ασύλου. </w:t>
      </w:r>
      <w:r w:rsidR="00D14855">
        <w:rPr>
          <w:rFonts w:ascii="Arial" w:hAnsi="Arial" w:cs="Arial"/>
          <w:b/>
          <w:sz w:val="56"/>
          <w:szCs w:val="56"/>
          <w:lang w:val="el-GR"/>
        </w:rPr>
        <w:t xml:space="preserve">Αποστολή της Υπηρεσίας, είναι η </w:t>
      </w:r>
      <w:r w:rsidR="00D14855" w:rsidRPr="00604766">
        <w:rPr>
          <w:rFonts w:ascii="Arial" w:hAnsi="Arial" w:cs="Arial"/>
          <w:b/>
          <w:sz w:val="56"/>
          <w:szCs w:val="56"/>
          <w:lang w:val="el-GR"/>
        </w:rPr>
        <w:t>εφαρμογή της εθνικής νομοθεσίας για την παροχή πολι</w:t>
      </w:r>
      <w:r w:rsidR="00D14855">
        <w:rPr>
          <w:rFonts w:ascii="Arial" w:hAnsi="Arial" w:cs="Arial"/>
          <w:b/>
          <w:sz w:val="56"/>
          <w:szCs w:val="56"/>
          <w:lang w:val="el-GR"/>
        </w:rPr>
        <w:t>τικού ασύ</w:t>
      </w:r>
      <w:r w:rsidR="00D14855" w:rsidRPr="00604766">
        <w:rPr>
          <w:rFonts w:ascii="Arial" w:hAnsi="Arial" w:cs="Arial"/>
          <w:b/>
          <w:sz w:val="56"/>
          <w:szCs w:val="56"/>
          <w:lang w:val="el-GR"/>
        </w:rPr>
        <w:t>λου και άλλων μορφών διεθνο</w:t>
      </w:r>
      <w:r w:rsidR="00D14855">
        <w:rPr>
          <w:rFonts w:ascii="Arial" w:hAnsi="Arial" w:cs="Arial"/>
          <w:b/>
          <w:sz w:val="56"/>
          <w:szCs w:val="56"/>
          <w:lang w:val="el-GR"/>
        </w:rPr>
        <w:t xml:space="preserve">ύς προστασίας σε αλλοδαπούς που </w:t>
      </w:r>
      <w:r w:rsidR="00D14855" w:rsidRPr="00604766">
        <w:rPr>
          <w:rFonts w:ascii="Arial" w:hAnsi="Arial" w:cs="Arial"/>
          <w:b/>
          <w:sz w:val="56"/>
          <w:szCs w:val="56"/>
          <w:lang w:val="el-GR"/>
        </w:rPr>
        <w:t>έχουν εγκαταλείψει τη χώρα τ</w:t>
      </w:r>
      <w:r w:rsidR="00D14855">
        <w:rPr>
          <w:rFonts w:ascii="Arial" w:hAnsi="Arial" w:cs="Arial"/>
          <w:b/>
          <w:sz w:val="56"/>
          <w:szCs w:val="56"/>
          <w:lang w:val="el-GR"/>
        </w:rPr>
        <w:t xml:space="preserve">ους, λόγω δικαιολογημένου φόβου δίωξης, για </w:t>
      </w:r>
      <w:r w:rsidR="00D14855" w:rsidRPr="00D16E07">
        <w:rPr>
          <w:rFonts w:ascii="Tahoma" w:hAnsi="Tahoma" w:cs="Tahoma"/>
          <w:b/>
          <w:sz w:val="56"/>
          <w:szCs w:val="56"/>
          <w:lang w:val="el-GR"/>
        </w:rPr>
        <w:t>λόγους</w:t>
      </w:r>
      <w:r w:rsidR="00D14855">
        <w:rPr>
          <w:rFonts w:ascii="Arial" w:hAnsi="Arial" w:cs="Arial"/>
          <w:b/>
          <w:sz w:val="56"/>
          <w:szCs w:val="56"/>
          <w:lang w:val="el-GR"/>
        </w:rPr>
        <w:t>:</w:t>
      </w:r>
    </w:p>
    <w:p w:rsidR="00D14855" w:rsidRPr="00D16E07" w:rsidRDefault="00D14855" w:rsidP="005B2183">
      <w:pPr>
        <w:pStyle w:val="ListParagraph"/>
        <w:numPr>
          <w:ilvl w:val="0"/>
          <w:numId w:val="35"/>
        </w:numPr>
        <w:spacing w:after="0" w:line="240" w:lineRule="auto"/>
        <w:rPr>
          <w:rFonts w:ascii="Arial" w:hAnsi="Arial" w:cs="Arial"/>
          <w:b/>
          <w:sz w:val="56"/>
          <w:szCs w:val="56"/>
          <w:lang w:val="el-GR"/>
        </w:rPr>
      </w:pPr>
      <w:r w:rsidRPr="00D16E07">
        <w:rPr>
          <w:rFonts w:ascii="Arial" w:hAnsi="Arial" w:cs="Arial"/>
          <w:b/>
          <w:sz w:val="56"/>
          <w:szCs w:val="56"/>
          <w:lang w:val="el-GR"/>
        </w:rPr>
        <w:t>φυλετικούς</w:t>
      </w:r>
    </w:p>
    <w:p w:rsidR="00D14855" w:rsidRPr="00D16E07" w:rsidRDefault="00D14855" w:rsidP="005B2183">
      <w:pPr>
        <w:pStyle w:val="ListParagraph"/>
        <w:numPr>
          <w:ilvl w:val="0"/>
          <w:numId w:val="35"/>
        </w:numPr>
        <w:spacing w:after="0" w:line="240" w:lineRule="auto"/>
        <w:rPr>
          <w:rFonts w:ascii="Arial" w:hAnsi="Arial" w:cs="Arial"/>
          <w:b/>
          <w:sz w:val="56"/>
          <w:szCs w:val="56"/>
          <w:lang w:val="el-GR"/>
        </w:rPr>
      </w:pPr>
      <w:r w:rsidRPr="00D16E07">
        <w:rPr>
          <w:rFonts w:ascii="Arial" w:hAnsi="Arial" w:cs="Arial"/>
          <w:b/>
          <w:sz w:val="56"/>
          <w:szCs w:val="56"/>
          <w:lang w:val="el-GR"/>
        </w:rPr>
        <w:t>θρησκευτικούς</w:t>
      </w:r>
    </w:p>
    <w:p w:rsidR="00D14855" w:rsidRPr="00D16E07" w:rsidRDefault="00D14855" w:rsidP="005B2183">
      <w:pPr>
        <w:pStyle w:val="ListParagraph"/>
        <w:numPr>
          <w:ilvl w:val="0"/>
          <w:numId w:val="35"/>
        </w:numPr>
        <w:spacing w:after="0" w:line="240" w:lineRule="auto"/>
        <w:rPr>
          <w:rFonts w:ascii="Arial" w:hAnsi="Arial" w:cs="Arial"/>
          <w:b/>
          <w:sz w:val="56"/>
          <w:szCs w:val="56"/>
          <w:lang w:val="el-GR"/>
        </w:rPr>
      </w:pPr>
      <w:r w:rsidRPr="00D16E07">
        <w:rPr>
          <w:rFonts w:ascii="Arial" w:hAnsi="Arial" w:cs="Arial"/>
          <w:b/>
          <w:sz w:val="56"/>
          <w:szCs w:val="56"/>
          <w:lang w:val="el-GR"/>
        </w:rPr>
        <w:t>εθνικής καταγωγής</w:t>
      </w:r>
    </w:p>
    <w:p w:rsidR="00D14855" w:rsidRPr="00D16E07" w:rsidRDefault="00D14855" w:rsidP="005B2183">
      <w:pPr>
        <w:pStyle w:val="ListParagraph"/>
        <w:numPr>
          <w:ilvl w:val="0"/>
          <w:numId w:val="35"/>
        </w:numPr>
        <w:spacing w:after="0" w:line="240" w:lineRule="auto"/>
        <w:rPr>
          <w:rFonts w:ascii="Arial" w:hAnsi="Arial" w:cs="Arial"/>
          <w:b/>
          <w:sz w:val="56"/>
          <w:szCs w:val="56"/>
          <w:lang w:val="el-GR"/>
        </w:rPr>
      </w:pPr>
      <w:r w:rsidRPr="00D16E07">
        <w:rPr>
          <w:rFonts w:ascii="Arial" w:hAnsi="Arial" w:cs="Arial"/>
          <w:b/>
          <w:sz w:val="56"/>
          <w:szCs w:val="56"/>
          <w:lang w:val="el-GR"/>
        </w:rPr>
        <w:t>πολιτικών πεποιθήσεων</w:t>
      </w:r>
    </w:p>
    <w:p w:rsidR="00D14855" w:rsidRPr="00D16E07" w:rsidRDefault="00F846B7" w:rsidP="005B2183">
      <w:pPr>
        <w:pStyle w:val="ListParagraph"/>
        <w:numPr>
          <w:ilvl w:val="0"/>
          <w:numId w:val="35"/>
        </w:numPr>
        <w:spacing w:after="0" w:line="240" w:lineRule="auto"/>
        <w:rPr>
          <w:rFonts w:ascii="Arial" w:hAnsi="Arial" w:cs="Arial"/>
          <w:b/>
          <w:sz w:val="56"/>
          <w:szCs w:val="56"/>
          <w:lang w:val="el-GR"/>
        </w:rPr>
      </w:pPr>
      <w:r>
        <w:rPr>
          <w:rFonts w:ascii="Arial" w:hAnsi="Arial" w:cs="Arial"/>
          <w:b/>
          <w:noProof/>
          <w:sz w:val="56"/>
          <w:szCs w:val="56"/>
          <w:lang w:eastAsia="en-GB"/>
        </w:rPr>
        <w:pict>
          <v:shape id="_x0000_s1048" type="#_x0000_t202" style="position:absolute;left:0;text-align:left;margin-left:183.05pt;margin-top:781.05pt;width:187.95pt;height:38.55pt;z-index:251600384;mso-wrap-style:none;mso-wrap-edited:f;mso-position-vertical-relative:page" wrapcoords="-161 0 -161 21150 21761 21150 21761 0 -161 0" fillcolor="#fc9" strokecolor="#fc9">
            <v:textbox style="mso-next-textbox:#_x0000_s1048">
              <w:txbxContent>
                <w:p w:rsidR="007C463C" w:rsidRPr="00EC1661" w:rsidRDefault="007C463C" w:rsidP="009F78A8">
                  <w:pPr>
                    <w:jc w:val="center"/>
                    <w:rPr>
                      <w:rFonts w:ascii="Arial" w:hAnsi="Arial" w:cs="Arial"/>
                      <w:b/>
                      <w:sz w:val="56"/>
                      <w:szCs w:val="56"/>
                      <w:lang w:val="el-GR"/>
                    </w:rPr>
                  </w:pPr>
                  <w:r>
                    <w:rPr>
                      <w:rFonts w:ascii="Arial" w:hAnsi="Arial" w:cs="Arial"/>
                      <w:b/>
                      <w:sz w:val="56"/>
                      <w:szCs w:val="56"/>
                    </w:rPr>
                    <w:t>25</w:t>
                  </w:r>
                  <w:r w:rsidRPr="00EC1661">
                    <w:rPr>
                      <w:rFonts w:ascii="Arial" w:hAnsi="Arial" w:cs="Arial"/>
                      <w:b/>
                      <w:sz w:val="56"/>
                      <w:szCs w:val="56"/>
                    </w:rPr>
                    <w:t xml:space="preserve"> / </w:t>
                  </w:r>
                  <w:r>
                    <w:rPr>
                      <w:rFonts w:ascii="Arial" w:hAnsi="Arial" w:cs="Arial"/>
                      <w:b/>
                      <w:sz w:val="56"/>
                      <w:szCs w:val="56"/>
                    </w:rPr>
                    <w:t>156 - 157</w:t>
                  </w:r>
                </w:p>
              </w:txbxContent>
            </v:textbox>
            <w10:wrap type="through" anchory="page"/>
          </v:shape>
        </w:pict>
      </w:r>
      <w:r w:rsidR="00D14855" w:rsidRPr="00D16E07">
        <w:rPr>
          <w:rFonts w:ascii="Arial" w:hAnsi="Arial" w:cs="Arial"/>
          <w:b/>
          <w:sz w:val="56"/>
          <w:szCs w:val="56"/>
          <w:lang w:val="el-GR"/>
        </w:rPr>
        <w:t>συμμετοχής σε ιδιαίτερη κοινωνική ομάδα.</w:t>
      </w:r>
    </w:p>
    <w:p w:rsidR="00BA3B5A" w:rsidRDefault="00BA3B5A" w:rsidP="005B2183">
      <w:pPr>
        <w:spacing w:after="0" w:line="240" w:lineRule="auto"/>
        <w:rPr>
          <w:rFonts w:ascii="Arial" w:hAnsi="Arial" w:cs="Arial"/>
          <w:b/>
          <w:sz w:val="56"/>
          <w:szCs w:val="56"/>
          <w:lang w:val="el-GR"/>
        </w:rPr>
      </w:pPr>
      <w:r>
        <w:rPr>
          <w:rFonts w:ascii="Arial" w:hAnsi="Arial" w:cs="Arial"/>
          <w:b/>
          <w:sz w:val="56"/>
          <w:szCs w:val="56"/>
          <w:lang w:val="el-GR"/>
        </w:rPr>
        <w:tab/>
      </w:r>
      <w:r w:rsidR="00D14855" w:rsidRPr="00604766">
        <w:rPr>
          <w:rFonts w:ascii="Arial" w:hAnsi="Arial" w:cs="Arial"/>
          <w:b/>
          <w:sz w:val="56"/>
          <w:szCs w:val="56"/>
          <w:lang w:val="el-GR"/>
        </w:rPr>
        <w:t>Η ανάγκη ελέγχου και ρύθμιση</w:t>
      </w:r>
      <w:r w:rsidR="00D14855">
        <w:rPr>
          <w:rFonts w:ascii="Arial" w:hAnsi="Arial" w:cs="Arial"/>
          <w:b/>
          <w:sz w:val="56"/>
          <w:szCs w:val="56"/>
          <w:lang w:val="el-GR"/>
        </w:rPr>
        <w:t xml:space="preserve">ς </w:t>
      </w:r>
      <w:r w:rsidR="00D14855">
        <w:rPr>
          <w:rFonts w:ascii="Arial" w:hAnsi="Arial" w:cs="Arial"/>
          <w:b/>
          <w:sz w:val="56"/>
          <w:szCs w:val="56"/>
          <w:lang w:val="el-GR"/>
        </w:rPr>
        <w:lastRenderedPageBreak/>
        <w:t xml:space="preserve">της μετακίνησης των προσφύγων στη Δυτική Ευρώπη οδήγησε στη </w:t>
      </w:r>
      <w:r w:rsidR="00D14855" w:rsidRPr="00D16E07">
        <w:rPr>
          <w:rFonts w:ascii="Tahoma" w:hAnsi="Tahoma" w:cs="Tahoma"/>
          <w:b/>
          <w:sz w:val="56"/>
          <w:szCs w:val="56"/>
          <w:lang w:val="el-GR"/>
        </w:rPr>
        <w:t xml:space="preserve">Συμφωνία του </w:t>
      </w:r>
      <w:proofErr w:type="spellStart"/>
      <w:r w:rsidR="00D14855" w:rsidRPr="00D16E07">
        <w:rPr>
          <w:rFonts w:ascii="Tahoma" w:hAnsi="Tahoma" w:cs="Tahoma"/>
          <w:b/>
          <w:sz w:val="56"/>
          <w:szCs w:val="56"/>
          <w:lang w:val="el-GR"/>
        </w:rPr>
        <w:t>Σένγκεν</w:t>
      </w:r>
      <w:proofErr w:type="spellEnd"/>
      <w:r w:rsidR="00D14855">
        <w:rPr>
          <w:rFonts w:ascii="Arial" w:hAnsi="Arial" w:cs="Arial"/>
          <w:b/>
          <w:sz w:val="56"/>
          <w:szCs w:val="56"/>
          <w:lang w:val="el-GR"/>
        </w:rPr>
        <w:t xml:space="preserve">, η οποία </w:t>
      </w:r>
      <w:r w:rsidR="00D14855" w:rsidRPr="00604766">
        <w:rPr>
          <w:rFonts w:ascii="Arial" w:hAnsi="Arial" w:cs="Arial"/>
          <w:b/>
          <w:sz w:val="56"/>
          <w:szCs w:val="56"/>
          <w:lang w:val="el-GR"/>
        </w:rPr>
        <w:t>υπεγράφη το 1985 στην κωμ</w:t>
      </w:r>
      <w:r w:rsidR="00D14855">
        <w:rPr>
          <w:rFonts w:ascii="Arial" w:hAnsi="Arial" w:cs="Arial"/>
          <w:b/>
          <w:sz w:val="56"/>
          <w:szCs w:val="56"/>
          <w:lang w:val="el-GR"/>
        </w:rPr>
        <w:t xml:space="preserve">όπολη </w:t>
      </w:r>
      <w:proofErr w:type="spellStart"/>
      <w:r w:rsidR="00D14855">
        <w:rPr>
          <w:rFonts w:ascii="Arial" w:hAnsi="Arial" w:cs="Arial"/>
          <w:b/>
          <w:sz w:val="56"/>
          <w:szCs w:val="56"/>
          <w:lang w:val="el-GR"/>
        </w:rPr>
        <w:t>Σένγκεν</w:t>
      </w:r>
      <w:proofErr w:type="spellEnd"/>
      <w:r w:rsidR="00D14855">
        <w:rPr>
          <w:rFonts w:ascii="Arial" w:hAnsi="Arial" w:cs="Arial"/>
          <w:b/>
          <w:sz w:val="56"/>
          <w:szCs w:val="56"/>
          <w:lang w:val="el-GR"/>
        </w:rPr>
        <w:t xml:space="preserve"> του Λουξεμβούργου </w:t>
      </w:r>
      <w:r w:rsidR="00D14855" w:rsidRPr="00604766">
        <w:rPr>
          <w:rFonts w:ascii="Arial" w:hAnsi="Arial" w:cs="Arial"/>
          <w:b/>
          <w:sz w:val="56"/>
          <w:szCs w:val="56"/>
          <w:lang w:val="el-GR"/>
        </w:rPr>
        <w:t>ανάμεσα σε πέντε κράτη (Βέλγιο,</w:t>
      </w:r>
      <w:r w:rsidR="00D14855">
        <w:rPr>
          <w:rFonts w:ascii="Arial" w:hAnsi="Arial" w:cs="Arial"/>
          <w:b/>
          <w:sz w:val="56"/>
          <w:szCs w:val="56"/>
          <w:lang w:val="el-GR"/>
        </w:rPr>
        <w:t xml:space="preserve"> Γερμανία, Γαλλία, Λουξεμβούργο </w:t>
      </w:r>
      <w:r w:rsidR="00D14855" w:rsidRPr="00604766">
        <w:rPr>
          <w:rFonts w:ascii="Arial" w:hAnsi="Arial" w:cs="Arial"/>
          <w:b/>
          <w:sz w:val="56"/>
          <w:szCs w:val="56"/>
          <w:lang w:val="el-GR"/>
        </w:rPr>
        <w:t>και Ολλανδία). Στόχος της ή</w:t>
      </w:r>
      <w:r w:rsidR="00D14855">
        <w:rPr>
          <w:rFonts w:ascii="Arial" w:hAnsi="Arial" w:cs="Arial"/>
          <w:b/>
          <w:sz w:val="56"/>
          <w:szCs w:val="56"/>
          <w:lang w:val="el-GR"/>
        </w:rPr>
        <w:t>ταν η προοδευτική κατάργηση των ελέγχων στα κοινά σύνορα, η προοδευτική καθιέρωση της ελεύ</w:t>
      </w:r>
      <w:r w:rsidR="00D14855" w:rsidRPr="00604766">
        <w:rPr>
          <w:rFonts w:ascii="Arial" w:hAnsi="Arial" w:cs="Arial"/>
          <w:b/>
          <w:sz w:val="56"/>
          <w:szCs w:val="56"/>
          <w:lang w:val="el-GR"/>
        </w:rPr>
        <w:t>θερης κυκλοφορίας για τους π</w:t>
      </w:r>
      <w:r w:rsidR="00D14855">
        <w:rPr>
          <w:rFonts w:ascii="Arial" w:hAnsi="Arial" w:cs="Arial"/>
          <w:b/>
          <w:sz w:val="56"/>
          <w:szCs w:val="56"/>
          <w:lang w:val="el-GR"/>
        </w:rPr>
        <w:t xml:space="preserve">ολίτες των κρατών που υπέγραψαν </w:t>
      </w:r>
      <w:r w:rsidR="00D14855" w:rsidRPr="00604766">
        <w:rPr>
          <w:rFonts w:ascii="Arial" w:hAnsi="Arial" w:cs="Arial"/>
          <w:b/>
          <w:sz w:val="56"/>
          <w:szCs w:val="56"/>
          <w:lang w:val="el-GR"/>
        </w:rPr>
        <w:t>την συμφωνία, η αστυνομική και δικαστική συνεργασία. Σταδιακά,</w:t>
      </w:r>
      <w:r w:rsidR="00D14855">
        <w:rPr>
          <w:rFonts w:ascii="Arial" w:hAnsi="Arial" w:cs="Arial"/>
          <w:b/>
          <w:sz w:val="56"/>
          <w:szCs w:val="56"/>
          <w:lang w:val="el-GR"/>
        </w:rPr>
        <w:t xml:space="preserve"> </w:t>
      </w:r>
      <w:r w:rsidR="00D14855" w:rsidRPr="00604766">
        <w:rPr>
          <w:rFonts w:ascii="Arial" w:hAnsi="Arial" w:cs="Arial"/>
          <w:b/>
          <w:sz w:val="56"/>
          <w:szCs w:val="56"/>
          <w:lang w:val="el-GR"/>
        </w:rPr>
        <w:t xml:space="preserve">στη συμφωνία </w:t>
      </w:r>
      <w:proofErr w:type="spellStart"/>
      <w:r w:rsidR="00D14855" w:rsidRPr="00604766">
        <w:rPr>
          <w:rFonts w:ascii="Arial" w:hAnsi="Arial" w:cs="Arial"/>
          <w:b/>
          <w:sz w:val="56"/>
          <w:szCs w:val="56"/>
          <w:lang w:val="el-GR"/>
        </w:rPr>
        <w:t>Σένγκεν</w:t>
      </w:r>
      <w:proofErr w:type="spellEnd"/>
      <w:r w:rsidR="00D14855" w:rsidRPr="00604766">
        <w:rPr>
          <w:rFonts w:ascii="Arial" w:hAnsi="Arial" w:cs="Arial"/>
          <w:b/>
          <w:sz w:val="56"/>
          <w:szCs w:val="56"/>
          <w:lang w:val="el-GR"/>
        </w:rPr>
        <w:t xml:space="preserve"> προσχώρησ</w:t>
      </w:r>
      <w:r w:rsidR="00D14855">
        <w:rPr>
          <w:rFonts w:ascii="Arial" w:hAnsi="Arial" w:cs="Arial"/>
          <w:b/>
          <w:sz w:val="56"/>
          <w:szCs w:val="56"/>
          <w:lang w:val="el-GR"/>
        </w:rPr>
        <w:t xml:space="preserve">αν και άλλες χώρες, μεταξύ αυτών και η Ελλάδα. </w:t>
      </w:r>
    </w:p>
    <w:p w:rsidR="00D14855" w:rsidRPr="00604766" w:rsidRDefault="00BA3B5A" w:rsidP="005B2183">
      <w:pPr>
        <w:spacing w:after="0" w:line="240" w:lineRule="auto"/>
        <w:rPr>
          <w:rFonts w:ascii="Arial" w:hAnsi="Arial" w:cs="Arial"/>
          <w:b/>
          <w:sz w:val="56"/>
          <w:szCs w:val="56"/>
          <w:lang w:val="el-GR"/>
        </w:rPr>
      </w:pPr>
      <w:r>
        <w:rPr>
          <w:rFonts w:ascii="Arial" w:hAnsi="Arial" w:cs="Arial"/>
          <w:b/>
          <w:sz w:val="56"/>
          <w:szCs w:val="56"/>
          <w:lang w:val="el-GR"/>
        </w:rPr>
        <w:tab/>
      </w:r>
      <w:r w:rsidR="00D14855" w:rsidRPr="00604766">
        <w:rPr>
          <w:rFonts w:ascii="Arial" w:hAnsi="Arial" w:cs="Arial"/>
          <w:b/>
          <w:sz w:val="56"/>
          <w:szCs w:val="56"/>
          <w:lang w:val="el-GR"/>
        </w:rPr>
        <w:t>Οι κύριοι κανόνες που υιοθετή</w:t>
      </w:r>
      <w:r w:rsidR="00D14855">
        <w:rPr>
          <w:rFonts w:ascii="Arial" w:hAnsi="Arial" w:cs="Arial"/>
          <w:b/>
          <w:sz w:val="56"/>
          <w:szCs w:val="56"/>
          <w:lang w:val="el-GR"/>
        </w:rPr>
        <w:t xml:space="preserve">θηκαν στο πλαίσιο </w:t>
      </w:r>
      <w:proofErr w:type="spellStart"/>
      <w:r w:rsidR="00D14855">
        <w:rPr>
          <w:rFonts w:ascii="Arial" w:hAnsi="Arial" w:cs="Arial"/>
          <w:b/>
          <w:sz w:val="56"/>
          <w:szCs w:val="56"/>
          <w:lang w:val="el-GR"/>
        </w:rPr>
        <w:t>Σένγκεν</w:t>
      </w:r>
      <w:proofErr w:type="spellEnd"/>
      <w:r w:rsidR="00D14855">
        <w:rPr>
          <w:rFonts w:ascii="Arial" w:hAnsi="Arial" w:cs="Arial"/>
          <w:b/>
          <w:sz w:val="56"/>
          <w:szCs w:val="56"/>
          <w:lang w:val="el-GR"/>
        </w:rPr>
        <w:t xml:space="preserve"> περι</w:t>
      </w:r>
      <w:r w:rsidR="00D14855" w:rsidRPr="00604766">
        <w:rPr>
          <w:rFonts w:ascii="Arial" w:hAnsi="Arial" w:cs="Arial"/>
          <w:b/>
          <w:sz w:val="56"/>
          <w:szCs w:val="56"/>
          <w:lang w:val="el-GR"/>
        </w:rPr>
        <w:t>λαμβάνουν:</w:t>
      </w:r>
    </w:p>
    <w:p w:rsidR="00D14855" w:rsidRPr="00D16E07" w:rsidRDefault="00F846B7" w:rsidP="005B2183">
      <w:pPr>
        <w:pStyle w:val="ListParagraph"/>
        <w:numPr>
          <w:ilvl w:val="0"/>
          <w:numId w:val="36"/>
        </w:numPr>
        <w:spacing w:after="0" w:line="240" w:lineRule="auto"/>
        <w:rPr>
          <w:rFonts w:ascii="Arial" w:hAnsi="Arial" w:cs="Arial"/>
          <w:b/>
          <w:sz w:val="56"/>
          <w:szCs w:val="56"/>
          <w:lang w:val="el-GR"/>
        </w:rPr>
      </w:pPr>
      <w:r>
        <w:rPr>
          <w:rFonts w:ascii="Arial" w:hAnsi="Arial" w:cs="Arial"/>
          <w:b/>
          <w:noProof/>
          <w:sz w:val="56"/>
          <w:szCs w:val="56"/>
          <w:lang w:eastAsia="en-GB"/>
        </w:rPr>
        <w:pict>
          <v:shape id="_x0000_s1049" type="#_x0000_t202" style="position:absolute;left:0;text-align:left;margin-left:159.4pt;margin-top:798pt;width:116.35pt;height:38.55pt;z-index:251601408;mso-wrap-style:none;mso-wrap-edited:f;mso-position-vertical-relative:page" wrapcoords="-161 0 -161 21150 21761 21150 21761 0 -161 0" fillcolor="#fc9" strokecolor="#fc9">
            <v:textbox style="mso-next-textbox:#_x0000_s1049">
              <w:txbxContent>
                <w:p w:rsidR="007C463C" w:rsidRPr="00EC1661" w:rsidRDefault="007C463C" w:rsidP="009F78A8">
                  <w:pPr>
                    <w:jc w:val="center"/>
                    <w:rPr>
                      <w:rFonts w:ascii="Arial" w:hAnsi="Arial" w:cs="Arial"/>
                      <w:b/>
                      <w:sz w:val="56"/>
                      <w:szCs w:val="56"/>
                      <w:lang w:val="el-GR"/>
                    </w:rPr>
                  </w:pPr>
                  <w:r>
                    <w:rPr>
                      <w:rFonts w:ascii="Arial" w:hAnsi="Arial" w:cs="Arial"/>
                      <w:b/>
                      <w:sz w:val="56"/>
                      <w:szCs w:val="56"/>
                    </w:rPr>
                    <w:t>26</w:t>
                  </w:r>
                  <w:r w:rsidRPr="00EC1661">
                    <w:rPr>
                      <w:rFonts w:ascii="Arial" w:hAnsi="Arial" w:cs="Arial"/>
                      <w:b/>
                      <w:sz w:val="56"/>
                      <w:szCs w:val="56"/>
                    </w:rPr>
                    <w:t xml:space="preserve"> / </w:t>
                  </w:r>
                  <w:r>
                    <w:rPr>
                      <w:rFonts w:ascii="Arial" w:hAnsi="Arial" w:cs="Arial"/>
                      <w:b/>
                      <w:sz w:val="56"/>
                      <w:szCs w:val="56"/>
                    </w:rPr>
                    <w:t>157</w:t>
                  </w:r>
                </w:p>
              </w:txbxContent>
            </v:textbox>
            <w10:wrap type="through" anchory="page"/>
          </v:shape>
        </w:pict>
      </w:r>
      <w:r w:rsidR="00D14855" w:rsidRPr="00D16E07">
        <w:rPr>
          <w:rFonts w:ascii="Arial" w:hAnsi="Arial" w:cs="Arial"/>
          <w:b/>
          <w:sz w:val="56"/>
          <w:szCs w:val="56"/>
          <w:lang w:val="el-GR"/>
        </w:rPr>
        <w:t>άρση των ελέγχων στα εσωτερικά σύνορα,</w:t>
      </w:r>
    </w:p>
    <w:p w:rsidR="00D14855" w:rsidRPr="00D16E07" w:rsidRDefault="00D14855" w:rsidP="005B2183">
      <w:pPr>
        <w:pStyle w:val="ListParagraph"/>
        <w:numPr>
          <w:ilvl w:val="0"/>
          <w:numId w:val="36"/>
        </w:numPr>
        <w:spacing w:after="0" w:line="240" w:lineRule="auto"/>
        <w:rPr>
          <w:rFonts w:ascii="Arial" w:hAnsi="Arial" w:cs="Arial"/>
          <w:b/>
          <w:sz w:val="56"/>
          <w:szCs w:val="56"/>
          <w:lang w:val="el-GR"/>
        </w:rPr>
      </w:pPr>
      <w:r w:rsidRPr="00D16E07">
        <w:rPr>
          <w:rFonts w:ascii="Arial" w:hAnsi="Arial" w:cs="Arial"/>
          <w:b/>
          <w:sz w:val="56"/>
          <w:szCs w:val="56"/>
          <w:lang w:val="el-GR"/>
        </w:rPr>
        <w:lastRenderedPageBreak/>
        <w:t>κοινή σειρά κανόνων που εφαρμόζονται σε άτομα που διασχίζουν</w:t>
      </w:r>
      <w:r>
        <w:rPr>
          <w:rFonts w:ascii="Arial" w:hAnsi="Arial" w:cs="Arial"/>
          <w:b/>
          <w:sz w:val="56"/>
          <w:szCs w:val="56"/>
          <w:lang w:val="el-GR"/>
        </w:rPr>
        <w:t xml:space="preserve"> </w:t>
      </w:r>
      <w:r w:rsidRPr="00D16E07">
        <w:rPr>
          <w:rFonts w:ascii="Arial" w:hAnsi="Arial" w:cs="Arial"/>
          <w:b/>
          <w:sz w:val="56"/>
          <w:szCs w:val="56"/>
          <w:lang w:val="el-GR"/>
        </w:rPr>
        <w:t>τα εξωτερικά σύνορα των κρατών μελών της Ε.Ε.,</w:t>
      </w:r>
    </w:p>
    <w:p w:rsidR="00D14855" w:rsidRPr="00D16E07" w:rsidRDefault="00D14855" w:rsidP="005B2183">
      <w:pPr>
        <w:pStyle w:val="ListParagraph"/>
        <w:numPr>
          <w:ilvl w:val="0"/>
          <w:numId w:val="36"/>
        </w:numPr>
        <w:spacing w:after="0" w:line="240" w:lineRule="auto"/>
        <w:rPr>
          <w:rFonts w:ascii="Arial" w:hAnsi="Arial" w:cs="Arial"/>
          <w:b/>
          <w:sz w:val="56"/>
          <w:szCs w:val="56"/>
          <w:lang w:val="el-GR"/>
        </w:rPr>
      </w:pPr>
      <w:r w:rsidRPr="00D16E07">
        <w:rPr>
          <w:rFonts w:ascii="Arial" w:hAnsi="Arial" w:cs="Arial"/>
          <w:b/>
          <w:sz w:val="56"/>
          <w:szCs w:val="56"/>
          <w:lang w:val="el-GR"/>
        </w:rPr>
        <w:t>εναρμόνιση των κανόνων σχετικά με τους όρους εισόδου και</w:t>
      </w:r>
      <w:r>
        <w:rPr>
          <w:rFonts w:ascii="Arial" w:hAnsi="Arial" w:cs="Arial"/>
          <w:b/>
          <w:sz w:val="56"/>
          <w:szCs w:val="56"/>
          <w:lang w:val="el-GR"/>
        </w:rPr>
        <w:t xml:space="preserve"> </w:t>
      </w:r>
      <w:r w:rsidRPr="00D16E07">
        <w:rPr>
          <w:rFonts w:ascii="Arial" w:hAnsi="Arial" w:cs="Arial"/>
          <w:b/>
          <w:sz w:val="56"/>
          <w:szCs w:val="56"/>
          <w:lang w:val="el-GR"/>
        </w:rPr>
        <w:t>θεώρησης διαβατηρίου για σύντομες διαμονές,</w:t>
      </w:r>
    </w:p>
    <w:p w:rsidR="00D14855" w:rsidRPr="00D16E07" w:rsidRDefault="00D14855" w:rsidP="005B2183">
      <w:pPr>
        <w:pStyle w:val="ListParagraph"/>
        <w:numPr>
          <w:ilvl w:val="0"/>
          <w:numId w:val="36"/>
        </w:numPr>
        <w:spacing w:after="0" w:line="240" w:lineRule="auto"/>
        <w:rPr>
          <w:rFonts w:ascii="Arial" w:hAnsi="Arial" w:cs="Arial"/>
          <w:b/>
          <w:sz w:val="56"/>
          <w:szCs w:val="56"/>
          <w:lang w:val="el-GR"/>
        </w:rPr>
      </w:pPr>
      <w:r w:rsidRPr="00D16E07">
        <w:rPr>
          <w:rFonts w:ascii="Arial" w:hAnsi="Arial" w:cs="Arial"/>
          <w:b/>
          <w:sz w:val="56"/>
          <w:szCs w:val="56"/>
          <w:lang w:val="el-GR"/>
        </w:rPr>
        <w:t>ενισχυμένη αστυνομική συνεργασία (συμπεριλαμβανομένων</w:t>
      </w:r>
      <w:r>
        <w:rPr>
          <w:rFonts w:ascii="Arial" w:hAnsi="Arial" w:cs="Arial"/>
          <w:b/>
          <w:sz w:val="56"/>
          <w:szCs w:val="56"/>
          <w:lang w:val="el-GR"/>
        </w:rPr>
        <w:t xml:space="preserve"> </w:t>
      </w:r>
      <w:r w:rsidRPr="00D16E07">
        <w:rPr>
          <w:rFonts w:ascii="Arial" w:hAnsi="Arial" w:cs="Arial"/>
          <w:b/>
          <w:sz w:val="56"/>
          <w:szCs w:val="56"/>
          <w:lang w:val="el-GR"/>
        </w:rPr>
        <w:t>των δικαιωμάτων διασυνοριακής παρακολούθησης και συνεχούς</w:t>
      </w:r>
      <w:r>
        <w:rPr>
          <w:rFonts w:ascii="Arial" w:hAnsi="Arial" w:cs="Arial"/>
          <w:b/>
          <w:sz w:val="56"/>
          <w:szCs w:val="56"/>
          <w:lang w:val="el-GR"/>
        </w:rPr>
        <w:t xml:space="preserve"> </w:t>
      </w:r>
      <w:r w:rsidRPr="00D16E07">
        <w:rPr>
          <w:rFonts w:ascii="Arial" w:hAnsi="Arial" w:cs="Arial"/>
          <w:b/>
          <w:sz w:val="56"/>
          <w:szCs w:val="56"/>
          <w:lang w:val="el-GR"/>
        </w:rPr>
        <w:t>καταδίωξης),</w:t>
      </w:r>
    </w:p>
    <w:p w:rsidR="00D14855" w:rsidRPr="00D16E07" w:rsidRDefault="00D14855" w:rsidP="005B2183">
      <w:pPr>
        <w:pStyle w:val="ListParagraph"/>
        <w:numPr>
          <w:ilvl w:val="0"/>
          <w:numId w:val="36"/>
        </w:numPr>
        <w:spacing w:after="0" w:line="240" w:lineRule="auto"/>
        <w:rPr>
          <w:rFonts w:ascii="Arial" w:hAnsi="Arial" w:cs="Arial"/>
          <w:b/>
          <w:sz w:val="56"/>
          <w:szCs w:val="56"/>
          <w:lang w:val="el-GR"/>
        </w:rPr>
      </w:pPr>
      <w:r w:rsidRPr="00D16E07">
        <w:rPr>
          <w:rFonts w:ascii="Arial" w:hAnsi="Arial" w:cs="Arial"/>
          <w:b/>
          <w:sz w:val="56"/>
          <w:szCs w:val="56"/>
          <w:lang w:val="el-GR"/>
        </w:rPr>
        <w:t>ενισχυμένη δικαστική συνεργασία μέσω ενός ταχύτερου</w:t>
      </w:r>
      <w:r>
        <w:rPr>
          <w:rFonts w:ascii="Arial" w:hAnsi="Arial" w:cs="Arial"/>
          <w:b/>
          <w:sz w:val="56"/>
          <w:szCs w:val="56"/>
          <w:lang w:val="el-GR"/>
        </w:rPr>
        <w:t xml:space="preserve"> </w:t>
      </w:r>
      <w:r w:rsidRPr="00D16E07">
        <w:rPr>
          <w:rFonts w:ascii="Arial" w:hAnsi="Arial" w:cs="Arial"/>
          <w:b/>
          <w:sz w:val="56"/>
          <w:szCs w:val="56"/>
          <w:lang w:val="el-GR"/>
        </w:rPr>
        <w:t>συστήματος έκδοσης και καλύτερης μεταβίβασης της εκτέλεσης</w:t>
      </w:r>
      <w:r>
        <w:rPr>
          <w:rFonts w:ascii="Arial" w:hAnsi="Arial" w:cs="Arial"/>
          <w:b/>
          <w:sz w:val="56"/>
          <w:szCs w:val="56"/>
          <w:lang w:val="el-GR"/>
        </w:rPr>
        <w:t xml:space="preserve"> </w:t>
      </w:r>
      <w:r w:rsidRPr="00D16E07">
        <w:rPr>
          <w:rFonts w:ascii="Arial" w:hAnsi="Arial" w:cs="Arial"/>
          <w:b/>
          <w:sz w:val="56"/>
          <w:szCs w:val="56"/>
          <w:lang w:val="el-GR"/>
        </w:rPr>
        <w:t>των δικαστικών αποφάσεων,</w:t>
      </w:r>
    </w:p>
    <w:p w:rsidR="00D14855" w:rsidRPr="00D16E07" w:rsidRDefault="00F846B7" w:rsidP="005B2183">
      <w:pPr>
        <w:pStyle w:val="ListParagraph"/>
        <w:numPr>
          <w:ilvl w:val="0"/>
          <w:numId w:val="36"/>
        </w:numPr>
        <w:spacing w:after="0" w:line="240" w:lineRule="auto"/>
        <w:rPr>
          <w:rFonts w:ascii="Arial" w:hAnsi="Arial" w:cs="Arial"/>
          <w:b/>
          <w:sz w:val="56"/>
          <w:szCs w:val="56"/>
          <w:lang w:val="el-GR"/>
        </w:rPr>
      </w:pPr>
      <w:r>
        <w:rPr>
          <w:rFonts w:ascii="Arial" w:hAnsi="Arial" w:cs="Arial"/>
          <w:b/>
          <w:noProof/>
          <w:sz w:val="56"/>
          <w:szCs w:val="56"/>
          <w:lang w:eastAsia="en-GB"/>
        </w:rPr>
        <w:pict>
          <v:shape id="_x0000_s1050" type="#_x0000_t202" style="position:absolute;left:0;text-align:left;margin-left:181.4pt;margin-top:798.25pt;width:116.35pt;height:38.55pt;z-index:251602432;mso-wrap-style:none;mso-wrap-edited:f;mso-position-vertical-relative:page" wrapcoords="-161 0 -161 21150 21761 21150 21761 0 -161 0" fillcolor="#fc9" strokecolor="#fc9">
            <v:textbox style="mso-next-textbox:#_x0000_s1050">
              <w:txbxContent>
                <w:p w:rsidR="007C463C" w:rsidRPr="00EC1661" w:rsidRDefault="007C463C" w:rsidP="009F78A8">
                  <w:pPr>
                    <w:jc w:val="center"/>
                    <w:rPr>
                      <w:rFonts w:ascii="Arial" w:hAnsi="Arial" w:cs="Arial"/>
                      <w:b/>
                      <w:sz w:val="56"/>
                      <w:szCs w:val="56"/>
                      <w:lang w:val="el-GR"/>
                    </w:rPr>
                  </w:pPr>
                  <w:r>
                    <w:rPr>
                      <w:rFonts w:ascii="Arial" w:hAnsi="Arial" w:cs="Arial"/>
                      <w:b/>
                      <w:sz w:val="56"/>
                      <w:szCs w:val="56"/>
                    </w:rPr>
                    <w:t>27</w:t>
                  </w:r>
                  <w:r w:rsidRPr="00EC1661">
                    <w:rPr>
                      <w:rFonts w:ascii="Arial" w:hAnsi="Arial" w:cs="Arial"/>
                      <w:b/>
                      <w:sz w:val="56"/>
                      <w:szCs w:val="56"/>
                    </w:rPr>
                    <w:t xml:space="preserve"> / </w:t>
                  </w:r>
                  <w:r>
                    <w:rPr>
                      <w:rFonts w:ascii="Arial" w:hAnsi="Arial" w:cs="Arial"/>
                      <w:b/>
                      <w:sz w:val="56"/>
                      <w:szCs w:val="56"/>
                    </w:rPr>
                    <w:t>157</w:t>
                  </w:r>
                </w:p>
              </w:txbxContent>
            </v:textbox>
            <w10:wrap type="through" anchory="page"/>
          </v:shape>
        </w:pict>
      </w:r>
      <w:r w:rsidR="00D14855" w:rsidRPr="00D16E07">
        <w:rPr>
          <w:rFonts w:ascii="Arial" w:hAnsi="Arial" w:cs="Arial"/>
          <w:b/>
          <w:sz w:val="56"/>
          <w:szCs w:val="56"/>
          <w:lang w:val="el-GR"/>
        </w:rPr>
        <w:t xml:space="preserve">θέσπιση και ανάπτυξη του συστήματος πληροφόρησης </w:t>
      </w:r>
      <w:proofErr w:type="spellStart"/>
      <w:r w:rsidR="00D14855" w:rsidRPr="00D16E07">
        <w:rPr>
          <w:rFonts w:ascii="Arial" w:hAnsi="Arial" w:cs="Arial"/>
          <w:b/>
          <w:sz w:val="56"/>
          <w:szCs w:val="56"/>
          <w:lang w:val="el-GR"/>
        </w:rPr>
        <w:t>Σένγκεν</w:t>
      </w:r>
      <w:proofErr w:type="spellEnd"/>
      <w:r w:rsidR="00D14855" w:rsidRPr="00D16E07">
        <w:rPr>
          <w:rFonts w:ascii="Arial" w:hAnsi="Arial" w:cs="Arial"/>
          <w:b/>
          <w:sz w:val="56"/>
          <w:szCs w:val="56"/>
          <w:lang w:val="el-GR"/>
        </w:rPr>
        <w:t>,</w:t>
      </w:r>
      <w:r w:rsidR="00D14855">
        <w:rPr>
          <w:rFonts w:ascii="Arial" w:hAnsi="Arial" w:cs="Arial"/>
          <w:b/>
          <w:sz w:val="56"/>
          <w:szCs w:val="56"/>
          <w:lang w:val="el-GR"/>
        </w:rPr>
        <w:t xml:space="preserve"> </w:t>
      </w:r>
      <w:r w:rsidR="00D14855" w:rsidRPr="00D16E07">
        <w:rPr>
          <w:rFonts w:ascii="Arial" w:hAnsi="Arial" w:cs="Arial"/>
          <w:b/>
          <w:sz w:val="56"/>
          <w:szCs w:val="56"/>
          <w:lang w:val="el-GR"/>
        </w:rPr>
        <w:t>το οποίο καθιστά δυνατό τον έλεγχο των εθνικών συνό</w:t>
      </w:r>
      <w:r w:rsidR="00D14855" w:rsidRPr="00D16E07">
        <w:rPr>
          <w:rFonts w:ascii="Arial" w:hAnsi="Arial" w:cs="Arial"/>
          <w:b/>
          <w:sz w:val="56"/>
          <w:szCs w:val="56"/>
          <w:lang w:val="el-GR"/>
        </w:rPr>
        <w:lastRenderedPageBreak/>
        <w:t>ρων και</w:t>
      </w:r>
      <w:r w:rsidR="00D14855">
        <w:rPr>
          <w:rFonts w:ascii="Arial" w:hAnsi="Arial" w:cs="Arial"/>
          <w:b/>
          <w:sz w:val="56"/>
          <w:szCs w:val="56"/>
          <w:lang w:val="el-GR"/>
        </w:rPr>
        <w:t xml:space="preserve"> </w:t>
      </w:r>
      <w:r w:rsidR="00D14855" w:rsidRPr="00D16E07">
        <w:rPr>
          <w:rFonts w:ascii="Arial" w:hAnsi="Arial" w:cs="Arial"/>
          <w:b/>
          <w:sz w:val="56"/>
          <w:szCs w:val="56"/>
          <w:lang w:val="el-GR"/>
        </w:rPr>
        <w:t>την παροχή πληροφοριών σχετικά με πρόσωπα ή αντικείμενα.</w:t>
      </w:r>
    </w:p>
    <w:p w:rsidR="00BA3B5A" w:rsidRDefault="00BA3B5A" w:rsidP="005B2183">
      <w:pPr>
        <w:spacing w:after="0" w:line="240" w:lineRule="auto"/>
        <w:rPr>
          <w:rFonts w:ascii="Arial" w:hAnsi="Arial" w:cs="Arial"/>
          <w:b/>
          <w:sz w:val="56"/>
          <w:szCs w:val="56"/>
          <w:lang w:val="el-GR"/>
        </w:rPr>
      </w:pPr>
      <w:r>
        <w:rPr>
          <w:rFonts w:ascii="Arial" w:hAnsi="Arial" w:cs="Arial"/>
          <w:b/>
          <w:sz w:val="56"/>
          <w:szCs w:val="56"/>
          <w:lang w:val="el-GR"/>
        </w:rPr>
        <w:tab/>
      </w:r>
      <w:r w:rsidR="00D14855" w:rsidRPr="00604766">
        <w:rPr>
          <w:rFonts w:ascii="Arial" w:hAnsi="Arial" w:cs="Arial"/>
          <w:b/>
          <w:sz w:val="56"/>
          <w:szCs w:val="56"/>
          <w:lang w:val="el-GR"/>
        </w:rPr>
        <w:t xml:space="preserve">Επίσης, η Συνθήκη του </w:t>
      </w:r>
      <w:proofErr w:type="spellStart"/>
      <w:r w:rsidR="00D14855" w:rsidRPr="00604766">
        <w:rPr>
          <w:rFonts w:ascii="Arial" w:hAnsi="Arial" w:cs="Arial"/>
          <w:b/>
          <w:sz w:val="56"/>
          <w:szCs w:val="56"/>
          <w:lang w:val="el-GR"/>
        </w:rPr>
        <w:t>Σένγκεν</w:t>
      </w:r>
      <w:proofErr w:type="spellEnd"/>
      <w:r w:rsidR="00D14855">
        <w:rPr>
          <w:rFonts w:ascii="Arial" w:hAnsi="Arial" w:cs="Arial"/>
          <w:b/>
          <w:sz w:val="56"/>
          <w:szCs w:val="56"/>
          <w:lang w:val="el-GR"/>
        </w:rPr>
        <w:t xml:space="preserve"> περιλαμβάνει ρυθμίσεις σχετικά </w:t>
      </w:r>
      <w:r w:rsidR="00D14855" w:rsidRPr="00604766">
        <w:rPr>
          <w:rFonts w:ascii="Arial" w:hAnsi="Arial" w:cs="Arial"/>
          <w:b/>
          <w:sz w:val="56"/>
          <w:szCs w:val="56"/>
          <w:lang w:val="el-GR"/>
        </w:rPr>
        <w:t>με την αίτηση ασύλου σε μια χώ</w:t>
      </w:r>
      <w:r w:rsidR="00D14855">
        <w:rPr>
          <w:rFonts w:ascii="Arial" w:hAnsi="Arial" w:cs="Arial"/>
          <w:b/>
          <w:sz w:val="56"/>
          <w:szCs w:val="56"/>
          <w:lang w:val="el-GR"/>
        </w:rPr>
        <w:t xml:space="preserve">ρα και τις διαδικασίες απόδοσης </w:t>
      </w:r>
      <w:r w:rsidR="00D14855" w:rsidRPr="00604766">
        <w:rPr>
          <w:rFonts w:ascii="Arial" w:hAnsi="Arial" w:cs="Arial"/>
          <w:b/>
          <w:sz w:val="56"/>
          <w:szCs w:val="56"/>
          <w:lang w:val="el-GR"/>
        </w:rPr>
        <w:t>του ασύλου.</w:t>
      </w:r>
    </w:p>
    <w:p w:rsidR="003C091E" w:rsidRDefault="003C091E" w:rsidP="005B2183">
      <w:pPr>
        <w:spacing w:after="0" w:line="240" w:lineRule="auto"/>
        <w:rPr>
          <w:rFonts w:ascii="Arial" w:hAnsi="Arial" w:cs="Arial"/>
          <w:b/>
          <w:sz w:val="56"/>
          <w:szCs w:val="56"/>
          <w:lang w:val="el-GR"/>
        </w:rPr>
      </w:pPr>
    </w:p>
    <w:p w:rsidR="00BA3B5A" w:rsidRPr="00BA3B5A" w:rsidRDefault="00BA3B5A" w:rsidP="005B2183">
      <w:pPr>
        <w:shd w:val="clear" w:color="auto" w:fill="E5B8B7" w:themeFill="accent2" w:themeFillTint="66"/>
        <w:spacing w:after="0" w:line="240" w:lineRule="auto"/>
        <w:rPr>
          <w:rFonts w:ascii="Arial" w:hAnsi="Arial" w:cs="Arial"/>
          <w:b/>
          <w:sz w:val="56"/>
          <w:szCs w:val="56"/>
          <w:lang w:val="el-GR"/>
        </w:rPr>
      </w:pPr>
      <w:r w:rsidRPr="00D16E07">
        <w:rPr>
          <w:rFonts w:ascii="Arial" w:hAnsi="Arial" w:cs="Arial"/>
          <w:b/>
          <w:noProof/>
          <w:sz w:val="56"/>
          <w:szCs w:val="56"/>
          <w:lang w:eastAsia="en-GB"/>
        </w:rPr>
        <w:drawing>
          <wp:anchor distT="0" distB="0" distL="114300" distR="114300" simplePos="0" relativeHeight="251557376" behindDoc="0" locked="0" layoutInCell="1" allowOverlap="1">
            <wp:simplePos x="0" y="0"/>
            <wp:positionH relativeFrom="column">
              <wp:posOffset>59228</wp:posOffset>
            </wp:positionH>
            <wp:positionV relativeFrom="paragraph">
              <wp:posOffset>71929</wp:posOffset>
            </wp:positionV>
            <wp:extent cx="2943860" cy="2514600"/>
            <wp:effectExtent l="0" t="0" r="0" b="0"/>
            <wp:wrapNone/>
            <wp:docPr id="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3860" cy="2514600"/>
                    </a:xfrm>
                    <a:prstGeom prst="rect">
                      <a:avLst/>
                    </a:prstGeom>
                    <a:noFill/>
                    <a:ln>
                      <a:noFill/>
                    </a:ln>
                  </pic:spPr>
                </pic:pic>
              </a:graphicData>
            </a:graphic>
            <wp14:sizeRelV relativeFrom="margin">
              <wp14:pctHeight>0</wp14:pctHeight>
            </wp14:sizeRelV>
          </wp:anchor>
        </w:drawing>
      </w:r>
      <w:r w:rsidRPr="00BA3B5A">
        <w:rPr>
          <w:rFonts w:ascii="Arial" w:hAnsi="Arial" w:cs="Arial"/>
          <w:b/>
          <w:sz w:val="56"/>
          <w:szCs w:val="56"/>
          <w:lang w:val="el-GR"/>
        </w:rPr>
        <w:t xml:space="preserve">                               </w:t>
      </w:r>
      <w:r w:rsidR="00D14855">
        <w:rPr>
          <w:rFonts w:ascii="Arial" w:hAnsi="Arial" w:cs="Arial"/>
          <w:b/>
          <w:sz w:val="56"/>
          <w:szCs w:val="56"/>
          <w:lang w:val="el-GR"/>
        </w:rPr>
        <w:t xml:space="preserve">Τάσσος (Αλεβίζος </w:t>
      </w:r>
      <w:r w:rsidRPr="00BA3B5A">
        <w:rPr>
          <w:rFonts w:ascii="Arial" w:hAnsi="Arial" w:cs="Arial"/>
          <w:b/>
          <w:sz w:val="56"/>
          <w:szCs w:val="56"/>
          <w:lang w:val="el-GR"/>
        </w:rPr>
        <w:t xml:space="preserve"> </w:t>
      </w:r>
    </w:p>
    <w:p w:rsidR="00BA3B5A" w:rsidRPr="00BA3B5A" w:rsidRDefault="00BA3B5A" w:rsidP="005B2183">
      <w:pPr>
        <w:shd w:val="clear" w:color="auto" w:fill="E5B8B7" w:themeFill="accent2" w:themeFillTint="66"/>
        <w:spacing w:after="0" w:line="240" w:lineRule="auto"/>
        <w:rPr>
          <w:rFonts w:ascii="Microsoft Sans Serif" w:hAnsi="Microsoft Sans Serif" w:cs="Microsoft Sans Serif"/>
          <w:b/>
          <w:sz w:val="58"/>
          <w:szCs w:val="58"/>
          <w:lang w:val="el-GR"/>
        </w:rPr>
      </w:pPr>
      <w:r w:rsidRPr="00BA3B5A">
        <w:rPr>
          <w:rFonts w:ascii="Arial" w:hAnsi="Arial" w:cs="Arial"/>
          <w:b/>
          <w:sz w:val="56"/>
          <w:szCs w:val="56"/>
          <w:lang w:val="el-GR"/>
        </w:rPr>
        <w:t xml:space="preserve">                               </w:t>
      </w:r>
      <w:r w:rsidR="00D14855">
        <w:rPr>
          <w:rFonts w:ascii="Arial" w:hAnsi="Arial" w:cs="Arial"/>
          <w:b/>
          <w:sz w:val="56"/>
          <w:szCs w:val="56"/>
          <w:lang w:val="el-GR"/>
        </w:rPr>
        <w:t xml:space="preserve">Αναστάσιος), </w:t>
      </w:r>
      <w:proofErr w:type="spellStart"/>
      <w:r w:rsidR="00D14855" w:rsidRPr="00BA3B5A">
        <w:rPr>
          <w:rFonts w:ascii="Microsoft Sans Serif" w:hAnsi="Microsoft Sans Serif" w:cs="Microsoft Sans Serif"/>
          <w:b/>
          <w:sz w:val="58"/>
          <w:szCs w:val="58"/>
          <w:lang w:val="el-GR"/>
        </w:rPr>
        <w:t>Κύ</w:t>
      </w:r>
      <w:proofErr w:type="spellEnd"/>
      <w:r w:rsidRPr="00BA3B5A">
        <w:rPr>
          <w:rFonts w:ascii="Microsoft Sans Serif" w:hAnsi="Microsoft Sans Serif" w:cs="Microsoft Sans Serif"/>
          <w:b/>
          <w:sz w:val="58"/>
          <w:szCs w:val="58"/>
          <w:lang w:val="el-GR"/>
        </w:rPr>
        <w:t>-</w:t>
      </w:r>
    </w:p>
    <w:p w:rsidR="00004EE4" w:rsidRDefault="00004EE4" w:rsidP="005B2183">
      <w:pPr>
        <w:shd w:val="clear" w:color="auto" w:fill="E5B8B7" w:themeFill="accent2" w:themeFillTint="66"/>
        <w:spacing w:after="0" w:line="240" w:lineRule="auto"/>
        <w:rPr>
          <w:rFonts w:ascii="Arial" w:hAnsi="Arial" w:cs="Arial"/>
          <w:b/>
          <w:sz w:val="56"/>
          <w:szCs w:val="56"/>
          <w:lang w:val="el-GR"/>
        </w:rPr>
      </w:pPr>
      <w:r>
        <w:rPr>
          <w:rFonts w:ascii="Microsoft Sans Serif" w:hAnsi="Microsoft Sans Serif" w:cs="Microsoft Sans Serif"/>
          <w:b/>
          <w:sz w:val="58"/>
          <w:szCs w:val="58"/>
          <w:lang w:val="el-GR"/>
        </w:rPr>
        <w:t xml:space="preserve">                               </w:t>
      </w:r>
      <w:r w:rsidR="00D14855" w:rsidRPr="00BA3B5A">
        <w:rPr>
          <w:rFonts w:ascii="Microsoft Sans Serif" w:hAnsi="Microsoft Sans Serif" w:cs="Microsoft Sans Serif"/>
          <w:b/>
          <w:sz w:val="58"/>
          <w:szCs w:val="58"/>
          <w:lang w:val="el-GR"/>
        </w:rPr>
        <w:t>προς 1974</w:t>
      </w:r>
      <w:r w:rsidR="00BA3B5A">
        <w:rPr>
          <w:rFonts w:ascii="Arial" w:hAnsi="Arial" w:cs="Arial"/>
          <w:b/>
          <w:sz w:val="56"/>
          <w:szCs w:val="56"/>
          <w:lang w:val="el-GR"/>
        </w:rPr>
        <w:t xml:space="preserve">, </w:t>
      </w:r>
      <w:r w:rsidR="00BA3B5A">
        <w:rPr>
          <w:rFonts w:ascii="Arial" w:hAnsi="Arial" w:cs="Arial"/>
          <w:b/>
          <w:sz w:val="56"/>
          <w:szCs w:val="56"/>
          <w:lang w:val="en-US"/>
        </w:rPr>
        <w:t>E</w:t>
      </w:r>
      <w:proofErr w:type="spellStart"/>
      <w:r w:rsidR="00BA3B5A">
        <w:rPr>
          <w:rFonts w:ascii="Arial" w:hAnsi="Arial" w:cs="Arial"/>
          <w:b/>
          <w:sz w:val="56"/>
          <w:szCs w:val="56"/>
          <w:lang w:val="el-GR"/>
        </w:rPr>
        <w:t>θ</w:t>
      </w:r>
      <w:r w:rsidR="00D14855" w:rsidRPr="00D16E07">
        <w:rPr>
          <w:rFonts w:ascii="Arial" w:hAnsi="Arial" w:cs="Arial"/>
          <w:b/>
          <w:sz w:val="56"/>
          <w:szCs w:val="56"/>
          <w:lang w:val="el-GR"/>
        </w:rPr>
        <w:t>νι</w:t>
      </w:r>
      <w:proofErr w:type="spellEnd"/>
      <w:r>
        <w:rPr>
          <w:rFonts w:ascii="Arial" w:hAnsi="Arial" w:cs="Arial"/>
          <w:b/>
          <w:sz w:val="56"/>
          <w:szCs w:val="56"/>
          <w:lang w:val="el-GR"/>
        </w:rPr>
        <w:t>-</w:t>
      </w:r>
    </w:p>
    <w:p w:rsidR="00D14855" w:rsidRDefault="00004EE4" w:rsidP="005B2183">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 xml:space="preserve">                               </w:t>
      </w:r>
      <w:proofErr w:type="spellStart"/>
      <w:r w:rsidR="00D14855" w:rsidRPr="00D16E07">
        <w:rPr>
          <w:rFonts w:ascii="Arial" w:hAnsi="Arial" w:cs="Arial"/>
          <w:b/>
          <w:sz w:val="56"/>
          <w:szCs w:val="56"/>
          <w:lang w:val="el-GR"/>
        </w:rPr>
        <w:t>κή</w:t>
      </w:r>
      <w:proofErr w:type="spellEnd"/>
      <w:r w:rsidR="00D14855" w:rsidRPr="00D16E07">
        <w:rPr>
          <w:rFonts w:ascii="Arial" w:hAnsi="Arial" w:cs="Arial"/>
          <w:b/>
          <w:sz w:val="56"/>
          <w:szCs w:val="56"/>
          <w:lang w:val="el-GR"/>
        </w:rPr>
        <w:t xml:space="preserve"> Πινακοθήκη.</w:t>
      </w:r>
    </w:p>
    <w:p w:rsidR="00BA3B5A" w:rsidRDefault="00BA3B5A" w:rsidP="005B2183">
      <w:pPr>
        <w:shd w:val="clear" w:color="auto" w:fill="E5B8B7" w:themeFill="accent2" w:themeFillTint="66"/>
        <w:spacing w:after="0" w:line="240" w:lineRule="auto"/>
        <w:rPr>
          <w:rFonts w:ascii="Arial" w:hAnsi="Arial" w:cs="Arial"/>
          <w:b/>
          <w:sz w:val="56"/>
          <w:szCs w:val="56"/>
          <w:lang w:val="el-GR"/>
        </w:rPr>
      </w:pPr>
    </w:p>
    <w:p w:rsidR="00BA3B5A" w:rsidRDefault="00BA3B5A" w:rsidP="005B2183">
      <w:pPr>
        <w:shd w:val="clear" w:color="auto" w:fill="E5B8B7" w:themeFill="accent2" w:themeFillTint="66"/>
        <w:spacing w:after="0" w:line="240" w:lineRule="auto"/>
        <w:rPr>
          <w:rFonts w:ascii="Arial" w:hAnsi="Arial" w:cs="Arial"/>
          <w:b/>
          <w:sz w:val="56"/>
          <w:szCs w:val="56"/>
          <w:lang w:val="el-GR"/>
        </w:rPr>
      </w:pPr>
    </w:p>
    <w:p w:rsidR="00BA3B5A" w:rsidRDefault="00BA3B5A" w:rsidP="005B2183">
      <w:pPr>
        <w:shd w:val="clear" w:color="auto" w:fill="E5B8B7" w:themeFill="accent2" w:themeFillTint="66"/>
        <w:spacing w:after="0" w:line="240" w:lineRule="auto"/>
        <w:rPr>
          <w:rFonts w:ascii="Arial" w:hAnsi="Arial" w:cs="Arial"/>
          <w:b/>
          <w:sz w:val="56"/>
          <w:szCs w:val="56"/>
          <w:lang w:val="el-GR"/>
        </w:rPr>
      </w:pPr>
    </w:p>
    <w:p w:rsidR="00D14855" w:rsidRPr="00783219" w:rsidRDefault="00D14855" w:rsidP="005B2183">
      <w:pPr>
        <w:shd w:val="clear" w:color="auto" w:fill="E5B8B7" w:themeFill="accent2" w:themeFillTint="66"/>
        <w:spacing w:after="0" w:line="240" w:lineRule="auto"/>
        <w:rPr>
          <w:rFonts w:ascii="Tahoma" w:hAnsi="Tahoma" w:cs="Tahoma"/>
          <w:b/>
          <w:sz w:val="56"/>
          <w:szCs w:val="56"/>
          <w:lang w:val="el-GR"/>
        </w:rPr>
      </w:pPr>
      <w:r w:rsidRPr="00783219">
        <w:rPr>
          <w:rFonts w:ascii="Tahoma" w:hAnsi="Tahoma" w:cs="Tahoma"/>
          <w:b/>
          <w:sz w:val="56"/>
          <w:szCs w:val="56"/>
          <w:lang w:val="el-GR"/>
        </w:rPr>
        <w:t>Οι πρόσφυγες της Κύπρου (1974)</w:t>
      </w:r>
    </w:p>
    <w:p w:rsidR="00D14855" w:rsidRDefault="00F846B7" w:rsidP="005B2183">
      <w:pPr>
        <w:shd w:val="clear" w:color="auto" w:fill="E5B8B7" w:themeFill="accent2" w:themeFillTint="66"/>
        <w:spacing w:after="0" w:line="240" w:lineRule="auto"/>
        <w:rPr>
          <w:rFonts w:ascii="Arial" w:hAnsi="Arial" w:cs="Arial"/>
          <w:b/>
          <w:sz w:val="56"/>
          <w:szCs w:val="56"/>
          <w:lang w:val="el-GR"/>
        </w:rPr>
      </w:pPr>
      <w:r>
        <w:rPr>
          <w:rFonts w:ascii="Arial" w:hAnsi="Arial" w:cs="Arial"/>
          <w:b/>
          <w:noProof/>
          <w:sz w:val="56"/>
          <w:szCs w:val="56"/>
          <w:lang w:eastAsia="en-GB"/>
        </w:rPr>
        <w:pict>
          <v:shape id="_x0000_s1051" type="#_x0000_t202" style="position:absolute;margin-left:183.4pt;margin-top:798pt;width:116.35pt;height:38.55pt;z-index:251603456;mso-wrap-style:none;mso-wrap-edited:f;mso-position-vertical-relative:page" wrapcoords="-161 0 -161 21150 21761 21150 21761 0 -161 0" fillcolor="#fc9" strokecolor="#fc9">
            <v:textbox style="mso-next-textbox:#_x0000_s1051">
              <w:txbxContent>
                <w:p w:rsidR="007C463C" w:rsidRPr="00EC1661" w:rsidRDefault="007C463C" w:rsidP="009F78A8">
                  <w:pPr>
                    <w:jc w:val="center"/>
                    <w:rPr>
                      <w:rFonts w:ascii="Arial" w:hAnsi="Arial" w:cs="Arial"/>
                      <w:b/>
                      <w:sz w:val="56"/>
                      <w:szCs w:val="56"/>
                      <w:lang w:val="el-GR"/>
                    </w:rPr>
                  </w:pPr>
                  <w:r>
                    <w:rPr>
                      <w:rFonts w:ascii="Arial" w:hAnsi="Arial" w:cs="Arial"/>
                      <w:b/>
                      <w:sz w:val="56"/>
                      <w:szCs w:val="56"/>
                    </w:rPr>
                    <w:t>28</w:t>
                  </w:r>
                  <w:r w:rsidRPr="00EC1661">
                    <w:rPr>
                      <w:rFonts w:ascii="Arial" w:hAnsi="Arial" w:cs="Arial"/>
                      <w:b/>
                      <w:sz w:val="56"/>
                      <w:szCs w:val="56"/>
                    </w:rPr>
                    <w:t xml:space="preserve"> / </w:t>
                  </w:r>
                  <w:r>
                    <w:rPr>
                      <w:rFonts w:ascii="Arial" w:hAnsi="Arial" w:cs="Arial"/>
                      <w:b/>
                      <w:sz w:val="56"/>
                      <w:szCs w:val="56"/>
                    </w:rPr>
                    <w:t>157</w:t>
                  </w:r>
                </w:p>
              </w:txbxContent>
            </v:textbox>
            <w10:wrap type="through" anchory="page"/>
          </v:shape>
        </w:pict>
      </w:r>
      <w:r w:rsidR="00D14855" w:rsidRPr="00D16E07">
        <w:rPr>
          <w:rFonts w:ascii="Arial" w:hAnsi="Arial" w:cs="Arial"/>
          <w:b/>
          <w:sz w:val="56"/>
          <w:szCs w:val="56"/>
          <w:lang w:val="el-GR"/>
        </w:rPr>
        <w:t>Η δ</w:t>
      </w:r>
      <w:r w:rsidR="00D14855">
        <w:rPr>
          <w:rFonts w:ascii="Arial" w:hAnsi="Arial" w:cs="Arial"/>
          <w:b/>
          <w:sz w:val="56"/>
          <w:szCs w:val="56"/>
          <w:lang w:val="el-GR"/>
        </w:rPr>
        <w:t>ικτατορία της Ελλάδας προκάλεσε πραξικόπημα στην Κύπρο, ανατρέ</w:t>
      </w:r>
      <w:r w:rsidR="00D14855" w:rsidRPr="00D16E07">
        <w:rPr>
          <w:rFonts w:ascii="Arial" w:hAnsi="Arial" w:cs="Arial"/>
          <w:b/>
          <w:sz w:val="56"/>
          <w:szCs w:val="56"/>
          <w:lang w:val="el-GR"/>
        </w:rPr>
        <w:t>π</w:t>
      </w:r>
      <w:r w:rsidR="00D14855">
        <w:rPr>
          <w:rFonts w:ascii="Arial" w:hAnsi="Arial" w:cs="Arial"/>
          <w:b/>
          <w:sz w:val="56"/>
          <w:szCs w:val="56"/>
          <w:lang w:val="el-GR"/>
        </w:rPr>
        <w:t>οντας τον πρόεδρο της Κυπριακής Δημοκρατίας, Αρχιεπίσκοπο Μακά</w:t>
      </w:r>
      <w:r w:rsidR="00D14855" w:rsidRPr="00D16E07">
        <w:rPr>
          <w:rFonts w:ascii="Arial" w:hAnsi="Arial" w:cs="Arial"/>
          <w:b/>
          <w:sz w:val="56"/>
          <w:szCs w:val="56"/>
          <w:lang w:val="el-GR"/>
        </w:rPr>
        <w:t>ριο</w:t>
      </w:r>
      <w:r w:rsidR="00D14855">
        <w:rPr>
          <w:rFonts w:ascii="Arial" w:hAnsi="Arial" w:cs="Arial"/>
          <w:b/>
          <w:sz w:val="56"/>
          <w:szCs w:val="56"/>
          <w:lang w:val="el-GR"/>
        </w:rPr>
        <w:t xml:space="preserve">. Τότε η Τουρκία, με </w:t>
      </w:r>
      <w:r w:rsidR="00D14855">
        <w:rPr>
          <w:rFonts w:ascii="Arial" w:hAnsi="Arial" w:cs="Arial"/>
          <w:b/>
          <w:sz w:val="56"/>
          <w:szCs w:val="56"/>
          <w:lang w:val="el-GR"/>
        </w:rPr>
        <w:lastRenderedPageBreak/>
        <w:t>το πρόσχη</w:t>
      </w:r>
      <w:r w:rsidR="00D14855" w:rsidRPr="00D16E07">
        <w:rPr>
          <w:rFonts w:ascii="Arial" w:hAnsi="Arial" w:cs="Arial"/>
          <w:b/>
          <w:sz w:val="56"/>
          <w:szCs w:val="56"/>
          <w:lang w:val="el-GR"/>
        </w:rPr>
        <w:t xml:space="preserve">μα </w:t>
      </w:r>
      <w:r w:rsidR="00D14855">
        <w:rPr>
          <w:rFonts w:ascii="Arial" w:hAnsi="Arial" w:cs="Arial"/>
          <w:b/>
          <w:sz w:val="56"/>
          <w:szCs w:val="56"/>
          <w:lang w:val="el-GR"/>
        </w:rPr>
        <w:t>ότι ήταν μια από τις εγγυήτριες δυνάμεις της Κυπριακής Δημοκρα</w:t>
      </w:r>
      <w:r w:rsidR="00D14855" w:rsidRPr="00D16E07">
        <w:rPr>
          <w:rFonts w:ascii="Arial" w:hAnsi="Arial" w:cs="Arial"/>
          <w:b/>
          <w:sz w:val="56"/>
          <w:szCs w:val="56"/>
          <w:lang w:val="el-GR"/>
        </w:rPr>
        <w:t>τίας (σύμφωνα με τις συνθήκες της</w:t>
      </w:r>
      <w:r w:rsidR="00D14855">
        <w:rPr>
          <w:rFonts w:ascii="Arial" w:hAnsi="Arial" w:cs="Arial"/>
          <w:b/>
          <w:sz w:val="56"/>
          <w:szCs w:val="56"/>
          <w:lang w:val="el-GR"/>
        </w:rPr>
        <w:t xml:space="preserve"> </w:t>
      </w:r>
      <w:r w:rsidR="00D14855" w:rsidRPr="00D16E07">
        <w:rPr>
          <w:rFonts w:ascii="Arial" w:hAnsi="Arial" w:cs="Arial"/>
          <w:b/>
          <w:sz w:val="56"/>
          <w:szCs w:val="56"/>
          <w:lang w:val="el-GR"/>
        </w:rPr>
        <w:t>Ζυρί</w:t>
      </w:r>
      <w:r w:rsidR="00D14855">
        <w:rPr>
          <w:rFonts w:ascii="Arial" w:hAnsi="Arial" w:cs="Arial"/>
          <w:b/>
          <w:sz w:val="56"/>
          <w:szCs w:val="56"/>
          <w:lang w:val="el-GR"/>
        </w:rPr>
        <w:t xml:space="preserve">χης και του Λονδίνου του 1959), </w:t>
      </w:r>
      <w:r w:rsidR="00D14855" w:rsidRPr="00D16E07">
        <w:rPr>
          <w:rFonts w:ascii="Arial" w:hAnsi="Arial" w:cs="Arial"/>
          <w:b/>
          <w:sz w:val="56"/>
          <w:szCs w:val="56"/>
          <w:lang w:val="el-GR"/>
        </w:rPr>
        <w:t>απο</w:t>
      </w:r>
      <w:r w:rsidR="00D14855">
        <w:rPr>
          <w:rFonts w:ascii="Arial" w:hAnsi="Arial" w:cs="Arial"/>
          <w:b/>
          <w:sz w:val="56"/>
          <w:szCs w:val="56"/>
          <w:lang w:val="el-GR"/>
        </w:rPr>
        <w:t>βίβασε στρατό στο νησί (επιχεί</w:t>
      </w:r>
      <w:r w:rsidR="00D14855" w:rsidRPr="00D16E07">
        <w:rPr>
          <w:rFonts w:ascii="Arial" w:hAnsi="Arial" w:cs="Arial"/>
          <w:b/>
          <w:sz w:val="56"/>
          <w:szCs w:val="56"/>
          <w:lang w:val="el-GR"/>
        </w:rPr>
        <w:t>ρη</w:t>
      </w:r>
      <w:r w:rsidR="00D14855">
        <w:rPr>
          <w:rFonts w:ascii="Arial" w:hAnsi="Arial" w:cs="Arial"/>
          <w:b/>
          <w:sz w:val="56"/>
          <w:szCs w:val="56"/>
          <w:lang w:val="el-GR"/>
        </w:rPr>
        <w:t xml:space="preserve">ση Αττίλας) και κατέλαβε το 37% </w:t>
      </w:r>
      <w:r w:rsidR="00D14855" w:rsidRPr="00D16E07">
        <w:rPr>
          <w:rFonts w:ascii="Arial" w:hAnsi="Arial" w:cs="Arial"/>
          <w:b/>
          <w:sz w:val="56"/>
          <w:szCs w:val="56"/>
          <w:lang w:val="el-GR"/>
        </w:rPr>
        <w:t>τ</w:t>
      </w:r>
      <w:r w:rsidR="00D14855">
        <w:rPr>
          <w:rFonts w:ascii="Arial" w:hAnsi="Arial" w:cs="Arial"/>
          <w:b/>
          <w:sz w:val="56"/>
          <w:szCs w:val="56"/>
          <w:lang w:val="el-GR"/>
        </w:rPr>
        <w:t>ου εδάφους του. Περίπου 200.000 Κύπριοι αναγκάστηκαν να εγκατα</w:t>
      </w:r>
      <w:r w:rsidR="00D14855" w:rsidRPr="00D16E07">
        <w:rPr>
          <w:rFonts w:ascii="Arial" w:hAnsi="Arial" w:cs="Arial"/>
          <w:b/>
          <w:sz w:val="56"/>
          <w:szCs w:val="56"/>
          <w:lang w:val="el-GR"/>
        </w:rPr>
        <w:t>λείψο</w:t>
      </w:r>
      <w:r w:rsidR="00D14855">
        <w:rPr>
          <w:rFonts w:ascii="Arial" w:hAnsi="Arial" w:cs="Arial"/>
          <w:b/>
          <w:sz w:val="56"/>
          <w:szCs w:val="56"/>
          <w:lang w:val="el-GR"/>
        </w:rPr>
        <w:t xml:space="preserve">υν τις εστίες τους εξαιτίας της </w:t>
      </w:r>
      <w:r w:rsidR="00D14855" w:rsidRPr="00D16E07">
        <w:rPr>
          <w:rFonts w:ascii="Arial" w:hAnsi="Arial" w:cs="Arial"/>
          <w:b/>
          <w:sz w:val="56"/>
          <w:szCs w:val="56"/>
          <w:lang w:val="el-GR"/>
        </w:rPr>
        <w:t xml:space="preserve">εισβολής και έγιναν </w:t>
      </w:r>
      <w:r w:rsidR="00D14855">
        <w:rPr>
          <w:rFonts w:ascii="Arial" w:hAnsi="Arial" w:cs="Arial"/>
          <w:b/>
          <w:sz w:val="56"/>
          <w:szCs w:val="56"/>
          <w:lang w:val="el-GR"/>
        </w:rPr>
        <w:t xml:space="preserve">πρόσφυγες. Οι </w:t>
      </w:r>
      <w:r w:rsidR="00D14855" w:rsidRPr="00D16E07">
        <w:rPr>
          <w:rFonts w:ascii="Arial" w:hAnsi="Arial" w:cs="Arial"/>
          <w:b/>
          <w:sz w:val="56"/>
          <w:szCs w:val="56"/>
          <w:lang w:val="el-GR"/>
        </w:rPr>
        <w:t>αγνοούμενοι ξεπερνούν τους 2.000.</w:t>
      </w:r>
    </w:p>
    <w:p w:rsidR="003C091E" w:rsidRDefault="003C091E" w:rsidP="005B2183">
      <w:pPr>
        <w:shd w:val="clear" w:color="auto" w:fill="E5B8B7" w:themeFill="accent2" w:themeFillTint="66"/>
        <w:spacing w:after="0" w:line="240" w:lineRule="auto"/>
        <w:rPr>
          <w:rFonts w:ascii="Arial" w:hAnsi="Arial" w:cs="Arial"/>
          <w:b/>
          <w:sz w:val="56"/>
          <w:szCs w:val="56"/>
          <w:lang w:val="el-GR"/>
        </w:rPr>
      </w:pPr>
    </w:p>
    <w:p w:rsidR="003C091E" w:rsidRDefault="003C091E" w:rsidP="005B2183">
      <w:pPr>
        <w:shd w:val="clear" w:color="auto" w:fill="E5B8B7" w:themeFill="accent2" w:themeFillTint="66"/>
        <w:spacing w:after="0" w:line="240" w:lineRule="auto"/>
        <w:rPr>
          <w:rFonts w:ascii="Arial" w:hAnsi="Arial" w:cs="Arial"/>
          <w:b/>
          <w:sz w:val="56"/>
          <w:szCs w:val="56"/>
          <w:lang w:val="el-GR"/>
        </w:rPr>
      </w:pPr>
      <w:r w:rsidRPr="00783219">
        <w:rPr>
          <w:rFonts w:ascii="Arial" w:hAnsi="Arial" w:cs="Arial"/>
          <w:b/>
          <w:noProof/>
          <w:sz w:val="56"/>
          <w:szCs w:val="56"/>
          <w:lang w:eastAsia="en-GB"/>
        </w:rPr>
        <w:drawing>
          <wp:anchor distT="0" distB="0" distL="114300" distR="114300" simplePos="0" relativeHeight="251554304" behindDoc="0" locked="0" layoutInCell="1" allowOverlap="1">
            <wp:simplePos x="0" y="0"/>
            <wp:positionH relativeFrom="column">
              <wp:posOffset>86360</wp:posOffset>
            </wp:positionH>
            <wp:positionV relativeFrom="paragraph">
              <wp:posOffset>15240</wp:posOffset>
            </wp:positionV>
            <wp:extent cx="2758440" cy="2365375"/>
            <wp:effectExtent l="0" t="0" r="0" b="0"/>
            <wp:wrapNone/>
            <wp:docPr id="9"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lum contrast="40000"/>
                      <a:extLst>
                        <a:ext uri="{28A0092B-C50C-407E-A947-70E740481C1C}">
                          <a14:useLocalDpi xmlns:a14="http://schemas.microsoft.com/office/drawing/2010/main" val="0"/>
                        </a:ext>
                      </a:extLst>
                    </a:blip>
                    <a:srcRect/>
                    <a:stretch>
                      <a:fillRect/>
                    </a:stretch>
                  </pic:blipFill>
                  <pic:spPr bwMode="auto">
                    <a:xfrm>
                      <a:off x="0" y="0"/>
                      <a:ext cx="2758440" cy="2365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2148" w:rsidRDefault="00952148" w:rsidP="005B2183">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 xml:space="preserve">                                </w:t>
      </w:r>
      <w:r w:rsidR="00D14855" w:rsidRPr="00783219">
        <w:rPr>
          <w:rFonts w:ascii="Arial" w:hAnsi="Arial" w:cs="Arial"/>
          <w:b/>
          <w:sz w:val="56"/>
          <w:szCs w:val="56"/>
          <w:lang w:val="el-GR"/>
        </w:rPr>
        <w:t xml:space="preserve">Κώστας Ηλιάδης, </w:t>
      </w:r>
    </w:p>
    <w:p w:rsidR="00952148" w:rsidRDefault="00952148" w:rsidP="005B2183">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 xml:space="preserve">                                </w:t>
      </w:r>
      <w:r w:rsidR="00D14855" w:rsidRPr="00783219">
        <w:rPr>
          <w:rFonts w:ascii="Microsoft Sans Serif" w:hAnsi="Microsoft Sans Serif" w:cs="Microsoft Sans Serif"/>
          <w:b/>
          <w:sz w:val="56"/>
          <w:szCs w:val="56"/>
          <w:lang w:val="el-GR"/>
        </w:rPr>
        <w:t>Ωδή στην Κύπρο</w:t>
      </w:r>
      <w:r w:rsidR="00D14855">
        <w:rPr>
          <w:rFonts w:ascii="Arial" w:hAnsi="Arial" w:cs="Arial"/>
          <w:b/>
          <w:sz w:val="56"/>
          <w:szCs w:val="56"/>
          <w:lang w:val="el-GR"/>
        </w:rPr>
        <w:t xml:space="preserve">, </w:t>
      </w:r>
      <w:r>
        <w:rPr>
          <w:rFonts w:ascii="Arial" w:hAnsi="Arial" w:cs="Arial"/>
          <w:b/>
          <w:sz w:val="56"/>
          <w:szCs w:val="56"/>
          <w:lang w:val="el-GR"/>
        </w:rPr>
        <w:t xml:space="preserve"> </w:t>
      </w:r>
    </w:p>
    <w:p w:rsidR="00952148" w:rsidRDefault="00952148" w:rsidP="005B2183">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 xml:space="preserve">                                </w:t>
      </w:r>
      <w:r w:rsidR="00D14855" w:rsidRPr="00783219">
        <w:rPr>
          <w:rFonts w:ascii="Arial" w:hAnsi="Arial" w:cs="Arial"/>
          <w:b/>
          <w:sz w:val="56"/>
          <w:szCs w:val="56"/>
          <w:lang w:val="el-GR"/>
        </w:rPr>
        <w:t>1985, Εθνική Πι</w:t>
      </w:r>
      <w:r>
        <w:rPr>
          <w:rFonts w:ascii="Arial" w:hAnsi="Arial" w:cs="Arial"/>
          <w:b/>
          <w:sz w:val="56"/>
          <w:szCs w:val="56"/>
          <w:lang w:val="el-GR"/>
        </w:rPr>
        <w:t>-</w:t>
      </w:r>
    </w:p>
    <w:p w:rsidR="00D14855" w:rsidRDefault="00952148" w:rsidP="005B2183">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 xml:space="preserve"> </w:t>
      </w:r>
      <w:r w:rsidR="00004EE4">
        <w:rPr>
          <w:rFonts w:ascii="Arial" w:hAnsi="Arial" w:cs="Arial"/>
          <w:b/>
          <w:sz w:val="56"/>
          <w:szCs w:val="56"/>
          <w:lang w:val="el-GR"/>
        </w:rPr>
        <w:t xml:space="preserve">                               </w:t>
      </w:r>
      <w:proofErr w:type="spellStart"/>
      <w:r w:rsidR="00D14855" w:rsidRPr="00783219">
        <w:rPr>
          <w:rFonts w:ascii="Arial" w:hAnsi="Arial" w:cs="Arial"/>
          <w:b/>
          <w:sz w:val="56"/>
          <w:szCs w:val="56"/>
          <w:lang w:val="el-GR"/>
        </w:rPr>
        <w:t>νακοθήκη</w:t>
      </w:r>
      <w:proofErr w:type="spellEnd"/>
      <w:r w:rsidR="00D14855" w:rsidRPr="00783219">
        <w:rPr>
          <w:rFonts w:ascii="Arial" w:hAnsi="Arial" w:cs="Arial"/>
          <w:b/>
          <w:sz w:val="56"/>
          <w:szCs w:val="56"/>
          <w:lang w:val="el-GR"/>
        </w:rPr>
        <w:t>.</w:t>
      </w:r>
    </w:p>
    <w:p w:rsidR="00952148" w:rsidRDefault="00952148" w:rsidP="005B2183">
      <w:pPr>
        <w:shd w:val="clear" w:color="auto" w:fill="E5B8B7" w:themeFill="accent2" w:themeFillTint="66"/>
        <w:spacing w:after="0" w:line="240" w:lineRule="auto"/>
        <w:rPr>
          <w:rFonts w:ascii="Arial" w:hAnsi="Arial" w:cs="Arial"/>
          <w:b/>
          <w:sz w:val="56"/>
          <w:szCs w:val="56"/>
          <w:lang w:val="el-GR"/>
        </w:rPr>
      </w:pPr>
    </w:p>
    <w:p w:rsidR="00952148" w:rsidRDefault="00952148" w:rsidP="005B2183">
      <w:pPr>
        <w:shd w:val="clear" w:color="auto" w:fill="E5B8B7" w:themeFill="accent2" w:themeFillTint="66"/>
        <w:spacing w:after="0" w:line="240" w:lineRule="auto"/>
        <w:rPr>
          <w:rFonts w:ascii="Arial" w:hAnsi="Arial" w:cs="Arial"/>
          <w:b/>
          <w:sz w:val="56"/>
          <w:szCs w:val="56"/>
          <w:lang w:val="el-GR"/>
        </w:rPr>
      </w:pPr>
    </w:p>
    <w:p w:rsidR="00952148" w:rsidRPr="002F3BD2" w:rsidRDefault="00F846B7" w:rsidP="005B2183">
      <w:pPr>
        <w:spacing w:after="0" w:line="240" w:lineRule="auto"/>
        <w:rPr>
          <w:rStyle w:val="Heading1Char"/>
          <w:lang w:val="el-GR"/>
        </w:rPr>
      </w:pPr>
      <w:r>
        <w:rPr>
          <w:rFonts w:ascii="Tahoma" w:eastAsiaTheme="majorEastAsia" w:hAnsi="Tahoma" w:cstheme="majorBidi"/>
          <w:b/>
          <w:noProof/>
          <w:sz w:val="56"/>
          <w:szCs w:val="32"/>
          <w:lang w:eastAsia="en-GB"/>
        </w:rPr>
        <w:pict>
          <v:shape id="_x0000_s1052" type="#_x0000_t202" style="position:absolute;margin-left:183.4pt;margin-top:798.25pt;width:116.35pt;height:38.55pt;z-index:251604480;mso-wrap-style:none;mso-wrap-edited:f;mso-position-vertical-relative:page" wrapcoords="-161 0 -161 21150 21761 21150 21761 0 -161 0" fillcolor="#fc9" strokecolor="#fc9">
            <v:textbox style="mso-next-textbox:#_x0000_s1052">
              <w:txbxContent>
                <w:p w:rsidR="007C463C" w:rsidRPr="00EC1661" w:rsidRDefault="007C463C" w:rsidP="009F78A8">
                  <w:pPr>
                    <w:jc w:val="center"/>
                    <w:rPr>
                      <w:rFonts w:ascii="Arial" w:hAnsi="Arial" w:cs="Arial"/>
                      <w:b/>
                      <w:sz w:val="56"/>
                      <w:szCs w:val="56"/>
                      <w:lang w:val="el-GR"/>
                    </w:rPr>
                  </w:pPr>
                  <w:r>
                    <w:rPr>
                      <w:rFonts w:ascii="Arial" w:hAnsi="Arial" w:cs="Arial"/>
                      <w:b/>
                      <w:sz w:val="56"/>
                      <w:szCs w:val="56"/>
                    </w:rPr>
                    <w:t>29</w:t>
                  </w:r>
                  <w:r w:rsidRPr="00EC1661">
                    <w:rPr>
                      <w:rFonts w:ascii="Arial" w:hAnsi="Arial" w:cs="Arial"/>
                      <w:b/>
                      <w:sz w:val="56"/>
                      <w:szCs w:val="56"/>
                    </w:rPr>
                    <w:t xml:space="preserve"> / </w:t>
                  </w:r>
                  <w:r>
                    <w:rPr>
                      <w:rFonts w:ascii="Arial" w:hAnsi="Arial" w:cs="Arial"/>
                      <w:b/>
                      <w:sz w:val="56"/>
                      <w:szCs w:val="56"/>
                    </w:rPr>
                    <w:t>157</w:t>
                  </w:r>
                </w:p>
              </w:txbxContent>
            </v:textbox>
            <w10:wrap type="through" anchory="page"/>
          </v:shape>
        </w:pict>
      </w:r>
    </w:p>
    <w:p w:rsidR="001B4528" w:rsidRDefault="00D14855" w:rsidP="005B2183">
      <w:pPr>
        <w:pStyle w:val="Heading1"/>
        <w:rPr>
          <w:lang w:val="el-GR"/>
        </w:rPr>
      </w:pPr>
      <w:bookmarkStart w:id="5" w:name="_Toc458961024"/>
      <w:r w:rsidRPr="00952148">
        <w:rPr>
          <w:rStyle w:val="Heading1Char"/>
          <w:b/>
          <w:lang w:val="el-GR"/>
        </w:rPr>
        <w:lastRenderedPageBreak/>
        <w:t>12.3 Έλληνες και αλλοδαποί</w:t>
      </w:r>
      <w:bookmarkEnd w:id="5"/>
      <w:r w:rsidRPr="00952148">
        <w:rPr>
          <w:lang w:val="el-GR"/>
        </w:rPr>
        <w:t xml:space="preserve"> </w:t>
      </w:r>
    </w:p>
    <w:p w:rsidR="00952148" w:rsidRDefault="00D14855" w:rsidP="005B2183">
      <w:pPr>
        <w:pStyle w:val="Heading1"/>
        <w:rPr>
          <w:lang w:val="el-GR"/>
        </w:rPr>
      </w:pPr>
      <w:bookmarkStart w:id="6" w:name="_Toc458961025"/>
      <w:r w:rsidRPr="00952148">
        <w:rPr>
          <w:lang w:val="el-GR"/>
        </w:rPr>
        <w:t>12.3.1 Η Ελληνική Ιθαγένεια</w:t>
      </w:r>
      <w:bookmarkEnd w:id="6"/>
    </w:p>
    <w:p w:rsidR="00952148" w:rsidRPr="00952148" w:rsidRDefault="00952148" w:rsidP="005B2183">
      <w:pPr>
        <w:pStyle w:val="Heading1"/>
        <w:rPr>
          <w:lang w:val="el-GR"/>
        </w:rPr>
      </w:pPr>
    </w:p>
    <w:p w:rsidR="00D14855" w:rsidRPr="00641668" w:rsidRDefault="00952148" w:rsidP="005B2183">
      <w:pPr>
        <w:spacing w:after="0" w:line="240" w:lineRule="auto"/>
        <w:rPr>
          <w:rFonts w:ascii="Arial" w:hAnsi="Arial" w:cs="Arial"/>
          <w:b/>
          <w:sz w:val="56"/>
          <w:szCs w:val="56"/>
          <w:lang w:val="el-GR"/>
        </w:rPr>
      </w:pPr>
      <w:r>
        <w:rPr>
          <w:rFonts w:ascii="Tahoma" w:hAnsi="Tahoma" w:cs="Tahoma"/>
          <w:b/>
          <w:sz w:val="56"/>
          <w:szCs w:val="56"/>
          <w:lang w:val="el-GR"/>
        </w:rPr>
        <w:tab/>
      </w:r>
      <w:r w:rsidR="00D14855" w:rsidRPr="00641668">
        <w:rPr>
          <w:rFonts w:ascii="Tahoma" w:hAnsi="Tahoma" w:cs="Tahoma"/>
          <w:b/>
          <w:sz w:val="56"/>
          <w:szCs w:val="56"/>
          <w:lang w:val="el-GR"/>
        </w:rPr>
        <w:t xml:space="preserve">Ιθαγένεια </w:t>
      </w:r>
      <w:r w:rsidR="00D14855" w:rsidRPr="00641668">
        <w:rPr>
          <w:rFonts w:ascii="Arial" w:hAnsi="Arial" w:cs="Arial"/>
          <w:b/>
          <w:sz w:val="56"/>
          <w:szCs w:val="56"/>
          <w:lang w:val="el-GR"/>
        </w:rPr>
        <w:t>ή υπηκοότητα είν</w:t>
      </w:r>
      <w:r w:rsidR="00D14855">
        <w:rPr>
          <w:rFonts w:ascii="Arial" w:hAnsi="Arial" w:cs="Arial"/>
          <w:b/>
          <w:sz w:val="56"/>
          <w:szCs w:val="56"/>
          <w:lang w:val="el-GR"/>
        </w:rPr>
        <w:t xml:space="preserve">αι ο νομικός δεσμός που συνδέει </w:t>
      </w:r>
      <w:r w:rsidR="00D14855" w:rsidRPr="00641668">
        <w:rPr>
          <w:rFonts w:ascii="Arial" w:hAnsi="Arial" w:cs="Arial"/>
          <w:b/>
          <w:sz w:val="56"/>
          <w:szCs w:val="56"/>
          <w:lang w:val="el-GR"/>
        </w:rPr>
        <w:t>ένα πρόσωπο με ορισμένο κράτος κ</w:t>
      </w:r>
      <w:r w:rsidR="00D14855">
        <w:rPr>
          <w:rFonts w:ascii="Arial" w:hAnsi="Arial" w:cs="Arial"/>
          <w:b/>
          <w:sz w:val="56"/>
          <w:szCs w:val="56"/>
          <w:lang w:val="el-GR"/>
        </w:rPr>
        <w:t>αι ο οποίος συνεπάγεται δικαιώ</w:t>
      </w:r>
      <w:r w:rsidR="00D14855" w:rsidRPr="00641668">
        <w:rPr>
          <w:rFonts w:ascii="Arial" w:hAnsi="Arial" w:cs="Arial"/>
          <w:b/>
          <w:sz w:val="56"/>
          <w:szCs w:val="56"/>
          <w:lang w:val="el-GR"/>
        </w:rPr>
        <w:t>ματα και υποχρεώσεις.</w:t>
      </w:r>
    </w:p>
    <w:p w:rsidR="00D14855" w:rsidRDefault="00952148" w:rsidP="005B2183">
      <w:pPr>
        <w:spacing w:after="0" w:line="240" w:lineRule="auto"/>
        <w:rPr>
          <w:rFonts w:ascii="Tahoma" w:hAnsi="Tahoma" w:cs="Tahoma"/>
          <w:b/>
          <w:sz w:val="56"/>
          <w:szCs w:val="56"/>
          <w:lang w:val="el-GR"/>
        </w:rPr>
      </w:pPr>
      <w:r>
        <w:rPr>
          <w:rFonts w:ascii="Tahoma" w:hAnsi="Tahoma" w:cs="Tahoma"/>
          <w:b/>
          <w:sz w:val="56"/>
          <w:szCs w:val="56"/>
          <w:lang w:val="el-GR"/>
        </w:rPr>
        <w:tab/>
      </w:r>
      <w:r w:rsidR="00D14855" w:rsidRPr="00641668">
        <w:rPr>
          <w:rFonts w:ascii="Tahoma" w:hAnsi="Tahoma" w:cs="Tahoma"/>
          <w:b/>
          <w:sz w:val="56"/>
          <w:szCs w:val="56"/>
          <w:lang w:val="el-GR"/>
        </w:rPr>
        <w:t xml:space="preserve">Η ιθαγένεια διαφέρει από την εθνικότητα. </w:t>
      </w:r>
      <w:r w:rsidR="00D14855">
        <w:rPr>
          <w:rFonts w:ascii="Arial" w:hAnsi="Arial" w:cs="Arial"/>
          <w:b/>
          <w:sz w:val="56"/>
          <w:szCs w:val="56"/>
          <w:lang w:val="el-GR"/>
        </w:rPr>
        <w:t xml:space="preserve">Η ιθαγένεια δηλώνει </w:t>
      </w:r>
      <w:r w:rsidR="00D14855" w:rsidRPr="00641668">
        <w:rPr>
          <w:rFonts w:ascii="Arial" w:hAnsi="Arial" w:cs="Arial"/>
          <w:b/>
          <w:sz w:val="56"/>
          <w:szCs w:val="56"/>
          <w:lang w:val="el-GR"/>
        </w:rPr>
        <w:t>τον δεσμό του ατόμου με ορισμέ</w:t>
      </w:r>
      <w:r w:rsidR="00D14855">
        <w:rPr>
          <w:rFonts w:ascii="Arial" w:hAnsi="Arial" w:cs="Arial"/>
          <w:b/>
          <w:sz w:val="56"/>
          <w:szCs w:val="56"/>
          <w:lang w:val="el-GR"/>
        </w:rPr>
        <w:t>νο κράτος, ενώ η εθνικότητα δη</w:t>
      </w:r>
      <w:r w:rsidR="00D14855" w:rsidRPr="00641668">
        <w:rPr>
          <w:rFonts w:ascii="Arial" w:hAnsi="Arial" w:cs="Arial"/>
          <w:b/>
          <w:sz w:val="56"/>
          <w:szCs w:val="56"/>
          <w:lang w:val="el-GR"/>
        </w:rPr>
        <w:t xml:space="preserve">λώνει τον δεσμό του ατόμου με </w:t>
      </w:r>
      <w:r w:rsidR="00D14855">
        <w:rPr>
          <w:rFonts w:ascii="Arial" w:hAnsi="Arial" w:cs="Arial"/>
          <w:b/>
          <w:sz w:val="56"/>
          <w:szCs w:val="56"/>
          <w:lang w:val="el-GR"/>
        </w:rPr>
        <w:t xml:space="preserve">ορισμένο έθνος. Για παράδειγμα, </w:t>
      </w:r>
      <w:r w:rsidR="00D14855" w:rsidRPr="00641668">
        <w:rPr>
          <w:rFonts w:ascii="Arial" w:hAnsi="Arial" w:cs="Arial"/>
          <w:b/>
          <w:sz w:val="56"/>
          <w:szCs w:val="56"/>
          <w:lang w:val="el-GR"/>
        </w:rPr>
        <w:t>οι Έλληνες της Αλβανίας είναι πο</w:t>
      </w:r>
      <w:r w:rsidR="00D14855">
        <w:rPr>
          <w:rFonts w:ascii="Arial" w:hAnsi="Arial" w:cs="Arial"/>
          <w:b/>
          <w:sz w:val="56"/>
          <w:szCs w:val="56"/>
          <w:lang w:val="el-GR"/>
        </w:rPr>
        <w:t xml:space="preserve">λίτες της Αλβανίας αλλά ανήκουν </w:t>
      </w:r>
      <w:r w:rsidR="00D14855" w:rsidRPr="00641668">
        <w:rPr>
          <w:rFonts w:ascii="Arial" w:hAnsi="Arial" w:cs="Arial"/>
          <w:b/>
          <w:sz w:val="56"/>
          <w:szCs w:val="56"/>
          <w:lang w:val="el-GR"/>
        </w:rPr>
        <w:t>στο Ελληνικό έθνος, έχουν Ελληνική συνείδηση.</w:t>
      </w:r>
      <w:r w:rsidR="00D14855" w:rsidRPr="00641668">
        <w:rPr>
          <w:rFonts w:ascii="Tahoma" w:hAnsi="Tahoma" w:cs="Tahoma"/>
          <w:b/>
          <w:sz w:val="56"/>
          <w:szCs w:val="56"/>
          <w:lang w:val="el-GR"/>
        </w:rPr>
        <w:t xml:space="preserve"> </w:t>
      </w:r>
    </w:p>
    <w:p w:rsidR="001B4528" w:rsidRDefault="00F846B7" w:rsidP="005B2183">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053" type="#_x0000_t202" style="position:absolute;margin-left:171.4pt;margin-top:800pt;width:116.35pt;height:38.55pt;z-index:251605504;mso-wrap-style:none;mso-wrap-edited:f;mso-position-vertical-relative:page" wrapcoords="-161 0 -161 21150 21761 21150 21761 0 -161 0" fillcolor="#fc9" strokecolor="#fc9">
            <v:textbox style="mso-next-textbox:#_x0000_s1053">
              <w:txbxContent>
                <w:p w:rsidR="007C463C" w:rsidRPr="00EC1661" w:rsidRDefault="007C463C" w:rsidP="009F78A8">
                  <w:pPr>
                    <w:jc w:val="center"/>
                    <w:rPr>
                      <w:rFonts w:ascii="Arial" w:hAnsi="Arial" w:cs="Arial"/>
                      <w:b/>
                      <w:sz w:val="56"/>
                      <w:szCs w:val="56"/>
                      <w:lang w:val="el-GR"/>
                    </w:rPr>
                  </w:pPr>
                  <w:r>
                    <w:rPr>
                      <w:rFonts w:ascii="Arial" w:hAnsi="Arial" w:cs="Arial"/>
                      <w:b/>
                      <w:sz w:val="56"/>
                      <w:szCs w:val="56"/>
                    </w:rPr>
                    <w:t>30</w:t>
                  </w:r>
                  <w:r w:rsidRPr="00EC1661">
                    <w:rPr>
                      <w:rFonts w:ascii="Arial" w:hAnsi="Arial" w:cs="Arial"/>
                      <w:b/>
                      <w:sz w:val="56"/>
                      <w:szCs w:val="56"/>
                    </w:rPr>
                    <w:t xml:space="preserve"> / </w:t>
                  </w:r>
                  <w:r>
                    <w:rPr>
                      <w:rFonts w:ascii="Arial" w:hAnsi="Arial" w:cs="Arial"/>
                      <w:b/>
                      <w:sz w:val="56"/>
                      <w:szCs w:val="56"/>
                    </w:rPr>
                    <w:t>158</w:t>
                  </w:r>
                </w:p>
              </w:txbxContent>
            </v:textbox>
            <w10:wrap type="through" anchory="page"/>
          </v:shape>
        </w:pict>
      </w:r>
      <w:r w:rsidR="001B4528">
        <w:rPr>
          <w:rFonts w:ascii="Arial" w:hAnsi="Arial" w:cs="Arial"/>
          <w:b/>
          <w:sz w:val="56"/>
          <w:szCs w:val="56"/>
          <w:lang w:val="el-GR"/>
        </w:rPr>
        <w:tab/>
      </w:r>
      <w:r w:rsidR="00D14855" w:rsidRPr="00641668">
        <w:rPr>
          <w:rFonts w:ascii="Arial" w:hAnsi="Arial" w:cs="Arial"/>
          <w:b/>
          <w:sz w:val="56"/>
          <w:szCs w:val="56"/>
          <w:lang w:val="el-GR"/>
        </w:rPr>
        <w:t xml:space="preserve">Η ιθαγένεια έχει μεγάλη σημασία </w:t>
      </w:r>
      <w:r w:rsidR="00D14855">
        <w:rPr>
          <w:rFonts w:ascii="Arial" w:hAnsi="Arial" w:cs="Arial"/>
          <w:b/>
          <w:sz w:val="56"/>
          <w:szCs w:val="56"/>
          <w:lang w:val="el-GR"/>
        </w:rPr>
        <w:t xml:space="preserve">για το άτομο και για το κράτος. </w:t>
      </w:r>
      <w:r w:rsidR="00D14855" w:rsidRPr="00641668">
        <w:rPr>
          <w:rFonts w:ascii="Arial" w:hAnsi="Arial" w:cs="Arial"/>
          <w:b/>
          <w:sz w:val="56"/>
          <w:szCs w:val="56"/>
          <w:lang w:val="el-GR"/>
        </w:rPr>
        <w:t>Έχει σημασία για το κράτος του οποίου φέρει την ιθαγένεια και</w:t>
      </w:r>
      <w:r w:rsidR="00D14855">
        <w:rPr>
          <w:rFonts w:ascii="Arial" w:hAnsi="Arial" w:cs="Arial"/>
          <w:b/>
          <w:sz w:val="56"/>
          <w:szCs w:val="56"/>
          <w:lang w:val="el-GR"/>
        </w:rPr>
        <w:t xml:space="preserve"> </w:t>
      </w:r>
      <w:r w:rsidR="00D14855" w:rsidRPr="00641668">
        <w:rPr>
          <w:rFonts w:ascii="Arial" w:hAnsi="Arial" w:cs="Arial"/>
          <w:b/>
          <w:sz w:val="56"/>
          <w:szCs w:val="56"/>
          <w:lang w:val="el-GR"/>
        </w:rPr>
        <w:t xml:space="preserve">ως προς αυτό καλείται </w:t>
      </w:r>
      <w:r w:rsidR="00D14855" w:rsidRPr="0040327E">
        <w:rPr>
          <w:rFonts w:ascii="Tahoma" w:hAnsi="Tahoma" w:cs="Tahoma"/>
          <w:b/>
          <w:sz w:val="56"/>
          <w:szCs w:val="56"/>
          <w:lang w:val="el-GR"/>
        </w:rPr>
        <w:t xml:space="preserve">πολίτης ή ιθαγενής, ή </w:t>
      </w:r>
      <w:r w:rsidR="00D14855" w:rsidRPr="0040327E">
        <w:rPr>
          <w:rFonts w:ascii="Tahoma" w:hAnsi="Tahoma" w:cs="Tahoma"/>
          <w:b/>
          <w:sz w:val="56"/>
          <w:szCs w:val="56"/>
          <w:lang w:val="el-GR"/>
        </w:rPr>
        <w:lastRenderedPageBreak/>
        <w:t>ημεδαπός</w:t>
      </w:r>
      <w:r w:rsidR="00D14855">
        <w:rPr>
          <w:rFonts w:ascii="Arial" w:hAnsi="Arial" w:cs="Arial"/>
          <w:b/>
          <w:sz w:val="56"/>
          <w:szCs w:val="56"/>
          <w:lang w:val="el-GR"/>
        </w:rPr>
        <w:t xml:space="preserve">, αλλά </w:t>
      </w:r>
      <w:r w:rsidR="00D14855" w:rsidRPr="00641668">
        <w:rPr>
          <w:rFonts w:ascii="Arial" w:hAnsi="Arial" w:cs="Arial"/>
          <w:b/>
          <w:sz w:val="56"/>
          <w:szCs w:val="56"/>
          <w:lang w:val="el-GR"/>
        </w:rPr>
        <w:t>και για τα άλλα κράτη, των οποίων</w:t>
      </w:r>
      <w:r w:rsidR="00D14855">
        <w:rPr>
          <w:rFonts w:ascii="Arial" w:hAnsi="Arial" w:cs="Arial"/>
          <w:b/>
          <w:sz w:val="56"/>
          <w:szCs w:val="56"/>
          <w:lang w:val="el-GR"/>
        </w:rPr>
        <w:t xml:space="preserve"> δεν έχει την ιθαγένεια, και ως </w:t>
      </w:r>
      <w:r w:rsidR="00D14855" w:rsidRPr="00641668">
        <w:rPr>
          <w:rFonts w:ascii="Arial" w:hAnsi="Arial" w:cs="Arial"/>
          <w:b/>
          <w:sz w:val="56"/>
          <w:szCs w:val="56"/>
          <w:lang w:val="el-GR"/>
        </w:rPr>
        <w:t xml:space="preserve">προς αυτά καλείται </w:t>
      </w:r>
      <w:r w:rsidR="00D14855" w:rsidRPr="0040327E">
        <w:rPr>
          <w:rFonts w:ascii="Tahoma" w:hAnsi="Tahoma" w:cs="Tahoma"/>
          <w:b/>
          <w:sz w:val="56"/>
          <w:szCs w:val="56"/>
          <w:lang w:val="el-GR"/>
        </w:rPr>
        <w:t>αλλοδαπός</w:t>
      </w:r>
      <w:r w:rsidR="00D14855">
        <w:rPr>
          <w:rFonts w:ascii="Arial" w:hAnsi="Arial" w:cs="Arial"/>
          <w:b/>
          <w:sz w:val="56"/>
          <w:szCs w:val="56"/>
          <w:lang w:val="el-GR"/>
        </w:rPr>
        <w:t xml:space="preserve">. Η αντιμετώπιση ημεδαπών και </w:t>
      </w:r>
      <w:r w:rsidR="00D14855" w:rsidRPr="00641668">
        <w:rPr>
          <w:rFonts w:ascii="Arial" w:hAnsi="Arial" w:cs="Arial"/>
          <w:b/>
          <w:sz w:val="56"/>
          <w:szCs w:val="56"/>
          <w:lang w:val="el-GR"/>
        </w:rPr>
        <w:t>αλλοδαπών διαφέρει στα επιμέρ</w:t>
      </w:r>
      <w:r w:rsidR="00D14855">
        <w:rPr>
          <w:rFonts w:ascii="Arial" w:hAnsi="Arial" w:cs="Arial"/>
          <w:b/>
          <w:sz w:val="56"/>
          <w:szCs w:val="56"/>
          <w:lang w:val="el-GR"/>
        </w:rPr>
        <w:t xml:space="preserve">ους κράτη. Στην Ελλάδα, η κύρια </w:t>
      </w:r>
      <w:r w:rsidR="00D14855" w:rsidRPr="00641668">
        <w:rPr>
          <w:rFonts w:ascii="Arial" w:hAnsi="Arial" w:cs="Arial"/>
          <w:b/>
          <w:sz w:val="56"/>
          <w:szCs w:val="56"/>
          <w:lang w:val="el-GR"/>
        </w:rPr>
        <w:t>διαφορά είναι ότι οι αλλοδαπο</w:t>
      </w:r>
      <w:r w:rsidR="00D14855">
        <w:rPr>
          <w:rFonts w:ascii="Arial" w:hAnsi="Arial" w:cs="Arial"/>
          <w:b/>
          <w:sz w:val="56"/>
          <w:szCs w:val="56"/>
          <w:lang w:val="el-GR"/>
        </w:rPr>
        <w:t xml:space="preserve">ί δεν έχουν </w:t>
      </w:r>
      <w:r w:rsidR="00D14855" w:rsidRPr="0040327E">
        <w:rPr>
          <w:rFonts w:ascii="Tahoma" w:hAnsi="Tahoma" w:cs="Tahoma"/>
          <w:b/>
          <w:sz w:val="56"/>
          <w:szCs w:val="56"/>
          <w:lang w:val="el-GR"/>
        </w:rPr>
        <w:t>πολιτικά δικαιώματα</w:t>
      </w:r>
      <w:r w:rsidR="00D14855">
        <w:rPr>
          <w:rFonts w:ascii="Arial" w:hAnsi="Arial" w:cs="Arial"/>
          <w:b/>
          <w:sz w:val="56"/>
          <w:szCs w:val="56"/>
          <w:lang w:val="el-GR"/>
        </w:rPr>
        <w:t xml:space="preserve"> </w:t>
      </w:r>
      <w:r w:rsidR="00D14855" w:rsidRPr="00641668">
        <w:rPr>
          <w:rFonts w:ascii="Arial" w:hAnsi="Arial" w:cs="Arial"/>
          <w:b/>
          <w:sz w:val="56"/>
          <w:szCs w:val="56"/>
          <w:lang w:val="el-GR"/>
        </w:rPr>
        <w:t>(π.χ. δικαίωμα εκλέγειν), ούτε κάποιες υποχρ</w:t>
      </w:r>
      <w:r w:rsidR="00D14855">
        <w:rPr>
          <w:rFonts w:ascii="Arial" w:hAnsi="Arial" w:cs="Arial"/>
          <w:b/>
          <w:sz w:val="56"/>
          <w:szCs w:val="56"/>
          <w:lang w:val="el-GR"/>
        </w:rPr>
        <w:t xml:space="preserve">εώσεις που έχουν οι </w:t>
      </w:r>
      <w:r w:rsidR="00D14855" w:rsidRPr="00641668">
        <w:rPr>
          <w:rFonts w:ascii="Arial" w:hAnsi="Arial" w:cs="Arial"/>
          <w:b/>
          <w:sz w:val="56"/>
          <w:szCs w:val="56"/>
          <w:lang w:val="el-GR"/>
        </w:rPr>
        <w:t>Έλλην</w:t>
      </w:r>
      <w:r w:rsidR="00D14855">
        <w:rPr>
          <w:rFonts w:ascii="Arial" w:hAnsi="Arial" w:cs="Arial"/>
          <w:b/>
          <w:sz w:val="56"/>
          <w:szCs w:val="56"/>
          <w:lang w:val="el-GR"/>
        </w:rPr>
        <w:t xml:space="preserve">ες (π.χ. υποχρέωση στράτευσης). </w:t>
      </w:r>
    </w:p>
    <w:p w:rsidR="00D14855" w:rsidRPr="00641668"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054" type="#_x0000_t202" style="position:absolute;margin-left:183.4pt;margin-top:798pt;width:116.35pt;height:38.55pt;z-index:251606528;mso-wrap-style:none;mso-wrap-edited:f;mso-position-vertical-relative:page" wrapcoords="-161 0 -161 21150 21761 21150 21761 0 -161 0" fillcolor="#fc9" strokecolor="#fc9">
            <v:textbox style="mso-next-textbox:#_x0000_s1054">
              <w:txbxContent>
                <w:p w:rsidR="007C463C" w:rsidRPr="00EC1661" w:rsidRDefault="007C463C" w:rsidP="009F78A8">
                  <w:pPr>
                    <w:jc w:val="center"/>
                    <w:rPr>
                      <w:rFonts w:ascii="Arial" w:hAnsi="Arial" w:cs="Arial"/>
                      <w:b/>
                      <w:sz w:val="56"/>
                      <w:szCs w:val="56"/>
                      <w:lang w:val="el-GR"/>
                    </w:rPr>
                  </w:pPr>
                  <w:r>
                    <w:rPr>
                      <w:rFonts w:ascii="Arial" w:hAnsi="Arial" w:cs="Arial"/>
                      <w:b/>
                      <w:sz w:val="56"/>
                      <w:szCs w:val="56"/>
                    </w:rPr>
                    <w:t>31</w:t>
                  </w:r>
                  <w:r w:rsidRPr="00EC1661">
                    <w:rPr>
                      <w:rFonts w:ascii="Arial" w:hAnsi="Arial" w:cs="Arial"/>
                      <w:b/>
                      <w:sz w:val="56"/>
                      <w:szCs w:val="56"/>
                    </w:rPr>
                    <w:t xml:space="preserve"> / </w:t>
                  </w:r>
                  <w:r>
                    <w:rPr>
                      <w:rFonts w:ascii="Arial" w:hAnsi="Arial" w:cs="Arial"/>
                      <w:b/>
                      <w:sz w:val="56"/>
                      <w:szCs w:val="56"/>
                    </w:rPr>
                    <w:t>158</w:t>
                  </w:r>
                </w:p>
              </w:txbxContent>
            </v:textbox>
            <w10:wrap type="through" anchory="page"/>
          </v:shape>
        </w:pict>
      </w:r>
      <w:r w:rsidR="001B4528">
        <w:rPr>
          <w:rFonts w:ascii="Arial" w:hAnsi="Arial" w:cs="Arial"/>
          <w:b/>
          <w:sz w:val="56"/>
          <w:szCs w:val="56"/>
          <w:lang w:val="el-GR"/>
        </w:rPr>
        <w:tab/>
      </w:r>
      <w:r w:rsidR="00D14855" w:rsidRPr="0040327E">
        <w:rPr>
          <w:rFonts w:ascii="Tahoma" w:hAnsi="Tahoma" w:cs="Tahoma"/>
          <w:b/>
          <w:sz w:val="56"/>
          <w:szCs w:val="56"/>
          <w:lang w:val="el-GR"/>
        </w:rPr>
        <w:t>Έλληνες</w:t>
      </w:r>
      <w:r w:rsidR="00D14855" w:rsidRPr="00641668">
        <w:rPr>
          <w:rFonts w:ascii="Arial" w:hAnsi="Arial" w:cs="Arial"/>
          <w:b/>
          <w:sz w:val="56"/>
          <w:szCs w:val="56"/>
          <w:lang w:val="el-GR"/>
        </w:rPr>
        <w:t xml:space="preserve"> είναι όσοι έχουν την Ελ</w:t>
      </w:r>
      <w:r w:rsidR="00D14855">
        <w:rPr>
          <w:rFonts w:ascii="Arial" w:hAnsi="Arial" w:cs="Arial"/>
          <w:b/>
          <w:sz w:val="56"/>
          <w:szCs w:val="56"/>
          <w:lang w:val="el-GR"/>
        </w:rPr>
        <w:t xml:space="preserve">ληνική ιθαγένεια, ενώ </w:t>
      </w:r>
      <w:r w:rsidR="00D14855" w:rsidRPr="0040327E">
        <w:rPr>
          <w:rFonts w:ascii="Tahoma" w:hAnsi="Tahoma" w:cs="Tahoma"/>
          <w:b/>
          <w:sz w:val="56"/>
          <w:szCs w:val="56"/>
          <w:lang w:val="el-GR"/>
        </w:rPr>
        <w:t>αλλοδαποί</w:t>
      </w:r>
      <w:r w:rsidR="00D14855">
        <w:rPr>
          <w:rFonts w:ascii="Arial" w:hAnsi="Arial" w:cs="Arial"/>
          <w:b/>
          <w:sz w:val="56"/>
          <w:szCs w:val="56"/>
          <w:lang w:val="el-GR"/>
        </w:rPr>
        <w:t xml:space="preserve"> </w:t>
      </w:r>
      <w:r w:rsidR="00D14855" w:rsidRPr="00641668">
        <w:rPr>
          <w:rFonts w:ascii="Arial" w:hAnsi="Arial" w:cs="Arial"/>
          <w:b/>
          <w:sz w:val="56"/>
          <w:szCs w:val="56"/>
          <w:lang w:val="el-GR"/>
        </w:rPr>
        <w:t>όσοι δεν έχουν την Ελληνική ιθαγ</w:t>
      </w:r>
      <w:r w:rsidR="00D14855">
        <w:rPr>
          <w:rFonts w:ascii="Arial" w:hAnsi="Arial" w:cs="Arial"/>
          <w:b/>
          <w:sz w:val="56"/>
          <w:szCs w:val="56"/>
          <w:lang w:val="el-GR"/>
        </w:rPr>
        <w:t xml:space="preserve">ένεια. Η απόκτηση της Ελληνικής </w:t>
      </w:r>
      <w:r w:rsidR="00D14855" w:rsidRPr="00641668">
        <w:rPr>
          <w:rFonts w:ascii="Arial" w:hAnsi="Arial" w:cs="Arial"/>
          <w:b/>
          <w:sz w:val="56"/>
          <w:szCs w:val="56"/>
          <w:lang w:val="el-GR"/>
        </w:rPr>
        <w:t>ιθαγένειας είναι πρόβλημα π</w:t>
      </w:r>
      <w:r w:rsidR="00D14855">
        <w:rPr>
          <w:rFonts w:ascii="Arial" w:hAnsi="Arial" w:cs="Arial"/>
          <w:b/>
          <w:sz w:val="56"/>
          <w:szCs w:val="56"/>
          <w:lang w:val="el-GR"/>
        </w:rPr>
        <w:t>ρωτίστως για τους αλλοδαπούς–</w:t>
      </w:r>
      <w:proofErr w:type="spellStart"/>
      <w:r w:rsidR="00D14855">
        <w:rPr>
          <w:rFonts w:ascii="Arial" w:hAnsi="Arial" w:cs="Arial"/>
          <w:b/>
          <w:sz w:val="56"/>
          <w:szCs w:val="56"/>
          <w:lang w:val="el-GR"/>
        </w:rPr>
        <w:t>με</w:t>
      </w:r>
      <w:r w:rsidR="00D14855" w:rsidRPr="00641668">
        <w:rPr>
          <w:rFonts w:ascii="Arial" w:hAnsi="Arial" w:cs="Arial"/>
          <w:b/>
          <w:sz w:val="56"/>
          <w:szCs w:val="56"/>
          <w:lang w:val="el-GR"/>
        </w:rPr>
        <w:t>τα</w:t>
      </w:r>
      <w:r w:rsidR="00004EE4">
        <w:rPr>
          <w:rFonts w:ascii="Arial" w:hAnsi="Arial" w:cs="Arial"/>
          <w:b/>
          <w:sz w:val="56"/>
          <w:szCs w:val="56"/>
          <w:lang w:val="el-GR"/>
        </w:rPr>
        <w:t>-</w:t>
      </w:r>
      <w:r w:rsidR="00D14855" w:rsidRPr="00641668">
        <w:rPr>
          <w:rFonts w:ascii="Arial" w:hAnsi="Arial" w:cs="Arial"/>
          <w:b/>
          <w:sz w:val="56"/>
          <w:szCs w:val="56"/>
          <w:lang w:val="el-GR"/>
        </w:rPr>
        <w:t>νάστες</w:t>
      </w:r>
      <w:proofErr w:type="spellEnd"/>
      <w:r w:rsidR="00D14855" w:rsidRPr="00641668">
        <w:rPr>
          <w:rFonts w:ascii="Arial" w:hAnsi="Arial" w:cs="Arial"/>
          <w:b/>
          <w:sz w:val="56"/>
          <w:szCs w:val="56"/>
          <w:lang w:val="el-GR"/>
        </w:rPr>
        <w:t>, αλλά και για την Ε</w:t>
      </w:r>
      <w:r w:rsidR="00D14855">
        <w:rPr>
          <w:rFonts w:ascii="Arial" w:hAnsi="Arial" w:cs="Arial"/>
          <w:b/>
          <w:sz w:val="56"/>
          <w:szCs w:val="56"/>
          <w:lang w:val="el-GR"/>
        </w:rPr>
        <w:t xml:space="preserve">λλάδα, λόγω του μεγάλου αριθμού </w:t>
      </w:r>
      <w:r w:rsidR="00D14855" w:rsidRPr="00641668">
        <w:rPr>
          <w:rFonts w:ascii="Arial" w:hAnsi="Arial" w:cs="Arial"/>
          <w:b/>
          <w:sz w:val="56"/>
          <w:szCs w:val="56"/>
          <w:lang w:val="el-GR"/>
        </w:rPr>
        <w:t>αλλοδαπών που θέλουν να την αποκτήσουν.</w:t>
      </w:r>
    </w:p>
    <w:p w:rsidR="001B4528" w:rsidRDefault="001B4528" w:rsidP="005B2183">
      <w:pPr>
        <w:spacing w:after="0" w:line="240" w:lineRule="auto"/>
        <w:rPr>
          <w:rFonts w:ascii="Arial" w:hAnsi="Arial" w:cs="Arial"/>
          <w:b/>
          <w:sz w:val="56"/>
          <w:szCs w:val="56"/>
          <w:lang w:val="el-GR"/>
        </w:rPr>
      </w:pPr>
      <w:r>
        <w:rPr>
          <w:rFonts w:ascii="Arial" w:hAnsi="Arial" w:cs="Arial"/>
          <w:b/>
          <w:sz w:val="56"/>
          <w:szCs w:val="56"/>
          <w:lang w:val="el-GR"/>
        </w:rPr>
        <w:lastRenderedPageBreak/>
        <w:tab/>
      </w:r>
      <w:r w:rsidR="00D14855" w:rsidRPr="00641668">
        <w:rPr>
          <w:rFonts w:ascii="Arial" w:hAnsi="Arial" w:cs="Arial"/>
          <w:b/>
          <w:sz w:val="56"/>
          <w:szCs w:val="56"/>
          <w:lang w:val="el-GR"/>
        </w:rPr>
        <w:t>Η χώρα μας, όπως και σε άλλα θέ</w:t>
      </w:r>
      <w:r w:rsidR="00D14855">
        <w:rPr>
          <w:rFonts w:ascii="Arial" w:hAnsi="Arial" w:cs="Arial"/>
          <w:b/>
          <w:sz w:val="56"/>
          <w:szCs w:val="56"/>
          <w:lang w:val="el-GR"/>
        </w:rPr>
        <w:t>ματα, έτσι και στο θέμα των με</w:t>
      </w:r>
      <w:r w:rsidR="00D14855" w:rsidRPr="00641668">
        <w:rPr>
          <w:rFonts w:ascii="Arial" w:hAnsi="Arial" w:cs="Arial"/>
          <w:b/>
          <w:sz w:val="56"/>
          <w:szCs w:val="56"/>
          <w:lang w:val="el-GR"/>
        </w:rPr>
        <w:t>ταναστευτικών ρευμάτων, που άρ</w:t>
      </w:r>
      <w:r w:rsidR="00D14855">
        <w:rPr>
          <w:rFonts w:ascii="Arial" w:hAnsi="Arial" w:cs="Arial"/>
          <w:b/>
          <w:sz w:val="56"/>
          <w:szCs w:val="56"/>
          <w:lang w:val="el-GR"/>
        </w:rPr>
        <w:t xml:space="preserve">χισαν από τη δεκαετία του 1990, </w:t>
      </w:r>
      <w:r w:rsidR="00D14855" w:rsidRPr="00641668">
        <w:rPr>
          <w:rFonts w:ascii="Arial" w:hAnsi="Arial" w:cs="Arial"/>
          <w:b/>
          <w:sz w:val="56"/>
          <w:szCs w:val="56"/>
          <w:lang w:val="el-GR"/>
        </w:rPr>
        <w:t>βρέθηκε απροετοίμαστη, γι’ αυτό και τα προβ</w:t>
      </w:r>
      <w:r w:rsidR="00D14855">
        <w:rPr>
          <w:rFonts w:ascii="Arial" w:hAnsi="Arial" w:cs="Arial"/>
          <w:b/>
          <w:sz w:val="56"/>
          <w:szCs w:val="56"/>
          <w:lang w:val="el-GR"/>
        </w:rPr>
        <w:t>λήματα είναι μεγα</w:t>
      </w:r>
      <w:r w:rsidR="00D14855" w:rsidRPr="00641668">
        <w:rPr>
          <w:rFonts w:ascii="Arial" w:hAnsi="Arial" w:cs="Arial"/>
          <w:b/>
          <w:sz w:val="56"/>
          <w:szCs w:val="56"/>
          <w:lang w:val="el-GR"/>
        </w:rPr>
        <w:t xml:space="preserve">λύτερα. Γι’ αυτό και υπάρχουν </w:t>
      </w:r>
      <w:r w:rsidR="00D14855">
        <w:rPr>
          <w:rFonts w:ascii="Arial" w:hAnsi="Arial" w:cs="Arial"/>
          <w:b/>
          <w:sz w:val="56"/>
          <w:szCs w:val="56"/>
          <w:lang w:val="el-GR"/>
        </w:rPr>
        <w:t xml:space="preserve">ακραίες απόψεις για την επίλυση </w:t>
      </w:r>
      <w:r w:rsidR="00D14855" w:rsidRPr="00641668">
        <w:rPr>
          <w:rFonts w:ascii="Arial" w:hAnsi="Arial" w:cs="Arial"/>
          <w:b/>
          <w:sz w:val="56"/>
          <w:szCs w:val="56"/>
          <w:lang w:val="el-GR"/>
        </w:rPr>
        <w:t>των σχετικών προβλημάτων. Ίσω</w:t>
      </w:r>
      <w:r w:rsidR="00D14855">
        <w:rPr>
          <w:rFonts w:ascii="Arial" w:hAnsi="Arial" w:cs="Arial"/>
          <w:b/>
          <w:sz w:val="56"/>
          <w:szCs w:val="56"/>
          <w:lang w:val="el-GR"/>
        </w:rPr>
        <w:t xml:space="preserve">ς είναι ευκαιρία να μάθουμε ότι </w:t>
      </w:r>
      <w:r w:rsidR="00D14855" w:rsidRPr="00641668">
        <w:rPr>
          <w:rFonts w:ascii="Arial" w:hAnsi="Arial" w:cs="Arial"/>
          <w:b/>
          <w:sz w:val="56"/>
          <w:szCs w:val="56"/>
          <w:lang w:val="el-GR"/>
        </w:rPr>
        <w:t xml:space="preserve">το </w:t>
      </w:r>
      <w:proofErr w:type="spellStart"/>
      <w:r w:rsidR="00D14855" w:rsidRPr="00641668">
        <w:rPr>
          <w:rFonts w:ascii="Arial" w:hAnsi="Arial" w:cs="Arial"/>
          <w:b/>
          <w:sz w:val="56"/>
          <w:szCs w:val="56"/>
          <w:lang w:val="el-GR"/>
        </w:rPr>
        <w:t>προλαμβάνειν</w:t>
      </w:r>
      <w:proofErr w:type="spellEnd"/>
      <w:r w:rsidR="00D14855" w:rsidRPr="00641668">
        <w:rPr>
          <w:rFonts w:ascii="Arial" w:hAnsi="Arial" w:cs="Arial"/>
          <w:b/>
          <w:sz w:val="56"/>
          <w:szCs w:val="56"/>
          <w:lang w:val="el-GR"/>
        </w:rPr>
        <w:t xml:space="preserve"> εί</w:t>
      </w:r>
      <w:r w:rsidR="00D14855">
        <w:rPr>
          <w:rFonts w:ascii="Arial" w:hAnsi="Arial" w:cs="Arial"/>
          <w:b/>
          <w:sz w:val="56"/>
          <w:szCs w:val="56"/>
          <w:lang w:val="el-GR"/>
        </w:rPr>
        <w:t xml:space="preserve">ναι προτιμότερο του </w:t>
      </w:r>
      <w:proofErr w:type="spellStart"/>
      <w:r w:rsidR="00D14855">
        <w:rPr>
          <w:rFonts w:ascii="Arial" w:hAnsi="Arial" w:cs="Arial"/>
          <w:b/>
          <w:sz w:val="56"/>
          <w:szCs w:val="56"/>
          <w:lang w:val="el-GR"/>
        </w:rPr>
        <w:t>θεραπεύειν</w:t>
      </w:r>
      <w:proofErr w:type="spellEnd"/>
      <w:r w:rsidR="00D14855">
        <w:rPr>
          <w:rFonts w:ascii="Arial" w:hAnsi="Arial" w:cs="Arial"/>
          <w:b/>
          <w:sz w:val="56"/>
          <w:szCs w:val="56"/>
          <w:lang w:val="el-GR"/>
        </w:rPr>
        <w:t xml:space="preserve">. </w:t>
      </w:r>
    </w:p>
    <w:p w:rsidR="00D14855" w:rsidRPr="00641668" w:rsidRDefault="001B4528" w:rsidP="005B2183">
      <w:pPr>
        <w:spacing w:after="0" w:line="240" w:lineRule="auto"/>
        <w:rPr>
          <w:rFonts w:ascii="Arial" w:hAnsi="Arial" w:cs="Arial"/>
          <w:b/>
          <w:sz w:val="56"/>
          <w:szCs w:val="56"/>
          <w:lang w:val="el-GR"/>
        </w:rPr>
      </w:pPr>
      <w:r>
        <w:rPr>
          <w:rFonts w:ascii="Arial" w:hAnsi="Arial" w:cs="Arial"/>
          <w:b/>
          <w:sz w:val="56"/>
          <w:szCs w:val="56"/>
          <w:lang w:val="el-GR"/>
        </w:rPr>
        <w:tab/>
      </w:r>
      <w:r w:rsidR="00D14855" w:rsidRPr="00641668">
        <w:rPr>
          <w:rFonts w:ascii="Arial" w:hAnsi="Arial" w:cs="Arial"/>
          <w:b/>
          <w:sz w:val="56"/>
          <w:szCs w:val="56"/>
          <w:lang w:val="el-GR"/>
        </w:rPr>
        <w:t>Η ιθαγένεια αποκτάται τη στιγμή</w:t>
      </w:r>
      <w:r w:rsidR="00D14855">
        <w:rPr>
          <w:rFonts w:ascii="Arial" w:hAnsi="Arial" w:cs="Arial"/>
          <w:b/>
          <w:sz w:val="56"/>
          <w:szCs w:val="56"/>
          <w:lang w:val="el-GR"/>
        </w:rPr>
        <w:t xml:space="preserve"> της γέννησης. Γενικά, κάθε άν</w:t>
      </w:r>
      <w:r w:rsidR="00D14855" w:rsidRPr="00641668">
        <w:rPr>
          <w:rFonts w:ascii="Arial" w:hAnsi="Arial" w:cs="Arial"/>
          <w:b/>
          <w:sz w:val="56"/>
          <w:szCs w:val="56"/>
          <w:lang w:val="el-GR"/>
        </w:rPr>
        <w:t xml:space="preserve">θρωπος με τη γέννησή του αποκτά ιθαγένεια </w:t>
      </w:r>
      <w:r w:rsidR="00D14855" w:rsidRPr="0040327E">
        <w:rPr>
          <w:rFonts w:ascii="Tahoma" w:hAnsi="Tahoma" w:cs="Tahoma"/>
          <w:b/>
          <w:sz w:val="56"/>
          <w:szCs w:val="56"/>
          <w:lang w:val="el-GR"/>
        </w:rPr>
        <w:t>με δύο τρόπους:</w:t>
      </w:r>
    </w:p>
    <w:p w:rsidR="00D14855" w:rsidRPr="00641668"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055" type="#_x0000_t202" style="position:absolute;margin-left:183.4pt;margin-top:798pt;width:116.35pt;height:38.55pt;z-index:251607552;mso-wrap-style:none;mso-wrap-edited:f;mso-position-vertical-relative:page" wrapcoords="-161 0 -161 21150 21761 21150 21761 0 -161 0" fillcolor="#fc9" strokecolor="#fc9">
            <v:textbox style="mso-next-textbox:#_x0000_s1055">
              <w:txbxContent>
                <w:p w:rsidR="007C463C" w:rsidRPr="00EC1661" w:rsidRDefault="007C463C" w:rsidP="009F78A8">
                  <w:pPr>
                    <w:jc w:val="center"/>
                    <w:rPr>
                      <w:rFonts w:ascii="Arial" w:hAnsi="Arial" w:cs="Arial"/>
                      <w:b/>
                      <w:sz w:val="56"/>
                      <w:szCs w:val="56"/>
                      <w:lang w:val="el-GR"/>
                    </w:rPr>
                  </w:pPr>
                  <w:r>
                    <w:rPr>
                      <w:rFonts w:ascii="Arial" w:hAnsi="Arial" w:cs="Arial"/>
                      <w:b/>
                      <w:sz w:val="56"/>
                      <w:szCs w:val="56"/>
                    </w:rPr>
                    <w:t>32 / 158</w:t>
                  </w:r>
                </w:p>
              </w:txbxContent>
            </v:textbox>
            <w10:wrap type="through" anchory="page"/>
          </v:shape>
        </w:pict>
      </w:r>
      <w:r w:rsidR="00D14855">
        <w:rPr>
          <w:rFonts w:ascii="Arial" w:hAnsi="Arial" w:cs="Arial"/>
          <w:b/>
          <w:sz w:val="56"/>
          <w:szCs w:val="56"/>
          <w:lang w:val="el-GR"/>
        </w:rPr>
        <w:t>α)</w:t>
      </w:r>
      <w:r w:rsidR="001B4528">
        <w:rPr>
          <w:rFonts w:ascii="Arial" w:hAnsi="Arial" w:cs="Arial"/>
          <w:b/>
          <w:sz w:val="56"/>
          <w:szCs w:val="56"/>
          <w:lang w:val="el-GR"/>
        </w:rPr>
        <w:t xml:space="preserve"> </w:t>
      </w:r>
      <w:r w:rsidR="00D14855" w:rsidRPr="00641668">
        <w:rPr>
          <w:rFonts w:ascii="Arial" w:hAnsi="Arial" w:cs="Arial"/>
          <w:b/>
          <w:sz w:val="56"/>
          <w:szCs w:val="56"/>
          <w:lang w:val="el-GR"/>
        </w:rPr>
        <w:t xml:space="preserve">Είτε με βάση τη </w:t>
      </w:r>
      <w:r w:rsidR="00D14855" w:rsidRPr="0040327E">
        <w:rPr>
          <w:rFonts w:ascii="Tahoma" w:hAnsi="Tahoma" w:cs="Tahoma"/>
          <w:b/>
          <w:sz w:val="56"/>
          <w:szCs w:val="56"/>
          <w:lang w:val="el-GR"/>
        </w:rPr>
        <w:t>συγγένεια εξ αίματος</w:t>
      </w:r>
      <w:r w:rsidR="00D14855">
        <w:rPr>
          <w:rFonts w:ascii="Arial" w:hAnsi="Arial" w:cs="Arial"/>
          <w:b/>
          <w:sz w:val="56"/>
          <w:szCs w:val="56"/>
          <w:lang w:val="el-GR"/>
        </w:rPr>
        <w:t xml:space="preserve"> (</w:t>
      </w:r>
      <w:proofErr w:type="spellStart"/>
      <w:r w:rsidR="00D14855">
        <w:rPr>
          <w:rFonts w:ascii="Arial" w:hAnsi="Arial" w:cs="Arial"/>
          <w:b/>
          <w:sz w:val="56"/>
          <w:szCs w:val="56"/>
          <w:lang w:val="el-GR"/>
        </w:rPr>
        <w:t>ius</w:t>
      </w:r>
      <w:proofErr w:type="spellEnd"/>
      <w:r w:rsidR="00D14855">
        <w:rPr>
          <w:rFonts w:ascii="Arial" w:hAnsi="Arial" w:cs="Arial"/>
          <w:b/>
          <w:sz w:val="56"/>
          <w:szCs w:val="56"/>
          <w:lang w:val="el-GR"/>
        </w:rPr>
        <w:t xml:space="preserve"> </w:t>
      </w:r>
      <w:proofErr w:type="spellStart"/>
      <w:r w:rsidR="00D14855">
        <w:rPr>
          <w:rFonts w:ascii="Arial" w:hAnsi="Arial" w:cs="Arial"/>
          <w:b/>
          <w:sz w:val="56"/>
          <w:szCs w:val="56"/>
          <w:lang w:val="el-GR"/>
        </w:rPr>
        <w:t>sanguinis</w:t>
      </w:r>
      <w:proofErr w:type="spellEnd"/>
      <w:r w:rsidR="00D14855">
        <w:rPr>
          <w:rFonts w:ascii="Arial" w:hAnsi="Arial" w:cs="Arial"/>
          <w:b/>
          <w:sz w:val="56"/>
          <w:szCs w:val="56"/>
          <w:lang w:val="el-GR"/>
        </w:rPr>
        <w:t xml:space="preserve">, δίκαιο του </w:t>
      </w:r>
      <w:r w:rsidR="00D14855" w:rsidRPr="00641668">
        <w:rPr>
          <w:rFonts w:ascii="Arial" w:hAnsi="Arial" w:cs="Arial"/>
          <w:b/>
          <w:sz w:val="56"/>
          <w:szCs w:val="56"/>
          <w:lang w:val="el-GR"/>
        </w:rPr>
        <w:t>αίματος), δηλαδή τη συγγένεια που έχει με έναν από τους γονείς</w:t>
      </w:r>
      <w:r w:rsidR="00D14855">
        <w:rPr>
          <w:rFonts w:ascii="Arial" w:hAnsi="Arial" w:cs="Arial"/>
          <w:b/>
          <w:sz w:val="56"/>
          <w:szCs w:val="56"/>
          <w:lang w:val="el-GR"/>
        </w:rPr>
        <w:t xml:space="preserve"> </w:t>
      </w:r>
      <w:r w:rsidR="00D14855" w:rsidRPr="00641668">
        <w:rPr>
          <w:rFonts w:ascii="Arial" w:hAnsi="Arial" w:cs="Arial"/>
          <w:b/>
          <w:sz w:val="56"/>
          <w:szCs w:val="56"/>
          <w:lang w:val="el-GR"/>
        </w:rPr>
        <w:t>του, ανεξάρτητα από τον τόπο γέννησής του.</w:t>
      </w:r>
    </w:p>
    <w:p w:rsidR="00D14855" w:rsidRPr="00641668" w:rsidRDefault="00D14855" w:rsidP="005B2183">
      <w:pPr>
        <w:spacing w:after="0" w:line="240" w:lineRule="auto"/>
        <w:rPr>
          <w:rFonts w:ascii="Arial" w:hAnsi="Arial" w:cs="Arial"/>
          <w:b/>
          <w:sz w:val="56"/>
          <w:szCs w:val="56"/>
          <w:lang w:val="el-GR"/>
        </w:rPr>
      </w:pPr>
      <w:r>
        <w:rPr>
          <w:rFonts w:ascii="Arial" w:hAnsi="Arial" w:cs="Arial"/>
          <w:b/>
          <w:sz w:val="56"/>
          <w:szCs w:val="56"/>
          <w:lang w:val="el-GR"/>
        </w:rPr>
        <w:lastRenderedPageBreak/>
        <w:t>β)</w:t>
      </w:r>
      <w:r w:rsidR="001B4528">
        <w:rPr>
          <w:rFonts w:ascii="Arial" w:hAnsi="Arial" w:cs="Arial"/>
          <w:b/>
          <w:sz w:val="56"/>
          <w:szCs w:val="56"/>
          <w:lang w:val="el-GR"/>
        </w:rPr>
        <w:t xml:space="preserve"> </w:t>
      </w:r>
      <w:r w:rsidRPr="00641668">
        <w:rPr>
          <w:rFonts w:ascii="Arial" w:hAnsi="Arial" w:cs="Arial"/>
          <w:b/>
          <w:sz w:val="56"/>
          <w:szCs w:val="56"/>
          <w:lang w:val="el-GR"/>
        </w:rPr>
        <w:t xml:space="preserve">Είτε με βάση τον </w:t>
      </w:r>
      <w:r w:rsidRPr="0040327E">
        <w:rPr>
          <w:rFonts w:ascii="Tahoma" w:hAnsi="Tahoma" w:cs="Tahoma"/>
          <w:b/>
          <w:sz w:val="56"/>
          <w:szCs w:val="56"/>
          <w:lang w:val="el-GR"/>
        </w:rPr>
        <w:t>τόπο γέννησης</w:t>
      </w:r>
      <w:r>
        <w:rPr>
          <w:rFonts w:ascii="Arial" w:hAnsi="Arial" w:cs="Arial"/>
          <w:b/>
          <w:sz w:val="56"/>
          <w:szCs w:val="56"/>
          <w:lang w:val="el-GR"/>
        </w:rPr>
        <w:t xml:space="preserve"> (</w:t>
      </w:r>
      <w:proofErr w:type="spellStart"/>
      <w:r>
        <w:rPr>
          <w:rFonts w:ascii="Arial" w:hAnsi="Arial" w:cs="Arial"/>
          <w:b/>
          <w:sz w:val="56"/>
          <w:szCs w:val="56"/>
          <w:lang w:val="el-GR"/>
        </w:rPr>
        <w:t>ius</w:t>
      </w:r>
      <w:proofErr w:type="spellEnd"/>
      <w:r>
        <w:rPr>
          <w:rFonts w:ascii="Arial" w:hAnsi="Arial" w:cs="Arial"/>
          <w:b/>
          <w:sz w:val="56"/>
          <w:szCs w:val="56"/>
          <w:lang w:val="el-GR"/>
        </w:rPr>
        <w:t xml:space="preserve"> </w:t>
      </w:r>
      <w:proofErr w:type="spellStart"/>
      <w:r>
        <w:rPr>
          <w:rFonts w:ascii="Arial" w:hAnsi="Arial" w:cs="Arial"/>
          <w:b/>
          <w:sz w:val="56"/>
          <w:szCs w:val="56"/>
          <w:lang w:val="el-GR"/>
        </w:rPr>
        <w:t>soli</w:t>
      </w:r>
      <w:proofErr w:type="spellEnd"/>
      <w:r>
        <w:rPr>
          <w:rFonts w:ascii="Arial" w:hAnsi="Arial" w:cs="Arial"/>
          <w:b/>
          <w:sz w:val="56"/>
          <w:szCs w:val="56"/>
          <w:lang w:val="el-GR"/>
        </w:rPr>
        <w:t xml:space="preserve">, δίκαιο του τόπου), </w:t>
      </w:r>
      <w:r w:rsidRPr="00641668">
        <w:rPr>
          <w:rFonts w:ascii="Arial" w:hAnsi="Arial" w:cs="Arial"/>
          <w:b/>
          <w:sz w:val="56"/>
          <w:szCs w:val="56"/>
          <w:lang w:val="el-GR"/>
        </w:rPr>
        <w:t>δηλαδή αποκτά την ιθαγένεια του τόπου γέννησής του.</w:t>
      </w:r>
    </w:p>
    <w:p w:rsidR="001B4528" w:rsidRDefault="001B4528" w:rsidP="005B2183">
      <w:pPr>
        <w:spacing w:after="0" w:line="240" w:lineRule="auto"/>
        <w:rPr>
          <w:rFonts w:ascii="Tahoma" w:hAnsi="Tahoma" w:cs="Tahoma"/>
          <w:b/>
          <w:sz w:val="56"/>
          <w:szCs w:val="56"/>
          <w:lang w:val="el-GR"/>
        </w:rPr>
      </w:pPr>
      <w:r>
        <w:rPr>
          <w:rFonts w:ascii="Arial" w:hAnsi="Arial" w:cs="Arial"/>
          <w:b/>
          <w:sz w:val="56"/>
          <w:szCs w:val="56"/>
          <w:lang w:val="el-GR"/>
        </w:rPr>
        <w:tab/>
      </w:r>
      <w:r w:rsidR="00D14855" w:rsidRPr="00641668">
        <w:rPr>
          <w:rFonts w:ascii="Arial" w:hAnsi="Arial" w:cs="Arial"/>
          <w:b/>
          <w:sz w:val="56"/>
          <w:szCs w:val="56"/>
          <w:lang w:val="el-GR"/>
        </w:rPr>
        <w:t>Ο τρόπος απόκτησης της ιθαγένε</w:t>
      </w:r>
      <w:r w:rsidR="00D14855">
        <w:rPr>
          <w:rFonts w:ascii="Arial" w:hAnsi="Arial" w:cs="Arial"/>
          <w:b/>
          <w:sz w:val="56"/>
          <w:szCs w:val="56"/>
          <w:lang w:val="el-GR"/>
        </w:rPr>
        <w:t>ιας διαφέρει, ανάλογα με το νο</w:t>
      </w:r>
      <w:r w:rsidR="00D14855" w:rsidRPr="00641668">
        <w:rPr>
          <w:rFonts w:ascii="Arial" w:hAnsi="Arial" w:cs="Arial"/>
          <w:b/>
          <w:sz w:val="56"/>
          <w:szCs w:val="56"/>
          <w:lang w:val="el-GR"/>
        </w:rPr>
        <w:t>μικό καθεστώς που ισχύει σε κ</w:t>
      </w:r>
      <w:r w:rsidR="00D14855">
        <w:rPr>
          <w:rFonts w:ascii="Arial" w:hAnsi="Arial" w:cs="Arial"/>
          <w:b/>
          <w:sz w:val="56"/>
          <w:szCs w:val="56"/>
          <w:lang w:val="el-GR"/>
        </w:rPr>
        <w:t xml:space="preserve">άθε χώρα. Η Ελλάδα χρησιμοποιεί </w:t>
      </w:r>
      <w:r w:rsidR="00D14855" w:rsidRPr="00641668">
        <w:rPr>
          <w:rFonts w:ascii="Arial" w:hAnsi="Arial" w:cs="Arial"/>
          <w:b/>
          <w:sz w:val="56"/>
          <w:szCs w:val="56"/>
          <w:lang w:val="el-GR"/>
        </w:rPr>
        <w:t>και τους δύο τρόπους.</w:t>
      </w:r>
      <w:r w:rsidR="00D14855" w:rsidRPr="00641668">
        <w:rPr>
          <w:rFonts w:ascii="Tahoma" w:hAnsi="Tahoma" w:cs="Tahoma"/>
          <w:b/>
          <w:sz w:val="56"/>
          <w:szCs w:val="56"/>
          <w:lang w:val="el-GR"/>
        </w:rPr>
        <w:t xml:space="preserve"> </w:t>
      </w:r>
    </w:p>
    <w:p w:rsidR="003C091E" w:rsidRDefault="003C091E" w:rsidP="005B2183">
      <w:pPr>
        <w:spacing w:after="0" w:line="240" w:lineRule="auto"/>
        <w:rPr>
          <w:rFonts w:ascii="Tahoma" w:hAnsi="Tahoma" w:cs="Tahoma"/>
          <w:b/>
          <w:sz w:val="56"/>
          <w:szCs w:val="56"/>
          <w:lang w:val="el-GR"/>
        </w:rPr>
      </w:pPr>
    </w:p>
    <w:p w:rsidR="00D14855" w:rsidRDefault="00CC0EC2" w:rsidP="005B2183">
      <w:pPr>
        <w:shd w:val="clear" w:color="auto" w:fill="E5B8B7" w:themeFill="accent2" w:themeFillTint="66"/>
        <w:spacing w:after="0" w:line="240" w:lineRule="auto"/>
        <w:rPr>
          <w:rFonts w:ascii="Tahoma" w:hAnsi="Tahoma" w:cs="Tahoma"/>
          <w:b/>
          <w:sz w:val="56"/>
          <w:szCs w:val="56"/>
          <w:lang w:val="el-GR"/>
        </w:rPr>
      </w:pPr>
      <w:r>
        <w:rPr>
          <w:rFonts w:ascii="Arial" w:hAnsi="Arial" w:cs="Arial"/>
          <w:b/>
          <w:noProof/>
          <w:sz w:val="56"/>
          <w:szCs w:val="56"/>
          <w:lang w:eastAsia="en-GB"/>
        </w:rPr>
        <w:drawing>
          <wp:anchor distT="0" distB="0" distL="114300" distR="114300" simplePos="0" relativeHeight="251555328" behindDoc="0" locked="0" layoutInCell="1" allowOverlap="1" wp14:anchorId="7642BB94" wp14:editId="792318FF">
            <wp:simplePos x="0" y="0"/>
            <wp:positionH relativeFrom="column">
              <wp:posOffset>6051</wp:posOffset>
            </wp:positionH>
            <wp:positionV relativeFrom="paragraph">
              <wp:posOffset>177800</wp:posOffset>
            </wp:positionV>
            <wp:extent cx="2043953" cy="2636468"/>
            <wp:effectExtent l="0" t="0" r="0" b="0"/>
            <wp:wrapNone/>
            <wp:docPr id="10"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lum contrast="40000"/>
                      <a:extLst>
                        <a:ext uri="{28A0092B-C50C-407E-A947-70E740481C1C}">
                          <a14:useLocalDpi xmlns:a14="http://schemas.microsoft.com/office/drawing/2010/main" val="0"/>
                        </a:ext>
                      </a:extLst>
                    </a:blip>
                    <a:srcRect/>
                    <a:stretch>
                      <a:fillRect/>
                    </a:stretch>
                  </pic:blipFill>
                  <pic:spPr bwMode="auto">
                    <a:xfrm>
                      <a:off x="0" y="0"/>
                      <a:ext cx="2043994" cy="26365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4528" w:rsidRPr="001B4528" w:rsidRDefault="001B4528" w:rsidP="005B2183">
      <w:pPr>
        <w:shd w:val="clear" w:color="auto" w:fill="E5B8B7" w:themeFill="accent2" w:themeFillTint="66"/>
        <w:spacing w:after="0" w:line="240" w:lineRule="auto"/>
        <w:rPr>
          <w:rFonts w:ascii="Microsoft Sans Serif" w:hAnsi="Microsoft Sans Serif" w:cs="Microsoft Sans Serif"/>
          <w:b/>
          <w:sz w:val="58"/>
          <w:szCs w:val="58"/>
          <w:lang w:val="el-GR"/>
        </w:rPr>
      </w:pPr>
      <w:r>
        <w:rPr>
          <w:rFonts w:ascii="Arial" w:hAnsi="Arial" w:cs="Arial"/>
          <w:b/>
          <w:sz w:val="56"/>
          <w:szCs w:val="56"/>
          <w:lang w:val="el-GR"/>
        </w:rPr>
        <w:t xml:space="preserve">                     </w:t>
      </w:r>
      <w:r w:rsidR="003C091E" w:rsidRPr="003C091E">
        <w:rPr>
          <w:rFonts w:ascii="Arial" w:hAnsi="Arial" w:cs="Arial"/>
          <w:b/>
          <w:sz w:val="56"/>
          <w:szCs w:val="56"/>
          <w:lang w:val="el-GR"/>
        </w:rPr>
        <w:t xml:space="preserve"> </w:t>
      </w:r>
      <w:r w:rsidR="00D14855">
        <w:rPr>
          <w:rFonts w:ascii="Arial" w:hAnsi="Arial" w:cs="Arial"/>
          <w:b/>
          <w:sz w:val="56"/>
          <w:szCs w:val="56"/>
          <w:lang w:val="el-GR"/>
        </w:rPr>
        <w:t xml:space="preserve">Γ. Σικελιώτης, </w:t>
      </w:r>
      <w:proofErr w:type="spellStart"/>
      <w:r w:rsidR="00D14855" w:rsidRPr="001B4528">
        <w:rPr>
          <w:rFonts w:ascii="Microsoft Sans Serif" w:hAnsi="Microsoft Sans Serif" w:cs="Microsoft Sans Serif"/>
          <w:b/>
          <w:sz w:val="58"/>
          <w:szCs w:val="58"/>
          <w:lang w:val="el-GR"/>
        </w:rPr>
        <w:t>Μητρό</w:t>
      </w:r>
      <w:proofErr w:type="spellEnd"/>
      <w:r w:rsidRPr="001B4528">
        <w:rPr>
          <w:rFonts w:ascii="Microsoft Sans Serif" w:hAnsi="Microsoft Sans Serif" w:cs="Microsoft Sans Serif"/>
          <w:b/>
          <w:sz w:val="58"/>
          <w:szCs w:val="58"/>
          <w:lang w:val="el-GR"/>
        </w:rPr>
        <w:t xml:space="preserve"> -</w:t>
      </w:r>
    </w:p>
    <w:p w:rsidR="001B4528" w:rsidRDefault="001B4528" w:rsidP="005B2183">
      <w:pPr>
        <w:shd w:val="clear" w:color="auto" w:fill="E5B8B7" w:themeFill="accent2" w:themeFillTint="66"/>
        <w:spacing w:after="0" w:line="240" w:lineRule="auto"/>
        <w:rPr>
          <w:rFonts w:ascii="Arial" w:hAnsi="Arial" w:cs="Arial"/>
          <w:b/>
          <w:sz w:val="56"/>
          <w:szCs w:val="56"/>
          <w:lang w:val="el-GR"/>
        </w:rPr>
      </w:pPr>
      <w:r w:rsidRPr="001B4528">
        <w:rPr>
          <w:rFonts w:ascii="Microsoft Sans Serif" w:hAnsi="Microsoft Sans Serif" w:cs="Microsoft Sans Serif"/>
          <w:b/>
          <w:sz w:val="58"/>
          <w:szCs w:val="58"/>
          <w:lang w:val="el-GR"/>
        </w:rPr>
        <w:t xml:space="preserve">                     </w:t>
      </w:r>
      <w:r w:rsidR="003C091E" w:rsidRPr="003C091E">
        <w:rPr>
          <w:rFonts w:ascii="Microsoft Sans Serif" w:hAnsi="Microsoft Sans Serif" w:cs="Microsoft Sans Serif"/>
          <w:b/>
          <w:sz w:val="58"/>
          <w:szCs w:val="58"/>
          <w:lang w:val="el-GR"/>
        </w:rPr>
        <w:t xml:space="preserve"> </w:t>
      </w:r>
      <w:proofErr w:type="spellStart"/>
      <w:r w:rsidR="00D14855" w:rsidRPr="001B4528">
        <w:rPr>
          <w:rFonts w:ascii="Microsoft Sans Serif" w:hAnsi="Microsoft Sans Serif" w:cs="Microsoft Sans Serif"/>
          <w:b/>
          <w:sz w:val="58"/>
          <w:szCs w:val="58"/>
          <w:lang w:val="el-GR"/>
        </w:rPr>
        <w:t>τητα</w:t>
      </w:r>
      <w:proofErr w:type="spellEnd"/>
      <w:r w:rsidR="00D14855">
        <w:rPr>
          <w:rFonts w:ascii="Arial" w:hAnsi="Arial" w:cs="Arial"/>
          <w:b/>
          <w:sz w:val="56"/>
          <w:szCs w:val="56"/>
          <w:lang w:val="el-GR"/>
        </w:rPr>
        <w:t xml:space="preserve">, Δήμος Ροδίων, </w:t>
      </w:r>
    </w:p>
    <w:p w:rsidR="001B4528" w:rsidRDefault="001B4528" w:rsidP="005B2183">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 xml:space="preserve">                     </w:t>
      </w:r>
      <w:r w:rsidR="003C091E" w:rsidRPr="00F735D9">
        <w:rPr>
          <w:rFonts w:ascii="Arial" w:hAnsi="Arial" w:cs="Arial"/>
          <w:b/>
          <w:sz w:val="56"/>
          <w:szCs w:val="56"/>
          <w:lang w:val="el-GR"/>
        </w:rPr>
        <w:t xml:space="preserve"> </w:t>
      </w:r>
      <w:r w:rsidR="00D14855">
        <w:rPr>
          <w:rFonts w:ascii="Arial" w:hAnsi="Arial" w:cs="Arial"/>
          <w:b/>
          <w:sz w:val="56"/>
          <w:szCs w:val="56"/>
          <w:lang w:val="el-GR"/>
        </w:rPr>
        <w:t xml:space="preserve">Μουσείο </w:t>
      </w:r>
      <w:r w:rsidR="00D14855" w:rsidRPr="0040327E">
        <w:rPr>
          <w:rFonts w:ascii="Arial" w:hAnsi="Arial" w:cs="Arial"/>
          <w:b/>
          <w:sz w:val="56"/>
          <w:szCs w:val="56"/>
          <w:lang w:val="el-GR"/>
        </w:rPr>
        <w:t xml:space="preserve">Νεοελληνικής </w:t>
      </w:r>
    </w:p>
    <w:p w:rsidR="00D14855" w:rsidRDefault="00CC0EC2" w:rsidP="005B2183">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 xml:space="preserve">                     </w:t>
      </w:r>
      <w:r w:rsidR="00D14855" w:rsidRPr="0040327E">
        <w:rPr>
          <w:rFonts w:ascii="Arial" w:hAnsi="Arial" w:cs="Arial"/>
          <w:b/>
          <w:sz w:val="56"/>
          <w:szCs w:val="56"/>
          <w:lang w:val="el-GR"/>
        </w:rPr>
        <w:t>Τέχνης.</w:t>
      </w:r>
    </w:p>
    <w:p w:rsidR="001B4528" w:rsidRDefault="001B4528" w:rsidP="005B2183">
      <w:pPr>
        <w:shd w:val="clear" w:color="auto" w:fill="E5B8B7" w:themeFill="accent2" w:themeFillTint="66"/>
        <w:spacing w:after="0" w:line="240" w:lineRule="auto"/>
        <w:rPr>
          <w:rFonts w:ascii="Arial" w:hAnsi="Arial" w:cs="Arial"/>
          <w:b/>
          <w:sz w:val="56"/>
          <w:szCs w:val="56"/>
          <w:lang w:val="el-GR"/>
        </w:rPr>
      </w:pPr>
    </w:p>
    <w:p w:rsidR="001B4528" w:rsidRDefault="001B4528" w:rsidP="005B2183">
      <w:pPr>
        <w:shd w:val="clear" w:color="auto" w:fill="E5B8B7" w:themeFill="accent2" w:themeFillTint="66"/>
        <w:spacing w:after="0" w:line="240" w:lineRule="auto"/>
        <w:rPr>
          <w:rFonts w:ascii="Arial" w:hAnsi="Arial" w:cs="Arial"/>
          <w:b/>
          <w:sz w:val="56"/>
          <w:szCs w:val="56"/>
          <w:lang w:val="el-GR"/>
        </w:rPr>
      </w:pPr>
    </w:p>
    <w:p w:rsidR="001B4528" w:rsidRDefault="00F846B7" w:rsidP="005B2183">
      <w:pPr>
        <w:shd w:val="clear" w:color="auto" w:fill="E5B8B7" w:themeFill="accent2" w:themeFillTint="66"/>
        <w:spacing w:after="0" w:line="240" w:lineRule="auto"/>
        <w:rPr>
          <w:rFonts w:ascii="Arial" w:hAnsi="Arial" w:cs="Arial"/>
          <w:b/>
          <w:sz w:val="56"/>
          <w:szCs w:val="56"/>
          <w:lang w:val="el-GR"/>
        </w:rPr>
      </w:pPr>
      <w:r>
        <w:rPr>
          <w:rFonts w:ascii="Arial" w:hAnsi="Arial" w:cs="Arial"/>
          <w:b/>
          <w:noProof/>
          <w:sz w:val="56"/>
          <w:szCs w:val="56"/>
          <w:lang w:eastAsia="en-GB"/>
        </w:rPr>
        <w:pict>
          <v:shape id="_x0000_s1056" type="#_x0000_t202" style="position:absolute;margin-left:182.05pt;margin-top:780.6pt;width:116.35pt;height:38.55pt;z-index:251608576;mso-wrap-style:none;mso-wrap-edited:f;mso-position-vertical-relative:page" wrapcoords="-161 0 -161 21150 21761 21150 21761 0 -161 0" fillcolor="#fc9" strokecolor="#fc9">
            <v:textbox style="mso-next-textbox:#_x0000_s1056">
              <w:txbxContent>
                <w:p w:rsidR="007C463C" w:rsidRPr="00EC1661" w:rsidRDefault="007C463C" w:rsidP="00460777">
                  <w:pPr>
                    <w:jc w:val="center"/>
                    <w:rPr>
                      <w:rFonts w:ascii="Arial" w:hAnsi="Arial" w:cs="Arial"/>
                      <w:b/>
                      <w:sz w:val="56"/>
                      <w:szCs w:val="56"/>
                      <w:lang w:val="el-GR"/>
                    </w:rPr>
                  </w:pPr>
                  <w:r>
                    <w:rPr>
                      <w:rFonts w:ascii="Arial" w:hAnsi="Arial" w:cs="Arial"/>
                      <w:b/>
                      <w:sz w:val="56"/>
                      <w:szCs w:val="56"/>
                    </w:rPr>
                    <w:t>33</w:t>
                  </w:r>
                  <w:r w:rsidRPr="00EC1661">
                    <w:rPr>
                      <w:rFonts w:ascii="Arial" w:hAnsi="Arial" w:cs="Arial"/>
                      <w:b/>
                      <w:sz w:val="56"/>
                      <w:szCs w:val="56"/>
                    </w:rPr>
                    <w:t xml:space="preserve"> / </w:t>
                  </w:r>
                  <w:r>
                    <w:rPr>
                      <w:rFonts w:ascii="Arial" w:hAnsi="Arial" w:cs="Arial"/>
                      <w:b/>
                      <w:sz w:val="56"/>
                      <w:szCs w:val="56"/>
                    </w:rPr>
                    <w:t>158</w:t>
                  </w:r>
                </w:p>
              </w:txbxContent>
            </v:textbox>
            <w10:wrap type="through" anchory="page"/>
          </v:shape>
        </w:pict>
      </w:r>
    </w:p>
    <w:p w:rsidR="00D14855" w:rsidRPr="002F3BD2" w:rsidRDefault="001B4528" w:rsidP="005B2183">
      <w:pPr>
        <w:shd w:val="clear" w:color="auto" w:fill="E5B8B7" w:themeFill="accent2" w:themeFillTint="66"/>
        <w:spacing w:after="0" w:line="240" w:lineRule="auto"/>
        <w:rPr>
          <w:rFonts w:ascii="Tahoma" w:hAnsi="Tahoma" w:cs="Tahoma"/>
          <w:b/>
          <w:sz w:val="56"/>
          <w:szCs w:val="56"/>
          <w:lang w:val="el-GR"/>
        </w:rPr>
      </w:pPr>
      <w:r>
        <w:rPr>
          <w:rFonts w:ascii="Arial" w:hAnsi="Arial" w:cs="Arial"/>
          <w:b/>
          <w:sz w:val="56"/>
          <w:szCs w:val="56"/>
          <w:lang w:val="el-GR"/>
        </w:rPr>
        <w:tab/>
      </w:r>
      <w:r w:rsidR="00D14855" w:rsidRPr="0040327E">
        <w:rPr>
          <w:rFonts w:ascii="Arial" w:hAnsi="Arial" w:cs="Arial"/>
          <w:b/>
          <w:sz w:val="56"/>
          <w:szCs w:val="56"/>
          <w:lang w:val="el-GR"/>
        </w:rPr>
        <w:t>Ο</w:t>
      </w:r>
      <w:r w:rsidR="00D14855">
        <w:rPr>
          <w:rFonts w:ascii="Arial" w:hAnsi="Arial" w:cs="Arial"/>
          <w:b/>
          <w:sz w:val="56"/>
          <w:szCs w:val="56"/>
          <w:lang w:val="el-GR"/>
        </w:rPr>
        <w:t xml:space="preserve"> αλλοδαπός χρειάζεται να πληροί </w:t>
      </w:r>
      <w:r w:rsidR="00D14855" w:rsidRPr="0040327E">
        <w:rPr>
          <w:rFonts w:ascii="Arial" w:hAnsi="Arial" w:cs="Arial"/>
          <w:b/>
          <w:sz w:val="56"/>
          <w:szCs w:val="56"/>
          <w:lang w:val="el-GR"/>
        </w:rPr>
        <w:t>τ</w:t>
      </w:r>
      <w:r w:rsidR="00D14855">
        <w:rPr>
          <w:rFonts w:ascii="Arial" w:hAnsi="Arial" w:cs="Arial"/>
          <w:b/>
          <w:sz w:val="56"/>
          <w:szCs w:val="56"/>
          <w:lang w:val="el-GR"/>
        </w:rPr>
        <w:t xml:space="preserve">ις εξής </w:t>
      </w:r>
      <w:r w:rsidR="00D14855" w:rsidRPr="002F3BD2">
        <w:rPr>
          <w:rFonts w:ascii="Tahoma" w:hAnsi="Tahoma" w:cs="Tahoma"/>
          <w:b/>
          <w:sz w:val="56"/>
          <w:szCs w:val="56"/>
          <w:lang w:val="el-GR"/>
        </w:rPr>
        <w:t>προϋποθέσεις πολιτογράφησης:</w:t>
      </w:r>
    </w:p>
    <w:p w:rsidR="00D14855" w:rsidRPr="0040327E" w:rsidRDefault="00D14855" w:rsidP="005B2183">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1)</w:t>
      </w:r>
      <w:r w:rsidR="001B4528">
        <w:rPr>
          <w:rFonts w:ascii="Arial" w:hAnsi="Arial" w:cs="Arial"/>
          <w:b/>
          <w:sz w:val="56"/>
          <w:szCs w:val="56"/>
          <w:lang w:val="el-GR"/>
        </w:rPr>
        <w:t xml:space="preserve"> </w:t>
      </w:r>
      <w:r w:rsidRPr="0040327E">
        <w:rPr>
          <w:rFonts w:ascii="Arial" w:hAnsi="Arial" w:cs="Arial"/>
          <w:b/>
          <w:sz w:val="56"/>
          <w:szCs w:val="56"/>
          <w:lang w:val="el-GR"/>
        </w:rPr>
        <w:t>Ν</w:t>
      </w:r>
      <w:r>
        <w:rPr>
          <w:rFonts w:ascii="Arial" w:hAnsi="Arial" w:cs="Arial"/>
          <w:b/>
          <w:sz w:val="56"/>
          <w:szCs w:val="56"/>
          <w:lang w:val="el-GR"/>
        </w:rPr>
        <w:t xml:space="preserve">α είναι ενήλικος κατά τον χρόνο </w:t>
      </w:r>
      <w:r w:rsidRPr="0040327E">
        <w:rPr>
          <w:rFonts w:ascii="Arial" w:hAnsi="Arial" w:cs="Arial"/>
          <w:b/>
          <w:sz w:val="56"/>
          <w:szCs w:val="56"/>
          <w:lang w:val="el-GR"/>
        </w:rPr>
        <w:lastRenderedPageBreak/>
        <w:t>υ</w:t>
      </w:r>
      <w:r>
        <w:rPr>
          <w:rFonts w:ascii="Arial" w:hAnsi="Arial" w:cs="Arial"/>
          <w:b/>
          <w:sz w:val="56"/>
          <w:szCs w:val="56"/>
          <w:lang w:val="el-GR"/>
        </w:rPr>
        <w:t>ποβολής της αίτησης πολιτογράφη</w:t>
      </w:r>
      <w:r w:rsidRPr="0040327E">
        <w:rPr>
          <w:rFonts w:ascii="Arial" w:hAnsi="Arial" w:cs="Arial"/>
          <w:b/>
          <w:sz w:val="56"/>
          <w:szCs w:val="56"/>
          <w:lang w:val="el-GR"/>
        </w:rPr>
        <w:t>σης.</w:t>
      </w:r>
    </w:p>
    <w:p w:rsidR="00D14855" w:rsidRPr="0040327E" w:rsidRDefault="00D14855" w:rsidP="005B2183">
      <w:pPr>
        <w:shd w:val="clear" w:color="auto" w:fill="E5B8B7" w:themeFill="accent2" w:themeFillTint="66"/>
        <w:spacing w:after="0" w:line="240" w:lineRule="auto"/>
        <w:rPr>
          <w:rFonts w:ascii="Arial" w:hAnsi="Arial" w:cs="Arial"/>
          <w:b/>
          <w:sz w:val="56"/>
          <w:szCs w:val="56"/>
          <w:lang w:val="el-GR"/>
        </w:rPr>
      </w:pPr>
      <w:r w:rsidRPr="0040327E">
        <w:rPr>
          <w:rFonts w:ascii="Arial" w:hAnsi="Arial" w:cs="Arial"/>
          <w:b/>
          <w:sz w:val="56"/>
          <w:szCs w:val="56"/>
          <w:lang w:val="el-GR"/>
        </w:rPr>
        <w:t>2</w:t>
      </w:r>
      <w:r>
        <w:rPr>
          <w:rFonts w:ascii="Arial" w:hAnsi="Arial" w:cs="Arial"/>
          <w:b/>
          <w:sz w:val="56"/>
          <w:szCs w:val="56"/>
          <w:lang w:val="el-GR"/>
        </w:rPr>
        <w:t>)</w:t>
      </w:r>
      <w:r w:rsidR="001B4528">
        <w:rPr>
          <w:rFonts w:ascii="Arial" w:hAnsi="Arial" w:cs="Arial"/>
          <w:b/>
          <w:sz w:val="56"/>
          <w:szCs w:val="56"/>
          <w:lang w:val="el-GR"/>
        </w:rPr>
        <w:t xml:space="preserve"> </w:t>
      </w:r>
      <w:r>
        <w:rPr>
          <w:rFonts w:ascii="Arial" w:hAnsi="Arial" w:cs="Arial"/>
          <w:b/>
          <w:sz w:val="56"/>
          <w:szCs w:val="56"/>
          <w:lang w:val="el-GR"/>
        </w:rPr>
        <w:t>Να μην έχει καταδικασθεί τελε</w:t>
      </w:r>
      <w:r w:rsidRPr="0040327E">
        <w:rPr>
          <w:rFonts w:ascii="Arial" w:hAnsi="Arial" w:cs="Arial"/>
          <w:b/>
          <w:sz w:val="56"/>
          <w:szCs w:val="56"/>
          <w:lang w:val="el-GR"/>
        </w:rPr>
        <w:t>σίδι</w:t>
      </w:r>
      <w:r>
        <w:rPr>
          <w:rFonts w:ascii="Arial" w:hAnsi="Arial" w:cs="Arial"/>
          <w:b/>
          <w:sz w:val="56"/>
          <w:szCs w:val="56"/>
          <w:lang w:val="el-GR"/>
        </w:rPr>
        <w:t xml:space="preserve">κα, κατά την τελευταία δεκαετία </w:t>
      </w:r>
      <w:r w:rsidRPr="0040327E">
        <w:rPr>
          <w:rFonts w:ascii="Arial" w:hAnsi="Arial" w:cs="Arial"/>
          <w:b/>
          <w:sz w:val="56"/>
          <w:szCs w:val="56"/>
          <w:lang w:val="el-GR"/>
        </w:rPr>
        <w:t>σε</w:t>
      </w:r>
      <w:r>
        <w:rPr>
          <w:rFonts w:ascii="Arial" w:hAnsi="Arial" w:cs="Arial"/>
          <w:b/>
          <w:sz w:val="56"/>
          <w:szCs w:val="56"/>
          <w:lang w:val="el-GR"/>
        </w:rPr>
        <w:t xml:space="preserve"> ποινή στερητική της ελευθερίας </w:t>
      </w:r>
      <w:r w:rsidRPr="0040327E">
        <w:rPr>
          <w:rFonts w:ascii="Arial" w:hAnsi="Arial" w:cs="Arial"/>
          <w:b/>
          <w:sz w:val="56"/>
          <w:szCs w:val="56"/>
          <w:lang w:val="el-GR"/>
        </w:rPr>
        <w:t>τουλ</w:t>
      </w:r>
      <w:r>
        <w:rPr>
          <w:rFonts w:ascii="Arial" w:hAnsi="Arial" w:cs="Arial"/>
          <w:b/>
          <w:sz w:val="56"/>
          <w:szCs w:val="56"/>
          <w:lang w:val="el-GR"/>
        </w:rPr>
        <w:t>άχιστον ενός έτους ή για εγκλή</w:t>
      </w:r>
      <w:r w:rsidRPr="0040327E">
        <w:rPr>
          <w:rFonts w:ascii="Arial" w:hAnsi="Arial" w:cs="Arial"/>
          <w:b/>
          <w:sz w:val="56"/>
          <w:szCs w:val="56"/>
          <w:lang w:val="el-GR"/>
        </w:rPr>
        <w:t>μ</w:t>
      </w:r>
      <w:r>
        <w:rPr>
          <w:rFonts w:ascii="Arial" w:hAnsi="Arial" w:cs="Arial"/>
          <w:b/>
          <w:sz w:val="56"/>
          <w:szCs w:val="56"/>
          <w:lang w:val="el-GR"/>
        </w:rPr>
        <w:t xml:space="preserve">ατα προσβολών του πολιτεύματος, </w:t>
      </w:r>
      <w:r w:rsidRPr="0040327E">
        <w:rPr>
          <w:rFonts w:ascii="Arial" w:hAnsi="Arial" w:cs="Arial"/>
          <w:b/>
          <w:sz w:val="56"/>
          <w:szCs w:val="56"/>
          <w:lang w:val="el-GR"/>
        </w:rPr>
        <w:t>προ</w:t>
      </w:r>
      <w:r>
        <w:rPr>
          <w:rFonts w:ascii="Arial" w:hAnsi="Arial" w:cs="Arial"/>
          <w:b/>
          <w:sz w:val="56"/>
          <w:szCs w:val="56"/>
          <w:lang w:val="el-GR"/>
        </w:rPr>
        <w:t xml:space="preserve">δοσίας της χώρας και άλλα βαριά </w:t>
      </w:r>
      <w:r w:rsidRPr="0040327E">
        <w:rPr>
          <w:rFonts w:ascii="Arial" w:hAnsi="Arial" w:cs="Arial"/>
          <w:b/>
          <w:sz w:val="56"/>
          <w:szCs w:val="56"/>
          <w:lang w:val="el-GR"/>
        </w:rPr>
        <w:t>εγκλήματα.</w:t>
      </w:r>
    </w:p>
    <w:p w:rsidR="00D14855" w:rsidRPr="0040327E" w:rsidRDefault="00D14855" w:rsidP="005B2183">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3)</w:t>
      </w:r>
      <w:r w:rsidR="001B4528">
        <w:rPr>
          <w:rFonts w:ascii="Arial" w:hAnsi="Arial" w:cs="Arial"/>
          <w:b/>
          <w:sz w:val="56"/>
          <w:szCs w:val="56"/>
          <w:lang w:val="el-GR"/>
        </w:rPr>
        <w:t xml:space="preserve"> </w:t>
      </w:r>
      <w:r>
        <w:rPr>
          <w:rFonts w:ascii="Arial" w:hAnsi="Arial" w:cs="Arial"/>
          <w:b/>
          <w:sz w:val="56"/>
          <w:szCs w:val="56"/>
          <w:lang w:val="el-GR"/>
        </w:rPr>
        <w:t xml:space="preserve">Να μην εκκρεμεί σε βάρος του </w:t>
      </w:r>
      <w:r w:rsidRPr="0040327E">
        <w:rPr>
          <w:rFonts w:ascii="Arial" w:hAnsi="Arial" w:cs="Arial"/>
          <w:b/>
          <w:sz w:val="56"/>
          <w:szCs w:val="56"/>
          <w:lang w:val="el-GR"/>
        </w:rPr>
        <w:t>απόφαση απέλασης.</w:t>
      </w:r>
    </w:p>
    <w:p w:rsidR="00D14855" w:rsidRPr="0040327E" w:rsidRDefault="00D14855" w:rsidP="005B2183">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4)</w:t>
      </w:r>
      <w:r w:rsidR="001B4528">
        <w:rPr>
          <w:rFonts w:ascii="Arial" w:hAnsi="Arial" w:cs="Arial"/>
          <w:b/>
          <w:sz w:val="56"/>
          <w:szCs w:val="56"/>
          <w:lang w:val="el-GR"/>
        </w:rPr>
        <w:t xml:space="preserve"> </w:t>
      </w:r>
      <w:r>
        <w:rPr>
          <w:rFonts w:ascii="Arial" w:hAnsi="Arial" w:cs="Arial"/>
          <w:b/>
          <w:sz w:val="56"/>
          <w:szCs w:val="56"/>
          <w:lang w:val="el-GR"/>
        </w:rPr>
        <w:t xml:space="preserve">Να διαμένει στην Ελλάδα νόμιμα </w:t>
      </w:r>
      <w:r w:rsidRPr="0040327E">
        <w:rPr>
          <w:rFonts w:ascii="Arial" w:hAnsi="Arial" w:cs="Arial"/>
          <w:b/>
          <w:sz w:val="56"/>
          <w:szCs w:val="56"/>
          <w:lang w:val="el-GR"/>
        </w:rPr>
        <w:t>για επτά συνεχή έτη.</w:t>
      </w:r>
    </w:p>
    <w:p w:rsidR="00D14855" w:rsidRPr="0040327E" w:rsidRDefault="00D14855" w:rsidP="005B2183">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5)</w:t>
      </w:r>
      <w:r w:rsidR="001B4528">
        <w:rPr>
          <w:rFonts w:ascii="Arial" w:hAnsi="Arial" w:cs="Arial"/>
          <w:b/>
          <w:sz w:val="56"/>
          <w:szCs w:val="56"/>
          <w:lang w:val="el-GR"/>
        </w:rPr>
        <w:t xml:space="preserve"> </w:t>
      </w:r>
      <w:r w:rsidRPr="0040327E">
        <w:rPr>
          <w:rFonts w:ascii="Arial" w:hAnsi="Arial" w:cs="Arial"/>
          <w:b/>
          <w:sz w:val="56"/>
          <w:szCs w:val="56"/>
          <w:lang w:val="el-GR"/>
        </w:rPr>
        <w:t>Ν</w:t>
      </w:r>
      <w:r>
        <w:rPr>
          <w:rFonts w:ascii="Arial" w:hAnsi="Arial" w:cs="Arial"/>
          <w:b/>
          <w:sz w:val="56"/>
          <w:szCs w:val="56"/>
          <w:lang w:val="el-GR"/>
        </w:rPr>
        <w:t>α έχει επαρκή γνώση της ελληνι</w:t>
      </w:r>
      <w:r w:rsidRPr="0040327E">
        <w:rPr>
          <w:rFonts w:ascii="Arial" w:hAnsi="Arial" w:cs="Arial"/>
          <w:b/>
          <w:sz w:val="56"/>
          <w:szCs w:val="56"/>
          <w:lang w:val="el-GR"/>
        </w:rPr>
        <w:t xml:space="preserve">κής </w:t>
      </w:r>
      <w:r>
        <w:rPr>
          <w:rFonts w:ascii="Arial" w:hAnsi="Arial" w:cs="Arial"/>
          <w:b/>
          <w:sz w:val="56"/>
          <w:szCs w:val="56"/>
          <w:lang w:val="el-GR"/>
        </w:rPr>
        <w:t xml:space="preserve">γλώσσας, της ελληνικής ιστορίας </w:t>
      </w:r>
      <w:r w:rsidRPr="0040327E">
        <w:rPr>
          <w:rFonts w:ascii="Arial" w:hAnsi="Arial" w:cs="Arial"/>
          <w:b/>
          <w:sz w:val="56"/>
          <w:szCs w:val="56"/>
          <w:lang w:val="el-GR"/>
        </w:rPr>
        <w:t>και γενικά του ελληνικού πολιτισμού.</w:t>
      </w:r>
    </w:p>
    <w:p w:rsidR="00D14855" w:rsidRPr="0040327E" w:rsidRDefault="00F846B7" w:rsidP="005B2183">
      <w:pPr>
        <w:shd w:val="clear" w:color="auto" w:fill="E5B8B7" w:themeFill="accent2" w:themeFillTint="66"/>
        <w:spacing w:after="0" w:line="240" w:lineRule="auto"/>
        <w:rPr>
          <w:rFonts w:ascii="Arial" w:hAnsi="Arial" w:cs="Arial"/>
          <w:b/>
          <w:sz w:val="56"/>
          <w:szCs w:val="56"/>
          <w:lang w:val="el-GR"/>
        </w:rPr>
      </w:pPr>
      <w:r>
        <w:rPr>
          <w:rFonts w:ascii="Arial" w:hAnsi="Arial" w:cs="Arial"/>
          <w:b/>
          <w:noProof/>
          <w:sz w:val="56"/>
          <w:szCs w:val="56"/>
          <w:lang w:eastAsia="en-GB"/>
        </w:rPr>
        <w:pict>
          <v:shape id="_x0000_s1057" type="#_x0000_t202" style="position:absolute;margin-left:183.4pt;margin-top:798pt;width:116.35pt;height:38.55pt;z-index:251609600;mso-wrap-style:none;mso-wrap-edited:f;mso-position-vertical-relative:page" wrapcoords="-161 0 -161 21150 21761 21150 21761 0 -161 0" fillcolor="#fc9" strokecolor="#fc9">
            <v:textbox style="mso-next-textbox:#_x0000_s1057">
              <w:txbxContent>
                <w:p w:rsidR="007C463C" w:rsidRPr="00EC1661" w:rsidRDefault="007C463C" w:rsidP="00460777">
                  <w:pPr>
                    <w:jc w:val="center"/>
                    <w:rPr>
                      <w:rFonts w:ascii="Arial" w:hAnsi="Arial" w:cs="Arial"/>
                      <w:b/>
                      <w:sz w:val="56"/>
                      <w:szCs w:val="56"/>
                      <w:lang w:val="el-GR"/>
                    </w:rPr>
                  </w:pPr>
                  <w:r>
                    <w:rPr>
                      <w:rFonts w:ascii="Arial" w:hAnsi="Arial" w:cs="Arial"/>
                      <w:b/>
                      <w:sz w:val="56"/>
                      <w:szCs w:val="56"/>
                    </w:rPr>
                    <w:t>34</w:t>
                  </w:r>
                  <w:r w:rsidRPr="00EC1661">
                    <w:rPr>
                      <w:rFonts w:ascii="Arial" w:hAnsi="Arial" w:cs="Arial"/>
                      <w:b/>
                      <w:sz w:val="56"/>
                      <w:szCs w:val="56"/>
                    </w:rPr>
                    <w:t xml:space="preserve"> / </w:t>
                  </w:r>
                  <w:r>
                    <w:rPr>
                      <w:rFonts w:ascii="Arial" w:hAnsi="Arial" w:cs="Arial"/>
                      <w:b/>
                      <w:sz w:val="56"/>
                      <w:szCs w:val="56"/>
                    </w:rPr>
                    <w:t>158</w:t>
                  </w:r>
                </w:p>
              </w:txbxContent>
            </v:textbox>
            <w10:wrap type="through" anchory="page"/>
          </v:shape>
        </w:pict>
      </w:r>
      <w:r w:rsidR="00D14855">
        <w:rPr>
          <w:rFonts w:ascii="Arial" w:hAnsi="Arial" w:cs="Arial"/>
          <w:b/>
          <w:sz w:val="56"/>
          <w:szCs w:val="56"/>
          <w:lang w:val="el-GR"/>
        </w:rPr>
        <w:t>6)</w:t>
      </w:r>
      <w:r w:rsidR="001B4528">
        <w:rPr>
          <w:rFonts w:ascii="Arial" w:hAnsi="Arial" w:cs="Arial"/>
          <w:b/>
          <w:sz w:val="56"/>
          <w:szCs w:val="56"/>
          <w:lang w:val="el-GR"/>
        </w:rPr>
        <w:t xml:space="preserve"> </w:t>
      </w:r>
      <w:r w:rsidR="00D14855" w:rsidRPr="0040327E">
        <w:rPr>
          <w:rFonts w:ascii="Arial" w:hAnsi="Arial" w:cs="Arial"/>
          <w:b/>
          <w:sz w:val="56"/>
          <w:szCs w:val="56"/>
          <w:lang w:val="el-GR"/>
        </w:rPr>
        <w:t>Να</w:t>
      </w:r>
      <w:r w:rsidR="00D14855">
        <w:rPr>
          <w:rFonts w:ascii="Arial" w:hAnsi="Arial" w:cs="Arial"/>
          <w:b/>
          <w:sz w:val="56"/>
          <w:szCs w:val="56"/>
          <w:lang w:val="el-GR"/>
        </w:rPr>
        <w:t xml:space="preserve"> έχει ενταχθεί ομαλά στην οικο</w:t>
      </w:r>
      <w:r w:rsidR="00D14855" w:rsidRPr="0040327E">
        <w:rPr>
          <w:rFonts w:ascii="Arial" w:hAnsi="Arial" w:cs="Arial"/>
          <w:b/>
          <w:sz w:val="56"/>
          <w:szCs w:val="56"/>
          <w:lang w:val="el-GR"/>
        </w:rPr>
        <w:t>νομική και κοινωνική ζωή της Χώρας.</w:t>
      </w:r>
    </w:p>
    <w:p w:rsidR="00004EE4" w:rsidRPr="00004EE4" w:rsidRDefault="00D14855" w:rsidP="00004EE4">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7)</w:t>
      </w:r>
      <w:r w:rsidR="001B4528">
        <w:rPr>
          <w:rFonts w:ascii="Arial" w:hAnsi="Arial" w:cs="Arial"/>
          <w:b/>
          <w:sz w:val="56"/>
          <w:szCs w:val="56"/>
          <w:lang w:val="el-GR"/>
        </w:rPr>
        <w:t xml:space="preserve"> </w:t>
      </w:r>
      <w:r>
        <w:rPr>
          <w:rFonts w:ascii="Arial" w:hAnsi="Arial" w:cs="Arial"/>
          <w:b/>
          <w:sz w:val="56"/>
          <w:szCs w:val="56"/>
          <w:lang w:val="el-GR"/>
        </w:rPr>
        <w:t>Να έχει τη δυνατότητα να συμ</w:t>
      </w:r>
      <w:r w:rsidRPr="0040327E">
        <w:rPr>
          <w:rFonts w:ascii="Arial" w:hAnsi="Arial" w:cs="Arial"/>
          <w:b/>
          <w:sz w:val="56"/>
          <w:szCs w:val="56"/>
          <w:lang w:val="el-GR"/>
        </w:rPr>
        <w:t>μετέχει ενεργά και ουσιαστικά στην</w:t>
      </w:r>
      <w:r>
        <w:rPr>
          <w:rFonts w:ascii="Arial" w:hAnsi="Arial" w:cs="Arial"/>
          <w:b/>
          <w:sz w:val="56"/>
          <w:szCs w:val="56"/>
          <w:lang w:val="el-GR"/>
        </w:rPr>
        <w:t xml:space="preserve"> </w:t>
      </w:r>
      <w:r w:rsidRPr="0040327E">
        <w:rPr>
          <w:rFonts w:ascii="Arial" w:hAnsi="Arial" w:cs="Arial"/>
          <w:b/>
          <w:sz w:val="56"/>
          <w:szCs w:val="56"/>
          <w:lang w:val="el-GR"/>
        </w:rPr>
        <w:lastRenderedPageBreak/>
        <w:t>πολιτική ζωή της Χώρας, σεβόμενος</w:t>
      </w:r>
      <w:r>
        <w:rPr>
          <w:rFonts w:ascii="Arial" w:hAnsi="Arial" w:cs="Arial"/>
          <w:b/>
          <w:sz w:val="56"/>
          <w:szCs w:val="56"/>
          <w:lang w:val="el-GR"/>
        </w:rPr>
        <w:t xml:space="preserve"> </w:t>
      </w:r>
      <w:r w:rsidRPr="0040327E">
        <w:rPr>
          <w:rFonts w:ascii="Arial" w:hAnsi="Arial" w:cs="Arial"/>
          <w:b/>
          <w:sz w:val="56"/>
          <w:szCs w:val="56"/>
          <w:lang w:val="el-GR"/>
        </w:rPr>
        <w:t>τις</w:t>
      </w:r>
      <w:r>
        <w:rPr>
          <w:rFonts w:ascii="Arial" w:hAnsi="Arial" w:cs="Arial"/>
          <w:b/>
          <w:sz w:val="56"/>
          <w:szCs w:val="56"/>
          <w:lang w:val="el-GR"/>
        </w:rPr>
        <w:t xml:space="preserve"> θεμελιώδεις αρχές οι οποίες τη </w:t>
      </w:r>
      <w:r w:rsidRPr="0040327E">
        <w:rPr>
          <w:rFonts w:ascii="Arial" w:hAnsi="Arial" w:cs="Arial"/>
          <w:b/>
          <w:sz w:val="56"/>
          <w:szCs w:val="56"/>
          <w:lang w:val="el-GR"/>
        </w:rPr>
        <w:t>διέπουν.</w:t>
      </w:r>
      <w:bookmarkStart w:id="7" w:name="_Toc458961026"/>
    </w:p>
    <w:p w:rsidR="00004EE4" w:rsidRPr="00004EE4" w:rsidRDefault="00004EE4" w:rsidP="00004EE4">
      <w:pPr>
        <w:rPr>
          <w:lang w:val="el-GR"/>
        </w:rPr>
      </w:pPr>
    </w:p>
    <w:p w:rsidR="00D14855" w:rsidRDefault="00D14855" w:rsidP="005B2183">
      <w:pPr>
        <w:pStyle w:val="Heading1"/>
        <w:rPr>
          <w:lang w:val="el-GR"/>
        </w:rPr>
      </w:pPr>
      <w:r w:rsidRPr="0040327E">
        <w:rPr>
          <w:lang w:val="el-GR"/>
        </w:rPr>
        <w:t>12.3.2 Απόκτηση και απώλεια Ελληνικής Ιθαγένειας</w:t>
      </w:r>
      <w:bookmarkEnd w:id="7"/>
      <w:r w:rsidRPr="0040327E">
        <w:rPr>
          <w:lang w:val="el-GR"/>
        </w:rPr>
        <w:t xml:space="preserve"> </w:t>
      </w:r>
    </w:p>
    <w:p w:rsidR="001B4528" w:rsidRDefault="001B4528" w:rsidP="005B2183">
      <w:pPr>
        <w:spacing w:after="0" w:line="240" w:lineRule="auto"/>
        <w:rPr>
          <w:rFonts w:ascii="Arial" w:hAnsi="Arial" w:cs="Arial"/>
          <w:b/>
          <w:sz w:val="56"/>
          <w:szCs w:val="56"/>
          <w:lang w:val="el-GR"/>
        </w:rPr>
      </w:pPr>
    </w:p>
    <w:p w:rsidR="00D14855" w:rsidRDefault="001B4528" w:rsidP="005B2183">
      <w:pPr>
        <w:spacing w:after="0" w:line="240" w:lineRule="auto"/>
        <w:rPr>
          <w:rFonts w:ascii="Arial" w:hAnsi="Arial" w:cs="Arial"/>
          <w:b/>
          <w:sz w:val="56"/>
          <w:szCs w:val="56"/>
          <w:lang w:val="el-GR"/>
        </w:rPr>
      </w:pPr>
      <w:r>
        <w:rPr>
          <w:rFonts w:ascii="Arial" w:hAnsi="Arial" w:cs="Arial"/>
          <w:b/>
          <w:sz w:val="56"/>
          <w:szCs w:val="56"/>
          <w:lang w:val="el-GR"/>
        </w:rPr>
        <w:tab/>
      </w:r>
      <w:r w:rsidR="00D14855" w:rsidRPr="0040327E">
        <w:rPr>
          <w:rFonts w:ascii="Arial" w:hAnsi="Arial" w:cs="Arial"/>
          <w:b/>
          <w:sz w:val="56"/>
          <w:szCs w:val="56"/>
          <w:lang w:val="el-GR"/>
        </w:rPr>
        <w:t>Σύμφωνα με τον «Κώδικα τη</w:t>
      </w:r>
      <w:r w:rsidR="00D14855">
        <w:rPr>
          <w:rFonts w:ascii="Arial" w:hAnsi="Arial" w:cs="Arial"/>
          <w:b/>
          <w:sz w:val="56"/>
          <w:szCs w:val="56"/>
          <w:lang w:val="el-GR"/>
        </w:rPr>
        <w:t xml:space="preserve">ς Ελληνικής Ιθαγένειας» η κτήση </w:t>
      </w:r>
      <w:r w:rsidR="00D14855" w:rsidRPr="0040327E">
        <w:rPr>
          <w:rFonts w:ascii="Arial" w:hAnsi="Arial" w:cs="Arial"/>
          <w:b/>
          <w:sz w:val="56"/>
          <w:szCs w:val="56"/>
          <w:lang w:val="el-GR"/>
        </w:rPr>
        <w:t>της Ελληνικής Ιθαγένειας γίνεται με τους εξής τρόπους:</w:t>
      </w:r>
    </w:p>
    <w:p w:rsidR="00D14855" w:rsidRPr="0040327E"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058" type="#_x0000_t202" style="position:absolute;margin-left:178.05pt;margin-top:783.5pt;width:187.95pt;height:38.55pt;z-index:251610624;mso-wrap-style:none;mso-wrap-edited:f;mso-position-vertical-relative:page" wrapcoords="-161 0 -161 21150 21761 21150 21761 0 -161 0" fillcolor="#fc9" strokecolor="#fc9">
            <v:textbox style="mso-next-textbox:#_x0000_s1058">
              <w:txbxContent>
                <w:p w:rsidR="007C463C" w:rsidRPr="00EC1661" w:rsidRDefault="007C463C" w:rsidP="00460777">
                  <w:pPr>
                    <w:jc w:val="center"/>
                    <w:rPr>
                      <w:rFonts w:ascii="Arial" w:hAnsi="Arial" w:cs="Arial"/>
                      <w:b/>
                      <w:sz w:val="56"/>
                      <w:szCs w:val="56"/>
                      <w:lang w:val="el-GR"/>
                    </w:rPr>
                  </w:pPr>
                  <w:r>
                    <w:rPr>
                      <w:rFonts w:ascii="Arial" w:hAnsi="Arial" w:cs="Arial"/>
                      <w:b/>
                      <w:sz w:val="56"/>
                      <w:szCs w:val="56"/>
                    </w:rPr>
                    <w:t>35</w:t>
                  </w:r>
                  <w:r w:rsidRPr="00EC1661">
                    <w:rPr>
                      <w:rFonts w:ascii="Arial" w:hAnsi="Arial" w:cs="Arial"/>
                      <w:b/>
                      <w:sz w:val="56"/>
                      <w:szCs w:val="56"/>
                    </w:rPr>
                    <w:t xml:space="preserve"> / </w:t>
                  </w:r>
                  <w:r>
                    <w:rPr>
                      <w:rFonts w:ascii="Arial" w:hAnsi="Arial" w:cs="Arial"/>
                      <w:b/>
                      <w:sz w:val="56"/>
                      <w:szCs w:val="56"/>
                    </w:rPr>
                    <w:t xml:space="preserve">158 - </w:t>
                  </w:r>
                  <w:r>
                    <w:rPr>
                      <w:rFonts w:ascii="Arial" w:hAnsi="Arial" w:cs="Arial"/>
                      <w:b/>
                      <w:sz w:val="56"/>
                      <w:szCs w:val="56"/>
                      <w:lang w:val="el-GR"/>
                    </w:rPr>
                    <w:t>159</w:t>
                  </w:r>
                </w:p>
              </w:txbxContent>
            </v:textbox>
            <w10:wrap type="through" anchory="page"/>
          </v:shape>
        </w:pict>
      </w:r>
      <w:r w:rsidR="00D14855" w:rsidRPr="0040327E">
        <w:rPr>
          <w:rFonts w:ascii="Tahoma" w:hAnsi="Tahoma" w:cs="Tahoma"/>
          <w:b/>
          <w:sz w:val="56"/>
          <w:szCs w:val="56"/>
          <w:lang w:val="el-GR"/>
        </w:rPr>
        <w:t>α)</w:t>
      </w:r>
      <w:r w:rsidR="00004EE4">
        <w:rPr>
          <w:rFonts w:ascii="Tahoma" w:hAnsi="Tahoma" w:cs="Tahoma"/>
          <w:b/>
          <w:sz w:val="56"/>
          <w:szCs w:val="56"/>
          <w:lang w:val="el-GR"/>
        </w:rPr>
        <w:t xml:space="preserve"> </w:t>
      </w:r>
      <w:r w:rsidR="00D14855" w:rsidRPr="0040327E">
        <w:rPr>
          <w:rFonts w:ascii="Tahoma" w:hAnsi="Tahoma" w:cs="Tahoma"/>
          <w:b/>
          <w:sz w:val="56"/>
          <w:szCs w:val="56"/>
          <w:lang w:val="el-GR"/>
        </w:rPr>
        <w:t>Με τη γέννηση</w:t>
      </w:r>
      <w:r w:rsidR="00D14855" w:rsidRPr="0040327E">
        <w:rPr>
          <w:rFonts w:ascii="Arial" w:hAnsi="Arial" w:cs="Arial"/>
          <w:b/>
          <w:sz w:val="56"/>
          <w:szCs w:val="56"/>
          <w:lang w:val="el-GR"/>
        </w:rPr>
        <w:t>. Το τέκν</w:t>
      </w:r>
      <w:r w:rsidR="00D14855">
        <w:rPr>
          <w:rFonts w:ascii="Arial" w:hAnsi="Arial" w:cs="Arial"/>
          <w:b/>
          <w:sz w:val="56"/>
          <w:szCs w:val="56"/>
          <w:lang w:val="el-GR"/>
        </w:rPr>
        <w:t xml:space="preserve">ο Έλληνα ή Ελληνίδας αποκτά από </w:t>
      </w:r>
      <w:r w:rsidR="00D14855" w:rsidRPr="0040327E">
        <w:rPr>
          <w:rFonts w:ascii="Arial" w:hAnsi="Arial" w:cs="Arial"/>
          <w:b/>
          <w:sz w:val="56"/>
          <w:szCs w:val="56"/>
          <w:lang w:val="el-GR"/>
        </w:rPr>
        <w:t>τη γέννηση του την Ελληνική Ιθ</w:t>
      </w:r>
      <w:r w:rsidR="00D14855">
        <w:rPr>
          <w:rFonts w:ascii="Arial" w:hAnsi="Arial" w:cs="Arial"/>
          <w:b/>
          <w:sz w:val="56"/>
          <w:szCs w:val="56"/>
          <w:lang w:val="el-GR"/>
        </w:rPr>
        <w:t xml:space="preserve">αγένεια. Την Ελληνική Ιθαγένεια </w:t>
      </w:r>
      <w:r w:rsidR="00D14855" w:rsidRPr="0040327E">
        <w:rPr>
          <w:rFonts w:ascii="Arial" w:hAnsi="Arial" w:cs="Arial"/>
          <w:b/>
          <w:sz w:val="56"/>
          <w:szCs w:val="56"/>
          <w:lang w:val="el-GR"/>
        </w:rPr>
        <w:t>αποκτά από τη γέννηση του και όπ</w:t>
      </w:r>
      <w:r w:rsidR="00D14855">
        <w:rPr>
          <w:rFonts w:ascii="Arial" w:hAnsi="Arial" w:cs="Arial"/>
          <w:b/>
          <w:sz w:val="56"/>
          <w:szCs w:val="56"/>
          <w:lang w:val="el-GR"/>
        </w:rPr>
        <w:t>οιος γεν</w:t>
      </w:r>
      <w:r w:rsidR="00004EE4">
        <w:rPr>
          <w:rFonts w:ascii="Arial" w:hAnsi="Arial" w:cs="Arial"/>
          <w:b/>
          <w:sz w:val="56"/>
          <w:szCs w:val="56"/>
          <w:lang w:val="el-GR"/>
        </w:rPr>
        <w:t>-</w:t>
      </w:r>
      <w:proofErr w:type="spellStart"/>
      <w:r w:rsidR="00D14855">
        <w:rPr>
          <w:rFonts w:ascii="Arial" w:hAnsi="Arial" w:cs="Arial"/>
          <w:b/>
          <w:sz w:val="56"/>
          <w:szCs w:val="56"/>
          <w:lang w:val="el-GR"/>
        </w:rPr>
        <w:t>νιέται</w:t>
      </w:r>
      <w:proofErr w:type="spellEnd"/>
      <w:r w:rsidR="00D14855">
        <w:rPr>
          <w:rFonts w:ascii="Arial" w:hAnsi="Arial" w:cs="Arial"/>
          <w:b/>
          <w:sz w:val="56"/>
          <w:szCs w:val="56"/>
          <w:lang w:val="el-GR"/>
        </w:rPr>
        <w:t xml:space="preserve"> σε ελληνικό έδα</w:t>
      </w:r>
      <w:r w:rsidR="00D14855" w:rsidRPr="0040327E">
        <w:rPr>
          <w:rFonts w:ascii="Arial" w:hAnsi="Arial" w:cs="Arial"/>
          <w:b/>
          <w:sz w:val="56"/>
          <w:szCs w:val="56"/>
          <w:lang w:val="el-GR"/>
        </w:rPr>
        <w:t>φος, εφόσον ένας από τους γονείς</w:t>
      </w:r>
      <w:r w:rsidR="00D14855">
        <w:rPr>
          <w:rFonts w:ascii="Arial" w:hAnsi="Arial" w:cs="Arial"/>
          <w:b/>
          <w:sz w:val="56"/>
          <w:szCs w:val="56"/>
          <w:lang w:val="el-GR"/>
        </w:rPr>
        <w:t xml:space="preserve"> του έχει γεννηθεί και κατοικεί </w:t>
      </w:r>
      <w:r w:rsidR="00D14855" w:rsidRPr="0040327E">
        <w:rPr>
          <w:rFonts w:ascii="Arial" w:hAnsi="Arial" w:cs="Arial"/>
          <w:b/>
          <w:sz w:val="56"/>
          <w:szCs w:val="56"/>
          <w:lang w:val="el-GR"/>
        </w:rPr>
        <w:t>μόνιμα στην Ελλάδα και δεν απ</w:t>
      </w:r>
      <w:r w:rsidR="00D14855">
        <w:rPr>
          <w:rFonts w:ascii="Arial" w:hAnsi="Arial" w:cs="Arial"/>
          <w:b/>
          <w:sz w:val="56"/>
          <w:szCs w:val="56"/>
          <w:lang w:val="el-GR"/>
        </w:rPr>
        <w:t xml:space="preserve">οκτά με τη γέννηση του αλλοδαπή </w:t>
      </w:r>
      <w:r w:rsidR="00D14855" w:rsidRPr="0040327E">
        <w:rPr>
          <w:rFonts w:ascii="Arial" w:hAnsi="Arial" w:cs="Arial"/>
          <w:b/>
          <w:sz w:val="56"/>
          <w:szCs w:val="56"/>
          <w:lang w:val="el-GR"/>
        </w:rPr>
        <w:t>ιθαγένεια ή είναι άγνωστης ιθαγένειας.</w:t>
      </w:r>
    </w:p>
    <w:p w:rsidR="00D14855" w:rsidRPr="0040327E" w:rsidRDefault="00D14855" w:rsidP="005B2183">
      <w:pPr>
        <w:spacing w:after="0" w:line="240" w:lineRule="auto"/>
        <w:rPr>
          <w:rFonts w:ascii="Arial" w:hAnsi="Arial" w:cs="Arial"/>
          <w:b/>
          <w:sz w:val="56"/>
          <w:szCs w:val="56"/>
          <w:lang w:val="el-GR"/>
        </w:rPr>
      </w:pPr>
      <w:r w:rsidRPr="0040327E">
        <w:rPr>
          <w:rFonts w:ascii="Tahoma" w:hAnsi="Tahoma" w:cs="Tahoma"/>
          <w:b/>
          <w:sz w:val="56"/>
          <w:szCs w:val="56"/>
          <w:lang w:val="el-GR"/>
        </w:rPr>
        <w:lastRenderedPageBreak/>
        <w:t>β)</w:t>
      </w:r>
      <w:r w:rsidR="001B4528">
        <w:rPr>
          <w:rFonts w:ascii="Tahoma" w:hAnsi="Tahoma" w:cs="Tahoma"/>
          <w:b/>
          <w:sz w:val="56"/>
          <w:szCs w:val="56"/>
          <w:lang w:val="el-GR"/>
        </w:rPr>
        <w:t xml:space="preserve"> </w:t>
      </w:r>
      <w:r w:rsidRPr="0040327E">
        <w:rPr>
          <w:rFonts w:ascii="Tahoma" w:hAnsi="Tahoma" w:cs="Tahoma"/>
          <w:b/>
          <w:sz w:val="56"/>
          <w:szCs w:val="56"/>
          <w:lang w:val="el-GR"/>
        </w:rPr>
        <w:t>Με αναγνώριση</w:t>
      </w:r>
      <w:r w:rsidRPr="0040327E">
        <w:rPr>
          <w:rFonts w:ascii="Arial" w:hAnsi="Arial" w:cs="Arial"/>
          <w:b/>
          <w:sz w:val="56"/>
          <w:szCs w:val="56"/>
          <w:lang w:val="el-GR"/>
        </w:rPr>
        <w:t>. Αλλοδαπός που γεννήθηκε</w:t>
      </w:r>
      <w:r>
        <w:rPr>
          <w:rFonts w:ascii="Arial" w:hAnsi="Arial" w:cs="Arial"/>
          <w:b/>
          <w:sz w:val="56"/>
          <w:szCs w:val="56"/>
          <w:lang w:val="el-GR"/>
        </w:rPr>
        <w:t xml:space="preserve"> χωρίς γάμο των </w:t>
      </w:r>
      <w:r w:rsidRPr="0040327E">
        <w:rPr>
          <w:rFonts w:ascii="Arial" w:hAnsi="Arial" w:cs="Arial"/>
          <w:b/>
          <w:sz w:val="56"/>
          <w:szCs w:val="56"/>
          <w:lang w:val="el-GR"/>
        </w:rPr>
        <w:t>γονέων του και αναγνωρίσθηκε νόμιμα ως τέκνο Έλληνα.</w:t>
      </w:r>
    </w:p>
    <w:p w:rsidR="00D14855" w:rsidRPr="0040327E" w:rsidRDefault="00D14855" w:rsidP="005B2183">
      <w:pPr>
        <w:spacing w:after="0" w:line="240" w:lineRule="auto"/>
        <w:rPr>
          <w:rFonts w:ascii="Arial" w:hAnsi="Arial" w:cs="Arial"/>
          <w:b/>
          <w:sz w:val="56"/>
          <w:szCs w:val="56"/>
          <w:lang w:val="el-GR"/>
        </w:rPr>
      </w:pPr>
      <w:r w:rsidRPr="0040327E">
        <w:rPr>
          <w:rFonts w:ascii="Tahoma" w:hAnsi="Tahoma" w:cs="Tahoma"/>
          <w:b/>
          <w:sz w:val="56"/>
          <w:szCs w:val="56"/>
          <w:lang w:val="el-GR"/>
        </w:rPr>
        <w:t>γ)</w:t>
      </w:r>
      <w:r w:rsidR="001B4528">
        <w:rPr>
          <w:rFonts w:ascii="Tahoma" w:hAnsi="Tahoma" w:cs="Tahoma"/>
          <w:b/>
          <w:sz w:val="56"/>
          <w:szCs w:val="56"/>
          <w:lang w:val="el-GR"/>
        </w:rPr>
        <w:t xml:space="preserve"> </w:t>
      </w:r>
      <w:r w:rsidRPr="0040327E">
        <w:rPr>
          <w:rFonts w:ascii="Tahoma" w:hAnsi="Tahoma" w:cs="Tahoma"/>
          <w:b/>
          <w:sz w:val="56"/>
          <w:szCs w:val="56"/>
          <w:lang w:val="el-GR"/>
        </w:rPr>
        <w:t>Με υιοθεσία</w:t>
      </w:r>
      <w:r w:rsidRPr="0040327E">
        <w:rPr>
          <w:rFonts w:ascii="Arial" w:hAnsi="Arial" w:cs="Arial"/>
          <w:b/>
          <w:sz w:val="56"/>
          <w:szCs w:val="56"/>
          <w:lang w:val="el-GR"/>
        </w:rPr>
        <w:t>. Αλλοδαπός, πο</w:t>
      </w:r>
      <w:r>
        <w:rPr>
          <w:rFonts w:ascii="Arial" w:hAnsi="Arial" w:cs="Arial"/>
          <w:b/>
          <w:sz w:val="56"/>
          <w:szCs w:val="56"/>
          <w:lang w:val="el-GR"/>
        </w:rPr>
        <w:t>υ υιοθετήθηκε πριν από την ενη</w:t>
      </w:r>
      <w:r w:rsidRPr="0040327E">
        <w:rPr>
          <w:rFonts w:ascii="Arial" w:hAnsi="Arial" w:cs="Arial"/>
          <w:b/>
          <w:sz w:val="56"/>
          <w:szCs w:val="56"/>
          <w:lang w:val="el-GR"/>
        </w:rPr>
        <w:t>λικίωση του ως τέκνο Έλληνα ή</w:t>
      </w:r>
      <w:r>
        <w:rPr>
          <w:rFonts w:ascii="Arial" w:hAnsi="Arial" w:cs="Arial"/>
          <w:b/>
          <w:sz w:val="56"/>
          <w:szCs w:val="56"/>
          <w:lang w:val="el-GR"/>
        </w:rPr>
        <w:t xml:space="preserve"> Ελληνίδας, γίνεται Έλληνας από </w:t>
      </w:r>
      <w:r w:rsidRPr="0040327E">
        <w:rPr>
          <w:rFonts w:ascii="Arial" w:hAnsi="Arial" w:cs="Arial"/>
          <w:b/>
          <w:sz w:val="56"/>
          <w:szCs w:val="56"/>
          <w:lang w:val="el-GR"/>
        </w:rPr>
        <w:t>τον χρόνο της υιοθεσίας.</w:t>
      </w:r>
    </w:p>
    <w:p w:rsidR="00D14855" w:rsidRPr="0040327E" w:rsidRDefault="00D14855" w:rsidP="005B2183">
      <w:pPr>
        <w:spacing w:after="0" w:line="240" w:lineRule="auto"/>
        <w:rPr>
          <w:rFonts w:ascii="Arial" w:hAnsi="Arial" w:cs="Arial"/>
          <w:b/>
          <w:sz w:val="56"/>
          <w:szCs w:val="56"/>
          <w:lang w:val="el-GR"/>
        </w:rPr>
      </w:pPr>
      <w:r w:rsidRPr="000013C8">
        <w:rPr>
          <w:rFonts w:ascii="Tahoma" w:hAnsi="Tahoma" w:cs="Tahoma"/>
          <w:b/>
          <w:sz w:val="56"/>
          <w:szCs w:val="56"/>
          <w:lang w:val="el-GR"/>
        </w:rPr>
        <w:t>δ)</w:t>
      </w:r>
      <w:r w:rsidR="001B4528">
        <w:rPr>
          <w:rFonts w:ascii="Tahoma" w:hAnsi="Tahoma" w:cs="Tahoma"/>
          <w:b/>
          <w:sz w:val="56"/>
          <w:szCs w:val="56"/>
          <w:lang w:val="el-GR"/>
        </w:rPr>
        <w:t xml:space="preserve"> </w:t>
      </w:r>
      <w:r w:rsidRPr="000013C8">
        <w:rPr>
          <w:rFonts w:ascii="Tahoma" w:hAnsi="Tahoma" w:cs="Tahoma"/>
          <w:b/>
          <w:sz w:val="56"/>
          <w:szCs w:val="56"/>
          <w:lang w:val="el-GR"/>
        </w:rPr>
        <w:t>Με κατάταξη στις ένοπλες δυνάμεις.</w:t>
      </w:r>
      <w:r w:rsidRPr="0040327E">
        <w:rPr>
          <w:rFonts w:ascii="Arial" w:hAnsi="Arial" w:cs="Arial"/>
          <w:b/>
          <w:sz w:val="56"/>
          <w:szCs w:val="56"/>
          <w:lang w:val="el-GR"/>
        </w:rPr>
        <w:t xml:space="preserve"> Ειδικότερα:</w:t>
      </w:r>
    </w:p>
    <w:p w:rsidR="00D14855" w:rsidRPr="0040327E" w:rsidRDefault="00F846B7" w:rsidP="005B2183">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059" type="#_x0000_t202" style="position:absolute;margin-left:179.4pt;margin-top:784.25pt;width:116.35pt;height:38.55pt;z-index:251611648;mso-wrap-style:none;mso-wrap-edited:f;mso-position-vertical-relative:page" wrapcoords="-161 0 -161 21150 21761 21150 21761 0 -161 0" fillcolor="#fc9" strokecolor="#fc9">
            <v:textbox style="mso-next-textbox:#_x0000_s1059">
              <w:txbxContent>
                <w:p w:rsidR="007C463C" w:rsidRPr="00EC1661" w:rsidRDefault="007C463C" w:rsidP="00460777">
                  <w:pPr>
                    <w:jc w:val="center"/>
                    <w:rPr>
                      <w:rFonts w:ascii="Arial" w:hAnsi="Arial" w:cs="Arial"/>
                      <w:b/>
                      <w:sz w:val="56"/>
                      <w:szCs w:val="56"/>
                      <w:lang w:val="el-GR"/>
                    </w:rPr>
                  </w:pPr>
                  <w:r>
                    <w:rPr>
                      <w:rFonts w:ascii="Arial" w:hAnsi="Arial" w:cs="Arial"/>
                      <w:b/>
                      <w:sz w:val="56"/>
                      <w:szCs w:val="56"/>
                    </w:rPr>
                    <w:t>36</w:t>
                  </w:r>
                  <w:r w:rsidRPr="00EC1661">
                    <w:rPr>
                      <w:rFonts w:ascii="Arial" w:hAnsi="Arial" w:cs="Arial"/>
                      <w:b/>
                      <w:sz w:val="56"/>
                      <w:szCs w:val="56"/>
                    </w:rPr>
                    <w:t xml:space="preserve"> / </w:t>
                  </w:r>
                  <w:r>
                    <w:rPr>
                      <w:rFonts w:ascii="Arial" w:hAnsi="Arial" w:cs="Arial"/>
                      <w:b/>
                      <w:sz w:val="56"/>
                      <w:szCs w:val="56"/>
                    </w:rPr>
                    <w:t>159</w:t>
                  </w:r>
                </w:p>
              </w:txbxContent>
            </v:textbox>
            <w10:wrap type="through" anchory="page"/>
          </v:shape>
        </w:pict>
      </w:r>
      <w:r w:rsidR="001B4528">
        <w:rPr>
          <w:rFonts w:ascii="Tahoma" w:hAnsi="Tahoma" w:cs="Tahoma"/>
          <w:b/>
          <w:sz w:val="56"/>
          <w:szCs w:val="56"/>
          <w:lang w:val="el-GR"/>
        </w:rPr>
        <w:tab/>
      </w:r>
      <w:r w:rsidR="00D14855" w:rsidRPr="000013C8">
        <w:rPr>
          <w:rFonts w:ascii="Tahoma" w:hAnsi="Tahoma" w:cs="Tahoma"/>
          <w:b/>
          <w:sz w:val="56"/>
          <w:szCs w:val="56"/>
          <w:lang w:val="el-GR"/>
        </w:rPr>
        <w:t>Ομογενείς αλλοδαποί</w:t>
      </w:r>
      <w:r w:rsidR="00D14855" w:rsidRPr="0040327E">
        <w:rPr>
          <w:rFonts w:ascii="Arial" w:hAnsi="Arial" w:cs="Arial"/>
          <w:b/>
          <w:sz w:val="56"/>
          <w:szCs w:val="56"/>
          <w:lang w:val="el-GR"/>
        </w:rPr>
        <w:t xml:space="preserve"> εισαγόμεν</w:t>
      </w:r>
      <w:r w:rsidR="00D14855">
        <w:rPr>
          <w:rFonts w:ascii="Arial" w:hAnsi="Arial" w:cs="Arial"/>
          <w:b/>
          <w:sz w:val="56"/>
          <w:szCs w:val="56"/>
          <w:lang w:val="el-GR"/>
        </w:rPr>
        <w:t xml:space="preserve">οι στις στρατιωτικές σχολές των </w:t>
      </w:r>
      <w:r w:rsidR="00D14855" w:rsidRPr="0040327E">
        <w:rPr>
          <w:rFonts w:ascii="Arial" w:hAnsi="Arial" w:cs="Arial"/>
          <w:b/>
          <w:sz w:val="56"/>
          <w:szCs w:val="56"/>
          <w:lang w:val="el-GR"/>
        </w:rPr>
        <w:t xml:space="preserve">ενόπλων δυνάμεων ή </w:t>
      </w:r>
      <w:proofErr w:type="spellStart"/>
      <w:r w:rsidR="00D14855" w:rsidRPr="0040327E">
        <w:rPr>
          <w:rFonts w:ascii="Arial" w:hAnsi="Arial" w:cs="Arial"/>
          <w:b/>
          <w:sz w:val="56"/>
          <w:szCs w:val="56"/>
          <w:lang w:val="el-GR"/>
        </w:rPr>
        <w:t>κατατασσ</w:t>
      </w:r>
      <w:r w:rsidR="00D14855">
        <w:rPr>
          <w:rFonts w:ascii="Arial" w:hAnsi="Arial" w:cs="Arial"/>
          <w:b/>
          <w:sz w:val="56"/>
          <w:szCs w:val="56"/>
          <w:lang w:val="el-GR"/>
        </w:rPr>
        <w:t>όμενοι</w:t>
      </w:r>
      <w:proofErr w:type="spellEnd"/>
      <w:r w:rsidR="00D14855">
        <w:rPr>
          <w:rFonts w:ascii="Arial" w:hAnsi="Arial" w:cs="Arial"/>
          <w:b/>
          <w:sz w:val="56"/>
          <w:szCs w:val="56"/>
          <w:lang w:val="el-GR"/>
        </w:rPr>
        <w:t xml:space="preserve"> στις ένοπλες δυνάμεις ως </w:t>
      </w:r>
      <w:r w:rsidR="00D14855" w:rsidRPr="0040327E">
        <w:rPr>
          <w:rFonts w:ascii="Arial" w:hAnsi="Arial" w:cs="Arial"/>
          <w:b/>
          <w:sz w:val="56"/>
          <w:szCs w:val="56"/>
          <w:lang w:val="el-GR"/>
        </w:rPr>
        <w:t>εθελοντές, σύμφωνα με την ισχ</w:t>
      </w:r>
      <w:r w:rsidR="00D14855">
        <w:rPr>
          <w:rFonts w:ascii="Arial" w:hAnsi="Arial" w:cs="Arial"/>
          <w:b/>
          <w:sz w:val="56"/>
          <w:szCs w:val="56"/>
          <w:lang w:val="el-GR"/>
        </w:rPr>
        <w:t>ύουσα νομοθεσία, αποκτούν αυτο</w:t>
      </w:r>
      <w:r w:rsidR="00D14855" w:rsidRPr="0040327E">
        <w:rPr>
          <w:rFonts w:ascii="Arial" w:hAnsi="Arial" w:cs="Arial"/>
          <w:b/>
          <w:sz w:val="56"/>
          <w:szCs w:val="56"/>
          <w:lang w:val="el-GR"/>
        </w:rPr>
        <w:t>δίκαια την Ελληνική Ιθαγένεια απ</w:t>
      </w:r>
      <w:r w:rsidR="00D14855">
        <w:rPr>
          <w:rFonts w:ascii="Arial" w:hAnsi="Arial" w:cs="Arial"/>
          <w:b/>
          <w:sz w:val="56"/>
          <w:szCs w:val="56"/>
          <w:lang w:val="el-GR"/>
        </w:rPr>
        <w:t xml:space="preserve">ό την εισαγωγή τους στις σχολές </w:t>
      </w:r>
      <w:r w:rsidR="00D14855" w:rsidRPr="0040327E">
        <w:rPr>
          <w:rFonts w:ascii="Arial" w:hAnsi="Arial" w:cs="Arial"/>
          <w:b/>
          <w:sz w:val="56"/>
          <w:szCs w:val="56"/>
          <w:lang w:val="el-GR"/>
        </w:rPr>
        <w:t>ή από την κατάταξη τους.</w:t>
      </w:r>
    </w:p>
    <w:p w:rsidR="00D14855" w:rsidRPr="0040327E" w:rsidRDefault="001B4528" w:rsidP="005B2183">
      <w:pPr>
        <w:spacing w:after="0" w:line="240" w:lineRule="auto"/>
        <w:rPr>
          <w:rFonts w:ascii="Arial" w:hAnsi="Arial" w:cs="Arial"/>
          <w:b/>
          <w:sz w:val="56"/>
          <w:szCs w:val="56"/>
          <w:lang w:val="el-GR"/>
        </w:rPr>
      </w:pPr>
      <w:r>
        <w:rPr>
          <w:rFonts w:ascii="Tahoma" w:hAnsi="Tahoma" w:cs="Tahoma"/>
          <w:b/>
          <w:sz w:val="56"/>
          <w:szCs w:val="56"/>
          <w:lang w:val="el-GR"/>
        </w:rPr>
        <w:tab/>
      </w:r>
      <w:r w:rsidR="00D14855" w:rsidRPr="000013C8">
        <w:rPr>
          <w:rFonts w:ascii="Tahoma" w:hAnsi="Tahoma" w:cs="Tahoma"/>
          <w:b/>
          <w:sz w:val="56"/>
          <w:szCs w:val="56"/>
          <w:lang w:val="el-GR"/>
        </w:rPr>
        <w:t>Ομογενείς αλλοδαποί</w:t>
      </w:r>
      <w:r w:rsidR="00D14855" w:rsidRPr="0040327E">
        <w:rPr>
          <w:rFonts w:ascii="Arial" w:hAnsi="Arial" w:cs="Arial"/>
          <w:b/>
          <w:sz w:val="56"/>
          <w:szCs w:val="56"/>
          <w:lang w:val="el-GR"/>
        </w:rPr>
        <w:t xml:space="preserve"> </w:t>
      </w:r>
      <w:proofErr w:type="spellStart"/>
      <w:r w:rsidR="00D14855" w:rsidRPr="0040327E">
        <w:rPr>
          <w:rFonts w:ascii="Arial" w:hAnsi="Arial" w:cs="Arial"/>
          <w:b/>
          <w:sz w:val="56"/>
          <w:szCs w:val="56"/>
          <w:lang w:val="el-GR"/>
        </w:rPr>
        <w:t>κατατ</w:t>
      </w:r>
      <w:r w:rsidR="00D14855">
        <w:rPr>
          <w:rFonts w:ascii="Arial" w:hAnsi="Arial" w:cs="Arial"/>
          <w:b/>
          <w:sz w:val="56"/>
          <w:szCs w:val="56"/>
          <w:lang w:val="el-GR"/>
        </w:rPr>
        <w:t>ασσόμενοι</w:t>
      </w:r>
      <w:proofErr w:type="spellEnd"/>
      <w:r w:rsidR="00D14855">
        <w:rPr>
          <w:rFonts w:ascii="Arial" w:hAnsi="Arial" w:cs="Arial"/>
          <w:b/>
          <w:sz w:val="56"/>
          <w:szCs w:val="56"/>
          <w:lang w:val="el-GR"/>
        </w:rPr>
        <w:t xml:space="preserve"> ως εθελοντές σε καιρό </w:t>
      </w:r>
      <w:r w:rsidR="00D14855" w:rsidRPr="0040327E">
        <w:rPr>
          <w:rFonts w:ascii="Arial" w:hAnsi="Arial" w:cs="Arial"/>
          <w:b/>
          <w:sz w:val="56"/>
          <w:szCs w:val="56"/>
          <w:lang w:val="el-GR"/>
        </w:rPr>
        <w:t>ε</w:t>
      </w:r>
      <w:r w:rsidR="00D14855" w:rsidRPr="0040327E">
        <w:rPr>
          <w:rFonts w:ascii="Arial" w:hAnsi="Arial" w:cs="Arial"/>
          <w:b/>
          <w:sz w:val="56"/>
          <w:szCs w:val="56"/>
          <w:lang w:val="el-GR"/>
        </w:rPr>
        <w:lastRenderedPageBreak/>
        <w:t>πιστράτευσης ή πολέμου σύ</w:t>
      </w:r>
      <w:r w:rsidR="00D14855">
        <w:rPr>
          <w:rFonts w:ascii="Arial" w:hAnsi="Arial" w:cs="Arial"/>
          <w:b/>
          <w:sz w:val="56"/>
          <w:szCs w:val="56"/>
          <w:lang w:val="el-GR"/>
        </w:rPr>
        <w:t xml:space="preserve">μφωνα με την ισχύουσα νομοθεσία </w:t>
      </w:r>
      <w:r w:rsidR="00D14855" w:rsidRPr="0040327E">
        <w:rPr>
          <w:rFonts w:ascii="Arial" w:hAnsi="Arial" w:cs="Arial"/>
          <w:b/>
          <w:sz w:val="56"/>
          <w:szCs w:val="56"/>
          <w:lang w:val="el-GR"/>
        </w:rPr>
        <w:t>μπορούν να αποκτήσουν την Ελ</w:t>
      </w:r>
      <w:r w:rsidR="00D14855">
        <w:rPr>
          <w:rFonts w:ascii="Arial" w:hAnsi="Arial" w:cs="Arial"/>
          <w:b/>
          <w:sz w:val="56"/>
          <w:szCs w:val="56"/>
          <w:lang w:val="el-GR"/>
        </w:rPr>
        <w:t xml:space="preserve">ληνική ιθαγένεια με αίτησή τους </w:t>
      </w:r>
      <w:r w:rsidR="00D14855" w:rsidRPr="0040327E">
        <w:rPr>
          <w:rFonts w:ascii="Arial" w:hAnsi="Arial" w:cs="Arial"/>
          <w:b/>
          <w:sz w:val="56"/>
          <w:szCs w:val="56"/>
          <w:lang w:val="el-GR"/>
        </w:rPr>
        <w:t>χωρίς άλλη διατύπωση.</w:t>
      </w:r>
    </w:p>
    <w:p w:rsidR="00D14855" w:rsidRPr="0040327E" w:rsidRDefault="001B4528" w:rsidP="005B2183">
      <w:pPr>
        <w:spacing w:after="0" w:line="240" w:lineRule="auto"/>
        <w:rPr>
          <w:rFonts w:ascii="Arial" w:hAnsi="Arial" w:cs="Arial"/>
          <w:b/>
          <w:sz w:val="56"/>
          <w:szCs w:val="56"/>
          <w:lang w:val="el-GR"/>
        </w:rPr>
      </w:pPr>
      <w:r>
        <w:rPr>
          <w:rFonts w:ascii="Arial" w:hAnsi="Arial" w:cs="Arial"/>
          <w:b/>
          <w:sz w:val="56"/>
          <w:szCs w:val="56"/>
          <w:lang w:val="el-GR"/>
        </w:rPr>
        <w:tab/>
      </w:r>
      <w:r w:rsidR="00D14855" w:rsidRPr="0040327E">
        <w:rPr>
          <w:rFonts w:ascii="Arial" w:hAnsi="Arial" w:cs="Arial"/>
          <w:b/>
          <w:sz w:val="56"/>
          <w:szCs w:val="56"/>
          <w:lang w:val="el-GR"/>
        </w:rPr>
        <w:t>Όσοι από τους αναφερόμε</w:t>
      </w:r>
      <w:r w:rsidR="00D14855">
        <w:rPr>
          <w:rFonts w:ascii="Arial" w:hAnsi="Arial" w:cs="Arial"/>
          <w:b/>
          <w:sz w:val="56"/>
          <w:szCs w:val="56"/>
          <w:lang w:val="el-GR"/>
        </w:rPr>
        <w:t xml:space="preserve">νους στην προηγούμενη παράγραφο </w:t>
      </w:r>
      <w:r w:rsidR="00D14855" w:rsidRPr="0040327E">
        <w:rPr>
          <w:rFonts w:ascii="Arial" w:hAnsi="Arial" w:cs="Arial"/>
          <w:b/>
          <w:sz w:val="56"/>
          <w:szCs w:val="56"/>
          <w:lang w:val="el-GR"/>
        </w:rPr>
        <w:t xml:space="preserve">αποκτούν βαθμό αξιωματικού, </w:t>
      </w:r>
      <w:r w:rsidR="00D14855">
        <w:rPr>
          <w:rFonts w:ascii="Arial" w:hAnsi="Arial" w:cs="Arial"/>
          <w:b/>
          <w:sz w:val="56"/>
          <w:szCs w:val="56"/>
          <w:lang w:val="el-GR"/>
        </w:rPr>
        <w:t>μονίμου ή εφέδρου, αποκτούν αυ</w:t>
      </w:r>
      <w:r w:rsidR="00D14855" w:rsidRPr="0040327E">
        <w:rPr>
          <w:rFonts w:ascii="Arial" w:hAnsi="Arial" w:cs="Arial"/>
          <w:b/>
          <w:sz w:val="56"/>
          <w:szCs w:val="56"/>
          <w:lang w:val="el-GR"/>
        </w:rPr>
        <w:t>τοδίκαια την Ελληνική Ιθαγένεια.</w:t>
      </w:r>
    </w:p>
    <w:p w:rsidR="00D14855" w:rsidRPr="0040327E" w:rsidRDefault="00D14855" w:rsidP="005B2183">
      <w:pPr>
        <w:spacing w:after="0" w:line="240" w:lineRule="auto"/>
        <w:rPr>
          <w:rFonts w:ascii="Arial" w:hAnsi="Arial" w:cs="Arial"/>
          <w:b/>
          <w:sz w:val="56"/>
          <w:szCs w:val="56"/>
          <w:lang w:val="el-GR"/>
        </w:rPr>
      </w:pPr>
      <w:r w:rsidRPr="000013C8">
        <w:rPr>
          <w:rFonts w:ascii="Tahoma" w:hAnsi="Tahoma" w:cs="Tahoma"/>
          <w:b/>
          <w:sz w:val="56"/>
          <w:szCs w:val="56"/>
          <w:lang w:val="el-GR"/>
        </w:rPr>
        <w:t>ε)</w:t>
      </w:r>
      <w:r w:rsidR="001B4528">
        <w:rPr>
          <w:rFonts w:ascii="Tahoma" w:hAnsi="Tahoma" w:cs="Tahoma"/>
          <w:b/>
          <w:sz w:val="56"/>
          <w:szCs w:val="56"/>
          <w:lang w:val="el-GR"/>
        </w:rPr>
        <w:t xml:space="preserve"> </w:t>
      </w:r>
      <w:r w:rsidRPr="000013C8">
        <w:rPr>
          <w:rFonts w:ascii="Tahoma" w:hAnsi="Tahoma" w:cs="Tahoma"/>
          <w:b/>
          <w:sz w:val="56"/>
          <w:szCs w:val="56"/>
          <w:lang w:val="el-GR"/>
        </w:rPr>
        <w:t>Με πολιτογράφηση.</w:t>
      </w:r>
      <w:r w:rsidRPr="0040327E">
        <w:rPr>
          <w:rFonts w:ascii="Arial" w:hAnsi="Arial" w:cs="Arial"/>
          <w:b/>
          <w:sz w:val="56"/>
          <w:szCs w:val="56"/>
          <w:lang w:val="el-GR"/>
        </w:rPr>
        <w:t xml:space="preserve"> Πολιτογρ</w:t>
      </w:r>
      <w:r>
        <w:rPr>
          <w:rFonts w:ascii="Arial" w:hAnsi="Arial" w:cs="Arial"/>
          <w:b/>
          <w:sz w:val="56"/>
          <w:szCs w:val="56"/>
          <w:lang w:val="el-GR"/>
        </w:rPr>
        <w:t xml:space="preserve">άφηση είναι η εγγραφή αλλοδαπού </w:t>
      </w:r>
      <w:r w:rsidRPr="0040327E">
        <w:rPr>
          <w:rFonts w:ascii="Arial" w:hAnsi="Arial" w:cs="Arial"/>
          <w:b/>
          <w:sz w:val="56"/>
          <w:szCs w:val="56"/>
          <w:lang w:val="el-GR"/>
        </w:rPr>
        <w:t>στα μητρώα πολιτών του κράτους, δηλαδή η παροχή ιθαγένειας.</w:t>
      </w:r>
    </w:p>
    <w:p w:rsidR="00D14855" w:rsidRPr="0040327E"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060" type="#_x0000_t202" style="position:absolute;margin-left:165.4pt;margin-top:786pt;width:116.35pt;height:38.55pt;z-index:251612672;mso-wrap-style:none;mso-wrap-edited:f;mso-position-vertical-relative:page" wrapcoords="-161 0 -161 21150 21761 21150 21761 0 -161 0" fillcolor="#fc9" strokecolor="#fc9">
            <v:textbox style="mso-next-textbox:#_x0000_s1060">
              <w:txbxContent>
                <w:p w:rsidR="007C463C" w:rsidRPr="00EC1661" w:rsidRDefault="007C463C" w:rsidP="00460777">
                  <w:pPr>
                    <w:jc w:val="center"/>
                    <w:rPr>
                      <w:rFonts w:ascii="Arial" w:hAnsi="Arial" w:cs="Arial"/>
                      <w:b/>
                      <w:sz w:val="56"/>
                      <w:szCs w:val="56"/>
                      <w:lang w:val="el-GR"/>
                    </w:rPr>
                  </w:pPr>
                  <w:r>
                    <w:rPr>
                      <w:rFonts w:ascii="Arial" w:hAnsi="Arial" w:cs="Arial"/>
                      <w:b/>
                      <w:sz w:val="56"/>
                      <w:szCs w:val="56"/>
                    </w:rPr>
                    <w:t>37</w:t>
                  </w:r>
                  <w:r w:rsidRPr="00EC1661">
                    <w:rPr>
                      <w:rFonts w:ascii="Arial" w:hAnsi="Arial" w:cs="Arial"/>
                      <w:b/>
                      <w:sz w:val="56"/>
                      <w:szCs w:val="56"/>
                    </w:rPr>
                    <w:t xml:space="preserve"> / </w:t>
                  </w:r>
                  <w:r>
                    <w:rPr>
                      <w:rFonts w:ascii="Arial" w:hAnsi="Arial" w:cs="Arial"/>
                      <w:b/>
                      <w:sz w:val="56"/>
                      <w:szCs w:val="56"/>
                    </w:rPr>
                    <w:t>159</w:t>
                  </w:r>
                </w:p>
              </w:txbxContent>
            </v:textbox>
            <w10:wrap type="through" anchory="page"/>
          </v:shape>
        </w:pict>
      </w:r>
      <w:proofErr w:type="spellStart"/>
      <w:r w:rsidR="00D14855" w:rsidRPr="000013C8">
        <w:rPr>
          <w:rFonts w:ascii="Tahoma" w:hAnsi="Tahoma" w:cs="Tahoma"/>
          <w:b/>
          <w:sz w:val="56"/>
          <w:szCs w:val="56"/>
          <w:lang w:val="el-GR"/>
        </w:rPr>
        <w:t>στ</w:t>
      </w:r>
      <w:proofErr w:type="spellEnd"/>
      <w:r w:rsidR="00D14855" w:rsidRPr="000013C8">
        <w:rPr>
          <w:rFonts w:ascii="Tahoma" w:hAnsi="Tahoma" w:cs="Tahoma"/>
          <w:b/>
          <w:sz w:val="56"/>
          <w:szCs w:val="56"/>
          <w:lang w:val="el-GR"/>
        </w:rPr>
        <w:t>)</w:t>
      </w:r>
      <w:r w:rsidR="001B4528">
        <w:rPr>
          <w:rFonts w:ascii="Tahoma" w:hAnsi="Tahoma" w:cs="Tahoma"/>
          <w:b/>
          <w:sz w:val="56"/>
          <w:szCs w:val="56"/>
          <w:lang w:val="el-GR"/>
        </w:rPr>
        <w:t xml:space="preserve"> </w:t>
      </w:r>
      <w:r w:rsidR="00D14855" w:rsidRPr="000013C8">
        <w:rPr>
          <w:rFonts w:ascii="Tahoma" w:hAnsi="Tahoma" w:cs="Tahoma"/>
          <w:b/>
          <w:sz w:val="56"/>
          <w:szCs w:val="56"/>
          <w:lang w:val="el-GR"/>
        </w:rPr>
        <w:t>Με τιμητική πολιτογράφηση</w:t>
      </w:r>
      <w:r w:rsidR="00D14855" w:rsidRPr="0040327E">
        <w:rPr>
          <w:rFonts w:ascii="Arial" w:hAnsi="Arial" w:cs="Arial"/>
          <w:b/>
          <w:sz w:val="56"/>
          <w:szCs w:val="56"/>
          <w:lang w:val="el-GR"/>
        </w:rPr>
        <w:t>. Με Προεδρικό Διάταγμα,</w:t>
      </w:r>
      <w:r w:rsidR="00D14855">
        <w:rPr>
          <w:rFonts w:ascii="Arial" w:hAnsi="Arial" w:cs="Arial"/>
          <w:b/>
          <w:sz w:val="56"/>
          <w:szCs w:val="56"/>
          <w:lang w:val="el-GR"/>
        </w:rPr>
        <w:t xml:space="preserve"> </w:t>
      </w:r>
      <w:r w:rsidR="00D14855" w:rsidRPr="0040327E">
        <w:rPr>
          <w:rFonts w:ascii="Arial" w:hAnsi="Arial" w:cs="Arial"/>
          <w:b/>
          <w:sz w:val="56"/>
          <w:szCs w:val="56"/>
          <w:lang w:val="el-GR"/>
        </w:rPr>
        <w:t>που εκδίδεται ύστερα από αιτ</w:t>
      </w:r>
      <w:r w:rsidR="00D14855">
        <w:rPr>
          <w:rFonts w:ascii="Arial" w:hAnsi="Arial" w:cs="Arial"/>
          <w:b/>
          <w:sz w:val="56"/>
          <w:szCs w:val="56"/>
          <w:lang w:val="el-GR"/>
        </w:rPr>
        <w:t xml:space="preserve">ιολογημένη πρόταση του Υπουργού </w:t>
      </w:r>
      <w:r w:rsidR="00D14855" w:rsidRPr="0040327E">
        <w:rPr>
          <w:rFonts w:ascii="Arial" w:hAnsi="Arial" w:cs="Arial"/>
          <w:b/>
          <w:sz w:val="56"/>
          <w:szCs w:val="56"/>
          <w:lang w:val="el-GR"/>
        </w:rPr>
        <w:t xml:space="preserve">Εσωτερικών, μπορεί να </w:t>
      </w:r>
      <w:proofErr w:type="spellStart"/>
      <w:r w:rsidR="00D14855" w:rsidRPr="0040327E">
        <w:rPr>
          <w:rFonts w:ascii="Arial" w:hAnsi="Arial" w:cs="Arial"/>
          <w:b/>
          <w:sz w:val="56"/>
          <w:szCs w:val="56"/>
          <w:lang w:val="el-GR"/>
        </w:rPr>
        <w:t>πολιτ</w:t>
      </w:r>
      <w:r w:rsidR="00D14855">
        <w:rPr>
          <w:rFonts w:ascii="Arial" w:hAnsi="Arial" w:cs="Arial"/>
          <w:b/>
          <w:sz w:val="56"/>
          <w:szCs w:val="56"/>
          <w:lang w:val="el-GR"/>
        </w:rPr>
        <w:t>ογραφηθεί</w:t>
      </w:r>
      <w:proofErr w:type="spellEnd"/>
      <w:r w:rsidR="00D14855">
        <w:rPr>
          <w:rFonts w:ascii="Arial" w:hAnsi="Arial" w:cs="Arial"/>
          <w:b/>
          <w:sz w:val="56"/>
          <w:szCs w:val="56"/>
          <w:lang w:val="el-GR"/>
        </w:rPr>
        <w:t xml:space="preserve"> Έλληνας αλλοδαπός που </w:t>
      </w:r>
      <w:r w:rsidR="00D14855" w:rsidRPr="0040327E">
        <w:rPr>
          <w:rFonts w:ascii="Arial" w:hAnsi="Arial" w:cs="Arial"/>
          <w:b/>
          <w:sz w:val="56"/>
          <w:szCs w:val="56"/>
          <w:lang w:val="el-GR"/>
        </w:rPr>
        <w:t>προσέφερε στην Ελλάδα εξαιρ</w:t>
      </w:r>
      <w:r w:rsidR="00D14855">
        <w:rPr>
          <w:rFonts w:ascii="Arial" w:hAnsi="Arial" w:cs="Arial"/>
          <w:b/>
          <w:sz w:val="56"/>
          <w:szCs w:val="56"/>
          <w:lang w:val="el-GR"/>
        </w:rPr>
        <w:t xml:space="preserve">ετικές υπηρεσίες ή του οποίου η </w:t>
      </w:r>
      <w:r w:rsidR="00D14855" w:rsidRPr="0040327E">
        <w:rPr>
          <w:rFonts w:ascii="Arial" w:hAnsi="Arial" w:cs="Arial"/>
          <w:b/>
          <w:sz w:val="56"/>
          <w:szCs w:val="56"/>
          <w:lang w:val="el-GR"/>
        </w:rPr>
        <w:t>πολιτογρά</w:t>
      </w:r>
      <w:r w:rsidR="00D14855" w:rsidRPr="0040327E">
        <w:rPr>
          <w:rFonts w:ascii="Arial" w:hAnsi="Arial" w:cs="Arial"/>
          <w:b/>
          <w:sz w:val="56"/>
          <w:szCs w:val="56"/>
          <w:lang w:val="el-GR"/>
        </w:rPr>
        <w:lastRenderedPageBreak/>
        <w:t>φηση μπορεί να εξυπη</w:t>
      </w:r>
      <w:r w:rsidR="00D14855">
        <w:rPr>
          <w:rFonts w:ascii="Arial" w:hAnsi="Arial" w:cs="Arial"/>
          <w:b/>
          <w:sz w:val="56"/>
          <w:szCs w:val="56"/>
          <w:lang w:val="el-GR"/>
        </w:rPr>
        <w:t xml:space="preserve">ρετήσει εξαιρετικό συμφέρον της </w:t>
      </w:r>
      <w:r w:rsidR="00D14855" w:rsidRPr="0040327E">
        <w:rPr>
          <w:rFonts w:ascii="Arial" w:hAnsi="Arial" w:cs="Arial"/>
          <w:b/>
          <w:sz w:val="56"/>
          <w:szCs w:val="56"/>
          <w:lang w:val="el-GR"/>
        </w:rPr>
        <w:t>χώρας.</w:t>
      </w:r>
    </w:p>
    <w:p w:rsidR="00D14855" w:rsidRPr="0040327E" w:rsidRDefault="001B4528" w:rsidP="005B2183">
      <w:pPr>
        <w:spacing w:after="0" w:line="240" w:lineRule="auto"/>
        <w:rPr>
          <w:rFonts w:ascii="Arial" w:hAnsi="Arial" w:cs="Arial"/>
          <w:b/>
          <w:sz w:val="56"/>
          <w:szCs w:val="56"/>
          <w:lang w:val="el-GR"/>
        </w:rPr>
      </w:pPr>
      <w:r>
        <w:rPr>
          <w:rFonts w:ascii="Tahoma" w:hAnsi="Tahoma" w:cs="Tahoma"/>
          <w:b/>
          <w:sz w:val="56"/>
          <w:szCs w:val="56"/>
          <w:lang w:val="el-GR"/>
        </w:rPr>
        <w:tab/>
      </w:r>
      <w:r w:rsidR="00D14855" w:rsidRPr="000013C8">
        <w:rPr>
          <w:rFonts w:ascii="Tahoma" w:hAnsi="Tahoma" w:cs="Tahoma"/>
          <w:b/>
          <w:sz w:val="56"/>
          <w:szCs w:val="56"/>
          <w:lang w:val="el-GR"/>
        </w:rPr>
        <w:t>Η απώλεια της Ελληνικής ιθαγένειας</w:t>
      </w:r>
      <w:r w:rsidR="00D14855">
        <w:rPr>
          <w:rFonts w:ascii="Arial" w:hAnsi="Arial" w:cs="Arial"/>
          <w:b/>
          <w:sz w:val="56"/>
          <w:szCs w:val="56"/>
          <w:lang w:val="el-GR"/>
        </w:rPr>
        <w:t xml:space="preserve"> μπορεί να γίνει, κυρίως, </w:t>
      </w:r>
      <w:r w:rsidR="00D14855" w:rsidRPr="0040327E">
        <w:rPr>
          <w:rFonts w:ascii="Arial" w:hAnsi="Arial" w:cs="Arial"/>
          <w:b/>
          <w:sz w:val="56"/>
          <w:szCs w:val="56"/>
          <w:lang w:val="el-GR"/>
        </w:rPr>
        <w:t>με τους εξής τρόπους:</w:t>
      </w:r>
    </w:p>
    <w:p w:rsidR="00D14855" w:rsidRPr="000013C8" w:rsidRDefault="00D14855" w:rsidP="005B2183">
      <w:pPr>
        <w:spacing w:after="0" w:line="240" w:lineRule="auto"/>
        <w:rPr>
          <w:rFonts w:ascii="Tahoma" w:hAnsi="Tahoma" w:cs="Tahoma"/>
          <w:b/>
          <w:sz w:val="56"/>
          <w:szCs w:val="56"/>
          <w:lang w:val="el-GR"/>
        </w:rPr>
      </w:pPr>
      <w:r w:rsidRPr="000013C8">
        <w:rPr>
          <w:rFonts w:ascii="Tahoma" w:hAnsi="Tahoma" w:cs="Tahoma"/>
          <w:b/>
          <w:sz w:val="56"/>
          <w:szCs w:val="56"/>
          <w:lang w:val="el-GR"/>
        </w:rPr>
        <w:t>α)</w:t>
      </w:r>
      <w:r w:rsidR="001B4528">
        <w:rPr>
          <w:rFonts w:ascii="Tahoma" w:hAnsi="Tahoma" w:cs="Tahoma"/>
          <w:b/>
          <w:sz w:val="56"/>
          <w:szCs w:val="56"/>
          <w:lang w:val="el-GR"/>
        </w:rPr>
        <w:t xml:space="preserve"> </w:t>
      </w:r>
      <w:r w:rsidRPr="000013C8">
        <w:rPr>
          <w:rFonts w:ascii="Tahoma" w:hAnsi="Tahoma" w:cs="Tahoma"/>
          <w:b/>
          <w:sz w:val="56"/>
          <w:szCs w:val="56"/>
          <w:lang w:val="el-GR"/>
        </w:rPr>
        <w:t>Με κτήση αλλοδαπής ιθαγένειας.</w:t>
      </w:r>
    </w:p>
    <w:p w:rsidR="00D14855" w:rsidRPr="0040327E" w:rsidRDefault="00D14855" w:rsidP="005B2183">
      <w:pPr>
        <w:spacing w:after="0" w:line="240" w:lineRule="auto"/>
        <w:rPr>
          <w:rFonts w:ascii="Arial" w:hAnsi="Arial" w:cs="Arial"/>
          <w:b/>
          <w:sz w:val="56"/>
          <w:szCs w:val="56"/>
          <w:lang w:val="el-GR"/>
        </w:rPr>
      </w:pPr>
      <w:r w:rsidRPr="000013C8">
        <w:rPr>
          <w:rFonts w:ascii="Tahoma" w:hAnsi="Tahoma" w:cs="Tahoma"/>
          <w:b/>
          <w:sz w:val="56"/>
          <w:szCs w:val="56"/>
          <w:lang w:val="el-GR"/>
        </w:rPr>
        <w:t>β)</w:t>
      </w:r>
      <w:r w:rsidR="001B4528">
        <w:rPr>
          <w:rFonts w:ascii="Tahoma" w:hAnsi="Tahoma" w:cs="Tahoma"/>
          <w:b/>
          <w:sz w:val="56"/>
          <w:szCs w:val="56"/>
          <w:lang w:val="el-GR"/>
        </w:rPr>
        <w:t xml:space="preserve"> </w:t>
      </w:r>
      <w:r w:rsidRPr="000013C8">
        <w:rPr>
          <w:rFonts w:ascii="Tahoma" w:hAnsi="Tahoma" w:cs="Tahoma"/>
          <w:b/>
          <w:sz w:val="56"/>
          <w:szCs w:val="56"/>
          <w:lang w:val="el-GR"/>
        </w:rPr>
        <w:t>Με έκπτωση</w:t>
      </w:r>
      <w:r w:rsidRPr="0040327E">
        <w:rPr>
          <w:rFonts w:ascii="Arial" w:hAnsi="Arial" w:cs="Arial"/>
          <w:b/>
          <w:sz w:val="56"/>
          <w:szCs w:val="56"/>
          <w:lang w:val="el-GR"/>
        </w:rPr>
        <w:t xml:space="preserve">. Για παράδειγμα, </w:t>
      </w:r>
      <w:r>
        <w:rPr>
          <w:rFonts w:ascii="Arial" w:hAnsi="Arial" w:cs="Arial"/>
          <w:b/>
          <w:sz w:val="56"/>
          <w:szCs w:val="56"/>
          <w:lang w:val="el-GR"/>
        </w:rPr>
        <w:t xml:space="preserve">μπορεί να κηρυχθεί έκπτωτος της </w:t>
      </w:r>
      <w:r w:rsidRPr="0040327E">
        <w:rPr>
          <w:rFonts w:ascii="Arial" w:hAnsi="Arial" w:cs="Arial"/>
          <w:b/>
          <w:sz w:val="56"/>
          <w:szCs w:val="56"/>
          <w:lang w:val="el-GR"/>
        </w:rPr>
        <w:t>ελληνικής ιθαγένειας, όποιος κα</w:t>
      </w:r>
      <w:r>
        <w:rPr>
          <w:rFonts w:ascii="Arial" w:hAnsi="Arial" w:cs="Arial"/>
          <w:b/>
          <w:sz w:val="56"/>
          <w:szCs w:val="56"/>
          <w:lang w:val="el-GR"/>
        </w:rPr>
        <w:t xml:space="preserve">τά τη διαμονή του στην αλλοδαπή </w:t>
      </w:r>
      <w:r w:rsidRPr="0040327E">
        <w:rPr>
          <w:rFonts w:ascii="Arial" w:hAnsi="Arial" w:cs="Arial"/>
          <w:b/>
          <w:sz w:val="56"/>
          <w:szCs w:val="56"/>
          <w:lang w:val="el-GR"/>
        </w:rPr>
        <w:t>ενήργησε προς όφελος αλλοδαπ</w:t>
      </w:r>
      <w:r>
        <w:rPr>
          <w:rFonts w:ascii="Arial" w:hAnsi="Arial" w:cs="Arial"/>
          <w:b/>
          <w:sz w:val="56"/>
          <w:szCs w:val="56"/>
          <w:lang w:val="el-GR"/>
        </w:rPr>
        <w:t xml:space="preserve">ού κράτους πράξεις ασυμβίβαστες </w:t>
      </w:r>
      <w:r w:rsidRPr="0040327E">
        <w:rPr>
          <w:rFonts w:ascii="Arial" w:hAnsi="Arial" w:cs="Arial"/>
          <w:b/>
          <w:sz w:val="56"/>
          <w:szCs w:val="56"/>
          <w:lang w:val="el-GR"/>
        </w:rPr>
        <w:t>προς την ιδιότητα του Έλληνα και αντίθετες προς τα συμφέροντα</w:t>
      </w:r>
      <w:r>
        <w:rPr>
          <w:rFonts w:ascii="Arial" w:hAnsi="Arial" w:cs="Arial"/>
          <w:b/>
          <w:sz w:val="56"/>
          <w:szCs w:val="56"/>
          <w:lang w:val="el-GR"/>
        </w:rPr>
        <w:t xml:space="preserve"> </w:t>
      </w:r>
      <w:r w:rsidRPr="0040327E">
        <w:rPr>
          <w:rFonts w:ascii="Arial" w:hAnsi="Arial" w:cs="Arial"/>
          <w:b/>
          <w:sz w:val="56"/>
          <w:szCs w:val="56"/>
          <w:lang w:val="el-GR"/>
        </w:rPr>
        <w:t>της Ελλάδας.</w:t>
      </w:r>
    </w:p>
    <w:p w:rsidR="00D14855"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061" type="#_x0000_t202" style="position:absolute;margin-left:147.4pt;margin-top:784pt;width:116.35pt;height:38.55pt;z-index:251613696;mso-wrap-style:none;mso-wrap-edited:f;mso-position-vertical-relative:page" wrapcoords="-161 0 -161 21150 21761 21150 21761 0 -161 0" fillcolor="#fc9" strokecolor="#fc9">
            <v:textbox style="mso-next-textbox:#_x0000_s1061">
              <w:txbxContent>
                <w:p w:rsidR="007C463C" w:rsidRPr="00EC1661" w:rsidRDefault="007C463C" w:rsidP="00460777">
                  <w:pPr>
                    <w:jc w:val="center"/>
                    <w:rPr>
                      <w:rFonts w:ascii="Arial" w:hAnsi="Arial" w:cs="Arial"/>
                      <w:b/>
                      <w:sz w:val="56"/>
                      <w:szCs w:val="56"/>
                      <w:lang w:val="el-GR"/>
                    </w:rPr>
                  </w:pPr>
                  <w:r>
                    <w:rPr>
                      <w:rFonts w:ascii="Arial" w:hAnsi="Arial" w:cs="Arial"/>
                      <w:b/>
                      <w:sz w:val="56"/>
                      <w:szCs w:val="56"/>
                    </w:rPr>
                    <w:t>38</w:t>
                  </w:r>
                  <w:r w:rsidRPr="00EC1661">
                    <w:rPr>
                      <w:rFonts w:ascii="Arial" w:hAnsi="Arial" w:cs="Arial"/>
                      <w:b/>
                      <w:sz w:val="56"/>
                      <w:szCs w:val="56"/>
                    </w:rPr>
                    <w:t xml:space="preserve"> / </w:t>
                  </w:r>
                  <w:r>
                    <w:rPr>
                      <w:rFonts w:ascii="Arial" w:hAnsi="Arial" w:cs="Arial"/>
                      <w:b/>
                      <w:sz w:val="56"/>
                      <w:szCs w:val="56"/>
                    </w:rPr>
                    <w:t>159</w:t>
                  </w:r>
                </w:p>
              </w:txbxContent>
            </v:textbox>
            <w10:wrap type="through" anchory="page"/>
          </v:shape>
        </w:pict>
      </w:r>
      <w:r w:rsidR="00D14855" w:rsidRPr="000013C8">
        <w:rPr>
          <w:rFonts w:ascii="Tahoma" w:hAnsi="Tahoma" w:cs="Tahoma"/>
          <w:b/>
          <w:sz w:val="56"/>
          <w:szCs w:val="56"/>
          <w:lang w:val="el-GR"/>
        </w:rPr>
        <w:t>γ)</w:t>
      </w:r>
      <w:r w:rsidR="001B4528">
        <w:rPr>
          <w:rFonts w:ascii="Tahoma" w:hAnsi="Tahoma" w:cs="Tahoma"/>
          <w:b/>
          <w:sz w:val="56"/>
          <w:szCs w:val="56"/>
          <w:lang w:val="el-GR"/>
        </w:rPr>
        <w:t xml:space="preserve"> </w:t>
      </w:r>
      <w:r w:rsidR="00D14855" w:rsidRPr="000013C8">
        <w:rPr>
          <w:rFonts w:ascii="Tahoma" w:hAnsi="Tahoma" w:cs="Tahoma"/>
          <w:b/>
          <w:sz w:val="56"/>
          <w:szCs w:val="56"/>
          <w:lang w:val="el-GR"/>
        </w:rPr>
        <w:t>Με δήλωση αποποίησης.</w:t>
      </w:r>
      <w:r w:rsidR="00D14855" w:rsidRPr="0040327E">
        <w:rPr>
          <w:rFonts w:ascii="Arial" w:hAnsi="Arial" w:cs="Arial"/>
          <w:b/>
          <w:sz w:val="56"/>
          <w:szCs w:val="56"/>
          <w:lang w:val="el-GR"/>
        </w:rPr>
        <w:t xml:space="preserve"> Επιτρέ</w:t>
      </w:r>
      <w:r w:rsidR="00D14855">
        <w:rPr>
          <w:rFonts w:ascii="Arial" w:hAnsi="Arial" w:cs="Arial"/>
          <w:b/>
          <w:sz w:val="56"/>
          <w:szCs w:val="56"/>
          <w:lang w:val="el-GR"/>
        </w:rPr>
        <w:t xml:space="preserve">πεται η αποποίηση της ελληνικής </w:t>
      </w:r>
      <w:r w:rsidR="00D14855" w:rsidRPr="0040327E">
        <w:rPr>
          <w:rFonts w:ascii="Arial" w:hAnsi="Arial" w:cs="Arial"/>
          <w:b/>
          <w:sz w:val="56"/>
          <w:szCs w:val="56"/>
          <w:lang w:val="el-GR"/>
        </w:rPr>
        <w:t>ιθαγένειας, εφόσον ο ενδιαφερόμε</w:t>
      </w:r>
      <w:r w:rsidR="00D14855">
        <w:rPr>
          <w:rFonts w:ascii="Arial" w:hAnsi="Arial" w:cs="Arial"/>
          <w:b/>
          <w:sz w:val="56"/>
          <w:szCs w:val="56"/>
          <w:lang w:val="el-GR"/>
        </w:rPr>
        <w:t xml:space="preserve">νος είναι ενήλικος, δηλώνει ότι </w:t>
      </w:r>
      <w:r w:rsidR="00D14855" w:rsidRPr="0040327E">
        <w:rPr>
          <w:rFonts w:ascii="Arial" w:hAnsi="Arial" w:cs="Arial"/>
          <w:b/>
          <w:sz w:val="56"/>
          <w:szCs w:val="56"/>
          <w:lang w:val="el-GR"/>
        </w:rPr>
        <w:t>έχει παύσει να υφίσταται πλέο</w:t>
      </w:r>
      <w:r w:rsidR="00D14855">
        <w:rPr>
          <w:rFonts w:ascii="Arial" w:hAnsi="Arial" w:cs="Arial"/>
          <w:b/>
          <w:sz w:val="56"/>
          <w:szCs w:val="56"/>
          <w:lang w:val="el-GR"/>
        </w:rPr>
        <w:t xml:space="preserve">ν </w:t>
      </w:r>
      <w:r w:rsidR="00D14855">
        <w:rPr>
          <w:rFonts w:ascii="Arial" w:hAnsi="Arial" w:cs="Arial"/>
          <w:b/>
          <w:sz w:val="56"/>
          <w:szCs w:val="56"/>
          <w:lang w:val="el-GR"/>
        </w:rPr>
        <w:lastRenderedPageBreak/>
        <w:t xml:space="preserve">γνήσιος δεσμός του με τη Χώρα </w:t>
      </w:r>
      <w:r w:rsidR="00D14855" w:rsidRPr="0040327E">
        <w:rPr>
          <w:rFonts w:ascii="Arial" w:hAnsi="Arial" w:cs="Arial"/>
          <w:b/>
          <w:sz w:val="56"/>
          <w:szCs w:val="56"/>
          <w:lang w:val="el-GR"/>
        </w:rPr>
        <w:t xml:space="preserve">και διαμένει στην αλλοδαπή. </w:t>
      </w:r>
    </w:p>
    <w:p w:rsidR="003C091E" w:rsidRDefault="003C091E" w:rsidP="005B2183">
      <w:pPr>
        <w:spacing w:after="0" w:line="240" w:lineRule="auto"/>
        <w:rPr>
          <w:rFonts w:ascii="Arial" w:hAnsi="Arial" w:cs="Arial"/>
          <w:b/>
          <w:sz w:val="56"/>
          <w:szCs w:val="56"/>
          <w:lang w:val="el-GR"/>
        </w:rPr>
      </w:pPr>
    </w:p>
    <w:p w:rsidR="001B4528" w:rsidRDefault="001B4528" w:rsidP="005B2183">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ab/>
      </w:r>
      <w:r w:rsidR="00D14855">
        <w:rPr>
          <w:rFonts w:ascii="Arial" w:hAnsi="Arial" w:cs="Arial"/>
          <w:b/>
          <w:sz w:val="56"/>
          <w:szCs w:val="56"/>
          <w:lang w:val="el-GR"/>
        </w:rPr>
        <w:t xml:space="preserve">Η πολιτογράφηση γίνεται με </w:t>
      </w:r>
      <w:r w:rsidR="00D14855" w:rsidRPr="000013C8">
        <w:rPr>
          <w:rFonts w:ascii="Tahoma" w:hAnsi="Tahoma" w:cs="Tahoma"/>
          <w:b/>
          <w:sz w:val="56"/>
          <w:szCs w:val="56"/>
          <w:lang w:val="el-GR"/>
        </w:rPr>
        <w:t>απόφαση</w:t>
      </w:r>
      <w:r w:rsidR="00D14855">
        <w:rPr>
          <w:rFonts w:ascii="Arial" w:hAnsi="Arial" w:cs="Arial"/>
          <w:b/>
          <w:sz w:val="56"/>
          <w:szCs w:val="56"/>
          <w:lang w:val="el-GR"/>
        </w:rPr>
        <w:t xml:space="preserve"> του Υπουργού Εσωτερικών, και </w:t>
      </w:r>
      <w:r w:rsidR="00D14855" w:rsidRPr="000013C8">
        <w:rPr>
          <w:rFonts w:ascii="Tahoma" w:hAnsi="Tahoma" w:cs="Tahoma"/>
          <w:b/>
          <w:sz w:val="56"/>
          <w:szCs w:val="56"/>
          <w:lang w:val="el-GR"/>
        </w:rPr>
        <w:t>δημοσιεύεται</w:t>
      </w:r>
      <w:r w:rsidR="00D14855">
        <w:rPr>
          <w:rFonts w:ascii="Arial" w:hAnsi="Arial" w:cs="Arial"/>
          <w:b/>
          <w:sz w:val="56"/>
          <w:szCs w:val="56"/>
          <w:lang w:val="el-GR"/>
        </w:rPr>
        <w:t xml:space="preserve"> στο ΦΕΚ. </w:t>
      </w:r>
      <w:r w:rsidR="00D14855" w:rsidRPr="000013C8">
        <w:rPr>
          <w:rFonts w:ascii="Arial" w:hAnsi="Arial" w:cs="Arial"/>
          <w:b/>
          <w:sz w:val="56"/>
          <w:szCs w:val="56"/>
          <w:lang w:val="el-GR"/>
        </w:rPr>
        <w:t>Η Ελληνική Ιθαγένε</w:t>
      </w:r>
      <w:r w:rsidR="00D14855">
        <w:rPr>
          <w:rFonts w:ascii="Arial" w:hAnsi="Arial" w:cs="Arial"/>
          <w:b/>
          <w:sz w:val="56"/>
          <w:szCs w:val="56"/>
          <w:lang w:val="el-GR"/>
        </w:rPr>
        <w:t xml:space="preserve">ια αποκτάται με την ορκωμοσία του αλλοδαπού, </w:t>
      </w:r>
      <w:r w:rsidR="00D14855" w:rsidRPr="000013C8">
        <w:rPr>
          <w:rFonts w:ascii="Arial" w:hAnsi="Arial" w:cs="Arial"/>
          <w:b/>
          <w:sz w:val="56"/>
          <w:szCs w:val="56"/>
          <w:lang w:val="el-GR"/>
        </w:rPr>
        <w:t>ο ο</w:t>
      </w:r>
      <w:r w:rsidR="00D14855">
        <w:rPr>
          <w:rFonts w:ascii="Arial" w:hAnsi="Arial" w:cs="Arial"/>
          <w:b/>
          <w:sz w:val="56"/>
          <w:szCs w:val="56"/>
          <w:lang w:val="el-GR"/>
        </w:rPr>
        <w:t xml:space="preserve">ποίος οφείλει να δώσει τον εξής </w:t>
      </w:r>
      <w:r w:rsidR="00D14855" w:rsidRPr="000013C8">
        <w:rPr>
          <w:rFonts w:ascii="Arial" w:hAnsi="Arial" w:cs="Arial"/>
          <w:b/>
          <w:sz w:val="56"/>
          <w:szCs w:val="56"/>
          <w:lang w:val="el-GR"/>
        </w:rPr>
        <w:t>όρ</w:t>
      </w:r>
      <w:r w:rsidR="00D14855">
        <w:rPr>
          <w:rFonts w:ascii="Arial" w:hAnsi="Arial" w:cs="Arial"/>
          <w:b/>
          <w:sz w:val="56"/>
          <w:szCs w:val="56"/>
          <w:lang w:val="el-GR"/>
        </w:rPr>
        <w:t xml:space="preserve">κο: «Ορκίζομαι να </w:t>
      </w:r>
      <w:proofErr w:type="spellStart"/>
      <w:r w:rsidR="00D14855">
        <w:rPr>
          <w:rFonts w:ascii="Arial" w:hAnsi="Arial" w:cs="Arial"/>
          <w:b/>
          <w:sz w:val="56"/>
          <w:szCs w:val="56"/>
          <w:lang w:val="el-GR"/>
        </w:rPr>
        <w:t>φυλάττω</w:t>
      </w:r>
      <w:proofErr w:type="spellEnd"/>
      <w:r w:rsidR="00D14855">
        <w:rPr>
          <w:rFonts w:ascii="Arial" w:hAnsi="Arial" w:cs="Arial"/>
          <w:b/>
          <w:sz w:val="56"/>
          <w:szCs w:val="56"/>
          <w:lang w:val="el-GR"/>
        </w:rPr>
        <w:t xml:space="preserve"> πίστη </w:t>
      </w:r>
      <w:r w:rsidR="00D14855" w:rsidRPr="000013C8">
        <w:rPr>
          <w:rFonts w:ascii="Arial" w:hAnsi="Arial" w:cs="Arial"/>
          <w:b/>
          <w:sz w:val="56"/>
          <w:szCs w:val="56"/>
          <w:lang w:val="el-GR"/>
        </w:rPr>
        <w:t>στ</w:t>
      </w:r>
      <w:r w:rsidR="00D14855">
        <w:rPr>
          <w:rFonts w:ascii="Arial" w:hAnsi="Arial" w:cs="Arial"/>
          <w:b/>
          <w:sz w:val="56"/>
          <w:szCs w:val="56"/>
          <w:lang w:val="el-GR"/>
        </w:rPr>
        <w:t xml:space="preserve">ην Πατρίδα, υπακοή στο Σύνταγμα </w:t>
      </w:r>
      <w:r w:rsidR="00D14855" w:rsidRPr="000013C8">
        <w:rPr>
          <w:rFonts w:ascii="Arial" w:hAnsi="Arial" w:cs="Arial"/>
          <w:b/>
          <w:sz w:val="56"/>
          <w:szCs w:val="56"/>
          <w:lang w:val="el-GR"/>
        </w:rPr>
        <w:t>και</w:t>
      </w:r>
      <w:r w:rsidR="00D14855">
        <w:rPr>
          <w:rFonts w:ascii="Arial" w:hAnsi="Arial" w:cs="Arial"/>
          <w:b/>
          <w:sz w:val="56"/>
          <w:szCs w:val="56"/>
          <w:lang w:val="el-GR"/>
        </w:rPr>
        <w:t xml:space="preserve"> τους νόμους του κράτους και να </w:t>
      </w:r>
      <w:r w:rsidR="00D14855" w:rsidRPr="000013C8">
        <w:rPr>
          <w:rFonts w:ascii="Arial" w:hAnsi="Arial" w:cs="Arial"/>
          <w:b/>
          <w:sz w:val="56"/>
          <w:szCs w:val="56"/>
          <w:lang w:val="el-GR"/>
        </w:rPr>
        <w:t xml:space="preserve">εκπληρώνω ευσυνείδητα τα </w:t>
      </w:r>
      <w:r w:rsidR="00D14855">
        <w:rPr>
          <w:rFonts w:ascii="Arial" w:hAnsi="Arial" w:cs="Arial"/>
          <w:b/>
          <w:sz w:val="56"/>
          <w:szCs w:val="56"/>
          <w:lang w:val="el-GR"/>
        </w:rPr>
        <w:t xml:space="preserve">καθήκοντά μου ως Έλληνας πολίτης». </w:t>
      </w:r>
    </w:p>
    <w:p w:rsidR="00D14855" w:rsidRPr="000013C8" w:rsidRDefault="001B4528" w:rsidP="005B2183">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ab/>
      </w:r>
      <w:r w:rsidR="00D14855" w:rsidRPr="000013C8">
        <w:rPr>
          <w:rFonts w:ascii="Arial" w:hAnsi="Arial" w:cs="Arial"/>
          <w:b/>
          <w:sz w:val="56"/>
          <w:szCs w:val="56"/>
          <w:lang w:val="el-GR"/>
        </w:rPr>
        <w:t>Το Συμβούλι</w:t>
      </w:r>
      <w:r w:rsidR="00D14855">
        <w:rPr>
          <w:rFonts w:ascii="Arial" w:hAnsi="Arial" w:cs="Arial"/>
          <w:b/>
          <w:sz w:val="56"/>
          <w:szCs w:val="56"/>
          <w:lang w:val="el-GR"/>
        </w:rPr>
        <w:t xml:space="preserve">ο Ιθαγένειας γνωμοδοτεί </w:t>
      </w:r>
      <w:r w:rsidR="00D14855" w:rsidRPr="000013C8">
        <w:rPr>
          <w:rFonts w:ascii="Arial" w:hAnsi="Arial" w:cs="Arial"/>
          <w:b/>
          <w:sz w:val="56"/>
          <w:szCs w:val="56"/>
          <w:lang w:val="el-GR"/>
        </w:rPr>
        <w:t xml:space="preserve">για </w:t>
      </w:r>
      <w:r w:rsidR="00D14855">
        <w:rPr>
          <w:rFonts w:ascii="Arial" w:hAnsi="Arial" w:cs="Arial"/>
          <w:b/>
          <w:sz w:val="56"/>
          <w:szCs w:val="56"/>
          <w:lang w:val="el-GR"/>
        </w:rPr>
        <w:t>θέματα ιθαγένειας και αποτελεί</w:t>
      </w:r>
      <w:r w:rsidR="00D14855" w:rsidRPr="000013C8">
        <w:rPr>
          <w:rFonts w:ascii="Arial" w:hAnsi="Arial" w:cs="Arial"/>
          <w:b/>
          <w:sz w:val="56"/>
          <w:szCs w:val="56"/>
          <w:lang w:val="el-GR"/>
        </w:rPr>
        <w:t>ται από:</w:t>
      </w:r>
    </w:p>
    <w:p w:rsidR="00D14855" w:rsidRPr="000013C8" w:rsidRDefault="00F846B7" w:rsidP="005B2183">
      <w:pPr>
        <w:shd w:val="clear" w:color="auto" w:fill="E5B8B7" w:themeFill="accent2" w:themeFillTint="66"/>
        <w:spacing w:after="0" w:line="240" w:lineRule="auto"/>
        <w:rPr>
          <w:rFonts w:ascii="Arial" w:hAnsi="Arial" w:cs="Arial"/>
          <w:b/>
          <w:sz w:val="56"/>
          <w:szCs w:val="56"/>
          <w:lang w:val="el-GR"/>
        </w:rPr>
      </w:pPr>
      <w:r>
        <w:rPr>
          <w:rFonts w:ascii="Arial" w:hAnsi="Arial" w:cs="Arial"/>
          <w:b/>
          <w:noProof/>
          <w:sz w:val="56"/>
          <w:szCs w:val="56"/>
          <w:lang w:eastAsia="en-GB"/>
        </w:rPr>
        <w:pict>
          <v:shape id="_x0000_s1062" type="#_x0000_t202" style="position:absolute;margin-left:191.4pt;margin-top:798.25pt;width:116.35pt;height:38.55pt;z-index:251614720;mso-wrap-style:none;mso-wrap-edited:f;mso-position-vertical-relative:page" wrapcoords="-161 0 -161 21150 21761 21150 21761 0 -161 0" fillcolor="#fc9" strokecolor="#fc9">
            <v:textbox style="mso-next-textbox:#_x0000_s1062">
              <w:txbxContent>
                <w:p w:rsidR="007C463C" w:rsidRPr="00EC1661" w:rsidRDefault="007C463C" w:rsidP="00460777">
                  <w:pPr>
                    <w:jc w:val="center"/>
                    <w:rPr>
                      <w:rFonts w:ascii="Arial" w:hAnsi="Arial" w:cs="Arial"/>
                      <w:b/>
                      <w:sz w:val="56"/>
                      <w:szCs w:val="56"/>
                      <w:lang w:val="el-GR"/>
                    </w:rPr>
                  </w:pPr>
                  <w:r>
                    <w:rPr>
                      <w:rFonts w:ascii="Arial" w:hAnsi="Arial" w:cs="Arial"/>
                      <w:b/>
                      <w:sz w:val="56"/>
                      <w:szCs w:val="56"/>
                    </w:rPr>
                    <w:t>39</w:t>
                  </w:r>
                  <w:r w:rsidRPr="00EC1661">
                    <w:rPr>
                      <w:rFonts w:ascii="Arial" w:hAnsi="Arial" w:cs="Arial"/>
                      <w:b/>
                      <w:sz w:val="56"/>
                      <w:szCs w:val="56"/>
                    </w:rPr>
                    <w:t xml:space="preserve"> / </w:t>
                  </w:r>
                  <w:r>
                    <w:rPr>
                      <w:rFonts w:ascii="Arial" w:hAnsi="Arial" w:cs="Arial"/>
                      <w:b/>
                      <w:sz w:val="56"/>
                      <w:szCs w:val="56"/>
                    </w:rPr>
                    <w:t>159</w:t>
                  </w:r>
                </w:p>
              </w:txbxContent>
            </v:textbox>
            <w10:wrap type="through" anchory="page"/>
          </v:shape>
        </w:pict>
      </w:r>
      <w:r w:rsidR="00D14855">
        <w:rPr>
          <w:rFonts w:ascii="Arial" w:hAnsi="Arial" w:cs="Arial"/>
          <w:b/>
          <w:sz w:val="56"/>
          <w:szCs w:val="56"/>
          <w:lang w:val="el-GR"/>
        </w:rPr>
        <w:t>α)</w:t>
      </w:r>
      <w:r w:rsidR="001B4528">
        <w:rPr>
          <w:rFonts w:ascii="Arial" w:hAnsi="Arial" w:cs="Arial"/>
          <w:b/>
          <w:sz w:val="56"/>
          <w:szCs w:val="56"/>
          <w:lang w:val="el-GR"/>
        </w:rPr>
        <w:t xml:space="preserve"> </w:t>
      </w:r>
      <w:r w:rsidR="00D14855">
        <w:rPr>
          <w:rFonts w:ascii="Arial" w:hAnsi="Arial" w:cs="Arial"/>
          <w:b/>
          <w:sz w:val="56"/>
          <w:szCs w:val="56"/>
          <w:lang w:val="el-GR"/>
        </w:rPr>
        <w:t>Τον Γενικό Γραμματέα του Υπουρ</w:t>
      </w:r>
      <w:r w:rsidR="00D14855" w:rsidRPr="000013C8">
        <w:rPr>
          <w:rFonts w:ascii="Arial" w:hAnsi="Arial" w:cs="Arial"/>
          <w:b/>
          <w:sz w:val="56"/>
          <w:szCs w:val="56"/>
          <w:lang w:val="el-GR"/>
        </w:rPr>
        <w:t>γεί</w:t>
      </w:r>
      <w:r w:rsidR="00D14855">
        <w:rPr>
          <w:rFonts w:ascii="Arial" w:hAnsi="Arial" w:cs="Arial"/>
          <w:b/>
          <w:sz w:val="56"/>
          <w:szCs w:val="56"/>
          <w:lang w:val="el-GR"/>
        </w:rPr>
        <w:t>ου Εσωτερικών, Δημόσιας Διοίκη</w:t>
      </w:r>
      <w:r w:rsidR="00D14855" w:rsidRPr="000013C8">
        <w:rPr>
          <w:rFonts w:ascii="Arial" w:hAnsi="Arial" w:cs="Arial"/>
          <w:b/>
          <w:sz w:val="56"/>
          <w:szCs w:val="56"/>
          <w:lang w:val="el-GR"/>
        </w:rPr>
        <w:t>σης και Αποκέντρωσης, ως Πρόεδρο.</w:t>
      </w:r>
    </w:p>
    <w:p w:rsidR="00D14855" w:rsidRPr="000013C8" w:rsidRDefault="00D14855" w:rsidP="005B2183">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lastRenderedPageBreak/>
        <w:t>β)</w:t>
      </w:r>
      <w:r w:rsidR="001B4528">
        <w:rPr>
          <w:rFonts w:ascii="Arial" w:hAnsi="Arial" w:cs="Arial"/>
          <w:b/>
          <w:sz w:val="56"/>
          <w:szCs w:val="56"/>
          <w:lang w:val="el-GR"/>
        </w:rPr>
        <w:t xml:space="preserve"> </w:t>
      </w:r>
      <w:r>
        <w:rPr>
          <w:rFonts w:ascii="Arial" w:hAnsi="Arial" w:cs="Arial"/>
          <w:b/>
          <w:sz w:val="56"/>
          <w:szCs w:val="56"/>
          <w:lang w:val="el-GR"/>
        </w:rPr>
        <w:t>Έναν Νομικό Σύμβουλο του Κρά</w:t>
      </w:r>
      <w:r w:rsidRPr="000013C8">
        <w:rPr>
          <w:rFonts w:ascii="Arial" w:hAnsi="Arial" w:cs="Arial"/>
          <w:b/>
          <w:sz w:val="56"/>
          <w:szCs w:val="56"/>
          <w:lang w:val="el-GR"/>
        </w:rPr>
        <w:t>τους.</w:t>
      </w:r>
    </w:p>
    <w:p w:rsidR="00D14855" w:rsidRPr="000013C8" w:rsidRDefault="00D14855" w:rsidP="005B2183">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γ)</w:t>
      </w:r>
      <w:r w:rsidR="001B4528">
        <w:rPr>
          <w:rFonts w:ascii="Arial" w:hAnsi="Arial" w:cs="Arial"/>
          <w:b/>
          <w:sz w:val="56"/>
          <w:szCs w:val="56"/>
          <w:lang w:val="el-GR"/>
        </w:rPr>
        <w:t xml:space="preserve"> </w:t>
      </w:r>
      <w:r>
        <w:rPr>
          <w:rFonts w:ascii="Arial" w:hAnsi="Arial" w:cs="Arial"/>
          <w:b/>
          <w:sz w:val="56"/>
          <w:szCs w:val="56"/>
          <w:lang w:val="el-GR"/>
        </w:rPr>
        <w:t xml:space="preserve">Έναν καθηγητή ή αναπληρωτή </w:t>
      </w:r>
      <w:r w:rsidRPr="000013C8">
        <w:rPr>
          <w:rFonts w:ascii="Arial" w:hAnsi="Arial" w:cs="Arial"/>
          <w:b/>
          <w:sz w:val="56"/>
          <w:szCs w:val="56"/>
          <w:lang w:val="el-GR"/>
        </w:rPr>
        <w:t>καθηγητή του Ι</w:t>
      </w:r>
      <w:r>
        <w:rPr>
          <w:rFonts w:ascii="Arial" w:hAnsi="Arial" w:cs="Arial"/>
          <w:b/>
          <w:sz w:val="56"/>
          <w:szCs w:val="56"/>
          <w:lang w:val="el-GR"/>
        </w:rPr>
        <w:t xml:space="preserve">διωτικού Διεθνούς </w:t>
      </w:r>
      <w:r w:rsidRPr="000013C8">
        <w:rPr>
          <w:rFonts w:ascii="Arial" w:hAnsi="Arial" w:cs="Arial"/>
          <w:b/>
          <w:sz w:val="56"/>
          <w:szCs w:val="56"/>
          <w:lang w:val="el-GR"/>
        </w:rPr>
        <w:t>Δ</w:t>
      </w:r>
      <w:r>
        <w:rPr>
          <w:rFonts w:ascii="Arial" w:hAnsi="Arial" w:cs="Arial"/>
          <w:b/>
          <w:sz w:val="56"/>
          <w:szCs w:val="56"/>
          <w:lang w:val="el-GR"/>
        </w:rPr>
        <w:t xml:space="preserve">ικαίου, καθώς και έναν καθηγητή ή αναπληρωτή καθηγητή του Δημοσίου Διεθνούς Δικαίου, ημεδαπού </w:t>
      </w:r>
      <w:r w:rsidRPr="000013C8">
        <w:rPr>
          <w:rFonts w:ascii="Arial" w:hAnsi="Arial" w:cs="Arial"/>
          <w:b/>
          <w:sz w:val="56"/>
          <w:szCs w:val="56"/>
          <w:lang w:val="el-GR"/>
        </w:rPr>
        <w:t>πανεπιστημίου.</w:t>
      </w:r>
    </w:p>
    <w:p w:rsidR="00D14855" w:rsidRPr="000013C8" w:rsidRDefault="00D14855" w:rsidP="005B2183">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δ)</w:t>
      </w:r>
      <w:r w:rsidR="001B4528">
        <w:rPr>
          <w:rFonts w:ascii="Arial" w:hAnsi="Arial" w:cs="Arial"/>
          <w:b/>
          <w:sz w:val="56"/>
          <w:szCs w:val="56"/>
          <w:lang w:val="el-GR"/>
        </w:rPr>
        <w:t xml:space="preserve"> </w:t>
      </w:r>
      <w:r w:rsidRPr="000013C8">
        <w:rPr>
          <w:rFonts w:ascii="Arial" w:hAnsi="Arial" w:cs="Arial"/>
          <w:b/>
          <w:sz w:val="56"/>
          <w:szCs w:val="56"/>
          <w:lang w:val="el-GR"/>
        </w:rPr>
        <w:t>Τ</w:t>
      </w:r>
      <w:r>
        <w:rPr>
          <w:rFonts w:ascii="Arial" w:hAnsi="Arial" w:cs="Arial"/>
          <w:b/>
          <w:sz w:val="56"/>
          <w:szCs w:val="56"/>
          <w:lang w:val="el-GR"/>
        </w:rPr>
        <w:t xml:space="preserve">ον αρμόδιο Γενικό Διευθυντή του Υπουργείου Εσωτερικών, Δημόσιας </w:t>
      </w:r>
      <w:r w:rsidRPr="000013C8">
        <w:rPr>
          <w:rFonts w:ascii="Arial" w:hAnsi="Arial" w:cs="Arial"/>
          <w:b/>
          <w:sz w:val="56"/>
          <w:szCs w:val="56"/>
          <w:lang w:val="el-GR"/>
        </w:rPr>
        <w:t>Διοίκησης και Αποκέντρωσης.</w:t>
      </w:r>
    </w:p>
    <w:p w:rsidR="00D14855" w:rsidRPr="000013C8" w:rsidRDefault="00F846B7" w:rsidP="005B2183">
      <w:pPr>
        <w:shd w:val="clear" w:color="auto" w:fill="E5B8B7" w:themeFill="accent2" w:themeFillTint="66"/>
        <w:spacing w:after="0" w:line="240" w:lineRule="auto"/>
        <w:rPr>
          <w:rFonts w:ascii="Arial" w:hAnsi="Arial" w:cs="Arial"/>
          <w:b/>
          <w:sz w:val="56"/>
          <w:szCs w:val="56"/>
          <w:lang w:val="el-GR"/>
        </w:rPr>
      </w:pPr>
      <w:r>
        <w:rPr>
          <w:rFonts w:ascii="Arial" w:hAnsi="Arial" w:cs="Arial"/>
          <w:b/>
          <w:noProof/>
          <w:sz w:val="56"/>
          <w:szCs w:val="56"/>
          <w:lang w:eastAsia="en-GB"/>
        </w:rPr>
        <w:pict>
          <v:shape id="_x0000_s1063" type="#_x0000_t202" style="position:absolute;margin-left:171.4pt;margin-top:798.25pt;width:116.35pt;height:38.55pt;z-index:251615744;mso-wrap-style:none;mso-wrap-edited:f;mso-position-vertical-relative:page" wrapcoords="-161 0 -161 21150 21761 21150 21761 0 -161 0" fillcolor="#fc9" strokecolor="#fc9">
            <v:textbox style="mso-next-textbox:#_x0000_s1063">
              <w:txbxContent>
                <w:p w:rsidR="007C463C" w:rsidRPr="00EC1661" w:rsidRDefault="007C463C" w:rsidP="00AC1481">
                  <w:pPr>
                    <w:jc w:val="center"/>
                    <w:rPr>
                      <w:rFonts w:ascii="Arial" w:hAnsi="Arial" w:cs="Arial"/>
                      <w:b/>
                      <w:sz w:val="56"/>
                      <w:szCs w:val="56"/>
                      <w:lang w:val="el-GR"/>
                    </w:rPr>
                  </w:pPr>
                  <w:r>
                    <w:rPr>
                      <w:rFonts w:ascii="Arial" w:hAnsi="Arial" w:cs="Arial"/>
                      <w:b/>
                      <w:sz w:val="56"/>
                      <w:szCs w:val="56"/>
                    </w:rPr>
                    <w:t>40</w:t>
                  </w:r>
                  <w:r w:rsidRPr="00EC1661">
                    <w:rPr>
                      <w:rFonts w:ascii="Arial" w:hAnsi="Arial" w:cs="Arial"/>
                      <w:b/>
                      <w:sz w:val="56"/>
                      <w:szCs w:val="56"/>
                    </w:rPr>
                    <w:t xml:space="preserve"> / </w:t>
                  </w:r>
                  <w:r>
                    <w:rPr>
                      <w:rFonts w:ascii="Arial" w:hAnsi="Arial" w:cs="Arial"/>
                      <w:b/>
                      <w:sz w:val="56"/>
                      <w:szCs w:val="56"/>
                    </w:rPr>
                    <w:t>159</w:t>
                  </w:r>
                </w:p>
              </w:txbxContent>
            </v:textbox>
            <w10:wrap type="through" anchory="page"/>
          </v:shape>
        </w:pict>
      </w:r>
      <w:r w:rsidR="00D14855">
        <w:rPr>
          <w:rFonts w:ascii="Arial" w:hAnsi="Arial" w:cs="Arial"/>
          <w:b/>
          <w:sz w:val="56"/>
          <w:szCs w:val="56"/>
          <w:lang w:val="el-GR"/>
        </w:rPr>
        <w:t>ε)</w:t>
      </w:r>
      <w:r w:rsidR="001B4528">
        <w:rPr>
          <w:rFonts w:ascii="Arial" w:hAnsi="Arial" w:cs="Arial"/>
          <w:b/>
          <w:sz w:val="56"/>
          <w:szCs w:val="56"/>
          <w:lang w:val="el-GR"/>
        </w:rPr>
        <w:t xml:space="preserve"> </w:t>
      </w:r>
      <w:r w:rsidR="00D14855">
        <w:rPr>
          <w:rFonts w:ascii="Arial" w:hAnsi="Arial" w:cs="Arial"/>
          <w:b/>
          <w:sz w:val="56"/>
          <w:szCs w:val="56"/>
          <w:lang w:val="el-GR"/>
        </w:rPr>
        <w:t xml:space="preserve">Τον Προϊστάμενο της Διεύθυνσης </w:t>
      </w:r>
      <w:r w:rsidR="00D14855" w:rsidRPr="000013C8">
        <w:rPr>
          <w:rFonts w:ascii="Arial" w:hAnsi="Arial" w:cs="Arial"/>
          <w:b/>
          <w:sz w:val="56"/>
          <w:szCs w:val="56"/>
          <w:lang w:val="el-GR"/>
        </w:rPr>
        <w:t>Αστικής και Δημοτικής Κατάστασης</w:t>
      </w:r>
      <w:r w:rsidR="00D14855">
        <w:rPr>
          <w:rFonts w:ascii="Arial" w:hAnsi="Arial" w:cs="Arial"/>
          <w:b/>
          <w:sz w:val="56"/>
          <w:szCs w:val="56"/>
          <w:lang w:val="el-GR"/>
        </w:rPr>
        <w:t xml:space="preserve"> </w:t>
      </w:r>
      <w:r w:rsidR="00D14855" w:rsidRPr="000013C8">
        <w:rPr>
          <w:rFonts w:ascii="Arial" w:hAnsi="Arial" w:cs="Arial"/>
          <w:b/>
          <w:sz w:val="56"/>
          <w:szCs w:val="56"/>
          <w:lang w:val="el-GR"/>
        </w:rPr>
        <w:t>τ</w:t>
      </w:r>
      <w:r w:rsidR="00D14855">
        <w:rPr>
          <w:rFonts w:ascii="Arial" w:hAnsi="Arial" w:cs="Arial"/>
          <w:b/>
          <w:sz w:val="56"/>
          <w:szCs w:val="56"/>
          <w:lang w:val="el-GR"/>
        </w:rPr>
        <w:t>ου Υπουργείου Εσωτερικών, Δημό</w:t>
      </w:r>
      <w:r w:rsidR="00D14855" w:rsidRPr="000013C8">
        <w:rPr>
          <w:rFonts w:ascii="Arial" w:hAnsi="Arial" w:cs="Arial"/>
          <w:b/>
          <w:sz w:val="56"/>
          <w:szCs w:val="56"/>
          <w:lang w:val="el-GR"/>
        </w:rPr>
        <w:t>σ</w:t>
      </w:r>
      <w:r w:rsidR="001B4528">
        <w:rPr>
          <w:rFonts w:ascii="Arial" w:hAnsi="Arial" w:cs="Arial"/>
          <w:b/>
          <w:sz w:val="56"/>
          <w:szCs w:val="56"/>
          <w:lang w:val="el-GR"/>
        </w:rPr>
        <w:t xml:space="preserve">ιας Διοίκησης και Αποκέντρωσης. </w:t>
      </w:r>
      <w:r w:rsidR="00D14855" w:rsidRPr="000013C8">
        <w:rPr>
          <w:rFonts w:ascii="Arial" w:hAnsi="Arial" w:cs="Arial"/>
          <w:b/>
          <w:sz w:val="56"/>
          <w:szCs w:val="56"/>
          <w:lang w:val="el-GR"/>
        </w:rPr>
        <w:t>Σ</w:t>
      </w:r>
      <w:r w:rsidR="00D14855">
        <w:rPr>
          <w:rFonts w:ascii="Arial" w:hAnsi="Arial" w:cs="Arial"/>
          <w:b/>
          <w:sz w:val="56"/>
          <w:szCs w:val="56"/>
          <w:lang w:val="el-GR"/>
        </w:rPr>
        <w:t xml:space="preserve">το Συμβούλιο μετέχει χωρίς ψήφο και ο Προϊστάμενος του αρμόδιου Τμήματος της Διεύθυνσης Αστικής </w:t>
      </w:r>
      <w:r w:rsidR="00D14855" w:rsidRPr="000013C8">
        <w:rPr>
          <w:rFonts w:ascii="Arial" w:hAnsi="Arial" w:cs="Arial"/>
          <w:b/>
          <w:sz w:val="56"/>
          <w:szCs w:val="56"/>
          <w:lang w:val="el-GR"/>
        </w:rPr>
        <w:t xml:space="preserve">και Δημοτικής Κατάστασης, </w:t>
      </w:r>
      <w:r w:rsidR="00D14855">
        <w:rPr>
          <w:rFonts w:ascii="Arial" w:hAnsi="Arial" w:cs="Arial"/>
          <w:b/>
          <w:sz w:val="56"/>
          <w:szCs w:val="56"/>
          <w:lang w:val="el-GR"/>
        </w:rPr>
        <w:t>που ει</w:t>
      </w:r>
      <w:r w:rsidR="00D14855" w:rsidRPr="000013C8">
        <w:rPr>
          <w:rFonts w:ascii="Arial" w:hAnsi="Arial" w:cs="Arial"/>
          <w:b/>
          <w:sz w:val="56"/>
          <w:szCs w:val="56"/>
          <w:lang w:val="el-GR"/>
        </w:rPr>
        <w:t>ση</w:t>
      </w:r>
      <w:r w:rsidR="00D14855">
        <w:rPr>
          <w:rFonts w:ascii="Arial" w:hAnsi="Arial" w:cs="Arial"/>
          <w:b/>
          <w:sz w:val="56"/>
          <w:szCs w:val="56"/>
          <w:lang w:val="el-GR"/>
        </w:rPr>
        <w:t>γείται τα προς συζήτηση θέματα, τον οποίο αναπλη</w:t>
      </w:r>
      <w:r w:rsidR="00D14855">
        <w:rPr>
          <w:rFonts w:ascii="Arial" w:hAnsi="Arial" w:cs="Arial"/>
          <w:b/>
          <w:sz w:val="56"/>
          <w:szCs w:val="56"/>
          <w:lang w:val="el-GR"/>
        </w:rPr>
        <w:lastRenderedPageBreak/>
        <w:t xml:space="preserve">ρώνει ο νόμιμος αναπληρωτής του. (Ν. 3284/2004, </w:t>
      </w:r>
      <w:r w:rsidR="00D14855" w:rsidRPr="000013C8">
        <w:rPr>
          <w:rFonts w:ascii="Arial" w:hAnsi="Arial" w:cs="Arial"/>
          <w:b/>
          <w:sz w:val="56"/>
          <w:szCs w:val="56"/>
          <w:lang w:val="el-GR"/>
        </w:rPr>
        <w:t>Άρθρο 28).</w:t>
      </w:r>
    </w:p>
    <w:p w:rsidR="00D14855" w:rsidRPr="00B729A0" w:rsidRDefault="001B4528" w:rsidP="005B2183">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ab/>
      </w:r>
      <w:r w:rsidR="00D14855" w:rsidRPr="000013C8">
        <w:rPr>
          <w:rFonts w:ascii="Arial" w:hAnsi="Arial" w:cs="Arial"/>
          <w:b/>
          <w:sz w:val="56"/>
          <w:szCs w:val="56"/>
          <w:lang w:val="el-GR"/>
        </w:rPr>
        <w:t>Τ</w:t>
      </w:r>
      <w:r w:rsidR="00D14855">
        <w:rPr>
          <w:rFonts w:ascii="Arial" w:hAnsi="Arial" w:cs="Arial"/>
          <w:b/>
          <w:sz w:val="56"/>
          <w:szCs w:val="56"/>
          <w:lang w:val="el-GR"/>
        </w:rPr>
        <w:t xml:space="preserve">ο άτομο που δεν έχει ιθαγένεια, λόγω πολιτικών διώξεων, μετακινήσεων πληθυσμού κτλ.) καλείται </w:t>
      </w:r>
      <w:proofErr w:type="spellStart"/>
      <w:r w:rsidR="00D14855" w:rsidRPr="000013C8">
        <w:rPr>
          <w:rFonts w:ascii="Tahoma" w:hAnsi="Tahoma" w:cs="Tahoma"/>
          <w:b/>
          <w:sz w:val="56"/>
          <w:szCs w:val="56"/>
          <w:lang w:val="el-GR"/>
        </w:rPr>
        <w:t>ανιθαγενής</w:t>
      </w:r>
      <w:proofErr w:type="spellEnd"/>
      <w:r w:rsidR="00D14855" w:rsidRPr="000013C8">
        <w:rPr>
          <w:rFonts w:ascii="Tahoma" w:hAnsi="Tahoma" w:cs="Tahoma"/>
          <w:b/>
          <w:sz w:val="56"/>
          <w:szCs w:val="56"/>
          <w:lang w:val="el-GR"/>
        </w:rPr>
        <w:t>.</w:t>
      </w:r>
      <w:r w:rsidR="00D14855">
        <w:rPr>
          <w:rFonts w:ascii="Arial" w:hAnsi="Arial" w:cs="Arial"/>
          <w:b/>
          <w:sz w:val="56"/>
          <w:szCs w:val="56"/>
          <w:lang w:val="el-GR"/>
        </w:rPr>
        <w:t xml:space="preserve"> Όμως, σύμφωνα με την </w:t>
      </w:r>
      <w:r w:rsidR="00D14855" w:rsidRPr="000013C8">
        <w:rPr>
          <w:rFonts w:ascii="Arial" w:hAnsi="Arial" w:cs="Arial"/>
          <w:b/>
          <w:sz w:val="56"/>
          <w:szCs w:val="56"/>
          <w:lang w:val="el-GR"/>
        </w:rPr>
        <w:t>Οικουμενι</w:t>
      </w:r>
      <w:r w:rsidR="00D14855">
        <w:rPr>
          <w:rFonts w:ascii="Arial" w:hAnsi="Arial" w:cs="Arial"/>
          <w:b/>
          <w:sz w:val="56"/>
          <w:szCs w:val="56"/>
          <w:lang w:val="el-GR"/>
        </w:rPr>
        <w:t xml:space="preserve">κή Διακήρυξη του ΟΗΕ, </w:t>
      </w:r>
      <w:r w:rsidR="00D14855" w:rsidRPr="000013C8">
        <w:rPr>
          <w:rFonts w:ascii="Arial" w:hAnsi="Arial" w:cs="Arial"/>
          <w:b/>
          <w:sz w:val="56"/>
          <w:szCs w:val="56"/>
          <w:lang w:val="el-GR"/>
        </w:rPr>
        <w:t>«κ</w:t>
      </w:r>
      <w:r w:rsidR="00D14855">
        <w:rPr>
          <w:rFonts w:ascii="Arial" w:hAnsi="Arial" w:cs="Arial"/>
          <w:b/>
          <w:sz w:val="56"/>
          <w:szCs w:val="56"/>
          <w:lang w:val="el-GR"/>
        </w:rPr>
        <w:t xml:space="preserve">άθε άτομο έχει το δικαίωμα μιας </w:t>
      </w:r>
      <w:r w:rsidR="00D14855" w:rsidRPr="000013C8">
        <w:rPr>
          <w:rFonts w:ascii="Arial" w:hAnsi="Arial" w:cs="Arial"/>
          <w:b/>
          <w:sz w:val="56"/>
          <w:szCs w:val="56"/>
          <w:lang w:val="el-GR"/>
        </w:rPr>
        <w:t>ιθαγένειας».</w:t>
      </w:r>
    </w:p>
    <w:p w:rsidR="001B4528" w:rsidRDefault="001B4528" w:rsidP="005B2183">
      <w:pPr>
        <w:spacing w:after="0" w:line="240" w:lineRule="auto"/>
        <w:rPr>
          <w:rFonts w:ascii="Tahoma" w:hAnsi="Tahoma" w:cs="Tahoma"/>
          <w:b/>
          <w:sz w:val="56"/>
          <w:szCs w:val="56"/>
          <w:lang w:val="el-GR"/>
        </w:rPr>
      </w:pPr>
    </w:p>
    <w:p w:rsidR="00D14855" w:rsidRDefault="00D14855" w:rsidP="005B2183">
      <w:pPr>
        <w:pStyle w:val="Heading1"/>
        <w:rPr>
          <w:lang w:val="el-GR"/>
        </w:rPr>
      </w:pPr>
      <w:bookmarkStart w:id="8" w:name="_Toc458961027"/>
      <w:r w:rsidRPr="00B729A0">
        <w:rPr>
          <w:lang w:val="el-GR"/>
        </w:rPr>
        <w:t>12.4 Δημοκρατικές αρχές για την κοινωνική συμβίωση</w:t>
      </w:r>
      <w:bookmarkEnd w:id="8"/>
    </w:p>
    <w:p w:rsidR="00D14855" w:rsidRDefault="00D14855" w:rsidP="005B2183">
      <w:pPr>
        <w:pStyle w:val="Heading1"/>
        <w:rPr>
          <w:lang w:val="el-GR"/>
        </w:rPr>
      </w:pPr>
      <w:bookmarkStart w:id="9" w:name="_Toc458961028"/>
      <w:r w:rsidRPr="00B729A0">
        <w:rPr>
          <w:lang w:val="el-GR"/>
        </w:rPr>
        <w:t>12.4.1 Αλληλεγγύη και δικαιοσύνη</w:t>
      </w:r>
      <w:bookmarkEnd w:id="9"/>
    </w:p>
    <w:p w:rsidR="001B4528" w:rsidRDefault="001B4528" w:rsidP="005B2183">
      <w:pPr>
        <w:spacing w:after="0" w:line="240" w:lineRule="auto"/>
        <w:rPr>
          <w:rFonts w:ascii="Arial" w:hAnsi="Arial" w:cs="Arial"/>
          <w:b/>
          <w:sz w:val="56"/>
          <w:szCs w:val="56"/>
          <w:lang w:val="el-GR"/>
        </w:rPr>
      </w:pPr>
    </w:p>
    <w:p w:rsidR="001B4528"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064" type="#_x0000_t202" style="position:absolute;margin-left:167.4pt;margin-top:784.25pt;width:187.95pt;height:38.55pt;z-index:251616768;mso-wrap-style:none;mso-wrap-edited:f;mso-position-vertical-relative:page" wrapcoords="-161 0 -161 21150 21761 21150 21761 0 -161 0" fillcolor="#fc9" strokecolor="#fc9">
            <v:textbox style="mso-next-textbox:#_x0000_s1064">
              <w:txbxContent>
                <w:p w:rsidR="007C463C" w:rsidRPr="00EC1661" w:rsidRDefault="007C463C" w:rsidP="00AC1481">
                  <w:pPr>
                    <w:jc w:val="center"/>
                    <w:rPr>
                      <w:rFonts w:ascii="Arial" w:hAnsi="Arial" w:cs="Arial"/>
                      <w:b/>
                      <w:sz w:val="56"/>
                      <w:szCs w:val="56"/>
                      <w:lang w:val="el-GR"/>
                    </w:rPr>
                  </w:pPr>
                  <w:r>
                    <w:rPr>
                      <w:rFonts w:ascii="Arial" w:hAnsi="Arial" w:cs="Arial"/>
                      <w:b/>
                      <w:sz w:val="56"/>
                      <w:szCs w:val="56"/>
                    </w:rPr>
                    <w:t>41</w:t>
                  </w:r>
                  <w:r w:rsidRPr="00EC1661">
                    <w:rPr>
                      <w:rFonts w:ascii="Arial" w:hAnsi="Arial" w:cs="Arial"/>
                      <w:b/>
                      <w:sz w:val="56"/>
                      <w:szCs w:val="56"/>
                    </w:rPr>
                    <w:t xml:space="preserve"> / </w:t>
                  </w:r>
                  <w:r>
                    <w:rPr>
                      <w:rFonts w:ascii="Arial" w:hAnsi="Arial" w:cs="Arial"/>
                      <w:b/>
                      <w:sz w:val="56"/>
                      <w:szCs w:val="56"/>
                    </w:rPr>
                    <w:t xml:space="preserve">159 - </w:t>
                  </w:r>
                  <w:r>
                    <w:rPr>
                      <w:rFonts w:ascii="Arial" w:hAnsi="Arial" w:cs="Arial"/>
                      <w:b/>
                      <w:sz w:val="56"/>
                      <w:szCs w:val="56"/>
                      <w:lang w:val="el-GR"/>
                    </w:rPr>
                    <w:t>160</w:t>
                  </w:r>
                </w:p>
              </w:txbxContent>
            </v:textbox>
            <w10:wrap type="through" anchory="page"/>
          </v:shape>
        </w:pict>
      </w:r>
      <w:r w:rsidR="001B4528">
        <w:rPr>
          <w:rFonts w:ascii="Arial" w:hAnsi="Arial" w:cs="Arial"/>
          <w:b/>
          <w:sz w:val="56"/>
          <w:szCs w:val="56"/>
          <w:lang w:val="el-GR"/>
        </w:rPr>
        <w:tab/>
      </w:r>
      <w:r w:rsidR="00D14855" w:rsidRPr="00B729A0">
        <w:rPr>
          <w:rFonts w:ascii="Arial" w:hAnsi="Arial" w:cs="Arial"/>
          <w:b/>
          <w:sz w:val="56"/>
          <w:szCs w:val="56"/>
          <w:lang w:val="el-GR"/>
        </w:rPr>
        <w:t>Η αλληλεγγύη και η δικαιοσύνη</w:t>
      </w:r>
      <w:r w:rsidR="00D14855">
        <w:rPr>
          <w:rFonts w:ascii="Arial" w:hAnsi="Arial" w:cs="Arial"/>
          <w:b/>
          <w:sz w:val="56"/>
          <w:szCs w:val="56"/>
          <w:lang w:val="el-GR"/>
        </w:rPr>
        <w:t xml:space="preserve"> αποτελούν βάσεις για την ομαλή κοινωνική συμβίωση. Η </w:t>
      </w:r>
      <w:r w:rsidR="00D14855" w:rsidRPr="00B729A0">
        <w:rPr>
          <w:rFonts w:ascii="Arial" w:hAnsi="Arial" w:cs="Arial"/>
          <w:b/>
          <w:sz w:val="56"/>
          <w:szCs w:val="56"/>
          <w:lang w:val="el-GR"/>
        </w:rPr>
        <w:t>αλληλεγγύη τονώνει του</w:t>
      </w:r>
      <w:r w:rsidR="00D14855">
        <w:rPr>
          <w:rFonts w:ascii="Arial" w:hAnsi="Arial" w:cs="Arial"/>
          <w:b/>
          <w:sz w:val="56"/>
          <w:szCs w:val="56"/>
          <w:lang w:val="el-GR"/>
        </w:rPr>
        <w:t xml:space="preserve">ς κοινωνικούς </w:t>
      </w:r>
      <w:r w:rsidR="00D14855" w:rsidRPr="00B729A0">
        <w:rPr>
          <w:rFonts w:ascii="Arial" w:hAnsi="Arial" w:cs="Arial"/>
          <w:b/>
          <w:sz w:val="56"/>
          <w:szCs w:val="56"/>
          <w:lang w:val="el-GR"/>
        </w:rPr>
        <w:t>δεσμούς και αποτελεί ανάχωμα στο</w:t>
      </w:r>
      <w:r w:rsidR="00D14855">
        <w:rPr>
          <w:rFonts w:ascii="Arial" w:hAnsi="Arial" w:cs="Arial"/>
          <w:b/>
          <w:sz w:val="56"/>
          <w:szCs w:val="56"/>
          <w:lang w:val="el-GR"/>
        </w:rPr>
        <w:t xml:space="preserve">ν ατομικισμό που κατακλύζει τις </w:t>
      </w:r>
      <w:r w:rsidR="00D14855" w:rsidRPr="00B729A0">
        <w:rPr>
          <w:rFonts w:ascii="Arial" w:hAnsi="Arial" w:cs="Arial"/>
          <w:b/>
          <w:sz w:val="56"/>
          <w:szCs w:val="56"/>
          <w:lang w:val="el-GR"/>
        </w:rPr>
        <w:t xml:space="preserve">σύγχρονες κοινωνίες. Όμως, η </w:t>
      </w:r>
      <w:r w:rsidR="00D14855">
        <w:rPr>
          <w:rFonts w:ascii="Arial" w:hAnsi="Arial" w:cs="Arial"/>
          <w:b/>
          <w:sz w:val="56"/>
          <w:szCs w:val="56"/>
          <w:lang w:val="el-GR"/>
        </w:rPr>
        <w:t xml:space="preserve">αλληλεγγύη χωρίς δημοκρατία και </w:t>
      </w:r>
      <w:r w:rsidR="00D14855" w:rsidRPr="00B729A0">
        <w:rPr>
          <w:rFonts w:ascii="Arial" w:hAnsi="Arial" w:cs="Arial"/>
          <w:b/>
          <w:sz w:val="56"/>
          <w:szCs w:val="56"/>
          <w:lang w:val="el-GR"/>
        </w:rPr>
        <w:t>δί</w:t>
      </w:r>
      <w:r w:rsidR="00D14855" w:rsidRPr="00B729A0">
        <w:rPr>
          <w:rFonts w:ascii="Arial" w:hAnsi="Arial" w:cs="Arial"/>
          <w:b/>
          <w:sz w:val="56"/>
          <w:szCs w:val="56"/>
          <w:lang w:val="el-GR"/>
        </w:rPr>
        <w:lastRenderedPageBreak/>
        <w:t>καιο καταντάει κενό γράμμα. Δ</w:t>
      </w:r>
      <w:r w:rsidR="00D14855">
        <w:rPr>
          <w:rFonts w:ascii="Arial" w:hAnsi="Arial" w:cs="Arial"/>
          <w:b/>
          <w:sz w:val="56"/>
          <w:szCs w:val="56"/>
          <w:lang w:val="el-GR"/>
        </w:rPr>
        <w:t xml:space="preserve">ιότι εύκολο είναι να κηρύσσεται </w:t>
      </w:r>
      <w:r w:rsidR="00D14855" w:rsidRPr="00B729A0">
        <w:rPr>
          <w:rFonts w:ascii="Arial" w:hAnsi="Arial" w:cs="Arial"/>
          <w:b/>
          <w:sz w:val="56"/>
          <w:szCs w:val="56"/>
          <w:lang w:val="el-GR"/>
        </w:rPr>
        <w:t xml:space="preserve">η ρήση «αγαπάτε αλλήλους», δύσκολο όμως να εφαρμοσθεί </w:t>
      </w:r>
      <w:r w:rsidR="00D14855">
        <w:rPr>
          <w:rFonts w:ascii="Arial" w:hAnsi="Arial" w:cs="Arial"/>
          <w:b/>
          <w:sz w:val="56"/>
          <w:szCs w:val="56"/>
          <w:lang w:val="el-GR"/>
        </w:rPr>
        <w:t xml:space="preserve">χωρίς </w:t>
      </w:r>
      <w:r w:rsidR="00D14855" w:rsidRPr="00B729A0">
        <w:rPr>
          <w:rFonts w:ascii="Arial" w:hAnsi="Arial" w:cs="Arial"/>
          <w:b/>
          <w:sz w:val="56"/>
          <w:szCs w:val="56"/>
          <w:lang w:val="el-GR"/>
        </w:rPr>
        <w:t>οργανωμένο πλαίσιο νόμων. Αναμφίβολα, υπάρχουν και ατομικές</w:t>
      </w:r>
      <w:r w:rsidR="00D14855">
        <w:rPr>
          <w:rFonts w:ascii="Arial" w:hAnsi="Arial" w:cs="Arial"/>
          <w:b/>
          <w:sz w:val="56"/>
          <w:szCs w:val="56"/>
          <w:lang w:val="el-GR"/>
        </w:rPr>
        <w:t xml:space="preserve"> </w:t>
      </w:r>
      <w:r w:rsidR="00D14855" w:rsidRPr="00B729A0">
        <w:rPr>
          <w:rFonts w:ascii="Arial" w:hAnsi="Arial" w:cs="Arial"/>
          <w:b/>
          <w:sz w:val="56"/>
          <w:szCs w:val="56"/>
          <w:lang w:val="el-GR"/>
        </w:rPr>
        <w:t>πράξεις αλληλεγγύης που δικαιώνουν την ανθρώπινη ύπαρξη. Όμως,</w:t>
      </w:r>
      <w:r w:rsidR="00D14855">
        <w:rPr>
          <w:rFonts w:ascii="Arial" w:hAnsi="Arial" w:cs="Arial"/>
          <w:b/>
          <w:sz w:val="56"/>
          <w:szCs w:val="56"/>
          <w:lang w:val="el-GR"/>
        </w:rPr>
        <w:t xml:space="preserve"> </w:t>
      </w:r>
      <w:r w:rsidR="00D14855" w:rsidRPr="00B729A0">
        <w:rPr>
          <w:rFonts w:ascii="Arial" w:hAnsi="Arial" w:cs="Arial"/>
          <w:b/>
          <w:sz w:val="56"/>
          <w:szCs w:val="56"/>
          <w:lang w:val="el-GR"/>
        </w:rPr>
        <w:t>η αλληλεγγύη αποκτά ουσια</w:t>
      </w:r>
      <w:r w:rsidR="00D14855">
        <w:rPr>
          <w:rFonts w:ascii="Arial" w:hAnsi="Arial" w:cs="Arial"/>
          <w:b/>
          <w:sz w:val="56"/>
          <w:szCs w:val="56"/>
          <w:lang w:val="el-GR"/>
        </w:rPr>
        <w:t xml:space="preserve">στική και καθολική υπόσταση στο </w:t>
      </w:r>
      <w:r w:rsidR="00D14855" w:rsidRPr="00B729A0">
        <w:rPr>
          <w:rFonts w:ascii="Tahoma" w:hAnsi="Tahoma" w:cs="Tahoma"/>
          <w:b/>
          <w:sz w:val="56"/>
          <w:szCs w:val="56"/>
          <w:lang w:val="el-GR"/>
        </w:rPr>
        <w:t>κράτος δικαίου</w:t>
      </w:r>
      <w:r w:rsidR="00D14855" w:rsidRPr="00B729A0">
        <w:rPr>
          <w:rFonts w:ascii="Arial" w:hAnsi="Arial" w:cs="Arial"/>
          <w:b/>
          <w:sz w:val="56"/>
          <w:szCs w:val="56"/>
          <w:lang w:val="el-GR"/>
        </w:rPr>
        <w:t xml:space="preserve"> και το </w:t>
      </w:r>
      <w:r w:rsidR="00D14855" w:rsidRPr="00B729A0">
        <w:rPr>
          <w:rFonts w:ascii="Tahoma" w:hAnsi="Tahoma" w:cs="Tahoma"/>
          <w:b/>
          <w:sz w:val="56"/>
          <w:szCs w:val="56"/>
          <w:lang w:val="el-GR"/>
        </w:rPr>
        <w:t>δημοκρατικό πολίτευμα</w:t>
      </w:r>
      <w:r w:rsidR="00D14855">
        <w:rPr>
          <w:rFonts w:ascii="Arial" w:hAnsi="Arial" w:cs="Arial"/>
          <w:b/>
          <w:sz w:val="56"/>
          <w:szCs w:val="56"/>
          <w:lang w:val="el-GR"/>
        </w:rPr>
        <w:t xml:space="preserve"> που προϋποθέτει την </w:t>
      </w:r>
      <w:r w:rsidR="00D14855" w:rsidRPr="00B729A0">
        <w:rPr>
          <w:rFonts w:ascii="Tahoma" w:hAnsi="Tahoma" w:cs="Tahoma"/>
          <w:b/>
          <w:sz w:val="56"/>
          <w:szCs w:val="56"/>
          <w:lang w:val="el-GR"/>
        </w:rPr>
        <w:t>ελευθερία</w:t>
      </w:r>
      <w:r w:rsidR="00D14855">
        <w:rPr>
          <w:rFonts w:ascii="Arial" w:hAnsi="Arial" w:cs="Arial"/>
          <w:b/>
          <w:sz w:val="56"/>
          <w:szCs w:val="56"/>
          <w:lang w:val="el-GR"/>
        </w:rPr>
        <w:t xml:space="preserve"> και την </w:t>
      </w:r>
      <w:r w:rsidR="00D14855" w:rsidRPr="00B729A0">
        <w:rPr>
          <w:rFonts w:ascii="Tahoma" w:hAnsi="Tahoma" w:cs="Tahoma"/>
          <w:b/>
          <w:sz w:val="56"/>
          <w:szCs w:val="56"/>
          <w:lang w:val="el-GR"/>
        </w:rPr>
        <w:t>ισότητα</w:t>
      </w:r>
      <w:r w:rsidR="00D14855">
        <w:rPr>
          <w:rFonts w:ascii="Arial" w:hAnsi="Arial" w:cs="Arial"/>
          <w:b/>
          <w:sz w:val="56"/>
          <w:szCs w:val="56"/>
          <w:lang w:val="el-GR"/>
        </w:rPr>
        <w:t xml:space="preserve">. </w:t>
      </w:r>
    </w:p>
    <w:p w:rsidR="00D14855"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065" type="#_x0000_t202" style="position:absolute;margin-left:183.4pt;margin-top:798.25pt;width:116.35pt;height:38.55pt;z-index:251617792;mso-wrap-style:none;mso-wrap-edited:f;mso-position-vertical-relative:page" wrapcoords="-161 0 -161 21150 21761 21150 21761 0 -161 0" fillcolor="#fc9" strokecolor="#fc9">
            <v:textbox style="mso-next-textbox:#_x0000_s1065">
              <w:txbxContent>
                <w:p w:rsidR="007C463C" w:rsidRPr="00EC1661" w:rsidRDefault="007C463C" w:rsidP="00AC1481">
                  <w:pPr>
                    <w:jc w:val="center"/>
                    <w:rPr>
                      <w:rFonts w:ascii="Arial" w:hAnsi="Arial" w:cs="Arial"/>
                      <w:b/>
                      <w:sz w:val="56"/>
                      <w:szCs w:val="56"/>
                      <w:lang w:val="el-GR"/>
                    </w:rPr>
                  </w:pPr>
                  <w:r>
                    <w:rPr>
                      <w:rFonts w:ascii="Arial" w:hAnsi="Arial" w:cs="Arial"/>
                      <w:b/>
                      <w:sz w:val="56"/>
                      <w:szCs w:val="56"/>
                    </w:rPr>
                    <w:t>42</w:t>
                  </w:r>
                  <w:r w:rsidRPr="00EC1661">
                    <w:rPr>
                      <w:rFonts w:ascii="Arial" w:hAnsi="Arial" w:cs="Arial"/>
                      <w:b/>
                      <w:sz w:val="56"/>
                      <w:szCs w:val="56"/>
                    </w:rPr>
                    <w:t xml:space="preserve"> / </w:t>
                  </w:r>
                  <w:r>
                    <w:rPr>
                      <w:rFonts w:ascii="Arial" w:hAnsi="Arial" w:cs="Arial"/>
                      <w:b/>
                      <w:sz w:val="56"/>
                      <w:szCs w:val="56"/>
                    </w:rPr>
                    <w:t>160</w:t>
                  </w:r>
                </w:p>
              </w:txbxContent>
            </v:textbox>
            <w10:wrap type="through" anchory="page"/>
          </v:shape>
        </w:pict>
      </w:r>
      <w:r w:rsidR="001B4528">
        <w:rPr>
          <w:rFonts w:ascii="Arial" w:hAnsi="Arial" w:cs="Arial"/>
          <w:b/>
          <w:sz w:val="56"/>
          <w:szCs w:val="56"/>
          <w:lang w:val="el-GR"/>
        </w:rPr>
        <w:tab/>
      </w:r>
      <w:r w:rsidR="00D14855" w:rsidRPr="00B729A0">
        <w:rPr>
          <w:rFonts w:ascii="Arial" w:hAnsi="Arial" w:cs="Arial"/>
          <w:b/>
          <w:sz w:val="56"/>
          <w:szCs w:val="56"/>
          <w:lang w:val="el-GR"/>
        </w:rPr>
        <w:t xml:space="preserve">Το </w:t>
      </w:r>
      <w:r w:rsidR="00D14855" w:rsidRPr="001B4528">
        <w:rPr>
          <w:rFonts w:ascii="Tahoma" w:hAnsi="Tahoma" w:cs="Tahoma"/>
          <w:b/>
          <w:sz w:val="56"/>
          <w:szCs w:val="56"/>
          <w:lang w:val="el-GR"/>
        </w:rPr>
        <w:t>κράτος δικαίου</w:t>
      </w:r>
      <w:r w:rsidR="00D14855" w:rsidRPr="00B729A0">
        <w:rPr>
          <w:rFonts w:ascii="Arial" w:hAnsi="Arial" w:cs="Arial"/>
          <w:b/>
          <w:sz w:val="56"/>
          <w:szCs w:val="56"/>
          <w:lang w:val="el-GR"/>
        </w:rPr>
        <w:t xml:space="preserve"> δεν είναι το «</w:t>
      </w:r>
      <w:r w:rsidR="00D14855">
        <w:rPr>
          <w:rFonts w:ascii="Arial" w:hAnsi="Arial" w:cs="Arial"/>
          <w:b/>
          <w:sz w:val="56"/>
          <w:szCs w:val="56"/>
          <w:lang w:val="el-GR"/>
        </w:rPr>
        <w:t xml:space="preserve">δίκαιο κράτος». Είναι το κράτος </w:t>
      </w:r>
      <w:r w:rsidR="00D14855" w:rsidRPr="00B729A0">
        <w:rPr>
          <w:rFonts w:ascii="Arial" w:hAnsi="Arial" w:cs="Arial"/>
          <w:b/>
          <w:sz w:val="56"/>
          <w:szCs w:val="56"/>
          <w:lang w:val="el-GR"/>
        </w:rPr>
        <w:t xml:space="preserve">στο οποίο οι σχέσεις των πολιτών </w:t>
      </w:r>
      <w:r w:rsidR="00D14855">
        <w:rPr>
          <w:rFonts w:ascii="Arial" w:hAnsi="Arial" w:cs="Arial"/>
          <w:b/>
          <w:sz w:val="56"/>
          <w:szCs w:val="56"/>
          <w:lang w:val="el-GR"/>
        </w:rPr>
        <w:t xml:space="preserve">στηρίζονται και ρυθμίζονται από </w:t>
      </w:r>
      <w:r w:rsidR="00D14855" w:rsidRPr="00B729A0">
        <w:rPr>
          <w:rFonts w:ascii="Arial" w:hAnsi="Arial" w:cs="Arial"/>
          <w:b/>
          <w:sz w:val="56"/>
          <w:szCs w:val="56"/>
          <w:lang w:val="el-GR"/>
        </w:rPr>
        <w:t xml:space="preserve">το Σύνταγμα και τους νόμους. </w:t>
      </w:r>
      <w:r w:rsidR="00D14855">
        <w:rPr>
          <w:rFonts w:ascii="Arial" w:hAnsi="Arial" w:cs="Arial"/>
          <w:b/>
          <w:sz w:val="56"/>
          <w:szCs w:val="56"/>
          <w:lang w:val="el-GR"/>
        </w:rPr>
        <w:t xml:space="preserve">Το </w:t>
      </w:r>
      <w:r w:rsidR="00D14855" w:rsidRPr="00B729A0">
        <w:rPr>
          <w:rFonts w:ascii="Tahoma" w:hAnsi="Tahoma" w:cs="Tahoma"/>
          <w:b/>
          <w:sz w:val="56"/>
          <w:szCs w:val="56"/>
          <w:lang w:val="el-GR"/>
        </w:rPr>
        <w:t>κράτος δικαίου</w:t>
      </w:r>
      <w:r w:rsidR="00D14855">
        <w:rPr>
          <w:rFonts w:ascii="Arial" w:hAnsi="Arial" w:cs="Arial"/>
          <w:b/>
          <w:sz w:val="56"/>
          <w:szCs w:val="56"/>
          <w:lang w:val="el-GR"/>
        </w:rPr>
        <w:t xml:space="preserve"> είναι γέννημα </w:t>
      </w:r>
      <w:r w:rsidR="00D14855" w:rsidRPr="00B729A0">
        <w:rPr>
          <w:rFonts w:ascii="Arial" w:hAnsi="Arial" w:cs="Arial"/>
          <w:b/>
          <w:sz w:val="56"/>
          <w:szCs w:val="56"/>
          <w:lang w:val="el-GR"/>
        </w:rPr>
        <w:t xml:space="preserve">της Γαλλικής Επανάστασης. Πριν από </w:t>
      </w:r>
      <w:r w:rsidR="00D14855">
        <w:rPr>
          <w:rFonts w:ascii="Arial" w:hAnsi="Arial" w:cs="Arial"/>
          <w:b/>
          <w:sz w:val="56"/>
          <w:szCs w:val="56"/>
          <w:lang w:val="el-GR"/>
        </w:rPr>
        <w:t xml:space="preserve">τη συγκρότηση του κράτους </w:t>
      </w:r>
      <w:r w:rsidR="00D14855" w:rsidRPr="00B729A0">
        <w:rPr>
          <w:rFonts w:ascii="Arial" w:hAnsi="Arial" w:cs="Arial"/>
          <w:b/>
          <w:sz w:val="56"/>
          <w:szCs w:val="56"/>
          <w:lang w:val="el-GR"/>
        </w:rPr>
        <w:t xml:space="preserve">δικαίου, οι άνθρωποι ήταν έρμαια </w:t>
      </w:r>
      <w:r w:rsidR="00D14855">
        <w:rPr>
          <w:rFonts w:ascii="Arial" w:hAnsi="Arial" w:cs="Arial"/>
          <w:b/>
          <w:sz w:val="56"/>
          <w:szCs w:val="56"/>
          <w:lang w:val="el-GR"/>
        </w:rPr>
        <w:t>των βασι</w:t>
      </w:r>
      <w:r w:rsidR="00D14855">
        <w:rPr>
          <w:rFonts w:ascii="Arial" w:hAnsi="Arial" w:cs="Arial"/>
          <w:b/>
          <w:sz w:val="56"/>
          <w:szCs w:val="56"/>
          <w:lang w:val="el-GR"/>
        </w:rPr>
        <w:lastRenderedPageBreak/>
        <w:t xml:space="preserve">λιάδων και των ευγενών, </w:t>
      </w:r>
      <w:r w:rsidR="00D14855" w:rsidRPr="00B729A0">
        <w:rPr>
          <w:rFonts w:ascii="Arial" w:hAnsi="Arial" w:cs="Arial"/>
          <w:b/>
          <w:sz w:val="56"/>
          <w:szCs w:val="56"/>
          <w:lang w:val="el-GR"/>
        </w:rPr>
        <w:t>οι οποίοι νομοθετούσαν και δ</w:t>
      </w:r>
      <w:r w:rsidR="00D14855">
        <w:rPr>
          <w:rFonts w:ascii="Arial" w:hAnsi="Arial" w:cs="Arial"/>
          <w:b/>
          <w:sz w:val="56"/>
          <w:szCs w:val="56"/>
          <w:lang w:val="el-GR"/>
        </w:rPr>
        <w:t xml:space="preserve">ίκαζαν ανάλογα με τα συμφέροντα </w:t>
      </w:r>
      <w:r w:rsidR="00D14855" w:rsidRPr="00B729A0">
        <w:rPr>
          <w:rFonts w:ascii="Arial" w:hAnsi="Arial" w:cs="Arial"/>
          <w:b/>
          <w:sz w:val="56"/>
          <w:szCs w:val="56"/>
          <w:lang w:val="el-GR"/>
        </w:rPr>
        <w:t>και τη βούλησή τους. Το κράτος</w:t>
      </w:r>
      <w:r w:rsidR="00D14855">
        <w:rPr>
          <w:rFonts w:ascii="Arial" w:hAnsi="Arial" w:cs="Arial"/>
          <w:b/>
          <w:sz w:val="56"/>
          <w:szCs w:val="56"/>
          <w:lang w:val="el-GR"/>
        </w:rPr>
        <w:t xml:space="preserve"> δικαίου προστατεύει πρωταρχικά </w:t>
      </w:r>
      <w:r w:rsidR="00D14855" w:rsidRPr="00B729A0">
        <w:rPr>
          <w:rFonts w:ascii="Arial" w:hAnsi="Arial" w:cs="Arial"/>
          <w:b/>
          <w:sz w:val="56"/>
          <w:szCs w:val="56"/>
          <w:lang w:val="el-GR"/>
        </w:rPr>
        <w:t>τον αδύναμο. Όσο και όπου υποχωρεί το κράτο</w:t>
      </w:r>
      <w:r w:rsidR="00D14855">
        <w:rPr>
          <w:rFonts w:ascii="Arial" w:hAnsi="Arial" w:cs="Arial"/>
          <w:b/>
          <w:sz w:val="56"/>
          <w:szCs w:val="56"/>
          <w:lang w:val="el-GR"/>
        </w:rPr>
        <w:t>ς δικαίου, τόσο θί</w:t>
      </w:r>
      <w:r w:rsidR="00D14855" w:rsidRPr="00B729A0">
        <w:rPr>
          <w:rFonts w:ascii="Arial" w:hAnsi="Arial" w:cs="Arial"/>
          <w:b/>
          <w:sz w:val="56"/>
          <w:szCs w:val="56"/>
          <w:lang w:val="el-GR"/>
        </w:rPr>
        <w:t>γονται τα πιο φτωχά και αδύναμ</w:t>
      </w:r>
      <w:r w:rsidR="00D14855">
        <w:rPr>
          <w:rFonts w:ascii="Arial" w:hAnsi="Arial" w:cs="Arial"/>
          <w:b/>
          <w:sz w:val="56"/>
          <w:szCs w:val="56"/>
          <w:lang w:val="el-GR"/>
        </w:rPr>
        <w:t xml:space="preserve">α κοινωνικά στρώματα. Το κράτος </w:t>
      </w:r>
      <w:r w:rsidR="00D14855" w:rsidRPr="00B729A0">
        <w:rPr>
          <w:rFonts w:ascii="Arial" w:hAnsi="Arial" w:cs="Arial"/>
          <w:b/>
          <w:sz w:val="56"/>
          <w:szCs w:val="56"/>
          <w:lang w:val="el-GR"/>
        </w:rPr>
        <w:t>δικαίου, στις σύγχρονες κοινωνίες,</w:t>
      </w:r>
      <w:r w:rsidR="00D14855">
        <w:rPr>
          <w:rFonts w:ascii="Arial" w:hAnsi="Arial" w:cs="Arial"/>
          <w:b/>
          <w:sz w:val="56"/>
          <w:szCs w:val="56"/>
          <w:lang w:val="el-GR"/>
        </w:rPr>
        <w:t xml:space="preserve"> στο ζήτημα της αλληλεγγύης και </w:t>
      </w:r>
      <w:r w:rsidR="00D14855" w:rsidRPr="00B729A0">
        <w:rPr>
          <w:rFonts w:ascii="Arial" w:hAnsi="Arial" w:cs="Arial"/>
          <w:b/>
          <w:sz w:val="56"/>
          <w:szCs w:val="56"/>
          <w:lang w:val="el-GR"/>
        </w:rPr>
        <w:t>της δικαιοσύνης εκπληρώνει τον ρ</w:t>
      </w:r>
      <w:r w:rsidR="00D14855">
        <w:rPr>
          <w:rFonts w:ascii="Arial" w:hAnsi="Arial" w:cs="Arial"/>
          <w:b/>
          <w:sz w:val="56"/>
          <w:szCs w:val="56"/>
          <w:lang w:val="el-GR"/>
        </w:rPr>
        <w:t xml:space="preserve">όλο τον οποίο είχε περιγράψει ο </w:t>
      </w:r>
      <w:r w:rsidR="00D14855" w:rsidRPr="00B729A0">
        <w:rPr>
          <w:rFonts w:ascii="Arial" w:hAnsi="Arial" w:cs="Arial"/>
          <w:b/>
          <w:sz w:val="56"/>
          <w:szCs w:val="56"/>
          <w:lang w:val="el-GR"/>
        </w:rPr>
        <w:t xml:space="preserve">Γερμανός φιλόσοφος </w:t>
      </w:r>
      <w:proofErr w:type="spellStart"/>
      <w:r w:rsidR="00D14855" w:rsidRPr="00B729A0">
        <w:rPr>
          <w:rFonts w:ascii="Arial" w:hAnsi="Arial" w:cs="Arial"/>
          <w:b/>
          <w:sz w:val="56"/>
          <w:szCs w:val="56"/>
          <w:lang w:val="el-GR"/>
        </w:rPr>
        <w:t>Χέγγελ</w:t>
      </w:r>
      <w:proofErr w:type="spellEnd"/>
      <w:r w:rsidR="00D14855" w:rsidRPr="00B729A0">
        <w:rPr>
          <w:rFonts w:ascii="Arial" w:hAnsi="Arial" w:cs="Arial"/>
          <w:b/>
          <w:sz w:val="56"/>
          <w:szCs w:val="56"/>
          <w:lang w:val="el-GR"/>
        </w:rPr>
        <w:t>. Δηλαδή, είναι ένα</w:t>
      </w:r>
      <w:r w:rsidR="00D14855">
        <w:rPr>
          <w:rFonts w:ascii="Arial" w:hAnsi="Arial" w:cs="Arial"/>
          <w:b/>
          <w:sz w:val="56"/>
          <w:szCs w:val="56"/>
          <w:lang w:val="el-GR"/>
        </w:rPr>
        <w:t xml:space="preserve">ς μηχανισμός που </w:t>
      </w:r>
      <w:r w:rsidR="00D14855" w:rsidRPr="00B729A0">
        <w:rPr>
          <w:rFonts w:ascii="Arial" w:hAnsi="Arial" w:cs="Arial"/>
          <w:b/>
          <w:sz w:val="56"/>
          <w:szCs w:val="56"/>
          <w:lang w:val="el-GR"/>
        </w:rPr>
        <w:t xml:space="preserve">περιορίζει τον εγωισμό και την </w:t>
      </w:r>
      <w:r w:rsidR="00D14855">
        <w:rPr>
          <w:rFonts w:ascii="Arial" w:hAnsi="Arial" w:cs="Arial"/>
          <w:b/>
          <w:sz w:val="56"/>
          <w:szCs w:val="56"/>
          <w:lang w:val="el-GR"/>
        </w:rPr>
        <w:t xml:space="preserve">ιδιοτέλεια των ανθρώπων κατά τη </w:t>
      </w:r>
      <w:r w:rsidR="00D14855" w:rsidRPr="00B729A0">
        <w:rPr>
          <w:rFonts w:ascii="Arial" w:hAnsi="Arial" w:cs="Arial"/>
          <w:b/>
          <w:sz w:val="56"/>
          <w:szCs w:val="56"/>
          <w:lang w:val="el-GR"/>
        </w:rPr>
        <w:t>διεκδίκηση των συμφερόντων τους προς όφελος του κοινού καλού.</w:t>
      </w:r>
    </w:p>
    <w:p w:rsidR="00325A53" w:rsidRDefault="00325A53" w:rsidP="005B2183">
      <w:pPr>
        <w:spacing w:after="0" w:line="240" w:lineRule="auto"/>
        <w:rPr>
          <w:rFonts w:ascii="Arial" w:hAnsi="Arial" w:cs="Arial"/>
          <w:b/>
          <w:sz w:val="56"/>
          <w:szCs w:val="56"/>
          <w:lang w:val="el-GR"/>
        </w:rPr>
      </w:pPr>
    </w:p>
    <w:p w:rsidR="00325A53" w:rsidRDefault="00325A53" w:rsidP="005B2183">
      <w:pPr>
        <w:spacing w:after="0" w:line="240" w:lineRule="auto"/>
        <w:rPr>
          <w:rFonts w:ascii="Arial" w:hAnsi="Arial" w:cs="Arial"/>
          <w:b/>
          <w:sz w:val="56"/>
          <w:szCs w:val="56"/>
          <w:lang w:val="el-GR"/>
        </w:rPr>
      </w:pPr>
    </w:p>
    <w:p w:rsidR="003C091E"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066" type="#_x0000_t202" style="position:absolute;margin-left:183.4pt;margin-top:798.4pt;width:116.35pt;height:38.55pt;z-index:251618816;mso-wrap-style:none;mso-wrap-edited:f;mso-position-vertical-relative:page" wrapcoords="-161 0 -161 21150 21761 21150 21761 0 -161 0" fillcolor="#fc9" strokecolor="#fc9">
            <v:textbox style="mso-next-textbox:#_x0000_s1066">
              <w:txbxContent>
                <w:p w:rsidR="007C463C" w:rsidRPr="00EC1661" w:rsidRDefault="007C463C" w:rsidP="00AC1481">
                  <w:pPr>
                    <w:jc w:val="center"/>
                    <w:rPr>
                      <w:rFonts w:ascii="Arial" w:hAnsi="Arial" w:cs="Arial"/>
                      <w:b/>
                      <w:sz w:val="56"/>
                      <w:szCs w:val="56"/>
                      <w:lang w:val="el-GR"/>
                    </w:rPr>
                  </w:pPr>
                  <w:r>
                    <w:rPr>
                      <w:rFonts w:ascii="Arial" w:hAnsi="Arial" w:cs="Arial"/>
                      <w:b/>
                      <w:sz w:val="56"/>
                      <w:szCs w:val="56"/>
                    </w:rPr>
                    <w:t>43</w:t>
                  </w:r>
                  <w:r w:rsidRPr="00EC1661">
                    <w:rPr>
                      <w:rFonts w:ascii="Arial" w:hAnsi="Arial" w:cs="Arial"/>
                      <w:b/>
                      <w:sz w:val="56"/>
                      <w:szCs w:val="56"/>
                    </w:rPr>
                    <w:t xml:space="preserve"> / </w:t>
                  </w:r>
                  <w:r>
                    <w:rPr>
                      <w:rFonts w:ascii="Arial" w:hAnsi="Arial" w:cs="Arial"/>
                      <w:b/>
                      <w:sz w:val="56"/>
                      <w:szCs w:val="56"/>
                    </w:rPr>
                    <w:t>160</w:t>
                  </w:r>
                </w:p>
              </w:txbxContent>
            </v:textbox>
            <w10:wrap type="through" anchory="page"/>
          </v:shape>
        </w:pict>
      </w:r>
    </w:p>
    <w:p w:rsidR="00D14855" w:rsidRDefault="00D14855" w:rsidP="005B2183">
      <w:pPr>
        <w:shd w:val="clear" w:color="auto" w:fill="E5B8B7" w:themeFill="accent2" w:themeFillTint="66"/>
        <w:spacing w:after="0" w:line="240" w:lineRule="auto"/>
        <w:rPr>
          <w:rFonts w:ascii="Arial" w:hAnsi="Arial" w:cs="Arial"/>
          <w:b/>
          <w:sz w:val="56"/>
          <w:szCs w:val="56"/>
          <w:lang w:val="el-GR"/>
        </w:rPr>
      </w:pPr>
      <w:r w:rsidRPr="00B729A0">
        <w:rPr>
          <w:rFonts w:ascii="Tahoma" w:hAnsi="Tahoma" w:cs="Tahoma"/>
          <w:b/>
          <w:noProof/>
          <w:sz w:val="56"/>
          <w:szCs w:val="56"/>
          <w:lang w:eastAsia="en-GB"/>
        </w:rPr>
        <w:lastRenderedPageBreak/>
        <w:drawing>
          <wp:anchor distT="0" distB="0" distL="114300" distR="114300" simplePos="0" relativeHeight="251574784" behindDoc="0" locked="0" layoutInCell="1" allowOverlap="1">
            <wp:simplePos x="0" y="0"/>
            <wp:positionH relativeFrom="column">
              <wp:posOffset>118110</wp:posOffset>
            </wp:positionH>
            <wp:positionV relativeFrom="paragraph">
              <wp:posOffset>57785</wp:posOffset>
            </wp:positionV>
            <wp:extent cx="2590800" cy="1965960"/>
            <wp:effectExtent l="0" t="0" r="0" b="0"/>
            <wp:wrapNone/>
            <wp:docPr id="1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lum contrast="40000"/>
                      <a:extLst>
                        <a:ext uri="{28A0092B-C50C-407E-A947-70E740481C1C}">
                          <a14:useLocalDpi xmlns:a14="http://schemas.microsoft.com/office/drawing/2010/main" val="0"/>
                        </a:ext>
                      </a:extLst>
                    </a:blip>
                    <a:srcRect/>
                    <a:stretch>
                      <a:fillRect/>
                    </a:stretch>
                  </pic:blipFill>
                  <pic:spPr bwMode="auto">
                    <a:xfrm>
                      <a:off x="0" y="0"/>
                      <a:ext cx="2590800" cy="1965960"/>
                    </a:xfrm>
                    <a:prstGeom prst="rect">
                      <a:avLst/>
                    </a:prstGeom>
                    <a:noFill/>
                    <a:ln>
                      <a:noFill/>
                    </a:ln>
                  </pic:spPr>
                </pic:pic>
              </a:graphicData>
            </a:graphic>
            <wp14:sizeRelV relativeFrom="margin">
              <wp14:pctHeight>0</wp14:pctHeight>
            </wp14:sizeRelV>
          </wp:anchor>
        </w:drawing>
      </w:r>
    </w:p>
    <w:p w:rsidR="00954F32" w:rsidRDefault="00954F32" w:rsidP="00954F32">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 xml:space="preserve">                             </w:t>
      </w:r>
      <w:r w:rsidR="00554463" w:rsidRPr="00045579">
        <w:rPr>
          <w:rFonts w:ascii="Arial" w:hAnsi="Arial" w:cs="Arial"/>
          <w:b/>
          <w:sz w:val="56"/>
          <w:szCs w:val="56"/>
          <w:lang w:val="el-GR"/>
        </w:rPr>
        <w:t xml:space="preserve"> </w:t>
      </w:r>
      <w:r w:rsidR="00D14855" w:rsidRPr="00C56E99">
        <w:rPr>
          <w:rFonts w:ascii="Arial" w:hAnsi="Arial" w:cs="Arial"/>
          <w:b/>
          <w:sz w:val="56"/>
          <w:szCs w:val="56"/>
          <w:lang w:val="el-GR"/>
        </w:rPr>
        <w:t xml:space="preserve">Ιωάννης </w:t>
      </w:r>
      <w:proofErr w:type="spellStart"/>
      <w:r w:rsidR="00D14855" w:rsidRPr="00C56E99">
        <w:rPr>
          <w:rFonts w:ascii="Arial" w:hAnsi="Arial" w:cs="Arial"/>
          <w:b/>
          <w:sz w:val="56"/>
          <w:szCs w:val="56"/>
          <w:lang w:val="el-GR"/>
        </w:rPr>
        <w:t>Αβραμί</w:t>
      </w:r>
      <w:proofErr w:type="spellEnd"/>
      <w:r>
        <w:rPr>
          <w:rFonts w:ascii="Arial" w:hAnsi="Arial" w:cs="Arial"/>
          <w:b/>
          <w:sz w:val="56"/>
          <w:szCs w:val="56"/>
          <w:lang w:val="el-GR"/>
        </w:rPr>
        <w:t>-</w:t>
      </w:r>
    </w:p>
    <w:p w:rsidR="00954F32" w:rsidRDefault="00954F32" w:rsidP="00954F32">
      <w:pPr>
        <w:shd w:val="clear" w:color="auto" w:fill="E5B8B7" w:themeFill="accent2" w:themeFillTint="66"/>
        <w:spacing w:after="0" w:line="240" w:lineRule="auto"/>
        <w:rPr>
          <w:rFonts w:ascii="Microsoft Sans Serif" w:hAnsi="Microsoft Sans Serif" w:cs="Microsoft Sans Serif"/>
          <w:b/>
          <w:sz w:val="58"/>
          <w:szCs w:val="58"/>
          <w:lang w:val="el-GR"/>
        </w:rPr>
      </w:pPr>
      <w:r>
        <w:rPr>
          <w:rFonts w:ascii="Arial" w:hAnsi="Arial" w:cs="Arial"/>
          <w:b/>
          <w:sz w:val="56"/>
          <w:szCs w:val="56"/>
          <w:lang w:val="el-GR"/>
        </w:rPr>
        <w:t xml:space="preserve">                             </w:t>
      </w:r>
      <w:r w:rsidR="00554463" w:rsidRPr="00045579">
        <w:rPr>
          <w:rFonts w:ascii="Arial" w:hAnsi="Arial" w:cs="Arial"/>
          <w:b/>
          <w:sz w:val="56"/>
          <w:szCs w:val="56"/>
          <w:lang w:val="el-GR"/>
        </w:rPr>
        <w:t xml:space="preserve"> </w:t>
      </w:r>
      <w:proofErr w:type="spellStart"/>
      <w:r w:rsidR="00D14855" w:rsidRPr="00C56E99">
        <w:rPr>
          <w:rFonts w:ascii="Arial" w:hAnsi="Arial" w:cs="Arial"/>
          <w:b/>
          <w:sz w:val="56"/>
          <w:szCs w:val="56"/>
          <w:lang w:val="el-GR"/>
        </w:rPr>
        <w:t>δης</w:t>
      </w:r>
      <w:proofErr w:type="spellEnd"/>
      <w:r w:rsidR="00D14855" w:rsidRPr="00C56E99">
        <w:rPr>
          <w:rFonts w:ascii="Arial" w:hAnsi="Arial" w:cs="Arial"/>
          <w:b/>
          <w:sz w:val="56"/>
          <w:szCs w:val="56"/>
          <w:lang w:val="el-GR"/>
        </w:rPr>
        <w:t xml:space="preserve">, </w:t>
      </w:r>
      <w:r w:rsidR="00D14855" w:rsidRPr="001B4528">
        <w:rPr>
          <w:rFonts w:ascii="Microsoft Sans Serif" w:hAnsi="Microsoft Sans Serif" w:cs="Microsoft Sans Serif"/>
          <w:b/>
          <w:sz w:val="58"/>
          <w:szCs w:val="58"/>
          <w:lang w:val="el-GR"/>
        </w:rPr>
        <w:t xml:space="preserve">Τρία κεφάλια </w:t>
      </w:r>
    </w:p>
    <w:p w:rsidR="00954F32" w:rsidRDefault="00954F32" w:rsidP="00954F32">
      <w:pPr>
        <w:shd w:val="clear" w:color="auto" w:fill="E5B8B7" w:themeFill="accent2" w:themeFillTint="66"/>
        <w:spacing w:after="0" w:line="240" w:lineRule="auto"/>
        <w:rPr>
          <w:rFonts w:ascii="Arial" w:hAnsi="Arial" w:cs="Arial"/>
          <w:b/>
          <w:sz w:val="56"/>
          <w:szCs w:val="56"/>
          <w:lang w:val="el-GR"/>
        </w:rPr>
      </w:pPr>
      <w:r>
        <w:rPr>
          <w:rFonts w:ascii="Microsoft Sans Serif" w:hAnsi="Microsoft Sans Serif" w:cs="Microsoft Sans Serif"/>
          <w:b/>
          <w:sz w:val="58"/>
          <w:szCs w:val="58"/>
          <w:lang w:val="el-GR"/>
        </w:rPr>
        <w:t xml:space="preserve">                             </w:t>
      </w:r>
      <w:r w:rsidR="00D14855" w:rsidRPr="001B4528">
        <w:rPr>
          <w:rFonts w:ascii="Microsoft Sans Serif" w:hAnsi="Microsoft Sans Serif" w:cs="Microsoft Sans Serif"/>
          <w:b/>
          <w:sz w:val="58"/>
          <w:szCs w:val="58"/>
          <w:lang w:val="el-GR"/>
        </w:rPr>
        <w:t>1990</w:t>
      </w:r>
      <w:r w:rsidR="00D14855" w:rsidRPr="00C56E99">
        <w:rPr>
          <w:rFonts w:ascii="Arial" w:hAnsi="Arial" w:cs="Arial"/>
          <w:b/>
          <w:sz w:val="56"/>
          <w:szCs w:val="56"/>
          <w:lang w:val="el-GR"/>
        </w:rPr>
        <w:t xml:space="preserve">, Εθνική </w:t>
      </w:r>
      <w:proofErr w:type="spellStart"/>
      <w:r w:rsidR="00D14855" w:rsidRPr="00C56E99">
        <w:rPr>
          <w:rFonts w:ascii="Arial" w:hAnsi="Arial" w:cs="Arial"/>
          <w:b/>
          <w:sz w:val="56"/>
          <w:szCs w:val="56"/>
          <w:lang w:val="el-GR"/>
        </w:rPr>
        <w:t>Πινα</w:t>
      </w:r>
      <w:proofErr w:type="spellEnd"/>
      <w:r>
        <w:rPr>
          <w:rFonts w:ascii="Arial" w:hAnsi="Arial" w:cs="Arial"/>
          <w:b/>
          <w:sz w:val="56"/>
          <w:szCs w:val="56"/>
          <w:lang w:val="el-GR"/>
        </w:rPr>
        <w:t>-</w:t>
      </w:r>
    </w:p>
    <w:p w:rsidR="00954F32" w:rsidRDefault="00954F32" w:rsidP="00954F32">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 xml:space="preserve">                             </w:t>
      </w:r>
      <w:r w:rsidR="00554463" w:rsidRPr="00045579">
        <w:rPr>
          <w:rFonts w:ascii="Arial" w:hAnsi="Arial" w:cs="Arial"/>
          <w:b/>
          <w:sz w:val="56"/>
          <w:szCs w:val="56"/>
          <w:lang w:val="el-GR"/>
        </w:rPr>
        <w:t xml:space="preserve"> </w:t>
      </w:r>
      <w:proofErr w:type="spellStart"/>
      <w:r w:rsidR="00D14855" w:rsidRPr="00C56E99">
        <w:rPr>
          <w:rFonts w:ascii="Arial" w:hAnsi="Arial" w:cs="Arial"/>
          <w:b/>
          <w:sz w:val="56"/>
          <w:szCs w:val="56"/>
          <w:lang w:val="el-GR"/>
        </w:rPr>
        <w:t>κοθήκη</w:t>
      </w:r>
      <w:proofErr w:type="spellEnd"/>
      <w:r w:rsidR="00D14855" w:rsidRPr="00C56E99">
        <w:rPr>
          <w:rFonts w:ascii="Arial" w:hAnsi="Arial" w:cs="Arial"/>
          <w:b/>
          <w:sz w:val="56"/>
          <w:szCs w:val="56"/>
          <w:lang w:val="el-GR"/>
        </w:rPr>
        <w:t>.</w:t>
      </w:r>
    </w:p>
    <w:p w:rsidR="00F735D9" w:rsidRPr="00954F32" w:rsidRDefault="00F735D9" w:rsidP="00954F32">
      <w:pPr>
        <w:shd w:val="clear" w:color="auto" w:fill="E5B8B7" w:themeFill="accent2" w:themeFillTint="66"/>
        <w:spacing w:after="0" w:line="240" w:lineRule="auto"/>
        <w:rPr>
          <w:rFonts w:ascii="Arial" w:hAnsi="Arial" w:cs="Arial"/>
          <w:b/>
          <w:sz w:val="56"/>
          <w:szCs w:val="56"/>
          <w:lang w:val="el-GR"/>
        </w:rPr>
      </w:pPr>
    </w:p>
    <w:p w:rsidR="005B2183" w:rsidRPr="00C56E99" w:rsidRDefault="00D14855" w:rsidP="005B2183">
      <w:pPr>
        <w:shd w:val="clear" w:color="auto" w:fill="E5B8B7" w:themeFill="accent2" w:themeFillTint="66"/>
        <w:spacing w:after="0" w:line="240" w:lineRule="auto"/>
        <w:jc w:val="center"/>
        <w:rPr>
          <w:rFonts w:ascii="Tahoma" w:hAnsi="Tahoma" w:cs="Tahoma"/>
          <w:b/>
          <w:sz w:val="56"/>
          <w:szCs w:val="56"/>
          <w:lang w:val="el-GR"/>
        </w:rPr>
      </w:pPr>
      <w:r w:rsidRPr="00C56E99">
        <w:rPr>
          <w:rFonts w:ascii="Tahoma" w:hAnsi="Tahoma" w:cs="Tahoma"/>
          <w:b/>
          <w:sz w:val="56"/>
          <w:szCs w:val="56"/>
          <w:lang w:val="el-GR"/>
        </w:rPr>
        <w:t>Συνταγματικός Πατριωτισμός</w:t>
      </w:r>
    </w:p>
    <w:p w:rsidR="00D14855" w:rsidRDefault="00F846B7" w:rsidP="005B2183">
      <w:pPr>
        <w:shd w:val="clear" w:color="auto" w:fill="E5B8B7" w:themeFill="accent2" w:themeFillTint="66"/>
        <w:spacing w:after="0" w:line="240" w:lineRule="auto"/>
        <w:rPr>
          <w:rFonts w:ascii="Arial" w:hAnsi="Arial" w:cs="Arial"/>
          <w:b/>
          <w:sz w:val="56"/>
          <w:szCs w:val="56"/>
          <w:lang w:val="el-GR"/>
        </w:rPr>
      </w:pPr>
      <w:r>
        <w:rPr>
          <w:rFonts w:ascii="Arial" w:hAnsi="Arial" w:cs="Arial"/>
          <w:b/>
          <w:noProof/>
          <w:sz w:val="56"/>
          <w:szCs w:val="56"/>
          <w:lang w:eastAsia="en-GB"/>
        </w:rPr>
        <w:pict>
          <v:shape id="_x0000_s1067" type="#_x0000_t202" style="position:absolute;margin-left:195.4pt;margin-top:810.25pt;width:116.35pt;height:38.55pt;z-index:251619840;mso-wrap-style:none;mso-wrap-edited:f;mso-position-vertical-relative:page" wrapcoords="-161 0 -161 21150 21761 21150 21761 0 -161 0" fillcolor="#fc9" strokecolor="#fc9">
            <v:textbox style="mso-next-textbox:#_x0000_s1067">
              <w:txbxContent>
                <w:p w:rsidR="007C463C" w:rsidRPr="00EC1661" w:rsidRDefault="007C463C" w:rsidP="00AC1481">
                  <w:pPr>
                    <w:jc w:val="center"/>
                    <w:rPr>
                      <w:rFonts w:ascii="Arial" w:hAnsi="Arial" w:cs="Arial"/>
                      <w:b/>
                      <w:sz w:val="56"/>
                      <w:szCs w:val="56"/>
                      <w:lang w:val="el-GR"/>
                    </w:rPr>
                  </w:pPr>
                  <w:r>
                    <w:rPr>
                      <w:rFonts w:ascii="Arial" w:hAnsi="Arial" w:cs="Arial"/>
                      <w:b/>
                      <w:sz w:val="56"/>
                      <w:szCs w:val="56"/>
                    </w:rPr>
                    <w:t>44</w:t>
                  </w:r>
                  <w:r w:rsidRPr="00EC1661">
                    <w:rPr>
                      <w:rFonts w:ascii="Arial" w:hAnsi="Arial" w:cs="Arial"/>
                      <w:b/>
                      <w:sz w:val="56"/>
                      <w:szCs w:val="56"/>
                    </w:rPr>
                    <w:t xml:space="preserve"> / </w:t>
                  </w:r>
                  <w:r>
                    <w:rPr>
                      <w:rFonts w:ascii="Arial" w:hAnsi="Arial" w:cs="Arial"/>
                      <w:b/>
                      <w:sz w:val="56"/>
                      <w:szCs w:val="56"/>
                    </w:rPr>
                    <w:t>160</w:t>
                  </w:r>
                </w:p>
              </w:txbxContent>
            </v:textbox>
            <w10:wrap type="through" anchory="page"/>
          </v:shape>
        </w:pict>
      </w:r>
      <w:r w:rsidR="00D14855" w:rsidRPr="00C56E99">
        <w:rPr>
          <w:rFonts w:ascii="Arial" w:hAnsi="Arial" w:cs="Arial"/>
          <w:b/>
          <w:sz w:val="56"/>
          <w:szCs w:val="56"/>
          <w:lang w:val="el-GR"/>
        </w:rPr>
        <w:t xml:space="preserve">O Γερμανός φιλόσοφος </w:t>
      </w:r>
      <w:proofErr w:type="spellStart"/>
      <w:r w:rsidR="00D14855" w:rsidRPr="00C56E99">
        <w:rPr>
          <w:rFonts w:ascii="Arial" w:hAnsi="Arial" w:cs="Arial"/>
          <w:b/>
          <w:sz w:val="56"/>
          <w:szCs w:val="56"/>
          <w:lang w:val="el-GR"/>
        </w:rPr>
        <w:t>Γιούγκεν</w:t>
      </w:r>
      <w:proofErr w:type="spellEnd"/>
      <w:r w:rsidR="00D14855">
        <w:rPr>
          <w:rFonts w:ascii="Arial" w:hAnsi="Arial" w:cs="Arial"/>
          <w:b/>
          <w:sz w:val="56"/>
          <w:szCs w:val="56"/>
          <w:lang w:val="el-GR"/>
        </w:rPr>
        <w:t xml:space="preserve"> </w:t>
      </w:r>
      <w:proofErr w:type="spellStart"/>
      <w:r w:rsidR="00D14855">
        <w:rPr>
          <w:rFonts w:ascii="Arial" w:hAnsi="Arial" w:cs="Arial"/>
          <w:b/>
          <w:sz w:val="56"/>
          <w:szCs w:val="56"/>
          <w:lang w:val="el-GR"/>
        </w:rPr>
        <w:t>Χάμπερμας</w:t>
      </w:r>
      <w:proofErr w:type="spellEnd"/>
      <w:r w:rsidR="00D14855">
        <w:rPr>
          <w:rFonts w:ascii="Arial" w:hAnsi="Arial" w:cs="Arial"/>
          <w:b/>
          <w:sz w:val="56"/>
          <w:szCs w:val="56"/>
          <w:lang w:val="el-GR"/>
        </w:rPr>
        <w:t xml:space="preserve"> (1919</w:t>
      </w:r>
      <w:r w:rsidR="00D14855" w:rsidRPr="00C56E99">
        <w:rPr>
          <w:rFonts w:ascii="Arial" w:hAnsi="Arial" w:cs="Arial"/>
          <w:b/>
          <w:sz w:val="56"/>
          <w:szCs w:val="56"/>
          <w:lang w:val="el-GR"/>
        </w:rPr>
        <w:t xml:space="preserve"> ) διατύπωσε </w:t>
      </w:r>
      <w:r w:rsidR="00D14855">
        <w:rPr>
          <w:rFonts w:ascii="Arial" w:hAnsi="Arial" w:cs="Arial"/>
          <w:b/>
          <w:sz w:val="56"/>
          <w:szCs w:val="56"/>
          <w:lang w:val="el-GR"/>
        </w:rPr>
        <w:t xml:space="preserve">την </w:t>
      </w:r>
      <w:r w:rsidR="00D14855" w:rsidRPr="00C56E99">
        <w:rPr>
          <w:rFonts w:ascii="Arial" w:hAnsi="Arial" w:cs="Arial"/>
          <w:b/>
          <w:sz w:val="56"/>
          <w:szCs w:val="56"/>
          <w:lang w:val="el-GR"/>
        </w:rPr>
        <w:t>έ</w:t>
      </w:r>
      <w:r w:rsidR="00D14855">
        <w:rPr>
          <w:rFonts w:ascii="Arial" w:hAnsi="Arial" w:cs="Arial"/>
          <w:b/>
          <w:sz w:val="56"/>
          <w:szCs w:val="56"/>
          <w:lang w:val="el-GR"/>
        </w:rPr>
        <w:t xml:space="preserve">ννοια του </w:t>
      </w:r>
      <w:r w:rsidR="00D14855" w:rsidRPr="00C56E99">
        <w:rPr>
          <w:rFonts w:ascii="Tahoma" w:hAnsi="Tahoma" w:cs="Tahoma"/>
          <w:b/>
          <w:sz w:val="56"/>
          <w:szCs w:val="56"/>
          <w:lang w:val="el-GR"/>
        </w:rPr>
        <w:t>«συνταγματικού πατριωτισμού»</w:t>
      </w:r>
      <w:r w:rsidR="00D14855">
        <w:rPr>
          <w:rFonts w:ascii="Arial" w:hAnsi="Arial" w:cs="Arial"/>
          <w:b/>
          <w:sz w:val="56"/>
          <w:szCs w:val="56"/>
          <w:lang w:val="el-GR"/>
        </w:rPr>
        <w:t xml:space="preserve"> ως πολιτική πρόταση για </w:t>
      </w:r>
      <w:r w:rsidR="00D14855" w:rsidRPr="00C56E99">
        <w:rPr>
          <w:rFonts w:ascii="Arial" w:hAnsi="Arial" w:cs="Arial"/>
          <w:b/>
          <w:sz w:val="56"/>
          <w:szCs w:val="56"/>
          <w:lang w:val="el-GR"/>
        </w:rPr>
        <w:t>τ</w:t>
      </w:r>
      <w:r w:rsidR="00D14855">
        <w:rPr>
          <w:rFonts w:ascii="Arial" w:hAnsi="Arial" w:cs="Arial"/>
          <w:b/>
          <w:sz w:val="56"/>
          <w:szCs w:val="56"/>
          <w:lang w:val="el-GR"/>
        </w:rPr>
        <w:t xml:space="preserve">ην οικοδόμηση μιας δημοκρατικής </w:t>
      </w:r>
      <w:r w:rsidR="00D14855" w:rsidRPr="00C56E99">
        <w:rPr>
          <w:rFonts w:ascii="Arial" w:hAnsi="Arial" w:cs="Arial"/>
          <w:b/>
          <w:sz w:val="56"/>
          <w:szCs w:val="56"/>
          <w:lang w:val="el-GR"/>
        </w:rPr>
        <w:t>κοιν</w:t>
      </w:r>
      <w:r w:rsidR="00D14855">
        <w:rPr>
          <w:rFonts w:ascii="Arial" w:hAnsi="Arial" w:cs="Arial"/>
          <w:b/>
          <w:sz w:val="56"/>
          <w:szCs w:val="56"/>
          <w:lang w:val="el-GR"/>
        </w:rPr>
        <w:t xml:space="preserve">ωνίας. Η αίσθηση της </w:t>
      </w:r>
      <w:proofErr w:type="spellStart"/>
      <w:r w:rsidR="00D14855">
        <w:rPr>
          <w:rFonts w:ascii="Arial" w:hAnsi="Arial" w:cs="Arial"/>
          <w:b/>
          <w:sz w:val="56"/>
          <w:szCs w:val="56"/>
          <w:lang w:val="el-GR"/>
        </w:rPr>
        <w:t>κοι</w:t>
      </w:r>
      <w:r w:rsidR="00004EE4">
        <w:rPr>
          <w:rFonts w:ascii="Arial" w:hAnsi="Arial" w:cs="Arial"/>
          <w:b/>
          <w:sz w:val="56"/>
          <w:szCs w:val="56"/>
          <w:lang w:val="el-GR"/>
        </w:rPr>
        <w:t>-</w:t>
      </w:r>
      <w:r w:rsidR="00D14855">
        <w:rPr>
          <w:rFonts w:ascii="Arial" w:hAnsi="Arial" w:cs="Arial"/>
          <w:b/>
          <w:sz w:val="56"/>
          <w:szCs w:val="56"/>
          <w:lang w:val="el-GR"/>
        </w:rPr>
        <w:t>νότητας</w:t>
      </w:r>
      <w:proofErr w:type="spellEnd"/>
      <w:r w:rsidR="00D14855">
        <w:rPr>
          <w:rFonts w:ascii="Arial" w:hAnsi="Arial" w:cs="Arial"/>
          <w:b/>
          <w:sz w:val="56"/>
          <w:szCs w:val="56"/>
          <w:lang w:val="el-GR"/>
        </w:rPr>
        <w:t xml:space="preserve"> </w:t>
      </w:r>
      <w:r w:rsidR="00D14855" w:rsidRPr="00C56E99">
        <w:rPr>
          <w:rFonts w:ascii="Arial" w:hAnsi="Arial" w:cs="Arial"/>
          <w:b/>
          <w:sz w:val="56"/>
          <w:szCs w:val="56"/>
          <w:lang w:val="el-GR"/>
        </w:rPr>
        <w:t>προϋ</w:t>
      </w:r>
      <w:r w:rsidR="00D14855">
        <w:rPr>
          <w:rFonts w:ascii="Arial" w:hAnsi="Arial" w:cs="Arial"/>
          <w:b/>
          <w:sz w:val="56"/>
          <w:szCs w:val="56"/>
          <w:lang w:val="el-GR"/>
        </w:rPr>
        <w:t>ποθέτει κοινά πολιτικά και κοι</w:t>
      </w:r>
      <w:r w:rsidR="00D14855" w:rsidRPr="00C56E99">
        <w:rPr>
          <w:rFonts w:ascii="Arial" w:hAnsi="Arial" w:cs="Arial"/>
          <w:b/>
          <w:sz w:val="56"/>
          <w:szCs w:val="56"/>
          <w:lang w:val="el-GR"/>
        </w:rPr>
        <w:t>νων</w:t>
      </w:r>
      <w:r w:rsidR="00D14855">
        <w:rPr>
          <w:rFonts w:ascii="Arial" w:hAnsi="Arial" w:cs="Arial"/>
          <w:b/>
          <w:sz w:val="56"/>
          <w:szCs w:val="56"/>
          <w:lang w:val="el-GR"/>
        </w:rPr>
        <w:t xml:space="preserve">ικά δικαιώματα και υποχρεώσεις. </w:t>
      </w:r>
      <w:r w:rsidR="00D14855" w:rsidRPr="00C56E99">
        <w:rPr>
          <w:rFonts w:ascii="Arial" w:hAnsi="Arial" w:cs="Arial"/>
          <w:b/>
          <w:sz w:val="56"/>
          <w:szCs w:val="56"/>
          <w:lang w:val="el-GR"/>
        </w:rPr>
        <w:t>Στι</w:t>
      </w:r>
      <w:r w:rsidR="00D14855">
        <w:rPr>
          <w:rFonts w:ascii="Arial" w:hAnsi="Arial" w:cs="Arial"/>
          <w:b/>
          <w:sz w:val="56"/>
          <w:szCs w:val="56"/>
          <w:lang w:val="el-GR"/>
        </w:rPr>
        <w:t xml:space="preserve">ς σύγχρονες κοινωνίες, άνθρωποι </w:t>
      </w:r>
      <w:r w:rsidR="00D14855" w:rsidRPr="00C56E99">
        <w:rPr>
          <w:rFonts w:ascii="Arial" w:hAnsi="Arial" w:cs="Arial"/>
          <w:b/>
          <w:sz w:val="56"/>
          <w:szCs w:val="56"/>
          <w:lang w:val="el-GR"/>
        </w:rPr>
        <w:t>από διαφορε</w:t>
      </w:r>
      <w:r w:rsidR="00D14855">
        <w:rPr>
          <w:rFonts w:ascii="Arial" w:hAnsi="Arial" w:cs="Arial"/>
          <w:b/>
          <w:sz w:val="56"/>
          <w:szCs w:val="56"/>
          <w:lang w:val="el-GR"/>
        </w:rPr>
        <w:t xml:space="preserve">τικές χώρες και ηπείρους, </w:t>
      </w:r>
      <w:r w:rsidR="00D14855" w:rsidRPr="00C56E99">
        <w:rPr>
          <w:rFonts w:ascii="Arial" w:hAnsi="Arial" w:cs="Arial"/>
          <w:b/>
          <w:sz w:val="56"/>
          <w:szCs w:val="56"/>
          <w:lang w:val="el-GR"/>
        </w:rPr>
        <w:t>με δι</w:t>
      </w:r>
      <w:r w:rsidR="00D14855">
        <w:rPr>
          <w:rFonts w:ascii="Arial" w:hAnsi="Arial" w:cs="Arial"/>
          <w:b/>
          <w:sz w:val="56"/>
          <w:szCs w:val="56"/>
          <w:lang w:val="el-GR"/>
        </w:rPr>
        <w:t xml:space="preserve">αφορετικούς πολιτισμούς (αξίες, </w:t>
      </w:r>
      <w:r w:rsidR="00D14855" w:rsidRPr="00C56E99">
        <w:rPr>
          <w:rFonts w:ascii="Arial" w:hAnsi="Arial" w:cs="Arial"/>
          <w:b/>
          <w:sz w:val="56"/>
          <w:szCs w:val="56"/>
          <w:lang w:val="el-GR"/>
        </w:rPr>
        <w:t>θ</w:t>
      </w:r>
      <w:r w:rsidR="00D14855">
        <w:rPr>
          <w:rFonts w:ascii="Arial" w:hAnsi="Arial" w:cs="Arial"/>
          <w:b/>
          <w:sz w:val="56"/>
          <w:szCs w:val="56"/>
          <w:lang w:val="el-GR"/>
        </w:rPr>
        <w:t xml:space="preserve">ρησκείες) μπορούν να συμβιώσουν </w:t>
      </w:r>
      <w:r w:rsidR="00D14855" w:rsidRPr="00C56E99">
        <w:rPr>
          <w:rFonts w:ascii="Arial" w:hAnsi="Arial" w:cs="Arial"/>
          <w:b/>
          <w:sz w:val="56"/>
          <w:szCs w:val="56"/>
          <w:lang w:val="el-GR"/>
        </w:rPr>
        <w:t>απ</w:t>
      </w:r>
      <w:r w:rsidR="00D14855">
        <w:rPr>
          <w:rFonts w:ascii="Arial" w:hAnsi="Arial" w:cs="Arial"/>
          <w:b/>
          <w:sz w:val="56"/>
          <w:szCs w:val="56"/>
          <w:lang w:val="el-GR"/>
        </w:rPr>
        <w:t xml:space="preserve">οδεχόμενοι κοινές, συνταγματικά </w:t>
      </w:r>
      <w:r w:rsidR="00D14855" w:rsidRPr="00C56E99">
        <w:rPr>
          <w:rFonts w:ascii="Arial" w:hAnsi="Arial" w:cs="Arial"/>
          <w:b/>
          <w:sz w:val="56"/>
          <w:szCs w:val="56"/>
          <w:lang w:val="el-GR"/>
        </w:rPr>
        <w:t>κα</w:t>
      </w:r>
      <w:r w:rsidR="00D14855">
        <w:rPr>
          <w:rFonts w:ascii="Arial" w:hAnsi="Arial" w:cs="Arial"/>
          <w:b/>
          <w:sz w:val="56"/>
          <w:szCs w:val="56"/>
          <w:lang w:val="el-GR"/>
        </w:rPr>
        <w:t xml:space="preserve">τοχυρωμένες αξίες. Το Σύνταγμα, </w:t>
      </w:r>
      <w:r w:rsidR="00D14855" w:rsidRPr="00C56E99">
        <w:rPr>
          <w:rFonts w:ascii="Arial" w:hAnsi="Arial" w:cs="Arial"/>
          <w:b/>
          <w:sz w:val="56"/>
          <w:szCs w:val="56"/>
          <w:lang w:val="el-GR"/>
        </w:rPr>
        <w:lastRenderedPageBreak/>
        <w:t>οι κ</w:t>
      </w:r>
      <w:r w:rsidR="00D14855">
        <w:rPr>
          <w:rFonts w:ascii="Arial" w:hAnsi="Arial" w:cs="Arial"/>
          <w:b/>
          <w:sz w:val="56"/>
          <w:szCs w:val="56"/>
          <w:lang w:val="el-GR"/>
        </w:rPr>
        <w:t>ανόνες του δικαίου που προσδιο</w:t>
      </w:r>
      <w:r w:rsidR="00D14855" w:rsidRPr="00C56E99">
        <w:rPr>
          <w:rFonts w:ascii="Arial" w:hAnsi="Arial" w:cs="Arial"/>
          <w:b/>
          <w:sz w:val="56"/>
          <w:szCs w:val="56"/>
          <w:lang w:val="el-GR"/>
        </w:rPr>
        <w:t>ρί</w:t>
      </w:r>
      <w:r w:rsidR="00D14855">
        <w:rPr>
          <w:rFonts w:ascii="Arial" w:hAnsi="Arial" w:cs="Arial"/>
          <w:b/>
          <w:sz w:val="56"/>
          <w:szCs w:val="56"/>
          <w:lang w:val="el-GR"/>
        </w:rPr>
        <w:t xml:space="preserve">ζουν δικαιώματα και υποχρεώσεις </w:t>
      </w:r>
      <w:r w:rsidR="00D14855" w:rsidRPr="00C56E99">
        <w:rPr>
          <w:rFonts w:ascii="Arial" w:hAnsi="Arial" w:cs="Arial"/>
          <w:b/>
          <w:sz w:val="56"/>
          <w:szCs w:val="56"/>
          <w:lang w:val="el-GR"/>
        </w:rPr>
        <w:t>είν</w:t>
      </w:r>
      <w:r w:rsidR="00D14855">
        <w:rPr>
          <w:rFonts w:ascii="Arial" w:hAnsi="Arial" w:cs="Arial"/>
          <w:b/>
          <w:sz w:val="56"/>
          <w:szCs w:val="56"/>
          <w:lang w:val="el-GR"/>
        </w:rPr>
        <w:t xml:space="preserve">αι ο συνδετικός κρίκος ανθρώπων </w:t>
      </w:r>
      <w:r w:rsidR="00D14855" w:rsidRPr="00C56E99">
        <w:rPr>
          <w:rFonts w:ascii="Arial" w:hAnsi="Arial" w:cs="Arial"/>
          <w:b/>
          <w:sz w:val="56"/>
          <w:szCs w:val="56"/>
          <w:lang w:val="el-GR"/>
        </w:rPr>
        <w:t xml:space="preserve">με </w:t>
      </w:r>
      <w:r w:rsidR="00D14855">
        <w:rPr>
          <w:rFonts w:ascii="Arial" w:hAnsi="Arial" w:cs="Arial"/>
          <w:b/>
          <w:sz w:val="56"/>
          <w:szCs w:val="56"/>
          <w:lang w:val="el-GR"/>
        </w:rPr>
        <w:t xml:space="preserve">διαφορετικές κουλτούρες, αξίες, </w:t>
      </w:r>
      <w:r w:rsidR="00D14855" w:rsidRPr="00C56E99">
        <w:rPr>
          <w:rFonts w:ascii="Arial" w:hAnsi="Arial" w:cs="Arial"/>
          <w:b/>
          <w:sz w:val="56"/>
          <w:szCs w:val="56"/>
          <w:lang w:val="el-GR"/>
        </w:rPr>
        <w:t>αντιλήψεις κτλ. Το Σύνταγμα, στις</w:t>
      </w:r>
      <w:r w:rsidR="00D14855">
        <w:rPr>
          <w:rFonts w:ascii="Arial" w:hAnsi="Arial" w:cs="Arial"/>
          <w:b/>
          <w:sz w:val="56"/>
          <w:szCs w:val="56"/>
          <w:lang w:val="el-GR"/>
        </w:rPr>
        <w:t xml:space="preserve"> </w:t>
      </w:r>
      <w:r w:rsidR="00D14855" w:rsidRPr="00C56E99">
        <w:rPr>
          <w:rFonts w:ascii="Arial" w:hAnsi="Arial" w:cs="Arial"/>
          <w:b/>
          <w:sz w:val="56"/>
          <w:szCs w:val="56"/>
          <w:lang w:val="el-GR"/>
        </w:rPr>
        <w:t>σύγ</w:t>
      </w:r>
      <w:r w:rsidR="00D14855">
        <w:rPr>
          <w:rFonts w:ascii="Arial" w:hAnsi="Arial" w:cs="Arial"/>
          <w:b/>
          <w:sz w:val="56"/>
          <w:szCs w:val="56"/>
          <w:lang w:val="el-GR"/>
        </w:rPr>
        <w:t>χρονες κοινωνίες, είναι «πατρί</w:t>
      </w:r>
      <w:r w:rsidR="00D14855" w:rsidRPr="00C56E99">
        <w:rPr>
          <w:rFonts w:ascii="Arial" w:hAnsi="Arial" w:cs="Arial"/>
          <w:b/>
          <w:sz w:val="56"/>
          <w:szCs w:val="56"/>
          <w:lang w:val="el-GR"/>
        </w:rPr>
        <w:t>δα</w:t>
      </w:r>
      <w:r w:rsidR="00D14855">
        <w:rPr>
          <w:rFonts w:ascii="Arial" w:hAnsi="Arial" w:cs="Arial"/>
          <w:b/>
          <w:sz w:val="56"/>
          <w:szCs w:val="56"/>
          <w:lang w:val="el-GR"/>
        </w:rPr>
        <w:t xml:space="preserve">» που ενώνει τους ανθρώπους και </w:t>
      </w:r>
      <w:r w:rsidR="00D14855" w:rsidRPr="00C56E99">
        <w:rPr>
          <w:rFonts w:ascii="Arial" w:hAnsi="Arial" w:cs="Arial"/>
          <w:b/>
          <w:sz w:val="56"/>
          <w:szCs w:val="56"/>
          <w:lang w:val="el-GR"/>
        </w:rPr>
        <w:t xml:space="preserve">το </w:t>
      </w:r>
      <w:r w:rsidR="00D14855">
        <w:rPr>
          <w:rFonts w:ascii="Arial" w:hAnsi="Arial" w:cs="Arial"/>
          <w:b/>
          <w:sz w:val="56"/>
          <w:szCs w:val="56"/>
          <w:lang w:val="el-GR"/>
        </w:rPr>
        <w:t xml:space="preserve">οποίο πρέπει να υποστηρίξουν. H </w:t>
      </w:r>
      <w:r w:rsidR="00D14855" w:rsidRPr="00C56E99">
        <w:rPr>
          <w:rFonts w:ascii="Arial" w:hAnsi="Arial" w:cs="Arial"/>
          <w:b/>
          <w:sz w:val="56"/>
          <w:szCs w:val="56"/>
          <w:lang w:val="el-GR"/>
        </w:rPr>
        <w:t>ένν</w:t>
      </w:r>
      <w:r w:rsidR="00D14855">
        <w:rPr>
          <w:rFonts w:ascii="Arial" w:hAnsi="Arial" w:cs="Arial"/>
          <w:b/>
          <w:sz w:val="56"/>
          <w:szCs w:val="56"/>
          <w:lang w:val="el-GR"/>
        </w:rPr>
        <w:t>οια του συνταγματικού πατριωτι</w:t>
      </w:r>
      <w:r w:rsidR="00D14855" w:rsidRPr="00C56E99">
        <w:rPr>
          <w:rFonts w:ascii="Arial" w:hAnsi="Arial" w:cs="Arial"/>
          <w:b/>
          <w:sz w:val="56"/>
          <w:szCs w:val="56"/>
          <w:lang w:val="el-GR"/>
        </w:rPr>
        <w:t>σμού μπορεί ν</w:t>
      </w:r>
      <w:r w:rsidR="00D14855">
        <w:rPr>
          <w:rFonts w:ascii="Arial" w:hAnsi="Arial" w:cs="Arial"/>
          <w:b/>
          <w:sz w:val="56"/>
          <w:szCs w:val="56"/>
          <w:lang w:val="el-GR"/>
        </w:rPr>
        <w:t xml:space="preserve">α αποτελέσει τη βάση </w:t>
      </w:r>
      <w:r w:rsidR="00D14855" w:rsidRPr="00C56E99">
        <w:rPr>
          <w:rFonts w:ascii="Arial" w:hAnsi="Arial" w:cs="Arial"/>
          <w:b/>
          <w:sz w:val="56"/>
          <w:szCs w:val="56"/>
          <w:lang w:val="el-GR"/>
        </w:rPr>
        <w:t>σ</w:t>
      </w:r>
      <w:r w:rsidR="00D14855">
        <w:rPr>
          <w:rFonts w:ascii="Arial" w:hAnsi="Arial" w:cs="Arial"/>
          <w:b/>
          <w:sz w:val="56"/>
          <w:szCs w:val="56"/>
          <w:lang w:val="el-GR"/>
        </w:rPr>
        <w:t>υμβίωσης και ανεκτικότητας στις σύγχρονες πολυπολιτισμικές κοι</w:t>
      </w:r>
      <w:r w:rsidR="00D14855" w:rsidRPr="00C56E99">
        <w:rPr>
          <w:rFonts w:ascii="Arial" w:hAnsi="Arial" w:cs="Arial"/>
          <w:b/>
          <w:sz w:val="56"/>
          <w:szCs w:val="56"/>
          <w:lang w:val="el-GR"/>
        </w:rPr>
        <w:t>νωνίες.</w:t>
      </w:r>
    </w:p>
    <w:p w:rsidR="00D14855" w:rsidRDefault="00D14855" w:rsidP="005B2183">
      <w:pPr>
        <w:shd w:val="clear" w:color="auto" w:fill="E5B8B7" w:themeFill="accent2" w:themeFillTint="66"/>
        <w:spacing w:after="0" w:line="240" w:lineRule="auto"/>
        <w:rPr>
          <w:rFonts w:ascii="Tahoma" w:hAnsi="Tahoma" w:cs="Tahoma"/>
          <w:b/>
          <w:sz w:val="56"/>
          <w:szCs w:val="56"/>
          <w:lang w:val="el-GR"/>
        </w:rPr>
      </w:pPr>
      <w:r w:rsidRPr="00C56E99">
        <w:rPr>
          <w:rFonts w:ascii="Tahoma" w:hAnsi="Tahoma" w:cs="Tahoma"/>
          <w:b/>
          <w:noProof/>
          <w:sz w:val="56"/>
          <w:szCs w:val="56"/>
          <w:lang w:eastAsia="en-GB"/>
        </w:rPr>
        <w:drawing>
          <wp:anchor distT="0" distB="0" distL="114300" distR="114300" simplePos="0" relativeHeight="251552256" behindDoc="0" locked="0" layoutInCell="1" allowOverlap="1">
            <wp:simplePos x="0" y="0"/>
            <wp:positionH relativeFrom="column">
              <wp:posOffset>15017</wp:posOffset>
            </wp:positionH>
            <wp:positionV relativeFrom="paragraph">
              <wp:posOffset>275479</wp:posOffset>
            </wp:positionV>
            <wp:extent cx="3613426" cy="2438400"/>
            <wp:effectExtent l="0" t="0" r="0" b="0"/>
            <wp:wrapNone/>
            <wp:docPr id="12"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lum contrast="40000"/>
                      <a:extLst>
                        <a:ext uri="{28A0092B-C50C-407E-A947-70E740481C1C}">
                          <a14:useLocalDpi xmlns:a14="http://schemas.microsoft.com/office/drawing/2010/main" val="0"/>
                        </a:ext>
                      </a:extLst>
                    </a:blip>
                    <a:srcRect/>
                    <a:stretch>
                      <a:fillRect/>
                    </a:stretch>
                  </pic:blipFill>
                  <pic:spPr bwMode="auto">
                    <a:xfrm>
                      <a:off x="0" y="0"/>
                      <a:ext cx="3613794" cy="24386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2FE3" w:rsidRDefault="008B2FE3" w:rsidP="005B2183">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 xml:space="preserve">                                        </w:t>
      </w:r>
      <w:r w:rsidR="00D14855" w:rsidRPr="00C56E99">
        <w:rPr>
          <w:rFonts w:ascii="Arial" w:hAnsi="Arial" w:cs="Arial"/>
          <w:b/>
          <w:sz w:val="56"/>
          <w:szCs w:val="56"/>
          <w:lang w:val="el-GR"/>
        </w:rPr>
        <w:t>Ευγέ</w:t>
      </w:r>
      <w:r w:rsidR="00D14855">
        <w:rPr>
          <w:rFonts w:ascii="Arial" w:hAnsi="Arial" w:cs="Arial"/>
          <w:b/>
          <w:sz w:val="56"/>
          <w:szCs w:val="56"/>
          <w:lang w:val="el-GR"/>
        </w:rPr>
        <w:t xml:space="preserve">νιος </w:t>
      </w:r>
      <w:proofErr w:type="spellStart"/>
      <w:r w:rsidR="00D14855">
        <w:rPr>
          <w:rFonts w:ascii="Arial" w:hAnsi="Arial" w:cs="Arial"/>
          <w:b/>
          <w:sz w:val="56"/>
          <w:szCs w:val="56"/>
          <w:lang w:val="el-GR"/>
        </w:rPr>
        <w:t>Λέ</w:t>
      </w:r>
      <w:proofErr w:type="spellEnd"/>
      <w:r>
        <w:rPr>
          <w:rFonts w:ascii="Arial" w:hAnsi="Arial" w:cs="Arial"/>
          <w:b/>
          <w:sz w:val="56"/>
          <w:szCs w:val="56"/>
          <w:lang w:val="el-GR"/>
        </w:rPr>
        <w:t>-</w:t>
      </w:r>
    </w:p>
    <w:p w:rsidR="008B2FE3" w:rsidRDefault="008B2FE3" w:rsidP="005B2183">
      <w:pPr>
        <w:shd w:val="clear" w:color="auto" w:fill="E5B8B7" w:themeFill="accent2" w:themeFillTint="66"/>
        <w:spacing w:after="0" w:line="240" w:lineRule="auto"/>
        <w:rPr>
          <w:rFonts w:ascii="Microsoft Sans Serif" w:hAnsi="Microsoft Sans Serif" w:cs="Microsoft Sans Serif"/>
          <w:b/>
          <w:sz w:val="56"/>
          <w:szCs w:val="56"/>
          <w:lang w:val="el-GR"/>
        </w:rPr>
      </w:pPr>
      <w:r>
        <w:rPr>
          <w:rFonts w:ascii="Arial" w:hAnsi="Arial" w:cs="Arial"/>
          <w:b/>
          <w:sz w:val="56"/>
          <w:szCs w:val="56"/>
          <w:lang w:val="el-GR"/>
        </w:rPr>
        <w:t xml:space="preserve">                                        </w:t>
      </w:r>
      <w:proofErr w:type="spellStart"/>
      <w:r w:rsidR="00D14855">
        <w:rPr>
          <w:rFonts w:ascii="Arial" w:hAnsi="Arial" w:cs="Arial"/>
          <w:b/>
          <w:sz w:val="56"/>
          <w:szCs w:val="56"/>
          <w:lang w:val="el-GR"/>
        </w:rPr>
        <w:t>εμανς</w:t>
      </w:r>
      <w:proofErr w:type="spellEnd"/>
      <w:r w:rsidR="00D14855">
        <w:rPr>
          <w:rFonts w:ascii="Arial" w:hAnsi="Arial" w:cs="Arial"/>
          <w:b/>
          <w:sz w:val="56"/>
          <w:szCs w:val="56"/>
          <w:lang w:val="el-GR"/>
        </w:rPr>
        <w:t xml:space="preserve">, </w:t>
      </w:r>
      <w:proofErr w:type="spellStart"/>
      <w:r w:rsidR="00D14855" w:rsidRPr="00C56E99">
        <w:rPr>
          <w:rFonts w:ascii="Microsoft Sans Serif" w:hAnsi="Microsoft Sans Serif" w:cs="Microsoft Sans Serif"/>
          <w:b/>
          <w:sz w:val="56"/>
          <w:szCs w:val="56"/>
          <w:lang w:val="el-GR"/>
        </w:rPr>
        <w:t>Μετα</w:t>
      </w:r>
      <w:proofErr w:type="spellEnd"/>
      <w:r>
        <w:rPr>
          <w:rFonts w:ascii="Microsoft Sans Serif" w:hAnsi="Microsoft Sans Serif" w:cs="Microsoft Sans Serif"/>
          <w:b/>
          <w:sz w:val="56"/>
          <w:szCs w:val="56"/>
          <w:lang w:val="el-GR"/>
        </w:rPr>
        <w:t xml:space="preserve">- </w:t>
      </w:r>
    </w:p>
    <w:p w:rsidR="008B2FE3" w:rsidRDefault="008B2FE3" w:rsidP="005B2183">
      <w:pPr>
        <w:shd w:val="clear" w:color="auto" w:fill="E5B8B7" w:themeFill="accent2" w:themeFillTint="66"/>
        <w:spacing w:after="0" w:line="240" w:lineRule="auto"/>
        <w:rPr>
          <w:rFonts w:ascii="Arial" w:hAnsi="Arial" w:cs="Arial"/>
          <w:b/>
          <w:sz w:val="56"/>
          <w:szCs w:val="56"/>
          <w:lang w:val="el-GR"/>
        </w:rPr>
      </w:pPr>
      <w:r>
        <w:rPr>
          <w:rFonts w:ascii="Microsoft Sans Serif" w:hAnsi="Microsoft Sans Serif" w:cs="Microsoft Sans Serif"/>
          <w:b/>
          <w:sz w:val="56"/>
          <w:szCs w:val="56"/>
          <w:lang w:val="el-GR"/>
        </w:rPr>
        <w:t xml:space="preserve">                                         </w:t>
      </w:r>
      <w:proofErr w:type="spellStart"/>
      <w:r w:rsidR="00D14855" w:rsidRPr="00C56E99">
        <w:rPr>
          <w:rFonts w:ascii="Microsoft Sans Serif" w:hAnsi="Microsoft Sans Serif" w:cs="Microsoft Sans Serif"/>
          <w:b/>
          <w:sz w:val="56"/>
          <w:szCs w:val="56"/>
          <w:lang w:val="el-GR"/>
        </w:rPr>
        <w:t>νάστες</w:t>
      </w:r>
      <w:proofErr w:type="spellEnd"/>
      <w:r w:rsidR="00D14855">
        <w:rPr>
          <w:rFonts w:ascii="Arial" w:hAnsi="Arial" w:cs="Arial"/>
          <w:b/>
          <w:sz w:val="56"/>
          <w:szCs w:val="56"/>
          <w:lang w:val="el-GR"/>
        </w:rPr>
        <w:t xml:space="preserve">, 1894, </w:t>
      </w:r>
    </w:p>
    <w:p w:rsidR="008B2FE3" w:rsidRDefault="008B2FE3" w:rsidP="005B2183">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 xml:space="preserve">                                        </w:t>
      </w:r>
      <w:r w:rsidR="00D14855">
        <w:rPr>
          <w:rFonts w:ascii="Arial" w:hAnsi="Arial" w:cs="Arial"/>
          <w:b/>
          <w:sz w:val="56"/>
          <w:szCs w:val="56"/>
          <w:lang w:val="el-GR"/>
        </w:rPr>
        <w:t xml:space="preserve">Βασιλικό </w:t>
      </w:r>
      <w:r>
        <w:rPr>
          <w:rFonts w:ascii="Arial" w:hAnsi="Arial" w:cs="Arial"/>
          <w:b/>
          <w:sz w:val="56"/>
          <w:szCs w:val="56"/>
          <w:lang w:val="el-GR"/>
        </w:rPr>
        <w:t xml:space="preserve"> </w:t>
      </w:r>
    </w:p>
    <w:p w:rsidR="008B2FE3" w:rsidRDefault="008B2FE3" w:rsidP="005B2183">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 xml:space="preserve">                                        </w:t>
      </w:r>
      <w:r w:rsidR="00D14855">
        <w:rPr>
          <w:rFonts w:ascii="Arial" w:hAnsi="Arial" w:cs="Arial"/>
          <w:b/>
          <w:sz w:val="56"/>
          <w:szCs w:val="56"/>
          <w:lang w:val="el-GR"/>
        </w:rPr>
        <w:t>Μουσείο Κα</w:t>
      </w:r>
      <w:r>
        <w:rPr>
          <w:rFonts w:ascii="Arial" w:hAnsi="Arial" w:cs="Arial"/>
          <w:b/>
          <w:sz w:val="56"/>
          <w:szCs w:val="56"/>
          <w:lang w:val="el-GR"/>
        </w:rPr>
        <w:t xml:space="preserve">- </w:t>
      </w:r>
    </w:p>
    <w:p w:rsidR="00954F32" w:rsidRDefault="008B2FE3" w:rsidP="005B2183">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 xml:space="preserve">                                       </w:t>
      </w:r>
      <w:proofErr w:type="spellStart"/>
      <w:r w:rsidR="00D14855">
        <w:rPr>
          <w:rFonts w:ascii="Arial" w:hAnsi="Arial" w:cs="Arial"/>
          <w:b/>
          <w:sz w:val="56"/>
          <w:szCs w:val="56"/>
          <w:lang w:val="el-GR"/>
        </w:rPr>
        <w:t>λών</w:t>
      </w:r>
      <w:proofErr w:type="spellEnd"/>
      <w:r w:rsidR="00D14855">
        <w:rPr>
          <w:rFonts w:ascii="Arial" w:hAnsi="Arial" w:cs="Arial"/>
          <w:b/>
          <w:sz w:val="56"/>
          <w:szCs w:val="56"/>
          <w:lang w:val="el-GR"/>
        </w:rPr>
        <w:t xml:space="preserve"> Τεχνών </w:t>
      </w:r>
      <w:r w:rsidR="00954F32">
        <w:rPr>
          <w:rFonts w:ascii="Arial" w:hAnsi="Arial" w:cs="Arial"/>
          <w:b/>
          <w:sz w:val="56"/>
          <w:szCs w:val="56"/>
          <w:lang w:val="el-GR"/>
        </w:rPr>
        <w:t xml:space="preserve"> </w:t>
      </w:r>
    </w:p>
    <w:p w:rsidR="00D14855" w:rsidRDefault="00D14855" w:rsidP="005B2183">
      <w:pPr>
        <w:shd w:val="clear" w:color="auto" w:fill="E5B8B7" w:themeFill="accent2" w:themeFillTint="66"/>
        <w:spacing w:after="0" w:line="240" w:lineRule="auto"/>
        <w:rPr>
          <w:rFonts w:ascii="Arial" w:hAnsi="Arial" w:cs="Arial"/>
          <w:b/>
          <w:sz w:val="56"/>
          <w:szCs w:val="56"/>
          <w:lang w:val="el-GR"/>
        </w:rPr>
      </w:pPr>
      <w:r w:rsidRPr="00C56E99">
        <w:rPr>
          <w:rFonts w:ascii="Arial" w:hAnsi="Arial" w:cs="Arial"/>
          <w:b/>
          <w:sz w:val="56"/>
          <w:szCs w:val="56"/>
          <w:lang w:val="el-GR"/>
        </w:rPr>
        <w:t>των Βρυξελλών.</w:t>
      </w:r>
    </w:p>
    <w:p w:rsidR="00D14855" w:rsidRDefault="00F846B7" w:rsidP="005B2183">
      <w:pPr>
        <w:spacing w:after="0" w:line="240" w:lineRule="auto"/>
        <w:rPr>
          <w:rFonts w:ascii="Tahoma" w:hAnsi="Tahoma" w:cs="Tahoma"/>
          <w:b/>
          <w:sz w:val="56"/>
          <w:szCs w:val="56"/>
          <w:lang w:val="el-GR"/>
        </w:rPr>
      </w:pPr>
      <w:r>
        <w:rPr>
          <w:rFonts w:ascii="Tahoma" w:hAnsi="Tahoma" w:cs="Tahoma"/>
          <w:b/>
          <w:noProof/>
          <w:sz w:val="56"/>
          <w:szCs w:val="56"/>
          <w:lang w:eastAsia="en-GB"/>
        </w:rPr>
        <w:pict>
          <v:shape id="_x0000_s1068" type="#_x0000_t202" style="position:absolute;margin-left:195.4pt;margin-top:810.25pt;width:116.35pt;height:38.55pt;z-index:251620864;mso-wrap-style:none;mso-wrap-edited:f;mso-position-vertical-relative:page" wrapcoords="-161 0 -161 21150 21761 21150 21761 0 -161 0" fillcolor="#fc9" strokecolor="#fc9">
            <v:textbox style="mso-next-textbox:#_x0000_s1068">
              <w:txbxContent>
                <w:p w:rsidR="007C463C" w:rsidRPr="00EC1661" w:rsidRDefault="007C463C" w:rsidP="00AC1481">
                  <w:pPr>
                    <w:jc w:val="center"/>
                    <w:rPr>
                      <w:rFonts w:ascii="Arial" w:hAnsi="Arial" w:cs="Arial"/>
                      <w:b/>
                      <w:sz w:val="56"/>
                      <w:szCs w:val="56"/>
                      <w:lang w:val="el-GR"/>
                    </w:rPr>
                  </w:pPr>
                  <w:r>
                    <w:rPr>
                      <w:rFonts w:ascii="Arial" w:hAnsi="Arial" w:cs="Arial"/>
                      <w:b/>
                      <w:sz w:val="56"/>
                      <w:szCs w:val="56"/>
                    </w:rPr>
                    <w:t>45</w:t>
                  </w:r>
                  <w:r w:rsidRPr="00EC1661">
                    <w:rPr>
                      <w:rFonts w:ascii="Arial" w:hAnsi="Arial" w:cs="Arial"/>
                      <w:b/>
                      <w:sz w:val="56"/>
                      <w:szCs w:val="56"/>
                    </w:rPr>
                    <w:t xml:space="preserve"> / </w:t>
                  </w:r>
                  <w:r>
                    <w:rPr>
                      <w:rFonts w:ascii="Arial" w:hAnsi="Arial" w:cs="Arial"/>
                      <w:b/>
                      <w:sz w:val="56"/>
                      <w:szCs w:val="56"/>
                    </w:rPr>
                    <w:t>160</w:t>
                  </w:r>
                </w:p>
              </w:txbxContent>
            </v:textbox>
            <w10:wrap type="through" anchory="page"/>
          </v:shape>
        </w:pict>
      </w:r>
    </w:p>
    <w:p w:rsidR="00D14855" w:rsidRDefault="00D14855" w:rsidP="005B2183">
      <w:pPr>
        <w:pStyle w:val="Heading1"/>
        <w:rPr>
          <w:lang w:val="el-GR"/>
        </w:rPr>
      </w:pPr>
      <w:bookmarkStart w:id="10" w:name="_Toc458961029"/>
      <w:r w:rsidRPr="00C56E99">
        <w:rPr>
          <w:lang w:val="el-GR"/>
        </w:rPr>
        <w:lastRenderedPageBreak/>
        <w:t>12.4.2 Σεβασμός του «Άλλου» και ανεκτικότητα</w:t>
      </w:r>
      <w:bookmarkEnd w:id="10"/>
    </w:p>
    <w:p w:rsidR="008B2FE3" w:rsidRDefault="008B2FE3" w:rsidP="005B2183">
      <w:pPr>
        <w:spacing w:after="0" w:line="240" w:lineRule="auto"/>
        <w:rPr>
          <w:rFonts w:ascii="Arial" w:hAnsi="Arial" w:cs="Arial"/>
          <w:b/>
          <w:sz w:val="56"/>
          <w:szCs w:val="56"/>
          <w:lang w:val="el-GR"/>
        </w:rPr>
      </w:pPr>
    </w:p>
    <w:p w:rsidR="00D14855" w:rsidRDefault="00F846B7" w:rsidP="005B2183">
      <w:pPr>
        <w:spacing w:after="0" w:line="240" w:lineRule="auto"/>
        <w:rPr>
          <w:lang w:val="el-GR"/>
        </w:rPr>
      </w:pPr>
      <w:r>
        <w:rPr>
          <w:rFonts w:ascii="Arial" w:hAnsi="Arial" w:cs="Arial"/>
          <w:b/>
          <w:noProof/>
          <w:sz w:val="56"/>
          <w:szCs w:val="56"/>
          <w:lang w:eastAsia="en-GB"/>
        </w:rPr>
        <w:pict>
          <v:shape id="_x0000_s1069" type="#_x0000_t202" style="position:absolute;margin-left:179.4pt;margin-top:798.4pt;width:116.35pt;height:38.55pt;z-index:251621888;mso-wrap-style:none;mso-wrap-edited:f;mso-position-vertical-relative:page" wrapcoords="-161 0 -161 21150 21761 21150 21761 0 -161 0" fillcolor="#fc9" strokecolor="#fc9">
            <v:textbox style="mso-next-textbox:#_x0000_s1069">
              <w:txbxContent>
                <w:p w:rsidR="007C463C" w:rsidRPr="00EC1661" w:rsidRDefault="007C463C" w:rsidP="00AC1481">
                  <w:pPr>
                    <w:jc w:val="center"/>
                    <w:rPr>
                      <w:rFonts w:ascii="Arial" w:hAnsi="Arial" w:cs="Arial"/>
                      <w:b/>
                      <w:sz w:val="56"/>
                      <w:szCs w:val="56"/>
                      <w:lang w:val="el-GR"/>
                    </w:rPr>
                  </w:pPr>
                  <w:r>
                    <w:rPr>
                      <w:rFonts w:ascii="Arial" w:hAnsi="Arial" w:cs="Arial"/>
                      <w:b/>
                      <w:sz w:val="56"/>
                      <w:szCs w:val="56"/>
                    </w:rPr>
                    <w:t>46</w:t>
                  </w:r>
                  <w:r w:rsidRPr="00EC1661">
                    <w:rPr>
                      <w:rFonts w:ascii="Arial" w:hAnsi="Arial" w:cs="Arial"/>
                      <w:b/>
                      <w:sz w:val="56"/>
                      <w:szCs w:val="56"/>
                    </w:rPr>
                    <w:t xml:space="preserve"> / </w:t>
                  </w:r>
                  <w:r>
                    <w:rPr>
                      <w:rFonts w:ascii="Arial" w:hAnsi="Arial" w:cs="Arial"/>
                      <w:b/>
                      <w:sz w:val="56"/>
                      <w:szCs w:val="56"/>
                    </w:rPr>
                    <w:t>160</w:t>
                  </w:r>
                </w:p>
              </w:txbxContent>
            </v:textbox>
            <w10:wrap type="through" anchory="page"/>
          </v:shape>
        </w:pict>
      </w:r>
      <w:r w:rsidR="008B2FE3">
        <w:rPr>
          <w:rFonts w:ascii="Arial" w:hAnsi="Arial" w:cs="Arial"/>
          <w:b/>
          <w:sz w:val="56"/>
          <w:szCs w:val="56"/>
          <w:lang w:val="el-GR"/>
        </w:rPr>
        <w:tab/>
      </w:r>
      <w:r w:rsidR="00D14855" w:rsidRPr="00C56E99">
        <w:rPr>
          <w:rFonts w:ascii="Arial" w:hAnsi="Arial" w:cs="Arial"/>
          <w:b/>
          <w:sz w:val="56"/>
          <w:szCs w:val="56"/>
          <w:lang w:val="el-GR"/>
        </w:rPr>
        <w:t>Στις σύγχρονες κοινωνίες συμβ</w:t>
      </w:r>
      <w:r w:rsidR="00D14855">
        <w:rPr>
          <w:rFonts w:ascii="Arial" w:hAnsi="Arial" w:cs="Arial"/>
          <w:b/>
          <w:sz w:val="56"/>
          <w:szCs w:val="56"/>
          <w:lang w:val="el-GR"/>
        </w:rPr>
        <w:t xml:space="preserve">ιώνουν άνθρωποι με διαφορετικές </w:t>
      </w:r>
      <w:r w:rsidR="00D14855" w:rsidRPr="00C56E99">
        <w:rPr>
          <w:rFonts w:ascii="Arial" w:hAnsi="Arial" w:cs="Arial"/>
          <w:b/>
          <w:sz w:val="56"/>
          <w:szCs w:val="56"/>
          <w:lang w:val="el-GR"/>
        </w:rPr>
        <w:t xml:space="preserve">αξίες, κουλτούρες, αντιλήψεις </w:t>
      </w:r>
      <w:r w:rsidR="00D14855">
        <w:rPr>
          <w:rFonts w:ascii="Arial" w:hAnsi="Arial" w:cs="Arial"/>
          <w:b/>
          <w:sz w:val="56"/>
          <w:szCs w:val="56"/>
          <w:lang w:val="el-GR"/>
        </w:rPr>
        <w:t xml:space="preserve">και πεποιθήσεις. Συνυπάρχουν σε </w:t>
      </w:r>
      <w:r w:rsidR="00D14855" w:rsidRPr="00C56E99">
        <w:rPr>
          <w:rFonts w:ascii="Arial" w:hAnsi="Arial" w:cs="Arial"/>
          <w:b/>
          <w:sz w:val="56"/>
          <w:szCs w:val="56"/>
          <w:lang w:val="el-GR"/>
        </w:rPr>
        <w:t>μεγαλουπόλεις εκατομμυρίων κατ</w:t>
      </w:r>
      <w:r w:rsidR="00D14855">
        <w:rPr>
          <w:rFonts w:ascii="Arial" w:hAnsi="Arial" w:cs="Arial"/>
          <w:b/>
          <w:sz w:val="56"/>
          <w:szCs w:val="56"/>
          <w:lang w:val="el-GR"/>
        </w:rPr>
        <w:t xml:space="preserve">οίκων, οι οποίες είναι ανοικτές </w:t>
      </w:r>
      <w:r w:rsidR="00D14855" w:rsidRPr="00C56E99">
        <w:rPr>
          <w:rFonts w:ascii="Arial" w:hAnsi="Arial" w:cs="Arial"/>
          <w:b/>
          <w:sz w:val="56"/>
          <w:szCs w:val="56"/>
          <w:lang w:val="el-GR"/>
        </w:rPr>
        <w:t xml:space="preserve">στην άφιξη καινούριων κατοίκων </w:t>
      </w:r>
      <w:r w:rsidR="00D14855">
        <w:rPr>
          <w:rFonts w:ascii="Arial" w:hAnsi="Arial" w:cs="Arial"/>
          <w:b/>
          <w:sz w:val="56"/>
          <w:szCs w:val="56"/>
          <w:lang w:val="el-GR"/>
        </w:rPr>
        <w:t>είτε από άλλες περιοχές της χώ</w:t>
      </w:r>
      <w:r w:rsidR="00D14855" w:rsidRPr="00C56E99">
        <w:rPr>
          <w:rFonts w:ascii="Arial" w:hAnsi="Arial" w:cs="Arial"/>
          <w:b/>
          <w:sz w:val="56"/>
          <w:szCs w:val="56"/>
          <w:lang w:val="el-GR"/>
        </w:rPr>
        <w:t>ρας είτε από άλλες χώρες το</w:t>
      </w:r>
      <w:r w:rsidR="00D14855">
        <w:rPr>
          <w:rFonts w:ascii="Arial" w:hAnsi="Arial" w:cs="Arial"/>
          <w:b/>
          <w:sz w:val="56"/>
          <w:szCs w:val="56"/>
          <w:lang w:val="el-GR"/>
        </w:rPr>
        <w:t xml:space="preserve">υ πλανήτη. Η ομαλή και αρμονική </w:t>
      </w:r>
      <w:r w:rsidR="00D14855" w:rsidRPr="00C56E99">
        <w:rPr>
          <w:rFonts w:ascii="Arial" w:hAnsi="Arial" w:cs="Arial"/>
          <w:b/>
          <w:sz w:val="56"/>
          <w:szCs w:val="56"/>
          <w:lang w:val="el-GR"/>
        </w:rPr>
        <w:t xml:space="preserve">συμβίωση όλων αυτών των </w:t>
      </w:r>
      <w:r w:rsidR="00D14855">
        <w:rPr>
          <w:rFonts w:ascii="Arial" w:hAnsi="Arial" w:cs="Arial"/>
          <w:b/>
          <w:sz w:val="56"/>
          <w:szCs w:val="56"/>
          <w:lang w:val="el-GR"/>
        </w:rPr>
        <w:t xml:space="preserve">ανθρώπων δεν μπορεί να καταστεί </w:t>
      </w:r>
      <w:r w:rsidR="00D14855" w:rsidRPr="00C56E99">
        <w:rPr>
          <w:rFonts w:ascii="Arial" w:hAnsi="Arial" w:cs="Arial"/>
          <w:b/>
          <w:sz w:val="56"/>
          <w:szCs w:val="56"/>
          <w:lang w:val="el-GR"/>
        </w:rPr>
        <w:t xml:space="preserve">δυνατή, χωρίς τον </w:t>
      </w:r>
      <w:r w:rsidR="00D14855" w:rsidRPr="00160057">
        <w:rPr>
          <w:rFonts w:ascii="Tahoma" w:hAnsi="Tahoma" w:cs="Tahoma"/>
          <w:b/>
          <w:sz w:val="56"/>
          <w:szCs w:val="56"/>
          <w:lang w:val="el-GR"/>
        </w:rPr>
        <w:t>σεβασμό στον «Άλλο»</w:t>
      </w:r>
      <w:r w:rsidR="00D14855">
        <w:rPr>
          <w:rFonts w:ascii="Arial" w:hAnsi="Arial" w:cs="Arial"/>
          <w:b/>
          <w:sz w:val="56"/>
          <w:szCs w:val="56"/>
          <w:lang w:val="el-GR"/>
        </w:rPr>
        <w:t xml:space="preserve"> και χωρίς </w:t>
      </w:r>
      <w:r w:rsidR="00D14855" w:rsidRPr="00160057">
        <w:rPr>
          <w:rFonts w:ascii="Tahoma" w:hAnsi="Tahoma" w:cs="Tahoma"/>
          <w:b/>
          <w:sz w:val="56"/>
          <w:szCs w:val="56"/>
          <w:lang w:val="el-GR"/>
        </w:rPr>
        <w:t>την ανεκτικότητα στη διαφορετικότητα.</w:t>
      </w:r>
      <w:r w:rsidR="00D14855">
        <w:rPr>
          <w:rFonts w:ascii="Arial" w:hAnsi="Arial" w:cs="Arial"/>
          <w:b/>
          <w:sz w:val="56"/>
          <w:szCs w:val="56"/>
          <w:lang w:val="el-GR"/>
        </w:rPr>
        <w:t xml:space="preserve"> Ο «Άλλος» είναι ο διαφορετικός </w:t>
      </w:r>
      <w:r w:rsidR="00D14855" w:rsidRPr="00C56E99">
        <w:rPr>
          <w:rFonts w:ascii="Arial" w:hAnsi="Arial" w:cs="Arial"/>
          <w:b/>
          <w:sz w:val="56"/>
          <w:szCs w:val="56"/>
          <w:lang w:val="el-GR"/>
        </w:rPr>
        <w:t>συνάνθρωπός μας στην κοινωνία, ο οποίος μπορεί να ασπάζεται</w:t>
      </w:r>
      <w:r w:rsidR="00D14855">
        <w:rPr>
          <w:rFonts w:ascii="Arial" w:hAnsi="Arial" w:cs="Arial"/>
          <w:b/>
          <w:sz w:val="56"/>
          <w:szCs w:val="56"/>
          <w:lang w:val="el-GR"/>
        </w:rPr>
        <w:t xml:space="preserve"> </w:t>
      </w:r>
      <w:r w:rsidR="00D14855" w:rsidRPr="00C56E99">
        <w:rPr>
          <w:rFonts w:ascii="Arial" w:hAnsi="Arial" w:cs="Arial"/>
          <w:b/>
          <w:sz w:val="56"/>
          <w:szCs w:val="56"/>
          <w:lang w:val="el-GR"/>
        </w:rPr>
        <w:t>διαφορετικό θρησκευτικό δόγμα,</w:t>
      </w:r>
      <w:r w:rsidR="00D14855">
        <w:rPr>
          <w:rFonts w:ascii="Arial" w:hAnsi="Arial" w:cs="Arial"/>
          <w:b/>
          <w:sz w:val="56"/>
          <w:szCs w:val="56"/>
          <w:lang w:val="el-GR"/>
        </w:rPr>
        <w:t xml:space="preserve"> διαφορετικές αντιλήψεις για </w:t>
      </w:r>
      <w:r w:rsidR="00D14855">
        <w:rPr>
          <w:rFonts w:ascii="Arial" w:hAnsi="Arial" w:cs="Arial"/>
          <w:b/>
          <w:sz w:val="56"/>
          <w:szCs w:val="56"/>
          <w:lang w:val="el-GR"/>
        </w:rPr>
        <w:lastRenderedPageBreak/>
        <w:t xml:space="preserve">τη </w:t>
      </w:r>
      <w:r w:rsidR="00D14855" w:rsidRPr="00C56E99">
        <w:rPr>
          <w:rFonts w:ascii="Arial" w:hAnsi="Arial" w:cs="Arial"/>
          <w:b/>
          <w:sz w:val="56"/>
          <w:szCs w:val="56"/>
          <w:lang w:val="el-GR"/>
        </w:rPr>
        <w:t>ζωή, διαφορετική ιδεολογία. Η σ</w:t>
      </w:r>
      <w:r w:rsidR="00D14855">
        <w:rPr>
          <w:rFonts w:ascii="Arial" w:hAnsi="Arial" w:cs="Arial"/>
          <w:b/>
          <w:sz w:val="56"/>
          <w:szCs w:val="56"/>
          <w:lang w:val="el-GR"/>
        </w:rPr>
        <w:t xml:space="preserve">υνύπαρξη και η συνεργασία είναι </w:t>
      </w:r>
      <w:r w:rsidR="00D14855" w:rsidRPr="00C56E99">
        <w:rPr>
          <w:rFonts w:ascii="Arial" w:hAnsi="Arial" w:cs="Arial"/>
          <w:b/>
          <w:sz w:val="56"/>
          <w:szCs w:val="56"/>
          <w:lang w:val="el-GR"/>
        </w:rPr>
        <w:t>προϋπόθεση για τη δική μας πρόοδ</w:t>
      </w:r>
      <w:r w:rsidR="00D14855">
        <w:rPr>
          <w:rFonts w:ascii="Arial" w:hAnsi="Arial" w:cs="Arial"/>
          <w:b/>
          <w:sz w:val="56"/>
          <w:szCs w:val="56"/>
          <w:lang w:val="el-GR"/>
        </w:rPr>
        <w:t>ο και την ανάπτυξη της κοινωνί</w:t>
      </w:r>
      <w:r w:rsidR="00D14855" w:rsidRPr="00C56E99">
        <w:rPr>
          <w:rFonts w:ascii="Arial" w:hAnsi="Arial" w:cs="Arial"/>
          <w:b/>
          <w:sz w:val="56"/>
          <w:szCs w:val="56"/>
          <w:lang w:val="el-GR"/>
        </w:rPr>
        <w:t>ας ως σύνολο. Οι διαιρετικές λογικές μέσ</w:t>
      </w:r>
      <w:r w:rsidR="00D14855">
        <w:rPr>
          <w:rFonts w:ascii="Arial" w:hAnsi="Arial" w:cs="Arial"/>
          <w:b/>
          <w:sz w:val="56"/>
          <w:szCs w:val="56"/>
          <w:lang w:val="el-GR"/>
        </w:rPr>
        <w:t xml:space="preserve">α σε μια κοινωνία έχουν </w:t>
      </w:r>
      <w:r w:rsidR="00D14855" w:rsidRPr="00C56E99">
        <w:rPr>
          <w:rFonts w:ascii="Arial" w:hAnsi="Arial" w:cs="Arial"/>
          <w:b/>
          <w:sz w:val="56"/>
          <w:szCs w:val="56"/>
          <w:lang w:val="el-GR"/>
        </w:rPr>
        <w:t xml:space="preserve">φέρει, στο παρελθόν, ολέθρια αποτελέσματα. Η ναζιστική θηριωδία </w:t>
      </w:r>
      <w:r w:rsidR="00D14855" w:rsidRPr="00160057">
        <w:rPr>
          <w:rFonts w:ascii="Arial" w:hAnsi="Arial" w:cs="Arial"/>
          <w:b/>
          <w:sz w:val="56"/>
          <w:szCs w:val="56"/>
          <w:lang w:val="el-GR"/>
        </w:rPr>
        <w:t>οδήγησε την ανθρωπότητα στ</w:t>
      </w:r>
      <w:r w:rsidR="00D14855">
        <w:rPr>
          <w:rFonts w:ascii="Arial" w:hAnsi="Arial" w:cs="Arial"/>
          <w:b/>
          <w:sz w:val="56"/>
          <w:szCs w:val="56"/>
          <w:lang w:val="el-GR"/>
        </w:rPr>
        <w:t xml:space="preserve">ον Β' Παγκόσμιο Πόλεμο. Αρχικά, </w:t>
      </w:r>
      <w:r w:rsidR="00D14855" w:rsidRPr="00160057">
        <w:rPr>
          <w:rFonts w:ascii="Arial" w:hAnsi="Arial" w:cs="Arial"/>
          <w:b/>
          <w:sz w:val="56"/>
          <w:szCs w:val="56"/>
          <w:lang w:val="el-GR"/>
        </w:rPr>
        <w:t>δεν υπήρξε αντίδραση για του</w:t>
      </w:r>
      <w:r w:rsidR="00D14855">
        <w:rPr>
          <w:rFonts w:ascii="Arial" w:hAnsi="Arial" w:cs="Arial"/>
          <w:b/>
          <w:sz w:val="56"/>
          <w:szCs w:val="56"/>
          <w:lang w:val="el-GR"/>
        </w:rPr>
        <w:t xml:space="preserve">ς διωγμούς των Εβραίων από τους </w:t>
      </w:r>
      <w:r w:rsidR="00D14855" w:rsidRPr="00160057">
        <w:rPr>
          <w:rFonts w:ascii="Arial" w:hAnsi="Arial" w:cs="Arial"/>
          <w:b/>
          <w:sz w:val="56"/>
          <w:szCs w:val="56"/>
          <w:lang w:val="el-GR"/>
        </w:rPr>
        <w:t>ναζιστές. Στις υπόλοιπες ευρωπαϊ</w:t>
      </w:r>
      <w:r w:rsidR="00D14855">
        <w:rPr>
          <w:rFonts w:ascii="Arial" w:hAnsi="Arial" w:cs="Arial"/>
          <w:b/>
          <w:sz w:val="56"/>
          <w:szCs w:val="56"/>
          <w:lang w:val="el-GR"/>
        </w:rPr>
        <w:t xml:space="preserve">κές χώρες τα διάφορα </w:t>
      </w:r>
      <w:r w:rsidR="00D14855" w:rsidRPr="00160057">
        <w:rPr>
          <w:rFonts w:ascii="Tahoma" w:hAnsi="Tahoma" w:cs="Tahoma"/>
          <w:b/>
          <w:sz w:val="56"/>
          <w:szCs w:val="56"/>
          <w:lang w:val="el-GR"/>
        </w:rPr>
        <w:t>γκέτο</w:t>
      </w:r>
      <w:r w:rsidR="00D14855">
        <w:rPr>
          <w:rFonts w:ascii="Arial" w:hAnsi="Arial" w:cs="Arial"/>
          <w:b/>
          <w:sz w:val="56"/>
          <w:szCs w:val="56"/>
          <w:lang w:val="el-GR"/>
        </w:rPr>
        <w:t xml:space="preserve">, στα </w:t>
      </w:r>
      <w:r w:rsidR="00D14855" w:rsidRPr="00160057">
        <w:rPr>
          <w:rFonts w:ascii="Arial" w:hAnsi="Arial" w:cs="Arial"/>
          <w:b/>
          <w:sz w:val="56"/>
          <w:szCs w:val="56"/>
          <w:lang w:val="el-GR"/>
        </w:rPr>
        <w:t>οποία είχαν εκτοπισθεί οι Εβραί</w:t>
      </w:r>
      <w:r w:rsidR="00D14855">
        <w:rPr>
          <w:rFonts w:ascii="Arial" w:hAnsi="Arial" w:cs="Arial"/>
          <w:b/>
          <w:sz w:val="56"/>
          <w:szCs w:val="56"/>
          <w:lang w:val="el-GR"/>
        </w:rPr>
        <w:t xml:space="preserve">οι ήταν είδηση στις εφημερίδες. </w:t>
      </w:r>
      <w:r w:rsidR="00D14855" w:rsidRPr="00160057">
        <w:rPr>
          <w:rFonts w:ascii="Arial" w:hAnsi="Arial" w:cs="Arial"/>
          <w:b/>
          <w:sz w:val="56"/>
          <w:szCs w:val="56"/>
          <w:lang w:val="el-GR"/>
        </w:rPr>
        <w:t xml:space="preserve">Δεν αφορούσε όσους δεν ήταν </w:t>
      </w:r>
      <w:r w:rsidR="00D14855">
        <w:rPr>
          <w:rFonts w:ascii="Arial" w:hAnsi="Arial" w:cs="Arial"/>
          <w:b/>
          <w:sz w:val="56"/>
          <w:szCs w:val="56"/>
          <w:lang w:val="el-GR"/>
        </w:rPr>
        <w:t xml:space="preserve">Εβραίοι. Όταν ξέσπασε ο πόλεμος </w:t>
      </w:r>
      <w:r w:rsidR="00D14855" w:rsidRPr="00160057">
        <w:rPr>
          <w:rFonts w:ascii="Arial" w:hAnsi="Arial" w:cs="Arial"/>
          <w:b/>
          <w:sz w:val="56"/>
          <w:szCs w:val="56"/>
          <w:lang w:val="el-GR"/>
        </w:rPr>
        <w:t>οι Ευρωπαίοι συνειδητοποίησαν ότι οι διωγμοί των Εβραίων ήταν</w:t>
      </w:r>
      <w:r w:rsidR="00D14855">
        <w:rPr>
          <w:rFonts w:ascii="Arial" w:hAnsi="Arial" w:cs="Arial"/>
          <w:b/>
          <w:sz w:val="56"/>
          <w:szCs w:val="56"/>
          <w:lang w:val="el-GR"/>
        </w:rPr>
        <w:t xml:space="preserve"> </w:t>
      </w:r>
      <w:r w:rsidR="00D14855" w:rsidRPr="00160057">
        <w:rPr>
          <w:rFonts w:ascii="Arial" w:hAnsi="Arial" w:cs="Arial"/>
          <w:b/>
          <w:sz w:val="56"/>
          <w:szCs w:val="56"/>
          <w:lang w:val="el-GR"/>
        </w:rPr>
        <w:t>ο προπο</w:t>
      </w:r>
      <w:r w:rsidR="00D14855">
        <w:rPr>
          <w:rFonts w:ascii="Arial" w:hAnsi="Arial" w:cs="Arial"/>
          <w:b/>
          <w:sz w:val="56"/>
          <w:szCs w:val="56"/>
          <w:lang w:val="el-GR"/>
        </w:rPr>
        <w:t xml:space="preserve">μπός </w:t>
      </w:r>
      <w:r>
        <w:rPr>
          <w:rFonts w:ascii="Arial" w:hAnsi="Arial" w:cs="Arial"/>
          <w:b/>
          <w:noProof/>
          <w:sz w:val="56"/>
          <w:szCs w:val="56"/>
          <w:lang w:eastAsia="en-GB"/>
        </w:rPr>
        <w:pict>
          <v:shape id="_x0000_s1070" type="#_x0000_t202" style="position:absolute;margin-left:169.4pt;margin-top:798.4pt;width:187.95pt;height:38.55pt;z-index:251622912;mso-wrap-style:none;mso-wrap-edited:f;mso-position-horizontal-relative:text;mso-position-vertical-relative:page" wrapcoords="-161 0 -161 21150 21761 21150 21761 0 -161 0" fillcolor="#fc9" strokecolor="#fc9">
            <v:textbox style="mso-next-textbox:#_x0000_s1070">
              <w:txbxContent>
                <w:p w:rsidR="007C463C" w:rsidRPr="00EC1661" w:rsidRDefault="007C463C" w:rsidP="00AC1481">
                  <w:pPr>
                    <w:jc w:val="center"/>
                    <w:rPr>
                      <w:rFonts w:ascii="Arial" w:hAnsi="Arial" w:cs="Arial"/>
                      <w:b/>
                      <w:sz w:val="56"/>
                      <w:szCs w:val="56"/>
                      <w:lang w:val="el-GR"/>
                    </w:rPr>
                  </w:pPr>
                  <w:r>
                    <w:rPr>
                      <w:rFonts w:ascii="Arial" w:hAnsi="Arial" w:cs="Arial"/>
                      <w:b/>
                      <w:sz w:val="56"/>
                      <w:szCs w:val="56"/>
                    </w:rPr>
                    <w:t>47</w:t>
                  </w:r>
                  <w:r w:rsidRPr="00EC1661">
                    <w:rPr>
                      <w:rFonts w:ascii="Arial" w:hAnsi="Arial" w:cs="Arial"/>
                      <w:b/>
                      <w:sz w:val="56"/>
                      <w:szCs w:val="56"/>
                    </w:rPr>
                    <w:t xml:space="preserve"> / </w:t>
                  </w:r>
                  <w:r>
                    <w:rPr>
                      <w:rFonts w:ascii="Arial" w:hAnsi="Arial" w:cs="Arial"/>
                      <w:b/>
                      <w:sz w:val="56"/>
                      <w:szCs w:val="56"/>
                    </w:rPr>
                    <w:t>160 - 161</w:t>
                  </w:r>
                </w:p>
              </w:txbxContent>
            </v:textbox>
            <w10:wrap type="through" anchory="page"/>
          </v:shape>
        </w:pict>
      </w:r>
      <w:r w:rsidR="00D14855">
        <w:rPr>
          <w:rFonts w:ascii="Arial" w:hAnsi="Arial" w:cs="Arial"/>
          <w:b/>
          <w:sz w:val="56"/>
          <w:szCs w:val="56"/>
          <w:lang w:val="el-GR"/>
        </w:rPr>
        <w:t>των δικών τους δεινών.</w:t>
      </w:r>
      <w:r w:rsidR="00D14855" w:rsidRPr="00160057">
        <w:rPr>
          <w:lang w:val="el-GR"/>
        </w:rPr>
        <w:t xml:space="preserve"> </w:t>
      </w:r>
    </w:p>
    <w:p w:rsidR="00D14855" w:rsidRDefault="00D14855" w:rsidP="005B2183">
      <w:pPr>
        <w:shd w:val="clear" w:color="auto" w:fill="E5B8B7" w:themeFill="accent2" w:themeFillTint="66"/>
        <w:spacing w:after="0" w:line="240" w:lineRule="auto"/>
        <w:rPr>
          <w:rFonts w:ascii="Arial" w:hAnsi="Arial" w:cs="Arial"/>
          <w:b/>
          <w:sz w:val="56"/>
          <w:szCs w:val="56"/>
          <w:lang w:val="el-GR"/>
        </w:rPr>
      </w:pPr>
      <w:r w:rsidRPr="008B2FE3">
        <w:rPr>
          <w:rFonts w:ascii="Tahoma" w:hAnsi="Tahoma" w:cs="Tahoma"/>
          <w:b/>
          <w:sz w:val="56"/>
          <w:szCs w:val="56"/>
          <w:shd w:val="clear" w:color="auto" w:fill="E5B8B7" w:themeFill="accent2" w:themeFillTint="66"/>
          <w:lang w:val="el-GR"/>
        </w:rPr>
        <w:lastRenderedPageBreak/>
        <w:t>Γκέτο:</w:t>
      </w:r>
      <w:r w:rsidRPr="00160057">
        <w:rPr>
          <w:rFonts w:ascii="Arial" w:hAnsi="Arial" w:cs="Arial"/>
          <w:b/>
          <w:sz w:val="56"/>
          <w:szCs w:val="56"/>
          <w:shd w:val="clear" w:color="auto" w:fill="E5B8B7" w:themeFill="accent2" w:themeFillTint="66"/>
          <w:lang w:val="el-GR"/>
        </w:rPr>
        <w:t xml:space="preserve"> Αστική περιοχή όπου ζει απομονωμένη μια μειονότητα. Ο όρος προέρχεται από την εβραϊκή λέξη </w:t>
      </w:r>
      <w:proofErr w:type="spellStart"/>
      <w:r w:rsidRPr="00160057">
        <w:rPr>
          <w:rFonts w:ascii="Arial" w:hAnsi="Arial" w:cs="Arial"/>
          <w:b/>
          <w:sz w:val="56"/>
          <w:szCs w:val="56"/>
          <w:shd w:val="clear" w:color="auto" w:fill="E5B8B7" w:themeFill="accent2" w:themeFillTint="66"/>
          <w:lang w:val="el-GR"/>
        </w:rPr>
        <w:t>γκετ</w:t>
      </w:r>
      <w:proofErr w:type="spellEnd"/>
      <w:r w:rsidRPr="00160057">
        <w:rPr>
          <w:rFonts w:ascii="Arial" w:hAnsi="Arial" w:cs="Arial"/>
          <w:b/>
          <w:sz w:val="56"/>
          <w:szCs w:val="56"/>
          <w:shd w:val="clear" w:color="auto" w:fill="E5B8B7" w:themeFill="accent2" w:themeFillTint="66"/>
          <w:lang w:val="el-GR"/>
        </w:rPr>
        <w:t xml:space="preserve"> που σημαίνει πράξη διαχωρισμού.</w:t>
      </w:r>
    </w:p>
    <w:p w:rsidR="003C091E" w:rsidRDefault="008B2FE3" w:rsidP="005B2183">
      <w:pPr>
        <w:spacing w:after="0" w:line="240" w:lineRule="auto"/>
        <w:rPr>
          <w:rFonts w:ascii="Arial" w:hAnsi="Arial" w:cs="Arial"/>
          <w:b/>
          <w:sz w:val="56"/>
          <w:szCs w:val="56"/>
          <w:lang w:val="el-GR"/>
        </w:rPr>
      </w:pPr>
      <w:r>
        <w:rPr>
          <w:rFonts w:ascii="Arial" w:hAnsi="Arial" w:cs="Arial"/>
          <w:b/>
          <w:sz w:val="56"/>
          <w:szCs w:val="56"/>
          <w:lang w:val="el-GR"/>
        </w:rPr>
        <w:tab/>
      </w:r>
    </w:p>
    <w:p w:rsidR="00D14855" w:rsidRDefault="003C091E" w:rsidP="005B2183">
      <w:pPr>
        <w:spacing w:after="0" w:line="240" w:lineRule="auto"/>
        <w:rPr>
          <w:rFonts w:ascii="Arial" w:hAnsi="Arial" w:cs="Arial"/>
          <w:b/>
          <w:sz w:val="56"/>
          <w:szCs w:val="56"/>
          <w:lang w:val="el-GR"/>
        </w:rPr>
      </w:pPr>
      <w:r>
        <w:rPr>
          <w:rFonts w:ascii="Arial" w:hAnsi="Arial" w:cs="Arial"/>
          <w:b/>
          <w:sz w:val="56"/>
          <w:szCs w:val="56"/>
          <w:lang w:val="el-GR"/>
        </w:rPr>
        <w:tab/>
      </w:r>
      <w:r w:rsidR="00D14855" w:rsidRPr="00160057">
        <w:rPr>
          <w:rFonts w:ascii="Arial" w:hAnsi="Arial" w:cs="Arial"/>
          <w:b/>
          <w:sz w:val="56"/>
          <w:szCs w:val="56"/>
          <w:lang w:val="el-GR"/>
        </w:rPr>
        <w:t>Ο σεβασμός στον «Άλλο», που εί</w:t>
      </w:r>
      <w:r w:rsidR="00D14855">
        <w:rPr>
          <w:rFonts w:ascii="Arial" w:hAnsi="Arial" w:cs="Arial"/>
          <w:b/>
          <w:sz w:val="56"/>
          <w:szCs w:val="56"/>
          <w:lang w:val="el-GR"/>
        </w:rPr>
        <w:t xml:space="preserve">ναι διαφορετικός, κατοχυρώνεται </w:t>
      </w:r>
      <w:r w:rsidR="00D14855" w:rsidRPr="00160057">
        <w:rPr>
          <w:rFonts w:ascii="Arial" w:hAnsi="Arial" w:cs="Arial"/>
          <w:b/>
          <w:sz w:val="56"/>
          <w:szCs w:val="56"/>
          <w:lang w:val="el-GR"/>
        </w:rPr>
        <w:t xml:space="preserve">έμπρακτα μέσα από την </w:t>
      </w:r>
      <w:r w:rsidR="00D14855" w:rsidRPr="00160057">
        <w:rPr>
          <w:rFonts w:ascii="Tahoma" w:hAnsi="Tahoma" w:cs="Tahoma"/>
          <w:b/>
          <w:sz w:val="56"/>
          <w:szCs w:val="56"/>
          <w:lang w:val="el-GR"/>
        </w:rPr>
        <w:t>ισότιμη συμμετοχή του</w:t>
      </w:r>
      <w:r w:rsidR="00D14855">
        <w:rPr>
          <w:rFonts w:ascii="Arial" w:hAnsi="Arial" w:cs="Arial"/>
          <w:b/>
          <w:sz w:val="56"/>
          <w:szCs w:val="56"/>
          <w:lang w:val="el-GR"/>
        </w:rPr>
        <w:t xml:space="preserve"> στα κοινά, την </w:t>
      </w:r>
      <w:r w:rsidR="00D14855" w:rsidRPr="00160057">
        <w:rPr>
          <w:rFonts w:ascii="Arial" w:hAnsi="Arial" w:cs="Arial"/>
          <w:b/>
          <w:sz w:val="56"/>
          <w:szCs w:val="56"/>
          <w:lang w:val="el-GR"/>
        </w:rPr>
        <w:t>ισότιμη πρόσβασή του στην εκπα</w:t>
      </w:r>
      <w:r w:rsidR="00D14855">
        <w:rPr>
          <w:rFonts w:ascii="Arial" w:hAnsi="Arial" w:cs="Arial"/>
          <w:b/>
          <w:sz w:val="56"/>
          <w:szCs w:val="56"/>
          <w:lang w:val="el-GR"/>
        </w:rPr>
        <w:t>ίδευση και την υγεία, την δυνα</w:t>
      </w:r>
      <w:r w:rsidR="00D14855" w:rsidRPr="00160057">
        <w:rPr>
          <w:rFonts w:ascii="Arial" w:hAnsi="Arial" w:cs="Arial"/>
          <w:b/>
          <w:sz w:val="56"/>
          <w:szCs w:val="56"/>
          <w:lang w:val="el-GR"/>
        </w:rPr>
        <w:t>τότητά του να ασκήσει κάθε δικαίωμά του, όπως</w:t>
      </w:r>
      <w:r w:rsidR="00D14855">
        <w:rPr>
          <w:rFonts w:ascii="Arial" w:hAnsi="Arial" w:cs="Arial"/>
          <w:b/>
          <w:sz w:val="56"/>
          <w:szCs w:val="56"/>
          <w:lang w:val="el-GR"/>
        </w:rPr>
        <w:t xml:space="preserve"> προκύπτει από </w:t>
      </w:r>
      <w:r w:rsidR="00D14855" w:rsidRPr="00160057">
        <w:rPr>
          <w:rFonts w:ascii="Arial" w:hAnsi="Arial" w:cs="Arial"/>
          <w:b/>
          <w:sz w:val="56"/>
          <w:szCs w:val="56"/>
          <w:lang w:val="el-GR"/>
        </w:rPr>
        <w:t>το Σύνταγμα και τους νόμους.</w:t>
      </w:r>
    </w:p>
    <w:p w:rsidR="008B2FE3" w:rsidRDefault="008B2FE3" w:rsidP="005B2183">
      <w:pPr>
        <w:spacing w:after="0" w:line="240" w:lineRule="auto"/>
        <w:rPr>
          <w:rFonts w:ascii="Arial" w:hAnsi="Arial" w:cs="Arial"/>
          <w:b/>
          <w:sz w:val="56"/>
          <w:szCs w:val="56"/>
          <w:lang w:val="el-GR"/>
        </w:rPr>
      </w:pPr>
    </w:p>
    <w:p w:rsidR="00D14855" w:rsidRDefault="00D14855" w:rsidP="005B2183">
      <w:pPr>
        <w:pStyle w:val="Heading1"/>
        <w:rPr>
          <w:lang w:val="el-GR"/>
        </w:rPr>
      </w:pPr>
      <w:bookmarkStart w:id="11" w:name="_Toc458961030"/>
      <w:r w:rsidRPr="00160057">
        <w:rPr>
          <w:lang w:val="el-GR"/>
        </w:rPr>
        <w:t>12.4.3 Πνεύμα διαλόγου και συνεργασίας</w:t>
      </w:r>
      <w:bookmarkEnd w:id="11"/>
      <w:r w:rsidRPr="00160057">
        <w:rPr>
          <w:lang w:val="el-GR"/>
        </w:rPr>
        <w:t xml:space="preserve"> </w:t>
      </w:r>
    </w:p>
    <w:p w:rsidR="008B2FE3" w:rsidRDefault="008B2FE3" w:rsidP="005B2183">
      <w:pPr>
        <w:spacing w:after="0" w:line="240" w:lineRule="auto"/>
        <w:rPr>
          <w:rFonts w:ascii="Arial" w:hAnsi="Arial" w:cs="Arial"/>
          <w:b/>
          <w:sz w:val="56"/>
          <w:szCs w:val="56"/>
          <w:lang w:val="el-GR"/>
        </w:rPr>
      </w:pPr>
    </w:p>
    <w:p w:rsidR="00D0205D"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071" type="#_x0000_t202" style="position:absolute;margin-left:183.4pt;margin-top:784pt;width:116.35pt;height:38.55pt;z-index:251623936;mso-wrap-style:none;mso-wrap-edited:f;mso-position-vertical-relative:page" wrapcoords="-161 0 -161 21150 21761 21150 21761 0 -161 0" fillcolor="#fc9" strokecolor="#fc9">
            <v:textbox style="mso-next-textbox:#_x0000_s1071">
              <w:txbxContent>
                <w:p w:rsidR="007C463C" w:rsidRPr="00EC1661" w:rsidRDefault="007C463C" w:rsidP="00AC1481">
                  <w:pPr>
                    <w:jc w:val="center"/>
                    <w:rPr>
                      <w:rFonts w:ascii="Arial" w:hAnsi="Arial" w:cs="Arial"/>
                      <w:b/>
                      <w:sz w:val="56"/>
                      <w:szCs w:val="56"/>
                      <w:lang w:val="el-GR"/>
                    </w:rPr>
                  </w:pPr>
                  <w:r>
                    <w:rPr>
                      <w:rFonts w:ascii="Arial" w:hAnsi="Arial" w:cs="Arial"/>
                      <w:b/>
                      <w:sz w:val="56"/>
                      <w:szCs w:val="56"/>
                    </w:rPr>
                    <w:t>48</w:t>
                  </w:r>
                  <w:r w:rsidRPr="00EC1661">
                    <w:rPr>
                      <w:rFonts w:ascii="Arial" w:hAnsi="Arial" w:cs="Arial"/>
                      <w:b/>
                      <w:sz w:val="56"/>
                      <w:szCs w:val="56"/>
                    </w:rPr>
                    <w:t xml:space="preserve"> / </w:t>
                  </w:r>
                  <w:r>
                    <w:rPr>
                      <w:rFonts w:ascii="Arial" w:hAnsi="Arial" w:cs="Arial"/>
                      <w:b/>
                      <w:sz w:val="56"/>
                      <w:szCs w:val="56"/>
                    </w:rPr>
                    <w:t>161</w:t>
                  </w:r>
                </w:p>
              </w:txbxContent>
            </v:textbox>
            <w10:wrap type="through" anchory="page"/>
          </v:shape>
        </w:pict>
      </w:r>
      <w:r w:rsidR="008B2FE3">
        <w:rPr>
          <w:rFonts w:ascii="Arial" w:hAnsi="Arial" w:cs="Arial"/>
          <w:b/>
          <w:sz w:val="56"/>
          <w:szCs w:val="56"/>
          <w:lang w:val="el-GR"/>
        </w:rPr>
        <w:tab/>
      </w:r>
      <w:r w:rsidR="00D14855" w:rsidRPr="00160057">
        <w:rPr>
          <w:rFonts w:ascii="Arial" w:hAnsi="Arial" w:cs="Arial"/>
          <w:b/>
          <w:sz w:val="56"/>
          <w:szCs w:val="56"/>
          <w:lang w:val="el-GR"/>
        </w:rPr>
        <w:t>Ο διάλογος και η συνεργασία είναι απαραίτητες προϋποθέσεις</w:t>
      </w:r>
      <w:r w:rsidR="00D14855">
        <w:rPr>
          <w:rFonts w:ascii="Arial" w:hAnsi="Arial" w:cs="Arial"/>
          <w:b/>
          <w:sz w:val="56"/>
          <w:szCs w:val="56"/>
          <w:lang w:val="el-GR"/>
        </w:rPr>
        <w:t xml:space="preserve"> </w:t>
      </w:r>
      <w:r w:rsidR="00D14855" w:rsidRPr="00160057">
        <w:rPr>
          <w:rFonts w:ascii="Arial" w:hAnsi="Arial" w:cs="Arial"/>
          <w:b/>
          <w:sz w:val="56"/>
          <w:szCs w:val="56"/>
          <w:lang w:val="el-GR"/>
        </w:rPr>
        <w:t>για την ομαλή κοινωνική συμβ</w:t>
      </w:r>
      <w:r w:rsidR="00D14855">
        <w:rPr>
          <w:rFonts w:ascii="Arial" w:hAnsi="Arial" w:cs="Arial"/>
          <w:b/>
          <w:sz w:val="56"/>
          <w:szCs w:val="56"/>
          <w:lang w:val="el-GR"/>
        </w:rPr>
        <w:t xml:space="preserve">ίωση. Ο </w:t>
      </w:r>
      <w:r w:rsidR="00D14855">
        <w:rPr>
          <w:rFonts w:ascii="Arial" w:hAnsi="Arial" w:cs="Arial"/>
          <w:b/>
          <w:sz w:val="56"/>
          <w:szCs w:val="56"/>
          <w:lang w:val="el-GR"/>
        </w:rPr>
        <w:lastRenderedPageBreak/>
        <w:t>διάλογος και η συνεργα</w:t>
      </w:r>
      <w:r w:rsidR="00D14855" w:rsidRPr="00160057">
        <w:rPr>
          <w:rFonts w:ascii="Arial" w:hAnsi="Arial" w:cs="Arial"/>
          <w:b/>
          <w:sz w:val="56"/>
          <w:szCs w:val="56"/>
          <w:lang w:val="el-GR"/>
        </w:rPr>
        <w:t>σία αποτελούν συστατικά στοιχεί</w:t>
      </w:r>
      <w:r w:rsidR="00D14855">
        <w:rPr>
          <w:rFonts w:ascii="Arial" w:hAnsi="Arial" w:cs="Arial"/>
          <w:b/>
          <w:sz w:val="56"/>
          <w:szCs w:val="56"/>
          <w:lang w:val="el-GR"/>
        </w:rPr>
        <w:t xml:space="preserve">α της δημοκρατικής πολιτείας. Η </w:t>
      </w:r>
      <w:r w:rsidR="00D14855" w:rsidRPr="00160057">
        <w:rPr>
          <w:rFonts w:ascii="Arial" w:hAnsi="Arial" w:cs="Arial"/>
          <w:b/>
          <w:sz w:val="56"/>
          <w:szCs w:val="56"/>
          <w:lang w:val="el-GR"/>
        </w:rPr>
        <w:t>ανυπαρξία διαλό</w:t>
      </w:r>
      <w:r w:rsidR="00D14855">
        <w:rPr>
          <w:rFonts w:ascii="Arial" w:hAnsi="Arial" w:cs="Arial"/>
          <w:b/>
          <w:sz w:val="56"/>
          <w:szCs w:val="56"/>
          <w:lang w:val="el-GR"/>
        </w:rPr>
        <w:t xml:space="preserve">γου και συνεργασίας οδηγεί στον ολοκληρωτισμό. </w:t>
      </w:r>
      <w:r w:rsidR="00D14855" w:rsidRPr="00160057">
        <w:rPr>
          <w:rFonts w:ascii="Arial" w:hAnsi="Arial" w:cs="Arial"/>
          <w:b/>
          <w:sz w:val="56"/>
          <w:szCs w:val="56"/>
          <w:lang w:val="el-GR"/>
        </w:rPr>
        <w:t>Τα μέλη μιας κοινωνίας ανεξαρ</w:t>
      </w:r>
      <w:r w:rsidR="00D14855">
        <w:rPr>
          <w:rFonts w:ascii="Arial" w:hAnsi="Arial" w:cs="Arial"/>
          <w:b/>
          <w:sz w:val="56"/>
          <w:szCs w:val="56"/>
          <w:lang w:val="el-GR"/>
        </w:rPr>
        <w:t xml:space="preserve">τήτως θρησκεύματος, εθνικότητας </w:t>
      </w:r>
      <w:r w:rsidR="00D14855" w:rsidRPr="00160057">
        <w:rPr>
          <w:rFonts w:ascii="Arial" w:hAnsi="Arial" w:cs="Arial"/>
          <w:b/>
          <w:sz w:val="56"/>
          <w:szCs w:val="56"/>
          <w:lang w:val="el-GR"/>
        </w:rPr>
        <w:t>κτλ. πρέπει να συνδιαλέγονται και</w:t>
      </w:r>
      <w:r w:rsidR="00D14855">
        <w:rPr>
          <w:rFonts w:ascii="Arial" w:hAnsi="Arial" w:cs="Arial"/>
          <w:b/>
          <w:sz w:val="56"/>
          <w:szCs w:val="56"/>
          <w:lang w:val="el-GR"/>
        </w:rPr>
        <w:t xml:space="preserve"> να συνεργάζονται. Διαφορετικά, </w:t>
      </w:r>
      <w:r w:rsidR="00D14855" w:rsidRPr="00160057">
        <w:rPr>
          <w:rFonts w:ascii="Arial" w:hAnsi="Arial" w:cs="Arial"/>
          <w:b/>
          <w:sz w:val="56"/>
          <w:szCs w:val="56"/>
          <w:lang w:val="el-GR"/>
        </w:rPr>
        <w:t>η δημοκρατία θα χάσει την ουσία της.</w:t>
      </w:r>
    </w:p>
    <w:p w:rsidR="008B2FE3" w:rsidRDefault="008B2FE3" w:rsidP="005B2183">
      <w:pPr>
        <w:spacing w:after="0" w:line="240" w:lineRule="auto"/>
        <w:rPr>
          <w:rFonts w:ascii="Arial" w:hAnsi="Arial" w:cs="Arial"/>
          <w:b/>
          <w:sz w:val="56"/>
          <w:szCs w:val="56"/>
          <w:lang w:val="el-GR"/>
        </w:rPr>
      </w:pPr>
      <w:r w:rsidRPr="00160057">
        <w:rPr>
          <w:rFonts w:ascii="Arial" w:hAnsi="Arial" w:cs="Arial"/>
          <w:b/>
          <w:noProof/>
          <w:sz w:val="56"/>
          <w:szCs w:val="56"/>
          <w:lang w:eastAsia="en-GB"/>
        </w:rPr>
        <w:drawing>
          <wp:anchor distT="0" distB="0" distL="114300" distR="114300" simplePos="0" relativeHeight="251568640" behindDoc="0" locked="0" layoutInCell="1" allowOverlap="1" wp14:anchorId="677A46DF" wp14:editId="58FDD0D2">
            <wp:simplePos x="0" y="0"/>
            <wp:positionH relativeFrom="column">
              <wp:posOffset>128905</wp:posOffset>
            </wp:positionH>
            <wp:positionV relativeFrom="paragraph">
              <wp:posOffset>393065</wp:posOffset>
            </wp:positionV>
            <wp:extent cx="3776345" cy="2496185"/>
            <wp:effectExtent l="0" t="0" r="0" b="0"/>
            <wp:wrapNone/>
            <wp:docPr id="13"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lum contrast="20000"/>
                      <a:extLst>
                        <a:ext uri="{28A0092B-C50C-407E-A947-70E740481C1C}">
                          <a14:useLocalDpi xmlns:a14="http://schemas.microsoft.com/office/drawing/2010/main" val="0"/>
                        </a:ext>
                      </a:extLst>
                    </a:blip>
                    <a:srcRect/>
                    <a:stretch>
                      <a:fillRect/>
                    </a:stretch>
                  </pic:blipFill>
                  <pic:spPr bwMode="auto">
                    <a:xfrm>
                      <a:off x="0" y="0"/>
                      <a:ext cx="3776345" cy="2496185"/>
                    </a:xfrm>
                    <a:prstGeom prst="rect">
                      <a:avLst/>
                    </a:prstGeom>
                    <a:noFill/>
                    <a:ln>
                      <a:noFill/>
                    </a:ln>
                  </pic:spPr>
                </pic:pic>
              </a:graphicData>
            </a:graphic>
          </wp:anchor>
        </w:drawing>
      </w:r>
    </w:p>
    <w:p w:rsidR="00D14855" w:rsidRDefault="00D14855" w:rsidP="005B2183">
      <w:pPr>
        <w:shd w:val="clear" w:color="auto" w:fill="E5B8B7" w:themeFill="accent2" w:themeFillTint="66"/>
        <w:spacing w:after="0" w:line="240" w:lineRule="auto"/>
        <w:rPr>
          <w:rFonts w:ascii="Tahoma" w:hAnsi="Tahoma" w:cs="Tahoma"/>
          <w:b/>
          <w:sz w:val="56"/>
          <w:szCs w:val="56"/>
          <w:lang w:val="el-GR"/>
        </w:rPr>
      </w:pPr>
    </w:p>
    <w:p w:rsidR="008B2FE3" w:rsidRDefault="008B2FE3" w:rsidP="005B2183">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 xml:space="preserve">                                        </w:t>
      </w:r>
      <w:r w:rsidR="00D14855" w:rsidRPr="00160057">
        <w:rPr>
          <w:rFonts w:ascii="Arial" w:hAnsi="Arial" w:cs="Arial"/>
          <w:b/>
          <w:sz w:val="56"/>
          <w:szCs w:val="56"/>
          <w:lang w:val="el-GR"/>
        </w:rPr>
        <w:t>Γ</w:t>
      </w:r>
      <w:r w:rsidR="00D14855">
        <w:rPr>
          <w:rFonts w:ascii="Arial" w:hAnsi="Arial" w:cs="Arial"/>
          <w:b/>
          <w:sz w:val="56"/>
          <w:szCs w:val="56"/>
          <w:lang w:val="el-GR"/>
        </w:rPr>
        <w:t xml:space="preserve">ιάννης </w:t>
      </w:r>
      <w:proofErr w:type="spellStart"/>
      <w:r w:rsidR="00D14855">
        <w:rPr>
          <w:rFonts w:ascii="Arial" w:hAnsi="Arial" w:cs="Arial"/>
          <w:b/>
          <w:sz w:val="56"/>
          <w:szCs w:val="56"/>
          <w:lang w:val="el-GR"/>
        </w:rPr>
        <w:t>Γαϊ</w:t>
      </w:r>
      <w:proofErr w:type="spellEnd"/>
      <w:r>
        <w:rPr>
          <w:rFonts w:ascii="Arial" w:hAnsi="Arial" w:cs="Arial"/>
          <w:b/>
          <w:sz w:val="56"/>
          <w:szCs w:val="56"/>
          <w:lang w:val="el-GR"/>
        </w:rPr>
        <w:t>-</w:t>
      </w:r>
    </w:p>
    <w:p w:rsidR="008B2FE3" w:rsidRPr="008B2FE3" w:rsidRDefault="008B2FE3" w:rsidP="005B2183">
      <w:pPr>
        <w:shd w:val="clear" w:color="auto" w:fill="E5B8B7" w:themeFill="accent2" w:themeFillTint="66"/>
        <w:spacing w:after="0" w:line="240" w:lineRule="auto"/>
        <w:rPr>
          <w:rFonts w:ascii="Microsoft Sans Serif" w:hAnsi="Microsoft Sans Serif" w:cs="Microsoft Sans Serif"/>
          <w:b/>
          <w:sz w:val="58"/>
          <w:szCs w:val="58"/>
          <w:lang w:val="el-GR"/>
        </w:rPr>
      </w:pPr>
      <w:r>
        <w:rPr>
          <w:rFonts w:ascii="Arial" w:hAnsi="Arial" w:cs="Arial"/>
          <w:b/>
          <w:sz w:val="56"/>
          <w:szCs w:val="56"/>
          <w:lang w:val="el-GR"/>
        </w:rPr>
        <w:t xml:space="preserve">                                        </w:t>
      </w:r>
      <w:r w:rsidR="00533918">
        <w:rPr>
          <w:rFonts w:ascii="Arial" w:hAnsi="Arial" w:cs="Arial"/>
          <w:b/>
          <w:sz w:val="56"/>
          <w:szCs w:val="56"/>
          <w:lang w:val="el-GR"/>
        </w:rPr>
        <w:t xml:space="preserve"> </w:t>
      </w:r>
      <w:r w:rsidR="00D14855">
        <w:rPr>
          <w:rFonts w:ascii="Arial" w:hAnsi="Arial" w:cs="Arial"/>
          <w:b/>
          <w:sz w:val="56"/>
          <w:szCs w:val="56"/>
          <w:lang w:val="el-GR"/>
        </w:rPr>
        <w:t xml:space="preserve">της </w:t>
      </w:r>
      <w:r w:rsidR="00D14855" w:rsidRPr="008B2FE3">
        <w:rPr>
          <w:rFonts w:ascii="Microsoft Sans Serif" w:hAnsi="Microsoft Sans Serif" w:cs="Microsoft Sans Serif"/>
          <w:b/>
          <w:sz w:val="58"/>
          <w:szCs w:val="58"/>
          <w:lang w:val="el-GR"/>
        </w:rPr>
        <w:t xml:space="preserve">Μαζική </w:t>
      </w:r>
      <w:r w:rsidRPr="008B2FE3">
        <w:rPr>
          <w:rFonts w:ascii="Microsoft Sans Serif" w:hAnsi="Microsoft Sans Serif" w:cs="Microsoft Sans Serif"/>
          <w:b/>
          <w:sz w:val="58"/>
          <w:szCs w:val="58"/>
          <w:lang w:val="el-GR"/>
        </w:rPr>
        <w:t xml:space="preserve"> </w:t>
      </w:r>
    </w:p>
    <w:p w:rsidR="008B2FE3" w:rsidRPr="008B2FE3" w:rsidRDefault="008B2FE3" w:rsidP="005B2183">
      <w:pPr>
        <w:shd w:val="clear" w:color="auto" w:fill="E5B8B7" w:themeFill="accent2" w:themeFillTint="66"/>
        <w:spacing w:after="0" w:line="240" w:lineRule="auto"/>
        <w:rPr>
          <w:rFonts w:ascii="Microsoft Sans Serif" w:hAnsi="Microsoft Sans Serif" w:cs="Microsoft Sans Serif"/>
          <w:b/>
          <w:sz w:val="58"/>
          <w:szCs w:val="58"/>
          <w:lang w:val="el-GR"/>
        </w:rPr>
      </w:pPr>
      <w:r w:rsidRPr="008B2FE3">
        <w:rPr>
          <w:rFonts w:ascii="Microsoft Sans Serif" w:hAnsi="Microsoft Sans Serif" w:cs="Microsoft Sans Serif"/>
          <w:b/>
          <w:sz w:val="58"/>
          <w:szCs w:val="58"/>
          <w:lang w:val="el-GR"/>
        </w:rPr>
        <w:t xml:space="preserve">          </w:t>
      </w:r>
      <w:r w:rsidR="006D44C1">
        <w:rPr>
          <w:rFonts w:ascii="Microsoft Sans Serif" w:hAnsi="Microsoft Sans Serif" w:cs="Microsoft Sans Serif"/>
          <w:b/>
          <w:sz w:val="58"/>
          <w:szCs w:val="58"/>
          <w:lang w:val="el-GR"/>
        </w:rPr>
        <w:t xml:space="preserve">                               </w:t>
      </w:r>
      <w:r w:rsidR="00D14855" w:rsidRPr="008B2FE3">
        <w:rPr>
          <w:rFonts w:ascii="Microsoft Sans Serif" w:hAnsi="Microsoft Sans Serif" w:cs="Microsoft Sans Serif"/>
          <w:b/>
          <w:sz w:val="58"/>
          <w:szCs w:val="58"/>
          <w:lang w:val="el-GR"/>
        </w:rPr>
        <w:t xml:space="preserve">μεταφορά ή </w:t>
      </w:r>
      <w:r w:rsidRPr="008B2FE3">
        <w:rPr>
          <w:rFonts w:ascii="Microsoft Sans Serif" w:hAnsi="Microsoft Sans Serif" w:cs="Microsoft Sans Serif"/>
          <w:b/>
          <w:sz w:val="58"/>
          <w:szCs w:val="58"/>
          <w:lang w:val="el-GR"/>
        </w:rPr>
        <w:t xml:space="preserve"> </w:t>
      </w:r>
    </w:p>
    <w:p w:rsidR="008B2FE3" w:rsidRPr="008B2FE3" w:rsidRDefault="008B2FE3" w:rsidP="005B2183">
      <w:pPr>
        <w:shd w:val="clear" w:color="auto" w:fill="E5B8B7" w:themeFill="accent2" w:themeFillTint="66"/>
        <w:spacing w:after="0" w:line="240" w:lineRule="auto"/>
        <w:rPr>
          <w:rFonts w:ascii="Microsoft Sans Serif" w:hAnsi="Microsoft Sans Serif" w:cs="Microsoft Sans Serif"/>
          <w:b/>
          <w:sz w:val="58"/>
          <w:szCs w:val="58"/>
          <w:lang w:val="el-GR"/>
        </w:rPr>
      </w:pPr>
      <w:r w:rsidRPr="008B2FE3">
        <w:rPr>
          <w:rFonts w:ascii="Microsoft Sans Serif" w:hAnsi="Microsoft Sans Serif" w:cs="Microsoft Sans Serif"/>
          <w:b/>
          <w:sz w:val="58"/>
          <w:szCs w:val="58"/>
          <w:lang w:val="el-GR"/>
        </w:rPr>
        <w:t xml:space="preserve">                                     </w:t>
      </w:r>
      <w:r w:rsidR="006D44C1">
        <w:rPr>
          <w:rFonts w:ascii="Microsoft Sans Serif" w:hAnsi="Microsoft Sans Serif" w:cs="Microsoft Sans Serif"/>
          <w:b/>
          <w:sz w:val="58"/>
          <w:szCs w:val="58"/>
          <w:lang w:val="el-GR"/>
        </w:rPr>
        <w:t xml:space="preserve">   </w:t>
      </w:r>
      <w:r w:rsidRPr="008B2FE3">
        <w:rPr>
          <w:rFonts w:ascii="Microsoft Sans Serif" w:hAnsi="Microsoft Sans Serif" w:cs="Microsoft Sans Serif"/>
          <w:b/>
          <w:sz w:val="58"/>
          <w:szCs w:val="58"/>
          <w:lang w:val="el-GR"/>
        </w:rPr>
        <w:t xml:space="preserve"> </w:t>
      </w:r>
      <w:r w:rsidR="00D14855" w:rsidRPr="008B2FE3">
        <w:rPr>
          <w:rFonts w:ascii="Microsoft Sans Serif" w:hAnsi="Microsoft Sans Serif" w:cs="Microsoft Sans Serif"/>
          <w:b/>
          <w:sz w:val="58"/>
          <w:szCs w:val="58"/>
          <w:lang w:val="el-GR"/>
        </w:rPr>
        <w:t>Γενικές με</w:t>
      </w:r>
      <w:r w:rsidRPr="008B2FE3">
        <w:rPr>
          <w:rFonts w:ascii="Microsoft Sans Serif" w:hAnsi="Microsoft Sans Serif" w:cs="Microsoft Sans Serif"/>
          <w:b/>
          <w:sz w:val="58"/>
          <w:szCs w:val="58"/>
          <w:lang w:val="el-GR"/>
        </w:rPr>
        <w:t>-</w:t>
      </w:r>
    </w:p>
    <w:p w:rsidR="008B2FE3" w:rsidRDefault="008B2FE3" w:rsidP="005B2183">
      <w:pPr>
        <w:shd w:val="clear" w:color="auto" w:fill="E5B8B7" w:themeFill="accent2" w:themeFillTint="66"/>
        <w:spacing w:after="0" w:line="240" w:lineRule="auto"/>
        <w:rPr>
          <w:rFonts w:ascii="Microsoft Sans Serif" w:hAnsi="Microsoft Sans Serif" w:cs="Microsoft Sans Serif"/>
          <w:b/>
          <w:sz w:val="58"/>
          <w:szCs w:val="58"/>
          <w:lang w:val="el-GR"/>
        </w:rPr>
      </w:pPr>
      <w:r w:rsidRPr="008B2FE3">
        <w:rPr>
          <w:rFonts w:ascii="Microsoft Sans Serif" w:hAnsi="Microsoft Sans Serif" w:cs="Microsoft Sans Serif"/>
          <w:b/>
          <w:sz w:val="58"/>
          <w:szCs w:val="58"/>
          <w:lang w:val="el-GR"/>
        </w:rPr>
        <w:t xml:space="preserve">         </w:t>
      </w:r>
      <w:r w:rsidR="006D44C1">
        <w:rPr>
          <w:rFonts w:ascii="Microsoft Sans Serif" w:hAnsi="Microsoft Sans Serif" w:cs="Microsoft Sans Serif"/>
          <w:b/>
          <w:sz w:val="58"/>
          <w:szCs w:val="58"/>
          <w:lang w:val="el-GR"/>
        </w:rPr>
        <w:t xml:space="preserve">                               </w:t>
      </w:r>
      <w:r w:rsidRPr="008B2FE3">
        <w:rPr>
          <w:rFonts w:ascii="Microsoft Sans Serif" w:hAnsi="Microsoft Sans Serif" w:cs="Microsoft Sans Serif"/>
          <w:b/>
          <w:sz w:val="58"/>
          <w:szCs w:val="58"/>
          <w:lang w:val="el-GR"/>
        </w:rPr>
        <w:t xml:space="preserve"> </w:t>
      </w:r>
      <w:proofErr w:type="spellStart"/>
      <w:r w:rsidR="00D14855" w:rsidRPr="008B2FE3">
        <w:rPr>
          <w:rFonts w:ascii="Microsoft Sans Serif" w:hAnsi="Microsoft Sans Serif" w:cs="Microsoft Sans Serif"/>
          <w:b/>
          <w:sz w:val="58"/>
          <w:szCs w:val="58"/>
          <w:lang w:val="el-GR"/>
        </w:rPr>
        <w:t>ταφορές</w:t>
      </w:r>
      <w:proofErr w:type="spellEnd"/>
      <w:r w:rsidR="00D14855" w:rsidRPr="008B2FE3">
        <w:rPr>
          <w:rFonts w:ascii="Microsoft Sans Serif" w:hAnsi="Microsoft Sans Serif" w:cs="Microsoft Sans Serif"/>
          <w:b/>
          <w:sz w:val="58"/>
          <w:szCs w:val="58"/>
          <w:lang w:val="el-GR"/>
        </w:rPr>
        <w:t>,</w:t>
      </w:r>
      <w:r w:rsidR="00D14855">
        <w:rPr>
          <w:rFonts w:ascii="Arial" w:hAnsi="Arial" w:cs="Arial"/>
          <w:b/>
          <w:sz w:val="56"/>
          <w:szCs w:val="56"/>
          <w:lang w:val="el-GR"/>
        </w:rPr>
        <w:t xml:space="preserve"> 1984, </w:t>
      </w:r>
      <w:r w:rsidR="00D14855" w:rsidRPr="00160057">
        <w:rPr>
          <w:rFonts w:ascii="Arial" w:hAnsi="Arial" w:cs="Arial"/>
          <w:b/>
          <w:sz w:val="56"/>
          <w:szCs w:val="56"/>
          <w:lang w:val="el-GR"/>
        </w:rPr>
        <w:t>Εθνική Πινακοθήκη.</w:t>
      </w:r>
      <w:r w:rsidR="00D14855" w:rsidRPr="008B2FE3">
        <w:rPr>
          <w:rFonts w:ascii="Microsoft Sans Serif" w:hAnsi="Microsoft Sans Serif" w:cs="Microsoft Sans Serif"/>
          <w:b/>
          <w:sz w:val="58"/>
          <w:szCs w:val="58"/>
          <w:lang w:val="el-GR"/>
        </w:rPr>
        <w:t xml:space="preserve"> </w:t>
      </w:r>
    </w:p>
    <w:p w:rsidR="00954F32" w:rsidRDefault="00954F32" w:rsidP="005B2183">
      <w:pPr>
        <w:shd w:val="clear" w:color="auto" w:fill="E5B8B7" w:themeFill="accent2" w:themeFillTint="66"/>
        <w:spacing w:after="0" w:line="240" w:lineRule="auto"/>
        <w:rPr>
          <w:rFonts w:ascii="Microsoft Sans Serif" w:hAnsi="Microsoft Sans Serif" w:cs="Microsoft Sans Serif"/>
          <w:b/>
          <w:sz w:val="58"/>
          <w:szCs w:val="58"/>
          <w:lang w:val="el-GR"/>
        </w:rPr>
      </w:pPr>
    </w:p>
    <w:p w:rsidR="002F3BD2" w:rsidRPr="00954F32" w:rsidRDefault="00F846B7" w:rsidP="00954F32">
      <w:pPr>
        <w:shd w:val="clear" w:color="auto" w:fill="E5B8B7" w:themeFill="accent2" w:themeFillTint="66"/>
        <w:spacing w:after="0" w:line="240" w:lineRule="auto"/>
        <w:rPr>
          <w:rFonts w:ascii="Arial" w:hAnsi="Arial" w:cs="Arial"/>
          <w:b/>
          <w:sz w:val="56"/>
          <w:szCs w:val="56"/>
          <w:lang w:val="el-GR"/>
        </w:rPr>
      </w:pPr>
      <w:r>
        <w:rPr>
          <w:rFonts w:ascii="Microsoft Sans Serif" w:hAnsi="Microsoft Sans Serif" w:cs="Microsoft Sans Serif"/>
          <w:b/>
          <w:noProof/>
          <w:sz w:val="58"/>
          <w:szCs w:val="58"/>
          <w:lang w:eastAsia="en-GB"/>
        </w:rPr>
        <w:pict>
          <v:shape id="_x0000_s1072" type="#_x0000_t202" style="position:absolute;margin-left:191.4pt;margin-top:798pt;width:116.35pt;height:38.55pt;z-index:251624960;mso-wrap-style:none;mso-wrap-edited:f;mso-position-vertical-relative:page" wrapcoords="-161 0 -161 21150 21761 21150 21761 0 -161 0" fillcolor="#fc9" strokecolor="#fc9">
            <v:textbox style="mso-next-textbox:#_x0000_s1072">
              <w:txbxContent>
                <w:p w:rsidR="007C463C" w:rsidRPr="00EC1661" w:rsidRDefault="007C463C" w:rsidP="007102FD">
                  <w:pPr>
                    <w:jc w:val="center"/>
                    <w:rPr>
                      <w:rFonts w:ascii="Arial" w:hAnsi="Arial" w:cs="Arial"/>
                      <w:b/>
                      <w:sz w:val="56"/>
                      <w:szCs w:val="56"/>
                      <w:lang w:val="el-GR"/>
                    </w:rPr>
                  </w:pPr>
                  <w:r>
                    <w:rPr>
                      <w:rFonts w:ascii="Arial" w:hAnsi="Arial" w:cs="Arial"/>
                      <w:b/>
                      <w:sz w:val="56"/>
                      <w:szCs w:val="56"/>
                    </w:rPr>
                    <w:t>49</w:t>
                  </w:r>
                  <w:r w:rsidRPr="00EC1661">
                    <w:rPr>
                      <w:rFonts w:ascii="Arial" w:hAnsi="Arial" w:cs="Arial"/>
                      <w:b/>
                      <w:sz w:val="56"/>
                      <w:szCs w:val="56"/>
                    </w:rPr>
                    <w:t xml:space="preserve"> / </w:t>
                  </w:r>
                  <w:r>
                    <w:rPr>
                      <w:rFonts w:ascii="Arial" w:hAnsi="Arial" w:cs="Arial"/>
                      <w:b/>
                      <w:sz w:val="56"/>
                      <w:szCs w:val="56"/>
                    </w:rPr>
                    <w:t>161</w:t>
                  </w:r>
                </w:p>
              </w:txbxContent>
            </v:textbox>
            <w10:wrap type="through" anchory="page"/>
          </v:shape>
        </w:pict>
      </w:r>
      <w:r w:rsidR="00954F32">
        <w:rPr>
          <w:rFonts w:ascii="Microsoft Sans Serif" w:hAnsi="Microsoft Sans Serif" w:cs="Microsoft Sans Serif"/>
          <w:b/>
          <w:sz w:val="58"/>
          <w:szCs w:val="58"/>
          <w:lang w:val="el-GR"/>
        </w:rPr>
        <w:tab/>
      </w:r>
      <w:r w:rsidR="00D14855" w:rsidRPr="008B2FE3">
        <w:rPr>
          <w:rFonts w:ascii="Microsoft Sans Serif" w:hAnsi="Microsoft Sans Serif" w:cs="Microsoft Sans Serif"/>
          <w:b/>
          <w:sz w:val="58"/>
          <w:szCs w:val="58"/>
          <w:lang w:val="el-GR"/>
        </w:rPr>
        <w:t>Όταν ήρθαν να πάρουν τους τσιγγάνους δεν αντέδρασα. Δεν ήμουν τσιγγάνος. Όταν ήρθαν να πά</w:t>
      </w:r>
      <w:r w:rsidR="00D14855" w:rsidRPr="008B2FE3">
        <w:rPr>
          <w:rFonts w:ascii="Microsoft Sans Serif" w:hAnsi="Microsoft Sans Serif" w:cs="Microsoft Sans Serif"/>
          <w:b/>
          <w:sz w:val="58"/>
          <w:szCs w:val="58"/>
          <w:lang w:val="el-GR"/>
        </w:rPr>
        <w:lastRenderedPageBreak/>
        <w:t>ρουν τους κομμουνιστές δεν αντέδρασα. Δεν ήμουν κομμουνιστής. Όταν ήρθαν να πάρουν τους Εβραίους δεν αντέδρασα. Δεν ήμουν Εβραίος. Όταν ήρθαν να πάρουν εμένα, δεν είχε απομείνει κανείς για να αντιδράσει…(</w:t>
      </w:r>
      <w:r w:rsidR="00D14855" w:rsidRPr="00160057">
        <w:rPr>
          <w:rFonts w:ascii="Arial" w:hAnsi="Arial" w:cs="Arial"/>
          <w:b/>
          <w:sz w:val="56"/>
          <w:szCs w:val="56"/>
          <w:lang w:val="el-GR"/>
        </w:rPr>
        <w:t xml:space="preserve">Πάστορας Martin </w:t>
      </w:r>
      <w:proofErr w:type="spellStart"/>
      <w:r w:rsidR="00D14855" w:rsidRPr="00160057">
        <w:rPr>
          <w:rFonts w:ascii="Arial" w:hAnsi="Arial" w:cs="Arial"/>
          <w:b/>
          <w:sz w:val="56"/>
          <w:szCs w:val="56"/>
          <w:lang w:val="el-GR"/>
        </w:rPr>
        <w:t>Niemöller</w:t>
      </w:r>
      <w:proofErr w:type="spellEnd"/>
      <w:r w:rsidR="00D14855" w:rsidRPr="00160057">
        <w:rPr>
          <w:rFonts w:ascii="Arial" w:hAnsi="Arial" w:cs="Arial"/>
          <w:b/>
          <w:sz w:val="56"/>
          <w:szCs w:val="56"/>
          <w:lang w:val="el-GR"/>
        </w:rPr>
        <w:t xml:space="preserve">) </w:t>
      </w:r>
      <w:bookmarkStart w:id="12" w:name="_Toc458961031"/>
    </w:p>
    <w:p w:rsidR="003C091E" w:rsidRDefault="003C091E" w:rsidP="005B2183">
      <w:pPr>
        <w:pStyle w:val="Heading1"/>
        <w:rPr>
          <w:lang w:val="el-GR"/>
        </w:rPr>
      </w:pPr>
    </w:p>
    <w:p w:rsidR="00D14855" w:rsidRPr="00160057" w:rsidRDefault="00D14855" w:rsidP="005B2183">
      <w:pPr>
        <w:pStyle w:val="Heading1"/>
        <w:rPr>
          <w:lang w:val="el-GR"/>
        </w:rPr>
      </w:pPr>
      <w:r w:rsidRPr="00160057">
        <w:rPr>
          <w:lang w:val="el-GR"/>
        </w:rPr>
        <w:t>12.4.4 Ειρηνική επίλυση διαφορών (προσώπων, ομάδων, κρατών)</w:t>
      </w:r>
      <w:bookmarkEnd w:id="12"/>
    </w:p>
    <w:p w:rsidR="008B2FE3" w:rsidRDefault="008B2FE3" w:rsidP="005B2183">
      <w:pPr>
        <w:spacing w:after="0" w:line="240" w:lineRule="auto"/>
        <w:rPr>
          <w:rFonts w:ascii="Arial" w:hAnsi="Arial" w:cs="Arial"/>
          <w:b/>
          <w:sz w:val="56"/>
          <w:szCs w:val="56"/>
          <w:lang w:val="el-GR"/>
        </w:rPr>
      </w:pPr>
    </w:p>
    <w:p w:rsidR="008B2FE3"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073" type="#_x0000_t202" style="position:absolute;margin-left:171.4pt;margin-top:800pt;width:116.35pt;height:38.55pt;z-index:251625984;mso-wrap-style:none;mso-wrap-edited:f;mso-position-vertical-relative:page" wrapcoords="-161 0 -161 21150 21761 21150 21761 0 -161 0" fillcolor="#fc9" strokecolor="#fc9">
            <v:textbox style="mso-next-textbox:#_x0000_s1073">
              <w:txbxContent>
                <w:p w:rsidR="007C463C" w:rsidRPr="00EC1661" w:rsidRDefault="007C463C" w:rsidP="007102FD">
                  <w:pPr>
                    <w:jc w:val="center"/>
                    <w:rPr>
                      <w:rFonts w:ascii="Arial" w:hAnsi="Arial" w:cs="Arial"/>
                      <w:b/>
                      <w:sz w:val="56"/>
                      <w:szCs w:val="56"/>
                      <w:lang w:val="el-GR"/>
                    </w:rPr>
                  </w:pPr>
                  <w:r>
                    <w:rPr>
                      <w:rFonts w:ascii="Arial" w:hAnsi="Arial" w:cs="Arial"/>
                      <w:b/>
                      <w:sz w:val="56"/>
                      <w:szCs w:val="56"/>
                    </w:rPr>
                    <w:t>50</w:t>
                  </w:r>
                  <w:r w:rsidRPr="00EC1661">
                    <w:rPr>
                      <w:rFonts w:ascii="Arial" w:hAnsi="Arial" w:cs="Arial"/>
                      <w:b/>
                      <w:sz w:val="56"/>
                      <w:szCs w:val="56"/>
                    </w:rPr>
                    <w:t xml:space="preserve"> / </w:t>
                  </w:r>
                  <w:r>
                    <w:rPr>
                      <w:rFonts w:ascii="Arial" w:hAnsi="Arial" w:cs="Arial"/>
                      <w:b/>
                      <w:sz w:val="56"/>
                      <w:szCs w:val="56"/>
                    </w:rPr>
                    <w:t>161</w:t>
                  </w:r>
                </w:p>
              </w:txbxContent>
            </v:textbox>
            <w10:wrap type="through" anchory="page"/>
          </v:shape>
        </w:pict>
      </w:r>
      <w:r w:rsidR="008B2FE3">
        <w:rPr>
          <w:rFonts w:ascii="Arial" w:hAnsi="Arial" w:cs="Arial"/>
          <w:b/>
          <w:sz w:val="56"/>
          <w:szCs w:val="56"/>
          <w:lang w:val="el-GR"/>
        </w:rPr>
        <w:tab/>
      </w:r>
      <w:r w:rsidR="00D14855" w:rsidRPr="00160057">
        <w:rPr>
          <w:rFonts w:ascii="Arial" w:hAnsi="Arial" w:cs="Arial"/>
          <w:b/>
          <w:sz w:val="56"/>
          <w:szCs w:val="56"/>
          <w:lang w:val="el-GR"/>
        </w:rPr>
        <w:t>Η ειρηνική επίλυση των</w:t>
      </w:r>
      <w:r w:rsidR="00D14855">
        <w:rPr>
          <w:rFonts w:ascii="Arial" w:hAnsi="Arial" w:cs="Arial"/>
          <w:b/>
          <w:sz w:val="56"/>
          <w:szCs w:val="56"/>
          <w:lang w:val="el-GR"/>
        </w:rPr>
        <w:t xml:space="preserve"> διαφορών αφορά όλους, πρόσωπα, </w:t>
      </w:r>
      <w:r w:rsidR="00D14855" w:rsidRPr="00160057">
        <w:rPr>
          <w:rFonts w:ascii="Arial" w:hAnsi="Arial" w:cs="Arial"/>
          <w:b/>
          <w:sz w:val="56"/>
          <w:szCs w:val="56"/>
          <w:lang w:val="el-GR"/>
        </w:rPr>
        <w:t>ομάδες και κράτη. Έτσι, στις πρ</w:t>
      </w:r>
      <w:r w:rsidR="00D14855">
        <w:rPr>
          <w:rFonts w:ascii="Arial" w:hAnsi="Arial" w:cs="Arial"/>
          <w:b/>
          <w:sz w:val="56"/>
          <w:szCs w:val="56"/>
          <w:lang w:val="el-GR"/>
        </w:rPr>
        <w:t xml:space="preserve">οσωπικές μας διαφορές, αντί για </w:t>
      </w:r>
      <w:r w:rsidR="00D14855" w:rsidRPr="00160057">
        <w:rPr>
          <w:rFonts w:ascii="Arial" w:hAnsi="Arial" w:cs="Arial"/>
          <w:b/>
          <w:sz w:val="56"/>
          <w:szCs w:val="56"/>
          <w:lang w:val="el-GR"/>
        </w:rPr>
        <w:t>σύγκρουση και αυτοδικία είνα</w:t>
      </w:r>
      <w:r w:rsidR="00D14855">
        <w:rPr>
          <w:rFonts w:ascii="Arial" w:hAnsi="Arial" w:cs="Arial"/>
          <w:b/>
          <w:sz w:val="56"/>
          <w:szCs w:val="56"/>
          <w:lang w:val="el-GR"/>
        </w:rPr>
        <w:t xml:space="preserve">ι προτιμότερος ο διάλογος και η </w:t>
      </w:r>
      <w:r w:rsidR="00D14855" w:rsidRPr="00160057">
        <w:rPr>
          <w:rFonts w:ascii="Arial" w:hAnsi="Arial" w:cs="Arial"/>
          <w:b/>
          <w:sz w:val="56"/>
          <w:szCs w:val="56"/>
          <w:lang w:val="el-GR"/>
        </w:rPr>
        <w:t>ειρηνική διευθέτηση. Το ίδιο ισχύει και για τις διαφορές μεταξύ</w:t>
      </w:r>
      <w:r w:rsidR="00D14855">
        <w:rPr>
          <w:rFonts w:ascii="Arial" w:hAnsi="Arial" w:cs="Arial"/>
          <w:b/>
          <w:sz w:val="56"/>
          <w:szCs w:val="56"/>
          <w:lang w:val="el-GR"/>
        </w:rPr>
        <w:t xml:space="preserve"> </w:t>
      </w:r>
      <w:r w:rsidR="00D14855" w:rsidRPr="00160057">
        <w:rPr>
          <w:rFonts w:ascii="Arial" w:hAnsi="Arial" w:cs="Arial"/>
          <w:b/>
          <w:sz w:val="56"/>
          <w:szCs w:val="56"/>
          <w:lang w:val="el-GR"/>
        </w:rPr>
        <w:t>ομάδων (οικογενειών, ομάδων σ</w:t>
      </w:r>
      <w:r w:rsidR="00D14855">
        <w:rPr>
          <w:rFonts w:ascii="Arial" w:hAnsi="Arial" w:cs="Arial"/>
          <w:b/>
          <w:sz w:val="56"/>
          <w:szCs w:val="56"/>
          <w:lang w:val="el-GR"/>
        </w:rPr>
        <w:t>υνομηλίκων, ερ</w:t>
      </w:r>
      <w:r w:rsidR="00D14855">
        <w:rPr>
          <w:rFonts w:ascii="Arial" w:hAnsi="Arial" w:cs="Arial"/>
          <w:b/>
          <w:sz w:val="56"/>
          <w:szCs w:val="56"/>
          <w:lang w:val="el-GR"/>
        </w:rPr>
        <w:lastRenderedPageBreak/>
        <w:t>γαζομένων και ερ</w:t>
      </w:r>
      <w:r w:rsidR="00D14855" w:rsidRPr="00160057">
        <w:rPr>
          <w:rFonts w:ascii="Arial" w:hAnsi="Arial" w:cs="Arial"/>
          <w:b/>
          <w:sz w:val="56"/>
          <w:szCs w:val="56"/>
          <w:lang w:val="el-GR"/>
        </w:rPr>
        <w:t>γοδοτών κτλ.). Ο διάλογος, ο σ</w:t>
      </w:r>
      <w:r w:rsidR="00D14855">
        <w:rPr>
          <w:rFonts w:ascii="Arial" w:hAnsi="Arial" w:cs="Arial"/>
          <w:b/>
          <w:sz w:val="56"/>
          <w:szCs w:val="56"/>
          <w:lang w:val="el-GR"/>
        </w:rPr>
        <w:t xml:space="preserve">υμβιβασμός, η διαιτησία ή ακόμη </w:t>
      </w:r>
      <w:r w:rsidR="00D14855" w:rsidRPr="00160057">
        <w:rPr>
          <w:rFonts w:ascii="Arial" w:hAnsi="Arial" w:cs="Arial"/>
          <w:b/>
          <w:sz w:val="56"/>
          <w:szCs w:val="56"/>
          <w:lang w:val="el-GR"/>
        </w:rPr>
        <w:t>και η προσφυγή στα δικαστήρια οφε</w:t>
      </w:r>
      <w:r w:rsidR="00D14855">
        <w:rPr>
          <w:rFonts w:ascii="Arial" w:hAnsi="Arial" w:cs="Arial"/>
          <w:b/>
          <w:sz w:val="56"/>
          <w:szCs w:val="56"/>
          <w:lang w:val="el-GR"/>
        </w:rPr>
        <w:t xml:space="preserve">ίλουν να εξοβελίζουν τις όποιες διαθέσεις βίας. </w:t>
      </w:r>
    </w:p>
    <w:p w:rsidR="007C62BA"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074" type="#_x0000_t202" style="position:absolute;margin-left:183.4pt;margin-top:796pt;width:116.35pt;height:38.55pt;z-index:251627008;mso-wrap-style:none;mso-wrap-edited:f;mso-position-vertical-relative:page" wrapcoords="-161 0 -161 21150 21761 21150 21761 0 -161 0" fillcolor="#fc9" strokecolor="#fc9">
            <v:textbox style="mso-next-textbox:#_x0000_s1074">
              <w:txbxContent>
                <w:p w:rsidR="007C463C" w:rsidRPr="00EC1661" w:rsidRDefault="007C463C" w:rsidP="007102FD">
                  <w:pPr>
                    <w:jc w:val="center"/>
                    <w:rPr>
                      <w:rFonts w:ascii="Arial" w:hAnsi="Arial" w:cs="Arial"/>
                      <w:b/>
                      <w:sz w:val="56"/>
                      <w:szCs w:val="56"/>
                      <w:lang w:val="el-GR"/>
                    </w:rPr>
                  </w:pPr>
                  <w:r>
                    <w:rPr>
                      <w:rFonts w:ascii="Arial" w:hAnsi="Arial" w:cs="Arial"/>
                      <w:b/>
                      <w:sz w:val="56"/>
                      <w:szCs w:val="56"/>
                    </w:rPr>
                    <w:t>51</w:t>
                  </w:r>
                  <w:r w:rsidRPr="00EC1661">
                    <w:rPr>
                      <w:rFonts w:ascii="Arial" w:hAnsi="Arial" w:cs="Arial"/>
                      <w:b/>
                      <w:sz w:val="56"/>
                      <w:szCs w:val="56"/>
                    </w:rPr>
                    <w:t xml:space="preserve"> / </w:t>
                  </w:r>
                  <w:r>
                    <w:rPr>
                      <w:rFonts w:ascii="Arial" w:hAnsi="Arial" w:cs="Arial"/>
                      <w:b/>
                      <w:sz w:val="56"/>
                      <w:szCs w:val="56"/>
                    </w:rPr>
                    <w:t>161</w:t>
                  </w:r>
                </w:p>
              </w:txbxContent>
            </v:textbox>
            <w10:wrap type="through" anchory="page"/>
          </v:shape>
        </w:pict>
      </w:r>
      <w:r w:rsidR="008B2FE3">
        <w:rPr>
          <w:rFonts w:ascii="Arial" w:hAnsi="Arial" w:cs="Arial"/>
          <w:b/>
          <w:sz w:val="56"/>
          <w:szCs w:val="56"/>
          <w:lang w:val="el-GR"/>
        </w:rPr>
        <w:tab/>
      </w:r>
      <w:r w:rsidR="00D14855" w:rsidRPr="00160057">
        <w:rPr>
          <w:rFonts w:ascii="Arial" w:hAnsi="Arial" w:cs="Arial"/>
          <w:b/>
          <w:sz w:val="56"/>
          <w:szCs w:val="56"/>
          <w:lang w:val="el-GR"/>
        </w:rPr>
        <w:t xml:space="preserve">Όσον αφορά τις διαφορές μεταξύ </w:t>
      </w:r>
      <w:r w:rsidR="00D14855">
        <w:rPr>
          <w:rFonts w:ascii="Arial" w:hAnsi="Arial" w:cs="Arial"/>
          <w:b/>
          <w:sz w:val="56"/>
          <w:szCs w:val="56"/>
          <w:lang w:val="el-GR"/>
        </w:rPr>
        <w:t xml:space="preserve">κρατών, ο </w:t>
      </w:r>
      <w:proofErr w:type="spellStart"/>
      <w:r w:rsidR="00D14855">
        <w:rPr>
          <w:rFonts w:ascii="Arial" w:hAnsi="Arial" w:cs="Arial"/>
          <w:b/>
          <w:sz w:val="56"/>
          <w:szCs w:val="56"/>
          <w:lang w:val="el-GR"/>
        </w:rPr>
        <w:t>Κλαούζεβιτς</w:t>
      </w:r>
      <w:proofErr w:type="spellEnd"/>
      <w:r w:rsidR="00D14855">
        <w:rPr>
          <w:rFonts w:ascii="Arial" w:hAnsi="Arial" w:cs="Arial"/>
          <w:b/>
          <w:sz w:val="56"/>
          <w:szCs w:val="56"/>
          <w:lang w:val="el-GR"/>
        </w:rPr>
        <w:t xml:space="preserve"> όρισε τον </w:t>
      </w:r>
      <w:r w:rsidR="00D14855" w:rsidRPr="00160057">
        <w:rPr>
          <w:rFonts w:ascii="Arial" w:hAnsi="Arial" w:cs="Arial"/>
          <w:b/>
          <w:sz w:val="56"/>
          <w:szCs w:val="56"/>
          <w:lang w:val="el-GR"/>
        </w:rPr>
        <w:t>πόλεμο ως «συνέχιση της πολι</w:t>
      </w:r>
      <w:r w:rsidR="00D14855">
        <w:rPr>
          <w:rFonts w:ascii="Arial" w:hAnsi="Arial" w:cs="Arial"/>
          <w:b/>
          <w:sz w:val="56"/>
          <w:szCs w:val="56"/>
          <w:lang w:val="el-GR"/>
        </w:rPr>
        <w:t>τικής με άλλα μέσα». Στην πραγ</w:t>
      </w:r>
      <w:r w:rsidR="00D14855" w:rsidRPr="00160057">
        <w:rPr>
          <w:rFonts w:ascii="Arial" w:hAnsi="Arial" w:cs="Arial"/>
          <w:b/>
          <w:sz w:val="56"/>
          <w:szCs w:val="56"/>
          <w:lang w:val="el-GR"/>
        </w:rPr>
        <w:t xml:space="preserve">ματικότητα, ο πόλεμος είναι η </w:t>
      </w:r>
      <w:r w:rsidR="00D14855">
        <w:rPr>
          <w:rFonts w:ascii="Arial" w:hAnsi="Arial" w:cs="Arial"/>
          <w:b/>
          <w:sz w:val="56"/>
          <w:szCs w:val="56"/>
          <w:lang w:val="el-GR"/>
        </w:rPr>
        <w:t xml:space="preserve">αποτυχία της πολιτικής. Πόλεμος </w:t>
      </w:r>
      <w:r w:rsidR="00D14855" w:rsidRPr="00160057">
        <w:rPr>
          <w:rFonts w:ascii="Arial" w:hAnsi="Arial" w:cs="Arial"/>
          <w:b/>
          <w:sz w:val="56"/>
          <w:szCs w:val="56"/>
          <w:lang w:val="el-GR"/>
        </w:rPr>
        <w:t>σημαίνει ότι τα κράτη δεν μπο</w:t>
      </w:r>
      <w:r w:rsidR="00D14855">
        <w:rPr>
          <w:rFonts w:ascii="Arial" w:hAnsi="Arial" w:cs="Arial"/>
          <w:b/>
          <w:sz w:val="56"/>
          <w:szCs w:val="56"/>
          <w:lang w:val="el-GR"/>
        </w:rPr>
        <w:t xml:space="preserve">ρούν να επιλύσουν τα προβλήματα </w:t>
      </w:r>
      <w:r w:rsidR="00D14855" w:rsidRPr="00160057">
        <w:rPr>
          <w:rFonts w:ascii="Arial" w:hAnsi="Arial" w:cs="Arial"/>
          <w:b/>
          <w:sz w:val="56"/>
          <w:szCs w:val="56"/>
          <w:lang w:val="el-GR"/>
        </w:rPr>
        <w:t>και τις διαφορές τους, στο πλ</w:t>
      </w:r>
      <w:r w:rsidR="00D14855">
        <w:rPr>
          <w:rFonts w:ascii="Arial" w:hAnsi="Arial" w:cs="Arial"/>
          <w:b/>
          <w:sz w:val="56"/>
          <w:szCs w:val="56"/>
          <w:lang w:val="el-GR"/>
        </w:rPr>
        <w:t xml:space="preserve">αίσιο αμοιβαίας συνεννόησης και </w:t>
      </w:r>
      <w:r w:rsidR="00D14855" w:rsidRPr="00160057">
        <w:rPr>
          <w:rFonts w:ascii="Arial" w:hAnsi="Arial" w:cs="Arial"/>
          <w:b/>
          <w:sz w:val="56"/>
          <w:szCs w:val="56"/>
          <w:lang w:val="el-GR"/>
        </w:rPr>
        <w:t xml:space="preserve">υποχώρησης. Όμως, ο πόλεμος </w:t>
      </w:r>
      <w:r w:rsidR="00D14855">
        <w:rPr>
          <w:rFonts w:ascii="Arial" w:hAnsi="Arial" w:cs="Arial"/>
          <w:b/>
          <w:sz w:val="56"/>
          <w:szCs w:val="56"/>
          <w:lang w:val="el-GR"/>
        </w:rPr>
        <w:t xml:space="preserve">είναι συνώνυμο της καταστροφής. </w:t>
      </w:r>
      <w:r w:rsidR="00D14855" w:rsidRPr="00160057">
        <w:rPr>
          <w:rFonts w:ascii="Arial" w:hAnsi="Arial" w:cs="Arial"/>
          <w:b/>
          <w:sz w:val="56"/>
          <w:szCs w:val="56"/>
          <w:lang w:val="el-GR"/>
        </w:rPr>
        <w:t xml:space="preserve">Ο πόλεμος, ιδιαίτερα με τα σύγχρονα </w:t>
      </w:r>
      <w:proofErr w:type="spellStart"/>
      <w:r w:rsidR="00D14855" w:rsidRPr="00160057">
        <w:rPr>
          <w:rFonts w:ascii="Arial" w:hAnsi="Arial" w:cs="Arial"/>
          <w:b/>
          <w:sz w:val="56"/>
          <w:szCs w:val="56"/>
          <w:lang w:val="el-GR"/>
        </w:rPr>
        <w:t>υπερόπλα</w:t>
      </w:r>
      <w:proofErr w:type="spellEnd"/>
      <w:r w:rsidR="00D14855" w:rsidRPr="00160057">
        <w:rPr>
          <w:rFonts w:ascii="Arial" w:hAnsi="Arial" w:cs="Arial"/>
          <w:b/>
          <w:sz w:val="56"/>
          <w:szCs w:val="56"/>
          <w:lang w:val="el-GR"/>
        </w:rPr>
        <w:t xml:space="preserve"> που έχουν στη</w:t>
      </w:r>
      <w:r w:rsidR="00D14855">
        <w:rPr>
          <w:rFonts w:ascii="Arial" w:hAnsi="Arial" w:cs="Arial"/>
          <w:b/>
          <w:sz w:val="56"/>
          <w:szCs w:val="56"/>
          <w:lang w:val="el-GR"/>
        </w:rPr>
        <w:t xml:space="preserve"> </w:t>
      </w:r>
      <w:r w:rsidR="00D14855" w:rsidRPr="00160057">
        <w:rPr>
          <w:rFonts w:ascii="Arial" w:hAnsi="Arial" w:cs="Arial"/>
          <w:b/>
          <w:sz w:val="56"/>
          <w:szCs w:val="56"/>
          <w:lang w:val="el-GR"/>
        </w:rPr>
        <w:t>διάθεσή τους ορισμένα κράτη, μπορεί να σημάνει το τέλος της</w:t>
      </w:r>
      <w:r w:rsidR="00D14855">
        <w:rPr>
          <w:rFonts w:ascii="Arial" w:hAnsi="Arial" w:cs="Arial"/>
          <w:b/>
          <w:sz w:val="56"/>
          <w:szCs w:val="56"/>
          <w:lang w:val="el-GR"/>
        </w:rPr>
        <w:t xml:space="preserve"> ανθρωπότητας. </w:t>
      </w:r>
    </w:p>
    <w:p w:rsidR="00D14855" w:rsidRPr="00160057" w:rsidRDefault="007C62BA" w:rsidP="005B2183">
      <w:pPr>
        <w:spacing w:after="0" w:line="240" w:lineRule="auto"/>
        <w:rPr>
          <w:rFonts w:ascii="Arial" w:hAnsi="Arial" w:cs="Arial"/>
          <w:b/>
          <w:sz w:val="56"/>
          <w:szCs w:val="56"/>
          <w:lang w:val="el-GR"/>
        </w:rPr>
      </w:pPr>
      <w:r>
        <w:rPr>
          <w:rFonts w:ascii="Arial" w:hAnsi="Arial" w:cs="Arial"/>
          <w:b/>
          <w:sz w:val="56"/>
          <w:szCs w:val="56"/>
          <w:lang w:val="el-GR"/>
        </w:rPr>
        <w:lastRenderedPageBreak/>
        <w:tab/>
      </w:r>
      <w:r w:rsidR="00D14855" w:rsidRPr="00160057">
        <w:rPr>
          <w:rFonts w:ascii="Arial" w:hAnsi="Arial" w:cs="Arial"/>
          <w:b/>
          <w:sz w:val="56"/>
          <w:szCs w:val="56"/>
          <w:lang w:val="el-GR"/>
        </w:rPr>
        <w:t>Ο πόλεμος δημιουργεί πολύ</w:t>
      </w:r>
      <w:r w:rsidR="00D14855">
        <w:rPr>
          <w:rFonts w:ascii="Arial" w:hAnsi="Arial" w:cs="Arial"/>
          <w:b/>
          <w:sz w:val="56"/>
          <w:szCs w:val="56"/>
          <w:lang w:val="el-GR"/>
        </w:rPr>
        <w:t xml:space="preserve"> περισσότερα προβλήματα από όσα υποτίθεται ότι λύνει. </w:t>
      </w:r>
      <w:proofErr w:type="spellStart"/>
      <w:r w:rsidR="00D14855">
        <w:rPr>
          <w:rFonts w:ascii="Arial" w:hAnsi="Arial" w:cs="Arial"/>
          <w:b/>
          <w:sz w:val="56"/>
          <w:szCs w:val="56"/>
          <w:lang w:val="el-GR"/>
        </w:rPr>
        <w:t>Γι</w:t>
      </w:r>
      <w:proofErr w:type="spellEnd"/>
      <w:r w:rsidR="00D14855" w:rsidRPr="00160057">
        <w:rPr>
          <w:rFonts w:ascii="Arial" w:hAnsi="Arial" w:cs="Arial"/>
          <w:b/>
          <w:sz w:val="56"/>
          <w:szCs w:val="56"/>
          <w:lang w:val="el-GR"/>
        </w:rPr>
        <w:t xml:space="preserve"> αυτό και</w:t>
      </w:r>
      <w:r w:rsidR="00D14855">
        <w:rPr>
          <w:rFonts w:ascii="Arial" w:hAnsi="Arial" w:cs="Arial"/>
          <w:b/>
          <w:sz w:val="56"/>
          <w:szCs w:val="56"/>
          <w:lang w:val="el-GR"/>
        </w:rPr>
        <w:t xml:space="preserve"> πρέπει να εξαντλούνται όλες οι </w:t>
      </w:r>
      <w:r w:rsidR="00D14855" w:rsidRPr="00160057">
        <w:rPr>
          <w:rFonts w:ascii="Arial" w:hAnsi="Arial" w:cs="Arial"/>
          <w:b/>
          <w:sz w:val="56"/>
          <w:szCs w:val="56"/>
          <w:lang w:val="el-GR"/>
        </w:rPr>
        <w:t xml:space="preserve">προσπάθειες για </w:t>
      </w:r>
      <w:r w:rsidR="00D14855" w:rsidRPr="00160057">
        <w:rPr>
          <w:rFonts w:ascii="Tahoma" w:hAnsi="Tahoma" w:cs="Tahoma"/>
          <w:b/>
          <w:sz w:val="56"/>
          <w:szCs w:val="56"/>
          <w:lang w:val="el-GR"/>
        </w:rPr>
        <w:t>«ειρηνική επίλυση των διαφορών»</w:t>
      </w:r>
      <w:r w:rsidR="00D14855">
        <w:rPr>
          <w:rFonts w:ascii="Arial" w:hAnsi="Arial" w:cs="Arial"/>
          <w:b/>
          <w:sz w:val="56"/>
          <w:szCs w:val="56"/>
          <w:lang w:val="el-GR"/>
        </w:rPr>
        <w:t xml:space="preserve"> στο πλαίσιο </w:t>
      </w:r>
      <w:r w:rsidR="00D14855" w:rsidRPr="00160057">
        <w:rPr>
          <w:rFonts w:ascii="Arial" w:hAnsi="Arial" w:cs="Arial"/>
          <w:b/>
          <w:sz w:val="56"/>
          <w:szCs w:val="56"/>
          <w:lang w:val="el-GR"/>
        </w:rPr>
        <w:t>του Οργανισμού Ηνωμένων Εθνών.</w:t>
      </w:r>
      <w:r w:rsidR="00D14855" w:rsidRPr="00160057">
        <w:rPr>
          <w:rFonts w:ascii="Tahoma" w:hAnsi="Tahoma" w:cs="Tahoma"/>
          <w:b/>
          <w:sz w:val="56"/>
          <w:szCs w:val="56"/>
          <w:lang w:val="el-GR"/>
        </w:rPr>
        <w:t xml:space="preserve"> </w:t>
      </w:r>
    </w:p>
    <w:p w:rsidR="006D44C1" w:rsidRDefault="006D44C1" w:rsidP="005B2183">
      <w:pPr>
        <w:spacing w:after="0" w:line="240" w:lineRule="auto"/>
        <w:rPr>
          <w:rFonts w:ascii="Arial" w:hAnsi="Arial" w:cs="Arial"/>
          <w:b/>
          <w:sz w:val="56"/>
          <w:szCs w:val="56"/>
          <w:lang w:val="el-GR"/>
        </w:rPr>
      </w:pPr>
    </w:p>
    <w:p w:rsidR="007C62BA" w:rsidRDefault="00954F32" w:rsidP="005B2183">
      <w:pPr>
        <w:shd w:val="clear" w:color="auto" w:fill="E5B8B7" w:themeFill="accent2" w:themeFillTint="66"/>
        <w:spacing w:after="0" w:line="240" w:lineRule="auto"/>
        <w:rPr>
          <w:rFonts w:ascii="Arial" w:hAnsi="Arial" w:cs="Arial"/>
          <w:b/>
          <w:sz w:val="56"/>
          <w:szCs w:val="56"/>
          <w:lang w:val="el-GR"/>
        </w:rPr>
      </w:pPr>
      <w:r w:rsidRPr="00160057">
        <w:rPr>
          <w:rFonts w:ascii="Tahoma" w:hAnsi="Tahoma" w:cs="Tahoma"/>
          <w:b/>
          <w:noProof/>
          <w:sz w:val="56"/>
          <w:szCs w:val="56"/>
          <w:lang w:eastAsia="en-GB"/>
        </w:rPr>
        <w:drawing>
          <wp:anchor distT="0" distB="0" distL="114300" distR="114300" simplePos="0" relativeHeight="251556352" behindDoc="0" locked="0" layoutInCell="1" allowOverlap="1" wp14:anchorId="75D01FC1" wp14:editId="4C5F243A">
            <wp:simplePos x="0" y="0"/>
            <wp:positionH relativeFrom="margin">
              <wp:posOffset>-3810</wp:posOffset>
            </wp:positionH>
            <wp:positionV relativeFrom="paragraph">
              <wp:posOffset>59690</wp:posOffset>
            </wp:positionV>
            <wp:extent cx="2788920" cy="2367915"/>
            <wp:effectExtent l="0" t="0" r="0" b="0"/>
            <wp:wrapNone/>
            <wp:docPr id="14"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lum bright="-20000" contrast="40000"/>
                      <a:extLst>
                        <a:ext uri="{28A0092B-C50C-407E-A947-70E740481C1C}">
                          <a14:useLocalDpi xmlns:a14="http://schemas.microsoft.com/office/drawing/2010/main" val="0"/>
                        </a:ext>
                      </a:extLst>
                    </a:blip>
                    <a:srcRect/>
                    <a:stretch>
                      <a:fillRect/>
                    </a:stretch>
                  </pic:blipFill>
                  <pic:spPr bwMode="auto">
                    <a:xfrm>
                      <a:off x="0" y="0"/>
                      <a:ext cx="2788920" cy="2367915"/>
                    </a:xfrm>
                    <a:prstGeom prst="rect">
                      <a:avLst/>
                    </a:prstGeom>
                    <a:noFill/>
                    <a:ln>
                      <a:noFill/>
                    </a:ln>
                  </pic:spPr>
                </pic:pic>
              </a:graphicData>
            </a:graphic>
            <wp14:sizeRelV relativeFrom="margin">
              <wp14:pctHeight>0</wp14:pctHeight>
            </wp14:sizeRelV>
          </wp:anchor>
        </w:drawing>
      </w:r>
      <w:r w:rsidR="007C62BA">
        <w:rPr>
          <w:rFonts w:ascii="Arial" w:hAnsi="Arial" w:cs="Arial"/>
          <w:b/>
          <w:sz w:val="56"/>
          <w:szCs w:val="56"/>
          <w:lang w:val="el-GR"/>
        </w:rPr>
        <w:t xml:space="preserve">                              </w:t>
      </w:r>
      <w:r w:rsidR="00D14855">
        <w:rPr>
          <w:rFonts w:ascii="Arial" w:hAnsi="Arial" w:cs="Arial"/>
          <w:b/>
          <w:sz w:val="56"/>
          <w:szCs w:val="56"/>
          <w:lang w:val="el-GR"/>
        </w:rPr>
        <w:t>Ο Οργανισμός Η</w:t>
      </w:r>
      <w:r w:rsidR="006D44C1">
        <w:rPr>
          <w:rFonts w:ascii="Arial" w:hAnsi="Arial" w:cs="Arial"/>
          <w:b/>
          <w:sz w:val="56"/>
          <w:szCs w:val="56"/>
          <w:lang w:val="el-GR"/>
        </w:rPr>
        <w:t xml:space="preserve">- </w:t>
      </w:r>
      <w:r w:rsidR="007C62BA">
        <w:rPr>
          <w:rFonts w:ascii="Arial" w:hAnsi="Arial" w:cs="Arial"/>
          <w:b/>
          <w:sz w:val="56"/>
          <w:szCs w:val="56"/>
          <w:lang w:val="el-GR"/>
        </w:rPr>
        <w:t xml:space="preserve">        </w:t>
      </w:r>
    </w:p>
    <w:p w:rsidR="007C62BA" w:rsidRDefault="007C62BA" w:rsidP="005B2183">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 xml:space="preserve">                              </w:t>
      </w:r>
      <w:proofErr w:type="spellStart"/>
      <w:r w:rsidR="006D44C1">
        <w:rPr>
          <w:rFonts w:ascii="Arial" w:hAnsi="Arial" w:cs="Arial"/>
          <w:b/>
          <w:sz w:val="56"/>
          <w:szCs w:val="56"/>
          <w:lang w:val="el-GR"/>
        </w:rPr>
        <w:t>νωμένων</w:t>
      </w:r>
      <w:proofErr w:type="spellEnd"/>
      <w:r w:rsidR="006D44C1">
        <w:rPr>
          <w:rFonts w:ascii="Arial" w:hAnsi="Arial" w:cs="Arial"/>
          <w:b/>
          <w:sz w:val="56"/>
          <w:szCs w:val="56"/>
          <w:lang w:val="el-GR"/>
        </w:rPr>
        <w:t xml:space="preserve"> Εθνών</w:t>
      </w:r>
      <w:r>
        <w:rPr>
          <w:rFonts w:ascii="Arial" w:hAnsi="Arial" w:cs="Arial"/>
          <w:b/>
          <w:sz w:val="56"/>
          <w:szCs w:val="56"/>
          <w:lang w:val="el-GR"/>
        </w:rPr>
        <w:t xml:space="preserve"> </w:t>
      </w:r>
    </w:p>
    <w:p w:rsidR="007C62BA" w:rsidRDefault="007C62BA" w:rsidP="005B2183">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 xml:space="preserve">                              </w:t>
      </w:r>
      <w:r w:rsidR="00D14855">
        <w:rPr>
          <w:rFonts w:ascii="Arial" w:hAnsi="Arial" w:cs="Arial"/>
          <w:b/>
          <w:sz w:val="56"/>
          <w:szCs w:val="56"/>
          <w:lang w:val="el-GR"/>
        </w:rPr>
        <w:t xml:space="preserve">(Ο.Η.Ε.) ιδρύθηκε </w:t>
      </w:r>
    </w:p>
    <w:p w:rsidR="007C62BA" w:rsidRDefault="007C62BA" w:rsidP="005B2183">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 xml:space="preserve">                              </w:t>
      </w:r>
      <w:r w:rsidR="00D14855">
        <w:rPr>
          <w:rFonts w:ascii="Arial" w:hAnsi="Arial" w:cs="Arial"/>
          <w:b/>
          <w:sz w:val="56"/>
          <w:szCs w:val="56"/>
          <w:lang w:val="el-GR"/>
        </w:rPr>
        <w:t xml:space="preserve">μετά τον </w:t>
      </w:r>
      <w:r w:rsidR="00D14855" w:rsidRPr="00160057">
        <w:rPr>
          <w:rFonts w:ascii="Arial" w:hAnsi="Arial" w:cs="Arial"/>
          <w:b/>
          <w:sz w:val="56"/>
          <w:szCs w:val="56"/>
          <w:lang w:val="el-GR"/>
        </w:rPr>
        <w:t xml:space="preserve">Β' </w:t>
      </w:r>
      <w:proofErr w:type="spellStart"/>
      <w:r w:rsidR="00D14855" w:rsidRPr="00160057">
        <w:rPr>
          <w:rFonts w:ascii="Arial" w:hAnsi="Arial" w:cs="Arial"/>
          <w:b/>
          <w:sz w:val="56"/>
          <w:szCs w:val="56"/>
          <w:lang w:val="el-GR"/>
        </w:rPr>
        <w:t>Πα</w:t>
      </w:r>
      <w:proofErr w:type="spellEnd"/>
      <w:r w:rsidR="006D44C1">
        <w:rPr>
          <w:rFonts w:ascii="Arial" w:hAnsi="Arial" w:cs="Arial"/>
          <w:b/>
          <w:sz w:val="56"/>
          <w:szCs w:val="56"/>
          <w:lang w:val="el-GR"/>
        </w:rPr>
        <w:t xml:space="preserve">- </w:t>
      </w:r>
    </w:p>
    <w:p w:rsidR="00D14855" w:rsidRDefault="007C62BA" w:rsidP="005B2183">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 xml:space="preserve">                              </w:t>
      </w:r>
      <w:proofErr w:type="spellStart"/>
      <w:r w:rsidR="00D14855" w:rsidRPr="00160057">
        <w:rPr>
          <w:rFonts w:ascii="Arial" w:hAnsi="Arial" w:cs="Arial"/>
          <w:b/>
          <w:sz w:val="56"/>
          <w:szCs w:val="56"/>
          <w:lang w:val="el-GR"/>
        </w:rPr>
        <w:t>γκόσμιο</w:t>
      </w:r>
      <w:proofErr w:type="spellEnd"/>
      <w:r w:rsidR="00D14855" w:rsidRPr="00160057">
        <w:rPr>
          <w:rFonts w:ascii="Arial" w:hAnsi="Arial" w:cs="Arial"/>
          <w:b/>
          <w:sz w:val="56"/>
          <w:szCs w:val="56"/>
          <w:lang w:val="el-GR"/>
        </w:rPr>
        <w:t xml:space="preserve"> Πόλεμο (1945).</w:t>
      </w:r>
    </w:p>
    <w:p w:rsidR="007C62BA" w:rsidRDefault="007C62BA" w:rsidP="005B2183">
      <w:pPr>
        <w:spacing w:after="0" w:line="240" w:lineRule="auto"/>
        <w:rPr>
          <w:rFonts w:ascii="Tahoma" w:hAnsi="Tahoma" w:cs="Tahoma"/>
          <w:b/>
          <w:sz w:val="56"/>
          <w:szCs w:val="56"/>
          <w:lang w:val="el-GR"/>
        </w:rPr>
      </w:pPr>
    </w:p>
    <w:p w:rsidR="00D14855" w:rsidRDefault="00D14855" w:rsidP="005B2183">
      <w:pPr>
        <w:pStyle w:val="Heading1"/>
        <w:rPr>
          <w:lang w:val="el-GR"/>
        </w:rPr>
      </w:pPr>
      <w:bookmarkStart w:id="13" w:name="_Toc458961032"/>
      <w:r w:rsidRPr="007F64E9">
        <w:rPr>
          <w:lang w:val="el-GR"/>
        </w:rPr>
        <w:t>12.5 Ο ελληνισμός της διασποράς</w:t>
      </w:r>
      <w:bookmarkEnd w:id="13"/>
      <w:r w:rsidRPr="007F64E9">
        <w:rPr>
          <w:lang w:val="el-GR"/>
        </w:rPr>
        <w:t xml:space="preserve"> </w:t>
      </w:r>
    </w:p>
    <w:p w:rsidR="007C62BA" w:rsidRDefault="007C62BA" w:rsidP="005B2183">
      <w:pPr>
        <w:spacing w:after="0" w:line="240" w:lineRule="auto"/>
        <w:rPr>
          <w:rFonts w:ascii="Arial" w:hAnsi="Arial" w:cs="Arial"/>
          <w:b/>
          <w:sz w:val="56"/>
          <w:szCs w:val="56"/>
          <w:lang w:val="el-GR"/>
        </w:rPr>
      </w:pPr>
    </w:p>
    <w:p w:rsidR="00D14855" w:rsidRPr="007F64E9"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075" type="#_x0000_t202" style="position:absolute;margin-left:147.4pt;margin-top:798pt;width:187.95pt;height:38.55pt;z-index:251628032;mso-wrap-style:none;mso-wrap-edited:f;mso-position-vertical-relative:page" wrapcoords="-161 0 -161 21150 21761 21150 21761 0 -161 0" fillcolor="#fc9" strokecolor="#fc9">
            <v:textbox style="mso-next-textbox:#_x0000_s1075">
              <w:txbxContent>
                <w:p w:rsidR="007C463C" w:rsidRPr="00EC1661" w:rsidRDefault="007C463C" w:rsidP="007102FD">
                  <w:pPr>
                    <w:jc w:val="center"/>
                    <w:rPr>
                      <w:rFonts w:ascii="Arial" w:hAnsi="Arial" w:cs="Arial"/>
                      <w:b/>
                      <w:sz w:val="56"/>
                      <w:szCs w:val="56"/>
                      <w:lang w:val="el-GR"/>
                    </w:rPr>
                  </w:pPr>
                  <w:r>
                    <w:rPr>
                      <w:rFonts w:ascii="Arial" w:hAnsi="Arial" w:cs="Arial"/>
                      <w:b/>
                      <w:sz w:val="56"/>
                      <w:szCs w:val="56"/>
                    </w:rPr>
                    <w:t>52</w:t>
                  </w:r>
                  <w:r w:rsidRPr="00EC1661">
                    <w:rPr>
                      <w:rFonts w:ascii="Arial" w:hAnsi="Arial" w:cs="Arial"/>
                      <w:b/>
                      <w:sz w:val="56"/>
                      <w:szCs w:val="56"/>
                    </w:rPr>
                    <w:t xml:space="preserve"> / </w:t>
                  </w:r>
                  <w:r>
                    <w:rPr>
                      <w:rFonts w:ascii="Arial" w:hAnsi="Arial" w:cs="Arial"/>
                      <w:b/>
                      <w:sz w:val="56"/>
                      <w:szCs w:val="56"/>
                    </w:rPr>
                    <w:t>161 - 162</w:t>
                  </w:r>
                </w:p>
              </w:txbxContent>
            </v:textbox>
            <w10:wrap type="through" anchory="page"/>
          </v:shape>
        </w:pict>
      </w:r>
      <w:r w:rsidR="007C62BA">
        <w:rPr>
          <w:rFonts w:ascii="Arial" w:hAnsi="Arial" w:cs="Arial"/>
          <w:b/>
          <w:sz w:val="56"/>
          <w:szCs w:val="56"/>
          <w:lang w:val="el-GR"/>
        </w:rPr>
        <w:tab/>
      </w:r>
      <w:r w:rsidR="00D14855" w:rsidRPr="007F64E9">
        <w:rPr>
          <w:rFonts w:ascii="Arial" w:hAnsi="Arial" w:cs="Arial"/>
          <w:b/>
          <w:sz w:val="56"/>
          <w:szCs w:val="56"/>
          <w:lang w:val="el-GR"/>
        </w:rPr>
        <w:t>Σήμερα, Έλληνες ζουν έξω από</w:t>
      </w:r>
      <w:r w:rsidR="00D14855">
        <w:rPr>
          <w:rFonts w:ascii="Arial" w:hAnsi="Arial" w:cs="Arial"/>
          <w:b/>
          <w:sz w:val="56"/>
          <w:szCs w:val="56"/>
          <w:lang w:val="el-GR"/>
        </w:rPr>
        <w:t xml:space="preserve"> τα σύνορα της χώρας μας σε όλα </w:t>
      </w:r>
      <w:r w:rsidR="00D14855" w:rsidRPr="007F64E9">
        <w:rPr>
          <w:rFonts w:ascii="Arial" w:hAnsi="Arial" w:cs="Arial"/>
          <w:b/>
          <w:sz w:val="56"/>
          <w:szCs w:val="56"/>
          <w:lang w:val="el-GR"/>
        </w:rPr>
        <w:t>τα μήκη και τα πλάτη του πλανήτ</w:t>
      </w:r>
      <w:r w:rsidR="00D14855">
        <w:rPr>
          <w:rFonts w:ascii="Arial" w:hAnsi="Arial" w:cs="Arial"/>
          <w:b/>
          <w:sz w:val="56"/>
          <w:szCs w:val="56"/>
          <w:lang w:val="el-GR"/>
        </w:rPr>
        <w:t xml:space="preserve">η. Πρόκειται για τον «ελληνισμό </w:t>
      </w:r>
      <w:r w:rsidR="00D14855" w:rsidRPr="007F64E9">
        <w:rPr>
          <w:rFonts w:ascii="Arial" w:hAnsi="Arial" w:cs="Arial"/>
          <w:b/>
          <w:sz w:val="56"/>
          <w:szCs w:val="56"/>
          <w:lang w:val="el-GR"/>
        </w:rPr>
        <w:t>της διασποράς», ο οποίος για διά</w:t>
      </w:r>
      <w:r w:rsidR="00D14855">
        <w:rPr>
          <w:rFonts w:ascii="Arial" w:hAnsi="Arial" w:cs="Arial"/>
          <w:b/>
          <w:sz w:val="56"/>
          <w:szCs w:val="56"/>
          <w:lang w:val="el-GR"/>
        </w:rPr>
        <w:t>φο</w:t>
      </w:r>
      <w:r w:rsidR="00D14855">
        <w:rPr>
          <w:rFonts w:ascii="Arial" w:hAnsi="Arial" w:cs="Arial"/>
          <w:b/>
          <w:sz w:val="56"/>
          <w:szCs w:val="56"/>
          <w:lang w:val="el-GR"/>
        </w:rPr>
        <w:lastRenderedPageBreak/>
        <w:t xml:space="preserve">ρους και διαφορετικούς λόγους </w:t>
      </w:r>
      <w:r w:rsidR="00D14855" w:rsidRPr="007F64E9">
        <w:rPr>
          <w:rFonts w:ascii="Arial" w:hAnsi="Arial" w:cs="Arial"/>
          <w:b/>
          <w:sz w:val="56"/>
          <w:szCs w:val="56"/>
          <w:lang w:val="el-GR"/>
        </w:rPr>
        <w:t>σε διαφορετικές χρονικές στιγμέ</w:t>
      </w:r>
      <w:r w:rsidR="00D14855">
        <w:rPr>
          <w:rFonts w:ascii="Arial" w:hAnsi="Arial" w:cs="Arial"/>
          <w:b/>
          <w:sz w:val="56"/>
          <w:szCs w:val="56"/>
          <w:lang w:val="el-GR"/>
        </w:rPr>
        <w:t xml:space="preserve">ς και υπό διαφορετικές συνθήκες </w:t>
      </w:r>
      <w:r w:rsidR="00D14855" w:rsidRPr="007F64E9">
        <w:rPr>
          <w:rFonts w:ascii="Arial" w:hAnsi="Arial" w:cs="Arial"/>
          <w:b/>
          <w:sz w:val="56"/>
          <w:szCs w:val="56"/>
          <w:lang w:val="el-GR"/>
        </w:rPr>
        <w:t>αναγκάστηκε να εγκαταλείψει τ</w:t>
      </w:r>
      <w:r w:rsidR="00D14855">
        <w:rPr>
          <w:rFonts w:ascii="Arial" w:hAnsi="Arial" w:cs="Arial"/>
          <w:b/>
          <w:sz w:val="56"/>
          <w:szCs w:val="56"/>
          <w:lang w:val="el-GR"/>
        </w:rPr>
        <w:t>ην πατρίδα. Όμως, όπου ζουν Έλ</w:t>
      </w:r>
      <w:r w:rsidR="00D14855" w:rsidRPr="007F64E9">
        <w:rPr>
          <w:rFonts w:ascii="Arial" w:hAnsi="Arial" w:cs="Arial"/>
          <w:b/>
          <w:sz w:val="56"/>
          <w:szCs w:val="56"/>
          <w:lang w:val="el-GR"/>
        </w:rPr>
        <w:t>ληνες και έχουν οργανωθεί σε κ</w:t>
      </w:r>
      <w:r w:rsidR="00D14855">
        <w:rPr>
          <w:rFonts w:ascii="Arial" w:hAnsi="Arial" w:cs="Arial"/>
          <w:b/>
          <w:sz w:val="56"/>
          <w:szCs w:val="56"/>
          <w:lang w:val="el-GR"/>
        </w:rPr>
        <w:t xml:space="preserve">οινότητες υπάρχουν κάποια </w:t>
      </w:r>
      <w:r w:rsidR="00D14855" w:rsidRPr="007F64E9">
        <w:rPr>
          <w:rFonts w:ascii="Tahoma" w:hAnsi="Tahoma" w:cs="Tahoma"/>
          <w:b/>
          <w:sz w:val="56"/>
          <w:szCs w:val="56"/>
          <w:lang w:val="el-GR"/>
        </w:rPr>
        <w:t>κοινά στοιχεία που τους ενώνουν</w:t>
      </w:r>
      <w:r w:rsidR="00D14855" w:rsidRPr="007F64E9">
        <w:rPr>
          <w:rFonts w:ascii="Arial" w:hAnsi="Arial" w:cs="Arial"/>
          <w:b/>
          <w:sz w:val="56"/>
          <w:szCs w:val="56"/>
          <w:lang w:val="el-GR"/>
        </w:rPr>
        <w:t xml:space="preserve"> και </w:t>
      </w:r>
      <w:r w:rsidR="00D14855">
        <w:rPr>
          <w:rFonts w:ascii="Arial" w:hAnsi="Arial" w:cs="Arial"/>
          <w:b/>
          <w:sz w:val="56"/>
          <w:szCs w:val="56"/>
          <w:lang w:val="el-GR"/>
        </w:rPr>
        <w:t xml:space="preserve">τους βοηθούν να διατηρήσουν την </w:t>
      </w:r>
      <w:r w:rsidR="00D14855" w:rsidRPr="007F64E9">
        <w:rPr>
          <w:rFonts w:ascii="Arial" w:hAnsi="Arial" w:cs="Arial"/>
          <w:b/>
          <w:sz w:val="56"/>
          <w:szCs w:val="56"/>
          <w:lang w:val="el-GR"/>
        </w:rPr>
        <w:t>εθνική τους ταυτότητα, την αντ</w:t>
      </w:r>
      <w:r w:rsidR="00D14855">
        <w:rPr>
          <w:rFonts w:ascii="Arial" w:hAnsi="Arial" w:cs="Arial"/>
          <w:b/>
          <w:sz w:val="56"/>
          <w:szCs w:val="56"/>
          <w:lang w:val="el-GR"/>
        </w:rPr>
        <w:t xml:space="preserve">ίληψη της κοινής καταγωγής τους </w:t>
      </w:r>
      <w:r w:rsidR="00D14855" w:rsidRPr="007F64E9">
        <w:rPr>
          <w:rFonts w:ascii="Arial" w:hAnsi="Arial" w:cs="Arial"/>
          <w:b/>
          <w:sz w:val="56"/>
          <w:szCs w:val="56"/>
          <w:lang w:val="el-GR"/>
        </w:rPr>
        <w:t>και την αγάπη τους προς την πατρίδα. Αυτά είναι:</w:t>
      </w:r>
    </w:p>
    <w:p w:rsidR="00D14855" w:rsidRPr="007F64E9"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076" type="#_x0000_t202" style="position:absolute;margin-left:199.4pt;margin-top:798pt;width:116.35pt;height:38.55pt;z-index:251629056;mso-wrap-style:none;mso-wrap-edited:f;mso-position-vertical-relative:page" wrapcoords="-161 0 -161 21150 21761 21150 21761 0 -161 0" fillcolor="#fc9" strokecolor="#fc9">
            <v:textbox style="mso-next-textbox:#_x0000_s1076">
              <w:txbxContent>
                <w:p w:rsidR="007C463C" w:rsidRPr="00EC1661" w:rsidRDefault="007C463C" w:rsidP="007102FD">
                  <w:pPr>
                    <w:jc w:val="center"/>
                    <w:rPr>
                      <w:rFonts w:ascii="Arial" w:hAnsi="Arial" w:cs="Arial"/>
                      <w:b/>
                      <w:sz w:val="56"/>
                      <w:szCs w:val="56"/>
                      <w:lang w:val="el-GR"/>
                    </w:rPr>
                  </w:pPr>
                  <w:r>
                    <w:rPr>
                      <w:rFonts w:ascii="Arial" w:hAnsi="Arial" w:cs="Arial"/>
                      <w:b/>
                      <w:sz w:val="56"/>
                      <w:szCs w:val="56"/>
                    </w:rPr>
                    <w:t>53</w:t>
                  </w:r>
                  <w:r w:rsidRPr="00EC1661">
                    <w:rPr>
                      <w:rFonts w:ascii="Arial" w:hAnsi="Arial" w:cs="Arial"/>
                      <w:b/>
                      <w:sz w:val="56"/>
                      <w:szCs w:val="56"/>
                    </w:rPr>
                    <w:t xml:space="preserve"> / </w:t>
                  </w:r>
                  <w:r>
                    <w:rPr>
                      <w:rFonts w:ascii="Arial" w:hAnsi="Arial" w:cs="Arial"/>
                      <w:b/>
                      <w:sz w:val="56"/>
                      <w:szCs w:val="56"/>
                    </w:rPr>
                    <w:t>162</w:t>
                  </w:r>
                </w:p>
              </w:txbxContent>
            </v:textbox>
            <w10:wrap type="through" anchory="page"/>
          </v:shape>
        </w:pict>
      </w:r>
      <w:r w:rsidR="00D14855" w:rsidRPr="007F64E9">
        <w:rPr>
          <w:rFonts w:ascii="Tahoma" w:hAnsi="Tahoma" w:cs="Tahoma"/>
          <w:b/>
          <w:sz w:val="56"/>
          <w:szCs w:val="56"/>
          <w:lang w:val="el-GR"/>
        </w:rPr>
        <w:t>α)</w:t>
      </w:r>
      <w:r w:rsidR="007C62BA">
        <w:rPr>
          <w:rFonts w:ascii="Tahoma" w:hAnsi="Tahoma" w:cs="Tahoma"/>
          <w:b/>
          <w:sz w:val="56"/>
          <w:szCs w:val="56"/>
          <w:lang w:val="el-GR"/>
        </w:rPr>
        <w:t xml:space="preserve"> </w:t>
      </w:r>
      <w:r w:rsidR="00D14855" w:rsidRPr="007F64E9">
        <w:rPr>
          <w:rFonts w:ascii="Tahoma" w:hAnsi="Tahoma" w:cs="Tahoma"/>
          <w:b/>
          <w:sz w:val="56"/>
          <w:szCs w:val="56"/>
          <w:lang w:val="el-GR"/>
        </w:rPr>
        <w:t>Η τήρηση των δεσμών τους με την Ελλάδα.</w:t>
      </w:r>
      <w:r w:rsidR="00D14855" w:rsidRPr="007F64E9">
        <w:rPr>
          <w:rFonts w:ascii="Arial" w:hAnsi="Arial" w:cs="Arial"/>
          <w:b/>
          <w:sz w:val="56"/>
          <w:szCs w:val="56"/>
          <w:lang w:val="el-GR"/>
        </w:rPr>
        <w:t xml:space="preserve"> Οι δεσμοί αυτοί δεν</w:t>
      </w:r>
      <w:r w:rsidR="00D14855">
        <w:rPr>
          <w:rFonts w:ascii="Arial" w:hAnsi="Arial" w:cs="Arial"/>
          <w:b/>
          <w:sz w:val="56"/>
          <w:szCs w:val="56"/>
          <w:lang w:val="el-GR"/>
        </w:rPr>
        <w:t xml:space="preserve"> </w:t>
      </w:r>
      <w:r w:rsidR="00D14855" w:rsidRPr="007F64E9">
        <w:rPr>
          <w:rFonts w:ascii="Arial" w:hAnsi="Arial" w:cs="Arial"/>
          <w:b/>
          <w:sz w:val="56"/>
          <w:szCs w:val="56"/>
          <w:lang w:val="el-GR"/>
        </w:rPr>
        <w:t>εξαντλούνται σε πολιτιστικές εκδη</w:t>
      </w:r>
      <w:r w:rsidR="00D14855">
        <w:rPr>
          <w:rFonts w:ascii="Arial" w:hAnsi="Arial" w:cs="Arial"/>
          <w:b/>
          <w:sz w:val="56"/>
          <w:szCs w:val="56"/>
          <w:lang w:val="el-GR"/>
        </w:rPr>
        <w:t>λώσεις και τουριστικές επισκέ</w:t>
      </w:r>
      <w:r w:rsidR="00D14855" w:rsidRPr="007F64E9">
        <w:rPr>
          <w:rFonts w:ascii="Arial" w:hAnsi="Arial" w:cs="Arial"/>
          <w:b/>
          <w:sz w:val="56"/>
          <w:szCs w:val="56"/>
          <w:lang w:val="el-GR"/>
        </w:rPr>
        <w:t>ψεις. Υπάρχουν δυναμικά κομμάτ</w:t>
      </w:r>
      <w:r w:rsidR="00D14855">
        <w:rPr>
          <w:rFonts w:ascii="Arial" w:hAnsi="Arial" w:cs="Arial"/>
          <w:b/>
          <w:sz w:val="56"/>
          <w:szCs w:val="56"/>
          <w:lang w:val="el-GR"/>
        </w:rPr>
        <w:t xml:space="preserve">ια του ελληνισμού της διασποράς </w:t>
      </w:r>
      <w:r w:rsidR="00D14855" w:rsidRPr="007F64E9">
        <w:rPr>
          <w:rFonts w:ascii="Arial" w:hAnsi="Arial" w:cs="Arial"/>
          <w:b/>
          <w:sz w:val="56"/>
          <w:szCs w:val="56"/>
          <w:lang w:val="el-GR"/>
        </w:rPr>
        <w:t>που προσπαθούν να επενδύσου</w:t>
      </w:r>
      <w:r w:rsidR="00D14855">
        <w:rPr>
          <w:rFonts w:ascii="Arial" w:hAnsi="Arial" w:cs="Arial"/>
          <w:b/>
          <w:sz w:val="56"/>
          <w:szCs w:val="56"/>
          <w:lang w:val="el-GR"/>
        </w:rPr>
        <w:t xml:space="preserve">ν στην Ελλάδα, να δημιουργήσουν </w:t>
      </w:r>
      <w:r w:rsidR="00D14855" w:rsidRPr="007F64E9">
        <w:rPr>
          <w:rFonts w:ascii="Arial" w:hAnsi="Arial" w:cs="Arial"/>
          <w:b/>
          <w:sz w:val="56"/>
          <w:szCs w:val="56"/>
          <w:lang w:val="el-GR"/>
        </w:rPr>
        <w:t xml:space="preserve">επιχειρήσεις, να ανοίξουν θέσεις </w:t>
      </w:r>
      <w:r w:rsidR="00D14855">
        <w:rPr>
          <w:rFonts w:ascii="Arial" w:hAnsi="Arial" w:cs="Arial"/>
          <w:b/>
          <w:sz w:val="56"/>
          <w:szCs w:val="56"/>
          <w:lang w:val="el-GR"/>
        </w:rPr>
        <w:t>εργασί</w:t>
      </w:r>
      <w:r w:rsidR="00D14855">
        <w:rPr>
          <w:rFonts w:ascii="Arial" w:hAnsi="Arial" w:cs="Arial"/>
          <w:b/>
          <w:sz w:val="56"/>
          <w:szCs w:val="56"/>
          <w:lang w:val="el-GR"/>
        </w:rPr>
        <w:lastRenderedPageBreak/>
        <w:t xml:space="preserve">ας και προοπτικές για την </w:t>
      </w:r>
      <w:r w:rsidR="00D14855" w:rsidRPr="007F64E9">
        <w:rPr>
          <w:rFonts w:ascii="Arial" w:hAnsi="Arial" w:cs="Arial"/>
          <w:b/>
          <w:sz w:val="56"/>
          <w:szCs w:val="56"/>
          <w:lang w:val="el-GR"/>
        </w:rPr>
        <w:t>ελληνική οικονομία. Ταυτόχρονα, στις χώ</w:t>
      </w:r>
      <w:r w:rsidR="00D14855">
        <w:rPr>
          <w:rFonts w:ascii="Arial" w:hAnsi="Arial" w:cs="Arial"/>
          <w:b/>
          <w:sz w:val="56"/>
          <w:szCs w:val="56"/>
          <w:lang w:val="el-GR"/>
        </w:rPr>
        <w:t xml:space="preserve">ρες που ζουν προσπαθούν </w:t>
      </w:r>
      <w:r w:rsidR="00D14855" w:rsidRPr="007F64E9">
        <w:rPr>
          <w:rFonts w:ascii="Arial" w:hAnsi="Arial" w:cs="Arial"/>
          <w:b/>
          <w:sz w:val="56"/>
          <w:szCs w:val="56"/>
          <w:lang w:val="el-GR"/>
        </w:rPr>
        <w:t xml:space="preserve">να επηρεάσουν την πολιτική ζωή </w:t>
      </w:r>
      <w:r w:rsidR="00D14855">
        <w:rPr>
          <w:rFonts w:ascii="Arial" w:hAnsi="Arial" w:cs="Arial"/>
          <w:b/>
          <w:sz w:val="56"/>
          <w:szCs w:val="56"/>
          <w:lang w:val="el-GR"/>
        </w:rPr>
        <w:t xml:space="preserve">και τους πολιτικούς προς όφελος </w:t>
      </w:r>
      <w:r w:rsidR="00D14855" w:rsidRPr="007F64E9">
        <w:rPr>
          <w:rFonts w:ascii="Arial" w:hAnsi="Arial" w:cs="Arial"/>
          <w:b/>
          <w:sz w:val="56"/>
          <w:szCs w:val="56"/>
          <w:lang w:val="el-GR"/>
        </w:rPr>
        <w:t>της Ελλάδας. Από μια άποψη εί</w:t>
      </w:r>
      <w:r w:rsidR="00D14855">
        <w:rPr>
          <w:rFonts w:ascii="Arial" w:hAnsi="Arial" w:cs="Arial"/>
          <w:b/>
          <w:sz w:val="56"/>
          <w:szCs w:val="56"/>
          <w:lang w:val="el-GR"/>
        </w:rPr>
        <w:t xml:space="preserve">ναι ανεπίσημοι «πρεσβευτές» της </w:t>
      </w:r>
      <w:r w:rsidR="00D14855" w:rsidRPr="007F64E9">
        <w:rPr>
          <w:rFonts w:ascii="Arial" w:hAnsi="Arial" w:cs="Arial"/>
          <w:b/>
          <w:sz w:val="56"/>
          <w:szCs w:val="56"/>
          <w:lang w:val="el-GR"/>
        </w:rPr>
        <w:t>χώρας μας στο εξωτερικό με, π</w:t>
      </w:r>
      <w:r w:rsidR="00D14855">
        <w:rPr>
          <w:rFonts w:ascii="Arial" w:hAnsi="Arial" w:cs="Arial"/>
          <w:b/>
          <w:sz w:val="56"/>
          <w:szCs w:val="56"/>
          <w:lang w:val="el-GR"/>
        </w:rPr>
        <w:t>ολλές φορές, μεγαλύτερη επιρροή απ</w:t>
      </w:r>
      <w:r w:rsidR="00D14855" w:rsidRPr="007F64E9">
        <w:rPr>
          <w:rFonts w:ascii="Arial" w:hAnsi="Arial" w:cs="Arial"/>
          <w:b/>
          <w:sz w:val="56"/>
          <w:szCs w:val="56"/>
          <w:lang w:val="el-GR"/>
        </w:rPr>
        <w:t>ό τους διπλωμάτες.</w:t>
      </w:r>
    </w:p>
    <w:p w:rsidR="007C62BA" w:rsidRDefault="00F846B7" w:rsidP="005B2183">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077" type="#_x0000_t202" style="position:absolute;margin-left:183.4pt;margin-top:798pt;width:116.35pt;height:38.55pt;z-index:251630080;mso-wrap-style:none;mso-wrap-edited:f;mso-position-vertical-relative:page" wrapcoords="-161 0 -161 21150 21761 21150 21761 0 -161 0" fillcolor="#fc9" strokecolor="#fc9">
            <v:textbox style="mso-next-textbox:#_x0000_s1077">
              <w:txbxContent>
                <w:p w:rsidR="007C463C" w:rsidRPr="00EC1661" w:rsidRDefault="007C463C" w:rsidP="007102FD">
                  <w:pPr>
                    <w:jc w:val="center"/>
                    <w:rPr>
                      <w:rFonts w:ascii="Arial" w:hAnsi="Arial" w:cs="Arial"/>
                      <w:b/>
                      <w:sz w:val="56"/>
                      <w:szCs w:val="56"/>
                      <w:lang w:val="el-GR"/>
                    </w:rPr>
                  </w:pPr>
                  <w:r>
                    <w:rPr>
                      <w:rFonts w:ascii="Arial" w:hAnsi="Arial" w:cs="Arial"/>
                      <w:b/>
                      <w:sz w:val="56"/>
                      <w:szCs w:val="56"/>
                    </w:rPr>
                    <w:t>54</w:t>
                  </w:r>
                  <w:r w:rsidRPr="00EC1661">
                    <w:rPr>
                      <w:rFonts w:ascii="Arial" w:hAnsi="Arial" w:cs="Arial"/>
                      <w:b/>
                      <w:sz w:val="56"/>
                      <w:szCs w:val="56"/>
                    </w:rPr>
                    <w:t xml:space="preserve"> / </w:t>
                  </w:r>
                  <w:r>
                    <w:rPr>
                      <w:rFonts w:ascii="Arial" w:hAnsi="Arial" w:cs="Arial"/>
                      <w:b/>
                      <w:sz w:val="56"/>
                      <w:szCs w:val="56"/>
                    </w:rPr>
                    <w:t>162</w:t>
                  </w:r>
                </w:p>
              </w:txbxContent>
            </v:textbox>
            <w10:wrap type="through" anchory="page"/>
          </v:shape>
        </w:pict>
      </w:r>
      <w:r w:rsidR="00D14855" w:rsidRPr="002A6650">
        <w:rPr>
          <w:rFonts w:ascii="Tahoma" w:hAnsi="Tahoma" w:cs="Tahoma"/>
          <w:b/>
          <w:sz w:val="56"/>
          <w:szCs w:val="56"/>
          <w:lang w:val="el-GR"/>
        </w:rPr>
        <w:t>β)</w:t>
      </w:r>
      <w:r w:rsidR="007C62BA">
        <w:rPr>
          <w:rFonts w:ascii="Tahoma" w:hAnsi="Tahoma" w:cs="Tahoma"/>
          <w:b/>
          <w:sz w:val="56"/>
          <w:szCs w:val="56"/>
          <w:lang w:val="el-GR"/>
        </w:rPr>
        <w:t xml:space="preserve"> </w:t>
      </w:r>
      <w:r w:rsidR="00D14855" w:rsidRPr="002A6650">
        <w:rPr>
          <w:rFonts w:ascii="Tahoma" w:hAnsi="Tahoma" w:cs="Tahoma"/>
          <w:b/>
          <w:sz w:val="56"/>
          <w:szCs w:val="56"/>
          <w:lang w:val="el-GR"/>
        </w:rPr>
        <w:t>Η ορθόδοξη Εκκλησία</w:t>
      </w:r>
      <w:r w:rsidR="00D14855" w:rsidRPr="007F64E9">
        <w:rPr>
          <w:rFonts w:ascii="Arial" w:hAnsi="Arial" w:cs="Arial"/>
          <w:b/>
          <w:sz w:val="56"/>
          <w:szCs w:val="56"/>
          <w:lang w:val="el-GR"/>
        </w:rPr>
        <w:t>. Συνιστά οργανωμένο κοινωνικό θεσμό,</w:t>
      </w:r>
      <w:r w:rsidR="00D14855">
        <w:rPr>
          <w:rFonts w:ascii="Arial" w:hAnsi="Arial" w:cs="Arial"/>
          <w:b/>
          <w:sz w:val="56"/>
          <w:szCs w:val="56"/>
          <w:lang w:val="el-GR"/>
        </w:rPr>
        <w:t xml:space="preserve"> </w:t>
      </w:r>
      <w:r w:rsidR="00D14855" w:rsidRPr="007F64E9">
        <w:rPr>
          <w:rFonts w:ascii="Arial" w:hAnsi="Arial" w:cs="Arial"/>
          <w:b/>
          <w:sz w:val="56"/>
          <w:szCs w:val="56"/>
          <w:lang w:val="el-GR"/>
        </w:rPr>
        <w:t>ο οποίος παίζει καθοριστικό ρόλο στη συνοχή του ελληνισμού</w:t>
      </w:r>
      <w:r w:rsidR="00D14855">
        <w:rPr>
          <w:rFonts w:ascii="Arial" w:hAnsi="Arial" w:cs="Arial"/>
          <w:b/>
          <w:sz w:val="56"/>
          <w:szCs w:val="56"/>
          <w:lang w:val="el-GR"/>
        </w:rPr>
        <w:t xml:space="preserve"> </w:t>
      </w:r>
      <w:r w:rsidR="00D14855" w:rsidRPr="007F64E9">
        <w:rPr>
          <w:rFonts w:ascii="Arial" w:hAnsi="Arial" w:cs="Arial"/>
          <w:b/>
          <w:sz w:val="56"/>
          <w:szCs w:val="56"/>
          <w:lang w:val="el-GR"/>
        </w:rPr>
        <w:t>διασποράς. Ανεξάρτητα από τις θρησκευτικές πεποιθήσεις</w:t>
      </w:r>
      <w:r w:rsidR="00D14855">
        <w:rPr>
          <w:rFonts w:ascii="Arial" w:hAnsi="Arial" w:cs="Arial"/>
          <w:b/>
          <w:sz w:val="56"/>
          <w:szCs w:val="56"/>
          <w:lang w:val="el-GR"/>
        </w:rPr>
        <w:t xml:space="preserve"> </w:t>
      </w:r>
      <w:r w:rsidR="00D14855" w:rsidRPr="007F64E9">
        <w:rPr>
          <w:rFonts w:ascii="Arial" w:hAnsi="Arial" w:cs="Arial"/>
          <w:b/>
          <w:sz w:val="56"/>
          <w:szCs w:val="56"/>
          <w:lang w:val="el-GR"/>
        </w:rPr>
        <w:t>του καθενός, η ορθόδοξη εκκλησία διαθέτει την οργάνωση και τα</w:t>
      </w:r>
      <w:r w:rsidR="00D14855">
        <w:rPr>
          <w:rFonts w:ascii="Arial" w:hAnsi="Arial" w:cs="Arial"/>
          <w:b/>
          <w:sz w:val="56"/>
          <w:szCs w:val="56"/>
          <w:lang w:val="el-GR"/>
        </w:rPr>
        <w:t xml:space="preserve"> </w:t>
      </w:r>
      <w:r w:rsidR="00D14855" w:rsidRPr="007F64E9">
        <w:rPr>
          <w:rFonts w:ascii="Arial" w:hAnsi="Arial" w:cs="Arial"/>
          <w:b/>
          <w:sz w:val="56"/>
          <w:szCs w:val="56"/>
          <w:lang w:val="el-GR"/>
        </w:rPr>
        <w:t>μέσα για να φτιάξει σχολεία, νοσοκομεία και να αποτελέσει σημείο</w:t>
      </w:r>
      <w:r w:rsidR="00D14855">
        <w:rPr>
          <w:rFonts w:ascii="Arial" w:hAnsi="Arial" w:cs="Arial"/>
          <w:b/>
          <w:sz w:val="56"/>
          <w:szCs w:val="56"/>
          <w:lang w:val="el-GR"/>
        </w:rPr>
        <w:t xml:space="preserve"> </w:t>
      </w:r>
      <w:r w:rsidR="00D14855" w:rsidRPr="007F64E9">
        <w:rPr>
          <w:rFonts w:ascii="Arial" w:hAnsi="Arial" w:cs="Arial"/>
          <w:b/>
          <w:sz w:val="56"/>
          <w:szCs w:val="56"/>
          <w:lang w:val="el-GR"/>
        </w:rPr>
        <w:t>συνάντησης και αναφοράς των Ελλήνων της διασποράς. Γι’ αυτό</w:t>
      </w:r>
      <w:r w:rsidR="00D14855">
        <w:rPr>
          <w:rFonts w:ascii="Arial" w:hAnsi="Arial" w:cs="Arial"/>
          <w:b/>
          <w:sz w:val="56"/>
          <w:szCs w:val="56"/>
          <w:lang w:val="el-GR"/>
        </w:rPr>
        <w:t xml:space="preserve"> </w:t>
      </w:r>
      <w:r w:rsidR="00D14855" w:rsidRPr="007F64E9">
        <w:rPr>
          <w:rFonts w:ascii="Arial" w:hAnsi="Arial" w:cs="Arial"/>
          <w:b/>
          <w:sz w:val="56"/>
          <w:szCs w:val="56"/>
          <w:lang w:val="el-GR"/>
        </w:rPr>
        <w:t xml:space="preserve">και η επιρροή του </w:t>
      </w:r>
      <w:r w:rsidR="00D14855" w:rsidRPr="007F64E9">
        <w:rPr>
          <w:rFonts w:ascii="Arial" w:hAnsi="Arial" w:cs="Arial"/>
          <w:b/>
          <w:sz w:val="56"/>
          <w:szCs w:val="56"/>
          <w:lang w:val="el-GR"/>
        </w:rPr>
        <w:lastRenderedPageBreak/>
        <w:t>Οικουμενικού Πατριαρχείου στην Ευρώπη, την</w:t>
      </w:r>
      <w:r w:rsidR="00D14855">
        <w:rPr>
          <w:rFonts w:ascii="Arial" w:hAnsi="Arial" w:cs="Arial"/>
          <w:b/>
          <w:sz w:val="56"/>
          <w:szCs w:val="56"/>
          <w:lang w:val="el-GR"/>
        </w:rPr>
        <w:t xml:space="preserve"> </w:t>
      </w:r>
      <w:r w:rsidR="00D14855" w:rsidRPr="007F64E9">
        <w:rPr>
          <w:rFonts w:ascii="Arial" w:hAnsi="Arial" w:cs="Arial"/>
          <w:b/>
          <w:sz w:val="56"/>
          <w:szCs w:val="56"/>
          <w:lang w:val="el-GR"/>
        </w:rPr>
        <w:t>Αμερική και την Αυστραλία είναι μεγάλη. Το ίδιο μεγάλη είναι</w:t>
      </w:r>
      <w:r w:rsidR="00D14855">
        <w:rPr>
          <w:rFonts w:ascii="Arial" w:hAnsi="Arial" w:cs="Arial"/>
          <w:b/>
          <w:sz w:val="56"/>
          <w:szCs w:val="56"/>
          <w:lang w:val="el-GR"/>
        </w:rPr>
        <w:t xml:space="preserve"> </w:t>
      </w:r>
      <w:r w:rsidR="00D14855" w:rsidRPr="007F64E9">
        <w:rPr>
          <w:rFonts w:ascii="Arial" w:hAnsi="Arial" w:cs="Arial"/>
          <w:b/>
          <w:sz w:val="56"/>
          <w:szCs w:val="56"/>
          <w:lang w:val="el-GR"/>
        </w:rPr>
        <w:t>και η συνεισφορά του στην οργάνωση των Ελλήνων εκεί και στη</w:t>
      </w:r>
      <w:r w:rsidR="00D14855">
        <w:rPr>
          <w:rFonts w:ascii="Arial" w:hAnsi="Arial" w:cs="Arial"/>
          <w:b/>
          <w:sz w:val="56"/>
          <w:szCs w:val="56"/>
          <w:lang w:val="el-GR"/>
        </w:rPr>
        <w:t xml:space="preserve"> </w:t>
      </w:r>
      <w:r w:rsidR="00D14855" w:rsidRPr="007F64E9">
        <w:rPr>
          <w:rFonts w:ascii="Arial" w:hAnsi="Arial" w:cs="Arial"/>
          <w:b/>
          <w:sz w:val="56"/>
          <w:szCs w:val="56"/>
          <w:lang w:val="el-GR"/>
        </w:rPr>
        <w:t>διατήρηση της εθνικής τους ταυτότητας.</w:t>
      </w:r>
      <w:r w:rsidR="00D14855">
        <w:rPr>
          <w:rFonts w:ascii="Arial" w:hAnsi="Arial" w:cs="Arial"/>
          <w:b/>
          <w:sz w:val="56"/>
          <w:szCs w:val="56"/>
          <w:lang w:val="el-GR"/>
        </w:rPr>
        <w:t xml:space="preserve"> </w:t>
      </w:r>
    </w:p>
    <w:p w:rsidR="00D14855" w:rsidRPr="007F64E9"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078" type="#_x0000_t202" style="position:absolute;margin-left:183.4pt;margin-top:786pt;width:116.35pt;height:38.55pt;z-index:251631104;mso-wrap-style:none;mso-wrap-edited:f;mso-position-vertical-relative:page" wrapcoords="-161 0 -161 21150 21761 21150 21761 0 -161 0" fillcolor="#fc9" strokecolor="#fc9">
            <v:textbox style="mso-next-textbox:#_x0000_s1078">
              <w:txbxContent>
                <w:p w:rsidR="007C463C" w:rsidRPr="00EC1661" w:rsidRDefault="007C463C" w:rsidP="007102FD">
                  <w:pPr>
                    <w:jc w:val="center"/>
                    <w:rPr>
                      <w:rFonts w:ascii="Arial" w:hAnsi="Arial" w:cs="Arial"/>
                      <w:b/>
                      <w:sz w:val="56"/>
                      <w:szCs w:val="56"/>
                      <w:lang w:val="el-GR"/>
                    </w:rPr>
                  </w:pPr>
                  <w:r>
                    <w:rPr>
                      <w:rFonts w:ascii="Arial" w:hAnsi="Arial" w:cs="Arial"/>
                      <w:b/>
                      <w:sz w:val="56"/>
                      <w:szCs w:val="56"/>
                    </w:rPr>
                    <w:t>55</w:t>
                  </w:r>
                  <w:r w:rsidRPr="00EC1661">
                    <w:rPr>
                      <w:rFonts w:ascii="Arial" w:hAnsi="Arial" w:cs="Arial"/>
                      <w:b/>
                      <w:sz w:val="56"/>
                      <w:szCs w:val="56"/>
                    </w:rPr>
                    <w:t xml:space="preserve"> / </w:t>
                  </w:r>
                  <w:r>
                    <w:rPr>
                      <w:rFonts w:ascii="Arial" w:hAnsi="Arial" w:cs="Arial"/>
                      <w:b/>
                      <w:sz w:val="56"/>
                      <w:szCs w:val="56"/>
                    </w:rPr>
                    <w:t>162</w:t>
                  </w:r>
                </w:p>
              </w:txbxContent>
            </v:textbox>
            <w10:wrap type="through" anchory="page"/>
          </v:shape>
        </w:pict>
      </w:r>
      <w:r w:rsidR="007C62BA">
        <w:rPr>
          <w:rFonts w:ascii="Arial" w:hAnsi="Arial" w:cs="Arial"/>
          <w:b/>
          <w:sz w:val="56"/>
          <w:szCs w:val="56"/>
          <w:lang w:val="el-GR"/>
        </w:rPr>
        <w:tab/>
      </w:r>
      <w:r w:rsidR="00D14855" w:rsidRPr="007F64E9">
        <w:rPr>
          <w:rFonts w:ascii="Arial" w:hAnsi="Arial" w:cs="Arial"/>
          <w:b/>
          <w:sz w:val="56"/>
          <w:szCs w:val="56"/>
          <w:lang w:val="el-GR"/>
        </w:rPr>
        <w:t xml:space="preserve">Οι κοινότητες των Ελλήνων στο εξωτερικό ονομάζονται </w:t>
      </w:r>
      <w:r w:rsidR="00D14855" w:rsidRPr="002A6650">
        <w:rPr>
          <w:rFonts w:ascii="Tahoma" w:hAnsi="Tahoma" w:cs="Tahoma"/>
          <w:b/>
          <w:sz w:val="56"/>
          <w:szCs w:val="56"/>
          <w:lang w:val="el-GR"/>
        </w:rPr>
        <w:t>παροικίες</w:t>
      </w:r>
      <w:r w:rsidR="00D14855" w:rsidRPr="007F64E9">
        <w:rPr>
          <w:rFonts w:ascii="Arial" w:hAnsi="Arial" w:cs="Arial"/>
          <w:b/>
          <w:sz w:val="56"/>
          <w:szCs w:val="56"/>
          <w:lang w:val="el-GR"/>
        </w:rPr>
        <w:t>.</w:t>
      </w:r>
      <w:r w:rsidR="00D14855">
        <w:rPr>
          <w:rFonts w:ascii="Arial" w:hAnsi="Arial" w:cs="Arial"/>
          <w:b/>
          <w:sz w:val="56"/>
          <w:szCs w:val="56"/>
          <w:lang w:val="el-GR"/>
        </w:rPr>
        <w:t xml:space="preserve"> </w:t>
      </w:r>
      <w:r w:rsidR="00D14855" w:rsidRPr="007F64E9">
        <w:rPr>
          <w:rFonts w:ascii="Arial" w:hAnsi="Arial" w:cs="Arial"/>
          <w:b/>
          <w:sz w:val="56"/>
          <w:szCs w:val="56"/>
          <w:lang w:val="el-GR"/>
        </w:rPr>
        <w:t>Η λέξη παροικία σημαίνει το σύνολο και την οργάνωση ομοεθνών</w:t>
      </w:r>
      <w:r w:rsidR="00D14855">
        <w:rPr>
          <w:rFonts w:ascii="Arial" w:hAnsi="Arial" w:cs="Arial"/>
          <w:b/>
          <w:sz w:val="56"/>
          <w:szCs w:val="56"/>
          <w:lang w:val="el-GR"/>
        </w:rPr>
        <w:t xml:space="preserve"> </w:t>
      </w:r>
      <w:r w:rsidR="00D14855" w:rsidRPr="007F64E9">
        <w:rPr>
          <w:rFonts w:ascii="Arial" w:hAnsi="Arial" w:cs="Arial"/>
          <w:b/>
          <w:sz w:val="56"/>
          <w:szCs w:val="56"/>
          <w:lang w:val="el-GR"/>
        </w:rPr>
        <w:t>που κατοικούν σε ξένη χώρα. Οι Έλληνες δημ</w:t>
      </w:r>
      <w:r w:rsidR="00D14855">
        <w:rPr>
          <w:rFonts w:ascii="Arial" w:hAnsi="Arial" w:cs="Arial"/>
          <w:b/>
          <w:sz w:val="56"/>
          <w:szCs w:val="56"/>
          <w:lang w:val="el-GR"/>
        </w:rPr>
        <w:t>ιούργησαν παροι</w:t>
      </w:r>
      <w:r w:rsidR="00D14855" w:rsidRPr="007F64E9">
        <w:rPr>
          <w:rFonts w:ascii="Arial" w:hAnsi="Arial" w:cs="Arial"/>
          <w:b/>
          <w:sz w:val="56"/>
          <w:szCs w:val="56"/>
          <w:lang w:val="el-GR"/>
        </w:rPr>
        <w:t>κίες σε πολλά μέρη (Ιταλία, Γαλλία, Γερμανία, Αγγλία, Πολωνία,</w:t>
      </w:r>
      <w:r w:rsidR="00D14855">
        <w:rPr>
          <w:rFonts w:ascii="Arial" w:hAnsi="Arial" w:cs="Arial"/>
          <w:b/>
          <w:sz w:val="56"/>
          <w:szCs w:val="56"/>
          <w:lang w:val="el-GR"/>
        </w:rPr>
        <w:t xml:space="preserve"> </w:t>
      </w:r>
      <w:r w:rsidR="00D14855" w:rsidRPr="007F64E9">
        <w:rPr>
          <w:rFonts w:ascii="Arial" w:hAnsi="Arial" w:cs="Arial"/>
          <w:b/>
          <w:sz w:val="56"/>
          <w:szCs w:val="56"/>
          <w:lang w:val="el-GR"/>
        </w:rPr>
        <w:t>Κορσική, Αιθιοπία, Η.Π.Α. κτλ.). Οι παροικίες / κοινότητες των</w:t>
      </w:r>
      <w:r w:rsidR="00D14855">
        <w:rPr>
          <w:rFonts w:ascii="Arial" w:hAnsi="Arial" w:cs="Arial"/>
          <w:b/>
          <w:sz w:val="56"/>
          <w:szCs w:val="56"/>
          <w:lang w:val="el-GR"/>
        </w:rPr>
        <w:t xml:space="preserve"> </w:t>
      </w:r>
      <w:r w:rsidR="00D14855" w:rsidRPr="007F64E9">
        <w:rPr>
          <w:rFonts w:ascii="Arial" w:hAnsi="Arial" w:cs="Arial"/>
          <w:b/>
          <w:sz w:val="56"/>
          <w:szCs w:val="56"/>
          <w:lang w:val="el-GR"/>
        </w:rPr>
        <w:t xml:space="preserve">Ελλήνων στην </w:t>
      </w:r>
      <w:r w:rsidR="00D14855" w:rsidRPr="002A6650">
        <w:rPr>
          <w:rFonts w:ascii="Tahoma" w:hAnsi="Tahoma" w:cs="Tahoma"/>
          <w:b/>
          <w:sz w:val="56"/>
          <w:szCs w:val="56"/>
          <w:lang w:val="el-GR"/>
        </w:rPr>
        <w:t>Αυστραλία</w:t>
      </w:r>
      <w:r w:rsidR="00D14855" w:rsidRPr="007F64E9">
        <w:rPr>
          <w:rFonts w:ascii="Arial" w:hAnsi="Arial" w:cs="Arial"/>
          <w:b/>
          <w:sz w:val="56"/>
          <w:szCs w:val="56"/>
          <w:lang w:val="el-GR"/>
        </w:rPr>
        <w:t>,</w:t>
      </w:r>
      <w:r w:rsidR="00D14855">
        <w:rPr>
          <w:rFonts w:ascii="Arial" w:hAnsi="Arial" w:cs="Arial"/>
          <w:b/>
          <w:sz w:val="56"/>
          <w:szCs w:val="56"/>
          <w:lang w:val="el-GR"/>
        </w:rPr>
        <w:t xml:space="preserve"> τη </w:t>
      </w:r>
      <w:r w:rsidR="00D14855" w:rsidRPr="002A6650">
        <w:rPr>
          <w:rFonts w:ascii="Tahoma" w:hAnsi="Tahoma" w:cs="Tahoma"/>
          <w:b/>
          <w:sz w:val="56"/>
          <w:szCs w:val="56"/>
          <w:lang w:val="el-GR"/>
        </w:rPr>
        <w:t>Βόρεια Αμερική</w:t>
      </w:r>
      <w:r w:rsidR="00D14855">
        <w:rPr>
          <w:rFonts w:ascii="Arial" w:hAnsi="Arial" w:cs="Arial"/>
          <w:b/>
          <w:sz w:val="56"/>
          <w:szCs w:val="56"/>
          <w:lang w:val="el-GR"/>
        </w:rPr>
        <w:t xml:space="preserve"> και τη </w:t>
      </w:r>
      <w:r w:rsidR="00D14855" w:rsidRPr="002A6650">
        <w:rPr>
          <w:rFonts w:ascii="Tahoma" w:hAnsi="Tahoma" w:cs="Tahoma"/>
          <w:b/>
          <w:sz w:val="56"/>
          <w:szCs w:val="56"/>
          <w:lang w:val="el-GR"/>
        </w:rPr>
        <w:t>Γερμανία</w:t>
      </w:r>
      <w:r w:rsidR="00D14855" w:rsidRPr="007F64E9">
        <w:rPr>
          <w:rFonts w:ascii="Arial" w:hAnsi="Arial" w:cs="Arial"/>
          <w:b/>
          <w:sz w:val="56"/>
          <w:szCs w:val="56"/>
          <w:lang w:val="el-GR"/>
        </w:rPr>
        <w:t xml:space="preserve"> είναι προϊόν της μετανάστευσης του 20ού αιώνα. Κοινότητες</w:t>
      </w:r>
      <w:r w:rsidR="00D14855">
        <w:rPr>
          <w:rFonts w:ascii="Arial" w:hAnsi="Arial" w:cs="Arial"/>
          <w:b/>
          <w:sz w:val="56"/>
          <w:szCs w:val="56"/>
          <w:lang w:val="el-GR"/>
        </w:rPr>
        <w:t xml:space="preserve"> </w:t>
      </w:r>
      <w:r w:rsidR="00D14855" w:rsidRPr="007F64E9">
        <w:rPr>
          <w:rFonts w:ascii="Arial" w:hAnsi="Arial" w:cs="Arial"/>
          <w:b/>
          <w:sz w:val="56"/>
          <w:szCs w:val="56"/>
          <w:lang w:val="el-GR"/>
        </w:rPr>
        <w:t xml:space="preserve">υπάρχουν και στην Νότια Αμερική (Αργεντινή, Βραζιλία), όχι </w:t>
      </w:r>
      <w:r w:rsidR="00D14855" w:rsidRPr="007F64E9">
        <w:rPr>
          <w:rFonts w:ascii="Arial" w:hAnsi="Arial" w:cs="Arial"/>
          <w:b/>
          <w:sz w:val="56"/>
          <w:szCs w:val="56"/>
          <w:lang w:val="el-GR"/>
        </w:rPr>
        <w:lastRenderedPageBreak/>
        <w:t>όμως</w:t>
      </w:r>
      <w:r w:rsidR="00D14855">
        <w:rPr>
          <w:rFonts w:ascii="Arial" w:hAnsi="Arial" w:cs="Arial"/>
          <w:b/>
          <w:sz w:val="56"/>
          <w:szCs w:val="56"/>
          <w:lang w:val="el-GR"/>
        </w:rPr>
        <w:t xml:space="preserve"> </w:t>
      </w:r>
      <w:r w:rsidR="00D14855" w:rsidRPr="007F64E9">
        <w:rPr>
          <w:rFonts w:ascii="Arial" w:hAnsi="Arial" w:cs="Arial"/>
          <w:b/>
          <w:sz w:val="56"/>
          <w:szCs w:val="56"/>
          <w:lang w:val="el-GR"/>
        </w:rPr>
        <w:t>τόσο μεγάλες σε μέγεθος όπως στη Βόρεια Αμερική. Ειδικότερα:</w:t>
      </w:r>
    </w:p>
    <w:p w:rsidR="00D14855" w:rsidRPr="002A6650"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079" type="#_x0000_t202" style="position:absolute;margin-left:157.4pt;margin-top:784pt;width:187.95pt;height:38.55pt;z-index:251632128;mso-wrap-style:none;mso-wrap-edited:f;mso-position-vertical-relative:page" wrapcoords="-161 0 -161 21150 21761 21150 21761 0 -161 0" fillcolor="#fc9" strokecolor="#fc9">
            <v:textbox style="mso-next-textbox:#_x0000_s1079">
              <w:txbxContent>
                <w:p w:rsidR="007C463C" w:rsidRPr="00EC1661" w:rsidRDefault="007C463C" w:rsidP="007102FD">
                  <w:pPr>
                    <w:jc w:val="center"/>
                    <w:rPr>
                      <w:rFonts w:ascii="Arial" w:hAnsi="Arial" w:cs="Arial"/>
                      <w:b/>
                      <w:sz w:val="56"/>
                      <w:szCs w:val="56"/>
                      <w:lang w:val="el-GR"/>
                    </w:rPr>
                  </w:pPr>
                  <w:r>
                    <w:rPr>
                      <w:rFonts w:ascii="Arial" w:hAnsi="Arial" w:cs="Arial"/>
                      <w:b/>
                      <w:sz w:val="56"/>
                      <w:szCs w:val="56"/>
                    </w:rPr>
                    <w:t>56</w:t>
                  </w:r>
                  <w:r w:rsidRPr="00EC1661">
                    <w:rPr>
                      <w:rFonts w:ascii="Arial" w:hAnsi="Arial" w:cs="Arial"/>
                      <w:b/>
                      <w:sz w:val="56"/>
                      <w:szCs w:val="56"/>
                    </w:rPr>
                    <w:t xml:space="preserve"> / </w:t>
                  </w:r>
                  <w:r>
                    <w:rPr>
                      <w:rFonts w:ascii="Arial" w:hAnsi="Arial" w:cs="Arial"/>
                      <w:b/>
                      <w:sz w:val="56"/>
                      <w:szCs w:val="56"/>
                    </w:rPr>
                    <w:t>162 - 163</w:t>
                  </w:r>
                </w:p>
              </w:txbxContent>
            </v:textbox>
            <w10:wrap type="through" anchory="page"/>
          </v:shape>
        </w:pict>
      </w:r>
      <w:r w:rsidR="00D14855">
        <w:rPr>
          <w:rFonts w:ascii="Arial" w:hAnsi="Arial" w:cs="Arial"/>
          <w:b/>
          <w:sz w:val="56"/>
          <w:szCs w:val="56"/>
          <w:lang w:val="el-GR"/>
        </w:rPr>
        <w:t>-</w:t>
      </w:r>
      <w:r w:rsidR="00D14855" w:rsidRPr="002A6650">
        <w:rPr>
          <w:rFonts w:ascii="Tahoma" w:hAnsi="Tahoma" w:cs="Tahoma"/>
          <w:b/>
          <w:sz w:val="56"/>
          <w:szCs w:val="56"/>
          <w:lang w:val="el-GR"/>
        </w:rPr>
        <w:t>Στην Αμερική</w:t>
      </w:r>
      <w:r w:rsidR="00D14855" w:rsidRPr="007F64E9">
        <w:rPr>
          <w:rFonts w:ascii="Arial" w:hAnsi="Arial" w:cs="Arial"/>
          <w:b/>
          <w:sz w:val="56"/>
          <w:szCs w:val="56"/>
          <w:lang w:val="el-GR"/>
        </w:rPr>
        <w:t xml:space="preserve"> (Η.Π.Α.) οι Έλληνες άρχισαν να μεταναστεύουν</w:t>
      </w:r>
      <w:r w:rsidR="00D14855">
        <w:rPr>
          <w:rFonts w:ascii="Arial" w:hAnsi="Arial" w:cs="Arial"/>
          <w:b/>
          <w:sz w:val="56"/>
          <w:szCs w:val="56"/>
          <w:lang w:val="el-GR"/>
        </w:rPr>
        <w:t xml:space="preserve"> </w:t>
      </w:r>
      <w:r w:rsidR="00D14855" w:rsidRPr="007F64E9">
        <w:rPr>
          <w:rFonts w:ascii="Arial" w:hAnsi="Arial" w:cs="Arial"/>
          <w:b/>
          <w:sz w:val="56"/>
          <w:szCs w:val="56"/>
          <w:lang w:val="el-GR"/>
        </w:rPr>
        <w:t>από τα τέλη του 19ου αιώνα. Περίπου 600.000 χιλιάδες Έλληνες</w:t>
      </w:r>
      <w:r w:rsidR="00D14855">
        <w:rPr>
          <w:rFonts w:ascii="Arial" w:hAnsi="Arial" w:cs="Arial"/>
          <w:b/>
          <w:sz w:val="56"/>
          <w:szCs w:val="56"/>
          <w:lang w:val="el-GR"/>
        </w:rPr>
        <w:t xml:space="preserve"> </w:t>
      </w:r>
      <w:r w:rsidR="00D14855" w:rsidRPr="007F64E9">
        <w:rPr>
          <w:rFonts w:ascii="Arial" w:hAnsi="Arial" w:cs="Arial"/>
          <w:b/>
          <w:sz w:val="56"/>
          <w:szCs w:val="56"/>
          <w:lang w:val="el-GR"/>
        </w:rPr>
        <w:t>έφτασαν στις Η.Π.Α. αναζητώντας μια καλύτερη ζωή. Η κρίση του</w:t>
      </w:r>
      <w:r w:rsidR="00D14855" w:rsidRPr="007F64E9">
        <w:rPr>
          <w:rFonts w:ascii="Tahoma" w:hAnsi="Tahoma" w:cs="Tahoma"/>
          <w:b/>
          <w:sz w:val="56"/>
          <w:szCs w:val="56"/>
          <w:lang w:val="el-GR"/>
        </w:rPr>
        <w:t xml:space="preserve"> </w:t>
      </w:r>
      <w:r w:rsidR="00D14855" w:rsidRPr="002A6650">
        <w:rPr>
          <w:rFonts w:ascii="Arial" w:hAnsi="Arial" w:cs="Arial"/>
          <w:b/>
          <w:sz w:val="56"/>
          <w:szCs w:val="56"/>
          <w:lang w:val="el-GR"/>
        </w:rPr>
        <w:t>1929 ανάγκασε πολλούς από αυτούς να επιστρέψουν στην πατρίδα</w:t>
      </w:r>
      <w:r w:rsidR="00D14855">
        <w:rPr>
          <w:rFonts w:ascii="Arial" w:hAnsi="Arial" w:cs="Arial"/>
          <w:b/>
          <w:sz w:val="56"/>
          <w:szCs w:val="56"/>
          <w:lang w:val="el-GR"/>
        </w:rPr>
        <w:t xml:space="preserve"> </w:t>
      </w:r>
      <w:r w:rsidR="00D14855" w:rsidRPr="002A6650">
        <w:rPr>
          <w:rFonts w:ascii="Arial" w:hAnsi="Arial" w:cs="Arial"/>
          <w:b/>
          <w:sz w:val="56"/>
          <w:szCs w:val="56"/>
          <w:lang w:val="el-GR"/>
        </w:rPr>
        <w:t>και ανέκοψε το μεταναστευτικ</w:t>
      </w:r>
      <w:r w:rsidR="00D14855">
        <w:rPr>
          <w:rFonts w:ascii="Arial" w:hAnsi="Arial" w:cs="Arial"/>
          <w:b/>
          <w:sz w:val="56"/>
          <w:szCs w:val="56"/>
          <w:lang w:val="el-GR"/>
        </w:rPr>
        <w:t xml:space="preserve">ό κύμα προς τις Η.Π.Α. Μετά τον </w:t>
      </w:r>
      <w:r w:rsidR="00D14855" w:rsidRPr="002A6650">
        <w:rPr>
          <w:rFonts w:ascii="Arial" w:hAnsi="Arial" w:cs="Arial"/>
          <w:b/>
          <w:sz w:val="56"/>
          <w:szCs w:val="56"/>
          <w:lang w:val="el-GR"/>
        </w:rPr>
        <w:t>Β' Παγκόσμιο Πόλεμο, η ανεργί</w:t>
      </w:r>
      <w:r w:rsidR="00D14855">
        <w:rPr>
          <w:rFonts w:ascii="Arial" w:hAnsi="Arial" w:cs="Arial"/>
          <w:b/>
          <w:sz w:val="56"/>
          <w:szCs w:val="56"/>
          <w:lang w:val="el-GR"/>
        </w:rPr>
        <w:t xml:space="preserve">α και η φτώχεια αναζωπύρωσαν τη μετανάστευση, αυτή τη φορά κυρίως προς τον Καναδά. Σήμερα, </w:t>
      </w:r>
      <w:r w:rsidR="00D14855" w:rsidRPr="002A6650">
        <w:rPr>
          <w:rFonts w:ascii="Arial" w:hAnsi="Arial" w:cs="Arial"/>
          <w:b/>
          <w:sz w:val="56"/>
          <w:szCs w:val="56"/>
          <w:lang w:val="el-GR"/>
        </w:rPr>
        <w:t>μετά από έναν αιώνα μεταναστευτ</w:t>
      </w:r>
      <w:r w:rsidR="00D14855">
        <w:rPr>
          <w:rFonts w:ascii="Arial" w:hAnsi="Arial" w:cs="Arial"/>
          <w:b/>
          <w:sz w:val="56"/>
          <w:szCs w:val="56"/>
          <w:lang w:val="el-GR"/>
        </w:rPr>
        <w:t xml:space="preserve">ικών ρευμάτων προς την Αμερική, </w:t>
      </w:r>
      <w:r w:rsidR="00D14855" w:rsidRPr="002A6650">
        <w:rPr>
          <w:rFonts w:ascii="Arial" w:hAnsi="Arial" w:cs="Arial"/>
          <w:b/>
          <w:sz w:val="56"/>
          <w:szCs w:val="56"/>
          <w:lang w:val="el-GR"/>
        </w:rPr>
        <w:t>μεικτών γάμων κτλ. είναι δύσκο</w:t>
      </w:r>
      <w:r w:rsidR="00D14855">
        <w:rPr>
          <w:rFonts w:ascii="Arial" w:hAnsi="Arial" w:cs="Arial"/>
          <w:b/>
          <w:sz w:val="56"/>
          <w:szCs w:val="56"/>
          <w:lang w:val="el-GR"/>
        </w:rPr>
        <w:t xml:space="preserve">λο να υπολογισθεί ο αριθμός των </w:t>
      </w:r>
      <w:r w:rsidR="00D14855" w:rsidRPr="002A6650">
        <w:rPr>
          <w:rFonts w:ascii="Arial" w:hAnsi="Arial" w:cs="Arial"/>
          <w:b/>
          <w:sz w:val="56"/>
          <w:szCs w:val="56"/>
          <w:lang w:val="el-GR"/>
        </w:rPr>
        <w:t>Ελλήνων ομογενών. Υπολογίζεται γύρω στο 1.500.000 Έλληνες.</w:t>
      </w:r>
    </w:p>
    <w:p w:rsidR="00D14855" w:rsidRPr="002A6650" w:rsidRDefault="00D14855" w:rsidP="005B2183">
      <w:pPr>
        <w:spacing w:after="0" w:line="240" w:lineRule="auto"/>
        <w:rPr>
          <w:rFonts w:ascii="Arial" w:hAnsi="Arial" w:cs="Arial"/>
          <w:b/>
          <w:sz w:val="56"/>
          <w:szCs w:val="56"/>
          <w:lang w:val="el-GR"/>
        </w:rPr>
      </w:pPr>
      <w:r>
        <w:rPr>
          <w:rFonts w:ascii="Arial" w:hAnsi="Arial" w:cs="Arial"/>
          <w:b/>
          <w:sz w:val="56"/>
          <w:szCs w:val="56"/>
          <w:lang w:val="el-GR"/>
        </w:rPr>
        <w:lastRenderedPageBreak/>
        <w:t>-</w:t>
      </w:r>
      <w:r w:rsidRPr="002A6650">
        <w:rPr>
          <w:rFonts w:ascii="Tahoma" w:hAnsi="Tahoma" w:cs="Tahoma"/>
          <w:b/>
          <w:sz w:val="56"/>
          <w:szCs w:val="56"/>
          <w:lang w:val="el-GR"/>
        </w:rPr>
        <w:t>Στην Αυστραλία</w:t>
      </w:r>
      <w:r w:rsidRPr="002A6650">
        <w:rPr>
          <w:rFonts w:ascii="Arial" w:hAnsi="Arial" w:cs="Arial"/>
          <w:b/>
          <w:sz w:val="56"/>
          <w:szCs w:val="56"/>
          <w:lang w:val="el-GR"/>
        </w:rPr>
        <w:t xml:space="preserve"> υπάρχουν, επ</w:t>
      </w:r>
      <w:r>
        <w:rPr>
          <w:rFonts w:ascii="Arial" w:hAnsi="Arial" w:cs="Arial"/>
          <w:b/>
          <w:sz w:val="56"/>
          <w:szCs w:val="56"/>
          <w:lang w:val="el-GR"/>
        </w:rPr>
        <w:t>ίσης, σημαντικές κοινότητες Ελ</w:t>
      </w:r>
      <w:r w:rsidRPr="002A6650">
        <w:rPr>
          <w:rFonts w:ascii="Arial" w:hAnsi="Arial" w:cs="Arial"/>
          <w:b/>
          <w:sz w:val="56"/>
          <w:szCs w:val="56"/>
          <w:lang w:val="el-GR"/>
        </w:rPr>
        <w:t>λήνων με οικονομική και πολι</w:t>
      </w:r>
      <w:r>
        <w:rPr>
          <w:rFonts w:ascii="Arial" w:hAnsi="Arial" w:cs="Arial"/>
          <w:b/>
          <w:sz w:val="56"/>
          <w:szCs w:val="56"/>
          <w:lang w:val="el-GR"/>
        </w:rPr>
        <w:t>τική δύναμη. Ένα μεγάλο μετανα</w:t>
      </w:r>
      <w:r w:rsidRPr="002A6650">
        <w:rPr>
          <w:rFonts w:ascii="Arial" w:hAnsi="Arial" w:cs="Arial"/>
          <w:b/>
          <w:sz w:val="56"/>
          <w:szCs w:val="56"/>
          <w:lang w:val="el-GR"/>
        </w:rPr>
        <w:t>στευτικό κύμα Ελλήνων (270.0</w:t>
      </w:r>
      <w:r>
        <w:rPr>
          <w:rFonts w:ascii="Arial" w:hAnsi="Arial" w:cs="Arial"/>
          <w:b/>
          <w:sz w:val="56"/>
          <w:szCs w:val="56"/>
          <w:lang w:val="el-GR"/>
        </w:rPr>
        <w:t xml:space="preserve">00) μετανάστευσε στην Αυστραλία </w:t>
      </w:r>
      <w:r w:rsidRPr="002A6650">
        <w:rPr>
          <w:rFonts w:ascii="Arial" w:hAnsi="Arial" w:cs="Arial"/>
          <w:b/>
          <w:sz w:val="56"/>
          <w:szCs w:val="56"/>
          <w:lang w:val="el-GR"/>
        </w:rPr>
        <w:t>τη δεκαετία του 1950 από το οπο</w:t>
      </w:r>
      <w:r>
        <w:rPr>
          <w:rFonts w:ascii="Arial" w:hAnsi="Arial" w:cs="Arial"/>
          <w:b/>
          <w:sz w:val="56"/>
          <w:szCs w:val="56"/>
          <w:lang w:val="el-GR"/>
        </w:rPr>
        <w:t>ίο προέρχεται ο σημερινός ελλη</w:t>
      </w:r>
      <w:r w:rsidRPr="002A6650">
        <w:rPr>
          <w:rFonts w:ascii="Arial" w:hAnsi="Arial" w:cs="Arial"/>
          <w:b/>
          <w:sz w:val="56"/>
          <w:szCs w:val="56"/>
          <w:lang w:val="el-GR"/>
        </w:rPr>
        <w:t>νισμός της Αυστραλίας.</w:t>
      </w:r>
    </w:p>
    <w:p w:rsidR="00D14855" w:rsidRPr="002A6650" w:rsidRDefault="00D14855" w:rsidP="005B2183">
      <w:pPr>
        <w:spacing w:after="0" w:line="240" w:lineRule="auto"/>
        <w:rPr>
          <w:rFonts w:ascii="Arial" w:hAnsi="Arial" w:cs="Arial"/>
          <w:b/>
          <w:sz w:val="56"/>
          <w:szCs w:val="56"/>
          <w:lang w:val="el-GR"/>
        </w:rPr>
      </w:pPr>
      <w:r>
        <w:rPr>
          <w:rFonts w:ascii="Arial" w:hAnsi="Arial" w:cs="Arial"/>
          <w:b/>
          <w:sz w:val="56"/>
          <w:szCs w:val="56"/>
          <w:lang w:val="el-GR"/>
        </w:rPr>
        <w:t>-</w:t>
      </w:r>
      <w:r w:rsidRPr="002A6650">
        <w:rPr>
          <w:rFonts w:ascii="Tahoma" w:hAnsi="Tahoma" w:cs="Tahoma"/>
          <w:b/>
          <w:sz w:val="56"/>
          <w:szCs w:val="56"/>
          <w:lang w:val="el-GR"/>
        </w:rPr>
        <w:t>Στη Γερμανία</w:t>
      </w:r>
      <w:r w:rsidRPr="002A6650">
        <w:rPr>
          <w:rFonts w:ascii="Arial" w:hAnsi="Arial" w:cs="Arial"/>
          <w:b/>
          <w:sz w:val="56"/>
          <w:szCs w:val="56"/>
          <w:lang w:val="el-GR"/>
        </w:rPr>
        <w:t xml:space="preserve">, μετά τον Β' </w:t>
      </w:r>
      <w:r>
        <w:rPr>
          <w:rFonts w:ascii="Arial" w:hAnsi="Arial" w:cs="Arial"/>
          <w:b/>
          <w:sz w:val="56"/>
          <w:szCs w:val="56"/>
          <w:lang w:val="el-GR"/>
        </w:rPr>
        <w:t xml:space="preserve">Παγκόσμιο Πόλεμο, μετανάστευσαν </w:t>
      </w:r>
      <w:r w:rsidRPr="002A6650">
        <w:rPr>
          <w:rFonts w:ascii="Arial" w:hAnsi="Arial" w:cs="Arial"/>
          <w:b/>
          <w:sz w:val="56"/>
          <w:szCs w:val="56"/>
          <w:lang w:val="el-GR"/>
        </w:rPr>
        <w:t>περίπου 650.000 Έλληνες, οι οπο</w:t>
      </w:r>
      <w:r>
        <w:rPr>
          <w:rFonts w:ascii="Arial" w:hAnsi="Arial" w:cs="Arial"/>
          <w:b/>
          <w:sz w:val="56"/>
          <w:szCs w:val="56"/>
          <w:lang w:val="el-GR"/>
        </w:rPr>
        <w:t xml:space="preserve">ίοι πήγαν να εργαστούν, κυρίως, </w:t>
      </w:r>
      <w:r w:rsidRPr="002A6650">
        <w:rPr>
          <w:rFonts w:ascii="Arial" w:hAnsi="Arial" w:cs="Arial"/>
          <w:b/>
          <w:sz w:val="56"/>
          <w:szCs w:val="56"/>
          <w:lang w:val="el-GR"/>
        </w:rPr>
        <w:t>ως βιομηχανικοί εργάτες. Σήμερα</w:t>
      </w:r>
      <w:r>
        <w:rPr>
          <w:rFonts w:ascii="Arial" w:hAnsi="Arial" w:cs="Arial"/>
          <w:b/>
          <w:sz w:val="56"/>
          <w:szCs w:val="56"/>
          <w:lang w:val="el-GR"/>
        </w:rPr>
        <w:t xml:space="preserve"> υπάρχουν σημαντικές κοινότητες </w:t>
      </w:r>
      <w:r w:rsidRPr="002A6650">
        <w:rPr>
          <w:rFonts w:ascii="Arial" w:hAnsi="Arial" w:cs="Arial"/>
          <w:b/>
          <w:sz w:val="56"/>
          <w:szCs w:val="56"/>
          <w:lang w:val="el-GR"/>
        </w:rPr>
        <w:t>Ελλήνων στις μεγάλες πόλεις της Γερμανίας.</w:t>
      </w:r>
    </w:p>
    <w:p w:rsidR="00D14855" w:rsidRPr="002A6650"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080" type="#_x0000_t202" style="position:absolute;margin-left:187.4pt;margin-top:786pt;width:116.35pt;height:38.55pt;z-index:251633152;mso-wrap-style:none;mso-wrap-edited:f;mso-position-vertical-relative:page" wrapcoords="-161 0 -161 21150 21761 21150 21761 0 -161 0" fillcolor="#fc9" strokecolor="#fc9">
            <v:textbox style="mso-next-textbox:#_x0000_s1080">
              <w:txbxContent>
                <w:p w:rsidR="007C463C" w:rsidRPr="00EC1661" w:rsidRDefault="007C463C" w:rsidP="007102FD">
                  <w:pPr>
                    <w:jc w:val="center"/>
                    <w:rPr>
                      <w:rFonts w:ascii="Arial" w:hAnsi="Arial" w:cs="Arial"/>
                      <w:b/>
                      <w:sz w:val="56"/>
                      <w:szCs w:val="56"/>
                      <w:lang w:val="el-GR"/>
                    </w:rPr>
                  </w:pPr>
                  <w:r>
                    <w:rPr>
                      <w:rFonts w:ascii="Arial" w:hAnsi="Arial" w:cs="Arial"/>
                      <w:b/>
                      <w:sz w:val="56"/>
                      <w:szCs w:val="56"/>
                    </w:rPr>
                    <w:t>57</w:t>
                  </w:r>
                  <w:r w:rsidRPr="00EC1661">
                    <w:rPr>
                      <w:rFonts w:ascii="Arial" w:hAnsi="Arial" w:cs="Arial"/>
                      <w:b/>
                      <w:sz w:val="56"/>
                      <w:szCs w:val="56"/>
                    </w:rPr>
                    <w:t xml:space="preserve"> / </w:t>
                  </w:r>
                  <w:r>
                    <w:rPr>
                      <w:rFonts w:ascii="Arial" w:hAnsi="Arial" w:cs="Arial"/>
                      <w:b/>
                      <w:sz w:val="56"/>
                      <w:szCs w:val="56"/>
                    </w:rPr>
                    <w:t>163</w:t>
                  </w:r>
                </w:p>
              </w:txbxContent>
            </v:textbox>
            <w10:wrap type="through" anchory="page"/>
          </v:shape>
        </w:pict>
      </w:r>
      <w:r w:rsidR="00D14855">
        <w:rPr>
          <w:rFonts w:ascii="Arial" w:hAnsi="Arial" w:cs="Arial"/>
          <w:b/>
          <w:sz w:val="56"/>
          <w:szCs w:val="56"/>
          <w:lang w:val="el-GR"/>
        </w:rPr>
        <w:t>-</w:t>
      </w:r>
      <w:r w:rsidR="00D14855" w:rsidRPr="002A6650">
        <w:rPr>
          <w:rFonts w:ascii="Tahoma" w:hAnsi="Tahoma" w:cs="Tahoma"/>
          <w:b/>
          <w:sz w:val="56"/>
          <w:szCs w:val="56"/>
          <w:lang w:val="el-GR"/>
        </w:rPr>
        <w:t>Στην Αίγυπτο</w:t>
      </w:r>
      <w:r w:rsidR="00D14855" w:rsidRPr="002A6650">
        <w:rPr>
          <w:rFonts w:ascii="Arial" w:hAnsi="Arial" w:cs="Arial"/>
          <w:b/>
          <w:sz w:val="56"/>
          <w:szCs w:val="56"/>
          <w:lang w:val="el-GR"/>
        </w:rPr>
        <w:t xml:space="preserve"> υπάρχουν ακόμη</w:t>
      </w:r>
      <w:r w:rsidR="00D14855">
        <w:rPr>
          <w:rFonts w:ascii="Arial" w:hAnsi="Arial" w:cs="Arial"/>
          <w:b/>
          <w:sz w:val="56"/>
          <w:szCs w:val="56"/>
          <w:lang w:val="el-GR"/>
        </w:rPr>
        <w:t xml:space="preserve"> στοιχεία των μεγάλων ελληνι</w:t>
      </w:r>
      <w:r w:rsidR="00D14855" w:rsidRPr="002A6650">
        <w:rPr>
          <w:rFonts w:ascii="Arial" w:hAnsi="Arial" w:cs="Arial"/>
          <w:b/>
          <w:sz w:val="56"/>
          <w:szCs w:val="56"/>
          <w:lang w:val="el-GR"/>
        </w:rPr>
        <w:t>κών παροικιών του 19ου αιώ</w:t>
      </w:r>
      <w:r w:rsidR="00D14855">
        <w:rPr>
          <w:rFonts w:ascii="Arial" w:hAnsi="Arial" w:cs="Arial"/>
          <w:b/>
          <w:sz w:val="56"/>
          <w:szCs w:val="56"/>
          <w:lang w:val="el-GR"/>
        </w:rPr>
        <w:t xml:space="preserve">να. Σημείο αναφοράς των Ελλήνων </w:t>
      </w:r>
      <w:r w:rsidR="00D14855" w:rsidRPr="002A6650">
        <w:rPr>
          <w:rFonts w:ascii="Arial" w:hAnsi="Arial" w:cs="Arial"/>
          <w:b/>
          <w:sz w:val="56"/>
          <w:szCs w:val="56"/>
          <w:lang w:val="el-GR"/>
        </w:rPr>
        <w:t xml:space="preserve">σε ολόκληρη την </w:t>
      </w:r>
      <w:r w:rsidR="00D14855" w:rsidRPr="002A6650">
        <w:rPr>
          <w:rFonts w:ascii="Tahoma" w:hAnsi="Tahoma" w:cs="Tahoma"/>
          <w:b/>
          <w:sz w:val="56"/>
          <w:szCs w:val="56"/>
          <w:lang w:val="el-GR"/>
        </w:rPr>
        <w:t>Αφρική</w:t>
      </w:r>
      <w:r w:rsidR="00D14855" w:rsidRPr="002A6650">
        <w:rPr>
          <w:rFonts w:ascii="Arial" w:hAnsi="Arial" w:cs="Arial"/>
          <w:b/>
          <w:sz w:val="56"/>
          <w:szCs w:val="56"/>
          <w:lang w:val="el-GR"/>
        </w:rPr>
        <w:t xml:space="preserve"> είν</w:t>
      </w:r>
      <w:r w:rsidR="00D14855">
        <w:rPr>
          <w:rFonts w:ascii="Arial" w:hAnsi="Arial" w:cs="Arial"/>
          <w:b/>
          <w:sz w:val="56"/>
          <w:szCs w:val="56"/>
          <w:lang w:val="el-GR"/>
        </w:rPr>
        <w:t>αι το ελλη</w:t>
      </w:r>
      <w:r w:rsidR="00D14855">
        <w:rPr>
          <w:rFonts w:ascii="Arial" w:hAnsi="Arial" w:cs="Arial"/>
          <w:b/>
          <w:sz w:val="56"/>
          <w:szCs w:val="56"/>
          <w:lang w:val="el-GR"/>
        </w:rPr>
        <w:lastRenderedPageBreak/>
        <w:t xml:space="preserve">νορθόδοξο πατριαρχείο </w:t>
      </w:r>
      <w:r w:rsidR="00D14855" w:rsidRPr="002A6650">
        <w:rPr>
          <w:rFonts w:ascii="Arial" w:hAnsi="Arial" w:cs="Arial"/>
          <w:b/>
          <w:sz w:val="56"/>
          <w:szCs w:val="56"/>
          <w:lang w:val="el-GR"/>
        </w:rPr>
        <w:t xml:space="preserve">Αλεξάνδρειας. Στην Αλεξάνδρεια </w:t>
      </w:r>
      <w:r w:rsidR="00D14855">
        <w:rPr>
          <w:rFonts w:ascii="Arial" w:hAnsi="Arial" w:cs="Arial"/>
          <w:b/>
          <w:sz w:val="56"/>
          <w:szCs w:val="56"/>
          <w:lang w:val="el-GR"/>
        </w:rPr>
        <w:t xml:space="preserve">και το </w:t>
      </w:r>
      <w:proofErr w:type="spellStart"/>
      <w:r w:rsidR="00D14855">
        <w:rPr>
          <w:rFonts w:ascii="Arial" w:hAnsi="Arial" w:cs="Arial"/>
          <w:b/>
          <w:sz w:val="56"/>
          <w:szCs w:val="56"/>
          <w:lang w:val="el-GR"/>
        </w:rPr>
        <w:t>Κάιρο</w:t>
      </w:r>
      <w:proofErr w:type="spellEnd"/>
      <w:r w:rsidR="00D14855">
        <w:rPr>
          <w:rFonts w:ascii="Arial" w:hAnsi="Arial" w:cs="Arial"/>
          <w:b/>
          <w:sz w:val="56"/>
          <w:szCs w:val="56"/>
          <w:lang w:val="el-GR"/>
        </w:rPr>
        <w:t xml:space="preserve"> ζουν περίπου 1.000 </w:t>
      </w:r>
      <w:r w:rsidR="00D14855" w:rsidRPr="002A6650">
        <w:rPr>
          <w:rFonts w:ascii="Arial" w:hAnsi="Arial" w:cs="Arial"/>
          <w:b/>
          <w:sz w:val="56"/>
          <w:szCs w:val="56"/>
          <w:lang w:val="el-GR"/>
        </w:rPr>
        <w:t>Έλληνες ενώ σε όλη την υπόλοιπη Αφρική περίπου 40.000.</w:t>
      </w:r>
    </w:p>
    <w:p w:rsidR="00D14855" w:rsidRPr="002A6650" w:rsidRDefault="00D14855" w:rsidP="005B2183">
      <w:pPr>
        <w:spacing w:after="0" w:line="240" w:lineRule="auto"/>
        <w:rPr>
          <w:rFonts w:ascii="Arial" w:hAnsi="Arial" w:cs="Arial"/>
          <w:b/>
          <w:sz w:val="56"/>
          <w:szCs w:val="56"/>
          <w:lang w:val="el-GR"/>
        </w:rPr>
      </w:pPr>
      <w:r>
        <w:rPr>
          <w:rFonts w:ascii="Arial" w:hAnsi="Arial" w:cs="Arial"/>
          <w:b/>
          <w:sz w:val="56"/>
          <w:szCs w:val="56"/>
          <w:lang w:val="el-GR"/>
        </w:rPr>
        <w:t>-</w:t>
      </w:r>
      <w:r w:rsidRPr="002A6650">
        <w:rPr>
          <w:rFonts w:ascii="Tahoma" w:hAnsi="Tahoma" w:cs="Tahoma"/>
          <w:b/>
          <w:sz w:val="56"/>
          <w:szCs w:val="56"/>
          <w:lang w:val="el-GR"/>
        </w:rPr>
        <w:t>Ο Παρευξείνιος Ελληνισμός</w:t>
      </w:r>
      <w:r w:rsidRPr="002A6650">
        <w:rPr>
          <w:rFonts w:ascii="Arial" w:hAnsi="Arial" w:cs="Arial"/>
          <w:b/>
          <w:sz w:val="56"/>
          <w:szCs w:val="56"/>
          <w:lang w:val="el-GR"/>
        </w:rPr>
        <w:t xml:space="preserve"> είνα</w:t>
      </w:r>
      <w:r>
        <w:rPr>
          <w:rFonts w:ascii="Arial" w:hAnsi="Arial" w:cs="Arial"/>
          <w:b/>
          <w:sz w:val="56"/>
          <w:szCs w:val="56"/>
          <w:lang w:val="el-GR"/>
        </w:rPr>
        <w:t>ι ο ελληνισμός που ζει σε περιο</w:t>
      </w:r>
      <w:r w:rsidRPr="002A6650">
        <w:rPr>
          <w:rFonts w:ascii="Arial" w:hAnsi="Arial" w:cs="Arial"/>
          <w:b/>
          <w:sz w:val="56"/>
          <w:szCs w:val="56"/>
          <w:lang w:val="el-GR"/>
        </w:rPr>
        <w:t>χές γύρω από τον Εύξεινο Πόντο</w:t>
      </w:r>
      <w:r>
        <w:rPr>
          <w:rFonts w:ascii="Arial" w:hAnsi="Arial" w:cs="Arial"/>
          <w:b/>
          <w:sz w:val="56"/>
          <w:szCs w:val="56"/>
          <w:lang w:val="el-GR"/>
        </w:rPr>
        <w:t xml:space="preserve"> ή κοντά σε αυτόν. Ο ελληνισμός </w:t>
      </w:r>
      <w:r w:rsidRPr="002A6650">
        <w:rPr>
          <w:rFonts w:ascii="Arial" w:hAnsi="Arial" w:cs="Arial"/>
          <w:b/>
          <w:sz w:val="56"/>
          <w:szCs w:val="56"/>
          <w:lang w:val="el-GR"/>
        </w:rPr>
        <w:t>στον Πόντο συρρικνώθηκε, λ</w:t>
      </w:r>
      <w:r>
        <w:rPr>
          <w:rFonts w:ascii="Arial" w:hAnsi="Arial" w:cs="Arial"/>
          <w:b/>
          <w:sz w:val="56"/>
          <w:szCs w:val="56"/>
          <w:lang w:val="el-GR"/>
        </w:rPr>
        <w:t xml:space="preserve">όγω της γενοκτονίας των Ελλήνων </w:t>
      </w:r>
      <w:r w:rsidRPr="002A6650">
        <w:rPr>
          <w:rFonts w:ascii="Arial" w:hAnsi="Arial" w:cs="Arial"/>
          <w:b/>
          <w:sz w:val="56"/>
          <w:szCs w:val="56"/>
          <w:lang w:val="el-GR"/>
        </w:rPr>
        <w:t>του Πόντου την περίοδο 1916-</w:t>
      </w:r>
      <w:r>
        <w:rPr>
          <w:rFonts w:ascii="Arial" w:hAnsi="Arial" w:cs="Arial"/>
          <w:b/>
          <w:sz w:val="56"/>
          <w:szCs w:val="56"/>
          <w:lang w:val="el-GR"/>
        </w:rPr>
        <w:t xml:space="preserve">1923 από το </w:t>
      </w:r>
      <w:proofErr w:type="spellStart"/>
      <w:r>
        <w:rPr>
          <w:rFonts w:ascii="Arial" w:hAnsi="Arial" w:cs="Arial"/>
          <w:b/>
          <w:sz w:val="56"/>
          <w:szCs w:val="56"/>
          <w:lang w:val="el-GR"/>
        </w:rPr>
        <w:t>παντουρκικό</w:t>
      </w:r>
      <w:proofErr w:type="spellEnd"/>
      <w:r>
        <w:rPr>
          <w:rFonts w:ascii="Arial" w:hAnsi="Arial" w:cs="Arial"/>
          <w:b/>
          <w:sz w:val="56"/>
          <w:szCs w:val="56"/>
          <w:lang w:val="el-GR"/>
        </w:rPr>
        <w:t xml:space="preserve"> κίνημα, </w:t>
      </w:r>
      <w:r w:rsidRPr="002A6650">
        <w:rPr>
          <w:rFonts w:ascii="Arial" w:hAnsi="Arial" w:cs="Arial"/>
          <w:b/>
          <w:sz w:val="56"/>
          <w:szCs w:val="56"/>
          <w:lang w:val="el-GR"/>
        </w:rPr>
        <w:t>το οποίο είχε σκοπό τη δημιουργ</w:t>
      </w:r>
      <w:r>
        <w:rPr>
          <w:rFonts w:ascii="Arial" w:hAnsi="Arial" w:cs="Arial"/>
          <w:b/>
          <w:sz w:val="56"/>
          <w:szCs w:val="56"/>
          <w:lang w:val="el-GR"/>
        </w:rPr>
        <w:t xml:space="preserve">ία μιας Τουρκίας στην οποία δεν </w:t>
      </w:r>
      <w:r w:rsidRPr="002A6650">
        <w:rPr>
          <w:rFonts w:ascii="Arial" w:hAnsi="Arial" w:cs="Arial"/>
          <w:b/>
          <w:sz w:val="56"/>
          <w:szCs w:val="56"/>
          <w:lang w:val="el-GR"/>
        </w:rPr>
        <w:t>θα υπήρχε κανένα άλλο έθνος εκ</w:t>
      </w:r>
      <w:r>
        <w:rPr>
          <w:rFonts w:ascii="Arial" w:hAnsi="Arial" w:cs="Arial"/>
          <w:b/>
          <w:sz w:val="56"/>
          <w:szCs w:val="56"/>
          <w:lang w:val="el-GR"/>
        </w:rPr>
        <w:t xml:space="preserve">τός από το τουρκικό. Ελληνισμός </w:t>
      </w:r>
      <w:r w:rsidRPr="002A6650">
        <w:rPr>
          <w:rFonts w:ascii="Arial" w:hAnsi="Arial" w:cs="Arial"/>
          <w:b/>
          <w:sz w:val="56"/>
          <w:szCs w:val="56"/>
          <w:lang w:val="el-GR"/>
        </w:rPr>
        <w:t>υπάρχει ακόμη σε περιοχές της Ουκρανίας (</w:t>
      </w:r>
      <w:proofErr w:type="spellStart"/>
      <w:r w:rsidRPr="002A6650">
        <w:rPr>
          <w:rFonts w:ascii="Arial" w:hAnsi="Arial" w:cs="Arial"/>
          <w:b/>
          <w:sz w:val="56"/>
          <w:szCs w:val="56"/>
          <w:lang w:val="el-GR"/>
        </w:rPr>
        <w:t>Μαριούπολη</w:t>
      </w:r>
      <w:proofErr w:type="spellEnd"/>
      <w:r w:rsidRPr="002A6650">
        <w:rPr>
          <w:rFonts w:ascii="Arial" w:hAnsi="Arial" w:cs="Arial"/>
          <w:b/>
          <w:sz w:val="56"/>
          <w:szCs w:val="56"/>
          <w:lang w:val="el-GR"/>
        </w:rPr>
        <w:t xml:space="preserve"> κτλ.).</w:t>
      </w:r>
    </w:p>
    <w:p w:rsidR="007C62BA"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081" type="#_x0000_t202" style="position:absolute;margin-left:177.4pt;margin-top:784pt;width:116.35pt;height:38.55pt;z-index:251634176;mso-wrap-style:none;mso-wrap-edited:f;mso-position-vertical-relative:page" wrapcoords="-161 0 -161 21150 21761 21150 21761 0 -161 0" fillcolor="#fc9" strokecolor="#fc9">
            <v:textbox style="mso-next-textbox:#_x0000_s1081">
              <w:txbxContent>
                <w:p w:rsidR="007C463C" w:rsidRPr="00EC1661" w:rsidRDefault="007C463C" w:rsidP="007102FD">
                  <w:pPr>
                    <w:jc w:val="center"/>
                    <w:rPr>
                      <w:rFonts w:ascii="Arial" w:hAnsi="Arial" w:cs="Arial"/>
                      <w:b/>
                      <w:sz w:val="56"/>
                      <w:szCs w:val="56"/>
                      <w:lang w:val="el-GR"/>
                    </w:rPr>
                  </w:pPr>
                  <w:r>
                    <w:rPr>
                      <w:rFonts w:ascii="Arial" w:hAnsi="Arial" w:cs="Arial"/>
                      <w:b/>
                      <w:sz w:val="56"/>
                      <w:szCs w:val="56"/>
                    </w:rPr>
                    <w:t>58</w:t>
                  </w:r>
                  <w:r w:rsidRPr="00EC1661">
                    <w:rPr>
                      <w:rFonts w:ascii="Arial" w:hAnsi="Arial" w:cs="Arial"/>
                      <w:b/>
                      <w:sz w:val="56"/>
                      <w:szCs w:val="56"/>
                    </w:rPr>
                    <w:t xml:space="preserve"> / </w:t>
                  </w:r>
                  <w:r>
                    <w:rPr>
                      <w:rFonts w:ascii="Arial" w:hAnsi="Arial" w:cs="Arial"/>
                      <w:b/>
                      <w:sz w:val="56"/>
                      <w:szCs w:val="56"/>
                    </w:rPr>
                    <w:t>163</w:t>
                  </w:r>
                </w:p>
              </w:txbxContent>
            </v:textbox>
            <w10:wrap type="through" anchory="page"/>
          </v:shape>
        </w:pict>
      </w:r>
      <w:r w:rsidR="00D14855">
        <w:rPr>
          <w:rFonts w:ascii="Arial" w:hAnsi="Arial" w:cs="Arial"/>
          <w:b/>
          <w:sz w:val="56"/>
          <w:szCs w:val="56"/>
          <w:lang w:val="el-GR"/>
        </w:rPr>
        <w:t>-</w:t>
      </w:r>
      <w:r w:rsidR="00D14855" w:rsidRPr="002A6650">
        <w:rPr>
          <w:rFonts w:ascii="Tahoma" w:hAnsi="Tahoma" w:cs="Tahoma"/>
          <w:b/>
          <w:sz w:val="56"/>
          <w:szCs w:val="56"/>
          <w:lang w:val="el-GR"/>
        </w:rPr>
        <w:t>Ο ελληνισμός της Αλβανίας</w:t>
      </w:r>
      <w:r w:rsidR="00D14855" w:rsidRPr="002A6650">
        <w:rPr>
          <w:rFonts w:ascii="Arial" w:hAnsi="Arial" w:cs="Arial"/>
          <w:b/>
          <w:sz w:val="56"/>
          <w:szCs w:val="56"/>
          <w:lang w:val="el-GR"/>
        </w:rPr>
        <w:t xml:space="preserve"> εί</w:t>
      </w:r>
      <w:r w:rsidR="00D14855">
        <w:rPr>
          <w:rFonts w:ascii="Arial" w:hAnsi="Arial" w:cs="Arial"/>
          <w:b/>
          <w:sz w:val="56"/>
          <w:szCs w:val="56"/>
          <w:lang w:val="el-GR"/>
        </w:rPr>
        <w:t>ναι και αυτός ενεργός και οργα</w:t>
      </w:r>
      <w:r w:rsidR="00D14855" w:rsidRPr="002A6650">
        <w:rPr>
          <w:rFonts w:ascii="Arial" w:hAnsi="Arial" w:cs="Arial"/>
          <w:b/>
          <w:sz w:val="56"/>
          <w:szCs w:val="56"/>
          <w:lang w:val="el-GR"/>
        </w:rPr>
        <w:t>νωμένος σε κοινότητες αν και έχ</w:t>
      </w:r>
      <w:r w:rsidR="00D14855">
        <w:rPr>
          <w:rFonts w:ascii="Arial" w:hAnsi="Arial" w:cs="Arial"/>
          <w:b/>
          <w:sz w:val="56"/>
          <w:szCs w:val="56"/>
          <w:lang w:val="el-GR"/>
        </w:rPr>
        <w:t xml:space="preserve">ει </w:t>
      </w:r>
      <w:proofErr w:type="spellStart"/>
      <w:r w:rsidR="00D14855">
        <w:rPr>
          <w:rFonts w:ascii="Arial" w:hAnsi="Arial" w:cs="Arial"/>
          <w:b/>
          <w:sz w:val="56"/>
          <w:szCs w:val="56"/>
          <w:lang w:val="el-GR"/>
        </w:rPr>
        <w:t>συρρικνω</w:t>
      </w:r>
      <w:r w:rsidR="006D44C1">
        <w:rPr>
          <w:rFonts w:ascii="Arial" w:hAnsi="Arial" w:cs="Arial"/>
          <w:b/>
          <w:sz w:val="56"/>
          <w:szCs w:val="56"/>
          <w:lang w:val="el-GR"/>
        </w:rPr>
        <w:t>-</w:t>
      </w:r>
      <w:r w:rsidR="00D14855">
        <w:rPr>
          <w:rFonts w:ascii="Arial" w:hAnsi="Arial" w:cs="Arial"/>
          <w:b/>
          <w:sz w:val="56"/>
          <w:szCs w:val="56"/>
          <w:lang w:val="el-GR"/>
        </w:rPr>
        <w:lastRenderedPageBreak/>
        <w:t>θεί</w:t>
      </w:r>
      <w:proofErr w:type="spellEnd"/>
      <w:r w:rsidR="00D14855">
        <w:rPr>
          <w:rFonts w:ascii="Arial" w:hAnsi="Arial" w:cs="Arial"/>
          <w:b/>
          <w:sz w:val="56"/>
          <w:szCs w:val="56"/>
          <w:lang w:val="el-GR"/>
        </w:rPr>
        <w:t xml:space="preserve"> λόγω της μετανά</w:t>
      </w:r>
      <w:r w:rsidR="00D14855" w:rsidRPr="002A6650">
        <w:rPr>
          <w:rFonts w:ascii="Arial" w:hAnsi="Arial" w:cs="Arial"/>
          <w:b/>
          <w:sz w:val="56"/>
          <w:szCs w:val="56"/>
          <w:lang w:val="el-GR"/>
        </w:rPr>
        <w:t xml:space="preserve">στευσης πολλών ομογενών στην </w:t>
      </w:r>
      <w:r w:rsidR="00D14855">
        <w:rPr>
          <w:rFonts w:ascii="Arial" w:hAnsi="Arial" w:cs="Arial"/>
          <w:b/>
          <w:sz w:val="56"/>
          <w:szCs w:val="56"/>
          <w:lang w:val="el-GR"/>
        </w:rPr>
        <w:t xml:space="preserve">Ελλάδα για σπουδές και εργασία. </w:t>
      </w:r>
      <w:r w:rsidR="00D14855" w:rsidRPr="002A6650">
        <w:rPr>
          <w:rFonts w:ascii="Arial" w:hAnsi="Arial" w:cs="Arial"/>
          <w:b/>
          <w:sz w:val="56"/>
          <w:szCs w:val="56"/>
          <w:lang w:val="el-GR"/>
        </w:rPr>
        <w:t>Την περίοδο της Οθωμανικής Α</w:t>
      </w:r>
      <w:r w:rsidR="00D14855">
        <w:rPr>
          <w:rFonts w:ascii="Arial" w:hAnsi="Arial" w:cs="Arial"/>
          <w:b/>
          <w:sz w:val="56"/>
          <w:szCs w:val="56"/>
          <w:lang w:val="el-GR"/>
        </w:rPr>
        <w:t xml:space="preserve">υτοκρατορίας πολλοί Έλληνες που </w:t>
      </w:r>
      <w:r w:rsidR="00D14855" w:rsidRPr="002A6650">
        <w:rPr>
          <w:rFonts w:ascii="Arial" w:hAnsi="Arial" w:cs="Arial"/>
          <w:b/>
          <w:sz w:val="56"/>
          <w:szCs w:val="56"/>
          <w:lang w:val="el-GR"/>
        </w:rPr>
        <w:t>κατοικούσαν στις περιοχές, που περιλαμβάνονται σήμερα στην</w:t>
      </w:r>
      <w:r w:rsidR="00D14855">
        <w:rPr>
          <w:rFonts w:ascii="Arial" w:hAnsi="Arial" w:cs="Arial"/>
          <w:b/>
          <w:sz w:val="56"/>
          <w:szCs w:val="56"/>
          <w:lang w:val="el-GR"/>
        </w:rPr>
        <w:t xml:space="preserve"> </w:t>
      </w:r>
      <w:proofErr w:type="spellStart"/>
      <w:r w:rsidR="00D14855">
        <w:rPr>
          <w:rFonts w:ascii="Arial" w:hAnsi="Arial" w:cs="Arial"/>
          <w:b/>
          <w:sz w:val="56"/>
          <w:szCs w:val="56"/>
          <w:lang w:val="el-GR"/>
        </w:rPr>
        <w:t>επι</w:t>
      </w:r>
      <w:r w:rsidR="00D14855" w:rsidRPr="002A6650">
        <w:rPr>
          <w:rFonts w:ascii="Arial" w:hAnsi="Arial" w:cs="Arial"/>
          <w:b/>
          <w:sz w:val="56"/>
          <w:szCs w:val="56"/>
          <w:lang w:val="el-GR"/>
        </w:rPr>
        <w:t>ικράτεια</w:t>
      </w:r>
      <w:proofErr w:type="spellEnd"/>
      <w:r w:rsidR="00D14855" w:rsidRPr="002A6650">
        <w:rPr>
          <w:rFonts w:ascii="Arial" w:hAnsi="Arial" w:cs="Arial"/>
          <w:b/>
          <w:sz w:val="56"/>
          <w:szCs w:val="56"/>
          <w:lang w:val="el-GR"/>
        </w:rPr>
        <w:t xml:space="preserve"> της Αλβανίας, αναγ</w:t>
      </w:r>
      <w:r w:rsidR="00D14855">
        <w:rPr>
          <w:rFonts w:ascii="Arial" w:hAnsi="Arial" w:cs="Arial"/>
          <w:b/>
          <w:sz w:val="56"/>
          <w:szCs w:val="56"/>
          <w:lang w:val="el-GR"/>
        </w:rPr>
        <w:t>κάστηκαν να μεταναστεύσουν. Ορι</w:t>
      </w:r>
      <w:r w:rsidR="00D14855" w:rsidRPr="002A6650">
        <w:rPr>
          <w:rFonts w:ascii="Arial" w:hAnsi="Arial" w:cs="Arial"/>
          <w:b/>
          <w:sz w:val="56"/>
          <w:szCs w:val="56"/>
          <w:lang w:val="el-GR"/>
        </w:rPr>
        <w:t>σμένοι από αυτούς, όπως θα αναλύσουμε στην επόμενη ενότητα,</w:t>
      </w:r>
      <w:r w:rsidR="00D14855">
        <w:rPr>
          <w:rFonts w:ascii="Arial" w:hAnsi="Arial" w:cs="Arial"/>
          <w:b/>
          <w:sz w:val="56"/>
          <w:szCs w:val="56"/>
          <w:lang w:val="el-GR"/>
        </w:rPr>
        <w:t xml:space="preserve"> </w:t>
      </w:r>
      <w:r w:rsidR="00D14855" w:rsidRPr="002A6650">
        <w:rPr>
          <w:rFonts w:ascii="Arial" w:hAnsi="Arial" w:cs="Arial"/>
          <w:b/>
          <w:sz w:val="56"/>
          <w:szCs w:val="56"/>
          <w:lang w:val="el-GR"/>
        </w:rPr>
        <w:t>προσέφεραν πολλά στο ελληνικό κράτος (</w:t>
      </w:r>
      <w:proofErr w:type="spellStart"/>
      <w:r w:rsidR="00D14855" w:rsidRPr="002A6650">
        <w:rPr>
          <w:rFonts w:ascii="Arial" w:hAnsi="Arial" w:cs="Arial"/>
          <w:b/>
          <w:sz w:val="56"/>
          <w:szCs w:val="56"/>
          <w:lang w:val="el-GR"/>
        </w:rPr>
        <w:t>Σίνας</w:t>
      </w:r>
      <w:proofErr w:type="spellEnd"/>
      <w:r w:rsidR="00D14855" w:rsidRPr="002A6650">
        <w:rPr>
          <w:rFonts w:ascii="Arial" w:hAnsi="Arial" w:cs="Arial"/>
          <w:b/>
          <w:sz w:val="56"/>
          <w:szCs w:val="56"/>
          <w:lang w:val="el-GR"/>
        </w:rPr>
        <w:t>, Αρσάκης, Ζάππας</w:t>
      </w:r>
      <w:r w:rsidR="00D14855">
        <w:rPr>
          <w:rFonts w:ascii="Arial" w:hAnsi="Arial" w:cs="Arial"/>
          <w:b/>
          <w:sz w:val="56"/>
          <w:szCs w:val="56"/>
          <w:lang w:val="el-GR"/>
        </w:rPr>
        <w:t xml:space="preserve"> </w:t>
      </w:r>
      <w:r w:rsidR="00D14855" w:rsidRPr="002A6650">
        <w:rPr>
          <w:rFonts w:ascii="Arial" w:hAnsi="Arial" w:cs="Arial"/>
          <w:b/>
          <w:sz w:val="56"/>
          <w:szCs w:val="56"/>
          <w:lang w:val="el-GR"/>
        </w:rPr>
        <w:t>κ.ά.). Πολλές διώξεις υπέστη ο ελληνισμός της Αλβανίας όταν η</w:t>
      </w:r>
      <w:r w:rsidR="00D14855">
        <w:rPr>
          <w:rFonts w:ascii="Arial" w:hAnsi="Arial" w:cs="Arial"/>
          <w:b/>
          <w:sz w:val="56"/>
          <w:szCs w:val="56"/>
          <w:lang w:val="el-GR"/>
        </w:rPr>
        <w:t xml:space="preserve"> </w:t>
      </w:r>
      <w:r w:rsidR="00D14855" w:rsidRPr="002A6650">
        <w:rPr>
          <w:rFonts w:ascii="Arial" w:hAnsi="Arial" w:cs="Arial"/>
          <w:b/>
          <w:sz w:val="56"/>
          <w:szCs w:val="56"/>
          <w:lang w:val="el-GR"/>
        </w:rPr>
        <w:t>χώρα ήταν Λαϊκή Δημοκρατία.</w:t>
      </w:r>
      <w:r w:rsidR="00D14855">
        <w:rPr>
          <w:rFonts w:ascii="Arial" w:hAnsi="Arial" w:cs="Arial"/>
          <w:b/>
          <w:sz w:val="56"/>
          <w:szCs w:val="56"/>
          <w:lang w:val="el-GR"/>
        </w:rPr>
        <w:t xml:space="preserve"> </w:t>
      </w:r>
    </w:p>
    <w:p w:rsidR="007C62BA"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082" type="#_x0000_t202" style="position:absolute;margin-left:179.4pt;margin-top:794.4pt;width:116.35pt;height:38.55pt;z-index:251635200;mso-wrap-style:none;mso-wrap-edited:f;mso-position-vertical-relative:page" wrapcoords="-161 0 -161 21150 21761 21150 21761 0 -161 0" fillcolor="#fc9" strokecolor="#fc9">
            <v:textbox style="mso-next-textbox:#_x0000_s1082">
              <w:txbxContent>
                <w:p w:rsidR="007C463C" w:rsidRPr="00EC1661" w:rsidRDefault="007C463C" w:rsidP="007102FD">
                  <w:pPr>
                    <w:jc w:val="center"/>
                    <w:rPr>
                      <w:rFonts w:ascii="Arial" w:hAnsi="Arial" w:cs="Arial"/>
                      <w:b/>
                      <w:sz w:val="56"/>
                      <w:szCs w:val="56"/>
                      <w:lang w:val="el-GR"/>
                    </w:rPr>
                  </w:pPr>
                  <w:r>
                    <w:rPr>
                      <w:rFonts w:ascii="Arial" w:hAnsi="Arial" w:cs="Arial"/>
                      <w:b/>
                      <w:sz w:val="56"/>
                      <w:szCs w:val="56"/>
                    </w:rPr>
                    <w:t>59</w:t>
                  </w:r>
                  <w:r w:rsidRPr="00EC1661">
                    <w:rPr>
                      <w:rFonts w:ascii="Arial" w:hAnsi="Arial" w:cs="Arial"/>
                      <w:b/>
                      <w:sz w:val="56"/>
                      <w:szCs w:val="56"/>
                    </w:rPr>
                    <w:t xml:space="preserve"> / </w:t>
                  </w:r>
                  <w:r>
                    <w:rPr>
                      <w:rFonts w:ascii="Arial" w:hAnsi="Arial" w:cs="Arial"/>
                      <w:b/>
                      <w:sz w:val="56"/>
                      <w:szCs w:val="56"/>
                    </w:rPr>
                    <w:t>163</w:t>
                  </w:r>
                </w:p>
              </w:txbxContent>
            </v:textbox>
            <w10:wrap type="through" anchory="page"/>
          </v:shape>
        </w:pict>
      </w:r>
      <w:r w:rsidR="007C62BA">
        <w:rPr>
          <w:rFonts w:ascii="Arial" w:hAnsi="Arial" w:cs="Arial"/>
          <w:b/>
          <w:sz w:val="56"/>
          <w:szCs w:val="56"/>
          <w:lang w:val="el-GR"/>
        </w:rPr>
        <w:tab/>
      </w:r>
      <w:r w:rsidR="00D14855" w:rsidRPr="002A6650">
        <w:rPr>
          <w:rFonts w:ascii="Arial" w:hAnsi="Arial" w:cs="Arial"/>
          <w:b/>
          <w:sz w:val="56"/>
          <w:szCs w:val="56"/>
          <w:lang w:val="el-GR"/>
        </w:rPr>
        <w:t>Ο ελληνισμός της διασποράς μπορ</w:t>
      </w:r>
      <w:r w:rsidR="00D14855">
        <w:rPr>
          <w:rFonts w:ascii="Arial" w:hAnsi="Arial" w:cs="Arial"/>
          <w:b/>
          <w:sz w:val="56"/>
          <w:szCs w:val="56"/>
          <w:lang w:val="el-GR"/>
        </w:rPr>
        <w:t>εί, με πολιτική βούληση και σχε</w:t>
      </w:r>
      <w:r w:rsidR="00D14855" w:rsidRPr="002A6650">
        <w:rPr>
          <w:rFonts w:ascii="Arial" w:hAnsi="Arial" w:cs="Arial"/>
          <w:b/>
          <w:sz w:val="56"/>
          <w:szCs w:val="56"/>
          <w:lang w:val="el-GR"/>
        </w:rPr>
        <w:t>διασμό, αφενός να προσφέρει ακόμη περισσότερα στην οικονομική</w:t>
      </w:r>
      <w:r w:rsidR="00D14855">
        <w:rPr>
          <w:rFonts w:ascii="Arial" w:hAnsi="Arial" w:cs="Arial"/>
          <w:b/>
          <w:sz w:val="56"/>
          <w:szCs w:val="56"/>
          <w:lang w:val="el-GR"/>
        </w:rPr>
        <w:t xml:space="preserve"> </w:t>
      </w:r>
      <w:r w:rsidR="00D14855" w:rsidRPr="002A6650">
        <w:rPr>
          <w:rFonts w:ascii="Arial" w:hAnsi="Arial" w:cs="Arial"/>
          <w:b/>
          <w:sz w:val="56"/>
          <w:szCs w:val="56"/>
          <w:lang w:val="el-GR"/>
        </w:rPr>
        <w:t>ανάπτυξη της Ελλάδας και αφετέρου να διαδώσει τον ελληνικό</w:t>
      </w:r>
      <w:r w:rsidR="00D14855">
        <w:rPr>
          <w:rFonts w:ascii="Arial" w:hAnsi="Arial" w:cs="Arial"/>
          <w:b/>
          <w:sz w:val="56"/>
          <w:szCs w:val="56"/>
          <w:lang w:val="el-GR"/>
        </w:rPr>
        <w:t xml:space="preserve"> </w:t>
      </w:r>
      <w:r w:rsidR="00D14855" w:rsidRPr="002A6650">
        <w:rPr>
          <w:rFonts w:ascii="Arial" w:hAnsi="Arial" w:cs="Arial"/>
          <w:b/>
          <w:sz w:val="56"/>
          <w:szCs w:val="56"/>
          <w:lang w:val="el-GR"/>
        </w:rPr>
        <w:lastRenderedPageBreak/>
        <w:t>πολιτισμό στα πέρατα της οικουμένης.</w:t>
      </w:r>
    </w:p>
    <w:p w:rsidR="003C091E" w:rsidRDefault="003C091E" w:rsidP="005B2183">
      <w:pPr>
        <w:spacing w:after="0" w:line="240" w:lineRule="auto"/>
        <w:rPr>
          <w:rFonts w:ascii="Arial" w:hAnsi="Arial" w:cs="Arial"/>
          <w:b/>
          <w:sz w:val="56"/>
          <w:szCs w:val="56"/>
          <w:lang w:val="el-GR"/>
        </w:rPr>
      </w:pPr>
    </w:p>
    <w:p w:rsidR="007C62BA" w:rsidRDefault="00954F32" w:rsidP="005B2183">
      <w:pPr>
        <w:shd w:val="clear" w:color="auto" w:fill="E5B8B7" w:themeFill="accent2" w:themeFillTint="66"/>
        <w:spacing w:after="0" w:line="240" w:lineRule="auto"/>
        <w:rPr>
          <w:rFonts w:ascii="Arial" w:hAnsi="Arial" w:cs="Arial"/>
          <w:b/>
          <w:sz w:val="56"/>
          <w:szCs w:val="56"/>
          <w:lang w:val="el-GR"/>
        </w:rPr>
      </w:pPr>
      <w:r>
        <w:rPr>
          <w:rFonts w:ascii="Arial" w:hAnsi="Arial" w:cs="Arial"/>
          <w:b/>
          <w:noProof/>
          <w:sz w:val="56"/>
          <w:szCs w:val="56"/>
          <w:lang w:eastAsia="en-GB"/>
        </w:rPr>
        <w:drawing>
          <wp:anchor distT="0" distB="0" distL="114300" distR="114300" simplePos="0" relativeHeight="251560448" behindDoc="0" locked="0" layoutInCell="1" allowOverlap="1" wp14:anchorId="4D93FAFB" wp14:editId="41104F2B">
            <wp:simplePos x="0" y="0"/>
            <wp:positionH relativeFrom="margin">
              <wp:posOffset>179070</wp:posOffset>
            </wp:positionH>
            <wp:positionV relativeFrom="paragraph">
              <wp:posOffset>70485</wp:posOffset>
            </wp:positionV>
            <wp:extent cx="2834640" cy="1877695"/>
            <wp:effectExtent l="0" t="0" r="0" b="0"/>
            <wp:wrapNone/>
            <wp:docPr id="16"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lum contrast="40000"/>
                      <a:extLst>
                        <a:ext uri="{28A0092B-C50C-407E-A947-70E740481C1C}">
                          <a14:useLocalDpi xmlns:a14="http://schemas.microsoft.com/office/drawing/2010/main" val="0"/>
                        </a:ext>
                      </a:extLst>
                    </a:blip>
                    <a:srcRect/>
                    <a:stretch>
                      <a:fillRect/>
                    </a:stretch>
                  </pic:blipFill>
                  <pic:spPr bwMode="auto">
                    <a:xfrm>
                      <a:off x="0" y="0"/>
                      <a:ext cx="2834640" cy="1877695"/>
                    </a:xfrm>
                    <a:prstGeom prst="rect">
                      <a:avLst/>
                    </a:prstGeom>
                    <a:noFill/>
                    <a:ln>
                      <a:noFill/>
                    </a:ln>
                  </pic:spPr>
                </pic:pic>
              </a:graphicData>
            </a:graphic>
            <wp14:sizeRelH relativeFrom="margin">
              <wp14:pctWidth>0</wp14:pctWidth>
            </wp14:sizeRelH>
          </wp:anchor>
        </w:drawing>
      </w:r>
      <w:r w:rsidR="007C62BA">
        <w:rPr>
          <w:rFonts w:ascii="Arial" w:hAnsi="Arial" w:cs="Arial"/>
          <w:b/>
          <w:sz w:val="56"/>
          <w:szCs w:val="56"/>
          <w:lang w:val="el-GR"/>
        </w:rPr>
        <w:t xml:space="preserve">                                   </w:t>
      </w:r>
      <w:r w:rsidR="00D14855" w:rsidRPr="00513DED">
        <w:rPr>
          <w:rFonts w:ascii="Arial" w:hAnsi="Arial" w:cs="Arial"/>
          <w:b/>
          <w:sz w:val="56"/>
          <w:szCs w:val="56"/>
          <w:lang w:val="el-GR"/>
        </w:rPr>
        <w:t xml:space="preserve">Γιάννης </w:t>
      </w:r>
      <w:proofErr w:type="spellStart"/>
      <w:r w:rsidR="00D14855" w:rsidRPr="00513DED">
        <w:rPr>
          <w:rFonts w:ascii="Arial" w:hAnsi="Arial" w:cs="Arial"/>
          <w:b/>
          <w:sz w:val="56"/>
          <w:szCs w:val="56"/>
          <w:lang w:val="el-GR"/>
        </w:rPr>
        <w:t>Γαΐτης</w:t>
      </w:r>
      <w:proofErr w:type="spellEnd"/>
      <w:r w:rsidR="00D14855" w:rsidRPr="00513DED">
        <w:rPr>
          <w:rFonts w:ascii="Arial" w:hAnsi="Arial" w:cs="Arial"/>
          <w:b/>
          <w:sz w:val="56"/>
          <w:szCs w:val="56"/>
          <w:lang w:val="el-GR"/>
        </w:rPr>
        <w:t xml:space="preserve">, </w:t>
      </w:r>
      <w:r w:rsidR="007C62BA">
        <w:rPr>
          <w:rFonts w:ascii="Arial" w:hAnsi="Arial" w:cs="Arial"/>
          <w:b/>
          <w:sz w:val="56"/>
          <w:szCs w:val="56"/>
          <w:lang w:val="el-GR"/>
        </w:rPr>
        <w:t xml:space="preserve"> </w:t>
      </w:r>
    </w:p>
    <w:p w:rsidR="00D14855" w:rsidRPr="00513DED" w:rsidRDefault="007C62BA" w:rsidP="005B2183">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 xml:space="preserve">                                   </w:t>
      </w:r>
      <w:r w:rsidR="00D14855" w:rsidRPr="007C62BA">
        <w:rPr>
          <w:rFonts w:ascii="Microsoft Sans Serif" w:hAnsi="Microsoft Sans Serif" w:cs="Microsoft Sans Serif"/>
          <w:b/>
          <w:sz w:val="58"/>
          <w:szCs w:val="58"/>
          <w:lang w:val="el-GR"/>
        </w:rPr>
        <w:t>Στο Παρίσι</w:t>
      </w:r>
      <w:r w:rsidR="00D14855" w:rsidRPr="00513DED">
        <w:rPr>
          <w:rFonts w:ascii="Microsoft Sans Serif" w:hAnsi="Microsoft Sans Serif" w:cs="Microsoft Sans Serif"/>
          <w:b/>
          <w:sz w:val="56"/>
          <w:szCs w:val="56"/>
          <w:lang w:val="el-GR"/>
        </w:rPr>
        <w:t>,</w:t>
      </w:r>
    </w:p>
    <w:p w:rsidR="007C62BA" w:rsidRDefault="007C62BA" w:rsidP="005B2183">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 xml:space="preserve">                                   </w:t>
      </w:r>
      <w:r w:rsidR="00D14855" w:rsidRPr="00513DED">
        <w:rPr>
          <w:rFonts w:ascii="Arial" w:hAnsi="Arial" w:cs="Arial"/>
          <w:b/>
          <w:sz w:val="56"/>
          <w:szCs w:val="56"/>
          <w:lang w:val="el-GR"/>
        </w:rPr>
        <w:t xml:space="preserve">Εθνική </w:t>
      </w:r>
      <w:proofErr w:type="spellStart"/>
      <w:r w:rsidR="00D14855" w:rsidRPr="00513DED">
        <w:rPr>
          <w:rFonts w:ascii="Arial" w:hAnsi="Arial" w:cs="Arial"/>
          <w:b/>
          <w:sz w:val="56"/>
          <w:szCs w:val="56"/>
          <w:lang w:val="el-GR"/>
        </w:rPr>
        <w:t>Πινακο</w:t>
      </w:r>
      <w:proofErr w:type="spellEnd"/>
      <w:r>
        <w:rPr>
          <w:rFonts w:ascii="Arial" w:hAnsi="Arial" w:cs="Arial"/>
          <w:b/>
          <w:sz w:val="56"/>
          <w:szCs w:val="56"/>
          <w:lang w:val="el-GR"/>
        </w:rPr>
        <w:t xml:space="preserve">- </w:t>
      </w:r>
    </w:p>
    <w:p w:rsidR="00D14855" w:rsidRDefault="007C62BA" w:rsidP="005B2183">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 xml:space="preserve">                                   </w:t>
      </w:r>
      <w:r w:rsidR="00D14855" w:rsidRPr="00513DED">
        <w:rPr>
          <w:rFonts w:ascii="Arial" w:hAnsi="Arial" w:cs="Arial"/>
          <w:b/>
          <w:sz w:val="56"/>
          <w:szCs w:val="56"/>
          <w:lang w:val="el-GR"/>
        </w:rPr>
        <w:t>θήκη</w:t>
      </w:r>
      <w:r w:rsidR="00D14855">
        <w:rPr>
          <w:rFonts w:ascii="Arial" w:hAnsi="Arial" w:cs="Arial"/>
          <w:b/>
          <w:sz w:val="56"/>
          <w:szCs w:val="56"/>
          <w:lang w:val="el-GR"/>
        </w:rPr>
        <w:t>.</w:t>
      </w:r>
    </w:p>
    <w:p w:rsidR="007C62BA" w:rsidRDefault="007C62BA" w:rsidP="005B2183">
      <w:pPr>
        <w:shd w:val="clear" w:color="auto" w:fill="E5B8B7" w:themeFill="accent2" w:themeFillTint="66"/>
        <w:spacing w:after="0" w:line="240" w:lineRule="auto"/>
        <w:rPr>
          <w:rFonts w:ascii="Arial" w:hAnsi="Arial" w:cs="Arial"/>
          <w:b/>
          <w:sz w:val="56"/>
          <w:szCs w:val="56"/>
          <w:lang w:val="el-GR"/>
        </w:rPr>
      </w:pPr>
    </w:p>
    <w:p w:rsidR="00F735D9" w:rsidRDefault="00F735D9" w:rsidP="005B2183">
      <w:pPr>
        <w:shd w:val="clear" w:color="auto" w:fill="E5B8B7" w:themeFill="accent2" w:themeFillTint="66"/>
        <w:spacing w:after="0" w:line="240" w:lineRule="auto"/>
        <w:rPr>
          <w:rFonts w:ascii="Arial" w:hAnsi="Arial" w:cs="Arial"/>
          <w:b/>
          <w:sz w:val="56"/>
          <w:szCs w:val="56"/>
          <w:lang w:val="el-GR"/>
        </w:rPr>
      </w:pPr>
    </w:p>
    <w:p w:rsidR="00D14855" w:rsidRPr="00513DED" w:rsidRDefault="00D14855" w:rsidP="005B2183">
      <w:pPr>
        <w:shd w:val="clear" w:color="auto" w:fill="E5B8B7" w:themeFill="accent2" w:themeFillTint="66"/>
        <w:spacing w:after="0" w:line="240" w:lineRule="auto"/>
        <w:rPr>
          <w:rFonts w:ascii="Arial" w:hAnsi="Arial" w:cs="Arial"/>
          <w:b/>
          <w:sz w:val="56"/>
          <w:szCs w:val="56"/>
          <w:lang w:val="el-GR"/>
        </w:rPr>
      </w:pPr>
      <w:r w:rsidRPr="00513DED">
        <w:rPr>
          <w:rFonts w:ascii="Tahoma" w:hAnsi="Tahoma" w:cs="Tahoma"/>
          <w:b/>
          <w:sz w:val="56"/>
          <w:szCs w:val="56"/>
          <w:lang w:val="el-GR"/>
        </w:rPr>
        <w:t>Ο Ελληνισμός της διασποράς</w:t>
      </w:r>
      <w:r>
        <w:rPr>
          <w:rFonts w:ascii="Arial" w:hAnsi="Arial" w:cs="Arial"/>
          <w:b/>
          <w:sz w:val="56"/>
          <w:szCs w:val="56"/>
          <w:lang w:val="el-GR"/>
        </w:rPr>
        <w:t xml:space="preserve"> είναι </w:t>
      </w:r>
      <w:r w:rsidRPr="00513DED">
        <w:rPr>
          <w:rFonts w:ascii="Arial" w:hAnsi="Arial" w:cs="Arial"/>
          <w:b/>
          <w:sz w:val="56"/>
          <w:szCs w:val="56"/>
          <w:lang w:val="el-GR"/>
        </w:rPr>
        <w:t>το σύνολο των ατόμων που:</w:t>
      </w:r>
    </w:p>
    <w:p w:rsidR="00D14855" w:rsidRPr="00513DED" w:rsidRDefault="00D14855" w:rsidP="005B2183">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α)</w:t>
      </w:r>
      <w:r w:rsidR="007C62BA">
        <w:rPr>
          <w:rFonts w:ascii="Arial" w:hAnsi="Arial" w:cs="Arial"/>
          <w:b/>
          <w:sz w:val="56"/>
          <w:szCs w:val="56"/>
          <w:lang w:val="el-GR"/>
        </w:rPr>
        <w:t xml:space="preserve"> </w:t>
      </w:r>
      <w:r w:rsidRPr="00513DED">
        <w:rPr>
          <w:rFonts w:ascii="Arial" w:hAnsi="Arial" w:cs="Arial"/>
          <w:b/>
          <w:sz w:val="56"/>
          <w:szCs w:val="56"/>
          <w:lang w:val="el-GR"/>
        </w:rPr>
        <w:t>β</w:t>
      </w:r>
      <w:r>
        <w:rPr>
          <w:rFonts w:ascii="Arial" w:hAnsi="Arial" w:cs="Arial"/>
          <w:b/>
          <w:sz w:val="56"/>
          <w:szCs w:val="56"/>
          <w:lang w:val="el-GR"/>
        </w:rPr>
        <w:t xml:space="preserve">ρίσκεται σήμερα εκτός των ορίων </w:t>
      </w:r>
      <w:r w:rsidRPr="00513DED">
        <w:rPr>
          <w:rFonts w:ascii="Arial" w:hAnsi="Arial" w:cs="Arial"/>
          <w:b/>
          <w:sz w:val="56"/>
          <w:szCs w:val="56"/>
          <w:lang w:val="el-GR"/>
        </w:rPr>
        <w:t>της</w:t>
      </w:r>
      <w:r>
        <w:rPr>
          <w:rFonts w:ascii="Arial" w:hAnsi="Arial" w:cs="Arial"/>
          <w:b/>
          <w:sz w:val="56"/>
          <w:szCs w:val="56"/>
          <w:lang w:val="el-GR"/>
        </w:rPr>
        <w:t xml:space="preserve"> ελληνικής επικράτειας για διά</w:t>
      </w:r>
      <w:r w:rsidRPr="00513DED">
        <w:rPr>
          <w:rFonts w:ascii="Arial" w:hAnsi="Arial" w:cs="Arial"/>
          <w:b/>
          <w:sz w:val="56"/>
          <w:szCs w:val="56"/>
          <w:lang w:val="el-GR"/>
        </w:rPr>
        <w:t>στημα μεγαλύτερο του ενός έτους,</w:t>
      </w:r>
    </w:p>
    <w:p w:rsidR="00D14855" w:rsidRPr="00513DED" w:rsidRDefault="00D14855" w:rsidP="005B2183">
      <w:pPr>
        <w:shd w:val="clear" w:color="auto" w:fill="E5B8B7" w:themeFill="accent2" w:themeFillTint="66"/>
        <w:spacing w:after="0" w:line="240" w:lineRule="auto"/>
        <w:rPr>
          <w:rFonts w:ascii="Tahoma" w:hAnsi="Tahoma" w:cs="Tahoma"/>
          <w:b/>
          <w:sz w:val="56"/>
          <w:szCs w:val="56"/>
          <w:lang w:val="el-GR"/>
        </w:rPr>
      </w:pPr>
      <w:r w:rsidRPr="00513DED">
        <w:rPr>
          <w:rFonts w:ascii="Arial" w:hAnsi="Arial" w:cs="Arial"/>
          <w:b/>
          <w:sz w:val="56"/>
          <w:szCs w:val="56"/>
          <w:lang w:val="el-GR"/>
        </w:rPr>
        <w:t xml:space="preserve">β) διατηρεί </w:t>
      </w:r>
      <w:r>
        <w:rPr>
          <w:rFonts w:ascii="Tahoma" w:hAnsi="Tahoma" w:cs="Tahoma"/>
          <w:b/>
          <w:sz w:val="56"/>
          <w:szCs w:val="56"/>
          <w:lang w:val="el-GR"/>
        </w:rPr>
        <w:t xml:space="preserve">ισχυρούς δεσμούς με </w:t>
      </w:r>
      <w:r w:rsidRPr="00513DED">
        <w:rPr>
          <w:rFonts w:ascii="Tahoma" w:hAnsi="Tahoma" w:cs="Tahoma"/>
          <w:b/>
          <w:sz w:val="56"/>
          <w:szCs w:val="56"/>
          <w:lang w:val="el-GR"/>
        </w:rPr>
        <w:t>το εθνικό κέντρο</w:t>
      </w:r>
      <w:r w:rsidRPr="00513DED">
        <w:rPr>
          <w:rFonts w:ascii="Arial" w:hAnsi="Arial" w:cs="Arial"/>
          <w:b/>
          <w:sz w:val="56"/>
          <w:szCs w:val="56"/>
          <w:lang w:val="el-GR"/>
        </w:rPr>
        <w:t xml:space="preserve"> (Ελλάδα, Κύπρο),</w:t>
      </w:r>
    </w:p>
    <w:p w:rsidR="00D14855" w:rsidRPr="00513DED" w:rsidRDefault="00D14855" w:rsidP="005B2183">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 xml:space="preserve">γ) διατηρεί την ελληνική </w:t>
      </w:r>
      <w:r w:rsidRPr="00513DED">
        <w:rPr>
          <w:rFonts w:ascii="Tahoma" w:hAnsi="Tahoma" w:cs="Tahoma"/>
          <w:b/>
          <w:sz w:val="56"/>
          <w:szCs w:val="56"/>
          <w:lang w:val="el-GR"/>
        </w:rPr>
        <w:t>εθνική, πολιτισμική του ταυτότητα</w:t>
      </w:r>
      <w:r w:rsidRPr="00513DED">
        <w:rPr>
          <w:rFonts w:ascii="Arial" w:hAnsi="Arial" w:cs="Arial"/>
          <w:b/>
          <w:sz w:val="56"/>
          <w:szCs w:val="56"/>
          <w:lang w:val="el-GR"/>
        </w:rPr>
        <w:t>.</w:t>
      </w:r>
    </w:p>
    <w:p w:rsidR="00D14855" w:rsidRDefault="00F846B7" w:rsidP="005B2183">
      <w:pPr>
        <w:shd w:val="clear" w:color="auto" w:fill="E5B8B7" w:themeFill="accent2" w:themeFillTint="66"/>
        <w:spacing w:after="0" w:line="240" w:lineRule="auto"/>
        <w:rPr>
          <w:rFonts w:ascii="Arial" w:hAnsi="Arial" w:cs="Arial"/>
          <w:b/>
          <w:sz w:val="56"/>
          <w:szCs w:val="56"/>
          <w:lang w:val="el-GR"/>
        </w:rPr>
      </w:pPr>
      <w:r>
        <w:rPr>
          <w:rFonts w:ascii="Arial" w:hAnsi="Arial" w:cs="Arial"/>
          <w:b/>
          <w:noProof/>
          <w:sz w:val="56"/>
          <w:szCs w:val="56"/>
          <w:lang w:eastAsia="en-GB"/>
        </w:rPr>
        <w:pict>
          <v:shape id="_x0000_s1083" type="#_x0000_t202" style="position:absolute;margin-left:183.4pt;margin-top:796pt;width:116.35pt;height:38.55pt;z-index:251636224;mso-wrap-style:none;mso-wrap-edited:f;mso-position-vertical-relative:page" wrapcoords="-161 0 -161 21150 21761 21150 21761 0 -161 0" fillcolor="#fc9" strokecolor="#fc9">
            <v:textbox style="mso-next-textbox:#_x0000_s1083">
              <w:txbxContent>
                <w:p w:rsidR="007C463C" w:rsidRPr="00EC1661" w:rsidRDefault="007C463C" w:rsidP="007102FD">
                  <w:pPr>
                    <w:jc w:val="center"/>
                    <w:rPr>
                      <w:rFonts w:ascii="Arial" w:hAnsi="Arial" w:cs="Arial"/>
                      <w:b/>
                      <w:sz w:val="56"/>
                      <w:szCs w:val="56"/>
                      <w:lang w:val="el-GR"/>
                    </w:rPr>
                  </w:pPr>
                  <w:r>
                    <w:rPr>
                      <w:rFonts w:ascii="Arial" w:hAnsi="Arial" w:cs="Arial"/>
                      <w:b/>
                      <w:sz w:val="56"/>
                      <w:szCs w:val="56"/>
                    </w:rPr>
                    <w:t>60</w:t>
                  </w:r>
                  <w:r w:rsidRPr="00EC1661">
                    <w:rPr>
                      <w:rFonts w:ascii="Arial" w:hAnsi="Arial" w:cs="Arial"/>
                      <w:b/>
                      <w:sz w:val="56"/>
                      <w:szCs w:val="56"/>
                    </w:rPr>
                    <w:t xml:space="preserve"> / </w:t>
                  </w:r>
                  <w:r>
                    <w:rPr>
                      <w:rFonts w:ascii="Arial" w:hAnsi="Arial" w:cs="Arial"/>
                      <w:b/>
                      <w:sz w:val="56"/>
                      <w:szCs w:val="56"/>
                    </w:rPr>
                    <w:t>163</w:t>
                  </w:r>
                </w:p>
              </w:txbxContent>
            </v:textbox>
            <w10:wrap type="through" anchory="page"/>
          </v:shape>
        </w:pict>
      </w:r>
      <w:r w:rsidR="007C62BA">
        <w:rPr>
          <w:rFonts w:ascii="Arial" w:hAnsi="Arial" w:cs="Arial"/>
          <w:b/>
          <w:sz w:val="56"/>
          <w:szCs w:val="56"/>
          <w:lang w:val="el-GR"/>
        </w:rPr>
        <w:tab/>
        <w:t>Τ</w:t>
      </w:r>
      <w:r w:rsidR="00D14855" w:rsidRPr="00513DED">
        <w:rPr>
          <w:rFonts w:ascii="Arial" w:hAnsi="Arial" w:cs="Arial"/>
          <w:b/>
          <w:sz w:val="56"/>
          <w:szCs w:val="56"/>
          <w:lang w:val="el-GR"/>
        </w:rPr>
        <w:t xml:space="preserve">ο </w:t>
      </w:r>
      <w:r w:rsidR="00D14855">
        <w:rPr>
          <w:rFonts w:ascii="Arial" w:hAnsi="Arial" w:cs="Arial"/>
          <w:b/>
          <w:sz w:val="56"/>
          <w:szCs w:val="56"/>
          <w:lang w:val="el-GR"/>
        </w:rPr>
        <w:t>Σύνταγμα και τα επίσημα κρα</w:t>
      </w:r>
      <w:r w:rsidR="006D44C1">
        <w:rPr>
          <w:rFonts w:ascii="Arial" w:hAnsi="Arial" w:cs="Arial"/>
          <w:b/>
          <w:sz w:val="56"/>
          <w:szCs w:val="56"/>
          <w:lang w:val="el-GR"/>
        </w:rPr>
        <w:t>-</w:t>
      </w:r>
      <w:proofErr w:type="spellStart"/>
      <w:r w:rsidR="00D14855">
        <w:rPr>
          <w:rFonts w:ascii="Arial" w:hAnsi="Arial" w:cs="Arial"/>
          <w:b/>
          <w:sz w:val="56"/>
          <w:szCs w:val="56"/>
          <w:lang w:val="el-GR"/>
        </w:rPr>
        <w:t>τικά</w:t>
      </w:r>
      <w:proofErr w:type="spellEnd"/>
      <w:r w:rsidR="00D14855">
        <w:rPr>
          <w:rFonts w:ascii="Arial" w:hAnsi="Arial" w:cs="Arial"/>
          <w:b/>
          <w:sz w:val="56"/>
          <w:szCs w:val="56"/>
          <w:lang w:val="el-GR"/>
        </w:rPr>
        <w:t xml:space="preserve"> </w:t>
      </w:r>
      <w:r w:rsidR="00D14855" w:rsidRPr="00513DED">
        <w:rPr>
          <w:rFonts w:ascii="Arial" w:hAnsi="Arial" w:cs="Arial"/>
          <w:b/>
          <w:sz w:val="56"/>
          <w:szCs w:val="56"/>
          <w:lang w:val="el-GR"/>
        </w:rPr>
        <w:t>κεί</w:t>
      </w:r>
      <w:r w:rsidR="00D14855">
        <w:rPr>
          <w:rFonts w:ascii="Arial" w:hAnsi="Arial" w:cs="Arial"/>
          <w:b/>
          <w:sz w:val="56"/>
          <w:szCs w:val="56"/>
          <w:lang w:val="el-GR"/>
        </w:rPr>
        <w:t xml:space="preserve">μενα χρησιμοποιούν τον όρο </w:t>
      </w:r>
      <w:r w:rsidR="00D14855" w:rsidRPr="00513DED">
        <w:rPr>
          <w:rFonts w:ascii="Tahoma" w:hAnsi="Tahoma" w:cs="Tahoma"/>
          <w:b/>
          <w:sz w:val="56"/>
          <w:szCs w:val="56"/>
          <w:lang w:val="el-GR"/>
        </w:rPr>
        <w:t>απόδημος ελληνισμός</w:t>
      </w:r>
      <w:r w:rsidR="00D14855">
        <w:rPr>
          <w:rFonts w:ascii="Arial" w:hAnsi="Arial" w:cs="Arial"/>
          <w:b/>
          <w:sz w:val="56"/>
          <w:szCs w:val="56"/>
          <w:lang w:val="el-GR"/>
        </w:rPr>
        <w:t xml:space="preserve">. Ο όρος </w:t>
      </w:r>
      <w:r w:rsidR="00D14855">
        <w:rPr>
          <w:rFonts w:ascii="Arial" w:hAnsi="Arial" w:cs="Arial"/>
          <w:b/>
          <w:sz w:val="56"/>
          <w:szCs w:val="56"/>
          <w:lang w:val="el-GR"/>
        </w:rPr>
        <w:lastRenderedPageBreak/>
        <w:t>«απόδη</w:t>
      </w:r>
      <w:r w:rsidR="00D14855" w:rsidRPr="00513DED">
        <w:rPr>
          <w:rFonts w:ascii="Arial" w:hAnsi="Arial" w:cs="Arial"/>
          <w:b/>
          <w:sz w:val="56"/>
          <w:szCs w:val="56"/>
          <w:lang w:val="el-GR"/>
        </w:rPr>
        <w:t>μος</w:t>
      </w:r>
      <w:r w:rsidR="00D14855">
        <w:rPr>
          <w:rFonts w:ascii="Arial" w:hAnsi="Arial" w:cs="Arial"/>
          <w:b/>
          <w:sz w:val="56"/>
          <w:szCs w:val="56"/>
          <w:lang w:val="el-GR"/>
        </w:rPr>
        <w:t xml:space="preserve">» είναι ιδεολογικά φορτισμένος, παραπέμπει στον αποχωρισμό από </w:t>
      </w:r>
      <w:r w:rsidR="00D14855" w:rsidRPr="00513DED">
        <w:rPr>
          <w:rFonts w:ascii="Arial" w:hAnsi="Arial" w:cs="Arial"/>
          <w:b/>
          <w:sz w:val="56"/>
          <w:szCs w:val="56"/>
          <w:lang w:val="el-GR"/>
        </w:rPr>
        <w:t xml:space="preserve">τον </w:t>
      </w:r>
      <w:r w:rsidR="00D14855">
        <w:rPr>
          <w:rFonts w:ascii="Arial" w:hAnsi="Arial" w:cs="Arial"/>
          <w:b/>
          <w:sz w:val="56"/>
          <w:szCs w:val="56"/>
          <w:lang w:val="el-GR"/>
        </w:rPr>
        <w:t xml:space="preserve">«δήμο», την εστία της ελληνικής </w:t>
      </w:r>
      <w:r w:rsidR="00D14855" w:rsidRPr="00513DED">
        <w:rPr>
          <w:rFonts w:ascii="Arial" w:hAnsi="Arial" w:cs="Arial"/>
          <w:b/>
          <w:sz w:val="56"/>
          <w:szCs w:val="56"/>
          <w:lang w:val="el-GR"/>
        </w:rPr>
        <w:t>πολ</w:t>
      </w:r>
      <w:r w:rsidR="00D14855">
        <w:rPr>
          <w:rFonts w:ascii="Arial" w:hAnsi="Arial" w:cs="Arial"/>
          <w:b/>
          <w:sz w:val="56"/>
          <w:szCs w:val="56"/>
          <w:lang w:val="el-GR"/>
        </w:rPr>
        <w:t xml:space="preserve">ιτείας. Ο όρος όμως «ελληνισμός </w:t>
      </w:r>
      <w:r w:rsidR="00D14855" w:rsidRPr="00513DED">
        <w:rPr>
          <w:rFonts w:ascii="Arial" w:hAnsi="Arial" w:cs="Arial"/>
          <w:b/>
          <w:sz w:val="56"/>
          <w:szCs w:val="56"/>
          <w:lang w:val="el-GR"/>
        </w:rPr>
        <w:t xml:space="preserve">της διασποράς» έχει </w:t>
      </w:r>
      <w:r w:rsidR="00D14855" w:rsidRPr="00513DED">
        <w:rPr>
          <w:rFonts w:ascii="Tahoma" w:hAnsi="Tahoma" w:cs="Tahoma"/>
          <w:b/>
          <w:sz w:val="56"/>
          <w:szCs w:val="56"/>
          <w:lang w:val="el-GR"/>
        </w:rPr>
        <w:t>ευρύτερη έννοια</w:t>
      </w:r>
      <w:r w:rsidR="00D14855">
        <w:rPr>
          <w:rFonts w:ascii="Arial" w:hAnsi="Arial" w:cs="Arial"/>
          <w:b/>
          <w:sz w:val="56"/>
          <w:szCs w:val="56"/>
          <w:lang w:val="el-GR"/>
        </w:rPr>
        <w:t xml:space="preserve"> </w:t>
      </w:r>
      <w:r w:rsidR="00D14855" w:rsidRPr="00513DED">
        <w:rPr>
          <w:rFonts w:ascii="Arial" w:hAnsi="Arial" w:cs="Arial"/>
          <w:b/>
          <w:sz w:val="56"/>
          <w:szCs w:val="56"/>
          <w:lang w:val="el-GR"/>
        </w:rPr>
        <w:t>και ε</w:t>
      </w:r>
      <w:r w:rsidR="00D14855">
        <w:rPr>
          <w:rFonts w:ascii="Arial" w:hAnsi="Arial" w:cs="Arial"/>
          <w:b/>
          <w:sz w:val="56"/>
          <w:szCs w:val="56"/>
          <w:lang w:val="el-GR"/>
        </w:rPr>
        <w:t xml:space="preserve">μπεριέχει τις έννοιες, απόδημος </w:t>
      </w:r>
      <w:r w:rsidR="00D14855" w:rsidRPr="00513DED">
        <w:rPr>
          <w:rFonts w:ascii="Arial" w:hAnsi="Arial" w:cs="Arial"/>
          <w:b/>
          <w:sz w:val="56"/>
          <w:szCs w:val="56"/>
          <w:lang w:val="el-GR"/>
        </w:rPr>
        <w:t>ελ</w:t>
      </w:r>
      <w:r w:rsidR="00D14855">
        <w:rPr>
          <w:rFonts w:ascii="Arial" w:hAnsi="Arial" w:cs="Arial"/>
          <w:b/>
          <w:sz w:val="56"/>
          <w:szCs w:val="56"/>
          <w:lang w:val="el-GR"/>
        </w:rPr>
        <w:t xml:space="preserve">ληνισμός, Έλληνες ομογενείς και </w:t>
      </w:r>
      <w:r w:rsidR="00D14855" w:rsidRPr="00513DED">
        <w:rPr>
          <w:rFonts w:ascii="Arial" w:hAnsi="Arial" w:cs="Arial"/>
          <w:b/>
          <w:sz w:val="56"/>
          <w:szCs w:val="56"/>
          <w:lang w:val="el-GR"/>
        </w:rPr>
        <w:t>ελληνική ιστ</w:t>
      </w:r>
      <w:r w:rsidR="00D14855">
        <w:rPr>
          <w:rFonts w:ascii="Arial" w:hAnsi="Arial" w:cs="Arial"/>
          <w:b/>
          <w:sz w:val="56"/>
          <w:szCs w:val="56"/>
          <w:lang w:val="el-GR"/>
        </w:rPr>
        <w:t xml:space="preserve">ορική μειονότητα. </w:t>
      </w:r>
      <w:r w:rsidR="00D14855" w:rsidRPr="00513DED">
        <w:rPr>
          <w:rFonts w:ascii="Arial" w:hAnsi="Arial" w:cs="Arial"/>
          <w:b/>
          <w:sz w:val="56"/>
          <w:szCs w:val="56"/>
          <w:lang w:val="el-GR"/>
        </w:rPr>
        <w:t>Βλ</w:t>
      </w:r>
      <w:r w:rsidR="00D14855">
        <w:rPr>
          <w:rFonts w:ascii="Arial" w:hAnsi="Arial" w:cs="Arial"/>
          <w:b/>
          <w:sz w:val="56"/>
          <w:szCs w:val="56"/>
          <w:lang w:val="el-GR"/>
        </w:rPr>
        <w:t xml:space="preserve">έπε: Γενική Γραμματεία Απόδημου Ελληνισμού. </w:t>
      </w:r>
      <w:r w:rsidR="00D14855" w:rsidRPr="00513DED">
        <w:rPr>
          <w:rFonts w:ascii="Arial" w:hAnsi="Arial" w:cs="Arial"/>
          <w:b/>
          <w:sz w:val="56"/>
          <w:szCs w:val="56"/>
          <w:lang w:val="el-GR"/>
        </w:rPr>
        <w:t>(</w:t>
      </w:r>
      <w:hyperlink r:id="rId24" w:history="1">
        <w:r w:rsidR="00D14855" w:rsidRPr="004C386B">
          <w:rPr>
            <w:rStyle w:val="Hyperlink"/>
            <w:rFonts w:ascii="Arial" w:hAnsi="Arial" w:cs="Arial"/>
            <w:b/>
            <w:sz w:val="56"/>
            <w:szCs w:val="56"/>
            <w:lang w:val="el-GR"/>
          </w:rPr>
          <w:t>http://www.sae.gr/</w:t>
        </w:r>
      </w:hyperlink>
      <w:r w:rsidR="00D14855" w:rsidRPr="00513DED">
        <w:rPr>
          <w:rFonts w:ascii="Arial" w:hAnsi="Arial" w:cs="Arial"/>
          <w:b/>
          <w:sz w:val="56"/>
          <w:szCs w:val="56"/>
          <w:lang w:val="el-GR"/>
        </w:rPr>
        <w:t>)</w:t>
      </w:r>
    </w:p>
    <w:p w:rsidR="00D14855" w:rsidRDefault="002F3BD2" w:rsidP="005B2183">
      <w:pPr>
        <w:shd w:val="clear" w:color="auto" w:fill="E5B8B7" w:themeFill="accent2" w:themeFillTint="66"/>
        <w:spacing w:after="0" w:line="240" w:lineRule="auto"/>
        <w:rPr>
          <w:rFonts w:ascii="Tahoma" w:hAnsi="Tahoma" w:cs="Tahoma"/>
          <w:b/>
          <w:sz w:val="56"/>
          <w:szCs w:val="56"/>
          <w:lang w:val="el-GR"/>
        </w:rPr>
      </w:pPr>
      <w:r>
        <w:rPr>
          <w:rFonts w:ascii="Tahoma" w:hAnsi="Tahoma" w:cs="Tahoma"/>
          <w:b/>
          <w:noProof/>
          <w:sz w:val="56"/>
          <w:szCs w:val="56"/>
          <w:lang w:eastAsia="en-GB"/>
        </w:rPr>
        <w:drawing>
          <wp:anchor distT="0" distB="0" distL="114300" distR="114300" simplePos="0" relativeHeight="251553280" behindDoc="0" locked="0" layoutInCell="1" allowOverlap="1">
            <wp:simplePos x="0" y="0"/>
            <wp:positionH relativeFrom="column">
              <wp:posOffset>-1270</wp:posOffset>
            </wp:positionH>
            <wp:positionV relativeFrom="paragraph">
              <wp:posOffset>162560</wp:posOffset>
            </wp:positionV>
            <wp:extent cx="2678430" cy="2347595"/>
            <wp:effectExtent l="19050" t="0" r="7620" b="0"/>
            <wp:wrapNone/>
            <wp:docPr id="26"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lum contrast="40000"/>
                      <a:extLst>
                        <a:ext uri="{28A0092B-C50C-407E-A947-70E740481C1C}">
                          <a14:useLocalDpi xmlns:a14="http://schemas.microsoft.com/office/drawing/2010/main" val="0"/>
                        </a:ext>
                      </a:extLst>
                    </a:blip>
                    <a:srcRect/>
                    <a:stretch>
                      <a:fillRect/>
                    </a:stretch>
                  </pic:blipFill>
                  <pic:spPr bwMode="auto">
                    <a:xfrm>
                      <a:off x="0" y="0"/>
                      <a:ext cx="2678430" cy="2347595"/>
                    </a:xfrm>
                    <a:prstGeom prst="rect">
                      <a:avLst/>
                    </a:prstGeom>
                    <a:noFill/>
                    <a:ln>
                      <a:noFill/>
                    </a:ln>
                  </pic:spPr>
                </pic:pic>
              </a:graphicData>
            </a:graphic>
          </wp:anchor>
        </w:drawing>
      </w:r>
    </w:p>
    <w:p w:rsidR="007C62BA" w:rsidRDefault="007C62BA" w:rsidP="005B2183">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 xml:space="preserve">                              </w:t>
      </w:r>
      <w:r w:rsidR="00D14855">
        <w:rPr>
          <w:rFonts w:ascii="Arial" w:hAnsi="Arial" w:cs="Arial"/>
          <w:b/>
          <w:sz w:val="56"/>
          <w:szCs w:val="56"/>
          <w:lang w:val="el-GR"/>
        </w:rPr>
        <w:t xml:space="preserve">Ιωάννης </w:t>
      </w:r>
      <w:proofErr w:type="spellStart"/>
      <w:r w:rsidR="00D14855">
        <w:rPr>
          <w:rFonts w:ascii="Arial" w:hAnsi="Arial" w:cs="Arial"/>
          <w:b/>
          <w:sz w:val="56"/>
          <w:szCs w:val="56"/>
          <w:lang w:val="el-GR"/>
        </w:rPr>
        <w:t>Αβραμί</w:t>
      </w:r>
      <w:proofErr w:type="spellEnd"/>
      <w:r>
        <w:rPr>
          <w:rFonts w:ascii="Arial" w:hAnsi="Arial" w:cs="Arial"/>
          <w:b/>
          <w:sz w:val="56"/>
          <w:szCs w:val="56"/>
          <w:lang w:val="el-GR"/>
        </w:rPr>
        <w:t>-</w:t>
      </w:r>
    </w:p>
    <w:p w:rsidR="007C62BA" w:rsidRDefault="007C62BA" w:rsidP="005B2183">
      <w:pPr>
        <w:shd w:val="clear" w:color="auto" w:fill="E5B8B7" w:themeFill="accent2" w:themeFillTint="66"/>
        <w:spacing w:after="0" w:line="240" w:lineRule="auto"/>
        <w:rPr>
          <w:rFonts w:ascii="Microsoft Sans Serif" w:hAnsi="Microsoft Sans Serif" w:cs="Microsoft Sans Serif"/>
          <w:b/>
          <w:sz w:val="56"/>
          <w:szCs w:val="56"/>
          <w:lang w:val="el-GR"/>
        </w:rPr>
      </w:pPr>
      <w:r>
        <w:rPr>
          <w:rFonts w:ascii="Arial" w:hAnsi="Arial" w:cs="Arial"/>
          <w:b/>
          <w:sz w:val="56"/>
          <w:szCs w:val="56"/>
          <w:lang w:val="el-GR"/>
        </w:rPr>
        <w:t xml:space="preserve">                              </w:t>
      </w:r>
      <w:proofErr w:type="spellStart"/>
      <w:r w:rsidR="00D14855">
        <w:rPr>
          <w:rFonts w:ascii="Arial" w:hAnsi="Arial" w:cs="Arial"/>
          <w:b/>
          <w:sz w:val="56"/>
          <w:szCs w:val="56"/>
          <w:lang w:val="el-GR"/>
        </w:rPr>
        <w:t>δης</w:t>
      </w:r>
      <w:proofErr w:type="spellEnd"/>
      <w:r w:rsidR="00D14855">
        <w:rPr>
          <w:rFonts w:ascii="Arial" w:hAnsi="Arial" w:cs="Arial"/>
          <w:b/>
          <w:sz w:val="56"/>
          <w:szCs w:val="56"/>
          <w:lang w:val="el-GR"/>
        </w:rPr>
        <w:t xml:space="preserve">, </w:t>
      </w:r>
      <w:r w:rsidR="00D14855" w:rsidRPr="00513DED">
        <w:rPr>
          <w:rFonts w:ascii="Microsoft Sans Serif" w:hAnsi="Microsoft Sans Serif" w:cs="Microsoft Sans Serif"/>
          <w:b/>
          <w:sz w:val="56"/>
          <w:szCs w:val="56"/>
          <w:lang w:val="el-GR"/>
        </w:rPr>
        <w:t xml:space="preserve">Ναός </w:t>
      </w:r>
      <w:r>
        <w:rPr>
          <w:rFonts w:ascii="Microsoft Sans Serif" w:hAnsi="Microsoft Sans Serif" w:cs="Microsoft Sans Serif"/>
          <w:b/>
          <w:sz w:val="56"/>
          <w:szCs w:val="56"/>
          <w:lang w:val="el-GR"/>
        </w:rPr>
        <w:t>–</w:t>
      </w:r>
      <w:r w:rsidR="00D14855" w:rsidRPr="00513DED">
        <w:rPr>
          <w:rFonts w:ascii="Microsoft Sans Serif" w:hAnsi="Microsoft Sans Serif" w:cs="Microsoft Sans Serif"/>
          <w:b/>
          <w:sz w:val="56"/>
          <w:szCs w:val="56"/>
          <w:lang w:val="el-GR"/>
        </w:rPr>
        <w:t xml:space="preserve"> </w:t>
      </w:r>
      <w:proofErr w:type="spellStart"/>
      <w:r w:rsidR="00D14855" w:rsidRPr="00513DED">
        <w:rPr>
          <w:rFonts w:ascii="Microsoft Sans Serif" w:hAnsi="Microsoft Sans Serif" w:cs="Microsoft Sans Serif"/>
          <w:b/>
          <w:sz w:val="56"/>
          <w:szCs w:val="56"/>
          <w:lang w:val="el-GR"/>
        </w:rPr>
        <w:t>Ολυ</w:t>
      </w:r>
      <w:proofErr w:type="spellEnd"/>
      <w:r>
        <w:rPr>
          <w:rFonts w:ascii="Microsoft Sans Serif" w:hAnsi="Microsoft Sans Serif" w:cs="Microsoft Sans Serif"/>
          <w:b/>
          <w:sz w:val="56"/>
          <w:szCs w:val="56"/>
          <w:lang w:val="el-GR"/>
        </w:rPr>
        <w:t>-</w:t>
      </w:r>
    </w:p>
    <w:p w:rsidR="007C62BA" w:rsidRDefault="006D44C1" w:rsidP="005B2183">
      <w:pPr>
        <w:shd w:val="clear" w:color="auto" w:fill="E5B8B7" w:themeFill="accent2" w:themeFillTint="66"/>
        <w:spacing w:after="0" w:line="240" w:lineRule="auto"/>
        <w:rPr>
          <w:rFonts w:ascii="Arial" w:hAnsi="Arial" w:cs="Arial"/>
          <w:b/>
          <w:sz w:val="56"/>
          <w:szCs w:val="56"/>
          <w:lang w:val="el-GR"/>
        </w:rPr>
      </w:pPr>
      <w:r>
        <w:rPr>
          <w:rFonts w:ascii="Microsoft Sans Serif" w:hAnsi="Microsoft Sans Serif" w:cs="Microsoft Sans Serif"/>
          <w:b/>
          <w:sz w:val="56"/>
          <w:szCs w:val="56"/>
          <w:lang w:val="el-GR"/>
        </w:rPr>
        <w:t xml:space="preserve">                               </w:t>
      </w:r>
      <w:proofErr w:type="spellStart"/>
      <w:r w:rsidR="00D14855" w:rsidRPr="00513DED">
        <w:rPr>
          <w:rFonts w:ascii="Microsoft Sans Serif" w:hAnsi="Microsoft Sans Serif" w:cs="Microsoft Sans Serif"/>
          <w:b/>
          <w:sz w:val="56"/>
          <w:szCs w:val="56"/>
          <w:lang w:val="el-GR"/>
        </w:rPr>
        <w:t>μπείο</w:t>
      </w:r>
      <w:proofErr w:type="spellEnd"/>
      <w:r w:rsidR="00D14855">
        <w:rPr>
          <w:rFonts w:ascii="Arial" w:hAnsi="Arial" w:cs="Arial"/>
          <w:b/>
          <w:sz w:val="56"/>
          <w:szCs w:val="56"/>
          <w:lang w:val="el-GR"/>
        </w:rPr>
        <w:t xml:space="preserve">, </w:t>
      </w:r>
      <w:r w:rsidR="00D14855" w:rsidRPr="00513DED">
        <w:rPr>
          <w:rFonts w:ascii="Arial" w:hAnsi="Arial" w:cs="Arial"/>
          <w:b/>
          <w:sz w:val="56"/>
          <w:szCs w:val="56"/>
          <w:lang w:val="el-GR"/>
        </w:rPr>
        <w:t>Εθνική Πι</w:t>
      </w:r>
      <w:r w:rsidR="007C62BA">
        <w:rPr>
          <w:rFonts w:ascii="Arial" w:hAnsi="Arial" w:cs="Arial"/>
          <w:b/>
          <w:sz w:val="56"/>
          <w:szCs w:val="56"/>
          <w:lang w:val="el-GR"/>
        </w:rPr>
        <w:t>-</w:t>
      </w:r>
    </w:p>
    <w:p w:rsidR="00D14855" w:rsidRDefault="006D44C1" w:rsidP="005B2183">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 xml:space="preserve">                             </w:t>
      </w:r>
      <w:r w:rsidR="007C62BA">
        <w:rPr>
          <w:rFonts w:ascii="Arial" w:hAnsi="Arial" w:cs="Arial"/>
          <w:b/>
          <w:sz w:val="56"/>
          <w:szCs w:val="56"/>
          <w:lang w:val="el-GR"/>
        </w:rPr>
        <w:t xml:space="preserve"> </w:t>
      </w:r>
      <w:proofErr w:type="spellStart"/>
      <w:r w:rsidR="00D14855" w:rsidRPr="00513DED">
        <w:rPr>
          <w:rFonts w:ascii="Arial" w:hAnsi="Arial" w:cs="Arial"/>
          <w:b/>
          <w:sz w:val="56"/>
          <w:szCs w:val="56"/>
          <w:lang w:val="el-GR"/>
        </w:rPr>
        <w:t>νακοθήκη</w:t>
      </w:r>
      <w:proofErr w:type="spellEnd"/>
      <w:r w:rsidR="00D14855" w:rsidRPr="00513DED">
        <w:rPr>
          <w:rFonts w:ascii="Arial" w:hAnsi="Arial" w:cs="Arial"/>
          <w:b/>
          <w:sz w:val="56"/>
          <w:szCs w:val="56"/>
          <w:lang w:val="el-GR"/>
        </w:rPr>
        <w:t>.</w:t>
      </w:r>
    </w:p>
    <w:p w:rsidR="007C62BA" w:rsidRDefault="007C62BA" w:rsidP="005B2183">
      <w:pPr>
        <w:shd w:val="clear" w:color="auto" w:fill="E5B8B7" w:themeFill="accent2" w:themeFillTint="66"/>
        <w:spacing w:after="0" w:line="240" w:lineRule="auto"/>
        <w:rPr>
          <w:rFonts w:ascii="Arial" w:hAnsi="Arial" w:cs="Arial"/>
          <w:b/>
          <w:sz w:val="56"/>
          <w:szCs w:val="56"/>
          <w:lang w:val="el-GR"/>
        </w:rPr>
      </w:pPr>
    </w:p>
    <w:p w:rsidR="00954F32" w:rsidRDefault="00954F32" w:rsidP="005B2183">
      <w:pPr>
        <w:shd w:val="clear" w:color="auto" w:fill="E5B8B7" w:themeFill="accent2" w:themeFillTint="66"/>
        <w:spacing w:after="0" w:line="240" w:lineRule="auto"/>
        <w:rPr>
          <w:rFonts w:ascii="Arial" w:hAnsi="Arial" w:cs="Arial"/>
          <w:b/>
          <w:sz w:val="56"/>
          <w:szCs w:val="56"/>
          <w:lang w:val="el-GR"/>
        </w:rPr>
      </w:pPr>
    </w:p>
    <w:p w:rsidR="00D14855" w:rsidRDefault="00F846B7" w:rsidP="005B2183">
      <w:pPr>
        <w:shd w:val="clear" w:color="auto" w:fill="E5B8B7" w:themeFill="accent2" w:themeFillTint="66"/>
        <w:spacing w:after="0" w:line="240" w:lineRule="auto"/>
        <w:rPr>
          <w:rFonts w:ascii="Arial" w:hAnsi="Arial" w:cs="Arial"/>
          <w:b/>
          <w:sz w:val="56"/>
          <w:szCs w:val="56"/>
          <w:lang w:val="el-GR"/>
        </w:rPr>
      </w:pPr>
      <w:r>
        <w:rPr>
          <w:rFonts w:ascii="Arial" w:hAnsi="Arial" w:cs="Arial"/>
          <w:b/>
          <w:noProof/>
          <w:sz w:val="56"/>
          <w:szCs w:val="56"/>
          <w:lang w:eastAsia="en-GB"/>
        </w:rPr>
        <w:pict>
          <v:shape id="_x0000_s1084" type="#_x0000_t202" style="position:absolute;margin-left:187.4pt;margin-top:784pt;width:116.35pt;height:38.55pt;z-index:251637248;mso-wrap-style:none;mso-wrap-edited:f;mso-position-vertical-relative:page" wrapcoords="-161 0 -161 21150 21761 21150 21761 0 -161 0" fillcolor="#fc9" strokecolor="#fc9">
            <v:textbox style="mso-next-textbox:#_x0000_s1084">
              <w:txbxContent>
                <w:p w:rsidR="007C463C" w:rsidRPr="00EC1661" w:rsidRDefault="007C463C" w:rsidP="007102FD">
                  <w:pPr>
                    <w:jc w:val="center"/>
                    <w:rPr>
                      <w:rFonts w:ascii="Arial" w:hAnsi="Arial" w:cs="Arial"/>
                      <w:b/>
                      <w:sz w:val="56"/>
                      <w:szCs w:val="56"/>
                      <w:lang w:val="el-GR"/>
                    </w:rPr>
                  </w:pPr>
                  <w:r>
                    <w:rPr>
                      <w:rFonts w:ascii="Arial" w:hAnsi="Arial" w:cs="Arial"/>
                      <w:b/>
                      <w:sz w:val="56"/>
                      <w:szCs w:val="56"/>
                    </w:rPr>
                    <w:t>61</w:t>
                  </w:r>
                  <w:r w:rsidRPr="00EC1661">
                    <w:rPr>
                      <w:rFonts w:ascii="Arial" w:hAnsi="Arial" w:cs="Arial"/>
                      <w:b/>
                      <w:sz w:val="56"/>
                      <w:szCs w:val="56"/>
                    </w:rPr>
                    <w:t xml:space="preserve"> / </w:t>
                  </w:r>
                  <w:r>
                    <w:rPr>
                      <w:rFonts w:ascii="Arial" w:hAnsi="Arial" w:cs="Arial"/>
                      <w:b/>
                      <w:sz w:val="56"/>
                      <w:szCs w:val="56"/>
                    </w:rPr>
                    <w:t>163</w:t>
                  </w:r>
                </w:p>
              </w:txbxContent>
            </v:textbox>
            <w10:wrap type="through" anchory="page"/>
          </v:shape>
        </w:pict>
      </w:r>
      <w:r w:rsidR="007C62BA">
        <w:rPr>
          <w:rFonts w:ascii="Arial" w:hAnsi="Arial" w:cs="Arial"/>
          <w:b/>
          <w:sz w:val="56"/>
          <w:szCs w:val="56"/>
          <w:lang w:val="el-GR"/>
        </w:rPr>
        <w:tab/>
      </w:r>
      <w:r w:rsidR="00D14855" w:rsidRPr="00513DED">
        <w:rPr>
          <w:rFonts w:ascii="Arial" w:hAnsi="Arial" w:cs="Arial"/>
          <w:b/>
          <w:sz w:val="56"/>
          <w:szCs w:val="56"/>
          <w:lang w:val="el-GR"/>
        </w:rPr>
        <w:t>Ο</w:t>
      </w:r>
      <w:r w:rsidR="00D14855">
        <w:rPr>
          <w:rFonts w:ascii="Arial" w:hAnsi="Arial" w:cs="Arial"/>
          <w:b/>
          <w:sz w:val="56"/>
          <w:szCs w:val="56"/>
          <w:lang w:val="el-GR"/>
        </w:rPr>
        <w:t xml:space="preserve"> ναός ως κτίσμα απεικονίζει την </w:t>
      </w:r>
      <w:r w:rsidR="00D14855" w:rsidRPr="00513DED">
        <w:rPr>
          <w:rFonts w:ascii="Arial" w:hAnsi="Arial" w:cs="Arial"/>
          <w:b/>
          <w:sz w:val="56"/>
          <w:szCs w:val="56"/>
          <w:lang w:val="el-GR"/>
        </w:rPr>
        <w:t>κεντρικότητά του σε σχέση με την</w:t>
      </w:r>
      <w:r w:rsidR="00D14855">
        <w:rPr>
          <w:rFonts w:ascii="Arial" w:hAnsi="Arial" w:cs="Arial"/>
          <w:b/>
          <w:sz w:val="56"/>
          <w:szCs w:val="56"/>
          <w:lang w:val="el-GR"/>
        </w:rPr>
        <w:t xml:space="preserve"> </w:t>
      </w:r>
      <w:r w:rsidR="00D14855" w:rsidRPr="00513DED">
        <w:rPr>
          <w:rFonts w:ascii="Arial" w:hAnsi="Arial" w:cs="Arial"/>
          <w:b/>
          <w:sz w:val="56"/>
          <w:szCs w:val="56"/>
          <w:lang w:val="el-GR"/>
        </w:rPr>
        <w:t>υπόλ</w:t>
      </w:r>
      <w:r w:rsidR="00D14855">
        <w:rPr>
          <w:rFonts w:ascii="Arial" w:hAnsi="Arial" w:cs="Arial"/>
          <w:b/>
          <w:sz w:val="56"/>
          <w:szCs w:val="56"/>
          <w:lang w:val="el-GR"/>
        </w:rPr>
        <w:t xml:space="preserve">οιπη κοινότητα, τις λειτουργίες </w:t>
      </w:r>
      <w:r w:rsidR="00D14855" w:rsidRPr="00513DED">
        <w:rPr>
          <w:rFonts w:ascii="Arial" w:hAnsi="Arial" w:cs="Arial"/>
          <w:b/>
          <w:sz w:val="56"/>
          <w:szCs w:val="56"/>
          <w:lang w:val="el-GR"/>
        </w:rPr>
        <w:t>κα</w:t>
      </w:r>
      <w:r w:rsidR="00D14855">
        <w:rPr>
          <w:rFonts w:ascii="Arial" w:hAnsi="Arial" w:cs="Arial"/>
          <w:b/>
          <w:sz w:val="56"/>
          <w:szCs w:val="56"/>
          <w:lang w:val="el-GR"/>
        </w:rPr>
        <w:t xml:space="preserve">ι τα κτίσματά της που </w:t>
      </w:r>
      <w:r w:rsidR="00D14855">
        <w:rPr>
          <w:rFonts w:ascii="Arial" w:hAnsi="Arial" w:cs="Arial"/>
          <w:b/>
          <w:sz w:val="56"/>
          <w:szCs w:val="56"/>
          <w:lang w:val="el-GR"/>
        </w:rPr>
        <w:lastRenderedPageBreak/>
        <w:t xml:space="preserve">χτίζονται γύρω του. Την εποχή της Οθωμανικής Αυτοκρατορίας, οι Έλληνες που μετανάστευαν είχαν ως πρώτο </w:t>
      </w:r>
      <w:r w:rsidR="00D14855" w:rsidRPr="00513DED">
        <w:rPr>
          <w:rFonts w:ascii="Arial" w:hAnsi="Arial" w:cs="Arial"/>
          <w:b/>
          <w:sz w:val="56"/>
          <w:szCs w:val="56"/>
          <w:lang w:val="el-GR"/>
        </w:rPr>
        <w:t>του</w:t>
      </w:r>
      <w:r w:rsidR="00D14855">
        <w:rPr>
          <w:rFonts w:ascii="Arial" w:hAnsi="Arial" w:cs="Arial"/>
          <w:b/>
          <w:sz w:val="56"/>
          <w:szCs w:val="56"/>
          <w:lang w:val="el-GR"/>
        </w:rPr>
        <w:t xml:space="preserve">ς μέλημα, στην νέα πατρίδα, την </w:t>
      </w:r>
      <w:r w:rsidR="00D14855" w:rsidRPr="00513DED">
        <w:rPr>
          <w:rFonts w:ascii="Arial" w:hAnsi="Arial" w:cs="Arial"/>
          <w:b/>
          <w:sz w:val="56"/>
          <w:szCs w:val="56"/>
          <w:lang w:val="el-GR"/>
        </w:rPr>
        <w:t>ανέγ</w:t>
      </w:r>
      <w:r w:rsidR="00D14855">
        <w:rPr>
          <w:rFonts w:ascii="Arial" w:hAnsi="Arial" w:cs="Arial"/>
          <w:b/>
          <w:sz w:val="56"/>
          <w:szCs w:val="56"/>
          <w:lang w:val="el-GR"/>
        </w:rPr>
        <w:t>ερση ναού για να τελούν τα θρη</w:t>
      </w:r>
      <w:r w:rsidR="00D14855" w:rsidRPr="00513DED">
        <w:rPr>
          <w:rFonts w:ascii="Arial" w:hAnsi="Arial" w:cs="Arial"/>
          <w:b/>
          <w:sz w:val="56"/>
          <w:szCs w:val="56"/>
          <w:lang w:val="el-GR"/>
        </w:rPr>
        <w:t>σκευτικά τους καθήκ</w:t>
      </w:r>
      <w:r w:rsidR="00D14855">
        <w:rPr>
          <w:rFonts w:ascii="Arial" w:hAnsi="Arial" w:cs="Arial"/>
          <w:b/>
          <w:sz w:val="56"/>
          <w:szCs w:val="56"/>
          <w:lang w:val="el-GR"/>
        </w:rPr>
        <w:t>οντα και τη σύ</w:t>
      </w:r>
      <w:r w:rsidR="00D14855" w:rsidRPr="00513DED">
        <w:rPr>
          <w:rFonts w:ascii="Arial" w:hAnsi="Arial" w:cs="Arial"/>
          <w:b/>
          <w:sz w:val="56"/>
          <w:szCs w:val="56"/>
          <w:lang w:val="el-GR"/>
        </w:rPr>
        <w:t>νταξη καταστατικού της κοινότητας.</w:t>
      </w:r>
    </w:p>
    <w:p w:rsidR="00D14855" w:rsidRDefault="00F846B7" w:rsidP="005B2183">
      <w:pPr>
        <w:shd w:val="clear" w:color="auto" w:fill="E5B8B7" w:themeFill="accent2" w:themeFillTint="66"/>
        <w:spacing w:after="0" w:line="240" w:lineRule="auto"/>
        <w:rPr>
          <w:rFonts w:ascii="Arial" w:hAnsi="Arial" w:cs="Arial"/>
          <w:b/>
          <w:sz w:val="56"/>
          <w:szCs w:val="56"/>
          <w:lang w:val="el-GR"/>
        </w:rPr>
      </w:pPr>
      <w:r>
        <w:rPr>
          <w:rFonts w:ascii="Arial" w:hAnsi="Arial" w:cs="Arial"/>
          <w:b/>
          <w:noProof/>
          <w:sz w:val="56"/>
          <w:szCs w:val="56"/>
          <w:lang w:eastAsia="en-GB"/>
        </w:rPr>
        <w:pict>
          <v:shape id="_x0000_s1085" type="#_x0000_t202" style="position:absolute;margin-left:183.4pt;margin-top:784.4pt;width:116.35pt;height:38.55pt;z-index:251638272;mso-wrap-style:none;mso-wrap-edited:f;mso-position-vertical-relative:page" wrapcoords="-161 0 -161 21150 21761 21150 21761 0 -161 0" fillcolor="#fc9" strokecolor="#fc9">
            <v:textbox style="mso-next-textbox:#_x0000_s1085">
              <w:txbxContent>
                <w:p w:rsidR="007C463C" w:rsidRPr="00EC1661" w:rsidRDefault="007C463C" w:rsidP="007102FD">
                  <w:pPr>
                    <w:jc w:val="center"/>
                    <w:rPr>
                      <w:rFonts w:ascii="Arial" w:hAnsi="Arial" w:cs="Arial"/>
                      <w:b/>
                      <w:sz w:val="56"/>
                      <w:szCs w:val="56"/>
                      <w:lang w:val="el-GR"/>
                    </w:rPr>
                  </w:pPr>
                  <w:r>
                    <w:rPr>
                      <w:rFonts w:ascii="Arial" w:hAnsi="Arial" w:cs="Arial"/>
                      <w:b/>
                      <w:sz w:val="56"/>
                      <w:szCs w:val="56"/>
                    </w:rPr>
                    <w:t>62</w:t>
                  </w:r>
                  <w:r w:rsidRPr="00EC1661">
                    <w:rPr>
                      <w:rFonts w:ascii="Arial" w:hAnsi="Arial" w:cs="Arial"/>
                      <w:b/>
                      <w:sz w:val="56"/>
                      <w:szCs w:val="56"/>
                    </w:rPr>
                    <w:t xml:space="preserve"> / </w:t>
                  </w:r>
                  <w:r>
                    <w:rPr>
                      <w:rFonts w:ascii="Arial" w:hAnsi="Arial" w:cs="Arial"/>
                      <w:b/>
                      <w:sz w:val="56"/>
                      <w:szCs w:val="56"/>
                    </w:rPr>
                    <w:t>163</w:t>
                  </w:r>
                </w:p>
              </w:txbxContent>
            </v:textbox>
            <w10:wrap type="through" anchory="page"/>
          </v:shape>
        </w:pict>
      </w:r>
      <w:r w:rsidR="00D14855" w:rsidRPr="007C62BA">
        <w:rPr>
          <w:rFonts w:ascii="Microsoft Sans Serif" w:hAnsi="Microsoft Sans Serif" w:cs="Microsoft Sans Serif"/>
          <w:b/>
          <w:sz w:val="58"/>
          <w:szCs w:val="58"/>
          <w:lang w:val="el-GR"/>
        </w:rPr>
        <w:t>«Ανήκω σε μια χώρα μικρή. Ένα πέτρινο ακρωτήρι στη Μεσόγειο, που δεν έχει άλλο αγαθό παρά τον αγώνα του λαού, τη θάλασσα και το φως του ήλιου. Είναι μικρός ο τόπος μας, αλλά η παράδοσή του είναι τεράστια και το πράγμα που τη χαρακτηρίζει είναι ότι μας παραδόθηκε χωρίς διακοπή. Η ελληνική γλώσσα δεν έπαψε ποτέ της να μιλιέται [...] Άλλο χαρακτηριστικό αυτής της παράδοσης είναι η αγάπη της για την ανθρωπιά,</w:t>
      </w:r>
      <w:r w:rsidR="006D44C1">
        <w:rPr>
          <w:rFonts w:ascii="Microsoft Sans Serif" w:hAnsi="Microsoft Sans Serif" w:cs="Microsoft Sans Serif"/>
          <w:b/>
          <w:sz w:val="58"/>
          <w:szCs w:val="58"/>
          <w:lang w:val="el-GR"/>
        </w:rPr>
        <w:t xml:space="preserve"> κανόνας της είναι η δικαιοσύνη</w:t>
      </w:r>
      <w:r w:rsidR="00D14855" w:rsidRPr="007C62BA">
        <w:rPr>
          <w:rFonts w:ascii="Microsoft Sans Serif" w:hAnsi="Microsoft Sans Serif" w:cs="Microsoft Sans Serif"/>
          <w:b/>
          <w:sz w:val="58"/>
          <w:szCs w:val="58"/>
          <w:lang w:val="el-GR"/>
        </w:rPr>
        <w:t>»</w:t>
      </w:r>
      <w:r w:rsidR="006D44C1">
        <w:rPr>
          <w:rFonts w:ascii="Microsoft Sans Serif" w:hAnsi="Microsoft Sans Serif" w:cs="Microsoft Sans Serif"/>
          <w:b/>
          <w:sz w:val="58"/>
          <w:szCs w:val="58"/>
          <w:lang w:val="el-GR"/>
        </w:rPr>
        <w:t>.</w:t>
      </w:r>
      <w:r w:rsidR="00D14855">
        <w:rPr>
          <w:rFonts w:ascii="Microsoft Sans Serif" w:hAnsi="Microsoft Sans Serif" w:cs="Microsoft Sans Serif"/>
          <w:b/>
          <w:sz w:val="56"/>
          <w:szCs w:val="56"/>
          <w:lang w:val="el-GR"/>
        </w:rPr>
        <w:t xml:space="preserve"> </w:t>
      </w:r>
      <w:r w:rsidR="00D14855" w:rsidRPr="00513DED">
        <w:rPr>
          <w:rFonts w:ascii="Arial" w:hAnsi="Arial" w:cs="Arial"/>
          <w:b/>
          <w:sz w:val="56"/>
          <w:szCs w:val="56"/>
          <w:lang w:val="el-GR"/>
        </w:rPr>
        <w:t xml:space="preserve">(Γεώργιος Σεφέρης, απόσπασμα </w:t>
      </w:r>
      <w:r w:rsidR="00D14855" w:rsidRPr="00513DED">
        <w:rPr>
          <w:rFonts w:ascii="Arial" w:hAnsi="Arial" w:cs="Arial"/>
          <w:b/>
          <w:sz w:val="56"/>
          <w:szCs w:val="56"/>
          <w:lang w:val="el-GR"/>
        </w:rPr>
        <w:lastRenderedPageBreak/>
        <w:t>από</w:t>
      </w:r>
      <w:r w:rsidR="00D14855">
        <w:rPr>
          <w:rFonts w:ascii="Microsoft Sans Serif" w:hAnsi="Microsoft Sans Serif" w:cs="Microsoft Sans Serif"/>
          <w:b/>
          <w:sz w:val="56"/>
          <w:szCs w:val="56"/>
          <w:lang w:val="el-GR"/>
        </w:rPr>
        <w:t xml:space="preserve"> </w:t>
      </w:r>
      <w:r w:rsidR="00D14855" w:rsidRPr="00513DED">
        <w:rPr>
          <w:rFonts w:ascii="Arial" w:hAnsi="Arial" w:cs="Arial"/>
          <w:b/>
          <w:sz w:val="56"/>
          <w:szCs w:val="56"/>
          <w:lang w:val="el-GR"/>
        </w:rPr>
        <w:t>τον λόγο του κατά την απονομή του</w:t>
      </w:r>
      <w:r w:rsidR="00D14855">
        <w:rPr>
          <w:rFonts w:ascii="Microsoft Sans Serif" w:hAnsi="Microsoft Sans Serif" w:cs="Microsoft Sans Serif"/>
          <w:b/>
          <w:sz w:val="56"/>
          <w:szCs w:val="56"/>
          <w:lang w:val="el-GR"/>
        </w:rPr>
        <w:t xml:space="preserve"> </w:t>
      </w:r>
      <w:r w:rsidR="00D14855" w:rsidRPr="00513DED">
        <w:rPr>
          <w:rFonts w:ascii="Arial" w:hAnsi="Arial" w:cs="Arial"/>
          <w:b/>
          <w:sz w:val="56"/>
          <w:szCs w:val="56"/>
          <w:lang w:val="el-GR"/>
        </w:rPr>
        <w:t>βρ</w:t>
      </w:r>
      <w:r w:rsidR="00D14855">
        <w:rPr>
          <w:rFonts w:ascii="Arial" w:hAnsi="Arial" w:cs="Arial"/>
          <w:b/>
          <w:sz w:val="56"/>
          <w:szCs w:val="56"/>
          <w:lang w:val="el-GR"/>
        </w:rPr>
        <w:t>αβείου Νόμπελ Λογοτεχνίας, Στοκ</w:t>
      </w:r>
      <w:r w:rsidR="00D14855" w:rsidRPr="00513DED">
        <w:rPr>
          <w:rFonts w:ascii="Arial" w:hAnsi="Arial" w:cs="Arial"/>
          <w:b/>
          <w:sz w:val="56"/>
          <w:szCs w:val="56"/>
          <w:lang w:val="el-GR"/>
        </w:rPr>
        <w:t>χόλμη 1963)</w:t>
      </w:r>
    </w:p>
    <w:p w:rsidR="00954F32" w:rsidRDefault="00954F32" w:rsidP="005B2183">
      <w:pPr>
        <w:spacing w:after="0" w:line="240" w:lineRule="auto"/>
        <w:rPr>
          <w:rFonts w:ascii="Tahoma" w:hAnsi="Tahoma" w:cs="Tahoma"/>
          <w:b/>
          <w:sz w:val="56"/>
          <w:szCs w:val="56"/>
          <w:lang w:val="el-GR"/>
        </w:rPr>
      </w:pPr>
    </w:p>
    <w:p w:rsidR="00D14855" w:rsidRDefault="00D14855" w:rsidP="005B2183">
      <w:pPr>
        <w:pStyle w:val="Heading1"/>
        <w:rPr>
          <w:lang w:val="el-GR"/>
        </w:rPr>
      </w:pPr>
      <w:bookmarkStart w:id="14" w:name="_Toc458961033"/>
      <w:r w:rsidRPr="009872C9">
        <w:rPr>
          <w:lang w:val="el-GR"/>
        </w:rPr>
        <w:t>12.6 Έλληνες ευεργ</w:t>
      </w:r>
      <w:r>
        <w:rPr>
          <w:lang w:val="el-GR"/>
        </w:rPr>
        <w:t>έτες και μεγάλες προσωπικότητες</w:t>
      </w:r>
      <w:r w:rsidRPr="009872C9">
        <w:rPr>
          <w:lang w:val="el-GR"/>
        </w:rPr>
        <w:t xml:space="preserve"> του Ελληνισμού</w:t>
      </w:r>
      <w:bookmarkEnd w:id="14"/>
    </w:p>
    <w:p w:rsidR="007C62BA" w:rsidRDefault="007C62BA" w:rsidP="005B2183">
      <w:pPr>
        <w:spacing w:after="0" w:line="240" w:lineRule="auto"/>
        <w:rPr>
          <w:rFonts w:ascii="Arial" w:hAnsi="Arial" w:cs="Arial"/>
          <w:b/>
          <w:sz w:val="56"/>
          <w:szCs w:val="56"/>
          <w:lang w:val="el-GR"/>
        </w:rPr>
      </w:pPr>
    </w:p>
    <w:p w:rsidR="00D14855" w:rsidRPr="009872C9"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086" type="#_x0000_t202" style="position:absolute;margin-left:169.4pt;margin-top:798pt;width:187.95pt;height:38.55pt;z-index:251639296;mso-wrap-style:none;mso-wrap-edited:f;mso-position-vertical-relative:page" wrapcoords="-161 0 -161 21150 21761 21150 21761 0 -161 0" fillcolor="#fc9" strokecolor="#fc9">
            <v:textbox style="mso-next-textbox:#_x0000_s1086">
              <w:txbxContent>
                <w:p w:rsidR="007C463C" w:rsidRPr="00EC1661" w:rsidRDefault="007C463C" w:rsidP="007102FD">
                  <w:pPr>
                    <w:jc w:val="center"/>
                    <w:rPr>
                      <w:rFonts w:ascii="Arial" w:hAnsi="Arial" w:cs="Arial"/>
                      <w:b/>
                      <w:sz w:val="56"/>
                      <w:szCs w:val="56"/>
                      <w:lang w:val="el-GR"/>
                    </w:rPr>
                  </w:pPr>
                  <w:r>
                    <w:rPr>
                      <w:rFonts w:ascii="Arial" w:hAnsi="Arial" w:cs="Arial"/>
                      <w:b/>
                      <w:sz w:val="56"/>
                      <w:szCs w:val="56"/>
                    </w:rPr>
                    <w:t>63</w:t>
                  </w:r>
                  <w:r w:rsidRPr="00EC1661">
                    <w:rPr>
                      <w:rFonts w:ascii="Arial" w:hAnsi="Arial" w:cs="Arial"/>
                      <w:b/>
                      <w:sz w:val="56"/>
                      <w:szCs w:val="56"/>
                    </w:rPr>
                    <w:t xml:space="preserve"> / </w:t>
                  </w:r>
                  <w:r>
                    <w:rPr>
                      <w:rFonts w:ascii="Arial" w:hAnsi="Arial" w:cs="Arial"/>
                      <w:b/>
                      <w:sz w:val="56"/>
                      <w:szCs w:val="56"/>
                    </w:rPr>
                    <w:t>163 - 164</w:t>
                  </w:r>
                </w:p>
              </w:txbxContent>
            </v:textbox>
            <w10:wrap type="through" anchory="page"/>
          </v:shape>
        </w:pict>
      </w:r>
      <w:r w:rsidR="007C62BA">
        <w:rPr>
          <w:rFonts w:ascii="Arial" w:hAnsi="Arial" w:cs="Arial"/>
          <w:b/>
          <w:sz w:val="56"/>
          <w:szCs w:val="56"/>
          <w:lang w:val="el-GR"/>
        </w:rPr>
        <w:tab/>
      </w:r>
      <w:r w:rsidR="00D14855" w:rsidRPr="009872C9">
        <w:rPr>
          <w:rFonts w:ascii="Arial" w:hAnsi="Arial" w:cs="Arial"/>
          <w:b/>
          <w:sz w:val="56"/>
          <w:szCs w:val="56"/>
          <w:lang w:val="el-GR"/>
        </w:rPr>
        <w:t xml:space="preserve">Η έννοια της ευεργεσίας συνδέεται με τον </w:t>
      </w:r>
      <w:r w:rsidR="00D14855" w:rsidRPr="009872C9">
        <w:rPr>
          <w:rFonts w:ascii="Tahoma" w:hAnsi="Tahoma" w:cs="Tahoma"/>
          <w:b/>
          <w:sz w:val="56"/>
          <w:szCs w:val="56"/>
          <w:lang w:val="el-GR"/>
        </w:rPr>
        <w:t>θεσμό της χορηγίας</w:t>
      </w:r>
      <w:r w:rsidR="00D14855" w:rsidRPr="009872C9">
        <w:rPr>
          <w:rFonts w:ascii="Arial" w:hAnsi="Arial" w:cs="Arial"/>
          <w:b/>
          <w:sz w:val="56"/>
          <w:szCs w:val="56"/>
          <w:lang w:val="el-GR"/>
        </w:rPr>
        <w:t xml:space="preserve"> στην Αρχαία Ελλάδα. Τον 5ο αιών</w:t>
      </w:r>
      <w:r w:rsidR="00D14855">
        <w:rPr>
          <w:rFonts w:ascii="Arial" w:hAnsi="Arial" w:cs="Arial"/>
          <w:b/>
          <w:sz w:val="56"/>
          <w:szCs w:val="56"/>
          <w:lang w:val="el-GR"/>
        </w:rPr>
        <w:t>α π.Χ., η ευεργεσία σήμαινε ότι</w:t>
      </w:r>
      <w:r w:rsidR="00D14855" w:rsidRPr="009872C9">
        <w:rPr>
          <w:rFonts w:ascii="Arial" w:hAnsi="Arial" w:cs="Arial"/>
          <w:b/>
          <w:sz w:val="56"/>
          <w:szCs w:val="56"/>
          <w:lang w:val="el-GR"/>
        </w:rPr>
        <w:t xml:space="preserve"> «η ευημερία του πολίτη εξαρτάται</w:t>
      </w:r>
      <w:r w:rsidR="00D14855">
        <w:rPr>
          <w:rFonts w:ascii="Arial" w:hAnsi="Arial" w:cs="Arial"/>
          <w:b/>
          <w:sz w:val="56"/>
          <w:szCs w:val="56"/>
          <w:lang w:val="el-GR"/>
        </w:rPr>
        <w:t xml:space="preserve"> από την ευημερία της πόλης και</w:t>
      </w:r>
      <w:r w:rsidR="00D14855" w:rsidRPr="009872C9">
        <w:rPr>
          <w:rFonts w:ascii="Arial" w:hAnsi="Arial" w:cs="Arial"/>
          <w:b/>
          <w:sz w:val="56"/>
          <w:szCs w:val="56"/>
          <w:lang w:val="el-GR"/>
        </w:rPr>
        <w:t xml:space="preserve"> </w:t>
      </w:r>
      <w:r w:rsidR="00D14855">
        <w:rPr>
          <w:rFonts w:ascii="Arial" w:hAnsi="Arial" w:cs="Arial"/>
          <w:b/>
          <w:sz w:val="56"/>
          <w:szCs w:val="56"/>
          <w:lang w:val="el-GR"/>
        </w:rPr>
        <w:t xml:space="preserve">το αντίστροφο». </w:t>
      </w:r>
      <w:proofErr w:type="spellStart"/>
      <w:r w:rsidR="00D14855">
        <w:rPr>
          <w:rFonts w:ascii="Arial" w:hAnsi="Arial" w:cs="Arial"/>
          <w:b/>
          <w:sz w:val="56"/>
          <w:szCs w:val="56"/>
          <w:lang w:val="el-GR"/>
        </w:rPr>
        <w:t>Γι</w:t>
      </w:r>
      <w:proofErr w:type="spellEnd"/>
      <w:r w:rsidR="00D14855" w:rsidRPr="009872C9">
        <w:rPr>
          <w:rFonts w:ascii="Arial" w:hAnsi="Arial" w:cs="Arial"/>
          <w:b/>
          <w:sz w:val="56"/>
          <w:szCs w:val="56"/>
          <w:lang w:val="el-GR"/>
        </w:rPr>
        <w:t xml:space="preserve"> αυτό και π</w:t>
      </w:r>
      <w:r w:rsidR="00D14855">
        <w:rPr>
          <w:rFonts w:ascii="Arial" w:hAnsi="Arial" w:cs="Arial"/>
          <w:b/>
          <w:sz w:val="56"/>
          <w:szCs w:val="56"/>
          <w:lang w:val="el-GR"/>
        </w:rPr>
        <w:t>λούσιοι πολίτες χρηματοδοτούσαν</w:t>
      </w:r>
      <w:r w:rsidR="00D14855" w:rsidRPr="009872C9">
        <w:rPr>
          <w:rFonts w:ascii="Arial" w:hAnsi="Arial" w:cs="Arial"/>
          <w:b/>
          <w:sz w:val="56"/>
          <w:szCs w:val="56"/>
          <w:lang w:val="el-GR"/>
        </w:rPr>
        <w:t xml:space="preserve"> διάφορες λειτουργίες της πόλης (χορ</w:t>
      </w:r>
      <w:r w:rsidR="00D14855">
        <w:rPr>
          <w:rFonts w:ascii="Arial" w:hAnsi="Arial" w:cs="Arial"/>
          <w:b/>
          <w:sz w:val="56"/>
          <w:szCs w:val="56"/>
          <w:lang w:val="el-GR"/>
        </w:rPr>
        <w:t xml:space="preserve">ηγία, </w:t>
      </w:r>
      <w:proofErr w:type="spellStart"/>
      <w:r w:rsidR="00D14855">
        <w:rPr>
          <w:rFonts w:ascii="Arial" w:hAnsi="Arial" w:cs="Arial"/>
          <w:b/>
          <w:sz w:val="56"/>
          <w:szCs w:val="56"/>
          <w:lang w:val="el-GR"/>
        </w:rPr>
        <w:t>γυμνασιαρχία</w:t>
      </w:r>
      <w:proofErr w:type="spellEnd"/>
      <w:r w:rsidR="00D14855">
        <w:rPr>
          <w:rFonts w:ascii="Arial" w:hAnsi="Arial" w:cs="Arial"/>
          <w:b/>
          <w:sz w:val="56"/>
          <w:szCs w:val="56"/>
          <w:lang w:val="el-GR"/>
        </w:rPr>
        <w:t>, τριηραρχία,</w:t>
      </w:r>
      <w:r w:rsidR="00D14855" w:rsidRPr="009872C9">
        <w:rPr>
          <w:rFonts w:ascii="Arial" w:hAnsi="Arial" w:cs="Arial"/>
          <w:b/>
          <w:sz w:val="56"/>
          <w:szCs w:val="56"/>
          <w:lang w:val="el-GR"/>
        </w:rPr>
        <w:t xml:space="preserve"> εστίαση). Στην πορεία του χρόνο</w:t>
      </w:r>
      <w:r w:rsidR="00D14855">
        <w:rPr>
          <w:rFonts w:ascii="Arial" w:hAnsi="Arial" w:cs="Arial"/>
          <w:b/>
          <w:sz w:val="56"/>
          <w:szCs w:val="56"/>
          <w:lang w:val="el-GR"/>
        </w:rPr>
        <w:t>υ η έννοια της χορηγίας διευρύν</w:t>
      </w:r>
      <w:r w:rsidR="00D14855" w:rsidRPr="009872C9">
        <w:rPr>
          <w:rFonts w:ascii="Arial" w:hAnsi="Arial" w:cs="Arial"/>
          <w:b/>
          <w:sz w:val="56"/>
          <w:szCs w:val="56"/>
          <w:lang w:val="el-GR"/>
        </w:rPr>
        <w:t>θηκε και συμπεριέλαβε κάθε οικο</w:t>
      </w:r>
      <w:r w:rsidR="00D14855">
        <w:rPr>
          <w:rFonts w:ascii="Arial" w:hAnsi="Arial" w:cs="Arial"/>
          <w:b/>
          <w:sz w:val="56"/>
          <w:szCs w:val="56"/>
          <w:lang w:val="el-GR"/>
        </w:rPr>
        <w:t>νομική ενίσχυση για κοινωνικούς</w:t>
      </w:r>
      <w:r w:rsidR="00D14855" w:rsidRPr="009872C9">
        <w:rPr>
          <w:rFonts w:ascii="Arial" w:hAnsi="Arial" w:cs="Arial"/>
          <w:b/>
          <w:sz w:val="56"/>
          <w:szCs w:val="56"/>
          <w:lang w:val="el-GR"/>
        </w:rPr>
        <w:t xml:space="preserve"> σκοπούς. </w:t>
      </w:r>
      <w:r w:rsidR="00D14855" w:rsidRPr="009872C9">
        <w:rPr>
          <w:rFonts w:ascii="Arial" w:hAnsi="Arial" w:cs="Arial"/>
          <w:b/>
          <w:sz w:val="56"/>
          <w:szCs w:val="56"/>
          <w:lang w:val="el-GR"/>
        </w:rPr>
        <w:lastRenderedPageBreak/>
        <w:t>Από την ελληνιστική περ</w:t>
      </w:r>
      <w:r w:rsidR="00D14855">
        <w:rPr>
          <w:rFonts w:ascii="Arial" w:hAnsi="Arial" w:cs="Arial"/>
          <w:b/>
          <w:sz w:val="56"/>
          <w:szCs w:val="56"/>
          <w:lang w:val="el-GR"/>
        </w:rPr>
        <w:t>ίοδο αν κάποιος προσέφερε πολλά</w:t>
      </w:r>
      <w:r w:rsidR="00D14855" w:rsidRPr="009872C9">
        <w:rPr>
          <w:rFonts w:ascii="Arial" w:hAnsi="Arial" w:cs="Arial"/>
          <w:b/>
          <w:sz w:val="56"/>
          <w:szCs w:val="56"/>
          <w:lang w:val="el-GR"/>
        </w:rPr>
        <w:t xml:space="preserve"> στην πόλη, ανακηρυσσόταν </w:t>
      </w:r>
      <w:r w:rsidR="00D14855" w:rsidRPr="009872C9">
        <w:rPr>
          <w:rFonts w:ascii="Tahoma" w:hAnsi="Tahoma" w:cs="Tahoma"/>
          <w:b/>
          <w:sz w:val="56"/>
          <w:szCs w:val="56"/>
          <w:lang w:val="el-GR"/>
        </w:rPr>
        <w:t>ευεργέτης</w:t>
      </w:r>
      <w:r w:rsidR="00D14855" w:rsidRPr="009872C9">
        <w:rPr>
          <w:rFonts w:ascii="Arial" w:hAnsi="Arial" w:cs="Arial"/>
          <w:b/>
          <w:sz w:val="56"/>
          <w:szCs w:val="56"/>
          <w:lang w:val="el-GR"/>
        </w:rPr>
        <w:t>.</w:t>
      </w:r>
    </w:p>
    <w:p w:rsidR="00D14855" w:rsidRDefault="007C62BA" w:rsidP="005B2183">
      <w:pPr>
        <w:spacing w:after="0" w:line="240" w:lineRule="auto"/>
        <w:rPr>
          <w:rFonts w:ascii="Tahoma" w:hAnsi="Tahoma" w:cs="Tahoma"/>
          <w:b/>
          <w:sz w:val="56"/>
          <w:szCs w:val="56"/>
          <w:lang w:val="el-GR"/>
        </w:rPr>
      </w:pPr>
      <w:r>
        <w:rPr>
          <w:rFonts w:ascii="Arial" w:hAnsi="Arial" w:cs="Arial"/>
          <w:b/>
          <w:sz w:val="56"/>
          <w:szCs w:val="56"/>
          <w:lang w:val="el-GR"/>
        </w:rPr>
        <w:tab/>
      </w:r>
      <w:r w:rsidR="00D14855" w:rsidRPr="009872C9">
        <w:rPr>
          <w:rFonts w:ascii="Arial" w:hAnsi="Arial" w:cs="Arial"/>
          <w:b/>
          <w:sz w:val="56"/>
          <w:szCs w:val="56"/>
          <w:lang w:val="el-GR"/>
        </w:rPr>
        <w:t>Στην προηγούμενη ενότητα έγινε λόγ</w:t>
      </w:r>
      <w:r w:rsidR="00D14855">
        <w:rPr>
          <w:rFonts w:ascii="Arial" w:hAnsi="Arial" w:cs="Arial"/>
          <w:b/>
          <w:sz w:val="56"/>
          <w:szCs w:val="56"/>
          <w:lang w:val="el-GR"/>
        </w:rPr>
        <w:t xml:space="preserve">ος για το </w:t>
      </w:r>
      <w:proofErr w:type="spellStart"/>
      <w:r w:rsidR="00D14855">
        <w:rPr>
          <w:rFonts w:ascii="Arial" w:hAnsi="Arial" w:cs="Arial"/>
          <w:b/>
          <w:sz w:val="56"/>
          <w:szCs w:val="56"/>
          <w:lang w:val="el-GR"/>
        </w:rPr>
        <w:t>παροικιακό</w:t>
      </w:r>
      <w:proofErr w:type="spellEnd"/>
      <w:r w:rsidR="00D14855">
        <w:rPr>
          <w:rFonts w:ascii="Arial" w:hAnsi="Arial" w:cs="Arial"/>
          <w:b/>
          <w:sz w:val="56"/>
          <w:szCs w:val="56"/>
          <w:lang w:val="el-GR"/>
        </w:rPr>
        <w:t xml:space="preserve"> φαινόμενο.</w:t>
      </w:r>
      <w:r w:rsidR="00D14855" w:rsidRPr="009872C9">
        <w:rPr>
          <w:rFonts w:ascii="Arial" w:hAnsi="Arial" w:cs="Arial"/>
          <w:b/>
          <w:sz w:val="56"/>
          <w:szCs w:val="56"/>
          <w:lang w:val="el-GR"/>
        </w:rPr>
        <w:t xml:space="preserve"> Εδώ επισημαίνεται ο ρόλος των Ελλήνων ευεργετών, που πολλοί προέρχονταν από τις παροικίε</w:t>
      </w:r>
      <w:r w:rsidR="00D14855">
        <w:rPr>
          <w:rFonts w:ascii="Arial" w:hAnsi="Arial" w:cs="Arial"/>
          <w:b/>
          <w:sz w:val="56"/>
          <w:szCs w:val="56"/>
          <w:lang w:val="el-GR"/>
        </w:rPr>
        <w:t>ς, στη διαμόρφωση του ελληνικού</w:t>
      </w:r>
      <w:r w:rsidR="00D14855" w:rsidRPr="009872C9">
        <w:rPr>
          <w:rFonts w:ascii="Arial" w:hAnsi="Arial" w:cs="Arial"/>
          <w:b/>
          <w:sz w:val="56"/>
          <w:szCs w:val="56"/>
          <w:lang w:val="el-GR"/>
        </w:rPr>
        <w:t xml:space="preserve"> κράτους. Όχι μόνο προετοίμασα</w:t>
      </w:r>
      <w:r w:rsidR="00D14855">
        <w:rPr>
          <w:rFonts w:ascii="Arial" w:hAnsi="Arial" w:cs="Arial"/>
          <w:b/>
          <w:sz w:val="56"/>
          <w:szCs w:val="56"/>
          <w:lang w:val="el-GR"/>
        </w:rPr>
        <w:t>ν την επανάσταση του 1821, αλλά</w:t>
      </w:r>
      <w:r w:rsidR="00D14855" w:rsidRPr="009872C9">
        <w:rPr>
          <w:rFonts w:ascii="Arial" w:hAnsi="Arial" w:cs="Arial"/>
          <w:b/>
          <w:sz w:val="56"/>
          <w:szCs w:val="56"/>
          <w:lang w:val="el-GR"/>
        </w:rPr>
        <w:t xml:space="preserve"> ήταν αυτοί που συνέδραμαν, σε μ</w:t>
      </w:r>
      <w:r w:rsidR="00D14855">
        <w:rPr>
          <w:rFonts w:ascii="Arial" w:hAnsi="Arial" w:cs="Arial"/>
          <w:b/>
          <w:sz w:val="56"/>
          <w:szCs w:val="56"/>
          <w:lang w:val="el-GR"/>
        </w:rPr>
        <w:t>εγάλο βαθμό, ώστε να σταθεί στα</w:t>
      </w:r>
      <w:r w:rsidR="00D14855" w:rsidRPr="009872C9">
        <w:rPr>
          <w:rFonts w:ascii="Arial" w:hAnsi="Arial" w:cs="Arial"/>
          <w:b/>
          <w:sz w:val="56"/>
          <w:szCs w:val="56"/>
          <w:lang w:val="el-GR"/>
        </w:rPr>
        <w:t xml:space="preserve"> πόδια του και να αναπτυχθεί το νεοσύστ</w:t>
      </w:r>
      <w:r w:rsidR="00D14855">
        <w:rPr>
          <w:rFonts w:ascii="Arial" w:hAnsi="Arial" w:cs="Arial"/>
          <w:b/>
          <w:sz w:val="56"/>
          <w:szCs w:val="56"/>
          <w:lang w:val="el-GR"/>
        </w:rPr>
        <w:t>ατο ελληνικό κράτος. Η</w:t>
      </w:r>
      <w:r w:rsidR="00D14855">
        <w:rPr>
          <w:rFonts w:ascii="Arial" w:hAnsi="Arial" w:cs="Arial"/>
          <w:b/>
          <w:sz w:val="56"/>
          <w:szCs w:val="56"/>
          <w:lang w:val="en-US"/>
        </w:rPr>
        <w:t xml:space="preserve"> </w:t>
      </w:r>
      <w:r w:rsidR="00D14855" w:rsidRPr="009872C9">
        <w:rPr>
          <w:rFonts w:ascii="Tahoma" w:hAnsi="Tahoma" w:cs="Tahoma"/>
          <w:b/>
          <w:sz w:val="56"/>
          <w:szCs w:val="56"/>
          <w:lang w:val="el-GR"/>
        </w:rPr>
        <w:t>προσφορά</w:t>
      </w:r>
      <w:r w:rsidR="00D14855" w:rsidRPr="009872C9">
        <w:rPr>
          <w:rFonts w:ascii="Arial" w:hAnsi="Arial" w:cs="Arial"/>
          <w:b/>
          <w:sz w:val="56"/>
          <w:szCs w:val="56"/>
          <w:lang w:val="el-GR"/>
        </w:rPr>
        <w:t xml:space="preserve"> πλουσίων Ελλήνων κατευθύνθηκε, κυρίως, προς</w:t>
      </w:r>
      <w:r w:rsidR="00D14855" w:rsidRPr="009872C9">
        <w:rPr>
          <w:rFonts w:ascii="Tahoma" w:hAnsi="Tahoma" w:cs="Tahoma"/>
          <w:b/>
          <w:sz w:val="56"/>
          <w:szCs w:val="56"/>
          <w:lang w:val="el-GR"/>
        </w:rPr>
        <w:t xml:space="preserve"> τρεις</w:t>
      </w:r>
      <w:r w:rsidR="00D14855">
        <w:rPr>
          <w:rFonts w:ascii="Arial" w:hAnsi="Arial" w:cs="Arial"/>
          <w:b/>
          <w:sz w:val="56"/>
          <w:szCs w:val="56"/>
          <w:lang w:val="en-US"/>
        </w:rPr>
        <w:t xml:space="preserve"> </w:t>
      </w:r>
      <w:r w:rsidR="00D14855" w:rsidRPr="009872C9">
        <w:rPr>
          <w:rFonts w:ascii="Tahoma" w:hAnsi="Tahoma" w:cs="Tahoma"/>
          <w:b/>
          <w:sz w:val="56"/>
          <w:szCs w:val="56"/>
          <w:lang w:val="el-GR"/>
        </w:rPr>
        <w:t>τόπους:</w:t>
      </w:r>
    </w:p>
    <w:p w:rsidR="00D14855" w:rsidRPr="009872C9" w:rsidRDefault="00F846B7" w:rsidP="005B2183">
      <w:pPr>
        <w:pStyle w:val="ListParagraph"/>
        <w:numPr>
          <w:ilvl w:val="0"/>
          <w:numId w:val="37"/>
        </w:numPr>
        <w:spacing w:after="0" w:line="240" w:lineRule="auto"/>
        <w:rPr>
          <w:rFonts w:ascii="Arial" w:hAnsi="Arial" w:cs="Arial"/>
          <w:b/>
          <w:sz w:val="56"/>
          <w:szCs w:val="56"/>
          <w:lang w:val="el-GR"/>
        </w:rPr>
      </w:pPr>
      <w:r>
        <w:rPr>
          <w:rFonts w:ascii="Tahoma" w:hAnsi="Tahoma" w:cs="Tahoma"/>
          <w:b/>
          <w:noProof/>
          <w:sz w:val="56"/>
          <w:szCs w:val="56"/>
          <w:lang w:eastAsia="en-GB"/>
        </w:rPr>
        <w:pict>
          <v:shape id="_x0000_s1087" type="#_x0000_t202" style="position:absolute;left:0;text-align:left;margin-left:183.4pt;margin-top:796.65pt;width:116.35pt;height:38.55pt;z-index:251640320;mso-wrap-style:none;mso-wrap-edited:f;mso-position-vertical-relative:page" wrapcoords="-161 0 -161 21150 21761 21150 21761 0 -161 0" fillcolor="#fc9" strokecolor="#fc9">
            <v:textbox style="mso-next-textbox:#_x0000_s1087">
              <w:txbxContent>
                <w:p w:rsidR="007C463C" w:rsidRPr="00EC1661" w:rsidRDefault="007C463C" w:rsidP="004D4B9D">
                  <w:pPr>
                    <w:jc w:val="center"/>
                    <w:rPr>
                      <w:rFonts w:ascii="Arial" w:hAnsi="Arial" w:cs="Arial"/>
                      <w:b/>
                      <w:sz w:val="56"/>
                      <w:szCs w:val="56"/>
                      <w:lang w:val="el-GR"/>
                    </w:rPr>
                  </w:pPr>
                  <w:r>
                    <w:rPr>
                      <w:rFonts w:ascii="Arial" w:hAnsi="Arial" w:cs="Arial"/>
                      <w:b/>
                      <w:sz w:val="56"/>
                      <w:szCs w:val="56"/>
                    </w:rPr>
                    <w:t>64</w:t>
                  </w:r>
                  <w:r w:rsidRPr="00EC1661">
                    <w:rPr>
                      <w:rFonts w:ascii="Arial" w:hAnsi="Arial" w:cs="Arial"/>
                      <w:b/>
                      <w:sz w:val="56"/>
                      <w:szCs w:val="56"/>
                    </w:rPr>
                    <w:t xml:space="preserve"> / </w:t>
                  </w:r>
                  <w:r>
                    <w:rPr>
                      <w:rFonts w:ascii="Arial" w:hAnsi="Arial" w:cs="Arial"/>
                      <w:b/>
                      <w:sz w:val="56"/>
                      <w:szCs w:val="56"/>
                    </w:rPr>
                    <w:t>164</w:t>
                  </w:r>
                </w:p>
              </w:txbxContent>
            </v:textbox>
            <w10:wrap type="through" anchory="page"/>
          </v:shape>
        </w:pict>
      </w:r>
      <w:r w:rsidR="00D14855" w:rsidRPr="009872C9">
        <w:rPr>
          <w:rFonts w:ascii="Tahoma" w:hAnsi="Tahoma" w:cs="Tahoma"/>
          <w:b/>
          <w:sz w:val="56"/>
          <w:szCs w:val="56"/>
          <w:lang w:val="el-GR"/>
        </w:rPr>
        <w:t>Τον τόπο κατοικίας</w:t>
      </w:r>
      <w:r w:rsidR="00D14855" w:rsidRPr="009872C9">
        <w:rPr>
          <w:rFonts w:ascii="Arial" w:hAnsi="Arial" w:cs="Arial"/>
          <w:b/>
          <w:sz w:val="56"/>
          <w:szCs w:val="56"/>
          <w:lang w:val="el-GR"/>
        </w:rPr>
        <w:t>, δηλαδ</w:t>
      </w:r>
      <w:r w:rsidR="00D14855">
        <w:rPr>
          <w:rFonts w:ascii="Arial" w:hAnsi="Arial" w:cs="Arial"/>
          <w:b/>
          <w:sz w:val="56"/>
          <w:szCs w:val="56"/>
          <w:lang w:val="el-GR"/>
        </w:rPr>
        <w:t>ή την παροικία που ζούσαν οι ευ</w:t>
      </w:r>
      <w:r w:rsidR="00D14855" w:rsidRPr="009872C9">
        <w:rPr>
          <w:rFonts w:ascii="Arial" w:hAnsi="Arial" w:cs="Arial"/>
          <w:b/>
          <w:sz w:val="56"/>
          <w:szCs w:val="56"/>
          <w:lang w:val="el-GR"/>
        </w:rPr>
        <w:t>εργέτες.</w:t>
      </w:r>
    </w:p>
    <w:p w:rsidR="00D14855" w:rsidRPr="009872C9" w:rsidRDefault="00D14855" w:rsidP="005B2183">
      <w:pPr>
        <w:pStyle w:val="ListParagraph"/>
        <w:numPr>
          <w:ilvl w:val="0"/>
          <w:numId w:val="37"/>
        </w:numPr>
        <w:spacing w:after="0" w:line="240" w:lineRule="auto"/>
        <w:rPr>
          <w:rFonts w:ascii="Arial" w:hAnsi="Arial" w:cs="Arial"/>
          <w:b/>
          <w:sz w:val="56"/>
          <w:szCs w:val="56"/>
          <w:lang w:val="el-GR"/>
        </w:rPr>
      </w:pPr>
      <w:r w:rsidRPr="009872C9">
        <w:rPr>
          <w:rFonts w:ascii="Arial" w:hAnsi="Arial" w:cs="Arial"/>
          <w:b/>
          <w:sz w:val="56"/>
          <w:szCs w:val="56"/>
          <w:lang w:val="el-GR"/>
        </w:rPr>
        <w:lastRenderedPageBreak/>
        <w:t xml:space="preserve">Τον </w:t>
      </w:r>
      <w:r w:rsidRPr="009872C9">
        <w:rPr>
          <w:rFonts w:ascii="Tahoma" w:hAnsi="Tahoma" w:cs="Tahoma"/>
          <w:b/>
          <w:sz w:val="56"/>
          <w:szCs w:val="56"/>
          <w:lang w:val="el-GR"/>
        </w:rPr>
        <w:t>τόπο καταγωγής</w:t>
      </w:r>
      <w:r w:rsidRPr="009872C9">
        <w:rPr>
          <w:rFonts w:ascii="Arial" w:hAnsi="Arial" w:cs="Arial"/>
          <w:b/>
          <w:sz w:val="56"/>
          <w:szCs w:val="56"/>
          <w:lang w:val="el-GR"/>
        </w:rPr>
        <w:t xml:space="preserve"> τους, των ιδίων ή των προγόνων τους.</w:t>
      </w:r>
    </w:p>
    <w:p w:rsidR="00D14855" w:rsidRPr="009872C9" w:rsidRDefault="00D14855" w:rsidP="005B2183">
      <w:pPr>
        <w:pStyle w:val="ListParagraph"/>
        <w:numPr>
          <w:ilvl w:val="0"/>
          <w:numId w:val="37"/>
        </w:numPr>
        <w:spacing w:after="0" w:line="240" w:lineRule="auto"/>
        <w:rPr>
          <w:rFonts w:ascii="Arial" w:hAnsi="Arial" w:cs="Arial"/>
          <w:b/>
          <w:sz w:val="56"/>
          <w:szCs w:val="56"/>
          <w:lang w:val="el-GR"/>
        </w:rPr>
      </w:pPr>
      <w:r w:rsidRPr="009872C9">
        <w:rPr>
          <w:rFonts w:ascii="Tahoma" w:hAnsi="Tahoma" w:cs="Tahoma"/>
          <w:b/>
          <w:sz w:val="56"/>
          <w:szCs w:val="56"/>
          <w:lang w:val="el-GR"/>
        </w:rPr>
        <w:t>Την Αθήνα,</w:t>
      </w:r>
      <w:r w:rsidRPr="009872C9">
        <w:rPr>
          <w:rFonts w:ascii="Arial" w:hAnsi="Arial" w:cs="Arial"/>
          <w:b/>
          <w:sz w:val="56"/>
          <w:szCs w:val="56"/>
          <w:lang w:val="el-GR"/>
        </w:rPr>
        <w:t xml:space="preserve"> που από τις 13 Δεκεμβρίου 1833, έγινε πρωτεύουσα του κράτους.</w:t>
      </w:r>
    </w:p>
    <w:p w:rsidR="00D14855" w:rsidRPr="009872C9" w:rsidRDefault="007C62BA" w:rsidP="005B2183">
      <w:pPr>
        <w:spacing w:after="0" w:line="240" w:lineRule="auto"/>
        <w:rPr>
          <w:rFonts w:ascii="Arial" w:hAnsi="Arial" w:cs="Arial"/>
          <w:b/>
          <w:sz w:val="56"/>
          <w:szCs w:val="56"/>
          <w:lang w:val="el-GR"/>
        </w:rPr>
      </w:pPr>
      <w:r>
        <w:rPr>
          <w:rFonts w:ascii="Arial" w:hAnsi="Arial" w:cs="Arial"/>
          <w:b/>
          <w:sz w:val="56"/>
          <w:szCs w:val="56"/>
          <w:lang w:val="el-GR"/>
        </w:rPr>
        <w:tab/>
      </w:r>
      <w:r w:rsidR="00D14855" w:rsidRPr="009872C9">
        <w:rPr>
          <w:rFonts w:ascii="Arial" w:hAnsi="Arial" w:cs="Arial"/>
          <w:b/>
          <w:sz w:val="56"/>
          <w:szCs w:val="56"/>
          <w:lang w:val="el-GR"/>
        </w:rPr>
        <w:t>Οι ευεργέτες της πατρίδας είναι</w:t>
      </w:r>
      <w:r w:rsidR="00D14855">
        <w:rPr>
          <w:rFonts w:ascii="Arial" w:hAnsi="Arial" w:cs="Arial"/>
          <w:b/>
          <w:sz w:val="56"/>
          <w:szCs w:val="56"/>
          <w:lang w:val="el-GR"/>
        </w:rPr>
        <w:t xml:space="preserve"> πολλοί. Κάποιοι διέθεσαν μέρος</w:t>
      </w:r>
      <w:r w:rsidR="00D14855" w:rsidRPr="009872C9">
        <w:rPr>
          <w:rFonts w:ascii="Arial" w:hAnsi="Arial" w:cs="Arial"/>
          <w:b/>
          <w:sz w:val="56"/>
          <w:szCs w:val="56"/>
          <w:lang w:val="el-GR"/>
        </w:rPr>
        <w:t xml:space="preserve"> ή ολόκληρη την περιουσία τους στην πατρίδα. Ορισμένοι, όπως ο Καπλάνης και οι </w:t>
      </w:r>
      <w:proofErr w:type="spellStart"/>
      <w:r w:rsidR="00D14855" w:rsidRPr="009872C9">
        <w:rPr>
          <w:rFonts w:ascii="Arial" w:hAnsi="Arial" w:cs="Arial"/>
          <w:b/>
          <w:sz w:val="56"/>
          <w:szCs w:val="56"/>
          <w:lang w:val="el-GR"/>
        </w:rPr>
        <w:t>Ζωσιμάδες</w:t>
      </w:r>
      <w:proofErr w:type="spellEnd"/>
      <w:r w:rsidR="00D14855" w:rsidRPr="009872C9">
        <w:rPr>
          <w:rFonts w:ascii="Arial" w:hAnsi="Arial" w:cs="Arial"/>
          <w:b/>
          <w:sz w:val="56"/>
          <w:szCs w:val="56"/>
          <w:lang w:val="el-GR"/>
        </w:rPr>
        <w:t xml:space="preserve">, </w:t>
      </w:r>
      <w:proofErr w:type="spellStart"/>
      <w:r w:rsidR="00D14855" w:rsidRPr="009872C9">
        <w:rPr>
          <w:rFonts w:ascii="Arial" w:hAnsi="Arial" w:cs="Arial"/>
          <w:b/>
          <w:sz w:val="56"/>
          <w:szCs w:val="56"/>
          <w:lang w:val="el-GR"/>
        </w:rPr>
        <w:t>π</w:t>
      </w:r>
      <w:r w:rsidR="00D14855">
        <w:rPr>
          <w:rFonts w:ascii="Arial" w:hAnsi="Arial" w:cs="Arial"/>
          <w:b/>
          <w:sz w:val="56"/>
          <w:szCs w:val="56"/>
          <w:lang w:val="el-GR"/>
        </w:rPr>
        <w:t>ροτίμη</w:t>
      </w:r>
      <w:proofErr w:type="spellEnd"/>
      <w:r w:rsidR="004920B8">
        <w:rPr>
          <w:rFonts w:ascii="Arial" w:hAnsi="Arial" w:cs="Arial"/>
          <w:b/>
          <w:sz w:val="56"/>
          <w:szCs w:val="56"/>
          <w:lang w:val="el-GR"/>
        </w:rPr>
        <w:t>-</w:t>
      </w:r>
      <w:r w:rsidR="00D14855">
        <w:rPr>
          <w:rFonts w:ascii="Arial" w:hAnsi="Arial" w:cs="Arial"/>
          <w:b/>
          <w:sz w:val="56"/>
          <w:szCs w:val="56"/>
          <w:lang w:val="el-GR"/>
        </w:rPr>
        <w:t>σαν να μείνουν άγαμοι για</w:t>
      </w:r>
      <w:r w:rsidR="00D14855" w:rsidRPr="009872C9">
        <w:rPr>
          <w:rFonts w:ascii="Arial" w:hAnsi="Arial" w:cs="Arial"/>
          <w:b/>
          <w:sz w:val="56"/>
          <w:szCs w:val="56"/>
          <w:lang w:val="el-GR"/>
        </w:rPr>
        <w:t xml:space="preserve"> να</w:t>
      </w:r>
      <w:r w:rsidR="00D14855">
        <w:rPr>
          <w:rFonts w:ascii="Arial" w:hAnsi="Arial" w:cs="Arial"/>
          <w:b/>
          <w:sz w:val="56"/>
          <w:szCs w:val="56"/>
          <w:lang w:val="el-GR"/>
        </w:rPr>
        <w:t xml:space="preserve"> μην ελαττωθεί ο πλούτος που θα </w:t>
      </w:r>
      <w:proofErr w:type="spellStart"/>
      <w:r w:rsidR="00D14855" w:rsidRPr="009872C9">
        <w:rPr>
          <w:rFonts w:ascii="Arial" w:hAnsi="Arial" w:cs="Arial"/>
          <w:b/>
          <w:sz w:val="56"/>
          <w:szCs w:val="56"/>
          <w:lang w:val="el-GR"/>
        </w:rPr>
        <w:t>κληρο</w:t>
      </w:r>
      <w:r w:rsidR="004920B8">
        <w:rPr>
          <w:rFonts w:ascii="Arial" w:hAnsi="Arial" w:cs="Arial"/>
          <w:b/>
          <w:sz w:val="56"/>
          <w:szCs w:val="56"/>
          <w:lang w:val="el-GR"/>
        </w:rPr>
        <w:t>-</w:t>
      </w:r>
      <w:r w:rsidR="00D14855" w:rsidRPr="009872C9">
        <w:rPr>
          <w:rFonts w:ascii="Arial" w:hAnsi="Arial" w:cs="Arial"/>
          <w:b/>
          <w:sz w:val="56"/>
          <w:szCs w:val="56"/>
          <w:lang w:val="el-GR"/>
        </w:rPr>
        <w:t>δοτ</w:t>
      </w:r>
      <w:r w:rsidR="00D14855">
        <w:rPr>
          <w:rFonts w:ascii="Arial" w:hAnsi="Arial" w:cs="Arial"/>
          <w:b/>
          <w:sz w:val="56"/>
          <w:szCs w:val="56"/>
          <w:lang w:val="el-GR"/>
        </w:rPr>
        <w:t>ούσαν</w:t>
      </w:r>
      <w:proofErr w:type="spellEnd"/>
      <w:r w:rsidR="00D14855">
        <w:rPr>
          <w:rFonts w:ascii="Arial" w:hAnsi="Arial" w:cs="Arial"/>
          <w:b/>
          <w:sz w:val="56"/>
          <w:szCs w:val="56"/>
          <w:lang w:val="el-GR"/>
        </w:rPr>
        <w:t xml:space="preserve"> στον τόπο.</w:t>
      </w:r>
      <w:r w:rsidR="00D14855" w:rsidRPr="009872C9">
        <w:rPr>
          <w:rFonts w:ascii="Arial" w:hAnsi="Arial" w:cs="Arial"/>
          <w:b/>
          <w:sz w:val="56"/>
          <w:szCs w:val="56"/>
          <w:lang w:val="el-GR"/>
        </w:rPr>
        <w:t xml:space="preserve"> Προσέφεραν χρήματα για σχολεία,</w:t>
      </w:r>
      <w:r w:rsidR="00D14855">
        <w:rPr>
          <w:rFonts w:ascii="Arial" w:hAnsi="Arial" w:cs="Arial"/>
          <w:b/>
          <w:sz w:val="56"/>
          <w:szCs w:val="56"/>
          <w:lang w:val="el-GR"/>
        </w:rPr>
        <w:t xml:space="preserve"> εκκλησίες, δημόσια κτίρια, βι</w:t>
      </w:r>
      <w:r w:rsidR="00D14855" w:rsidRPr="009872C9">
        <w:rPr>
          <w:rFonts w:ascii="Arial" w:hAnsi="Arial" w:cs="Arial"/>
          <w:b/>
          <w:sz w:val="56"/>
          <w:szCs w:val="56"/>
          <w:lang w:val="el-GR"/>
        </w:rPr>
        <w:t>βλιοθήκες, νοσοκομεία, στάδια</w:t>
      </w:r>
      <w:r w:rsidR="00D14855">
        <w:rPr>
          <w:rFonts w:ascii="Arial" w:hAnsi="Arial" w:cs="Arial"/>
          <w:b/>
          <w:sz w:val="56"/>
          <w:szCs w:val="56"/>
          <w:lang w:val="el-GR"/>
        </w:rPr>
        <w:t>, εξοπλισμό, χρήματα στο κράτος</w:t>
      </w:r>
      <w:r w:rsidR="00D14855" w:rsidRPr="009872C9">
        <w:rPr>
          <w:rFonts w:ascii="Arial" w:hAnsi="Arial" w:cs="Arial"/>
          <w:b/>
          <w:sz w:val="56"/>
          <w:szCs w:val="56"/>
          <w:lang w:val="el-GR"/>
        </w:rPr>
        <w:t xml:space="preserve"> κτλ. Χωρίς πρόθεση να αδικ</w:t>
      </w:r>
      <w:r w:rsidR="00D14855">
        <w:rPr>
          <w:rFonts w:ascii="Arial" w:hAnsi="Arial" w:cs="Arial"/>
          <w:b/>
          <w:sz w:val="56"/>
          <w:szCs w:val="56"/>
          <w:lang w:val="el-GR"/>
        </w:rPr>
        <w:t>ήσουμε την προσφορά τους αναφέ</w:t>
      </w:r>
      <w:r w:rsidR="00D14855" w:rsidRPr="009872C9">
        <w:rPr>
          <w:rFonts w:ascii="Arial" w:hAnsi="Arial" w:cs="Arial"/>
          <w:b/>
          <w:sz w:val="56"/>
          <w:szCs w:val="56"/>
          <w:lang w:val="el-GR"/>
        </w:rPr>
        <w:t>ρουμε ενδεικτικά:</w:t>
      </w:r>
    </w:p>
    <w:p w:rsidR="00D14855"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088" type="#_x0000_t202" style="position:absolute;margin-left:183.4pt;margin-top:800pt;width:116.35pt;height:38.55pt;z-index:251641344;mso-wrap-style:none;mso-wrap-edited:f;mso-position-vertical-relative:page" wrapcoords="-161 0 -161 21150 21761 21150 21761 0 -161 0" fillcolor="#fc9" strokecolor="#fc9">
            <v:textbox style="mso-next-textbox:#_x0000_s1088">
              <w:txbxContent>
                <w:p w:rsidR="007C463C" w:rsidRPr="00EC1661" w:rsidRDefault="007C463C" w:rsidP="004D4B9D">
                  <w:pPr>
                    <w:jc w:val="center"/>
                    <w:rPr>
                      <w:rFonts w:ascii="Arial" w:hAnsi="Arial" w:cs="Arial"/>
                      <w:b/>
                      <w:sz w:val="56"/>
                      <w:szCs w:val="56"/>
                      <w:lang w:val="el-GR"/>
                    </w:rPr>
                  </w:pPr>
                  <w:r>
                    <w:rPr>
                      <w:rFonts w:ascii="Arial" w:hAnsi="Arial" w:cs="Arial"/>
                      <w:b/>
                      <w:sz w:val="56"/>
                      <w:szCs w:val="56"/>
                    </w:rPr>
                    <w:t>65</w:t>
                  </w:r>
                  <w:r w:rsidRPr="00EC1661">
                    <w:rPr>
                      <w:rFonts w:ascii="Arial" w:hAnsi="Arial" w:cs="Arial"/>
                      <w:b/>
                      <w:sz w:val="56"/>
                      <w:szCs w:val="56"/>
                    </w:rPr>
                    <w:t xml:space="preserve"> / </w:t>
                  </w:r>
                  <w:r>
                    <w:rPr>
                      <w:rFonts w:ascii="Arial" w:hAnsi="Arial" w:cs="Arial"/>
                      <w:b/>
                      <w:sz w:val="56"/>
                      <w:szCs w:val="56"/>
                    </w:rPr>
                    <w:t>164</w:t>
                  </w:r>
                </w:p>
              </w:txbxContent>
            </v:textbox>
            <w10:wrap type="through" anchory="page"/>
          </v:shape>
        </w:pict>
      </w:r>
      <w:r w:rsidR="007C62BA">
        <w:rPr>
          <w:rFonts w:ascii="Tahoma" w:hAnsi="Tahoma" w:cs="Tahoma"/>
          <w:b/>
          <w:sz w:val="56"/>
          <w:szCs w:val="56"/>
          <w:lang w:val="el-GR"/>
        </w:rPr>
        <w:tab/>
      </w:r>
      <w:r w:rsidR="00D14855" w:rsidRPr="009872C9">
        <w:rPr>
          <w:rFonts w:ascii="Tahoma" w:hAnsi="Tahoma" w:cs="Tahoma"/>
          <w:b/>
          <w:sz w:val="56"/>
          <w:szCs w:val="56"/>
          <w:lang w:val="el-GR"/>
        </w:rPr>
        <w:t>Αβέρωφ Γεώργιος</w:t>
      </w:r>
      <w:r w:rsidR="00D14855" w:rsidRPr="009872C9">
        <w:rPr>
          <w:rFonts w:ascii="Arial" w:hAnsi="Arial" w:cs="Arial"/>
          <w:b/>
          <w:sz w:val="56"/>
          <w:szCs w:val="56"/>
          <w:lang w:val="el-GR"/>
        </w:rPr>
        <w:t xml:space="preserve"> (1818-1</w:t>
      </w:r>
      <w:r w:rsidR="00D14855">
        <w:rPr>
          <w:rFonts w:ascii="Arial" w:hAnsi="Arial" w:cs="Arial"/>
          <w:b/>
          <w:sz w:val="56"/>
          <w:szCs w:val="56"/>
          <w:lang w:val="el-GR"/>
        </w:rPr>
        <w:t>899). Ανάμεσα στα κληροδοτήματα</w:t>
      </w:r>
      <w:r w:rsidR="00D14855" w:rsidRPr="009872C9">
        <w:rPr>
          <w:rFonts w:ascii="Arial" w:hAnsi="Arial" w:cs="Arial"/>
          <w:b/>
          <w:sz w:val="56"/>
          <w:szCs w:val="56"/>
          <w:lang w:val="el-GR"/>
        </w:rPr>
        <w:t xml:space="preserve"> και στις δωρεές του είναι: Παναθ</w:t>
      </w:r>
      <w:r w:rsidR="00D14855">
        <w:rPr>
          <w:rFonts w:ascii="Arial" w:hAnsi="Arial" w:cs="Arial"/>
          <w:b/>
          <w:sz w:val="56"/>
          <w:szCs w:val="56"/>
          <w:lang w:val="el-GR"/>
        </w:rPr>
        <w:t xml:space="preserve">ηναϊκό </w:t>
      </w:r>
      <w:r w:rsidR="00D14855">
        <w:rPr>
          <w:rFonts w:ascii="Arial" w:hAnsi="Arial" w:cs="Arial"/>
          <w:b/>
          <w:sz w:val="56"/>
          <w:szCs w:val="56"/>
          <w:lang w:val="el-GR"/>
        </w:rPr>
        <w:lastRenderedPageBreak/>
        <w:t>στάδιο (στρώσιμο με μάρ</w:t>
      </w:r>
      <w:r w:rsidR="00D14855" w:rsidRPr="009872C9">
        <w:rPr>
          <w:rFonts w:ascii="Arial" w:hAnsi="Arial" w:cs="Arial"/>
          <w:b/>
          <w:sz w:val="56"/>
          <w:szCs w:val="56"/>
          <w:lang w:val="el-GR"/>
        </w:rPr>
        <w:t>μαρο), Εθνικό Μετσόβιο Πολ</w:t>
      </w:r>
      <w:r w:rsidR="004920B8">
        <w:rPr>
          <w:rFonts w:ascii="Arial" w:hAnsi="Arial" w:cs="Arial"/>
          <w:b/>
          <w:sz w:val="56"/>
          <w:szCs w:val="56"/>
          <w:lang w:val="el-GR"/>
        </w:rPr>
        <w:t xml:space="preserve">υτεχνείο (αποπεράτωση κτηρίων), </w:t>
      </w:r>
      <w:r w:rsidR="00D14855" w:rsidRPr="009872C9">
        <w:rPr>
          <w:rFonts w:ascii="Arial" w:hAnsi="Arial" w:cs="Arial"/>
          <w:b/>
          <w:sz w:val="56"/>
          <w:szCs w:val="56"/>
          <w:lang w:val="el-GR"/>
        </w:rPr>
        <w:t xml:space="preserve">Σχολή </w:t>
      </w:r>
      <w:proofErr w:type="spellStart"/>
      <w:r w:rsidR="00D14855" w:rsidRPr="009872C9">
        <w:rPr>
          <w:rFonts w:ascii="Arial" w:hAnsi="Arial" w:cs="Arial"/>
          <w:b/>
          <w:sz w:val="56"/>
          <w:szCs w:val="56"/>
          <w:lang w:val="el-GR"/>
        </w:rPr>
        <w:t>Ευελπίδων</w:t>
      </w:r>
      <w:proofErr w:type="spellEnd"/>
      <w:r w:rsidR="00D14855" w:rsidRPr="009872C9">
        <w:rPr>
          <w:rFonts w:ascii="Arial" w:hAnsi="Arial" w:cs="Arial"/>
          <w:b/>
          <w:sz w:val="56"/>
          <w:szCs w:val="56"/>
          <w:lang w:val="el-GR"/>
        </w:rPr>
        <w:t xml:space="preserve"> (νυν Δικασ</w:t>
      </w:r>
      <w:r w:rsidR="00D14855">
        <w:rPr>
          <w:rFonts w:ascii="Arial" w:hAnsi="Arial" w:cs="Arial"/>
          <w:b/>
          <w:sz w:val="56"/>
          <w:szCs w:val="56"/>
          <w:lang w:val="el-GR"/>
        </w:rPr>
        <w:t>τήρια, ανέγερση κτηρίων), Αγορά</w:t>
      </w:r>
      <w:r w:rsidR="004920B8">
        <w:rPr>
          <w:rFonts w:ascii="Arial" w:hAnsi="Arial" w:cs="Arial"/>
          <w:b/>
          <w:sz w:val="56"/>
          <w:szCs w:val="56"/>
          <w:lang w:val="el-GR"/>
        </w:rPr>
        <w:t xml:space="preserve"> θωρηκτού Αβέ</w:t>
      </w:r>
      <w:r w:rsidR="00D14855" w:rsidRPr="009872C9">
        <w:rPr>
          <w:rFonts w:ascii="Arial" w:hAnsi="Arial" w:cs="Arial"/>
          <w:b/>
          <w:sz w:val="56"/>
          <w:szCs w:val="56"/>
          <w:lang w:val="el-GR"/>
        </w:rPr>
        <w:t xml:space="preserve">ρωφ, κ.ά. </w:t>
      </w:r>
    </w:p>
    <w:p w:rsidR="00D14855" w:rsidRDefault="007C62BA" w:rsidP="005B2183">
      <w:pPr>
        <w:spacing w:after="0" w:line="240" w:lineRule="auto"/>
        <w:rPr>
          <w:rFonts w:ascii="Arial" w:hAnsi="Arial" w:cs="Arial"/>
          <w:b/>
          <w:sz w:val="56"/>
          <w:szCs w:val="56"/>
          <w:lang w:val="el-GR"/>
        </w:rPr>
      </w:pPr>
      <w:r>
        <w:rPr>
          <w:rFonts w:ascii="Tahoma" w:hAnsi="Tahoma" w:cs="Tahoma"/>
          <w:b/>
          <w:sz w:val="56"/>
          <w:szCs w:val="56"/>
          <w:lang w:val="el-GR"/>
        </w:rPr>
        <w:tab/>
      </w:r>
      <w:r w:rsidR="00D14855" w:rsidRPr="009872C9">
        <w:rPr>
          <w:rFonts w:ascii="Tahoma" w:hAnsi="Tahoma" w:cs="Tahoma"/>
          <w:b/>
          <w:sz w:val="56"/>
          <w:szCs w:val="56"/>
          <w:lang w:val="el-GR"/>
        </w:rPr>
        <w:t>Αρσάκης Απόστολος</w:t>
      </w:r>
      <w:r w:rsidR="00D14855" w:rsidRPr="009872C9">
        <w:rPr>
          <w:rFonts w:ascii="Arial" w:hAnsi="Arial" w:cs="Arial"/>
          <w:b/>
          <w:sz w:val="56"/>
          <w:szCs w:val="56"/>
          <w:lang w:val="el-GR"/>
        </w:rPr>
        <w:t xml:space="preserve"> (1792-1874). Ανάμεσα στις δωρεές του είναι: το Αρσάκειο Μέγαρο, στο οποίο</w:t>
      </w:r>
      <w:r w:rsidR="00D14855">
        <w:rPr>
          <w:rFonts w:ascii="Arial" w:hAnsi="Arial" w:cs="Arial"/>
          <w:b/>
          <w:sz w:val="56"/>
          <w:szCs w:val="56"/>
          <w:lang w:val="el-GR"/>
        </w:rPr>
        <w:t xml:space="preserve"> σήμερα στεγάζεται το </w:t>
      </w:r>
      <w:proofErr w:type="spellStart"/>
      <w:r w:rsidR="00D14855">
        <w:rPr>
          <w:rFonts w:ascii="Arial" w:hAnsi="Arial" w:cs="Arial"/>
          <w:b/>
          <w:sz w:val="56"/>
          <w:szCs w:val="56"/>
          <w:lang w:val="el-GR"/>
        </w:rPr>
        <w:t>Συμβού</w:t>
      </w:r>
      <w:r w:rsidR="004920B8">
        <w:rPr>
          <w:rFonts w:ascii="Arial" w:hAnsi="Arial" w:cs="Arial"/>
          <w:b/>
          <w:sz w:val="56"/>
          <w:szCs w:val="56"/>
          <w:lang w:val="el-GR"/>
        </w:rPr>
        <w:t>-</w:t>
      </w:r>
      <w:r w:rsidR="00D14855">
        <w:rPr>
          <w:rFonts w:ascii="Arial" w:hAnsi="Arial" w:cs="Arial"/>
          <w:b/>
          <w:sz w:val="56"/>
          <w:szCs w:val="56"/>
          <w:lang w:val="el-GR"/>
        </w:rPr>
        <w:t>λιο</w:t>
      </w:r>
      <w:proofErr w:type="spellEnd"/>
      <w:r w:rsidR="00D14855" w:rsidRPr="009872C9">
        <w:rPr>
          <w:rFonts w:ascii="Arial" w:hAnsi="Arial" w:cs="Arial"/>
          <w:b/>
          <w:sz w:val="56"/>
          <w:szCs w:val="56"/>
          <w:lang w:val="el-GR"/>
        </w:rPr>
        <w:t xml:space="preserve"> της Επικρατείας (Στοά Βιβλίου)</w:t>
      </w:r>
      <w:r w:rsidR="00D14855">
        <w:rPr>
          <w:rFonts w:ascii="Arial" w:hAnsi="Arial" w:cs="Arial"/>
          <w:b/>
          <w:sz w:val="56"/>
          <w:szCs w:val="56"/>
          <w:lang w:val="el-GR"/>
        </w:rPr>
        <w:t>, ίδρυση Φιλεκπαιδευτικής Εταιρείας (</w:t>
      </w:r>
      <w:proofErr w:type="spellStart"/>
      <w:r w:rsidR="00D14855">
        <w:rPr>
          <w:rFonts w:ascii="Arial" w:hAnsi="Arial" w:cs="Arial"/>
          <w:b/>
          <w:sz w:val="56"/>
          <w:szCs w:val="56"/>
          <w:lang w:val="el-GR"/>
        </w:rPr>
        <w:t>Αρσάκεια</w:t>
      </w:r>
      <w:proofErr w:type="spellEnd"/>
      <w:r w:rsidR="00D14855">
        <w:rPr>
          <w:rFonts w:ascii="Arial" w:hAnsi="Arial" w:cs="Arial"/>
          <w:b/>
          <w:sz w:val="56"/>
          <w:szCs w:val="56"/>
          <w:lang w:val="el-GR"/>
        </w:rPr>
        <w:t xml:space="preserve"> σχολεία).</w:t>
      </w:r>
    </w:p>
    <w:p w:rsidR="00D14855" w:rsidRDefault="00F846B7" w:rsidP="005B2183">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089" type="#_x0000_t202" style="position:absolute;margin-left:165.4pt;margin-top:796.65pt;width:187.95pt;height:38.55pt;z-index:251642368;mso-wrap-style:none;mso-wrap-edited:f;mso-position-vertical-relative:page" wrapcoords="-161 0 -161 21150 21761 21150 21761 0 -161 0" fillcolor="#fc9" strokecolor="#fc9">
            <v:textbox style="mso-next-textbox:#_x0000_s1089">
              <w:txbxContent>
                <w:p w:rsidR="007C463C" w:rsidRPr="00EC1661" w:rsidRDefault="007C463C" w:rsidP="004D4B9D">
                  <w:pPr>
                    <w:jc w:val="center"/>
                    <w:rPr>
                      <w:rFonts w:ascii="Arial" w:hAnsi="Arial" w:cs="Arial"/>
                      <w:b/>
                      <w:sz w:val="56"/>
                      <w:szCs w:val="56"/>
                      <w:lang w:val="el-GR"/>
                    </w:rPr>
                  </w:pPr>
                  <w:r>
                    <w:rPr>
                      <w:rFonts w:ascii="Arial" w:hAnsi="Arial" w:cs="Arial"/>
                      <w:b/>
                      <w:sz w:val="56"/>
                      <w:szCs w:val="56"/>
                    </w:rPr>
                    <w:t>66</w:t>
                  </w:r>
                  <w:r w:rsidRPr="00EC1661">
                    <w:rPr>
                      <w:rFonts w:ascii="Arial" w:hAnsi="Arial" w:cs="Arial"/>
                      <w:b/>
                      <w:sz w:val="56"/>
                      <w:szCs w:val="56"/>
                    </w:rPr>
                    <w:t xml:space="preserve"> / </w:t>
                  </w:r>
                  <w:r>
                    <w:rPr>
                      <w:rFonts w:ascii="Arial" w:hAnsi="Arial" w:cs="Arial"/>
                      <w:b/>
                      <w:sz w:val="56"/>
                      <w:szCs w:val="56"/>
                    </w:rPr>
                    <w:t>164 - 165</w:t>
                  </w:r>
                </w:p>
              </w:txbxContent>
            </v:textbox>
            <w10:wrap type="through" anchory="page"/>
          </v:shape>
        </w:pict>
      </w:r>
      <w:r w:rsidR="007C62BA">
        <w:rPr>
          <w:rFonts w:ascii="Tahoma" w:hAnsi="Tahoma" w:cs="Tahoma"/>
          <w:b/>
          <w:sz w:val="56"/>
          <w:szCs w:val="56"/>
          <w:lang w:val="el-GR"/>
        </w:rPr>
        <w:tab/>
      </w:r>
      <w:r w:rsidR="00D14855" w:rsidRPr="009872C9">
        <w:rPr>
          <w:rFonts w:ascii="Tahoma" w:hAnsi="Tahoma" w:cs="Tahoma"/>
          <w:b/>
          <w:sz w:val="56"/>
          <w:szCs w:val="56"/>
          <w:lang w:val="el-GR"/>
        </w:rPr>
        <w:t>Βαρβάκης Ιωάννης</w:t>
      </w:r>
      <w:r w:rsidR="00D14855" w:rsidRPr="009872C9">
        <w:rPr>
          <w:rFonts w:ascii="Arial" w:hAnsi="Arial" w:cs="Arial"/>
          <w:b/>
          <w:sz w:val="56"/>
          <w:szCs w:val="56"/>
          <w:lang w:val="el-GR"/>
        </w:rPr>
        <w:t xml:space="preserve"> (1750-1825). Χρηματοδότησε την επανάσταση του 1821, διέθεσε μεγάλα ποσά γι</w:t>
      </w:r>
      <w:r w:rsidR="00D14855">
        <w:rPr>
          <w:rFonts w:ascii="Arial" w:hAnsi="Arial" w:cs="Arial"/>
          <w:b/>
          <w:sz w:val="56"/>
          <w:szCs w:val="56"/>
          <w:lang w:val="el-GR"/>
        </w:rPr>
        <w:t>α εξαγορά χριστιανών αιχμαλώτων</w:t>
      </w:r>
      <w:r w:rsidR="00D14855" w:rsidRPr="009872C9">
        <w:rPr>
          <w:rFonts w:ascii="Arial" w:hAnsi="Arial" w:cs="Arial"/>
          <w:b/>
          <w:sz w:val="56"/>
          <w:szCs w:val="56"/>
          <w:lang w:val="el-GR"/>
        </w:rPr>
        <w:t xml:space="preserve"> και έδωσε την περιουσία του στην </w:t>
      </w:r>
      <w:r w:rsidR="00D14855">
        <w:rPr>
          <w:rFonts w:ascii="Arial" w:hAnsi="Arial" w:cs="Arial"/>
          <w:b/>
          <w:sz w:val="56"/>
          <w:szCs w:val="56"/>
          <w:lang w:val="el-GR"/>
        </w:rPr>
        <w:t>Ελλάδα για να ανεγερθεί Λύκειο,</w:t>
      </w:r>
      <w:r w:rsidR="00D14855" w:rsidRPr="009872C9">
        <w:rPr>
          <w:rFonts w:ascii="Arial" w:hAnsi="Arial" w:cs="Arial"/>
          <w:b/>
          <w:sz w:val="56"/>
          <w:szCs w:val="56"/>
          <w:lang w:val="el-GR"/>
        </w:rPr>
        <w:t xml:space="preserve"> στο οποίο θα φο</w:t>
      </w:r>
      <w:r w:rsidR="00D14855">
        <w:rPr>
          <w:rFonts w:ascii="Arial" w:hAnsi="Arial" w:cs="Arial"/>
          <w:b/>
          <w:sz w:val="56"/>
          <w:szCs w:val="56"/>
          <w:lang w:val="el-GR"/>
        </w:rPr>
        <w:t xml:space="preserve">ιτούν </w:t>
      </w:r>
      <w:proofErr w:type="spellStart"/>
      <w:r w:rsidR="00D14855">
        <w:rPr>
          <w:rFonts w:ascii="Arial" w:hAnsi="Arial" w:cs="Arial"/>
          <w:b/>
          <w:sz w:val="56"/>
          <w:szCs w:val="56"/>
          <w:lang w:val="el-GR"/>
        </w:rPr>
        <w:t>Ελληνοπαίδες</w:t>
      </w:r>
      <w:proofErr w:type="spellEnd"/>
      <w:r w:rsidR="00D14855">
        <w:rPr>
          <w:rFonts w:ascii="Arial" w:hAnsi="Arial" w:cs="Arial"/>
          <w:b/>
          <w:sz w:val="56"/>
          <w:szCs w:val="56"/>
          <w:lang w:val="el-GR"/>
        </w:rPr>
        <w:t xml:space="preserve"> (Βαρβάκειο).</w:t>
      </w:r>
    </w:p>
    <w:p w:rsidR="00D14855" w:rsidRDefault="007C62BA" w:rsidP="005B2183">
      <w:pPr>
        <w:spacing w:after="0" w:line="240" w:lineRule="auto"/>
        <w:rPr>
          <w:rFonts w:ascii="Arial" w:hAnsi="Arial" w:cs="Arial"/>
          <w:b/>
          <w:sz w:val="56"/>
          <w:szCs w:val="56"/>
          <w:lang w:val="el-GR"/>
        </w:rPr>
      </w:pPr>
      <w:r>
        <w:rPr>
          <w:rFonts w:ascii="Tahoma" w:hAnsi="Tahoma" w:cs="Tahoma"/>
          <w:b/>
          <w:sz w:val="56"/>
          <w:szCs w:val="56"/>
          <w:lang w:val="el-GR"/>
        </w:rPr>
        <w:lastRenderedPageBreak/>
        <w:tab/>
      </w:r>
      <w:r w:rsidR="00D14855" w:rsidRPr="009872C9">
        <w:rPr>
          <w:rFonts w:ascii="Tahoma" w:hAnsi="Tahoma" w:cs="Tahoma"/>
          <w:b/>
          <w:sz w:val="56"/>
          <w:szCs w:val="56"/>
          <w:lang w:val="el-GR"/>
        </w:rPr>
        <w:t>Ζάππας Ευάγγελος</w:t>
      </w:r>
      <w:r w:rsidR="00D14855" w:rsidRPr="009872C9">
        <w:rPr>
          <w:rFonts w:ascii="Arial" w:hAnsi="Arial" w:cs="Arial"/>
          <w:b/>
          <w:sz w:val="56"/>
          <w:szCs w:val="56"/>
          <w:lang w:val="el-GR"/>
        </w:rPr>
        <w:t xml:space="preserve"> (1800-1865</w:t>
      </w:r>
      <w:r w:rsidR="00D14855">
        <w:rPr>
          <w:rFonts w:ascii="Arial" w:hAnsi="Arial" w:cs="Arial"/>
          <w:b/>
          <w:sz w:val="56"/>
          <w:szCs w:val="56"/>
          <w:lang w:val="el-GR"/>
        </w:rPr>
        <w:t>). Συμμετείχε στον ξεσηκωμό του</w:t>
      </w:r>
      <w:r w:rsidR="00D14855" w:rsidRPr="009872C9">
        <w:rPr>
          <w:rFonts w:ascii="Arial" w:hAnsi="Arial" w:cs="Arial"/>
          <w:b/>
          <w:sz w:val="56"/>
          <w:szCs w:val="56"/>
          <w:lang w:val="el-GR"/>
        </w:rPr>
        <w:t xml:space="preserve"> γένους ως αξιωματικός στα στρ</w:t>
      </w:r>
      <w:r w:rsidR="00D14855">
        <w:rPr>
          <w:rFonts w:ascii="Arial" w:hAnsi="Arial" w:cs="Arial"/>
          <w:b/>
          <w:sz w:val="56"/>
          <w:szCs w:val="56"/>
          <w:lang w:val="el-GR"/>
        </w:rPr>
        <w:t>ατιωτικά σώματα του Μάρκου Μπό</w:t>
      </w:r>
      <w:r w:rsidR="00D14855" w:rsidRPr="009872C9">
        <w:rPr>
          <w:rFonts w:ascii="Arial" w:hAnsi="Arial" w:cs="Arial"/>
          <w:b/>
          <w:sz w:val="56"/>
          <w:szCs w:val="56"/>
          <w:lang w:val="el-GR"/>
        </w:rPr>
        <w:t>τσαρη. Το Ζάππε</w:t>
      </w:r>
      <w:r w:rsidR="00D14855">
        <w:rPr>
          <w:rFonts w:ascii="Arial" w:hAnsi="Arial" w:cs="Arial"/>
          <w:b/>
          <w:sz w:val="56"/>
          <w:szCs w:val="56"/>
          <w:lang w:val="el-GR"/>
        </w:rPr>
        <w:t>ιο Μέγαρο είναι δική του δωρεά.</w:t>
      </w:r>
    </w:p>
    <w:p w:rsidR="00D14855" w:rsidRPr="009872C9" w:rsidRDefault="007C62BA" w:rsidP="005B2183">
      <w:pPr>
        <w:spacing w:after="0" w:line="240" w:lineRule="auto"/>
        <w:rPr>
          <w:rFonts w:ascii="Arial" w:hAnsi="Arial" w:cs="Arial"/>
          <w:b/>
          <w:sz w:val="56"/>
          <w:szCs w:val="56"/>
          <w:lang w:val="el-GR"/>
        </w:rPr>
      </w:pPr>
      <w:r>
        <w:rPr>
          <w:rFonts w:ascii="Tahoma" w:hAnsi="Tahoma" w:cs="Tahoma"/>
          <w:b/>
          <w:sz w:val="56"/>
          <w:szCs w:val="56"/>
          <w:lang w:val="el-GR"/>
        </w:rPr>
        <w:tab/>
      </w:r>
      <w:proofErr w:type="spellStart"/>
      <w:r w:rsidR="00D14855" w:rsidRPr="009872C9">
        <w:rPr>
          <w:rFonts w:ascii="Tahoma" w:hAnsi="Tahoma" w:cs="Tahoma"/>
          <w:b/>
          <w:sz w:val="56"/>
          <w:szCs w:val="56"/>
          <w:lang w:val="el-GR"/>
        </w:rPr>
        <w:t>Ζωσιμάδες</w:t>
      </w:r>
      <w:proofErr w:type="spellEnd"/>
      <w:r w:rsidR="00D14855" w:rsidRPr="009872C9">
        <w:rPr>
          <w:rFonts w:ascii="Tahoma" w:hAnsi="Tahoma" w:cs="Tahoma"/>
          <w:b/>
          <w:sz w:val="56"/>
          <w:szCs w:val="56"/>
          <w:lang w:val="el-GR"/>
        </w:rPr>
        <w:t xml:space="preserve"> Αδελφοί</w:t>
      </w:r>
      <w:r w:rsidR="00D14855" w:rsidRPr="009872C9">
        <w:rPr>
          <w:rFonts w:ascii="Arial" w:hAnsi="Arial" w:cs="Arial"/>
          <w:b/>
          <w:sz w:val="56"/>
          <w:szCs w:val="56"/>
          <w:lang w:val="el-GR"/>
        </w:rPr>
        <w:t>. Πρόκειται για έξι αδέρφια από τα Γιάννενα. Υποστήριξαν σημαντικά την ε</w:t>
      </w:r>
      <w:r w:rsidR="00D14855">
        <w:rPr>
          <w:rFonts w:ascii="Arial" w:hAnsi="Arial" w:cs="Arial"/>
          <w:b/>
          <w:sz w:val="56"/>
          <w:szCs w:val="56"/>
          <w:lang w:val="el-GR"/>
        </w:rPr>
        <w:t>πανάσταση του 1821. Ίδρυσαν την</w:t>
      </w:r>
      <w:r w:rsidR="00D14855" w:rsidRPr="00E02CF1">
        <w:rPr>
          <w:rFonts w:ascii="Arial" w:hAnsi="Arial" w:cs="Arial"/>
          <w:b/>
          <w:sz w:val="56"/>
          <w:szCs w:val="56"/>
          <w:lang w:val="el-GR"/>
        </w:rPr>
        <w:t xml:space="preserve"> </w:t>
      </w:r>
      <w:proofErr w:type="spellStart"/>
      <w:r w:rsidR="00D14855" w:rsidRPr="009872C9">
        <w:rPr>
          <w:rFonts w:ascii="Arial" w:hAnsi="Arial" w:cs="Arial"/>
          <w:b/>
          <w:sz w:val="56"/>
          <w:szCs w:val="56"/>
          <w:lang w:val="el-GR"/>
        </w:rPr>
        <w:t>Ζωσιμαία</w:t>
      </w:r>
      <w:proofErr w:type="spellEnd"/>
      <w:r w:rsidR="00D14855" w:rsidRPr="009872C9">
        <w:rPr>
          <w:rFonts w:ascii="Arial" w:hAnsi="Arial" w:cs="Arial"/>
          <w:b/>
          <w:sz w:val="56"/>
          <w:szCs w:val="56"/>
          <w:lang w:val="el-GR"/>
        </w:rPr>
        <w:t xml:space="preserve"> Σχολή στα Ιωάννινα.</w:t>
      </w:r>
    </w:p>
    <w:p w:rsidR="00D14855" w:rsidRPr="009872C9" w:rsidRDefault="007C62BA" w:rsidP="005B2183">
      <w:pPr>
        <w:spacing w:after="0" w:line="240" w:lineRule="auto"/>
        <w:rPr>
          <w:rFonts w:ascii="Arial" w:hAnsi="Arial" w:cs="Arial"/>
          <w:b/>
          <w:sz w:val="56"/>
          <w:szCs w:val="56"/>
          <w:lang w:val="el-GR"/>
        </w:rPr>
      </w:pPr>
      <w:r>
        <w:rPr>
          <w:rFonts w:ascii="Tahoma" w:hAnsi="Tahoma" w:cs="Tahoma"/>
          <w:b/>
          <w:sz w:val="56"/>
          <w:szCs w:val="56"/>
          <w:lang w:val="el-GR"/>
        </w:rPr>
        <w:tab/>
      </w:r>
      <w:r w:rsidR="00D14855" w:rsidRPr="009872C9">
        <w:rPr>
          <w:rFonts w:ascii="Tahoma" w:hAnsi="Tahoma" w:cs="Tahoma"/>
          <w:b/>
          <w:sz w:val="56"/>
          <w:szCs w:val="56"/>
          <w:lang w:val="el-GR"/>
        </w:rPr>
        <w:t>Μαρασλής Γρηγόριος</w:t>
      </w:r>
      <w:r w:rsidR="00D14855" w:rsidRPr="009872C9">
        <w:rPr>
          <w:rFonts w:ascii="Arial" w:hAnsi="Arial" w:cs="Arial"/>
          <w:b/>
          <w:sz w:val="56"/>
          <w:szCs w:val="56"/>
          <w:lang w:val="el-GR"/>
        </w:rPr>
        <w:t xml:space="preserve"> (1841-19</w:t>
      </w:r>
      <w:r w:rsidR="00D14855">
        <w:rPr>
          <w:rFonts w:ascii="Arial" w:hAnsi="Arial" w:cs="Arial"/>
          <w:b/>
          <w:sz w:val="56"/>
          <w:szCs w:val="56"/>
          <w:lang w:val="el-GR"/>
        </w:rPr>
        <w:t>07). Διετέλεσε για πολλά χρόνια</w:t>
      </w:r>
      <w:r w:rsidR="00D14855" w:rsidRPr="009872C9">
        <w:rPr>
          <w:rFonts w:ascii="Arial" w:hAnsi="Arial" w:cs="Arial"/>
          <w:b/>
          <w:sz w:val="56"/>
          <w:szCs w:val="56"/>
          <w:lang w:val="el-GR"/>
        </w:rPr>
        <w:t xml:space="preserve"> δήμαρχος της </w:t>
      </w:r>
      <w:proofErr w:type="spellStart"/>
      <w:r w:rsidR="00D14855" w:rsidRPr="009872C9">
        <w:rPr>
          <w:rFonts w:ascii="Arial" w:hAnsi="Arial" w:cs="Arial"/>
          <w:b/>
          <w:sz w:val="56"/>
          <w:szCs w:val="56"/>
          <w:lang w:val="el-GR"/>
        </w:rPr>
        <w:t>Οδησσού</w:t>
      </w:r>
      <w:proofErr w:type="spellEnd"/>
      <w:r w:rsidR="00D14855" w:rsidRPr="009872C9">
        <w:rPr>
          <w:rFonts w:ascii="Arial" w:hAnsi="Arial" w:cs="Arial"/>
          <w:b/>
          <w:sz w:val="56"/>
          <w:szCs w:val="56"/>
          <w:lang w:val="el-GR"/>
        </w:rPr>
        <w:t xml:space="preserve">. Σε αυτόν </w:t>
      </w:r>
      <w:r w:rsidR="00D14855">
        <w:rPr>
          <w:rFonts w:ascii="Arial" w:hAnsi="Arial" w:cs="Arial"/>
          <w:b/>
          <w:sz w:val="56"/>
          <w:szCs w:val="56"/>
          <w:lang w:val="el-GR"/>
        </w:rPr>
        <w:t xml:space="preserve">οφείλεται η ανέγερση </w:t>
      </w:r>
      <w:proofErr w:type="spellStart"/>
      <w:r w:rsidR="00D14855">
        <w:rPr>
          <w:rFonts w:ascii="Arial" w:hAnsi="Arial" w:cs="Arial"/>
          <w:b/>
          <w:sz w:val="56"/>
          <w:szCs w:val="56"/>
          <w:lang w:val="el-GR"/>
        </w:rPr>
        <w:t>Μαράσλειου</w:t>
      </w:r>
      <w:proofErr w:type="spellEnd"/>
      <w:r w:rsidR="00D14855" w:rsidRPr="009872C9">
        <w:rPr>
          <w:rFonts w:ascii="Arial" w:hAnsi="Arial" w:cs="Arial"/>
          <w:b/>
          <w:sz w:val="56"/>
          <w:szCs w:val="56"/>
          <w:lang w:val="el-GR"/>
        </w:rPr>
        <w:t xml:space="preserve"> διδασκαλείου, η ίδρυση </w:t>
      </w:r>
      <w:proofErr w:type="spellStart"/>
      <w:r w:rsidR="00D14855" w:rsidRPr="009872C9">
        <w:rPr>
          <w:rFonts w:ascii="Arial" w:hAnsi="Arial" w:cs="Arial"/>
          <w:b/>
          <w:sz w:val="56"/>
          <w:szCs w:val="56"/>
          <w:lang w:val="el-GR"/>
        </w:rPr>
        <w:t>Μαράσλει</w:t>
      </w:r>
      <w:proofErr w:type="spellEnd"/>
      <w:r w:rsidR="004920B8">
        <w:rPr>
          <w:rFonts w:ascii="Arial" w:hAnsi="Arial" w:cs="Arial"/>
          <w:b/>
          <w:sz w:val="56"/>
          <w:szCs w:val="56"/>
          <w:lang w:val="el-GR"/>
        </w:rPr>
        <w:t>-</w:t>
      </w:r>
      <w:r w:rsidR="00D14855" w:rsidRPr="009872C9">
        <w:rPr>
          <w:rFonts w:ascii="Arial" w:hAnsi="Arial" w:cs="Arial"/>
          <w:b/>
          <w:sz w:val="56"/>
          <w:szCs w:val="56"/>
          <w:lang w:val="el-GR"/>
        </w:rPr>
        <w:t>ου βιβλιοθήκης κτλ.</w:t>
      </w:r>
    </w:p>
    <w:p w:rsidR="007C62BA" w:rsidRDefault="00F846B7" w:rsidP="005B2183">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090" type="#_x0000_t202" style="position:absolute;margin-left:183.4pt;margin-top:812pt;width:116.35pt;height:38.55pt;z-index:251643392;mso-wrap-style:none;mso-wrap-edited:f;mso-position-vertical-relative:page" wrapcoords="-161 0 -161 21150 21761 21150 21761 0 -161 0" fillcolor="#fc9" strokecolor="#fc9">
            <v:textbox style="mso-next-textbox:#_x0000_s1090">
              <w:txbxContent>
                <w:p w:rsidR="007C463C" w:rsidRPr="00EC1661" w:rsidRDefault="007C463C" w:rsidP="004D4B9D">
                  <w:pPr>
                    <w:jc w:val="center"/>
                    <w:rPr>
                      <w:rFonts w:ascii="Arial" w:hAnsi="Arial" w:cs="Arial"/>
                      <w:b/>
                      <w:sz w:val="56"/>
                      <w:szCs w:val="56"/>
                      <w:lang w:val="el-GR"/>
                    </w:rPr>
                  </w:pPr>
                  <w:r>
                    <w:rPr>
                      <w:rFonts w:ascii="Arial" w:hAnsi="Arial" w:cs="Arial"/>
                      <w:b/>
                      <w:sz w:val="56"/>
                      <w:szCs w:val="56"/>
                    </w:rPr>
                    <w:t>67</w:t>
                  </w:r>
                  <w:r w:rsidRPr="00EC1661">
                    <w:rPr>
                      <w:rFonts w:ascii="Arial" w:hAnsi="Arial" w:cs="Arial"/>
                      <w:b/>
                      <w:sz w:val="56"/>
                      <w:szCs w:val="56"/>
                    </w:rPr>
                    <w:t xml:space="preserve"> / </w:t>
                  </w:r>
                  <w:r>
                    <w:rPr>
                      <w:rFonts w:ascii="Arial" w:hAnsi="Arial" w:cs="Arial"/>
                      <w:b/>
                      <w:sz w:val="56"/>
                      <w:szCs w:val="56"/>
                    </w:rPr>
                    <w:t>165</w:t>
                  </w:r>
                </w:p>
              </w:txbxContent>
            </v:textbox>
            <w10:wrap type="through" anchory="page"/>
          </v:shape>
        </w:pict>
      </w:r>
      <w:r w:rsidR="007C62BA">
        <w:rPr>
          <w:rFonts w:ascii="Tahoma" w:hAnsi="Tahoma" w:cs="Tahoma"/>
          <w:b/>
          <w:sz w:val="56"/>
          <w:szCs w:val="56"/>
          <w:lang w:val="el-GR"/>
        </w:rPr>
        <w:tab/>
      </w:r>
      <w:r w:rsidR="00D14855" w:rsidRPr="009872C9">
        <w:rPr>
          <w:rFonts w:ascii="Tahoma" w:hAnsi="Tahoma" w:cs="Tahoma"/>
          <w:b/>
          <w:sz w:val="56"/>
          <w:szCs w:val="56"/>
          <w:lang w:val="el-GR"/>
        </w:rPr>
        <w:t>Μπενάκης Εμμανουήλ</w:t>
      </w:r>
      <w:r w:rsidR="00D14855" w:rsidRPr="009872C9">
        <w:rPr>
          <w:rFonts w:ascii="Arial" w:hAnsi="Arial" w:cs="Arial"/>
          <w:b/>
          <w:sz w:val="56"/>
          <w:szCs w:val="56"/>
          <w:lang w:val="el-GR"/>
        </w:rPr>
        <w:t xml:space="preserve"> (1843-</w:t>
      </w:r>
      <w:r w:rsidR="00D14855">
        <w:rPr>
          <w:rFonts w:ascii="Arial" w:hAnsi="Arial" w:cs="Arial"/>
          <w:b/>
          <w:sz w:val="56"/>
          <w:szCs w:val="56"/>
          <w:lang w:val="el-GR"/>
        </w:rPr>
        <w:t>1929). Εξελέγη βουλευτής, έγινε</w:t>
      </w:r>
      <w:r w:rsidR="00D14855" w:rsidRPr="009872C9">
        <w:rPr>
          <w:rFonts w:ascii="Arial" w:hAnsi="Arial" w:cs="Arial"/>
          <w:b/>
          <w:sz w:val="56"/>
          <w:szCs w:val="56"/>
          <w:lang w:val="el-GR"/>
        </w:rPr>
        <w:t xml:space="preserve"> υπουργός και αργότερα δήμαρχος </w:t>
      </w:r>
      <w:r w:rsidR="00D14855">
        <w:rPr>
          <w:rFonts w:ascii="Arial" w:hAnsi="Arial" w:cs="Arial"/>
          <w:b/>
          <w:sz w:val="56"/>
          <w:szCs w:val="56"/>
          <w:lang w:val="el-GR"/>
        </w:rPr>
        <w:t>Αθηναίων. Ήταν πατέρας της</w:t>
      </w:r>
      <w:r w:rsidR="00D14855" w:rsidRPr="009872C9">
        <w:rPr>
          <w:rFonts w:ascii="Arial" w:hAnsi="Arial" w:cs="Arial"/>
          <w:b/>
          <w:sz w:val="56"/>
          <w:szCs w:val="56"/>
          <w:lang w:val="el-GR"/>
        </w:rPr>
        <w:t xml:space="preserve"> Πηνελόπης Δέλτα. Ανάμεσα σε αυ</w:t>
      </w:r>
      <w:r w:rsidR="00D14855">
        <w:rPr>
          <w:rFonts w:ascii="Arial" w:hAnsi="Arial" w:cs="Arial"/>
          <w:b/>
          <w:sz w:val="56"/>
          <w:szCs w:val="56"/>
          <w:lang w:val="el-GR"/>
        </w:rPr>
        <w:t xml:space="preserve">τά που </w:t>
      </w:r>
      <w:r w:rsidR="00D14855">
        <w:rPr>
          <w:rFonts w:ascii="Arial" w:hAnsi="Arial" w:cs="Arial"/>
          <w:b/>
          <w:sz w:val="56"/>
          <w:szCs w:val="56"/>
          <w:lang w:val="el-GR"/>
        </w:rPr>
        <w:lastRenderedPageBreak/>
        <w:t>πρόσφερε για την πατρίδα</w:t>
      </w:r>
      <w:r w:rsidR="00D14855" w:rsidRPr="009872C9">
        <w:rPr>
          <w:rFonts w:ascii="Arial" w:hAnsi="Arial" w:cs="Arial"/>
          <w:b/>
          <w:sz w:val="56"/>
          <w:szCs w:val="56"/>
          <w:lang w:val="el-GR"/>
        </w:rPr>
        <w:t xml:space="preserve"> συγκαταλέγονται μεγάλα ποσά γ</w:t>
      </w:r>
      <w:r w:rsidR="00D14855">
        <w:rPr>
          <w:rFonts w:ascii="Arial" w:hAnsi="Arial" w:cs="Arial"/>
          <w:b/>
          <w:sz w:val="56"/>
          <w:szCs w:val="56"/>
          <w:lang w:val="el-GR"/>
        </w:rPr>
        <w:t>ια την οργάνωση της αεροπορικής</w:t>
      </w:r>
      <w:r w:rsidR="00D14855" w:rsidRPr="009872C9">
        <w:rPr>
          <w:rFonts w:ascii="Arial" w:hAnsi="Arial" w:cs="Arial"/>
          <w:b/>
          <w:sz w:val="56"/>
          <w:szCs w:val="56"/>
          <w:lang w:val="el-GR"/>
        </w:rPr>
        <w:t xml:space="preserve"> άμυνας, την αποκατάσταση </w:t>
      </w:r>
      <w:r w:rsidR="00D14855">
        <w:rPr>
          <w:rFonts w:ascii="Arial" w:hAnsi="Arial" w:cs="Arial"/>
          <w:b/>
          <w:sz w:val="56"/>
          <w:szCs w:val="56"/>
          <w:lang w:val="el-GR"/>
        </w:rPr>
        <w:t>προσφύγων της Μικράς Ασίας κ.ά.</w:t>
      </w:r>
    </w:p>
    <w:p w:rsidR="00D14855" w:rsidRPr="009872C9" w:rsidRDefault="007C62BA" w:rsidP="005B2183">
      <w:pPr>
        <w:spacing w:after="0" w:line="240" w:lineRule="auto"/>
        <w:rPr>
          <w:rFonts w:ascii="Arial" w:hAnsi="Arial" w:cs="Arial"/>
          <w:b/>
          <w:sz w:val="56"/>
          <w:szCs w:val="56"/>
          <w:lang w:val="el-GR"/>
        </w:rPr>
      </w:pPr>
      <w:r>
        <w:rPr>
          <w:rFonts w:ascii="Arial" w:hAnsi="Arial" w:cs="Arial"/>
          <w:b/>
          <w:sz w:val="56"/>
          <w:szCs w:val="56"/>
          <w:lang w:val="el-GR"/>
        </w:rPr>
        <w:tab/>
      </w:r>
      <w:proofErr w:type="spellStart"/>
      <w:r w:rsidR="00D14855" w:rsidRPr="00B93BF6">
        <w:rPr>
          <w:rFonts w:ascii="Tahoma" w:hAnsi="Tahoma" w:cs="Tahoma"/>
          <w:b/>
          <w:sz w:val="56"/>
          <w:szCs w:val="56"/>
          <w:lang w:val="el-GR"/>
        </w:rPr>
        <w:t>Σίνας</w:t>
      </w:r>
      <w:proofErr w:type="spellEnd"/>
      <w:r w:rsidR="00D14855" w:rsidRPr="00B93BF6">
        <w:rPr>
          <w:rFonts w:ascii="Tahoma" w:hAnsi="Tahoma" w:cs="Tahoma"/>
          <w:b/>
          <w:sz w:val="56"/>
          <w:szCs w:val="56"/>
          <w:lang w:val="el-GR"/>
        </w:rPr>
        <w:t xml:space="preserve"> Γεώργιος</w:t>
      </w:r>
      <w:r w:rsidR="00D14855" w:rsidRPr="009872C9">
        <w:rPr>
          <w:rFonts w:ascii="Arial" w:hAnsi="Arial" w:cs="Arial"/>
          <w:b/>
          <w:sz w:val="56"/>
          <w:szCs w:val="56"/>
          <w:lang w:val="el-GR"/>
        </w:rPr>
        <w:t xml:space="preserve"> (1783-1856). Ανέλαβε τη δαπάνη της ανέγερσης</w:t>
      </w:r>
      <w:r w:rsidR="00D14855" w:rsidRPr="00B93BF6">
        <w:rPr>
          <w:rFonts w:ascii="Arial" w:hAnsi="Arial" w:cs="Arial"/>
          <w:b/>
          <w:sz w:val="56"/>
          <w:szCs w:val="56"/>
          <w:lang w:val="el-GR"/>
        </w:rPr>
        <w:t xml:space="preserve"> </w:t>
      </w:r>
      <w:r w:rsidR="00D14855" w:rsidRPr="009872C9">
        <w:rPr>
          <w:rFonts w:ascii="Arial" w:hAnsi="Arial" w:cs="Arial"/>
          <w:b/>
          <w:sz w:val="56"/>
          <w:szCs w:val="56"/>
          <w:lang w:val="el-GR"/>
        </w:rPr>
        <w:t>της Μητρόπολης Αθηνών, το</w:t>
      </w:r>
      <w:r w:rsidR="00D14855">
        <w:rPr>
          <w:rFonts w:ascii="Arial" w:hAnsi="Arial" w:cs="Arial"/>
          <w:b/>
          <w:sz w:val="56"/>
          <w:szCs w:val="56"/>
          <w:lang w:val="el-GR"/>
        </w:rPr>
        <w:t>υ Αστεροσκοπείου Αθηνών και της</w:t>
      </w:r>
      <w:r w:rsidR="00D14855" w:rsidRPr="00B93BF6">
        <w:rPr>
          <w:rFonts w:ascii="Arial" w:hAnsi="Arial" w:cs="Arial"/>
          <w:b/>
          <w:sz w:val="56"/>
          <w:szCs w:val="56"/>
          <w:lang w:val="el-GR"/>
        </w:rPr>
        <w:t xml:space="preserve"> </w:t>
      </w:r>
      <w:r w:rsidR="00D14855" w:rsidRPr="009872C9">
        <w:rPr>
          <w:rFonts w:ascii="Arial" w:hAnsi="Arial" w:cs="Arial"/>
          <w:b/>
          <w:sz w:val="56"/>
          <w:szCs w:val="56"/>
          <w:lang w:val="el-GR"/>
        </w:rPr>
        <w:t>Ακαδημίας Αθηνών κ.ά.</w:t>
      </w:r>
    </w:p>
    <w:p w:rsidR="00D14855" w:rsidRPr="009872C9" w:rsidRDefault="007C62BA" w:rsidP="005B2183">
      <w:pPr>
        <w:spacing w:after="0" w:line="240" w:lineRule="auto"/>
        <w:rPr>
          <w:rFonts w:ascii="Arial" w:hAnsi="Arial" w:cs="Arial"/>
          <w:b/>
          <w:sz w:val="56"/>
          <w:szCs w:val="56"/>
          <w:lang w:val="el-GR"/>
        </w:rPr>
      </w:pPr>
      <w:r>
        <w:rPr>
          <w:rFonts w:ascii="Tahoma" w:hAnsi="Tahoma" w:cs="Tahoma"/>
          <w:b/>
          <w:sz w:val="56"/>
          <w:szCs w:val="56"/>
          <w:lang w:val="el-GR"/>
        </w:rPr>
        <w:tab/>
      </w:r>
      <w:r w:rsidR="00D14855" w:rsidRPr="00B93BF6">
        <w:rPr>
          <w:rFonts w:ascii="Tahoma" w:hAnsi="Tahoma" w:cs="Tahoma"/>
          <w:b/>
          <w:sz w:val="56"/>
          <w:szCs w:val="56"/>
          <w:lang w:val="el-GR"/>
        </w:rPr>
        <w:t>Συγγρός Ανδρέας</w:t>
      </w:r>
      <w:r w:rsidR="00D14855" w:rsidRPr="009872C9">
        <w:rPr>
          <w:rFonts w:ascii="Arial" w:hAnsi="Arial" w:cs="Arial"/>
          <w:b/>
          <w:sz w:val="56"/>
          <w:szCs w:val="56"/>
          <w:lang w:val="el-GR"/>
        </w:rPr>
        <w:t xml:space="preserve"> (1830-1899 ).</w:t>
      </w:r>
      <w:r w:rsidR="00D14855">
        <w:rPr>
          <w:rFonts w:ascii="Arial" w:hAnsi="Arial" w:cs="Arial"/>
          <w:b/>
          <w:sz w:val="56"/>
          <w:szCs w:val="56"/>
          <w:lang w:val="el-GR"/>
        </w:rPr>
        <w:t xml:space="preserve"> Ίδρυσε τα μουσεία Ολυμπίας και</w:t>
      </w:r>
      <w:r w:rsidR="00D14855" w:rsidRPr="00B93BF6">
        <w:rPr>
          <w:rFonts w:ascii="Arial" w:hAnsi="Arial" w:cs="Arial"/>
          <w:b/>
          <w:sz w:val="56"/>
          <w:szCs w:val="56"/>
          <w:lang w:val="el-GR"/>
        </w:rPr>
        <w:t xml:space="preserve"> </w:t>
      </w:r>
      <w:r w:rsidR="00D14855" w:rsidRPr="009872C9">
        <w:rPr>
          <w:rFonts w:ascii="Arial" w:hAnsi="Arial" w:cs="Arial"/>
          <w:b/>
          <w:sz w:val="56"/>
          <w:szCs w:val="56"/>
          <w:lang w:val="el-GR"/>
        </w:rPr>
        <w:t xml:space="preserve">Δελφών, το νοσοκομείο Συγγρού </w:t>
      </w:r>
      <w:r w:rsidR="00D14855">
        <w:rPr>
          <w:rFonts w:ascii="Arial" w:hAnsi="Arial" w:cs="Arial"/>
          <w:b/>
          <w:sz w:val="56"/>
          <w:szCs w:val="56"/>
          <w:lang w:val="el-GR"/>
        </w:rPr>
        <w:t>και ανέλαβε την δαπάνη της ανέ</w:t>
      </w:r>
      <w:r w:rsidR="00D14855" w:rsidRPr="009872C9">
        <w:rPr>
          <w:rFonts w:ascii="Arial" w:hAnsi="Arial" w:cs="Arial"/>
          <w:b/>
          <w:sz w:val="56"/>
          <w:szCs w:val="56"/>
          <w:lang w:val="el-GR"/>
        </w:rPr>
        <w:t>γερσης του δημοτικού θεάτρου Αθηνών κ.ά.</w:t>
      </w:r>
    </w:p>
    <w:p w:rsidR="00D14855" w:rsidRPr="009872C9"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091" type="#_x0000_t202" style="position:absolute;margin-left:179.4pt;margin-top:784pt;width:116.35pt;height:38.55pt;z-index:251644416;mso-wrap-style:none;mso-wrap-edited:f;mso-position-vertical-relative:page" wrapcoords="-161 0 -161 21150 21761 21150 21761 0 -161 0" fillcolor="#fc9" strokecolor="#fc9">
            <v:textbox style="mso-next-textbox:#_x0000_s1091">
              <w:txbxContent>
                <w:p w:rsidR="007C463C" w:rsidRPr="00EC1661" w:rsidRDefault="007C463C" w:rsidP="004D4B9D">
                  <w:pPr>
                    <w:jc w:val="center"/>
                    <w:rPr>
                      <w:rFonts w:ascii="Arial" w:hAnsi="Arial" w:cs="Arial"/>
                      <w:b/>
                      <w:sz w:val="56"/>
                      <w:szCs w:val="56"/>
                      <w:lang w:val="el-GR"/>
                    </w:rPr>
                  </w:pPr>
                  <w:r>
                    <w:rPr>
                      <w:rFonts w:ascii="Arial" w:hAnsi="Arial" w:cs="Arial"/>
                      <w:b/>
                      <w:sz w:val="56"/>
                      <w:szCs w:val="56"/>
                    </w:rPr>
                    <w:t>68</w:t>
                  </w:r>
                  <w:r w:rsidRPr="00EC1661">
                    <w:rPr>
                      <w:rFonts w:ascii="Arial" w:hAnsi="Arial" w:cs="Arial"/>
                      <w:b/>
                      <w:sz w:val="56"/>
                      <w:szCs w:val="56"/>
                    </w:rPr>
                    <w:t xml:space="preserve"> / </w:t>
                  </w:r>
                  <w:r>
                    <w:rPr>
                      <w:rFonts w:ascii="Arial" w:hAnsi="Arial" w:cs="Arial"/>
                      <w:b/>
                      <w:sz w:val="56"/>
                      <w:szCs w:val="56"/>
                    </w:rPr>
                    <w:t>165</w:t>
                  </w:r>
                </w:p>
              </w:txbxContent>
            </v:textbox>
            <w10:wrap type="through" anchory="page"/>
          </v:shape>
        </w:pict>
      </w:r>
      <w:r w:rsidR="007C62BA">
        <w:rPr>
          <w:rFonts w:ascii="Tahoma" w:hAnsi="Tahoma" w:cs="Tahoma"/>
          <w:b/>
          <w:sz w:val="56"/>
          <w:szCs w:val="56"/>
          <w:lang w:val="el-GR"/>
        </w:rPr>
        <w:tab/>
        <w:t>Τ</w:t>
      </w:r>
      <w:r w:rsidR="00D14855" w:rsidRPr="00B93BF6">
        <w:rPr>
          <w:rFonts w:ascii="Tahoma" w:hAnsi="Tahoma" w:cs="Tahoma"/>
          <w:b/>
          <w:sz w:val="56"/>
          <w:szCs w:val="56"/>
          <w:lang w:val="el-GR"/>
        </w:rPr>
        <w:t>οσίτσας Μιχαήλ</w:t>
      </w:r>
      <w:r w:rsidR="00D14855" w:rsidRPr="009872C9">
        <w:rPr>
          <w:rFonts w:ascii="Arial" w:hAnsi="Arial" w:cs="Arial"/>
          <w:b/>
          <w:sz w:val="56"/>
          <w:szCs w:val="56"/>
          <w:lang w:val="el-GR"/>
        </w:rPr>
        <w:t xml:space="preserve"> (1787-1856)</w:t>
      </w:r>
      <w:r w:rsidR="00D14855">
        <w:rPr>
          <w:rFonts w:ascii="Arial" w:hAnsi="Arial" w:cs="Arial"/>
          <w:b/>
          <w:sz w:val="56"/>
          <w:szCs w:val="56"/>
          <w:lang w:val="el-GR"/>
        </w:rPr>
        <w:t>. Γεννήθηκε στο Μέτσοβο και πέ</w:t>
      </w:r>
      <w:r w:rsidR="00D14855" w:rsidRPr="009872C9">
        <w:rPr>
          <w:rFonts w:ascii="Arial" w:hAnsi="Arial" w:cs="Arial"/>
          <w:b/>
          <w:sz w:val="56"/>
          <w:szCs w:val="56"/>
          <w:lang w:val="el-GR"/>
        </w:rPr>
        <w:t>θανε στην Αθήνα. Μαζί με τα αδέ</w:t>
      </w:r>
      <w:r w:rsidR="00D14855">
        <w:rPr>
          <w:rFonts w:ascii="Arial" w:hAnsi="Arial" w:cs="Arial"/>
          <w:b/>
          <w:sz w:val="56"/>
          <w:szCs w:val="56"/>
          <w:lang w:val="el-GR"/>
        </w:rPr>
        <w:t>ρφια του, η οικογένεια Τοσίτσα,</w:t>
      </w:r>
      <w:r w:rsidR="00D14855" w:rsidRPr="00B93BF6">
        <w:rPr>
          <w:rFonts w:ascii="Arial" w:hAnsi="Arial" w:cs="Arial"/>
          <w:b/>
          <w:sz w:val="56"/>
          <w:szCs w:val="56"/>
          <w:lang w:val="el-GR"/>
        </w:rPr>
        <w:t xml:space="preserve"> </w:t>
      </w:r>
      <w:r w:rsidR="00D14855" w:rsidRPr="009872C9">
        <w:rPr>
          <w:rFonts w:ascii="Arial" w:hAnsi="Arial" w:cs="Arial"/>
          <w:b/>
          <w:sz w:val="56"/>
          <w:szCs w:val="56"/>
          <w:lang w:val="el-GR"/>
        </w:rPr>
        <w:t>ανέπτυξε πλούσια εμπορική δρασ</w:t>
      </w:r>
      <w:r w:rsidR="00D14855">
        <w:rPr>
          <w:rFonts w:ascii="Arial" w:hAnsi="Arial" w:cs="Arial"/>
          <w:b/>
          <w:sz w:val="56"/>
          <w:szCs w:val="56"/>
          <w:lang w:val="el-GR"/>
        </w:rPr>
        <w:t>τηριότητα στην Αίγυπτο και απέ</w:t>
      </w:r>
      <w:r w:rsidR="00D14855" w:rsidRPr="009872C9">
        <w:rPr>
          <w:rFonts w:ascii="Arial" w:hAnsi="Arial" w:cs="Arial"/>
          <w:b/>
          <w:sz w:val="56"/>
          <w:szCs w:val="56"/>
          <w:lang w:val="el-GR"/>
        </w:rPr>
        <w:t>κτησε μεγά</w:t>
      </w:r>
      <w:r w:rsidR="00D14855" w:rsidRPr="009872C9">
        <w:rPr>
          <w:rFonts w:ascii="Arial" w:hAnsi="Arial" w:cs="Arial"/>
          <w:b/>
          <w:sz w:val="56"/>
          <w:szCs w:val="56"/>
          <w:lang w:val="el-GR"/>
        </w:rPr>
        <w:lastRenderedPageBreak/>
        <w:t>λες γαιοκτησίες. Ο Μιχ</w:t>
      </w:r>
      <w:r w:rsidR="00D14855">
        <w:rPr>
          <w:rFonts w:ascii="Arial" w:hAnsi="Arial" w:cs="Arial"/>
          <w:b/>
          <w:sz w:val="56"/>
          <w:szCs w:val="56"/>
          <w:lang w:val="el-GR"/>
        </w:rPr>
        <w:t>αήλ αναδείχθηκε και σε έναν από</w:t>
      </w:r>
      <w:r w:rsidR="00D14855" w:rsidRPr="00B93BF6">
        <w:rPr>
          <w:rFonts w:ascii="Arial" w:hAnsi="Arial" w:cs="Arial"/>
          <w:b/>
          <w:sz w:val="56"/>
          <w:szCs w:val="56"/>
          <w:lang w:val="el-GR"/>
        </w:rPr>
        <w:t xml:space="preserve"> </w:t>
      </w:r>
      <w:r w:rsidR="00D14855" w:rsidRPr="009872C9">
        <w:rPr>
          <w:rFonts w:ascii="Arial" w:hAnsi="Arial" w:cs="Arial"/>
          <w:b/>
          <w:sz w:val="56"/>
          <w:szCs w:val="56"/>
          <w:lang w:val="el-GR"/>
        </w:rPr>
        <w:t>τους πιο σημαντικούς κοινωνικ</w:t>
      </w:r>
      <w:r w:rsidR="00D14855">
        <w:rPr>
          <w:rFonts w:ascii="Arial" w:hAnsi="Arial" w:cs="Arial"/>
          <w:b/>
          <w:sz w:val="56"/>
          <w:szCs w:val="56"/>
          <w:lang w:val="el-GR"/>
        </w:rPr>
        <w:t>ούς και οικονομικούς παράγοντες</w:t>
      </w:r>
      <w:r w:rsidR="00D14855" w:rsidRPr="00B93BF6">
        <w:rPr>
          <w:rFonts w:ascii="Arial" w:hAnsi="Arial" w:cs="Arial"/>
          <w:b/>
          <w:sz w:val="56"/>
          <w:szCs w:val="56"/>
          <w:lang w:val="el-GR"/>
        </w:rPr>
        <w:t xml:space="preserve"> </w:t>
      </w:r>
      <w:r w:rsidR="00D14855" w:rsidRPr="009872C9">
        <w:rPr>
          <w:rFonts w:ascii="Arial" w:hAnsi="Arial" w:cs="Arial"/>
          <w:b/>
          <w:sz w:val="56"/>
          <w:szCs w:val="56"/>
          <w:lang w:val="el-GR"/>
        </w:rPr>
        <w:t>της Αιγύπτου. Ανάμεσα σ’ αυτά που προσέφερε στην πατρίδα είναι:</w:t>
      </w:r>
    </w:p>
    <w:p w:rsidR="00D14855" w:rsidRPr="009872C9" w:rsidRDefault="00D14855" w:rsidP="005B2183">
      <w:pPr>
        <w:spacing w:after="0" w:line="240" w:lineRule="auto"/>
        <w:rPr>
          <w:rFonts w:ascii="Arial" w:hAnsi="Arial" w:cs="Arial"/>
          <w:b/>
          <w:sz w:val="56"/>
          <w:szCs w:val="56"/>
          <w:lang w:val="el-GR"/>
        </w:rPr>
      </w:pPr>
      <w:r>
        <w:rPr>
          <w:rFonts w:ascii="Arial" w:hAnsi="Arial" w:cs="Arial"/>
          <w:b/>
          <w:sz w:val="56"/>
          <w:szCs w:val="56"/>
          <w:lang w:val="el-GR"/>
        </w:rPr>
        <w:t>-</w:t>
      </w:r>
      <w:r w:rsidRPr="009872C9">
        <w:rPr>
          <w:rFonts w:ascii="Arial" w:hAnsi="Arial" w:cs="Arial"/>
          <w:b/>
          <w:sz w:val="56"/>
          <w:szCs w:val="56"/>
          <w:lang w:val="el-GR"/>
        </w:rPr>
        <w:t>Μεγάλα ποσά για την εξαγορ</w:t>
      </w:r>
      <w:r>
        <w:rPr>
          <w:rFonts w:ascii="Arial" w:hAnsi="Arial" w:cs="Arial"/>
          <w:b/>
          <w:sz w:val="56"/>
          <w:szCs w:val="56"/>
          <w:lang w:val="el-GR"/>
        </w:rPr>
        <w:t>ά αιχμαλώτων και για πρόοδο της</w:t>
      </w:r>
      <w:r w:rsidRPr="00B93BF6">
        <w:rPr>
          <w:rFonts w:ascii="Arial" w:hAnsi="Arial" w:cs="Arial"/>
          <w:b/>
          <w:sz w:val="56"/>
          <w:szCs w:val="56"/>
          <w:lang w:val="el-GR"/>
        </w:rPr>
        <w:t xml:space="preserve"> </w:t>
      </w:r>
      <w:r w:rsidRPr="009872C9">
        <w:rPr>
          <w:rFonts w:ascii="Arial" w:hAnsi="Arial" w:cs="Arial"/>
          <w:b/>
          <w:sz w:val="56"/>
          <w:szCs w:val="56"/>
          <w:lang w:val="el-GR"/>
        </w:rPr>
        <w:t>ιδιαίτερης πατρίδας του, το Μέτσοβο.</w:t>
      </w:r>
    </w:p>
    <w:p w:rsidR="00D14855"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092" type="#_x0000_t202" style="position:absolute;margin-left:187.4pt;margin-top:798pt;width:116.35pt;height:38.55pt;z-index:251645440;mso-wrap-style:none;mso-wrap-edited:f;mso-position-vertical-relative:page" wrapcoords="-161 0 -161 21150 21761 21150 21761 0 -161 0" fillcolor="#fc9" strokecolor="#fc9">
            <v:textbox style="mso-next-textbox:#_x0000_s1092">
              <w:txbxContent>
                <w:p w:rsidR="007C463C" w:rsidRPr="00EC1661" w:rsidRDefault="007C463C" w:rsidP="004D4B9D">
                  <w:pPr>
                    <w:jc w:val="center"/>
                    <w:rPr>
                      <w:rFonts w:ascii="Arial" w:hAnsi="Arial" w:cs="Arial"/>
                      <w:b/>
                      <w:sz w:val="56"/>
                      <w:szCs w:val="56"/>
                      <w:lang w:val="el-GR"/>
                    </w:rPr>
                  </w:pPr>
                  <w:r>
                    <w:rPr>
                      <w:rFonts w:ascii="Arial" w:hAnsi="Arial" w:cs="Arial"/>
                      <w:b/>
                      <w:sz w:val="56"/>
                      <w:szCs w:val="56"/>
                    </w:rPr>
                    <w:t>69</w:t>
                  </w:r>
                  <w:r w:rsidRPr="00EC1661">
                    <w:rPr>
                      <w:rFonts w:ascii="Arial" w:hAnsi="Arial" w:cs="Arial"/>
                      <w:b/>
                      <w:sz w:val="56"/>
                      <w:szCs w:val="56"/>
                    </w:rPr>
                    <w:t xml:space="preserve"> / </w:t>
                  </w:r>
                  <w:r>
                    <w:rPr>
                      <w:rFonts w:ascii="Arial" w:hAnsi="Arial" w:cs="Arial"/>
                      <w:b/>
                      <w:sz w:val="56"/>
                      <w:szCs w:val="56"/>
                    </w:rPr>
                    <w:t>165</w:t>
                  </w:r>
                </w:p>
              </w:txbxContent>
            </v:textbox>
            <w10:wrap type="through" anchory="page"/>
          </v:shape>
        </w:pict>
      </w:r>
      <w:r w:rsidR="00D14855">
        <w:rPr>
          <w:rFonts w:ascii="Arial" w:hAnsi="Arial" w:cs="Arial"/>
          <w:b/>
          <w:sz w:val="56"/>
          <w:szCs w:val="56"/>
          <w:lang w:val="el-GR"/>
        </w:rPr>
        <w:t>-</w:t>
      </w:r>
      <w:r w:rsidR="00D14855" w:rsidRPr="009872C9">
        <w:rPr>
          <w:rFonts w:ascii="Arial" w:hAnsi="Arial" w:cs="Arial"/>
          <w:b/>
          <w:sz w:val="56"/>
          <w:szCs w:val="56"/>
          <w:lang w:val="el-GR"/>
        </w:rPr>
        <w:t>Δωρεά στο εθνικό Μετσόβιο Πο</w:t>
      </w:r>
      <w:r w:rsidR="00D14855">
        <w:rPr>
          <w:rFonts w:ascii="Arial" w:hAnsi="Arial" w:cs="Arial"/>
          <w:b/>
          <w:sz w:val="56"/>
          <w:szCs w:val="56"/>
          <w:lang w:val="el-GR"/>
        </w:rPr>
        <w:t>λυτεχνείο. Τα χρήματα των τριών</w:t>
      </w:r>
      <w:r w:rsidR="00D14855" w:rsidRPr="00B93BF6">
        <w:rPr>
          <w:rFonts w:ascii="Arial" w:hAnsi="Arial" w:cs="Arial"/>
          <w:b/>
          <w:sz w:val="56"/>
          <w:szCs w:val="56"/>
          <w:lang w:val="el-GR"/>
        </w:rPr>
        <w:t xml:space="preserve"> </w:t>
      </w:r>
      <w:r w:rsidR="00D14855" w:rsidRPr="009872C9">
        <w:rPr>
          <w:rFonts w:ascii="Arial" w:hAnsi="Arial" w:cs="Arial"/>
          <w:b/>
          <w:sz w:val="56"/>
          <w:szCs w:val="56"/>
          <w:lang w:val="el-GR"/>
        </w:rPr>
        <w:t xml:space="preserve">Ηπειρωτών από το Μέτσοβο ( Αβέρωφ, Τοσίτσας, </w:t>
      </w:r>
      <w:proofErr w:type="spellStart"/>
      <w:r w:rsidR="00D14855" w:rsidRPr="009872C9">
        <w:rPr>
          <w:rFonts w:ascii="Arial" w:hAnsi="Arial" w:cs="Arial"/>
          <w:b/>
          <w:sz w:val="56"/>
          <w:szCs w:val="56"/>
          <w:lang w:val="el-GR"/>
        </w:rPr>
        <w:t>Στουρνά</w:t>
      </w:r>
      <w:r w:rsidR="00D14855">
        <w:rPr>
          <w:rFonts w:ascii="Arial" w:hAnsi="Arial" w:cs="Arial"/>
          <w:b/>
          <w:sz w:val="56"/>
          <w:szCs w:val="56"/>
          <w:lang w:val="el-GR"/>
        </w:rPr>
        <w:t>ρης</w:t>
      </w:r>
      <w:proofErr w:type="spellEnd"/>
      <w:r w:rsidR="00D14855">
        <w:rPr>
          <w:rFonts w:ascii="Arial" w:hAnsi="Arial" w:cs="Arial"/>
          <w:b/>
          <w:sz w:val="56"/>
          <w:szCs w:val="56"/>
          <w:lang w:val="el-GR"/>
        </w:rPr>
        <w:t xml:space="preserve"> ) ήταν</w:t>
      </w:r>
      <w:r w:rsidR="00D14855" w:rsidRPr="00B93BF6">
        <w:rPr>
          <w:rFonts w:ascii="Arial" w:hAnsi="Arial" w:cs="Arial"/>
          <w:b/>
          <w:sz w:val="56"/>
          <w:szCs w:val="56"/>
          <w:lang w:val="el-GR"/>
        </w:rPr>
        <w:t xml:space="preserve"> </w:t>
      </w:r>
      <w:r w:rsidR="00D14855" w:rsidRPr="009872C9">
        <w:rPr>
          <w:rFonts w:ascii="Arial" w:hAnsi="Arial" w:cs="Arial"/>
          <w:b/>
          <w:sz w:val="56"/>
          <w:szCs w:val="56"/>
          <w:lang w:val="el-GR"/>
        </w:rPr>
        <w:t xml:space="preserve">αρκετά για την ανέγερση του </w:t>
      </w:r>
      <w:r w:rsidR="00D14855">
        <w:rPr>
          <w:rFonts w:ascii="Arial" w:hAnsi="Arial" w:cs="Arial"/>
          <w:b/>
          <w:sz w:val="56"/>
          <w:szCs w:val="56"/>
          <w:lang w:val="el-GR"/>
        </w:rPr>
        <w:t>Εθνικού Μετσόβιου Πολυτεχνείου.</w:t>
      </w:r>
      <w:r w:rsidR="00D14855" w:rsidRPr="00B93BF6">
        <w:rPr>
          <w:rFonts w:ascii="Arial" w:hAnsi="Arial" w:cs="Arial"/>
          <w:b/>
          <w:sz w:val="56"/>
          <w:szCs w:val="56"/>
          <w:lang w:val="el-GR"/>
        </w:rPr>
        <w:t xml:space="preserve"> </w:t>
      </w:r>
      <w:r w:rsidR="00D14855" w:rsidRPr="009872C9">
        <w:rPr>
          <w:rFonts w:ascii="Arial" w:hAnsi="Arial" w:cs="Arial"/>
          <w:b/>
          <w:sz w:val="56"/>
          <w:szCs w:val="56"/>
          <w:lang w:val="el-GR"/>
        </w:rPr>
        <w:t>Οι Έλληνες ευεργέτες ήταν επιχε</w:t>
      </w:r>
      <w:r w:rsidR="00D14855">
        <w:rPr>
          <w:rFonts w:ascii="Arial" w:hAnsi="Arial" w:cs="Arial"/>
          <w:b/>
          <w:sz w:val="56"/>
          <w:szCs w:val="56"/>
          <w:lang w:val="el-GR"/>
        </w:rPr>
        <w:t>ιρηματίες που δαπάνησαν χρήματα</w:t>
      </w:r>
      <w:r w:rsidR="00D14855" w:rsidRPr="00B93BF6">
        <w:rPr>
          <w:rFonts w:ascii="Arial" w:hAnsi="Arial" w:cs="Arial"/>
          <w:b/>
          <w:sz w:val="56"/>
          <w:szCs w:val="56"/>
          <w:lang w:val="el-GR"/>
        </w:rPr>
        <w:t xml:space="preserve"> </w:t>
      </w:r>
      <w:r w:rsidR="00D14855" w:rsidRPr="009872C9">
        <w:rPr>
          <w:rFonts w:ascii="Arial" w:hAnsi="Arial" w:cs="Arial"/>
          <w:b/>
          <w:sz w:val="56"/>
          <w:szCs w:val="56"/>
          <w:lang w:val="el-GR"/>
        </w:rPr>
        <w:t xml:space="preserve">για να βοηθήσουν την πατρίδα τους. </w:t>
      </w:r>
      <w:r w:rsidR="00D14855">
        <w:rPr>
          <w:rFonts w:ascii="Arial" w:hAnsi="Arial" w:cs="Arial"/>
          <w:b/>
          <w:sz w:val="56"/>
          <w:szCs w:val="56"/>
          <w:lang w:val="el-GR"/>
        </w:rPr>
        <w:t>Ακόμη και σήμερα, υπάρχουν</w:t>
      </w:r>
      <w:r w:rsidR="00D14855" w:rsidRPr="00B93BF6">
        <w:rPr>
          <w:rFonts w:ascii="Arial" w:hAnsi="Arial" w:cs="Arial"/>
          <w:b/>
          <w:sz w:val="56"/>
          <w:szCs w:val="56"/>
          <w:lang w:val="el-GR"/>
        </w:rPr>
        <w:t xml:space="preserve"> </w:t>
      </w:r>
      <w:r w:rsidR="00D14855" w:rsidRPr="009872C9">
        <w:rPr>
          <w:rFonts w:ascii="Arial" w:hAnsi="Arial" w:cs="Arial"/>
          <w:b/>
          <w:sz w:val="56"/>
          <w:szCs w:val="56"/>
          <w:lang w:val="el-GR"/>
        </w:rPr>
        <w:t>επιχειρηματίες που συνεχίζουν αυτή την πρακτική. Παραδειγματ</w:t>
      </w:r>
      <w:r w:rsidR="00D14855">
        <w:rPr>
          <w:rFonts w:ascii="Arial" w:hAnsi="Arial" w:cs="Arial"/>
          <w:b/>
          <w:sz w:val="56"/>
          <w:szCs w:val="56"/>
          <w:lang w:val="el-GR"/>
        </w:rPr>
        <w:t>ικά</w:t>
      </w:r>
      <w:r w:rsidR="00D14855" w:rsidRPr="00B93BF6">
        <w:rPr>
          <w:rFonts w:ascii="Arial" w:hAnsi="Arial" w:cs="Arial"/>
          <w:b/>
          <w:sz w:val="56"/>
          <w:szCs w:val="56"/>
          <w:lang w:val="el-GR"/>
        </w:rPr>
        <w:t xml:space="preserve"> </w:t>
      </w:r>
      <w:r w:rsidR="00D14855" w:rsidRPr="009872C9">
        <w:rPr>
          <w:rFonts w:ascii="Arial" w:hAnsi="Arial" w:cs="Arial"/>
          <w:b/>
          <w:sz w:val="56"/>
          <w:szCs w:val="56"/>
          <w:lang w:val="el-GR"/>
        </w:rPr>
        <w:t xml:space="preserve">αναφέρονται: </w:t>
      </w:r>
      <w:proofErr w:type="spellStart"/>
      <w:r w:rsidR="00D14855" w:rsidRPr="009872C9">
        <w:rPr>
          <w:rFonts w:ascii="Arial" w:hAnsi="Arial" w:cs="Arial"/>
          <w:b/>
          <w:sz w:val="56"/>
          <w:szCs w:val="56"/>
          <w:lang w:val="el-GR"/>
        </w:rPr>
        <w:t>Μποδοσάκης</w:t>
      </w:r>
      <w:proofErr w:type="spellEnd"/>
      <w:r w:rsidR="00D14855" w:rsidRPr="009872C9">
        <w:rPr>
          <w:rFonts w:ascii="Arial" w:hAnsi="Arial" w:cs="Arial"/>
          <w:b/>
          <w:sz w:val="56"/>
          <w:szCs w:val="56"/>
          <w:lang w:val="el-GR"/>
        </w:rPr>
        <w:t>, Ευγε</w:t>
      </w:r>
      <w:r w:rsidR="00D14855">
        <w:rPr>
          <w:rFonts w:ascii="Arial" w:hAnsi="Arial" w:cs="Arial"/>
          <w:b/>
          <w:sz w:val="56"/>
          <w:szCs w:val="56"/>
          <w:lang w:val="el-GR"/>
        </w:rPr>
        <w:t>νί</w:t>
      </w:r>
      <w:r w:rsidR="00D14855">
        <w:rPr>
          <w:rFonts w:ascii="Arial" w:hAnsi="Arial" w:cs="Arial"/>
          <w:b/>
          <w:sz w:val="56"/>
          <w:szCs w:val="56"/>
          <w:lang w:val="el-GR"/>
        </w:rPr>
        <w:lastRenderedPageBreak/>
        <w:t xml:space="preserve">δης, Πατέρας, Ωνάσης, </w:t>
      </w:r>
      <w:proofErr w:type="spellStart"/>
      <w:r w:rsidR="00D14855">
        <w:rPr>
          <w:rFonts w:ascii="Arial" w:hAnsi="Arial" w:cs="Arial"/>
          <w:b/>
          <w:sz w:val="56"/>
          <w:szCs w:val="56"/>
          <w:lang w:val="el-GR"/>
        </w:rPr>
        <w:t>Λάτσης</w:t>
      </w:r>
      <w:proofErr w:type="spellEnd"/>
      <w:r w:rsidR="00D14855">
        <w:rPr>
          <w:rFonts w:ascii="Arial" w:hAnsi="Arial" w:cs="Arial"/>
          <w:b/>
          <w:sz w:val="56"/>
          <w:szCs w:val="56"/>
          <w:lang w:val="el-GR"/>
        </w:rPr>
        <w:t>,</w:t>
      </w:r>
      <w:r w:rsidR="00D14855" w:rsidRPr="00B93BF6">
        <w:rPr>
          <w:rFonts w:ascii="Arial" w:hAnsi="Arial" w:cs="Arial"/>
          <w:b/>
          <w:sz w:val="56"/>
          <w:szCs w:val="56"/>
          <w:lang w:val="el-GR"/>
        </w:rPr>
        <w:t xml:space="preserve"> Αγγελόπουλος, Νιάρχος κ.ά.</w:t>
      </w:r>
    </w:p>
    <w:p w:rsidR="004920B8" w:rsidRDefault="004920B8" w:rsidP="005B2183">
      <w:pPr>
        <w:spacing w:after="0" w:line="240" w:lineRule="auto"/>
        <w:rPr>
          <w:rFonts w:ascii="Arial" w:hAnsi="Arial" w:cs="Arial"/>
          <w:b/>
          <w:sz w:val="56"/>
          <w:szCs w:val="56"/>
          <w:lang w:val="el-GR"/>
        </w:rPr>
      </w:pPr>
    </w:p>
    <w:p w:rsidR="00D14855" w:rsidRPr="00B93BF6" w:rsidRDefault="003263C7" w:rsidP="003C091E">
      <w:pPr>
        <w:shd w:val="clear" w:color="auto" w:fill="E5B8B7" w:themeFill="accent2" w:themeFillTint="66"/>
        <w:spacing w:after="0" w:line="240" w:lineRule="auto"/>
        <w:rPr>
          <w:rFonts w:ascii="Arial" w:hAnsi="Arial" w:cs="Arial"/>
          <w:b/>
          <w:sz w:val="56"/>
          <w:szCs w:val="56"/>
          <w:lang w:val="el-GR"/>
        </w:rPr>
      </w:pPr>
      <w:r w:rsidRPr="00B93BF6">
        <w:rPr>
          <w:rFonts w:ascii="Arial" w:hAnsi="Arial" w:cs="Arial"/>
          <w:b/>
          <w:noProof/>
          <w:sz w:val="56"/>
          <w:szCs w:val="56"/>
          <w:lang w:eastAsia="en-GB"/>
        </w:rPr>
        <w:drawing>
          <wp:anchor distT="0" distB="0" distL="114300" distR="114300" simplePos="0" relativeHeight="251558400" behindDoc="0" locked="0" layoutInCell="1" allowOverlap="1">
            <wp:simplePos x="0" y="0"/>
            <wp:positionH relativeFrom="column">
              <wp:posOffset>26670</wp:posOffset>
            </wp:positionH>
            <wp:positionV relativeFrom="paragraph">
              <wp:posOffset>11430</wp:posOffset>
            </wp:positionV>
            <wp:extent cx="2910840" cy="2743200"/>
            <wp:effectExtent l="0" t="0" r="0" b="0"/>
            <wp:wrapNone/>
            <wp:docPr id="2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lum bright="-20000" contrast="40000"/>
                      <a:extLst>
                        <a:ext uri="{28A0092B-C50C-407E-A947-70E740481C1C}">
                          <a14:useLocalDpi xmlns:a14="http://schemas.microsoft.com/office/drawing/2010/main" val="0"/>
                        </a:ext>
                      </a:extLst>
                    </a:blip>
                    <a:srcRect/>
                    <a:stretch>
                      <a:fillRect/>
                    </a:stretch>
                  </pic:blipFill>
                  <pic:spPr bwMode="auto">
                    <a:xfrm>
                      <a:off x="0" y="0"/>
                      <a:ext cx="291084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63C7" w:rsidRDefault="003263C7" w:rsidP="003C091E">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 xml:space="preserve">   </w:t>
      </w:r>
      <w:r w:rsidR="004920B8">
        <w:rPr>
          <w:rFonts w:ascii="Arial" w:hAnsi="Arial" w:cs="Arial"/>
          <w:b/>
          <w:sz w:val="56"/>
          <w:szCs w:val="56"/>
          <w:lang w:val="el-GR"/>
        </w:rPr>
        <w:t xml:space="preserve">                            </w:t>
      </w:r>
      <w:r w:rsidR="00D14855">
        <w:rPr>
          <w:rFonts w:ascii="Arial" w:hAnsi="Arial" w:cs="Arial"/>
          <w:b/>
          <w:sz w:val="56"/>
          <w:szCs w:val="56"/>
          <w:lang w:val="el-GR"/>
        </w:rPr>
        <w:t xml:space="preserve">Η Τεργέστη σε </w:t>
      </w:r>
    </w:p>
    <w:p w:rsidR="003263C7" w:rsidRDefault="003263C7" w:rsidP="003C091E">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 xml:space="preserve">   </w:t>
      </w:r>
      <w:r w:rsidR="004920B8">
        <w:rPr>
          <w:rFonts w:ascii="Arial" w:hAnsi="Arial" w:cs="Arial"/>
          <w:b/>
          <w:sz w:val="56"/>
          <w:szCs w:val="56"/>
          <w:lang w:val="el-GR"/>
        </w:rPr>
        <w:t xml:space="preserve">                            χαλκογραφία</w:t>
      </w:r>
      <w:r>
        <w:rPr>
          <w:rFonts w:ascii="Arial" w:hAnsi="Arial" w:cs="Arial"/>
          <w:b/>
          <w:sz w:val="56"/>
          <w:szCs w:val="56"/>
          <w:lang w:val="el-GR"/>
        </w:rPr>
        <w:t xml:space="preserve"> </w:t>
      </w:r>
    </w:p>
    <w:p w:rsidR="003263C7" w:rsidRDefault="003263C7" w:rsidP="003C091E">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 xml:space="preserve">  </w:t>
      </w:r>
      <w:r w:rsidR="004920B8">
        <w:rPr>
          <w:rFonts w:ascii="Arial" w:hAnsi="Arial" w:cs="Arial"/>
          <w:b/>
          <w:sz w:val="56"/>
          <w:szCs w:val="56"/>
          <w:lang w:val="el-GR"/>
        </w:rPr>
        <w:t xml:space="preserve">                             </w:t>
      </w:r>
      <w:r w:rsidR="00D14855">
        <w:rPr>
          <w:rFonts w:ascii="Arial" w:hAnsi="Arial" w:cs="Arial"/>
          <w:b/>
          <w:sz w:val="56"/>
          <w:szCs w:val="56"/>
          <w:lang w:val="el-GR"/>
        </w:rPr>
        <w:t>των</w:t>
      </w:r>
      <w:r w:rsidR="00D14855" w:rsidRPr="00B93BF6">
        <w:rPr>
          <w:rFonts w:ascii="Arial" w:hAnsi="Arial" w:cs="Arial"/>
          <w:b/>
          <w:sz w:val="56"/>
          <w:szCs w:val="56"/>
          <w:lang w:val="el-GR"/>
        </w:rPr>
        <w:t xml:space="preserve"> αρχών του </w:t>
      </w:r>
    </w:p>
    <w:p w:rsidR="003263C7" w:rsidRDefault="003263C7" w:rsidP="003C091E">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 xml:space="preserve">   </w:t>
      </w:r>
      <w:r w:rsidR="004920B8">
        <w:rPr>
          <w:rFonts w:ascii="Arial" w:hAnsi="Arial" w:cs="Arial"/>
          <w:b/>
          <w:sz w:val="56"/>
          <w:szCs w:val="56"/>
          <w:lang w:val="el-GR"/>
        </w:rPr>
        <w:t xml:space="preserve">                            </w:t>
      </w:r>
      <w:r w:rsidR="00D14855" w:rsidRPr="00B93BF6">
        <w:rPr>
          <w:rFonts w:ascii="Arial" w:hAnsi="Arial" w:cs="Arial"/>
          <w:b/>
          <w:sz w:val="56"/>
          <w:szCs w:val="56"/>
          <w:lang w:val="el-GR"/>
        </w:rPr>
        <w:t>19ου αιώνα, Α</w:t>
      </w:r>
      <w:r w:rsidR="00954F32">
        <w:rPr>
          <w:rFonts w:ascii="Arial" w:hAnsi="Arial" w:cs="Arial"/>
          <w:b/>
          <w:sz w:val="56"/>
          <w:szCs w:val="56"/>
          <w:lang w:val="el-GR"/>
        </w:rPr>
        <w:t>-</w:t>
      </w:r>
    </w:p>
    <w:p w:rsidR="004920B8" w:rsidRDefault="00954F32" w:rsidP="003C091E">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 xml:space="preserve">   </w:t>
      </w:r>
      <w:r w:rsidR="004920B8">
        <w:rPr>
          <w:rFonts w:ascii="Arial" w:hAnsi="Arial" w:cs="Arial"/>
          <w:b/>
          <w:sz w:val="56"/>
          <w:szCs w:val="56"/>
          <w:lang w:val="el-GR"/>
        </w:rPr>
        <w:t xml:space="preserve">                            </w:t>
      </w:r>
      <w:proofErr w:type="spellStart"/>
      <w:r w:rsidR="00D14855" w:rsidRPr="00B93BF6">
        <w:rPr>
          <w:rFonts w:ascii="Arial" w:hAnsi="Arial" w:cs="Arial"/>
          <w:b/>
          <w:sz w:val="56"/>
          <w:szCs w:val="56"/>
          <w:lang w:val="el-GR"/>
        </w:rPr>
        <w:t>θήνα</w:t>
      </w:r>
      <w:proofErr w:type="spellEnd"/>
      <w:r w:rsidR="00D14855">
        <w:rPr>
          <w:rFonts w:ascii="Arial" w:hAnsi="Arial" w:cs="Arial"/>
          <w:b/>
          <w:sz w:val="56"/>
          <w:szCs w:val="56"/>
          <w:lang w:val="el-GR"/>
        </w:rPr>
        <w:t>,</w:t>
      </w:r>
      <w:r w:rsidR="00D14855" w:rsidRPr="00B93BF6">
        <w:rPr>
          <w:rFonts w:ascii="Arial" w:hAnsi="Arial" w:cs="Arial"/>
          <w:b/>
          <w:sz w:val="56"/>
          <w:szCs w:val="56"/>
          <w:lang w:val="el-GR"/>
        </w:rPr>
        <w:t xml:space="preserve"> </w:t>
      </w:r>
      <w:proofErr w:type="spellStart"/>
      <w:r w:rsidR="00D14855" w:rsidRPr="00B93BF6">
        <w:rPr>
          <w:rFonts w:ascii="Arial" w:hAnsi="Arial" w:cs="Arial"/>
          <w:b/>
          <w:sz w:val="56"/>
          <w:szCs w:val="56"/>
          <w:lang w:val="el-GR"/>
        </w:rPr>
        <w:t>Γεννά</w:t>
      </w:r>
      <w:r w:rsidR="004920B8">
        <w:rPr>
          <w:rFonts w:ascii="Arial" w:hAnsi="Arial" w:cs="Arial"/>
          <w:b/>
          <w:sz w:val="56"/>
          <w:szCs w:val="56"/>
          <w:lang w:val="el-GR"/>
        </w:rPr>
        <w:t>δειος</w:t>
      </w:r>
      <w:proofErr w:type="spellEnd"/>
      <w:r w:rsidR="004920B8">
        <w:rPr>
          <w:rFonts w:ascii="Arial" w:hAnsi="Arial" w:cs="Arial"/>
          <w:b/>
          <w:sz w:val="56"/>
          <w:szCs w:val="56"/>
          <w:lang w:val="el-GR"/>
        </w:rPr>
        <w:t xml:space="preserve"> </w:t>
      </w:r>
    </w:p>
    <w:p w:rsidR="00D14855" w:rsidRDefault="004920B8" w:rsidP="003C091E">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 xml:space="preserve">                               </w:t>
      </w:r>
      <w:r w:rsidR="00D14855" w:rsidRPr="00B93BF6">
        <w:rPr>
          <w:rFonts w:ascii="Arial" w:hAnsi="Arial" w:cs="Arial"/>
          <w:b/>
          <w:sz w:val="56"/>
          <w:szCs w:val="56"/>
          <w:lang w:val="el-GR"/>
        </w:rPr>
        <w:t>Βιβλιοθήκη.</w:t>
      </w:r>
    </w:p>
    <w:p w:rsidR="00954F32" w:rsidRDefault="00954F32" w:rsidP="003C091E">
      <w:pPr>
        <w:shd w:val="clear" w:color="auto" w:fill="E5B8B7" w:themeFill="accent2" w:themeFillTint="66"/>
        <w:spacing w:after="0" w:line="240" w:lineRule="auto"/>
        <w:rPr>
          <w:rFonts w:ascii="Arial" w:hAnsi="Arial" w:cs="Arial"/>
          <w:b/>
          <w:sz w:val="56"/>
          <w:szCs w:val="56"/>
          <w:lang w:val="el-GR"/>
        </w:rPr>
      </w:pPr>
    </w:p>
    <w:p w:rsidR="00D14855" w:rsidRPr="00B93BF6" w:rsidRDefault="00F846B7" w:rsidP="003C091E">
      <w:pPr>
        <w:shd w:val="clear" w:color="auto" w:fill="E5B8B7" w:themeFill="accent2" w:themeFillTint="66"/>
        <w:spacing w:after="0" w:line="240" w:lineRule="auto"/>
        <w:rPr>
          <w:rFonts w:ascii="Arial" w:hAnsi="Arial" w:cs="Arial"/>
          <w:b/>
          <w:sz w:val="56"/>
          <w:szCs w:val="56"/>
          <w:lang w:val="el-GR"/>
        </w:rPr>
      </w:pPr>
      <w:r>
        <w:rPr>
          <w:rFonts w:ascii="Arial" w:hAnsi="Arial" w:cs="Arial"/>
          <w:b/>
          <w:noProof/>
          <w:sz w:val="56"/>
          <w:szCs w:val="56"/>
          <w:lang w:eastAsia="en-GB"/>
        </w:rPr>
        <w:pict>
          <v:shape id="_x0000_s1093" type="#_x0000_t202" style="position:absolute;margin-left:165.4pt;margin-top:786pt;width:116.35pt;height:38.55pt;z-index:251646464;mso-wrap-style:none;mso-wrap-edited:f;mso-position-vertical-relative:page" wrapcoords="-161 0 -161 21150 21761 21150 21761 0 -161 0" fillcolor="#fc9" strokecolor="#fc9">
            <v:textbox style="mso-next-textbox:#_x0000_s1093">
              <w:txbxContent>
                <w:p w:rsidR="007C463C" w:rsidRPr="00EC1661" w:rsidRDefault="007C463C" w:rsidP="004D4B9D">
                  <w:pPr>
                    <w:jc w:val="center"/>
                    <w:rPr>
                      <w:rFonts w:ascii="Arial" w:hAnsi="Arial" w:cs="Arial"/>
                      <w:b/>
                      <w:sz w:val="56"/>
                      <w:szCs w:val="56"/>
                      <w:lang w:val="el-GR"/>
                    </w:rPr>
                  </w:pPr>
                  <w:r>
                    <w:rPr>
                      <w:rFonts w:ascii="Arial" w:hAnsi="Arial" w:cs="Arial"/>
                      <w:b/>
                      <w:sz w:val="56"/>
                      <w:szCs w:val="56"/>
                    </w:rPr>
                    <w:t>70</w:t>
                  </w:r>
                  <w:r w:rsidRPr="00EC1661">
                    <w:rPr>
                      <w:rFonts w:ascii="Arial" w:hAnsi="Arial" w:cs="Arial"/>
                      <w:b/>
                      <w:sz w:val="56"/>
                      <w:szCs w:val="56"/>
                    </w:rPr>
                    <w:t xml:space="preserve"> / </w:t>
                  </w:r>
                  <w:r>
                    <w:rPr>
                      <w:rFonts w:ascii="Arial" w:hAnsi="Arial" w:cs="Arial"/>
                      <w:b/>
                      <w:sz w:val="56"/>
                      <w:szCs w:val="56"/>
                    </w:rPr>
                    <w:t>165</w:t>
                  </w:r>
                </w:p>
              </w:txbxContent>
            </v:textbox>
            <w10:wrap type="through" anchory="page"/>
          </v:shape>
        </w:pict>
      </w:r>
      <w:r w:rsidR="007C62BA">
        <w:rPr>
          <w:rFonts w:ascii="Arial" w:hAnsi="Arial" w:cs="Arial"/>
          <w:b/>
          <w:sz w:val="56"/>
          <w:szCs w:val="56"/>
          <w:lang w:val="el-GR"/>
        </w:rPr>
        <w:tab/>
      </w:r>
      <w:r w:rsidR="00D14855">
        <w:rPr>
          <w:rFonts w:ascii="Arial" w:hAnsi="Arial" w:cs="Arial"/>
          <w:b/>
          <w:sz w:val="56"/>
          <w:szCs w:val="56"/>
          <w:lang w:val="el-GR"/>
        </w:rPr>
        <w:t>Την περίοδο της Οθωμανικής Αυ</w:t>
      </w:r>
      <w:r w:rsidR="00D14855" w:rsidRPr="00B93BF6">
        <w:rPr>
          <w:rFonts w:ascii="Arial" w:hAnsi="Arial" w:cs="Arial"/>
          <w:b/>
          <w:sz w:val="56"/>
          <w:szCs w:val="56"/>
          <w:lang w:val="el-GR"/>
        </w:rPr>
        <w:t>το</w:t>
      </w:r>
      <w:r w:rsidR="00D14855">
        <w:rPr>
          <w:rFonts w:ascii="Arial" w:hAnsi="Arial" w:cs="Arial"/>
          <w:b/>
          <w:sz w:val="56"/>
          <w:szCs w:val="56"/>
          <w:lang w:val="el-GR"/>
        </w:rPr>
        <w:t>κρατορίας, μεγάλο τμήμα του ελ</w:t>
      </w:r>
      <w:r w:rsidR="00D14855" w:rsidRPr="00B93BF6">
        <w:rPr>
          <w:rFonts w:ascii="Arial" w:hAnsi="Arial" w:cs="Arial"/>
          <w:b/>
          <w:sz w:val="56"/>
          <w:szCs w:val="56"/>
          <w:lang w:val="el-GR"/>
        </w:rPr>
        <w:t>λη</w:t>
      </w:r>
      <w:r w:rsidR="00D14855">
        <w:rPr>
          <w:rFonts w:ascii="Arial" w:hAnsi="Arial" w:cs="Arial"/>
          <w:b/>
          <w:sz w:val="56"/>
          <w:szCs w:val="56"/>
          <w:lang w:val="el-GR"/>
        </w:rPr>
        <w:t>νισμού ζούσε στις παραδουνάβιες</w:t>
      </w:r>
      <w:r w:rsidR="00D14855" w:rsidRPr="00B93BF6">
        <w:rPr>
          <w:rFonts w:ascii="Arial" w:hAnsi="Arial" w:cs="Arial"/>
          <w:b/>
          <w:sz w:val="56"/>
          <w:szCs w:val="56"/>
          <w:lang w:val="el-GR"/>
        </w:rPr>
        <w:t xml:space="preserve"> ηγε</w:t>
      </w:r>
      <w:r w:rsidR="00D14855">
        <w:rPr>
          <w:rFonts w:ascii="Arial" w:hAnsi="Arial" w:cs="Arial"/>
          <w:b/>
          <w:sz w:val="56"/>
          <w:szCs w:val="56"/>
          <w:lang w:val="el-GR"/>
        </w:rPr>
        <w:t>μονίες, την Αυστροουγγαρία, την</w:t>
      </w:r>
      <w:r w:rsidR="00D14855" w:rsidRPr="00B93BF6">
        <w:rPr>
          <w:rFonts w:ascii="Arial" w:hAnsi="Arial" w:cs="Arial"/>
          <w:b/>
          <w:sz w:val="56"/>
          <w:szCs w:val="56"/>
          <w:lang w:val="el-GR"/>
        </w:rPr>
        <w:t xml:space="preserve"> Ιτα</w:t>
      </w:r>
      <w:r w:rsidR="00D14855">
        <w:rPr>
          <w:rFonts w:ascii="Arial" w:hAnsi="Arial" w:cs="Arial"/>
          <w:b/>
          <w:sz w:val="56"/>
          <w:szCs w:val="56"/>
          <w:lang w:val="el-GR"/>
        </w:rPr>
        <w:t>λία, τη Ρωσία, την Αίγυπτο κτλ.</w:t>
      </w:r>
      <w:r w:rsidR="00D14855" w:rsidRPr="00B93BF6">
        <w:rPr>
          <w:rFonts w:ascii="Arial" w:hAnsi="Arial" w:cs="Arial"/>
          <w:b/>
          <w:sz w:val="56"/>
          <w:szCs w:val="56"/>
          <w:lang w:val="el-GR"/>
        </w:rPr>
        <w:t xml:space="preserve"> Ο</w:t>
      </w:r>
      <w:r w:rsidR="00D14855">
        <w:rPr>
          <w:rFonts w:ascii="Arial" w:hAnsi="Arial" w:cs="Arial"/>
          <w:b/>
          <w:sz w:val="56"/>
          <w:szCs w:val="56"/>
          <w:lang w:val="el-GR"/>
        </w:rPr>
        <w:t>ι λόγοι που ώθησαν τους Έλληνες</w:t>
      </w:r>
      <w:r w:rsidR="00D14855" w:rsidRPr="00B93BF6">
        <w:rPr>
          <w:rFonts w:ascii="Arial" w:hAnsi="Arial" w:cs="Arial"/>
          <w:b/>
          <w:sz w:val="56"/>
          <w:szCs w:val="56"/>
          <w:lang w:val="el-GR"/>
        </w:rPr>
        <w:t xml:space="preserve"> εκεί διαφοροποιούνται στον χρό</w:t>
      </w:r>
      <w:r w:rsidR="00D14855">
        <w:rPr>
          <w:rFonts w:ascii="Arial" w:hAnsi="Arial" w:cs="Arial"/>
          <w:b/>
          <w:sz w:val="56"/>
          <w:szCs w:val="56"/>
          <w:lang w:val="el-GR"/>
        </w:rPr>
        <w:t>νο.</w:t>
      </w:r>
      <w:r w:rsidR="00D14855" w:rsidRPr="00B93BF6">
        <w:rPr>
          <w:rFonts w:ascii="Arial" w:hAnsi="Arial" w:cs="Arial"/>
          <w:b/>
          <w:sz w:val="56"/>
          <w:szCs w:val="56"/>
          <w:lang w:val="el-GR"/>
        </w:rPr>
        <w:t xml:space="preserve"> </w:t>
      </w:r>
      <w:r w:rsidR="00D14855">
        <w:rPr>
          <w:rFonts w:ascii="Arial" w:hAnsi="Arial" w:cs="Arial"/>
          <w:b/>
          <w:sz w:val="56"/>
          <w:szCs w:val="56"/>
          <w:lang w:val="el-GR"/>
        </w:rPr>
        <w:t>Από την άλωση της Κωνσταντινού</w:t>
      </w:r>
      <w:r w:rsidR="00D14855" w:rsidRPr="00B93BF6">
        <w:rPr>
          <w:rFonts w:ascii="Arial" w:hAnsi="Arial" w:cs="Arial"/>
          <w:b/>
          <w:sz w:val="56"/>
          <w:szCs w:val="56"/>
          <w:lang w:val="el-GR"/>
        </w:rPr>
        <w:t>πολ</w:t>
      </w:r>
      <w:r w:rsidR="00D14855">
        <w:rPr>
          <w:rFonts w:ascii="Arial" w:hAnsi="Arial" w:cs="Arial"/>
          <w:b/>
          <w:sz w:val="56"/>
          <w:szCs w:val="56"/>
          <w:lang w:val="el-GR"/>
        </w:rPr>
        <w:t>ης (1453) μέχρι και τον 16ο αιώ</w:t>
      </w:r>
      <w:r w:rsidR="00D14855" w:rsidRPr="00B93BF6">
        <w:rPr>
          <w:rFonts w:ascii="Arial" w:hAnsi="Arial" w:cs="Arial"/>
          <w:b/>
          <w:sz w:val="56"/>
          <w:szCs w:val="56"/>
          <w:lang w:val="el-GR"/>
        </w:rPr>
        <w:t xml:space="preserve">να, πολλοί Έλληνες αναγκάζονται να </w:t>
      </w:r>
      <w:r w:rsidR="00D14855">
        <w:rPr>
          <w:rFonts w:ascii="Arial" w:hAnsi="Arial" w:cs="Arial"/>
          <w:b/>
          <w:sz w:val="56"/>
          <w:szCs w:val="56"/>
          <w:lang w:val="el-GR"/>
        </w:rPr>
        <w:t>μ</w:t>
      </w:r>
      <w:r w:rsidR="00D14855" w:rsidRPr="00B93BF6">
        <w:rPr>
          <w:rFonts w:ascii="Arial" w:hAnsi="Arial" w:cs="Arial"/>
          <w:b/>
          <w:sz w:val="56"/>
          <w:szCs w:val="56"/>
          <w:lang w:val="el-GR"/>
        </w:rPr>
        <w:t xml:space="preserve">εταβούν </w:t>
      </w:r>
      <w:r w:rsidR="00D14855" w:rsidRPr="00B93BF6">
        <w:rPr>
          <w:rFonts w:ascii="Arial" w:hAnsi="Arial" w:cs="Arial"/>
          <w:b/>
          <w:sz w:val="56"/>
          <w:szCs w:val="56"/>
          <w:lang w:val="el-GR"/>
        </w:rPr>
        <w:lastRenderedPageBreak/>
        <w:t>εκεί για λόγους ασφαλείας,</w:t>
      </w:r>
      <w:r w:rsidR="00D14855">
        <w:rPr>
          <w:rFonts w:ascii="Arial" w:hAnsi="Arial" w:cs="Arial"/>
          <w:b/>
          <w:sz w:val="56"/>
          <w:szCs w:val="56"/>
          <w:lang w:val="el-GR"/>
        </w:rPr>
        <w:t xml:space="preserve"> </w:t>
      </w:r>
      <w:r w:rsidR="00D14855" w:rsidRPr="00B93BF6">
        <w:rPr>
          <w:rFonts w:ascii="Arial" w:hAnsi="Arial" w:cs="Arial"/>
          <w:b/>
          <w:sz w:val="56"/>
          <w:szCs w:val="56"/>
          <w:lang w:val="el-GR"/>
        </w:rPr>
        <w:t>μετά από αποτυχημένες εξεγέρσεις</w:t>
      </w:r>
      <w:r w:rsidR="00D14855">
        <w:rPr>
          <w:rFonts w:ascii="Arial" w:hAnsi="Arial" w:cs="Arial"/>
          <w:b/>
          <w:sz w:val="56"/>
          <w:szCs w:val="56"/>
          <w:lang w:val="el-GR"/>
        </w:rPr>
        <w:t xml:space="preserve"> </w:t>
      </w:r>
      <w:r w:rsidR="00D14855" w:rsidRPr="00B93BF6">
        <w:rPr>
          <w:rFonts w:ascii="Arial" w:hAnsi="Arial" w:cs="Arial"/>
          <w:b/>
          <w:sz w:val="56"/>
          <w:szCs w:val="56"/>
          <w:lang w:val="el-GR"/>
        </w:rPr>
        <w:t>κατά των Οθωμανών. Από τον 17</w:t>
      </w:r>
      <w:r w:rsidR="00D14855" w:rsidRPr="003C091E">
        <w:rPr>
          <w:rFonts w:ascii="Arial" w:hAnsi="Arial" w:cs="Arial"/>
          <w:b/>
          <w:sz w:val="56"/>
          <w:szCs w:val="56"/>
          <w:lang w:val="el-GR"/>
        </w:rPr>
        <w:t>ο</w:t>
      </w:r>
      <w:r w:rsidR="00D14855">
        <w:rPr>
          <w:rFonts w:ascii="Arial" w:hAnsi="Arial" w:cs="Arial"/>
          <w:b/>
          <w:sz w:val="56"/>
          <w:szCs w:val="56"/>
          <w:lang w:val="el-GR"/>
        </w:rPr>
        <w:t xml:space="preserve"> </w:t>
      </w:r>
      <w:r w:rsidR="00D14855" w:rsidRPr="00B93BF6">
        <w:rPr>
          <w:rFonts w:ascii="Arial" w:hAnsi="Arial" w:cs="Arial"/>
          <w:b/>
          <w:sz w:val="56"/>
          <w:szCs w:val="56"/>
          <w:lang w:val="el-GR"/>
        </w:rPr>
        <w:t>αιώνα και μετά, οι λόγοι είναι κυρίως</w:t>
      </w:r>
      <w:r w:rsidR="00D14855">
        <w:rPr>
          <w:rFonts w:ascii="Arial" w:hAnsi="Arial" w:cs="Arial"/>
          <w:b/>
          <w:sz w:val="56"/>
          <w:szCs w:val="56"/>
          <w:lang w:val="el-GR"/>
        </w:rPr>
        <w:t xml:space="preserve"> </w:t>
      </w:r>
      <w:proofErr w:type="spellStart"/>
      <w:r w:rsidR="00D14855" w:rsidRPr="00B93BF6">
        <w:rPr>
          <w:rFonts w:ascii="Arial" w:hAnsi="Arial" w:cs="Arial"/>
          <w:b/>
          <w:sz w:val="56"/>
          <w:szCs w:val="56"/>
          <w:lang w:val="el-GR"/>
        </w:rPr>
        <w:t>οικο</w:t>
      </w:r>
      <w:proofErr w:type="spellEnd"/>
      <w:r w:rsidR="004920B8">
        <w:rPr>
          <w:rFonts w:ascii="Arial" w:hAnsi="Arial" w:cs="Arial"/>
          <w:b/>
          <w:sz w:val="56"/>
          <w:szCs w:val="56"/>
          <w:lang w:val="el-GR"/>
        </w:rPr>
        <w:t>-</w:t>
      </w:r>
      <w:r w:rsidR="00D14855" w:rsidRPr="00B93BF6">
        <w:rPr>
          <w:rFonts w:ascii="Arial" w:hAnsi="Arial" w:cs="Arial"/>
          <w:b/>
          <w:sz w:val="56"/>
          <w:szCs w:val="56"/>
          <w:lang w:val="el-GR"/>
        </w:rPr>
        <w:t>νομικοί, καθώς οι περιοχές αυτές</w:t>
      </w:r>
      <w:r w:rsidR="00D14855">
        <w:rPr>
          <w:rFonts w:ascii="Arial" w:hAnsi="Arial" w:cs="Arial"/>
          <w:b/>
          <w:sz w:val="56"/>
          <w:szCs w:val="56"/>
          <w:lang w:val="el-GR"/>
        </w:rPr>
        <w:t xml:space="preserve"> </w:t>
      </w:r>
      <w:r w:rsidR="00D14855" w:rsidRPr="00B93BF6">
        <w:rPr>
          <w:rFonts w:ascii="Arial" w:hAnsi="Arial" w:cs="Arial"/>
          <w:b/>
          <w:sz w:val="56"/>
          <w:szCs w:val="56"/>
          <w:lang w:val="el-GR"/>
        </w:rPr>
        <w:t>δ</w:t>
      </w:r>
      <w:r w:rsidR="00D14855">
        <w:rPr>
          <w:rFonts w:ascii="Arial" w:hAnsi="Arial" w:cs="Arial"/>
          <w:b/>
          <w:sz w:val="56"/>
          <w:szCs w:val="56"/>
          <w:lang w:val="el-GR"/>
        </w:rPr>
        <w:t>ίνουν δυνατότητες ανάπτυξης επι</w:t>
      </w:r>
      <w:r w:rsidR="00D14855" w:rsidRPr="00B93BF6">
        <w:rPr>
          <w:rFonts w:ascii="Arial" w:hAnsi="Arial" w:cs="Arial"/>
          <w:b/>
          <w:sz w:val="56"/>
          <w:szCs w:val="56"/>
          <w:lang w:val="el-GR"/>
        </w:rPr>
        <w:t>χειρηματικής δραστηριότητας. Στις</w:t>
      </w:r>
      <w:r w:rsidR="00D14855">
        <w:rPr>
          <w:rFonts w:ascii="Arial" w:hAnsi="Arial" w:cs="Arial"/>
          <w:b/>
          <w:sz w:val="56"/>
          <w:szCs w:val="56"/>
          <w:lang w:val="el-GR"/>
        </w:rPr>
        <w:t xml:space="preserve"> </w:t>
      </w:r>
      <w:r w:rsidR="00D14855" w:rsidRPr="00B93BF6">
        <w:rPr>
          <w:rFonts w:ascii="Arial" w:hAnsi="Arial" w:cs="Arial"/>
          <w:b/>
          <w:sz w:val="56"/>
          <w:szCs w:val="56"/>
          <w:lang w:val="el-GR"/>
        </w:rPr>
        <w:t xml:space="preserve">περιοχές </w:t>
      </w:r>
      <w:r w:rsidR="00D14855">
        <w:rPr>
          <w:rFonts w:ascii="Arial" w:hAnsi="Arial" w:cs="Arial"/>
          <w:b/>
          <w:sz w:val="56"/>
          <w:szCs w:val="56"/>
          <w:lang w:val="el-GR"/>
        </w:rPr>
        <w:t xml:space="preserve">αυτές, οι Έλληνες </w:t>
      </w:r>
      <w:proofErr w:type="spellStart"/>
      <w:r w:rsidR="00D14855">
        <w:rPr>
          <w:rFonts w:ascii="Arial" w:hAnsi="Arial" w:cs="Arial"/>
          <w:b/>
          <w:sz w:val="56"/>
          <w:szCs w:val="56"/>
          <w:lang w:val="el-GR"/>
        </w:rPr>
        <w:t>δημι</w:t>
      </w:r>
      <w:r w:rsidR="004920B8">
        <w:rPr>
          <w:rFonts w:ascii="Arial" w:hAnsi="Arial" w:cs="Arial"/>
          <w:b/>
          <w:sz w:val="56"/>
          <w:szCs w:val="56"/>
          <w:lang w:val="el-GR"/>
        </w:rPr>
        <w:t>-</w:t>
      </w:r>
      <w:r w:rsidR="00D14855">
        <w:rPr>
          <w:rFonts w:ascii="Arial" w:hAnsi="Arial" w:cs="Arial"/>
          <w:b/>
          <w:sz w:val="56"/>
          <w:szCs w:val="56"/>
          <w:lang w:val="el-GR"/>
        </w:rPr>
        <w:t>ούρ</w:t>
      </w:r>
      <w:r w:rsidR="00D14855" w:rsidRPr="00B93BF6">
        <w:rPr>
          <w:rFonts w:ascii="Arial" w:hAnsi="Arial" w:cs="Arial"/>
          <w:b/>
          <w:sz w:val="56"/>
          <w:szCs w:val="56"/>
          <w:lang w:val="el-GR"/>
        </w:rPr>
        <w:t>γησαν</w:t>
      </w:r>
      <w:proofErr w:type="spellEnd"/>
      <w:r w:rsidR="00D14855" w:rsidRPr="00B93BF6">
        <w:rPr>
          <w:rFonts w:ascii="Arial" w:hAnsi="Arial" w:cs="Arial"/>
          <w:b/>
          <w:sz w:val="56"/>
          <w:szCs w:val="56"/>
          <w:lang w:val="el-GR"/>
        </w:rPr>
        <w:t xml:space="preserve"> παροικίες, δηλαδή ελληνικές</w:t>
      </w:r>
      <w:r w:rsidR="00D14855">
        <w:rPr>
          <w:rFonts w:ascii="Arial" w:hAnsi="Arial" w:cs="Arial"/>
          <w:b/>
          <w:sz w:val="56"/>
          <w:szCs w:val="56"/>
          <w:lang w:val="el-GR"/>
        </w:rPr>
        <w:t xml:space="preserve"> </w:t>
      </w:r>
      <w:r w:rsidR="00D14855" w:rsidRPr="00B93BF6">
        <w:rPr>
          <w:rFonts w:ascii="Arial" w:hAnsi="Arial" w:cs="Arial"/>
          <w:b/>
          <w:sz w:val="56"/>
          <w:szCs w:val="56"/>
          <w:lang w:val="el-GR"/>
        </w:rPr>
        <w:t>κοι</w:t>
      </w:r>
      <w:r w:rsidR="00D14855">
        <w:rPr>
          <w:rFonts w:ascii="Arial" w:hAnsi="Arial" w:cs="Arial"/>
          <w:b/>
          <w:sz w:val="56"/>
          <w:szCs w:val="56"/>
          <w:lang w:val="el-GR"/>
        </w:rPr>
        <w:t>νότητες σε ξένα κράτη. Οι κυριό</w:t>
      </w:r>
      <w:r w:rsidR="00D14855" w:rsidRPr="00B93BF6">
        <w:rPr>
          <w:rFonts w:ascii="Arial" w:hAnsi="Arial" w:cs="Arial"/>
          <w:b/>
          <w:sz w:val="56"/>
          <w:szCs w:val="56"/>
          <w:lang w:val="el-GR"/>
        </w:rPr>
        <w:t>τερες παροικίες που δημιουργήθηκαν</w:t>
      </w:r>
      <w:r w:rsidR="00D14855">
        <w:rPr>
          <w:rFonts w:ascii="Arial" w:hAnsi="Arial" w:cs="Arial"/>
          <w:b/>
          <w:sz w:val="56"/>
          <w:szCs w:val="56"/>
          <w:lang w:val="el-GR"/>
        </w:rPr>
        <w:t xml:space="preserve"> </w:t>
      </w:r>
      <w:r w:rsidR="00D14855" w:rsidRPr="00B93BF6">
        <w:rPr>
          <w:rFonts w:ascii="Arial" w:hAnsi="Arial" w:cs="Arial"/>
          <w:b/>
          <w:sz w:val="56"/>
          <w:szCs w:val="56"/>
          <w:lang w:val="el-GR"/>
        </w:rPr>
        <w:t xml:space="preserve">ήταν στις </w:t>
      </w:r>
      <w:r w:rsidR="00D14855" w:rsidRPr="003C091E">
        <w:rPr>
          <w:rFonts w:ascii="Arial" w:hAnsi="Arial" w:cs="Arial"/>
          <w:b/>
          <w:sz w:val="56"/>
          <w:szCs w:val="56"/>
          <w:lang w:val="el-GR"/>
        </w:rPr>
        <w:t>παραδουνάβιες ηγεμονίες</w:t>
      </w:r>
      <w:r w:rsidR="00D14855">
        <w:rPr>
          <w:rFonts w:ascii="Arial" w:hAnsi="Arial" w:cs="Arial"/>
          <w:b/>
          <w:sz w:val="56"/>
          <w:szCs w:val="56"/>
          <w:lang w:val="el-GR"/>
        </w:rPr>
        <w:t xml:space="preserve"> (Μολδαβία και Βλαχία που βρίσκο</w:t>
      </w:r>
      <w:r w:rsidR="00D14855" w:rsidRPr="00B93BF6">
        <w:rPr>
          <w:rFonts w:ascii="Arial" w:hAnsi="Arial" w:cs="Arial"/>
          <w:b/>
          <w:sz w:val="56"/>
          <w:szCs w:val="56"/>
          <w:lang w:val="el-GR"/>
        </w:rPr>
        <w:t>νται στη σημερινή Ρουμανία), στη</w:t>
      </w:r>
      <w:r w:rsidR="00D14855">
        <w:rPr>
          <w:rFonts w:ascii="Arial" w:hAnsi="Arial" w:cs="Arial"/>
          <w:b/>
          <w:sz w:val="56"/>
          <w:szCs w:val="56"/>
          <w:lang w:val="el-GR"/>
        </w:rPr>
        <w:t xml:space="preserve"> </w:t>
      </w:r>
      <w:r w:rsidR="00D14855" w:rsidRPr="003C091E">
        <w:rPr>
          <w:rFonts w:ascii="Arial" w:hAnsi="Arial" w:cs="Arial"/>
          <w:b/>
          <w:sz w:val="56"/>
          <w:szCs w:val="56"/>
          <w:lang w:val="el-GR"/>
        </w:rPr>
        <w:t>Ρωσία</w:t>
      </w:r>
      <w:r w:rsidR="00D14855" w:rsidRPr="00B93BF6">
        <w:rPr>
          <w:rFonts w:ascii="Arial" w:hAnsi="Arial" w:cs="Arial"/>
          <w:b/>
          <w:sz w:val="56"/>
          <w:szCs w:val="56"/>
          <w:lang w:val="el-GR"/>
        </w:rPr>
        <w:t xml:space="preserve"> (</w:t>
      </w:r>
      <w:proofErr w:type="spellStart"/>
      <w:r w:rsidR="00D14855" w:rsidRPr="00B93BF6">
        <w:rPr>
          <w:rFonts w:ascii="Arial" w:hAnsi="Arial" w:cs="Arial"/>
          <w:b/>
          <w:sz w:val="56"/>
          <w:szCs w:val="56"/>
          <w:lang w:val="el-GR"/>
        </w:rPr>
        <w:t>Οδησσός</w:t>
      </w:r>
      <w:proofErr w:type="spellEnd"/>
      <w:r w:rsidR="00D14855" w:rsidRPr="00B93BF6">
        <w:rPr>
          <w:rFonts w:ascii="Arial" w:hAnsi="Arial" w:cs="Arial"/>
          <w:b/>
          <w:sz w:val="56"/>
          <w:szCs w:val="56"/>
          <w:lang w:val="el-GR"/>
        </w:rPr>
        <w:t xml:space="preserve">, </w:t>
      </w:r>
      <w:proofErr w:type="spellStart"/>
      <w:r w:rsidR="00D14855" w:rsidRPr="00B93BF6">
        <w:rPr>
          <w:rFonts w:ascii="Arial" w:hAnsi="Arial" w:cs="Arial"/>
          <w:b/>
          <w:sz w:val="56"/>
          <w:szCs w:val="56"/>
          <w:lang w:val="el-GR"/>
        </w:rPr>
        <w:t>Μαριούπολη</w:t>
      </w:r>
      <w:proofErr w:type="spellEnd"/>
      <w:r w:rsidR="00D14855" w:rsidRPr="00B93BF6">
        <w:rPr>
          <w:rFonts w:ascii="Arial" w:hAnsi="Arial" w:cs="Arial"/>
          <w:b/>
          <w:sz w:val="56"/>
          <w:szCs w:val="56"/>
          <w:lang w:val="el-GR"/>
        </w:rPr>
        <w:t>),</w:t>
      </w:r>
      <w:r w:rsidR="00D14855">
        <w:rPr>
          <w:rFonts w:ascii="Arial" w:hAnsi="Arial" w:cs="Arial"/>
          <w:b/>
          <w:sz w:val="56"/>
          <w:szCs w:val="56"/>
          <w:lang w:val="el-GR"/>
        </w:rPr>
        <w:t xml:space="preserve"> </w:t>
      </w:r>
      <w:r w:rsidR="00D14855" w:rsidRPr="00B93BF6">
        <w:rPr>
          <w:rFonts w:ascii="Arial" w:hAnsi="Arial" w:cs="Arial"/>
          <w:b/>
          <w:sz w:val="56"/>
          <w:szCs w:val="56"/>
          <w:lang w:val="el-GR"/>
        </w:rPr>
        <w:t xml:space="preserve">στην </w:t>
      </w:r>
      <w:r w:rsidR="00D14855" w:rsidRPr="003C091E">
        <w:rPr>
          <w:rFonts w:ascii="Arial" w:hAnsi="Arial" w:cs="Arial"/>
          <w:b/>
          <w:sz w:val="56"/>
          <w:szCs w:val="56"/>
          <w:lang w:val="el-GR"/>
        </w:rPr>
        <w:t>Αυστροουγγαρία</w:t>
      </w:r>
      <w:r w:rsidR="00D14855" w:rsidRPr="00B93BF6">
        <w:rPr>
          <w:rFonts w:ascii="Arial" w:hAnsi="Arial" w:cs="Arial"/>
          <w:b/>
          <w:sz w:val="56"/>
          <w:szCs w:val="56"/>
          <w:lang w:val="el-GR"/>
        </w:rPr>
        <w:t xml:space="preserve"> (Βιέννη,</w:t>
      </w:r>
      <w:r w:rsidR="00D14855">
        <w:rPr>
          <w:rFonts w:ascii="Arial" w:hAnsi="Arial" w:cs="Arial"/>
          <w:b/>
          <w:sz w:val="56"/>
          <w:szCs w:val="56"/>
          <w:lang w:val="el-GR"/>
        </w:rPr>
        <w:t xml:space="preserve"> </w:t>
      </w:r>
      <w:r w:rsidR="00D14855" w:rsidRPr="00B93BF6">
        <w:rPr>
          <w:rFonts w:ascii="Arial" w:hAnsi="Arial" w:cs="Arial"/>
          <w:b/>
          <w:sz w:val="56"/>
          <w:szCs w:val="56"/>
          <w:lang w:val="el-GR"/>
        </w:rPr>
        <w:t xml:space="preserve">Βουδαπέστη), στην </w:t>
      </w:r>
      <w:r w:rsidR="00D14855" w:rsidRPr="003C091E">
        <w:rPr>
          <w:rFonts w:ascii="Arial" w:hAnsi="Arial" w:cs="Arial"/>
          <w:b/>
          <w:sz w:val="56"/>
          <w:szCs w:val="56"/>
          <w:lang w:val="el-GR"/>
        </w:rPr>
        <w:t>Αίγυπτο</w:t>
      </w:r>
      <w:r w:rsidR="00D14855" w:rsidRPr="00B93BF6">
        <w:rPr>
          <w:rFonts w:ascii="Arial" w:hAnsi="Arial" w:cs="Arial"/>
          <w:b/>
          <w:sz w:val="56"/>
          <w:szCs w:val="56"/>
          <w:lang w:val="el-GR"/>
        </w:rPr>
        <w:t xml:space="preserve"> </w:t>
      </w:r>
      <w:r w:rsidR="00D14855">
        <w:rPr>
          <w:rFonts w:ascii="Arial" w:hAnsi="Arial" w:cs="Arial"/>
          <w:b/>
          <w:sz w:val="56"/>
          <w:szCs w:val="56"/>
          <w:lang w:val="el-GR"/>
        </w:rPr>
        <w:t>(Αλε</w:t>
      </w:r>
      <w:r w:rsidR="00D14855" w:rsidRPr="00B93BF6">
        <w:rPr>
          <w:rFonts w:ascii="Arial" w:hAnsi="Arial" w:cs="Arial"/>
          <w:b/>
          <w:sz w:val="56"/>
          <w:szCs w:val="56"/>
          <w:lang w:val="el-GR"/>
        </w:rPr>
        <w:t xml:space="preserve">ξάνδρεια, </w:t>
      </w:r>
      <w:proofErr w:type="spellStart"/>
      <w:r w:rsidR="00D14855" w:rsidRPr="00B93BF6">
        <w:rPr>
          <w:rFonts w:ascii="Arial" w:hAnsi="Arial" w:cs="Arial"/>
          <w:b/>
          <w:sz w:val="56"/>
          <w:szCs w:val="56"/>
          <w:lang w:val="el-GR"/>
        </w:rPr>
        <w:t>Κάιρο</w:t>
      </w:r>
      <w:proofErr w:type="spellEnd"/>
      <w:r w:rsidR="00D14855" w:rsidRPr="00B93BF6">
        <w:rPr>
          <w:rFonts w:ascii="Arial" w:hAnsi="Arial" w:cs="Arial"/>
          <w:b/>
          <w:sz w:val="56"/>
          <w:szCs w:val="56"/>
          <w:lang w:val="el-GR"/>
        </w:rPr>
        <w:t>). Οι Έλληνες των</w:t>
      </w:r>
      <w:r w:rsidR="00D14855">
        <w:rPr>
          <w:rFonts w:ascii="Arial" w:hAnsi="Arial" w:cs="Arial"/>
          <w:b/>
          <w:sz w:val="56"/>
          <w:szCs w:val="56"/>
          <w:lang w:val="el-GR"/>
        </w:rPr>
        <w:t xml:space="preserve"> </w:t>
      </w:r>
      <w:r w:rsidR="00D14855" w:rsidRPr="00B93BF6">
        <w:rPr>
          <w:rFonts w:ascii="Arial" w:hAnsi="Arial" w:cs="Arial"/>
          <w:b/>
          <w:sz w:val="56"/>
          <w:szCs w:val="56"/>
          <w:lang w:val="el-GR"/>
        </w:rPr>
        <w:t>παροικιών έπαιξαν σημαντικό ρόλο</w:t>
      </w:r>
      <w:r w:rsidR="00D14855">
        <w:rPr>
          <w:rFonts w:ascii="Arial" w:hAnsi="Arial" w:cs="Arial"/>
          <w:b/>
          <w:sz w:val="56"/>
          <w:szCs w:val="56"/>
          <w:lang w:val="el-GR"/>
        </w:rPr>
        <w:t xml:space="preserve"> </w:t>
      </w:r>
      <w:r w:rsidR="00D14855" w:rsidRPr="00B93BF6">
        <w:rPr>
          <w:rFonts w:ascii="Arial" w:hAnsi="Arial" w:cs="Arial"/>
          <w:b/>
          <w:sz w:val="56"/>
          <w:szCs w:val="56"/>
          <w:lang w:val="el-GR"/>
        </w:rPr>
        <w:t xml:space="preserve">στην επανάσταση του </w:t>
      </w:r>
      <w:r>
        <w:rPr>
          <w:rFonts w:ascii="Arial" w:hAnsi="Arial" w:cs="Arial"/>
          <w:b/>
          <w:noProof/>
          <w:sz w:val="56"/>
          <w:szCs w:val="56"/>
          <w:lang w:eastAsia="en-GB"/>
        </w:rPr>
        <w:pict>
          <v:shape id="_x0000_s1094" type="#_x0000_t202" style="position:absolute;margin-left:205.4pt;margin-top:798.4pt;width:116.35pt;height:38.55pt;z-index:251647488;mso-wrap-style:none;mso-wrap-edited:f;mso-position-horizontal-relative:text;mso-position-vertical-relative:page" wrapcoords="-161 0 -161 21150 21761 21150 21761 0 -161 0" fillcolor="#fc9" strokecolor="#fc9">
            <v:textbox style="mso-next-textbox:#_x0000_s1094">
              <w:txbxContent>
                <w:p w:rsidR="007C463C" w:rsidRPr="00EC1661" w:rsidRDefault="007C463C" w:rsidP="004D4B9D">
                  <w:pPr>
                    <w:jc w:val="center"/>
                    <w:rPr>
                      <w:rFonts w:ascii="Arial" w:hAnsi="Arial" w:cs="Arial"/>
                      <w:b/>
                      <w:sz w:val="56"/>
                      <w:szCs w:val="56"/>
                      <w:lang w:val="el-GR"/>
                    </w:rPr>
                  </w:pPr>
                  <w:r>
                    <w:rPr>
                      <w:rFonts w:ascii="Arial" w:hAnsi="Arial" w:cs="Arial"/>
                      <w:b/>
                      <w:sz w:val="56"/>
                      <w:szCs w:val="56"/>
                    </w:rPr>
                    <w:t>71</w:t>
                  </w:r>
                  <w:r w:rsidRPr="00EC1661">
                    <w:rPr>
                      <w:rFonts w:ascii="Arial" w:hAnsi="Arial" w:cs="Arial"/>
                      <w:b/>
                      <w:sz w:val="56"/>
                      <w:szCs w:val="56"/>
                    </w:rPr>
                    <w:t xml:space="preserve"> / </w:t>
                  </w:r>
                  <w:r>
                    <w:rPr>
                      <w:rFonts w:ascii="Arial" w:hAnsi="Arial" w:cs="Arial"/>
                      <w:b/>
                      <w:sz w:val="56"/>
                      <w:szCs w:val="56"/>
                    </w:rPr>
                    <w:t>165</w:t>
                  </w:r>
                </w:p>
              </w:txbxContent>
            </v:textbox>
            <w10:wrap type="through" anchory="page"/>
          </v:shape>
        </w:pict>
      </w:r>
      <w:r w:rsidR="00D14855" w:rsidRPr="00B93BF6">
        <w:rPr>
          <w:rFonts w:ascii="Arial" w:hAnsi="Arial" w:cs="Arial"/>
          <w:b/>
          <w:sz w:val="56"/>
          <w:szCs w:val="56"/>
          <w:lang w:val="el-GR"/>
        </w:rPr>
        <w:t>1821.</w:t>
      </w:r>
      <w:r w:rsidR="00D14855">
        <w:rPr>
          <w:rFonts w:ascii="Arial" w:hAnsi="Arial" w:cs="Arial"/>
          <w:b/>
          <w:sz w:val="56"/>
          <w:szCs w:val="56"/>
          <w:lang w:val="el-GR"/>
        </w:rPr>
        <w:t xml:space="preserve"> </w:t>
      </w:r>
      <w:r w:rsidR="00D14855" w:rsidRPr="00B93BF6">
        <w:rPr>
          <w:rFonts w:ascii="Arial" w:hAnsi="Arial" w:cs="Arial"/>
          <w:b/>
          <w:sz w:val="56"/>
          <w:szCs w:val="56"/>
          <w:lang w:val="el-GR"/>
        </w:rPr>
        <w:t xml:space="preserve">(Νίκος </w:t>
      </w:r>
      <w:proofErr w:type="spellStart"/>
      <w:r w:rsidR="00D14855" w:rsidRPr="00B93BF6">
        <w:rPr>
          <w:rFonts w:ascii="Arial" w:hAnsi="Arial" w:cs="Arial"/>
          <w:b/>
          <w:sz w:val="56"/>
          <w:szCs w:val="56"/>
          <w:lang w:val="el-GR"/>
        </w:rPr>
        <w:t>Ψυρούκης</w:t>
      </w:r>
      <w:proofErr w:type="spellEnd"/>
      <w:r w:rsidR="00D14855" w:rsidRPr="00B93BF6">
        <w:rPr>
          <w:rFonts w:ascii="Arial" w:hAnsi="Arial" w:cs="Arial"/>
          <w:b/>
          <w:sz w:val="56"/>
          <w:szCs w:val="56"/>
          <w:lang w:val="el-GR"/>
        </w:rPr>
        <w:t xml:space="preserve">, </w:t>
      </w:r>
      <w:r w:rsidR="00D14855" w:rsidRPr="003C091E">
        <w:rPr>
          <w:rFonts w:ascii="Arial" w:hAnsi="Arial" w:cs="Arial"/>
          <w:b/>
          <w:sz w:val="56"/>
          <w:szCs w:val="56"/>
          <w:lang w:val="el-GR"/>
        </w:rPr>
        <w:t>Το Νεοελ</w:t>
      </w:r>
      <w:r w:rsidR="00D14855" w:rsidRPr="003C091E">
        <w:rPr>
          <w:rFonts w:ascii="Arial" w:hAnsi="Arial" w:cs="Arial"/>
          <w:b/>
          <w:sz w:val="56"/>
          <w:szCs w:val="56"/>
          <w:lang w:val="el-GR"/>
        </w:rPr>
        <w:lastRenderedPageBreak/>
        <w:t xml:space="preserve">ληνικό </w:t>
      </w:r>
      <w:proofErr w:type="spellStart"/>
      <w:r w:rsidR="00D14855" w:rsidRPr="003C091E">
        <w:rPr>
          <w:rFonts w:ascii="Arial" w:hAnsi="Arial" w:cs="Arial"/>
          <w:b/>
          <w:sz w:val="56"/>
          <w:szCs w:val="56"/>
          <w:lang w:val="el-GR"/>
        </w:rPr>
        <w:t>Παροικιακό</w:t>
      </w:r>
      <w:proofErr w:type="spellEnd"/>
      <w:r w:rsidR="00D14855" w:rsidRPr="003C091E">
        <w:rPr>
          <w:rFonts w:ascii="Arial" w:hAnsi="Arial" w:cs="Arial"/>
          <w:b/>
          <w:sz w:val="56"/>
          <w:szCs w:val="56"/>
          <w:lang w:val="el-GR"/>
        </w:rPr>
        <w:t xml:space="preserve"> Φαινόμενο</w:t>
      </w:r>
      <w:r w:rsidR="00D14855">
        <w:rPr>
          <w:rFonts w:ascii="Arial" w:hAnsi="Arial" w:cs="Arial"/>
          <w:b/>
          <w:sz w:val="56"/>
          <w:szCs w:val="56"/>
          <w:lang w:val="el-GR"/>
        </w:rPr>
        <w:t>, εκδ. Επικαι</w:t>
      </w:r>
      <w:r w:rsidR="00D14855" w:rsidRPr="00B93BF6">
        <w:rPr>
          <w:rFonts w:ascii="Arial" w:hAnsi="Arial" w:cs="Arial"/>
          <w:b/>
          <w:sz w:val="56"/>
          <w:szCs w:val="56"/>
          <w:lang w:val="el-GR"/>
        </w:rPr>
        <w:t>ρότητα, Αθήνα 1993)</w:t>
      </w:r>
    </w:p>
    <w:p w:rsidR="00F735D9" w:rsidRPr="00F735D9" w:rsidRDefault="007C62BA" w:rsidP="003C091E">
      <w:pPr>
        <w:shd w:val="clear" w:color="auto" w:fill="E5B8B7" w:themeFill="accent2" w:themeFillTint="66"/>
        <w:spacing w:after="0" w:line="240" w:lineRule="auto"/>
        <w:rPr>
          <w:rFonts w:ascii="Arial" w:hAnsi="Arial" w:cs="Arial"/>
          <w:b/>
          <w:lang w:val="el-GR"/>
        </w:rPr>
      </w:pPr>
      <w:r>
        <w:rPr>
          <w:rFonts w:ascii="Arial" w:hAnsi="Arial" w:cs="Arial"/>
          <w:b/>
          <w:sz w:val="56"/>
          <w:szCs w:val="56"/>
          <w:lang w:val="el-GR"/>
        </w:rPr>
        <w:tab/>
      </w:r>
      <w:r w:rsidR="00D14855" w:rsidRPr="00B93BF6">
        <w:rPr>
          <w:rFonts w:ascii="Arial" w:hAnsi="Arial" w:cs="Arial"/>
          <w:b/>
          <w:sz w:val="56"/>
          <w:szCs w:val="56"/>
          <w:lang w:val="el-GR"/>
        </w:rPr>
        <w:t>Πληροφορίες</w:t>
      </w:r>
      <w:r w:rsidR="00D14855">
        <w:rPr>
          <w:rFonts w:ascii="Arial" w:hAnsi="Arial" w:cs="Arial"/>
          <w:b/>
          <w:sz w:val="56"/>
          <w:szCs w:val="56"/>
          <w:lang w:val="el-GR"/>
        </w:rPr>
        <w:t xml:space="preserve"> για τον </w:t>
      </w:r>
      <w:proofErr w:type="spellStart"/>
      <w:r w:rsidR="00D14855">
        <w:rPr>
          <w:rFonts w:ascii="Arial" w:hAnsi="Arial" w:cs="Arial"/>
          <w:b/>
          <w:sz w:val="56"/>
          <w:szCs w:val="56"/>
          <w:lang w:val="el-GR"/>
        </w:rPr>
        <w:t>Παροικιακό</w:t>
      </w:r>
      <w:proofErr w:type="spellEnd"/>
      <w:r w:rsidR="00D14855">
        <w:rPr>
          <w:rFonts w:ascii="Arial" w:hAnsi="Arial" w:cs="Arial"/>
          <w:b/>
          <w:sz w:val="56"/>
          <w:szCs w:val="56"/>
          <w:lang w:val="el-GR"/>
        </w:rPr>
        <w:t xml:space="preserve"> Ελ</w:t>
      </w:r>
      <w:r w:rsidR="00D14855" w:rsidRPr="00B93BF6">
        <w:rPr>
          <w:rFonts w:ascii="Arial" w:hAnsi="Arial" w:cs="Arial"/>
          <w:b/>
          <w:sz w:val="56"/>
          <w:szCs w:val="56"/>
          <w:lang w:val="el-GR"/>
        </w:rPr>
        <w:t>ληνισμό μπορεί να αναζητήσει κ</w:t>
      </w:r>
      <w:r w:rsidR="00D14855" w:rsidRPr="003C091E">
        <w:rPr>
          <w:rFonts w:ascii="Arial" w:hAnsi="Arial" w:cs="Arial"/>
          <w:b/>
          <w:sz w:val="56"/>
          <w:szCs w:val="56"/>
          <w:lang w:val="el-GR"/>
        </w:rPr>
        <w:t xml:space="preserve">ανείς στο Ίδρυμα Μείζονος </w:t>
      </w:r>
      <w:r w:rsidR="00D14855" w:rsidRPr="00F735D9">
        <w:rPr>
          <w:rFonts w:ascii="Arial" w:hAnsi="Arial" w:cs="Arial"/>
          <w:b/>
          <w:sz w:val="56"/>
          <w:szCs w:val="56"/>
          <w:lang w:val="el-GR"/>
        </w:rPr>
        <w:t xml:space="preserve">Ελληνισμού </w:t>
      </w:r>
      <w:hyperlink r:id="rId27" w:history="1">
        <w:r w:rsidR="00D14855" w:rsidRPr="00F735D9">
          <w:rPr>
            <w:rFonts w:ascii="Arial" w:hAnsi="Arial" w:cs="Arial"/>
            <w:b/>
            <w:sz w:val="56"/>
            <w:szCs w:val="56"/>
          </w:rPr>
          <w:t>http</w:t>
        </w:r>
        <w:r w:rsidR="00D14855" w:rsidRPr="00F735D9">
          <w:rPr>
            <w:rFonts w:ascii="Arial" w:hAnsi="Arial" w:cs="Arial"/>
            <w:b/>
            <w:sz w:val="56"/>
            <w:szCs w:val="56"/>
            <w:lang w:val="el-GR"/>
          </w:rPr>
          <w:t>://</w:t>
        </w:r>
        <w:r w:rsidR="00D14855" w:rsidRPr="00F735D9">
          <w:rPr>
            <w:rFonts w:ascii="Arial" w:hAnsi="Arial" w:cs="Arial"/>
            <w:b/>
            <w:sz w:val="56"/>
            <w:szCs w:val="56"/>
          </w:rPr>
          <w:t>www</w:t>
        </w:r>
        <w:r w:rsidR="00D14855" w:rsidRPr="00F735D9">
          <w:rPr>
            <w:rFonts w:ascii="Arial" w:hAnsi="Arial" w:cs="Arial"/>
            <w:b/>
            <w:sz w:val="56"/>
            <w:szCs w:val="56"/>
            <w:lang w:val="el-GR"/>
          </w:rPr>
          <w:t>.</w:t>
        </w:r>
        <w:proofErr w:type="spellStart"/>
        <w:r w:rsidR="00D14855" w:rsidRPr="00F735D9">
          <w:rPr>
            <w:rFonts w:ascii="Arial" w:hAnsi="Arial" w:cs="Arial"/>
            <w:b/>
            <w:sz w:val="56"/>
            <w:szCs w:val="56"/>
          </w:rPr>
          <w:t>ime</w:t>
        </w:r>
        <w:proofErr w:type="spellEnd"/>
        <w:r w:rsidR="00D14855" w:rsidRPr="00F735D9">
          <w:rPr>
            <w:rFonts w:ascii="Arial" w:hAnsi="Arial" w:cs="Arial"/>
            <w:b/>
            <w:sz w:val="56"/>
            <w:szCs w:val="56"/>
            <w:lang w:val="el-GR"/>
          </w:rPr>
          <w:t>.</w:t>
        </w:r>
        <w:r w:rsidR="00D14855" w:rsidRPr="00F735D9">
          <w:rPr>
            <w:rFonts w:ascii="Arial" w:hAnsi="Arial" w:cs="Arial"/>
            <w:b/>
            <w:sz w:val="56"/>
            <w:szCs w:val="56"/>
          </w:rPr>
          <w:t>gr</w:t>
        </w:r>
      </w:hyperlink>
    </w:p>
    <w:p w:rsidR="00F735D9" w:rsidRDefault="00F735D9" w:rsidP="003C091E">
      <w:pPr>
        <w:shd w:val="clear" w:color="auto" w:fill="E5B8B7" w:themeFill="accent2" w:themeFillTint="66"/>
        <w:spacing w:after="0" w:line="240" w:lineRule="auto"/>
        <w:rPr>
          <w:lang w:val="el-GR"/>
        </w:rPr>
      </w:pPr>
    </w:p>
    <w:p w:rsidR="003263C7" w:rsidRPr="00F735D9" w:rsidRDefault="00954F32" w:rsidP="003C091E">
      <w:pPr>
        <w:shd w:val="clear" w:color="auto" w:fill="E5B8B7" w:themeFill="accent2" w:themeFillTint="66"/>
        <w:spacing w:after="0" w:line="240" w:lineRule="auto"/>
        <w:rPr>
          <w:lang w:val="el-GR"/>
        </w:rPr>
      </w:pPr>
      <w:r w:rsidRPr="003C091E">
        <w:rPr>
          <w:rFonts w:ascii="Arial" w:hAnsi="Arial" w:cs="Arial"/>
          <w:b/>
          <w:noProof/>
          <w:sz w:val="56"/>
          <w:szCs w:val="56"/>
          <w:lang w:eastAsia="en-GB"/>
        </w:rPr>
        <w:drawing>
          <wp:anchor distT="0" distB="0" distL="114300" distR="114300" simplePos="0" relativeHeight="251562496" behindDoc="0" locked="0" layoutInCell="1" allowOverlap="1" wp14:anchorId="29E47BE8" wp14:editId="3D723E49">
            <wp:simplePos x="0" y="0"/>
            <wp:positionH relativeFrom="column">
              <wp:posOffset>122592</wp:posOffset>
            </wp:positionH>
            <wp:positionV relativeFrom="paragraph">
              <wp:posOffset>98537</wp:posOffset>
            </wp:positionV>
            <wp:extent cx="3629660" cy="2340199"/>
            <wp:effectExtent l="0" t="0" r="0" b="0"/>
            <wp:wrapNone/>
            <wp:docPr id="28"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lum bright="-20000" contrast="40000"/>
                      <a:extLst>
                        <a:ext uri="{28A0092B-C50C-407E-A947-70E740481C1C}">
                          <a14:useLocalDpi xmlns:a14="http://schemas.microsoft.com/office/drawing/2010/main" val="0"/>
                        </a:ext>
                      </a:extLst>
                    </a:blip>
                    <a:srcRect/>
                    <a:stretch>
                      <a:fillRect/>
                    </a:stretch>
                  </pic:blipFill>
                  <pic:spPr bwMode="auto">
                    <a:xfrm>
                      <a:off x="0" y="0"/>
                      <a:ext cx="3629660" cy="2340199"/>
                    </a:xfrm>
                    <a:prstGeom prst="rect">
                      <a:avLst/>
                    </a:prstGeom>
                    <a:noFill/>
                    <a:ln>
                      <a:noFill/>
                    </a:ln>
                  </pic:spPr>
                </pic:pic>
              </a:graphicData>
            </a:graphic>
            <wp14:sizeRelV relativeFrom="margin">
              <wp14:pctHeight>0</wp14:pctHeight>
            </wp14:sizeRelV>
          </wp:anchor>
        </w:drawing>
      </w:r>
      <w:r w:rsidR="003263C7" w:rsidRPr="003C091E">
        <w:rPr>
          <w:rFonts w:ascii="Arial" w:hAnsi="Arial" w:cs="Arial"/>
          <w:b/>
          <w:sz w:val="56"/>
          <w:szCs w:val="56"/>
          <w:lang w:val="el-GR"/>
        </w:rPr>
        <w:t xml:space="preserve">                                    </w:t>
      </w:r>
      <w:r w:rsidR="00F735D9">
        <w:rPr>
          <w:rFonts w:ascii="Arial" w:hAnsi="Arial" w:cs="Arial"/>
          <w:b/>
          <w:sz w:val="56"/>
          <w:szCs w:val="56"/>
          <w:lang w:val="el-GR"/>
        </w:rPr>
        <w:t xml:space="preserve">  </w:t>
      </w:r>
      <w:r w:rsidR="003263C7" w:rsidRPr="003C091E">
        <w:rPr>
          <w:rFonts w:ascii="Arial" w:hAnsi="Arial" w:cs="Arial"/>
          <w:b/>
          <w:sz w:val="56"/>
          <w:szCs w:val="56"/>
          <w:lang w:val="el-GR"/>
        </w:rPr>
        <w:t xml:space="preserve"> </w:t>
      </w:r>
      <w:r w:rsidR="00D14855">
        <w:rPr>
          <w:rFonts w:ascii="Arial" w:hAnsi="Arial" w:cs="Arial"/>
          <w:b/>
          <w:sz w:val="56"/>
          <w:szCs w:val="56"/>
          <w:lang w:val="el-GR"/>
        </w:rPr>
        <w:t xml:space="preserve">Η Βιέννη στα </w:t>
      </w:r>
      <w:r w:rsidR="003263C7">
        <w:rPr>
          <w:rFonts w:ascii="Arial" w:hAnsi="Arial" w:cs="Arial"/>
          <w:b/>
          <w:sz w:val="56"/>
          <w:szCs w:val="56"/>
          <w:lang w:val="el-GR"/>
        </w:rPr>
        <w:t xml:space="preserve"> </w:t>
      </w:r>
    </w:p>
    <w:p w:rsidR="003263C7" w:rsidRDefault="003263C7" w:rsidP="003C091E">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 xml:space="preserve">                                       </w:t>
      </w:r>
      <w:r w:rsidR="00D14855">
        <w:rPr>
          <w:rFonts w:ascii="Arial" w:hAnsi="Arial" w:cs="Arial"/>
          <w:b/>
          <w:sz w:val="56"/>
          <w:szCs w:val="56"/>
          <w:lang w:val="el-GR"/>
        </w:rPr>
        <w:t xml:space="preserve">τέλη του </w:t>
      </w:r>
      <w:r>
        <w:rPr>
          <w:rFonts w:ascii="Arial" w:hAnsi="Arial" w:cs="Arial"/>
          <w:b/>
          <w:sz w:val="56"/>
          <w:szCs w:val="56"/>
          <w:lang w:val="el-GR"/>
        </w:rPr>
        <w:t xml:space="preserve"> </w:t>
      </w:r>
    </w:p>
    <w:p w:rsidR="003263C7" w:rsidRDefault="003263C7" w:rsidP="003C091E">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 xml:space="preserve">                                       </w:t>
      </w:r>
      <w:r w:rsidR="00D14855">
        <w:rPr>
          <w:rFonts w:ascii="Arial" w:hAnsi="Arial" w:cs="Arial"/>
          <w:b/>
          <w:sz w:val="56"/>
          <w:szCs w:val="56"/>
          <w:lang w:val="el-GR"/>
        </w:rPr>
        <w:t xml:space="preserve">18ου αιώνα, </w:t>
      </w:r>
    </w:p>
    <w:p w:rsidR="003263C7" w:rsidRDefault="003263C7" w:rsidP="003C091E">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 xml:space="preserve">                                       </w:t>
      </w:r>
      <w:r w:rsidR="00D14855">
        <w:rPr>
          <w:rFonts w:ascii="Arial" w:hAnsi="Arial" w:cs="Arial"/>
          <w:b/>
          <w:sz w:val="56"/>
          <w:szCs w:val="56"/>
          <w:lang w:val="el-GR"/>
        </w:rPr>
        <w:t>Αθήνα, Γεν</w:t>
      </w:r>
      <w:r>
        <w:rPr>
          <w:rFonts w:ascii="Arial" w:hAnsi="Arial" w:cs="Arial"/>
          <w:b/>
          <w:sz w:val="56"/>
          <w:szCs w:val="56"/>
          <w:lang w:val="el-GR"/>
        </w:rPr>
        <w:t>-</w:t>
      </w:r>
    </w:p>
    <w:p w:rsidR="00954F32" w:rsidRDefault="003263C7" w:rsidP="003C091E">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 xml:space="preserve">                                       </w:t>
      </w:r>
      <w:proofErr w:type="spellStart"/>
      <w:r w:rsidR="00954F32">
        <w:rPr>
          <w:rFonts w:ascii="Arial" w:hAnsi="Arial" w:cs="Arial"/>
          <w:b/>
          <w:sz w:val="56"/>
          <w:szCs w:val="56"/>
          <w:lang w:val="el-GR"/>
        </w:rPr>
        <w:t>νάδειος</w:t>
      </w:r>
      <w:proofErr w:type="spellEnd"/>
      <w:r w:rsidR="00954F32">
        <w:rPr>
          <w:rFonts w:ascii="Arial" w:hAnsi="Arial" w:cs="Arial"/>
          <w:b/>
          <w:sz w:val="56"/>
          <w:szCs w:val="56"/>
          <w:lang w:val="el-GR"/>
        </w:rPr>
        <w:t xml:space="preserve"> </w:t>
      </w:r>
      <w:proofErr w:type="spellStart"/>
      <w:r w:rsidR="00954F32">
        <w:rPr>
          <w:rFonts w:ascii="Arial" w:hAnsi="Arial" w:cs="Arial"/>
          <w:b/>
          <w:sz w:val="56"/>
          <w:szCs w:val="56"/>
          <w:lang w:val="el-GR"/>
        </w:rPr>
        <w:t>β</w:t>
      </w:r>
      <w:r w:rsidR="00D14855">
        <w:rPr>
          <w:rFonts w:ascii="Arial" w:hAnsi="Arial" w:cs="Arial"/>
          <w:b/>
          <w:sz w:val="56"/>
          <w:szCs w:val="56"/>
          <w:lang w:val="el-GR"/>
        </w:rPr>
        <w:t>ι</w:t>
      </w:r>
      <w:proofErr w:type="spellEnd"/>
      <w:r w:rsidR="00954F32">
        <w:rPr>
          <w:rFonts w:ascii="Arial" w:hAnsi="Arial" w:cs="Arial"/>
          <w:b/>
          <w:sz w:val="56"/>
          <w:szCs w:val="56"/>
          <w:lang w:val="el-GR"/>
        </w:rPr>
        <w:t>-</w:t>
      </w:r>
    </w:p>
    <w:p w:rsidR="00D14855" w:rsidRDefault="00954F32" w:rsidP="003C091E">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 xml:space="preserve">                                       </w:t>
      </w:r>
      <w:proofErr w:type="spellStart"/>
      <w:r w:rsidR="00D14855">
        <w:rPr>
          <w:rFonts w:ascii="Arial" w:hAnsi="Arial" w:cs="Arial"/>
          <w:b/>
          <w:sz w:val="56"/>
          <w:szCs w:val="56"/>
          <w:lang w:val="el-GR"/>
        </w:rPr>
        <w:t>βλιοθή</w:t>
      </w:r>
      <w:r w:rsidR="00D14855" w:rsidRPr="00E02CF1">
        <w:rPr>
          <w:rFonts w:ascii="Arial" w:hAnsi="Arial" w:cs="Arial"/>
          <w:b/>
          <w:sz w:val="56"/>
          <w:szCs w:val="56"/>
          <w:lang w:val="el-GR"/>
        </w:rPr>
        <w:t>κη</w:t>
      </w:r>
      <w:proofErr w:type="spellEnd"/>
      <w:r w:rsidR="00D14855" w:rsidRPr="00E02CF1">
        <w:rPr>
          <w:rFonts w:ascii="Arial" w:hAnsi="Arial" w:cs="Arial"/>
          <w:b/>
          <w:sz w:val="56"/>
          <w:szCs w:val="56"/>
          <w:lang w:val="el-GR"/>
        </w:rPr>
        <w:t>.</w:t>
      </w:r>
    </w:p>
    <w:p w:rsidR="00954F32" w:rsidRDefault="00954F32" w:rsidP="003C091E">
      <w:pPr>
        <w:shd w:val="clear" w:color="auto" w:fill="E5B8B7" w:themeFill="accent2" w:themeFillTint="66"/>
        <w:spacing w:after="0" w:line="240" w:lineRule="auto"/>
        <w:rPr>
          <w:rFonts w:ascii="Arial" w:hAnsi="Arial" w:cs="Arial"/>
          <w:b/>
          <w:sz w:val="56"/>
          <w:szCs w:val="56"/>
          <w:lang w:val="el-GR"/>
        </w:rPr>
      </w:pPr>
      <w:r w:rsidRPr="003C091E">
        <w:rPr>
          <w:rFonts w:ascii="Arial" w:hAnsi="Arial" w:cs="Arial"/>
          <w:b/>
          <w:noProof/>
          <w:sz w:val="56"/>
          <w:szCs w:val="56"/>
          <w:lang w:eastAsia="en-GB"/>
        </w:rPr>
        <w:drawing>
          <wp:anchor distT="0" distB="0" distL="114300" distR="114300" simplePos="0" relativeHeight="251565568" behindDoc="0" locked="0" layoutInCell="1" allowOverlap="1" wp14:anchorId="64B7C861" wp14:editId="798F1FAE">
            <wp:simplePos x="0" y="0"/>
            <wp:positionH relativeFrom="margin">
              <wp:posOffset>57150</wp:posOffset>
            </wp:positionH>
            <wp:positionV relativeFrom="paragraph">
              <wp:posOffset>325120</wp:posOffset>
            </wp:positionV>
            <wp:extent cx="3825240" cy="2096770"/>
            <wp:effectExtent l="0" t="0" r="0" b="0"/>
            <wp:wrapNone/>
            <wp:docPr id="29"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lum bright="-20000" contrast="40000"/>
                      <a:extLst>
                        <a:ext uri="{28A0092B-C50C-407E-A947-70E740481C1C}">
                          <a14:useLocalDpi xmlns:a14="http://schemas.microsoft.com/office/drawing/2010/main" val="0"/>
                        </a:ext>
                      </a:extLst>
                    </a:blip>
                    <a:srcRect/>
                    <a:stretch>
                      <a:fillRect/>
                    </a:stretch>
                  </pic:blipFill>
                  <pic:spPr bwMode="auto">
                    <a:xfrm>
                      <a:off x="0" y="0"/>
                      <a:ext cx="3825240" cy="20967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63C7" w:rsidRDefault="003263C7" w:rsidP="003C091E">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 xml:space="preserve">                                           </w:t>
      </w:r>
      <w:r w:rsidR="00D14855" w:rsidRPr="00E02CF1">
        <w:rPr>
          <w:rFonts w:ascii="Arial" w:hAnsi="Arial" w:cs="Arial"/>
          <w:b/>
          <w:sz w:val="56"/>
          <w:szCs w:val="56"/>
          <w:lang w:val="el-GR"/>
        </w:rPr>
        <w:t>Εθνικό Με</w:t>
      </w:r>
      <w:r>
        <w:rPr>
          <w:rFonts w:ascii="Arial" w:hAnsi="Arial" w:cs="Arial"/>
          <w:b/>
          <w:sz w:val="56"/>
          <w:szCs w:val="56"/>
          <w:lang w:val="el-GR"/>
        </w:rPr>
        <w:t>-</w:t>
      </w:r>
    </w:p>
    <w:p w:rsidR="003263C7" w:rsidRDefault="003263C7" w:rsidP="003C091E">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 xml:space="preserve">                                           </w:t>
      </w:r>
      <w:proofErr w:type="spellStart"/>
      <w:r w:rsidR="00D14855" w:rsidRPr="00E02CF1">
        <w:rPr>
          <w:rFonts w:ascii="Arial" w:hAnsi="Arial" w:cs="Arial"/>
          <w:b/>
          <w:sz w:val="56"/>
          <w:szCs w:val="56"/>
          <w:lang w:val="el-GR"/>
        </w:rPr>
        <w:t>τσόβιο</w:t>
      </w:r>
      <w:proofErr w:type="spellEnd"/>
      <w:r w:rsidR="00D14855" w:rsidRPr="00E02CF1">
        <w:rPr>
          <w:rFonts w:ascii="Arial" w:hAnsi="Arial" w:cs="Arial"/>
          <w:b/>
          <w:sz w:val="56"/>
          <w:szCs w:val="56"/>
          <w:lang w:val="el-GR"/>
        </w:rPr>
        <w:t xml:space="preserve"> </w:t>
      </w:r>
      <w:proofErr w:type="spellStart"/>
      <w:r w:rsidR="00D14855" w:rsidRPr="00E02CF1">
        <w:rPr>
          <w:rFonts w:ascii="Arial" w:hAnsi="Arial" w:cs="Arial"/>
          <w:b/>
          <w:sz w:val="56"/>
          <w:szCs w:val="56"/>
          <w:lang w:val="el-GR"/>
        </w:rPr>
        <w:t>Πο</w:t>
      </w:r>
      <w:proofErr w:type="spellEnd"/>
      <w:r>
        <w:rPr>
          <w:rFonts w:ascii="Arial" w:hAnsi="Arial" w:cs="Arial"/>
          <w:b/>
          <w:sz w:val="56"/>
          <w:szCs w:val="56"/>
          <w:lang w:val="el-GR"/>
        </w:rPr>
        <w:t>-</w:t>
      </w:r>
    </w:p>
    <w:p w:rsidR="00D14855" w:rsidRPr="003263C7" w:rsidRDefault="003263C7" w:rsidP="003C091E">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 xml:space="preserve">                                           </w:t>
      </w:r>
      <w:proofErr w:type="spellStart"/>
      <w:r w:rsidR="00D14855" w:rsidRPr="00E02CF1">
        <w:rPr>
          <w:rFonts w:ascii="Arial" w:hAnsi="Arial" w:cs="Arial"/>
          <w:b/>
          <w:sz w:val="56"/>
          <w:szCs w:val="56"/>
          <w:lang w:val="el-GR"/>
        </w:rPr>
        <w:t>λυτεχνείο</w:t>
      </w:r>
      <w:proofErr w:type="spellEnd"/>
      <w:r w:rsidR="00D14855" w:rsidRPr="00E02CF1">
        <w:rPr>
          <w:rFonts w:ascii="Arial" w:hAnsi="Arial" w:cs="Arial"/>
          <w:b/>
          <w:sz w:val="56"/>
          <w:szCs w:val="56"/>
          <w:lang w:val="el-GR"/>
        </w:rPr>
        <w:t>,</w:t>
      </w:r>
    </w:p>
    <w:p w:rsidR="003263C7" w:rsidRDefault="003263C7" w:rsidP="003C091E">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 xml:space="preserve">                                           </w:t>
      </w:r>
      <w:proofErr w:type="spellStart"/>
      <w:r w:rsidR="00D14855" w:rsidRPr="00E02CF1">
        <w:rPr>
          <w:rFonts w:ascii="Arial" w:hAnsi="Arial" w:cs="Arial"/>
          <w:b/>
          <w:sz w:val="56"/>
          <w:szCs w:val="56"/>
          <w:lang w:val="el-GR"/>
        </w:rPr>
        <w:t>φωτογρα</w:t>
      </w:r>
      <w:proofErr w:type="spellEnd"/>
      <w:r>
        <w:rPr>
          <w:rFonts w:ascii="Arial" w:hAnsi="Arial" w:cs="Arial"/>
          <w:b/>
          <w:sz w:val="56"/>
          <w:szCs w:val="56"/>
          <w:lang w:val="el-GR"/>
        </w:rPr>
        <w:t>-</w:t>
      </w:r>
    </w:p>
    <w:p w:rsidR="00954F32" w:rsidRDefault="003263C7" w:rsidP="003C091E">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 xml:space="preserve">                                           </w:t>
      </w:r>
      <w:proofErr w:type="spellStart"/>
      <w:r w:rsidR="00D14855" w:rsidRPr="00E02CF1">
        <w:rPr>
          <w:rFonts w:ascii="Arial" w:hAnsi="Arial" w:cs="Arial"/>
          <w:b/>
          <w:sz w:val="56"/>
          <w:szCs w:val="56"/>
          <w:lang w:val="el-GR"/>
        </w:rPr>
        <w:t>φία</w:t>
      </w:r>
      <w:proofErr w:type="spellEnd"/>
      <w:r w:rsidR="00D14855" w:rsidRPr="00E02CF1">
        <w:rPr>
          <w:rFonts w:ascii="Arial" w:hAnsi="Arial" w:cs="Arial"/>
          <w:b/>
          <w:sz w:val="56"/>
          <w:szCs w:val="56"/>
          <w:lang w:val="el-GR"/>
        </w:rPr>
        <w:t xml:space="preserve"> του </w:t>
      </w:r>
      <w:r w:rsidR="00954F32">
        <w:rPr>
          <w:rFonts w:ascii="Arial" w:hAnsi="Arial" w:cs="Arial"/>
          <w:b/>
          <w:sz w:val="56"/>
          <w:szCs w:val="56"/>
          <w:lang w:val="el-GR"/>
        </w:rPr>
        <w:t xml:space="preserve"> </w:t>
      </w:r>
    </w:p>
    <w:p w:rsidR="00954F32" w:rsidRDefault="00954F32" w:rsidP="003C091E">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 xml:space="preserve">            </w:t>
      </w:r>
      <w:r w:rsidR="004920B8">
        <w:rPr>
          <w:rFonts w:ascii="Arial" w:hAnsi="Arial" w:cs="Arial"/>
          <w:b/>
          <w:sz w:val="56"/>
          <w:szCs w:val="56"/>
          <w:lang w:val="el-GR"/>
        </w:rPr>
        <w:t xml:space="preserve">                               1</w:t>
      </w:r>
      <w:r w:rsidR="00D14855" w:rsidRPr="00E02CF1">
        <w:rPr>
          <w:rFonts w:ascii="Arial" w:hAnsi="Arial" w:cs="Arial"/>
          <w:b/>
          <w:sz w:val="56"/>
          <w:szCs w:val="56"/>
          <w:lang w:val="el-GR"/>
        </w:rPr>
        <w:t>900</w:t>
      </w:r>
      <w:r w:rsidR="00D14855" w:rsidRPr="003C091E">
        <w:rPr>
          <w:rFonts w:ascii="Arial" w:hAnsi="Arial" w:cs="Arial"/>
          <w:b/>
          <w:sz w:val="56"/>
          <w:szCs w:val="56"/>
          <w:lang w:val="el-GR"/>
        </w:rPr>
        <w:t>.</w:t>
      </w:r>
      <w:r w:rsidR="003263C7">
        <w:rPr>
          <w:rFonts w:ascii="Arial" w:hAnsi="Arial" w:cs="Arial"/>
          <w:b/>
          <w:sz w:val="56"/>
          <w:szCs w:val="56"/>
          <w:lang w:val="el-GR"/>
        </w:rPr>
        <w:t xml:space="preserve">   </w:t>
      </w:r>
    </w:p>
    <w:p w:rsidR="00F735D9" w:rsidRDefault="00F735D9" w:rsidP="003C091E">
      <w:pPr>
        <w:shd w:val="clear" w:color="auto" w:fill="E5B8B7" w:themeFill="accent2" w:themeFillTint="66"/>
        <w:spacing w:after="0" w:line="240" w:lineRule="auto"/>
        <w:rPr>
          <w:rFonts w:ascii="Arial" w:hAnsi="Arial" w:cs="Arial"/>
          <w:b/>
          <w:sz w:val="56"/>
          <w:szCs w:val="56"/>
          <w:lang w:val="el-GR"/>
        </w:rPr>
      </w:pPr>
    </w:p>
    <w:p w:rsidR="00F735D9" w:rsidRDefault="00F735D9" w:rsidP="003C091E">
      <w:pPr>
        <w:shd w:val="clear" w:color="auto" w:fill="E5B8B7" w:themeFill="accent2" w:themeFillTint="66"/>
        <w:spacing w:after="0" w:line="240" w:lineRule="auto"/>
        <w:rPr>
          <w:rFonts w:ascii="Arial" w:hAnsi="Arial" w:cs="Arial"/>
          <w:b/>
          <w:sz w:val="56"/>
          <w:szCs w:val="56"/>
          <w:lang w:val="el-GR"/>
        </w:rPr>
      </w:pPr>
    </w:p>
    <w:p w:rsidR="003263C7" w:rsidRPr="003C091E" w:rsidRDefault="00F846B7" w:rsidP="003C091E">
      <w:pPr>
        <w:shd w:val="clear" w:color="auto" w:fill="E5B8B7" w:themeFill="accent2" w:themeFillTint="66"/>
        <w:spacing w:after="0" w:line="240" w:lineRule="auto"/>
        <w:rPr>
          <w:rFonts w:ascii="Arial" w:hAnsi="Arial" w:cs="Arial"/>
          <w:b/>
          <w:sz w:val="56"/>
          <w:szCs w:val="56"/>
          <w:lang w:val="el-GR"/>
        </w:rPr>
      </w:pPr>
      <w:r>
        <w:rPr>
          <w:rFonts w:ascii="Arial" w:hAnsi="Arial" w:cs="Arial"/>
          <w:b/>
          <w:noProof/>
          <w:sz w:val="56"/>
          <w:szCs w:val="56"/>
          <w:lang w:eastAsia="en-GB"/>
        </w:rPr>
        <w:pict>
          <v:shape id="_x0000_s1095" type="#_x0000_t202" style="position:absolute;margin-left:183.4pt;margin-top:812pt;width:116.35pt;height:38.55pt;z-index:251648512;mso-wrap-style:none;mso-wrap-edited:f;mso-position-vertical-relative:page" wrapcoords="-161 0 -161 21150 21761 21150 21761 0 -161 0" fillcolor="#fc9" strokecolor="#fc9">
            <v:textbox style="mso-next-textbox:#_x0000_s1095">
              <w:txbxContent>
                <w:p w:rsidR="007C463C" w:rsidRPr="00EC1661" w:rsidRDefault="007C463C" w:rsidP="004D4B9D">
                  <w:pPr>
                    <w:jc w:val="center"/>
                    <w:rPr>
                      <w:rFonts w:ascii="Arial" w:hAnsi="Arial" w:cs="Arial"/>
                      <w:b/>
                      <w:sz w:val="56"/>
                      <w:szCs w:val="56"/>
                      <w:lang w:val="el-GR"/>
                    </w:rPr>
                  </w:pPr>
                  <w:r>
                    <w:rPr>
                      <w:rFonts w:ascii="Arial" w:hAnsi="Arial" w:cs="Arial"/>
                      <w:b/>
                      <w:sz w:val="56"/>
                      <w:szCs w:val="56"/>
                    </w:rPr>
                    <w:t>72</w:t>
                  </w:r>
                  <w:r w:rsidRPr="00EC1661">
                    <w:rPr>
                      <w:rFonts w:ascii="Arial" w:hAnsi="Arial" w:cs="Arial"/>
                      <w:b/>
                      <w:sz w:val="56"/>
                      <w:szCs w:val="56"/>
                    </w:rPr>
                    <w:t xml:space="preserve"> / </w:t>
                  </w:r>
                  <w:r>
                    <w:rPr>
                      <w:rFonts w:ascii="Arial" w:hAnsi="Arial" w:cs="Arial"/>
                      <w:b/>
                      <w:sz w:val="56"/>
                      <w:szCs w:val="56"/>
                    </w:rPr>
                    <w:t>165</w:t>
                  </w:r>
                </w:p>
              </w:txbxContent>
            </v:textbox>
            <w10:wrap type="through" anchory="page"/>
          </v:shape>
        </w:pict>
      </w:r>
      <w:r w:rsidR="003263C7">
        <w:rPr>
          <w:rFonts w:ascii="Arial" w:hAnsi="Arial" w:cs="Arial"/>
          <w:b/>
          <w:sz w:val="56"/>
          <w:szCs w:val="56"/>
          <w:lang w:val="el-GR"/>
        </w:rPr>
        <w:t xml:space="preserve">                                    </w:t>
      </w:r>
    </w:p>
    <w:p w:rsidR="00F735D9" w:rsidRDefault="00F735D9" w:rsidP="003C091E">
      <w:pPr>
        <w:shd w:val="clear" w:color="auto" w:fill="E5B8B7" w:themeFill="accent2" w:themeFillTint="66"/>
        <w:spacing w:after="0" w:line="240" w:lineRule="auto"/>
        <w:rPr>
          <w:rFonts w:ascii="Arial" w:hAnsi="Arial" w:cs="Arial"/>
          <w:b/>
          <w:sz w:val="56"/>
          <w:szCs w:val="56"/>
          <w:lang w:val="el-GR"/>
        </w:rPr>
      </w:pPr>
      <w:r w:rsidRPr="003C091E">
        <w:rPr>
          <w:rFonts w:ascii="Arial" w:hAnsi="Arial" w:cs="Arial"/>
          <w:b/>
          <w:noProof/>
          <w:sz w:val="56"/>
          <w:szCs w:val="56"/>
          <w:lang w:eastAsia="en-GB"/>
        </w:rPr>
        <w:lastRenderedPageBreak/>
        <w:drawing>
          <wp:anchor distT="0" distB="0" distL="114300" distR="114300" simplePos="0" relativeHeight="251559424" behindDoc="0" locked="0" layoutInCell="1" allowOverlap="1" wp14:anchorId="716D95B9" wp14:editId="1415D46B">
            <wp:simplePos x="0" y="0"/>
            <wp:positionH relativeFrom="margin">
              <wp:posOffset>122555</wp:posOffset>
            </wp:positionH>
            <wp:positionV relativeFrom="paragraph">
              <wp:posOffset>96520</wp:posOffset>
            </wp:positionV>
            <wp:extent cx="3538220" cy="2119630"/>
            <wp:effectExtent l="0" t="0" r="0" b="0"/>
            <wp:wrapNone/>
            <wp:docPr id="30"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lum contrast="40000"/>
                      <a:extLst>
                        <a:ext uri="{28A0092B-C50C-407E-A947-70E740481C1C}">
                          <a14:useLocalDpi xmlns:a14="http://schemas.microsoft.com/office/drawing/2010/main" val="0"/>
                        </a:ext>
                      </a:extLst>
                    </a:blip>
                    <a:srcRect/>
                    <a:stretch>
                      <a:fillRect/>
                    </a:stretch>
                  </pic:blipFill>
                  <pic:spPr bwMode="auto">
                    <a:xfrm>
                      <a:off x="0" y="0"/>
                      <a:ext cx="3538220" cy="2119630"/>
                    </a:xfrm>
                    <a:prstGeom prst="rect">
                      <a:avLst/>
                    </a:prstGeom>
                    <a:noFill/>
                    <a:ln>
                      <a:noFill/>
                    </a:ln>
                  </pic:spPr>
                </pic:pic>
              </a:graphicData>
            </a:graphic>
            <wp14:sizeRelV relativeFrom="margin">
              <wp14:pctHeight>0</wp14:pctHeight>
            </wp14:sizeRelV>
          </wp:anchor>
        </w:drawing>
      </w:r>
      <w:r w:rsidR="003263C7">
        <w:rPr>
          <w:rFonts w:ascii="Arial" w:hAnsi="Arial" w:cs="Arial"/>
          <w:b/>
          <w:sz w:val="56"/>
          <w:szCs w:val="56"/>
          <w:lang w:val="el-GR"/>
        </w:rPr>
        <w:t xml:space="preserve">                                        </w:t>
      </w:r>
    </w:p>
    <w:p w:rsidR="003263C7" w:rsidRDefault="00F735D9" w:rsidP="003C091E">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 xml:space="preserve">                                        </w:t>
      </w:r>
      <w:r w:rsidR="00D14855">
        <w:rPr>
          <w:rFonts w:ascii="Arial" w:hAnsi="Arial" w:cs="Arial"/>
          <w:b/>
          <w:sz w:val="56"/>
          <w:szCs w:val="56"/>
          <w:lang w:val="el-GR"/>
        </w:rPr>
        <w:t xml:space="preserve">Ακαδημία </w:t>
      </w:r>
    </w:p>
    <w:p w:rsidR="003263C7" w:rsidRDefault="003263C7" w:rsidP="003C091E">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 xml:space="preserve">                                        </w:t>
      </w:r>
      <w:r w:rsidR="00D14855">
        <w:rPr>
          <w:rFonts w:ascii="Arial" w:hAnsi="Arial" w:cs="Arial"/>
          <w:b/>
          <w:sz w:val="56"/>
          <w:szCs w:val="56"/>
          <w:lang w:val="el-GR"/>
        </w:rPr>
        <w:t xml:space="preserve">Αθηνών. </w:t>
      </w:r>
    </w:p>
    <w:p w:rsidR="003263C7" w:rsidRDefault="003263C7" w:rsidP="003C091E">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 xml:space="preserve">                                        </w:t>
      </w:r>
      <w:r w:rsidR="00D14855">
        <w:rPr>
          <w:rFonts w:ascii="Arial" w:hAnsi="Arial" w:cs="Arial"/>
          <w:b/>
          <w:sz w:val="56"/>
          <w:szCs w:val="56"/>
          <w:lang w:val="el-GR"/>
        </w:rPr>
        <w:t xml:space="preserve">Χτίστηκε με </w:t>
      </w:r>
      <w:r>
        <w:rPr>
          <w:rFonts w:ascii="Arial" w:hAnsi="Arial" w:cs="Arial"/>
          <w:b/>
          <w:sz w:val="56"/>
          <w:szCs w:val="56"/>
          <w:lang w:val="el-GR"/>
        </w:rPr>
        <w:t xml:space="preserve"> </w:t>
      </w:r>
    </w:p>
    <w:p w:rsidR="004920B8" w:rsidRDefault="003263C7" w:rsidP="003C091E">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 xml:space="preserve">                                        </w:t>
      </w:r>
      <w:r w:rsidR="00D14855">
        <w:rPr>
          <w:rFonts w:ascii="Arial" w:hAnsi="Arial" w:cs="Arial"/>
          <w:b/>
          <w:sz w:val="56"/>
          <w:szCs w:val="56"/>
          <w:lang w:val="el-GR"/>
        </w:rPr>
        <w:t xml:space="preserve">δαπάνη που </w:t>
      </w:r>
    </w:p>
    <w:p w:rsidR="00F735D9" w:rsidRDefault="00F735D9" w:rsidP="003C091E">
      <w:pPr>
        <w:shd w:val="clear" w:color="auto" w:fill="E5B8B7" w:themeFill="accent2" w:themeFillTint="66"/>
        <w:spacing w:after="0" w:line="240" w:lineRule="auto"/>
        <w:rPr>
          <w:rFonts w:ascii="Arial" w:hAnsi="Arial" w:cs="Arial"/>
          <w:b/>
          <w:sz w:val="56"/>
          <w:szCs w:val="56"/>
          <w:lang w:val="el-GR"/>
        </w:rPr>
      </w:pPr>
    </w:p>
    <w:p w:rsidR="003263C7" w:rsidRDefault="00D14855" w:rsidP="003C091E">
      <w:pPr>
        <w:shd w:val="clear" w:color="auto" w:fill="E5B8B7" w:themeFill="accent2" w:themeFillTint="66"/>
        <w:spacing w:after="0" w:line="240" w:lineRule="auto"/>
        <w:rPr>
          <w:rFonts w:ascii="Arial" w:hAnsi="Arial" w:cs="Arial"/>
          <w:b/>
          <w:sz w:val="56"/>
          <w:szCs w:val="56"/>
          <w:lang w:val="el-GR"/>
        </w:rPr>
      </w:pPr>
      <w:r>
        <w:rPr>
          <w:rFonts w:ascii="Arial" w:hAnsi="Arial" w:cs="Arial"/>
          <w:b/>
          <w:sz w:val="56"/>
          <w:szCs w:val="56"/>
          <w:lang w:val="el-GR"/>
        </w:rPr>
        <w:t xml:space="preserve">ανέλαβε </w:t>
      </w:r>
      <w:r w:rsidRPr="00E02CF1">
        <w:rPr>
          <w:rFonts w:ascii="Arial" w:hAnsi="Arial" w:cs="Arial"/>
          <w:b/>
          <w:sz w:val="56"/>
          <w:szCs w:val="56"/>
          <w:lang w:val="el-GR"/>
        </w:rPr>
        <w:t xml:space="preserve">ο Γεώργιος </w:t>
      </w:r>
      <w:proofErr w:type="spellStart"/>
      <w:r w:rsidRPr="00E02CF1">
        <w:rPr>
          <w:rFonts w:ascii="Arial" w:hAnsi="Arial" w:cs="Arial"/>
          <w:b/>
          <w:sz w:val="56"/>
          <w:szCs w:val="56"/>
          <w:lang w:val="el-GR"/>
        </w:rPr>
        <w:t>Σίνας</w:t>
      </w:r>
      <w:proofErr w:type="spellEnd"/>
      <w:r w:rsidRPr="00E02CF1">
        <w:rPr>
          <w:rFonts w:ascii="Arial" w:hAnsi="Arial" w:cs="Arial"/>
          <w:b/>
          <w:sz w:val="56"/>
          <w:szCs w:val="56"/>
          <w:lang w:val="el-GR"/>
        </w:rPr>
        <w:t>.</w:t>
      </w:r>
    </w:p>
    <w:p w:rsidR="00D14855" w:rsidRPr="004920B8"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096" type="#_x0000_t202" style="position:absolute;margin-left:185.4pt;margin-top:740pt;width:116.35pt;height:38.55pt;z-index:251649536;mso-wrap-style:none;mso-wrap-edited:f;mso-position-vertical-relative:page" wrapcoords="-161 0 -161 21150 21761 21150 21761 0 -161 0" fillcolor="#fc9" strokecolor="#fc9">
            <v:textbox style="mso-next-textbox:#_x0000_s1096">
              <w:txbxContent>
                <w:p w:rsidR="007C463C" w:rsidRPr="00EC1661" w:rsidRDefault="007C463C" w:rsidP="004D4B9D">
                  <w:pPr>
                    <w:jc w:val="center"/>
                    <w:rPr>
                      <w:rFonts w:ascii="Arial" w:hAnsi="Arial" w:cs="Arial"/>
                      <w:b/>
                      <w:sz w:val="56"/>
                      <w:szCs w:val="56"/>
                      <w:lang w:val="el-GR"/>
                    </w:rPr>
                  </w:pPr>
                  <w:r>
                    <w:rPr>
                      <w:rFonts w:ascii="Arial" w:hAnsi="Arial" w:cs="Arial"/>
                      <w:b/>
                      <w:sz w:val="56"/>
                      <w:szCs w:val="56"/>
                    </w:rPr>
                    <w:t>73</w:t>
                  </w:r>
                  <w:r w:rsidRPr="00EC1661">
                    <w:rPr>
                      <w:rFonts w:ascii="Arial" w:hAnsi="Arial" w:cs="Arial"/>
                      <w:b/>
                      <w:sz w:val="56"/>
                      <w:szCs w:val="56"/>
                    </w:rPr>
                    <w:t xml:space="preserve"> / </w:t>
                  </w:r>
                  <w:r>
                    <w:rPr>
                      <w:rFonts w:ascii="Arial" w:hAnsi="Arial" w:cs="Arial"/>
                      <w:b/>
                      <w:sz w:val="56"/>
                      <w:szCs w:val="56"/>
                    </w:rPr>
                    <w:t>165</w:t>
                  </w:r>
                </w:p>
              </w:txbxContent>
            </v:textbox>
            <w10:wrap type="through" anchory="page"/>
          </v:shape>
        </w:pict>
      </w:r>
      <w:r w:rsidR="00D14855">
        <w:rPr>
          <w:rFonts w:ascii="Arial" w:hAnsi="Arial" w:cs="Arial"/>
          <w:b/>
          <w:sz w:val="56"/>
          <w:szCs w:val="56"/>
          <w:lang w:val="el-GR"/>
        </w:rPr>
        <w:br w:type="page"/>
      </w:r>
      <w:r w:rsidR="00D14855" w:rsidRPr="00E02CF1">
        <w:rPr>
          <w:rFonts w:ascii="Tahoma" w:hAnsi="Tahoma" w:cs="Tahoma"/>
          <w:b/>
          <w:sz w:val="56"/>
          <w:szCs w:val="56"/>
          <w:lang w:val="el-GR"/>
        </w:rPr>
        <w:lastRenderedPageBreak/>
        <w:t xml:space="preserve">Ερωτήσεις - Ασκήσεις </w:t>
      </w:r>
      <w:r w:rsidR="00D14855">
        <w:rPr>
          <w:rFonts w:ascii="Tahoma" w:hAnsi="Tahoma" w:cs="Tahoma"/>
          <w:b/>
          <w:sz w:val="56"/>
          <w:szCs w:val="56"/>
          <w:lang w:val="el-GR"/>
        </w:rPr>
        <w:t>–</w:t>
      </w:r>
      <w:r w:rsidR="00D14855" w:rsidRPr="00E02CF1">
        <w:rPr>
          <w:rFonts w:ascii="Tahoma" w:hAnsi="Tahoma" w:cs="Tahoma"/>
          <w:b/>
          <w:sz w:val="56"/>
          <w:szCs w:val="56"/>
          <w:lang w:val="el-GR"/>
        </w:rPr>
        <w:t xml:space="preserve"> Δραστηριότητες</w:t>
      </w:r>
    </w:p>
    <w:p w:rsidR="007C62BA" w:rsidRDefault="007C62BA" w:rsidP="005B2183">
      <w:pPr>
        <w:spacing w:after="0" w:line="240" w:lineRule="auto"/>
        <w:rPr>
          <w:rFonts w:ascii="Tahoma" w:hAnsi="Tahoma" w:cs="Tahoma"/>
          <w:b/>
          <w:sz w:val="56"/>
          <w:szCs w:val="56"/>
          <w:lang w:val="el-GR"/>
        </w:rPr>
      </w:pPr>
    </w:p>
    <w:p w:rsidR="00D14855" w:rsidRPr="00E02CF1" w:rsidRDefault="00D14855" w:rsidP="005B2183">
      <w:pPr>
        <w:spacing w:after="0" w:line="240" w:lineRule="auto"/>
        <w:rPr>
          <w:rFonts w:ascii="Tahoma" w:hAnsi="Tahoma" w:cs="Tahoma"/>
          <w:b/>
          <w:sz w:val="56"/>
          <w:szCs w:val="56"/>
          <w:lang w:val="el-GR"/>
        </w:rPr>
      </w:pPr>
      <w:r w:rsidRPr="00E02CF1">
        <w:rPr>
          <w:rFonts w:ascii="Tahoma" w:hAnsi="Tahoma" w:cs="Tahoma"/>
          <w:b/>
          <w:sz w:val="56"/>
          <w:szCs w:val="56"/>
          <w:lang w:val="el-GR"/>
        </w:rPr>
        <w:t>Α΄ ΟΜΑΔΑ</w:t>
      </w:r>
    </w:p>
    <w:p w:rsidR="00D14855" w:rsidRDefault="00D14855" w:rsidP="005B2183">
      <w:pPr>
        <w:spacing w:after="0" w:line="240" w:lineRule="auto"/>
        <w:rPr>
          <w:rFonts w:ascii="Arial" w:hAnsi="Arial" w:cs="Arial"/>
          <w:b/>
          <w:sz w:val="56"/>
          <w:szCs w:val="56"/>
          <w:lang w:val="el-GR"/>
        </w:rPr>
      </w:pPr>
      <w:r w:rsidRPr="00E02CF1">
        <w:rPr>
          <w:rFonts w:ascii="Tahoma" w:hAnsi="Tahoma" w:cs="Tahoma"/>
          <w:b/>
          <w:sz w:val="56"/>
          <w:szCs w:val="56"/>
          <w:lang w:val="el-GR"/>
        </w:rPr>
        <w:t>1α.</w:t>
      </w:r>
      <w:r w:rsidRPr="00E02CF1">
        <w:rPr>
          <w:rFonts w:ascii="Arial" w:hAnsi="Arial" w:cs="Arial"/>
          <w:lang w:val="el-GR"/>
        </w:rPr>
        <w:t xml:space="preserve"> </w:t>
      </w:r>
      <w:r w:rsidRPr="00E02CF1">
        <w:rPr>
          <w:rFonts w:ascii="Arial" w:hAnsi="Arial" w:cs="Arial"/>
          <w:b/>
          <w:sz w:val="56"/>
          <w:szCs w:val="56"/>
          <w:lang w:val="el-GR"/>
        </w:rPr>
        <w:t>Βάλτε Σ (Σωστό) ή Λ (Λάθος) στην αντίστοιχη απάντηση:</w:t>
      </w:r>
    </w:p>
    <w:p w:rsidR="00954F32" w:rsidRPr="00E02CF1" w:rsidRDefault="00954F32" w:rsidP="005B2183">
      <w:pPr>
        <w:spacing w:after="0" w:line="240" w:lineRule="auto"/>
        <w:rPr>
          <w:rFonts w:ascii="Arial" w:hAnsi="Arial" w:cs="Arial"/>
          <w:b/>
          <w:sz w:val="56"/>
          <w:szCs w:val="56"/>
          <w:lang w:val="el-GR"/>
        </w:rPr>
      </w:pPr>
    </w:p>
    <w:p w:rsidR="00D14855" w:rsidRPr="00E02CF1" w:rsidRDefault="00D14855" w:rsidP="005B2183">
      <w:pPr>
        <w:spacing w:after="0" w:line="240" w:lineRule="auto"/>
        <w:rPr>
          <w:rFonts w:ascii="Arial" w:hAnsi="Arial" w:cs="Arial"/>
          <w:b/>
          <w:sz w:val="56"/>
          <w:szCs w:val="56"/>
          <w:lang w:val="el-GR"/>
        </w:rPr>
      </w:pPr>
      <w:r w:rsidRPr="00E02CF1">
        <w:rPr>
          <w:rFonts w:ascii="Arial" w:hAnsi="Arial" w:cs="Arial"/>
          <w:b/>
          <w:sz w:val="56"/>
          <w:szCs w:val="56"/>
          <w:lang w:val="el-GR"/>
        </w:rPr>
        <w:t>____ Πρόσφυγας είναι αυτός που φεύγει από τη χώρα του οικειοθελώς.</w:t>
      </w:r>
    </w:p>
    <w:p w:rsidR="00D14855" w:rsidRPr="00E02CF1" w:rsidRDefault="00D14855" w:rsidP="005B2183">
      <w:pPr>
        <w:spacing w:after="0" w:line="240" w:lineRule="auto"/>
        <w:rPr>
          <w:rFonts w:ascii="Arial" w:hAnsi="Arial" w:cs="Arial"/>
          <w:b/>
          <w:sz w:val="56"/>
          <w:szCs w:val="56"/>
          <w:lang w:val="el-GR"/>
        </w:rPr>
      </w:pPr>
      <w:r w:rsidRPr="00E02CF1">
        <w:rPr>
          <w:rFonts w:ascii="Arial" w:hAnsi="Arial" w:cs="Arial"/>
          <w:b/>
          <w:sz w:val="56"/>
          <w:szCs w:val="56"/>
          <w:lang w:val="el-GR"/>
        </w:rPr>
        <w:t>____ Η μετανάστευση ως φαινόμενο υπάρχει από την αρχαιότητα.</w:t>
      </w:r>
    </w:p>
    <w:p w:rsidR="00D14855" w:rsidRPr="00E02CF1" w:rsidRDefault="00D14855" w:rsidP="005B2183">
      <w:pPr>
        <w:spacing w:after="0" w:line="240" w:lineRule="auto"/>
        <w:rPr>
          <w:rFonts w:ascii="Arial" w:hAnsi="Arial" w:cs="Arial"/>
          <w:b/>
          <w:sz w:val="56"/>
          <w:szCs w:val="56"/>
          <w:lang w:val="el-GR"/>
        </w:rPr>
      </w:pPr>
      <w:r w:rsidRPr="00E02CF1">
        <w:rPr>
          <w:rFonts w:ascii="Arial" w:hAnsi="Arial" w:cs="Arial"/>
          <w:b/>
          <w:sz w:val="56"/>
          <w:szCs w:val="56"/>
          <w:lang w:val="el-GR"/>
        </w:rPr>
        <w:t>____ Οι Έλληνες των παροικιών έπαιξαν σημαντικό ρόλο στην επανάσταση του 1821.</w:t>
      </w:r>
    </w:p>
    <w:p w:rsidR="00D14855" w:rsidRPr="00E02CF1" w:rsidRDefault="00D14855" w:rsidP="005B2183">
      <w:pPr>
        <w:spacing w:after="0" w:line="240" w:lineRule="auto"/>
        <w:rPr>
          <w:rFonts w:ascii="Arial" w:hAnsi="Arial" w:cs="Arial"/>
          <w:b/>
          <w:sz w:val="56"/>
          <w:szCs w:val="56"/>
          <w:lang w:val="el-GR"/>
        </w:rPr>
      </w:pPr>
      <w:r w:rsidRPr="00E02CF1">
        <w:rPr>
          <w:rFonts w:ascii="Arial" w:hAnsi="Arial" w:cs="Arial"/>
          <w:b/>
          <w:sz w:val="56"/>
          <w:szCs w:val="56"/>
          <w:lang w:val="el-GR"/>
        </w:rPr>
        <w:t>____ Οι έννοιες ιθαγένεια και εθνικότητα ταυτίζονται.</w:t>
      </w:r>
    </w:p>
    <w:p w:rsidR="00D14855" w:rsidRDefault="00D14855" w:rsidP="005B2183">
      <w:pPr>
        <w:spacing w:after="0" w:line="240" w:lineRule="auto"/>
        <w:rPr>
          <w:rFonts w:ascii="Arial" w:hAnsi="Arial" w:cs="Arial"/>
          <w:b/>
          <w:sz w:val="56"/>
          <w:szCs w:val="56"/>
          <w:lang w:val="el-GR"/>
        </w:rPr>
      </w:pPr>
      <w:r w:rsidRPr="00E02CF1">
        <w:rPr>
          <w:rFonts w:ascii="Arial" w:hAnsi="Arial" w:cs="Arial"/>
          <w:b/>
          <w:sz w:val="56"/>
          <w:szCs w:val="56"/>
          <w:lang w:val="el-GR"/>
        </w:rPr>
        <w:t>____ Η μετανάστευση ενός ατόμου από την Πάτρα στην Αθήνα είναι εσωτερική μετανάστευση.</w:t>
      </w:r>
    </w:p>
    <w:p w:rsidR="00D14855"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097" type="#_x0000_t202" style="position:absolute;margin-left:183.4pt;margin-top:796.65pt;width:116.35pt;height:38.55pt;z-index:251650560;mso-wrap-style:none;mso-wrap-edited:f;mso-position-vertical-relative:page" wrapcoords="-161 0 -161 21150 21761 21150 21761 0 -161 0" fillcolor="#fc9" strokecolor="#fc9">
            <v:textbox style="mso-next-textbox:#_x0000_s1097">
              <w:txbxContent>
                <w:p w:rsidR="007C463C" w:rsidRPr="00EC1661" w:rsidRDefault="007C463C" w:rsidP="00962EF1">
                  <w:pPr>
                    <w:jc w:val="center"/>
                    <w:rPr>
                      <w:rFonts w:ascii="Arial" w:hAnsi="Arial" w:cs="Arial"/>
                      <w:b/>
                      <w:sz w:val="56"/>
                      <w:szCs w:val="56"/>
                      <w:lang w:val="el-GR"/>
                    </w:rPr>
                  </w:pPr>
                  <w:r>
                    <w:rPr>
                      <w:rFonts w:ascii="Arial" w:hAnsi="Arial" w:cs="Arial"/>
                      <w:b/>
                      <w:sz w:val="56"/>
                      <w:szCs w:val="56"/>
                    </w:rPr>
                    <w:t>74</w:t>
                  </w:r>
                  <w:r w:rsidRPr="00EC1661">
                    <w:rPr>
                      <w:rFonts w:ascii="Arial" w:hAnsi="Arial" w:cs="Arial"/>
                      <w:b/>
                      <w:sz w:val="56"/>
                      <w:szCs w:val="56"/>
                    </w:rPr>
                    <w:t xml:space="preserve"> / </w:t>
                  </w:r>
                  <w:r>
                    <w:rPr>
                      <w:rFonts w:ascii="Arial" w:hAnsi="Arial" w:cs="Arial"/>
                      <w:b/>
                      <w:sz w:val="56"/>
                      <w:szCs w:val="56"/>
                    </w:rPr>
                    <w:t>166</w:t>
                  </w:r>
                </w:p>
              </w:txbxContent>
            </v:textbox>
            <w10:wrap type="through" anchory="page"/>
          </v:shape>
        </w:pict>
      </w:r>
      <w:r w:rsidR="00D14855">
        <w:rPr>
          <w:rFonts w:ascii="Arial" w:hAnsi="Arial" w:cs="Arial"/>
          <w:b/>
          <w:sz w:val="56"/>
          <w:szCs w:val="56"/>
          <w:lang w:val="el-GR"/>
        </w:rPr>
        <w:br w:type="page"/>
      </w:r>
    </w:p>
    <w:p w:rsidR="00D14855" w:rsidRDefault="00D14855" w:rsidP="005B2183">
      <w:pPr>
        <w:spacing w:after="0" w:line="240" w:lineRule="auto"/>
        <w:rPr>
          <w:rFonts w:ascii="Arial" w:hAnsi="Arial" w:cs="Arial"/>
          <w:b/>
          <w:sz w:val="56"/>
          <w:szCs w:val="56"/>
          <w:lang w:val="el-GR"/>
        </w:rPr>
      </w:pPr>
      <w:r w:rsidRPr="00E02CF1">
        <w:rPr>
          <w:rFonts w:ascii="Tahoma" w:hAnsi="Tahoma" w:cs="Tahoma"/>
          <w:b/>
          <w:sz w:val="56"/>
          <w:szCs w:val="56"/>
          <w:lang w:val="el-GR"/>
        </w:rPr>
        <w:lastRenderedPageBreak/>
        <w:t>1β</w:t>
      </w:r>
      <w:r w:rsidRPr="00E02CF1">
        <w:rPr>
          <w:rFonts w:ascii="Arial" w:hAnsi="Arial" w:cs="Arial"/>
          <w:b/>
          <w:sz w:val="56"/>
          <w:szCs w:val="56"/>
          <w:lang w:val="el-GR"/>
        </w:rPr>
        <w:t>. Άσυλο χορηγείται όταν κάποιος αλλοδαπός εγκαταλε</w:t>
      </w:r>
      <w:r>
        <w:rPr>
          <w:rFonts w:ascii="Arial" w:hAnsi="Arial" w:cs="Arial"/>
          <w:b/>
          <w:sz w:val="56"/>
          <w:szCs w:val="56"/>
          <w:lang w:val="el-GR"/>
        </w:rPr>
        <w:t xml:space="preserve">ίψει τη χώρα του διωκόμενος για </w:t>
      </w:r>
      <w:r w:rsidRPr="00E02CF1">
        <w:rPr>
          <w:rFonts w:ascii="Arial" w:hAnsi="Arial" w:cs="Arial"/>
          <w:b/>
          <w:sz w:val="56"/>
          <w:szCs w:val="56"/>
          <w:lang w:val="el-GR"/>
        </w:rPr>
        <w:t>λόγους (να κυκλώσετε την σωστή απάντηση):</w:t>
      </w:r>
    </w:p>
    <w:p w:rsidR="00954F32" w:rsidRPr="00E02CF1" w:rsidRDefault="00954F32" w:rsidP="005B2183">
      <w:pPr>
        <w:spacing w:after="0" w:line="240" w:lineRule="auto"/>
        <w:rPr>
          <w:rFonts w:ascii="Arial" w:hAnsi="Arial" w:cs="Arial"/>
          <w:b/>
          <w:sz w:val="56"/>
          <w:szCs w:val="56"/>
          <w:lang w:val="el-GR"/>
        </w:rPr>
      </w:pPr>
    </w:p>
    <w:p w:rsidR="00D14855" w:rsidRPr="00E02CF1" w:rsidRDefault="00D14855" w:rsidP="005B2183">
      <w:pPr>
        <w:spacing w:after="0" w:line="240" w:lineRule="auto"/>
        <w:rPr>
          <w:rFonts w:ascii="Arial" w:hAnsi="Arial" w:cs="Arial"/>
          <w:b/>
          <w:sz w:val="56"/>
          <w:szCs w:val="56"/>
          <w:lang w:val="el-GR"/>
        </w:rPr>
      </w:pPr>
      <w:r w:rsidRPr="00E02CF1">
        <w:rPr>
          <w:rFonts w:ascii="Arial" w:hAnsi="Arial" w:cs="Arial"/>
          <w:b/>
          <w:sz w:val="56"/>
          <w:szCs w:val="56"/>
          <w:lang w:val="el-GR"/>
        </w:rPr>
        <w:t>α. Φυλετικούς.</w:t>
      </w:r>
    </w:p>
    <w:p w:rsidR="00D14855" w:rsidRPr="00E02CF1" w:rsidRDefault="00D14855" w:rsidP="005B2183">
      <w:pPr>
        <w:spacing w:after="0" w:line="240" w:lineRule="auto"/>
        <w:rPr>
          <w:rFonts w:ascii="Arial" w:hAnsi="Arial" w:cs="Arial"/>
          <w:b/>
          <w:sz w:val="56"/>
          <w:szCs w:val="56"/>
          <w:lang w:val="el-GR"/>
        </w:rPr>
      </w:pPr>
      <w:r w:rsidRPr="00E02CF1">
        <w:rPr>
          <w:rFonts w:ascii="Arial" w:hAnsi="Arial" w:cs="Arial"/>
          <w:b/>
          <w:sz w:val="56"/>
          <w:szCs w:val="56"/>
          <w:lang w:val="el-GR"/>
        </w:rPr>
        <w:t>β. Θρησκευτικούς.</w:t>
      </w:r>
    </w:p>
    <w:p w:rsidR="00D14855" w:rsidRPr="00E02CF1" w:rsidRDefault="00D14855" w:rsidP="005B2183">
      <w:pPr>
        <w:spacing w:after="0" w:line="240" w:lineRule="auto"/>
        <w:rPr>
          <w:rFonts w:ascii="Arial" w:hAnsi="Arial" w:cs="Arial"/>
          <w:b/>
          <w:sz w:val="56"/>
          <w:szCs w:val="56"/>
          <w:lang w:val="el-GR"/>
        </w:rPr>
      </w:pPr>
      <w:r w:rsidRPr="00E02CF1">
        <w:rPr>
          <w:rFonts w:ascii="Arial" w:hAnsi="Arial" w:cs="Arial"/>
          <w:b/>
          <w:sz w:val="56"/>
          <w:szCs w:val="56"/>
          <w:lang w:val="el-GR"/>
        </w:rPr>
        <w:t>γ. Εθνικής καταγωγής.</w:t>
      </w:r>
    </w:p>
    <w:p w:rsidR="00D14855" w:rsidRPr="00E02CF1" w:rsidRDefault="00D14855" w:rsidP="005B2183">
      <w:pPr>
        <w:spacing w:after="0" w:line="240" w:lineRule="auto"/>
        <w:rPr>
          <w:rFonts w:ascii="Arial" w:hAnsi="Arial" w:cs="Arial"/>
          <w:b/>
          <w:sz w:val="56"/>
          <w:szCs w:val="56"/>
          <w:lang w:val="el-GR"/>
        </w:rPr>
      </w:pPr>
      <w:r w:rsidRPr="00E02CF1">
        <w:rPr>
          <w:rFonts w:ascii="Arial" w:hAnsi="Arial" w:cs="Arial"/>
          <w:b/>
          <w:sz w:val="56"/>
          <w:szCs w:val="56"/>
          <w:lang w:val="el-GR"/>
        </w:rPr>
        <w:t>δ. Πολιτικούς.</w:t>
      </w:r>
    </w:p>
    <w:p w:rsidR="00D14855"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098" type="#_x0000_t202" style="position:absolute;margin-left:183.4pt;margin-top:740pt;width:116.35pt;height:38.55pt;z-index:251651584;mso-wrap-style:none;mso-wrap-edited:f;mso-position-vertical-relative:page" wrapcoords="-161 0 -161 21150 21761 21150 21761 0 -161 0" fillcolor="#fc9" strokecolor="#fc9">
            <v:textbox style="mso-next-textbox:#_x0000_s1098">
              <w:txbxContent>
                <w:p w:rsidR="007C463C" w:rsidRPr="00EC1661" w:rsidRDefault="007C463C" w:rsidP="00962EF1">
                  <w:pPr>
                    <w:jc w:val="center"/>
                    <w:rPr>
                      <w:rFonts w:ascii="Arial" w:hAnsi="Arial" w:cs="Arial"/>
                      <w:b/>
                      <w:sz w:val="56"/>
                      <w:szCs w:val="56"/>
                      <w:lang w:val="el-GR"/>
                    </w:rPr>
                  </w:pPr>
                  <w:r>
                    <w:rPr>
                      <w:rFonts w:ascii="Arial" w:hAnsi="Arial" w:cs="Arial"/>
                      <w:b/>
                      <w:sz w:val="56"/>
                      <w:szCs w:val="56"/>
                    </w:rPr>
                    <w:t>75</w:t>
                  </w:r>
                  <w:r w:rsidRPr="00EC1661">
                    <w:rPr>
                      <w:rFonts w:ascii="Arial" w:hAnsi="Arial" w:cs="Arial"/>
                      <w:b/>
                      <w:sz w:val="56"/>
                      <w:szCs w:val="56"/>
                    </w:rPr>
                    <w:t xml:space="preserve"> / </w:t>
                  </w:r>
                  <w:r>
                    <w:rPr>
                      <w:rFonts w:ascii="Arial" w:hAnsi="Arial" w:cs="Arial"/>
                      <w:b/>
                      <w:sz w:val="56"/>
                      <w:szCs w:val="56"/>
                    </w:rPr>
                    <w:t>166</w:t>
                  </w:r>
                </w:p>
              </w:txbxContent>
            </v:textbox>
            <w10:wrap type="through" anchory="page"/>
          </v:shape>
        </w:pict>
      </w:r>
      <w:r w:rsidR="00D14855" w:rsidRPr="00E02CF1">
        <w:rPr>
          <w:rFonts w:ascii="Arial" w:hAnsi="Arial" w:cs="Arial"/>
          <w:b/>
          <w:sz w:val="56"/>
          <w:szCs w:val="56"/>
          <w:lang w:val="el-GR"/>
        </w:rPr>
        <w:t>ε. Όλα τα παραπάνω.</w:t>
      </w:r>
    </w:p>
    <w:p w:rsidR="003263C7" w:rsidRDefault="003263C7" w:rsidP="005B2183">
      <w:pPr>
        <w:spacing w:after="0" w:line="240" w:lineRule="auto"/>
        <w:rPr>
          <w:rFonts w:ascii="Arial" w:hAnsi="Arial" w:cs="Arial"/>
          <w:b/>
          <w:sz w:val="56"/>
          <w:szCs w:val="56"/>
          <w:lang w:val="el-GR"/>
        </w:rPr>
        <w:sectPr w:rsidR="003263C7" w:rsidSect="00045579">
          <w:headerReference w:type="default" r:id="rId31"/>
          <w:pgSz w:w="11906" w:h="16838" w:code="9"/>
          <w:pgMar w:top="1134" w:right="1134" w:bottom="1134" w:left="1134" w:header="0" w:footer="706" w:gutter="0"/>
          <w:cols w:space="708"/>
          <w:docGrid w:linePitch="360"/>
        </w:sectPr>
      </w:pPr>
    </w:p>
    <w:p w:rsidR="003263C7" w:rsidRDefault="003263C7" w:rsidP="005B2183">
      <w:pPr>
        <w:spacing w:after="0" w:line="240" w:lineRule="auto"/>
        <w:rPr>
          <w:rFonts w:ascii="Arial" w:hAnsi="Arial" w:cs="Arial"/>
          <w:b/>
          <w:sz w:val="56"/>
          <w:szCs w:val="56"/>
          <w:lang w:val="el-GR"/>
        </w:rPr>
      </w:pPr>
    </w:p>
    <w:p w:rsidR="00D14855" w:rsidRDefault="00D14855" w:rsidP="005B2183">
      <w:pPr>
        <w:spacing w:after="0" w:line="240" w:lineRule="auto"/>
        <w:rPr>
          <w:rFonts w:ascii="Arial" w:hAnsi="Arial" w:cs="Arial"/>
          <w:b/>
          <w:sz w:val="56"/>
          <w:szCs w:val="56"/>
          <w:lang w:val="el-GR"/>
        </w:rPr>
      </w:pPr>
      <w:r w:rsidRPr="00E02CF1">
        <w:rPr>
          <w:rFonts w:ascii="Tahoma" w:hAnsi="Tahoma" w:cs="Tahoma"/>
          <w:b/>
          <w:sz w:val="56"/>
          <w:szCs w:val="56"/>
          <w:lang w:val="el-GR"/>
        </w:rPr>
        <w:t>1γ</w:t>
      </w:r>
      <w:r w:rsidRPr="00E02CF1">
        <w:rPr>
          <w:rFonts w:ascii="Arial" w:hAnsi="Arial" w:cs="Arial"/>
          <w:b/>
          <w:sz w:val="56"/>
          <w:szCs w:val="56"/>
          <w:lang w:val="el-GR"/>
        </w:rPr>
        <w:t>. Να αντιστοιχίσετε τις έννοιες της Α΄ στήλης με τις έ</w:t>
      </w:r>
      <w:r>
        <w:rPr>
          <w:rFonts w:ascii="Arial" w:hAnsi="Arial" w:cs="Arial"/>
          <w:b/>
          <w:sz w:val="56"/>
          <w:szCs w:val="56"/>
          <w:lang w:val="el-GR"/>
        </w:rPr>
        <w:t xml:space="preserve">ννοιες της Β΄ στήλης, γράφοντας </w:t>
      </w:r>
      <w:r w:rsidRPr="00E02CF1">
        <w:rPr>
          <w:rFonts w:ascii="Arial" w:hAnsi="Arial" w:cs="Arial"/>
          <w:b/>
          <w:sz w:val="56"/>
          <w:szCs w:val="56"/>
          <w:lang w:val="el-GR"/>
        </w:rPr>
        <w:t>τον αντίστοιχο αριθμό της Α΄ στήλης στο κενό της Β΄ στήλης.</w:t>
      </w:r>
    </w:p>
    <w:p w:rsidR="003263C7"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099" type="#_x0000_t202" style="position:absolute;margin-left:310.85pt;margin-top:538pt;width:116.35pt;height:38.55pt;z-index:251652608;mso-wrap-style:none;mso-wrap-edited:f;mso-position-vertical-relative:page" wrapcoords="-161 0 -161 21150 21761 21150 21761 0 -161 0" fillcolor="#fc9" strokecolor="#fc9">
            <v:textbox style="mso-next-textbox:#_x0000_s1099">
              <w:txbxContent>
                <w:p w:rsidR="007C463C" w:rsidRPr="00EC1661" w:rsidRDefault="007C463C" w:rsidP="00962EF1">
                  <w:pPr>
                    <w:jc w:val="center"/>
                    <w:rPr>
                      <w:rFonts w:ascii="Arial" w:hAnsi="Arial" w:cs="Arial"/>
                      <w:b/>
                      <w:sz w:val="56"/>
                      <w:szCs w:val="56"/>
                      <w:lang w:val="el-GR"/>
                    </w:rPr>
                  </w:pPr>
                  <w:r>
                    <w:rPr>
                      <w:rFonts w:ascii="Arial" w:hAnsi="Arial" w:cs="Arial"/>
                      <w:b/>
                      <w:sz w:val="56"/>
                      <w:szCs w:val="56"/>
                    </w:rPr>
                    <w:t>76</w:t>
                  </w:r>
                  <w:r w:rsidRPr="00EC1661">
                    <w:rPr>
                      <w:rFonts w:ascii="Arial" w:hAnsi="Arial" w:cs="Arial"/>
                      <w:b/>
                      <w:sz w:val="56"/>
                      <w:szCs w:val="56"/>
                    </w:rPr>
                    <w:t xml:space="preserve"> / </w:t>
                  </w:r>
                  <w:r>
                    <w:rPr>
                      <w:rFonts w:ascii="Arial" w:hAnsi="Arial" w:cs="Arial"/>
                      <w:b/>
                      <w:sz w:val="56"/>
                      <w:szCs w:val="56"/>
                    </w:rPr>
                    <w:t>166</w:t>
                  </w:r>
                </w:p>
              </w:txbxContent>
            </v:textbox>
            <w10:wrap type="through" anchory="page"/>
          </v:shape>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5"/>
        <w:gridCol w:w="5220"/>
        <w:gridCol w:w="1440"/>
        <w:gridCol w:w="7185"/>
      </w:tblGrid>
      <w:tr w:rsidR="003263C7" w:rsidTr="00EC09FC">
        <w:tc>
          <w:tcPr>
            <w:tcW w:w="5935" w:type="dxa"/>
            <w:gridSpan w:val="2"/>
          </w:tcPr>
          <w:p w:rsidR="003263C7" w:rsidRDefault="003263C7" w:rsidP="005B2183">
            <w:pPr>
              <w:rPr>
                <w:rFonts w:ascii="Arial" w:hAnsi="Arial" w:cs="Arial"/>
                <w:b/>
                <w:sz w:val="56"/>
                <w:szCs w:val="56"/>
                <w:lang w:val="el-GR"/>
              </w:rPr>
            </w:pPr>
            <w:r w:rsidRPr="00E02CF1">
              <w:rPr>
                <w:rFonts w:ascii="Tahoma" w:hAnsi="Tahoma" w:cs="Tahoma"/>
                <w:b/>
                <w:sz w:val="56"/>
                <w:szCs w:val="56"/>
                <w:lang w:val="el-GR"/>
              </w:rPr>
              <w:t xml:space="preserve">Α΄ στήλη </w:t>
            </w:r>
          </w:p>
        </w:tc>
        <w:tc>
          <w:tcPr>
            <w:tcW w:w="8625" w:type="dxa"/>
            <w:gridSpan w:val="2"/>
          </w:tcPr>
          <w:p w:rsidR="003263C7" w:rsidRDefault="003263C7" w:rsidP="005B2183">
            <w:pPr>
              <w:rPr>
                <w:rFonts w:ascii="Arial" w:hAnsi="Arial" w:cs="Arial"/>
                <w:b/>
                <w:sz w:val="56"/>
                <w:szCs w:val="56"/>
                <w:lang w:val="el-GR"/>
              </w:rPr>
            </w:pPr>
            <w:r>
              <w:rPr>
                <w:rFonts w:ascii="Tahoma" w:hAnsi="Tahoma" w:cs="Tahoma"/>
                <w:b/>
                <w:sz w:val="56"/>
                <w:szCs w:val="56"/>
                <w:lang w:val="el-GR"/>
              </w:rPr>
              <w:t>Β΄ στήλη</w:t>
            </w:r>
          </w:p>
        </w:tc>
      </w:tr>
      <w:tr w:rsidR="003263C7" w:rsidTr="00EC09FC">
        <w:tc>
          <w:tcPr>
            <w:tcW w:w="715" w:type="dxa"/>
          </w:tcPr>
          <w:p w:rsidR="003263C7" w:rsidRDefault="003263C7" w:rsidP="005B2183">
            <w:pPr>
              <w:rPr>
                <w:rFonts w:ascii="Arial" w:hAnsi="Arial" w:cs="Arial"/>
                <w:b/>
                <w:sz w:val="56"/>
                <w:szCs w:val="56"/>
                <w:lang w:val="el-GR"/>
              </w:rPr>
            </w:pPr>
            <w:r>
              <w:rPr>
                <w:rFonts w:ascii="Arial" w:hAnsi="Arial" w:cs="Arial"/>
                <w:b/>
                <w:sz w:val="56"/>
                <w:szCs w:val="56"/>
                <w:lang w:val="el-GR"/>
              </w:rPr>
              <w:t>1.</w:t>
            </w:r>
          </w:p>
        </w:tc>
        <w:tc>
          <w:tcPr>
            <w:tcW w:w="5220" w:type="dxa"/>
          </w:tcPr>
          <w:p w:rsidR="003263C7" w:rsidRDefault="007C463C" w:rsidP="005B2183">
            <w:pPr>
              <w:rPr>
                <w:rFonts w:ascii="Arial" w:hAnsi="Arial" w:cs="Arial"/>
                <w:b/>
                <w:sz w:val="56"/>
                <w:szCs w:val="56"/>
                <w:lang w:val="el-GR"/>
              </w:rPr>
            </w:pPr>
            <w:r w:rsidRPr="00E02CF1">
              <w:rPr>
                <w:rFonts w:ascii="Arial" w:hAnsi="Arial" w:cs="Arial"/>
                <w:b/>
                <w:sz w:val="56"/>
                <w:szCs w:val="56"/>
                <w:lang w:val="el-GR"/>
              </w:rPr>
              <w:t>Μ</w:t>
            </w:r>
            <w:r w:rsidR="003263C7" w:rsidRPr="00E02CF1">
              <w:rPr>
                <w:rFonts w:ascii="Arial" w:hAnsi="Arial" w:cs="Arial"/>
                <w:b/>
                <w:sz w:val="56"/>
                <w:szCs w:val="56"/>
                <w:lang w:val="el-GR"/>
              </w:rPr>
              <w:t>ετανάστης</w:t>
            </w:r>
          </w:p>
        </w:tc>
        <w:tc>
          <w:tcPr>
            <w:tcW w:w="1440" w:type="dxa"/>
          </w:tcPr>
          <w:p w:rsidR="003263C7" w:rsidRDefault="003263C7" w:rsidP="005B2183">
            <w:pPr>
              <w:rPr>
                <w:rFonts w:ascii="Arial" w:hAnsi="Arial" w:cs="Arial"/>
                <w:b/>
                <w:sz w:val="56"/>
                <w:szCs w:val="56"/>
                <w:lang w:val="el-GR"/>
              </w:rPr>
            </w:pPr>
            <w:r>
              <w:rPr>
                <w:rFonts w:ascii="Arial" w:hAnsi="Arial" w:cs="Arial"/>
                <w:b/>
                <w:sz w:val="56"/>
                <w:szCs w:val="56"/>
                <w:lang w:val="el-GR"/>
              </w:rPr>
              <w:softHyphen/>
            </w:r>
            <w:r>
              <w:rPr>
                <w:rFonts w:ascii="Arial" w:hAnsi="Arial" w:cs="Arial"/>
                <w:b/>
                <w:sz w:val="56"/>
                <w:szCs w:val="56"/>
                <w:lang w:val="el-GR"/>
              </w:rPr>
              <w:softHyphen/>
            </w:r>
            <w:r>
              <w:rPr>
                <w:rFonts w:ascii="Arial" w:hAnsi="Arial" w:cs="Arial"/>
                <w:b/>
                <w:sz w:val="56"/>
                <w:szCs w:val="56"/>
                <w:lang w:val="el-GR"/>
              </w:rPr>
              <w:softHyphen/>
              <w:t>___</w:t>
            </w:r>
          </w:p>
        </w:tc>
        <w:tc>
          <w:tcPr>
            <w:tcW w:w="7185" w:type="dxa"/>
          </w:tcPr>
          <w:p w:rsidR="003263C7" w:rsidRDefault="003263C7" w:rsidP="005B2183">
            <w:pPr>
              <w:rPr>
                <w:rFonts w:ascii="Arial" w:hAnsi="Arial" w:cs="Arial"/>
                <w:b/>
                <w:sz w:val="56"/>
                <w:szCs w:val="56"/>
                <w:lang w:val="el-GR"/>
              </w:rPr>
            </w:pPr>
            <w:r w:rsidRPr="00D55AD6">
              <w:rPr>
                <w:rFonts w:ascii="Arial" w:hAnsi="Arial" w:cs="Arial"/>
                <w:b/>
                <w:sz w:val="56"/>
                <w:szCs w:val="56"/>
                <w:lang w:val="el-GR"/>
              </w:rPr>
              <w:t>εξωτερική μετανάστευση</w:t>
            </w:r>
          </w:p>
        </w:tc>
      </w:tr>
      <w:tr w:rsidR="003263C7" w:rsidTr="00EC09FC">
        <w:tc>
          <w:tcPr>
            <w:tcW w:w="715" w:type="dxa"/>
          </w:tcPr>
          <w:p w:rsidR="003263C7" w:rsidRDefault="003263C7" w:rsidP="005B2183">
            <w:pPr>
              <w:rPr>
                <w:rFonts w:ascii="Arial" w:hAnsi="Arial" w:cs="Arial"/>
                <w:b/>
                <w:sz w:val="56"/>
                <w:szCs w:val="56"/>
                <w:lang w:val="el-GR"/>
              </w:rPr>
            </w:pPr>
            <w:r>
              <w:rPr>
                <w:rFonts w:ascii="Arial" w:hAnsi="Arial" w:cs="Arial"/>
                <w:b/>
                <w:sz w:val="56"/>
                <w:szCs w:val="56"/>
                <w:lang w:val="el-GR"/>
              </w:rPr>
              <w:t>2.</w:t>
            </w:r>
          </w:p>
        </w:tc>
        <w:tc>
          <w:tcPr>
            <w:tcW w:w="5220" w:type="dxa"/>
          </w:tcPr>
          <w:p w:rsidR="003263C7" w:rsidRDefault="007C463C" w:rsidP="005B2183">
            <w:pPr>
              <w:rPr>
                <w:rFonts w:ascii="Arial" w:hAnsi="Arial" w:cs="Arial"/>
                <w:b/>
                <w:sz w:val="56"/>
                <w:szCs w:val="56"/>
                <w:lang w:val="el-GR"/>
              </w:rPr>
            </w:pPr>
            <w:r w:rsidRPr="00E02CF1">
              <w:rPr>
                <w:rFonts w:ascii="Arial" w:hAnsi="Arial" w:cs="Arial"/>
                <w:b/>
                <w:sz w:val="56"/>
                <w:szCs w:val="56"/>
                <w:lang w:val="el-GR"/>
              </w:rPr>
              <w:t>Ι</w:t>
            </w:r>
            <w:r w:rsidR="003263C7" w:rsidRPr="00E02CF1">
              <w:rPr>
                <w:rFonts w:ascii="Arial" w:hAnsi="Arial" w:cs="Arial"/>
                <w:b/>
                <w:sz w:val="56"/>
                <w:szCs w:val="56"/>
                <w:lang w:val="el-GR"/>
              </w:rPr>
              <w:t>θαγένεια</w:t>
            </w:r>
          </w:p>
        </w:tc>
        <w:tc>
          <w:tcPr>
            <w:tcW w:w="1440" w:type="dxa"/>
          </w:tcPr>
          <w:p w:rsidR="003263C7" w:rsidRDefault="003263C7" w:rsidP="005B2183">
            <w:pPr>
              <w:rPr>
                <w:rFonts w:ascii="Arial" w:hAnsi="Arial" w:cs="Arial"/>
                <w:b/>
                <w:sz w:val="56"/>
                <w:szCs w:val="56"/>
                <w:lang w:val="el-GR"/>
              </w:rPr>
            </w:pPr>
            <w:r>
              <w:rPr>
                <w:rFonts w:ascii="Arial" w:hAnsi="Arial" w:cs="Arial"/>
                <w:b/>
                <w:sz w:val="56"/>
                <w:szCs w:val="56"/>
                <w:lang w:val="el-GR"/>
              </w:rPr>
              <w:t>___</w:t>
            </w:r>
          </w:p>
        </w:tc>
        <w:tc>
          <w:tcPr>
            <w:tcW w:w="7185" w:type="dxa"/>
          </w:tcPr>
          <w:p w:rsidR="003263C7" w:rsidRDefault="003263C7" w:rsidP="005B2183">
            <w:pPr>
              <w:rPr>
                <w:rFonts w:ascii="Arial" w:hAnsi="Arial" w:cs="Arial"/>
                <w:b/>
                <w:sz w:val="56"/>
                <w:szCs w:val="56"/>
                <w:lang w:val="el-GR"/>
              </w:rPr>
            </w:pPr>
            <w:r w:rsidRPr="00D55AD6">
              <w:rPr>
                <w:rFonts w:ascii="Arial" w:hAnsi="Arial" w:cs="Arial"/>
                <w:b/>
                <w:sz w:val="56"/>
                <w:szCs w:val="56"/>
                <w:lang w:val="el-GR"/>
              </w:rPr>
              <w:t>χρειάζεται άδεια παραμονής</w:t>
            </w:r>
          </w:p>
        </w:tc>
      </w:tr>
      <w:tr w:rsidR="003263C7" w:rsidTr="00EC09FC">
        <w:tc>
          <w:tcPr>
            <w:tcW w:w="715" w:type="dxa"/>
          </w:tcPr>
          <w:p w:rsidR="003263C7" w:rsidRDefault="003263C7" w:rsidP="005B2183">
            <w:pPr>
              <w:rPr>
                <w:rFonts w:ascii="Arial" w:hAnsi="Arial" w:cs="Arial"/>
                <w:b/>
                <w:sz w:val="56"/>
                <w:szCs w:val="56"/>
                <w:lang w:val="el-GR"/>
              </w:rPr>
            </w:pPr>
            <w:r>
              <w:rPr>
                <w:rFonts w:ascii="Arial" w:hAnsi="Arial" w:cs="Arial"/>
                <w:b/>
                <w:sz w:val="56"/>
                <w:szCs w:val="56"/>
                <w:lang w:val="el-GR"/>
              </w:rPr>
              <w:t>3.</w:t>
            </w:r>
          </w:p>
        </w:tc>
        <w:tc>
          <w:tcPr>
            <w:tcW w:w="5220" w:type="dxa"/>
          </w:tcPr>
          <w:p w:rsidR="003263C7" w:rsidRDefault="003263C7" w:rsidP="005B2183">
            <w:pPr>
              <w:rPr>
                <w:rFonts w:ascii="Arial" w:hAnsi="Arial" w:cs="Arial"/>
                <w:b/>
                <w:sz w:val="56"/>
                <w:szCs w:val="56"/>
                <w:lang w:val="el-GR"/>
              </w:rPr>
            </w:pPr>
            <w:r w:rsidRPr="00E02CF1">
              <w:rPr>
                <w:rFonts w:ascii="Arial" w:hAnsi="Arial" w:cs="Arial"/>
                <w:b/>
                <w:sz w:val="56"/>
                <w:szCs w:val="56"/>
                <w:lang w:val="el-GR"/>
              </w:rPr>
              <w:t>πρόσφυγας</w:t>
            </w:r>
          </w:p>
        </w:tc>
        <w:tc>
          <w:tcPr>
            <w:tcW w:w="1440" w:type="dxa"/>
          </w:tcPr>
          <w:p w:rsidR="003263C7" w:rsidRDefault="003263C7" w:rsidP="005B2183">
            <w:pPr>
              <w:rPr>
                <w:rFonts w:ascii="Arial" w:hAnsi="Arial" w:cs="Arial"/>
                <w:b/>
                <w:sz w:val="56"/>
                <w:szCs w:val="56"/>
                <w:lang w:val="el-GR"/>
              </w:rPr>
            </w:pPr>
            <w:r>
              <w:rPr>
                <w:rFonts w:ascii="Arial" w:hAnsi="Arial" w:cs="Arial"/>
                <w:b/>
                <w:sz w:val="56"/>
                <w:szCs w:val="56"/>
                <w:lang w:val="el-GR"/>
              </w:rPr>
              <w:t>___</w:t>
            </w:r>
          </w:p>
        </w:tc>
        <w:tc>
          <w:tcPr>
            <w:tcW w:w="7185" w:type="dxa"/>
          </w:tcPr>
          <w:p w:rsidR="003263C7" w:rsidRDefault="003263C7" w:rsidP="005B2183">
            <w:pPr>
              <w:rPr>
                <w:rFonts w:ascii="Arial" w:hAnsi="Arial" w:cs="Arial"/>
                <w:b/>
                <w:sz w:val="56"/>
                <w:szCs w:val="56"/>
                <w:lang w:val="el-GR"/>
              </w:rPr>
            </w:pPr>
            <w:r w:rsidRPr="00D55AD6">
              <w:rPr>
                <w:rFonts w:ascii="Arial" w:hAnsi="Arial" w:cs="Arial"/>
                <w:b/>
                <w:sz w:val="56"/>
                <w:szCs w:val="56"/>
                <w:lang w:val="el-GR"/>
              </w:rPr>
              <w:t>η πολιτογράφηση</w:t>
            </w:r>
          </w:p>
        </w:tc>
      </w:tr>
      <w:tr w:rsidR="003263C7" w:rsidTr="00EC09FC">
        <w:tc>
          <w:tcPr>
            <w:tcW w:w="715" w:type="dxa"/>
          </w:tcPr>
          <w:p w:rsidR="003263C7" w:rsidRDefault="003263C7" w:rsidP="005B2183">
            <w:pPr>
              <w:rPr>
                <w:rFonts w:ascii="Arial" w:hAnsi="Arial" w:cs="Arial"/>
                <w:b/>
                <w:sz w:val="56"/>
                <w:szCs w:val="56"/>
                <w:lang w:val="el-GR"/>
              </w:rPr>
            </w:pPr>
            <w:r>
              <w:rPr>
                <w:rFonts w:ascii="Arial" w:hAnsi="Arial" w:cs="Arial"/>
                <w:b/>
                <w:sz w:val="56"/>
                <w:szCs w:val="56"/>
                <w:lang w:val="el-GR"/>
              </w:rPr>
              <w:t>4.</w:t>
            </w:r>
          </w:p>
        </w:tc>
        <w:tc>
          <w:tcPr>
            <w:tcW w:w="5220" w:type="dxa"/>
          </w:tcPr>
          <w:p w:rsidR="003263C7" w:rsidRDefault="003263C7" w:rsidP="005B2183">
            <w:pPr>
              <w:rPr>
                <w:rFonts w:ascii="Arial" w:hAnsi="Arial" w:cs="Arial"/>
                <w:b/>
                <w:sz w:val="56"/>
                <w:szCs w:val="56"/>
                <w:lang w:val="el-GR"/>
              </w:rPr>
            </w:pPr>
            <w:r w:rsidRPr="00E02CF1">
              <w:rPr>
                <w:rFonts w:ascii="Arial" w:hAnsi="Arial" w:cs="Arial"/>
                <w:b/>
                <w:sz w:val="56"/>
                <w:szCs w:val="56"/>
                <w:lang w:val="el-GR"/>
              </w:rPr>
              <w:t>μετανάστευση σε άλλη χώρα</w:t>
            </w:r>
          </w:p>
        </w:tc>
        <w:tc>
          <w:tcPr>
            <w:tcW w:w="1440" w:type="dxa"/>
          </w:tcPr>
          <w:p w:rsidR="003263C7" w:rsidRDefault="003263C7" w:rsidP="005B2183">
            <w:pPr>
              <w:rPr>
                <w:rFonts w:ascii="Arial" w:hAnsi="Arial" w:cs="Arial"/>
                <w:b/>
                <w:sz w:val="56"/>
                <w:szCs w:val="56"/>
                <w:lang w:val="el-GR"/>
              </w:rPr>
            </w:pPr>
            <w:r>
              <w:rPr>
                <w:rFonts w:ascii="Arial" w:hAnsi="Arial" w:cs="Arial"/>
                <w:b/>
                <w:sz w:val="56"/>
                <w:szCs w:val="56"/>
                <w:lang w:val="el-GR"/>
              </w:rPr>
              <w:t>___</w:t>
            </w:r>
          </w:p>
        </w:tc>
        <w:tc>
          <w:tcPr>
            <w:tcW w:w="7185" w:type="dxa"/>
          </w:tcPr>
          <w:p w:rsidR="003263C7" w:rsidRDefault="003263C7" w:rsidP="005B2183">
            <w:pPr>
              <w:rPr>
                <w:rFonts w:ascii="Arial" w:hAnsi="Arial" w:cs="Arial"/>
                <w:b/>
                <w:sz w:val="56"/>
                <w:szCs w:val="56"/>
                <w:lang w:val="el-GR"/>
              </w:rPr>
            </w:pPr>
            <w:r w:rsidRPr="00D55AD6">
              <w:rPr>
                <w:rFonts w:ascii="Arial" w:hAnsi="Arial" w:cs="Arial"/>
                <w:b/>
                <w:sz w:val="56"/>
                <w:szCs w:val="56"/>
                <w:lang w:val="el-GR"/>
              </w:rPr>
              <w:t>ζητάει άσυλο</w:t>
            </w:r>
          </w:p>
        </w:tc>
      </w:tr>
      <w:tr w:rsidR="003263C7" w:rsidTr="00EC09FC">
        <w:tc>
          <w:tcPr>
            <w:tcW w:w="715" w:type="dxa"/>
          </w:tcPr>
          <w:p w:rsidR="003263C7" w:rsidRDefault="003263C7" w:rsidP="005B2183">
            <w:pPr>
              <w:rPr>
                <w:rFonts w:ascii="Arial" w:hAnsi="Arial" w:cs="Arial"/>
                <w:b/>
                <w:sz w:val="56"/>
                <w:szCs w:val="56"/>
                <w:lang w:val="el-GR"/>
              </w:rPr>
            </w:pPr>
            <w:r>
              <w:rPr>
                <w:rFonts w:ascii="Arial" w:hAnsi="Arial" w:cs="Arial"/>
                <w:b/>
                <w:sz w:val="56"/>
                <w:szCs w:val="56"/>
                <w:lang w:val="el-GR"/>
              </w:rPr>
              <w:t>5.</w:t>
            </w:r>
          </w:p>
        </w:tc>
        <w:tc>
          <w:tcPr>
            <w:tcW w:w="5220" w:type="dxa"/>
          </w:tcPr>
          <w:p w:rsidR="003263C7" w:rsidRDefault="003263C7" w:rsidP="005B2183">
            <w:pPr>
              <w:rPr>
                <w:rFonts w:ascii="Arial" w:hAnsi="Arial" w:cs="Arial"/>
                <w:b/>
                <w:sz w:val="56"/>
                <w:szCs w:val="56"/>
                <w:lang w:val="el-GR"/>
              </w:rPr>
            </w:pPr>
            <w:r w:rsidRPr="00E02CF1">
              <w:rPr>
                <w:rFonts w:ascii="Arial" w:hAnsi="Arial" w:cs="Arial"/>
                <w:b/>
                <w:sz w:val="56"/>
                <w:szCs w:val="56"/>
                <w:lang w:val="el-GR"/>
              </w:rPr>
              <w:t>μετανάστευση εντός της χώρας</w:t>
            </w:r>
          </w:p>
        </w:tc>
        <w:tc>
          <w:tcPr>
            <w:tcW w:w="1440" w:type="dxa"/>
          </w:tcPr>
          <w:p w:rsidR="003263C7" w:rsidRDefault="003263C7" w:rsidP="005B2183">
            <w:pPr>
              <w:rPr>
                <w:rFonts w:ascii="Arial" w:hAnsi="Arial" w:cs="Arial"/>
                <w:b/>
                <w:sz w:val="56"/>
                <w:szCs w:val="56"/>
                <w:lang w:val="el-GR"/>
              </w:rPr>
            </w:pPr>
            <w:r>
              <w:rPr>
                <w:rFonts w:ascii="Arial" w:hAnsi="Arial" w:cs="Arial"/>
                <w:b/>
                <w:sz w:val="56"/>
                <w:szCs w:val="56"/>
                <w:lang w:val="el-GR"/>
              </w:rPr>
              <w:t>___</w:t>
            </w:r>
          </w:p>
        </w:tc>
        <w:tc>
          <w:tcPr>
            <w:tcW w:w="7185" w:type="dxa"/>
          </w:tcPr>
          <w:p w:rsidR="003263C7" w:rsidRDefault="003263C7" w:rsidP="005B2183">
            <w:pPr>
              <w:rPr>
                <w:rFonts w:ascii="Arial" w:hAnsi="Arial" w:cs="Arial"/>
                <w:b/>
                <w:sz w:val="56"/>
                <w:szCs w:val="56"/>
                <w:lang w:val="el-GR"/>
              </w:rPr>
            </w:pPr>
            <w:r w:rsidRPr="00D55AD6">
              <w:rPr>
                <w:rFonts w:ascii="Arial" w:hAnsi="Arial" w:cs="Arial"/>
                <w:b/>
                <w:sz w:val="56"/>
                <w:szCs w:val="56"/>
                <w:lang w:val="el-GR"/>
              </w:rPr>
              <w:t>εσωτερική μετανάστευση</w:t>
            </w:r>
          </w:p>
        </w:tc>
      </w:tr>
    </w:tbl>
    <w:p w:rsidR="003263C7" w:rsidRDefault="003263C7" w:rsidP="005B2183">
      <w:pPr>
        <w:spacing w:after="0" w:line="240" w:lineRule="auto"/>
        <w:rPr>
          <w:rFonts w:ascii="Arial" w:hAnsi="Arial" w:cs="Arial"/>
          <w:b/>
          <w:sz w:val="56"/>
          <w:szCs w:val="56"/>
          <w:lang w:val="el-GR"/>
        </w:rPr>
        <w:sectPr w:rsidR="003263C7" w:rsidSect="00045579">
          <w:pgSz w:w="16838" w:h="11906" w:orient="landscape" w:code="9"/>
          <w:pgMar w:top="1134" w:right="1134" w:bottom="1134" w:left="1134" w:header="0" w:footer="706" w:gutter="0"/>
          <w:cols w:space="708"/>
          <w:docGrid w:linePitch="360"/>
        </w:sectPr>
      </w:pPr>
    </w:p>
    <w:p w:rsidR="003263C7" w:rsidRDefault="003263C7" w:rsidP="005B2183">
      <w:pPr>
        <w:spacing w:after="0" w:line="240" w:lineRule="auto"/>
        <w:rPr>
          <w:rFonts w:ascii="Arial" w:hAnsi="Arial" w:cs="Arial"/>
          <w:b/>
          <w:sz w:val="56"/>
          <w:szCs w:val="56"/>
          <w:lang w:val="el-GR"/>
        </w:rPr>
      </w:pPr>
    </w:p>
    <w:p w:rsidR="00D14855" w:rsidRPr="00D55AD6" w:rsidRDefault="00D14855" w:rsidP="005B2183">
      <w:pPr>
        <w:spacing w:after="0" w:line="240" w:lineRule="auto"/>
        <w:rPr>
          <w:rFonts w:ascii="Tahoma" w:hAnsi="Tahoma" w:cs="Tahoma"/>
          <w:b/>
          <w:sz w:val="56"/>
          <w:szCs w:val="56"/>
          <w:lang w:val="el-GR"/>
        </w:rPr>
      </w:pPr>
      <w:r w:rsidRPr="00D55AD6">
        <w:rPr>
          <w:rFonts w:ascii="Tahoma" w:hAnsi="Tahoma" w:cs="Tahoma"/>
          <w:b/>
          <w:sz w:val="56"/>
          <w:szCs w:val="56"/>
          <w:lang w:val="el-GR"/>
        </w:rPr>
        <w:t>2α</w:t>
      </w:r>
      <w:r w:rsidRPr="00D55AD6">
        <w:rPr>
          <w:rFonts w:ascii="Arial" w:hAnsi="Arial" w:cs="Arial"/>
          <w:b/>
          <w:sz w:val="56"/>
          <w:szCs w:val="56"/>
          <w:lang w:val="el-GR"/>
        </w:rPr>
        <w:t>. Ποιες είναι οι οικονομικές και κοινωνικές συνέπειες της μετανάστευσης;</w:t>
      </w:r>
    </w:p>
    <w:p w:rsidR="00D14855" w:rsidRDefault="00D14855" w:rsidP="005B2183">
      <w:pPr>
        <w:spacing w:after="0" w:line="240" w:lineRule="auto"/>
        <w:rPr>
          <w:rFonts w:ascii="Arial" w:hAnsi="Arial" w:cs="Arial"/>
          <w:b/>
          <w:sz w:val="56"/>
          <w:szCs w:val="56"/>
          <w:lang w:val="el-GR"/>
        </w:rPr>
      </w:pPr>
      <w:r w:rsidRPr="00D55AD6">
        <w:rPr>
          <w:rFonts w:ascii="Tahoma" w:hAnsi="Tahoma" w:cs="Tahoma"/>
          <w:b/>
          <w:sz w:val="56"/>
          <w:szCs w:val="56"/>
          <w:lang w:val="el-GR"/>
        </w:rPr>
        <w:t xml:space="preserve">2β. </w:t>
      </w:r>
      <w:r w:rsidRPr="00D55AD6">
        <w:rPr>
          <w:rFonts w:ascii="Arial" w:hAnsi="Arial" w:cs="Arial"/>
          <w:b/>
          <w:sz w:val="56"/>
          <w:szCs w:val="56"/>
          <w:lang w:val="el-GR"/>
        </w:rPr>
        <w:t>Ποιες είναι οι κατηγορίες της μετανάστευσης;</w:t>
      </w:r>
    </w:p>
    <w:p w:rsidR="003263C7" w:rsidRDefault="003263C7" w:rsidP="005B2183">
      <w:pPr>
        <w:spacing w:after="0" w:line="240" w:lineRule="auto"/>
        <w:rPr>
          <w:rFonts w:ascii="Tahoma" w:hAnsi="Tahoma" w:cs="Tahoma"/>
          <w:b/>
          <w:sz w:val="56"/>
          <w:szCs w:val="56"/>
          <w:lang w:val="el-GR"/>
        </w:rPr>
      </w:pPr>
    </w:p>
    <w:p w:rsidR="003263C7" w:rsidRPr="00D55AD6" w:rsidRDefault="00D14855" w:rsidP="005B2183">
      <w:pPr>
        <w:spacing w:after="0" w:line="240" w:lineRule="auto"/>
        <w:rPr>
          <w:rFonts w:ascii="Tahoma" w:hAnsi="Tahoma" w:cs="Tahoma"/>
          <w:b/>
          <w:sz w:val="56"/>
          <w:szCs w:val="56"/>
          <w:lang w:val="el-GR"/>
        </w:rPr>
      </w:pPr>
      <w:r w:rsidRPr="00D55AD6">
        <w:rPr>
          <w:rFonts w:ascii="Tahoma" w:hAnsi="Tahoma" w:cs="Tahoma"/>
          <w:b/>
          <w:sz w:val="56"/>
          <w:szCs w:val="56"/>
          <w:lang w:val="el-GR"/>
        </w:rPr>
        <w:t>Β΄ ΟΜΑΔΑ</w:t>
      </w:r>
    </w:p>
    <w:p w:rsidR="00D14855" w:rsidRPr="00D55AD6" w:rsidRDefault="00D14855" w:rsidP="005B2183">
      <w:pPr>
        <w:spacing w:after="0" w:line="240" w:lineRule="auto"/>
        <w:rPr>
          <w:rFonts w:ascii="Tahoma" w:hAnsi="Tahoma" w:cs="Tahoma"/>
          <w:b/>
          <w:sz w:val="56"/>
          <w:szCs w:val="56"/>
          <w:lang w:val="el-GR"/>
        </w:rPr>
      </w:pPr>
      <w:r w:rsidRPr="00D55AD6">
        <w:rPr>
          <w:rFonts w:ascii="Tahoma" w:hAnsi="Tahoma" w:cs="Tahoma"/>
          <w:b/>
          <w:sz w:val="56"/>
          <w:szCs w:val="56"/>
          <w:lang w:val="el-GR"/>
        </w:rPr>
        <w:t xml:space="preserve">1α. </w:t>
      </w:r>
      <w:r w:rsidRPr="003263C7">
        <w:rPr>
          <w:rFonts w:ascii="Arial" w:hAnsi="Arial" w:cs="Arial"/>
          <w:b/>
          <w:sz w:val="56"/>
          <w:szCs w:val="56"/>
          <w:lang w:val="el-GR"/>
        </w:rPr>
        <w:t>Να αναλύσετε τα στοιχεία που ενώνουν τους Έλληνες που ζουν στο εξωτερικό</w:t>
      </w:r>
      <w:r w:rsidR="003263C7">
        <w:rPr>
          <w:rFonts w:ascii="Tahoma" w:hAnsi="Tahoma" w:cs="Tahoma"/>
          <w:b/>
          <w:sz w:val="56"/>
          <w:szCs w:val="56"/>
          <w:lang w:val="el-GR"/>
        </w:rPr>
        <w:t>.</w:t>
      </w:r>
    </w:p>
    <w:p w:rsidR="00D14855" w:rsidRPr="00D55AD6" w:rsidRDefault="00D14855" w:rsidP="005B2183">
      <w:pPr>
        <w:spacing w:after="0" w:line="240" w:lineRule="auto"/>
        <w:rPr>
          <w:rFonts w:ascii="Tahoma" w:hAnsi="Tahoma" w:cs="Tahoma"/>
          <w:b/>
          <w:sz w:val="56"/>
          <w:szCs w:val="56"/>
          <w:lang w:val="el-GR"/>
        </w:rPr>
      </w:pPr>
      <w:r w:rsidRPr="00D55AD6">
        <w:rPr>
          <w:rFonts w:ascii="Tahoma" w:hAnsi="Tahoma" w:cs="Tahoma"/>
          <w:b/>
          <w:sz w:val="56"/>
          <w:szCs w:val="56"/>
          <w:lang w:val="el-GR"/>
        </w:rPr>
        <w:t xml:space="preserve">1β. </w:t>
      </w:r>
      <w:r w:rsidRPr="003263C7">
        <w:rPr>
          <w:rFonts w:ascii="Arial" w:hAnsi="Arial" w:cs="Arial"/>
          <w:b/>
          <w:sz w:val="56"/>
          <w:szCs w:val="56"/>
          <w:lang w:val="el-GR"/>
        </w:rPr>
        <w:t>Να εξηγήσετε την έννοια του κράτους δικαίου.</w:t>
      </w:r>
    </w:p>
    <w:p w:rsidR="00D14855" w:rsidRPr="00D55AD6" w:rsidRDefault="00D14855" w:rsidP="005B2183">
      <w:pPr>
        <w:spacing w:after="0" w:line="240" w:lineRule="auto"/>
        <w:rPr>
          <w:rFonts w:ascii="Arial" w:hAnsi="Arial" w:cs="Arial"/>
          <w:b/>
          <w:sz w:val="56"/>
          <w:szCs w:val="56"/>
          <w:lang w:val="el-GR"/>
        </w:rPr>
      </w:pPr>
      <w:r w:rsidRPr="00D55AD6">
        <w:rPr>
          <w:rFonts w:ascii="Tahoma" w:hAnsi="Tahoma" w:cs="Tahoma"/>
          <w:b/>
          <w:sz w:val="56"/>
          <w:szCs w:val="56"/>
          <w:lang w:val="el-GR"/>
        </w:rPr>
        <w:t xml:space="preserve">2α. </w:t>
      </w:r>
      <w:r w:rsidRPr="00D55AD6">
        <w:rPr>
          <w:rFonts w:ascii="Arial" w:hAnsi="Arial" w:cs="Arial"/>
          <w:b/>
          <w:sz w:val="56"/>
          <w:szCs w:val="56"/>
          <w:lang w:val="el-GR"/>
        </w:rPr>
        <w:t>Γιατί η ανεκτικότητα και ο σεβασμός του Άλλου είναι απ</w:t>
      </w:r>
      <w:r>
        <w:rPr>
          <w:rFonts w:ascii="Arial" w:hAnsi="Arial" w:cs="Arial"/>
          <w:b/>
          <w:sz w:val="56"/>
          <w:szCs w:val="56"/>
          <w:lang w:val="el-GR"/>
        </w:rPr>
        <w:t xml:space="preserve">αραίτητα στοιχεία για την ομαλή </w:t>
      </w:r>
      <w:r w:rsidRPr="00D55AD6">
        <w:rPr>
          <w:rFonts w:ascii="Arial" w:hAnsi="Arial" w:cs="Arial"/>
          <w:b/>
          <w:sz w:val="56"/>
          <w:szCs w:val="56"/>
          <w:lang w:val="el-GR"/>
        </w:rPr>
        <w:t>κοινωνική συμβίωση στις σύγχρονες κοινωνίες;</w:t>
      </w:r>
    </w:p>
    <w:p w:rsidR="00D14855" w:rsidRDefault="00D14855" w:rsidP="005B2183">
      <w:pPr>
        <w:spacing w:after="0" w:line="240" w:lineRule="auto"/>
        <w:rPr>
          <w:rFonts w:ascii="Arial" w:hAnsi="Arial" w:cs="Arial"/>
          <w:b/>
          <w:sz w:val="56"/>
          <w:szCs w:val="56"/>
          <w:lang w:val="el-GR"/>
        </w:rPr>
      </w:pPr>
      <w:r w:rsidRPr="00D55AD6">
        <w:rPr>
          <w:rFonts w:ascii="Tahoma" w:hAnsi="Tahoma" w:cs="Tahoma"/>
          <w:b/>
          <w:sz w:val="56"/>
          <w:szCs w:val="56"/>
          <w:lang w:val="el-GR"/>
        </w:rPr>
        <w:t>2β.</w:t>
      </w:r>
      <w:r w:rsidRPr="00D55AD6">
        <w:rPr>
          <w:rFonts w:ascii="Arial" w:hAnsi="Arial" w:cs="Arial"/>
          <w:b/>
          <w:sz w:val="56"/>
          <w:szCs w:val="56"/>
          <w:lang w:val="el-GR"/>
        </w:rPr>
        <w:t xml:space="preserve"> Ποια είναι η διαφορά πρόσφυγα και μετανάστη;</w:t>
      </w:r>
    </w:p>
    <w:p w:rsidR="003263C7" w:rsidRPr="00D55AD6" w:rsidRDefault="003263C7" w:rsidP="005B2183">
      <w:pPr>
        <w:spacing w:after="0" w:line="240" w:lineRule="auto"/>
        <w:rPr>
          <w:rFonts w:ascii="Arial" w:hAnsi="Arial" w:cs="Arial"/>
          <w:b/>
          <w:sz w:val="56"/>
          <w:szCs w:val="56"/>
          <w:lang w:val="el-GR"/>
        </w:rPr>
      </w:pPr>
    </w:p>
    <w:p w:rsidR="00EC09FC" w:rsidRDefault="00F846B7" w:rsidP="005B2183">
      <w:pPr>
        <w:spacing w:after="0" w:line="240" w:lineRule="auto"/>
        <w:rPr>
          <w:rFonts w:ascii="Tahoma" w:hAnsi="Tahoma" w:cs="Tahoma"/>
          <w:b/>
          <w:sz w:val="56"/>
          <w:szCs w:val="56"/>
          <w:lang w:val="el-GR"/>
        </w:rPr>
      </w:pPr>
      <w:r>
        <w:rPr>
          <w:rFonts w:ascii="Arial" w:hAnsi="Arial" w:cs="Arial"/>
          <w:b/>
          <w:noProof/>
          <w:sz w:val="56"/>
          <w:szCs w:val="56"/>
          <w:lang w:eastAsia="en-GB"/>
        </w:rPr>
        <w:pict>
          <v:shape id="_x0000_s1100" type="#_x0000_t202" style="position:absolute;margin-left:183.4pt;margin-top:798.4pt;width:116.35pt;height:38.55pt;z-index:251653632;mso-wrap-style:none;mso-wrap-edited:f;mso-position-vertical-relative:page" wrapcoords="-161 0 -161 21150 21761 21150 21761 0 -161 0" fillcolor="#fc9" strokecolor="#fc9">
            <v:textbox style="mso-next-textbox:#_x0000_s1100">
              <w:txbxContent>
                <w:p w:rsidR="007C463C" w:rsidRPr="00EC1661" w:rsidRDefault="007C463C" w:rsidP="00962EF1">
                  <w:pPr>
                    <w:jc w:val="center"/>
                    <w:rPr>
                      <w:rFonts w:ascii="Arial" w:hAnsi="Arial" w:cs="Arial"/>
                      <w:b/>
                      <w:sz w:val="56"/>
                      <w:szCs w:val="56"/>
                      <w:lang w:val="el-GR"/>
                    </w:rPr>
                  </w:pPr>
                  <w:r>
                    <w:rPr>
                      <w:rFonts w:ascii="Arial" w:hAnsi="Arial" w:cs="Arial"/>
                      <w:b/>
                      <w:sz w:val="56"/>
                      <w:szCs w:val="56"/>
                    </w:rPr>
                    <w:t>77</w:t>
                  </w:r>
                  <w:r w:rsidRPr="00EC1661">
                    <w:rPr>
                      <w:rFonts w:ascii="Arial" w:hAnsi="Arial" w:cs="Arial"/>
                      <w:b/>
                      <w:sz w:val="56"/>
                      <w:szCs w:val="56"/>
                    </w:rPr>
                    <w:t xml:space="preserve"> / </w:t>
                  </w:r>
                  <w:r>
                    <w:rPr>
                      <w:rFonts w:ascii="Arial" w:hAnsi="Arial" w:cs="Arial"/>
                      <w:b/>
                      <w:sz w:val="56"/>
                      <w:szCs w:val="56"/>
                    </w:rPr>
                    <w:t>166</w:t>
                  </w:r>
                </w:p>
              </w:txbxContent>
            </v:textbox>
            <w10:wrap type="through" anchory="page"/>
          </v:shape>
        </w:pict>
      </w:r>
    </w:p>
    <w:p w:rsidR="00954F32" w:rsidRPr="00D55AD6" w:rsidRDefault="00D14855" w:rsidP="005B2183">
      <w:pPr>
        <w:spacing w:after="0" w:line="240" w:lineRule="auto"/>
        <w:rPr>
          <w:rFonts w:ascii="Arial" w:hAnsi="Arial" w:cs="Arial"/>
          <w:b/>
          <w:sz w:val="56"/>
          <w:szCs w:val="56"/>
          <w:lang w:val="el-GR"/>
        </w:rPr>
      </w:pPr>
      <w:r w:rsidRPr="00D55AD6">
        <w:rPr>
          <w:rFonts w:ascii="Tahoma" w:hAnsi="Tahoma" w:cs="Tahoma"/>
          <w:b/>
          <w:sz w:val="56"/>
          <w:szCs w:val="56"/>
          <w:lang w:val="el-GR"/>
        </w:rPr>
        <w:lastRenderedPageBreak/>
        <w:t>Επιπλέον</w:t>
      </w:r>
      <w:r w:rsidRPr="00D55AD6">
        <w:rPr>
          <w:rFonts w:ascii="Arial" w:hAnsi="Arial" w:cs="Arial"/>
          <w:b/>
          <w:sz w:val="56"/>
          <w:szCs w:val="56"/>
          <w:lang w:val="el-GR"/>
        </w:rPr>
        <w:t>:</w:t>
      </w:r>
    </w:p>
    <w:p w:rsidR="00D14855" w:rsidRPr="00D55AD6" w:rsidRDefault="00D14855" w:rsidP="005B2183">
      <w:pPr>
        <w:spacing w:after="0" w:line="240" w:lineRule="auto"/>
        <w:rPr>
          <w:rFonts w:ascii="Arial" w:hAnsi="Arial" w:cs="Arial"/>
          <w:b/>
          <w:sz w:val="56"/>
          <w:szCs w:val="56"/>
          <w:lang w:val="el-GR"/>
        </w:rPr>
      </w:pPr>
      <w:r w:rsidRPr="00D55AD6">
        <w:rPr>
          <w:rFonts w:ascii="Arial" w:hAnsi="Arial" w:cs="Arial"/>
          <w:b/>
          <w:sz w:val="56"/>
          <w:szCs w:val="56"/>
          <w:lang w:val="el-GR"/>
        </w:rPr>
        <w:t>– Μπορεί να υπάρξει ένας κόσμος χωρίς μετανάστευση;</w:t>
      </w:r>
      <w:r>
        <w:rPr>
          <w:rFonts w:ascii="Arial" w:hAnsi="Arial" w:cs="Arial"/>
          <w:b/>
          <w:sz w:val="56"/>
          <w:szCs w:val="56"/>
          <w:lang w:val="el-GR"/>
        </w:rPr>
        <w:t xml:space="preserve"> Να συζητήσετε την ερώτηση στην </w:t>
      </w:r>
      <w:r w:rsidRPr="00D55AD6">
        <w:rPr>
          <w:rFonts w:ascii="Arial" w:hAnsi="Arial" w:cs="Arial"/>
          <w:b/>
          <w:sz w:val="56"/>
          <w:szCs w:val="56"/>
          <w:lang w:val="el-GR"/>
        </w:rPr>
        <w:t>τάξη.</w:t>
      </w:r>
    </w:p>
    <w:p w:rsidR="00D14855" w:rsidRDefault="00D14855" w:rsidP="005B2183">
      <w:pPr>
        <w:spacing w:after="0" w:line="240" w:lineRule="auto"/>
        <w:rPr>
          <w:rFonts w:ascii="Arial" w:hAnsi="Arial" w:cs="Arial"/>
          <w:b/>
          <w:sz w:val="56"/>
          <w:szCs w:val="56"/>
          <w:lang w:val="el-GR"/>
        </w:rPr>
      </w:pPr>
      <w:r w:rsidRPr="00D55AD6">
        <w:rPr>
          <w:rFonts w:ascii="Arial" w:hAnsi="Arial" w:cs="Arial"/>
          <w:b/>
          <w:sz w:val="56"/>
          <w:szCs w:val="56"/>
          <w:lang w:val="el-GR"/>
        </w:rPr>
        <w:t>– Να συζητήσετε στην τάξη αν ευθύνονται οι μετανάστες για την ανεργία.</w:t>
      </w:r>
    </w:p>
    <w:p w:rsidR="00D14855"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101" type="#_x0000_t202" style="position:absolute;margin-left:183.4pt;margin-top:798pt;width:116.35pt;height:38.55pt;z-index:251654656;mso-wrap-style:none;mso-wrap-edited:f;mso-position-vertical-relative:page" wrapcoords="-161 0 -161 21150 21761 21150 21761 0 -161 0" fillcolor="#fc9" strokecolor="#fc9">
            <v:textbox style="mso-next-textbox:#_x0000_s1101">
              <w:txbxContent>
                <w:p w:rsidR="007C463C" w:rsidRPr="00EC1661" w:rsidRDefault="007C463C" w:rsidP="00962EF1">
                  <w:pPr>
                    <w:jc w:val="center"/>
                    <w:rPr>
                      <w:rFonts w:ascii="Arial" w:hAnsi="Arial" w:cs="Arial"/>
                      <w:b/>
                      <w:sz w:val="56"/>
                      <w:szCs w:val="56"/>
                      <w:lang w:val="el-GR"/>
                    </w:rPr>
                  </w:pPr>
                  <w:r>
                    <w:rPr>
                      <w:rFonts w:ascii="Arial" w:hAnsi="Arial" w:cs="Arial"/>
                      <w:b/>
                      <w:sz w:val="56"/>
                      <w:szCs w:val="56"/>
                    </w:rPr>
                    <w:t>78</w:t>
                  </w:r>
                  <w:r w:rsidRPr="00EC1661">
                    <w:rPr>
                      <w:rFonts w:ascii="Arial" w:hAnsi="Arial" w:cs="Arial"/>
                      <w:b/>
                      <w:sz w:val="56"/>
                      <w:szCs w:val="56"/>
                    </w:rPr>
                    <w:t xml:space="preserve"> / </w:t>
                  </w:r>
                  <w:r>
                    <w:rPr>
                      <w:rFonts w:ascii="Arial" w:hAnsi="Arial" w:cs="Arial"/>
                      <w:b/>
                      <w:sz w:val="56"/>
                      <w:szCs w:val="56"/>
                    </w:rPr>
                    <w:t>166</w:t>
                  </w:r>
                </w:p>
              </w:txbxContent>
            </v:textbox>
            <w10:wrap type="through" anchory="page"/>
          </v:shape>
        </w:pict>
      </w:r>
      <w:r w:rsidR="00D14855">
        <w:rPr>
          <w:rFonts w:ascii="Arial" w:hAnsi="Arial" w:cs="Arial"/>
          <w:b/>
          <w:sz w:val="56"/>
          <w:szCs w:val="56"/>
          <w:lang w:val="el-GR"/>
        </w:rPr>
        <w:br w:type="page"/>
      </w:r>
    </w:p>
    <w:p w:rsidR="00D14855" w:rsidRDefault="00D14855" w:rsidP="005B2183">
      <w:pPr>
        <w:shd w:val="clear" w:color="auto" w:fill="E77673"/>
        <w:spacing w:after="0" w:line="240" w:lineRule="auto"/>
        <w:jc w:val="center"/>
        <w:rPr>
          <w:rFonts w:ascii="Tahoma" w:hAnsi="Tahoma" w:cs="Tahoma"/>
          <w:b/>
          <w:sz w:val="56"/>
          <w:szCs w:val="56"/>
          <w:lang w:val="el-GR"/>
        </w:rPr>
      </w:pPr>
      <w:r w:rsidRPr="00AC2FC2">
        <w:rPr>
          <w:rFonts w:ascii="Tahoma" w:hAnsi="Tahoma" w:cs="Tahoma"/>
          <w:b/>
          <w:sz w:val="56"/>
          <w:szCs w:val="56"/>
          <w:lang w:val="el-GR"/>
        </w:rPr>
        <w:lastRenderedPageBreak/>
        <w:t>ΚΕΦΑΛΑΙΟ 13</w:t>
      </w:r>
    </w:p>
    <w:p w:rsidR="00BF2235" w:rsidRDefault="00BF2235" w:rsidP="005B2183">
      <w:pPr>
        <w:spacing w:after="0" w:line="240" w:lineRule="auto"/>
        <w:rPr>
          <w:rFonts w:ascii="Tahoma" w:hAnsi="Tahoma" w:cs="Tahoma"/>
          <w:b/>
          <w:sz w:val="56"/>
          <w:szCs w:val="56"/>
          <w:lang w:val="el-GR"/>
        </w:rPr>
      </w:pPr>
    </w:p>
    <w:p w:rsidR="00D14855" w:rsidRDefault="00D14855" w:rsidP="005B2183">
      <w:pPr>
        <w:pStyle w:val="Heading1"/>
        <w:rPr>
          <w:lang w:val="el-GR"/>
        </w:rPr>
      </w:pPr>
      <w:bookmarkStart w:id="15" w:name="_Toc458961034"/>
      <w:r w:rsidRPr="00AC2FC2">
        <w:rPr>
          <w:lang w:val="el-GR"/>
        </w:rPr>
        <w:t>ΚΟΙΝΩΝΙΚΑ ΠΡΟΒΛΗΜΑΤΑ - ώρες: 6</w:t>
      </w:r>
      <w:bookmarkEnd w:id="15"/>
    </w:p>
    <w:p w:rsidR="00BF2235" w:rsidRDefault="00BF2235" w:rsidP="005B2183">
      <w:pPr>
        <w:spacing w:after="0" w:line="240" w:lineRule="auto"/>
        <w:rPr>
          <w:rFonts w:ascii="Arial" w:hAnsi="Arial" w:cs="Arial"/>
          <w:b/>
          <w:sz w:val="56"/>
          <w:szCs w:val="56"/>
          <w:lang w:val="el-GR"/>
        </w:rPr>
      </w:pPr>
    </w:p>
    <w:p w:rsidR="00D14855" w:rsidRPr="00AC2FC2" w:rsidRDefault="00D14855" w:rsidP="005B2183">
      <w:pPr>
        <w:spacing w:after="0" w:line="240" w:lineRule="auto"/>
        <w:rPr>
          <w:rFonts w:ascii="Arial" w:hAnsi="Arial" w:cs="Arial"/>
          <w:b/>
          <w:sz w:val="56"/>
          <w:szCs w:val="56"/>
          <w:lang w:val="el-GR"/>
        </w:rPr>
      </w:pPr>
      <w:r w:rsidRPr="00AC2FC2">
        <w:rPr>
          <w:rFonts w:ascii="Arial" w:hAnsi="Arial" w:cs="Arial"/>
          <w:b/>
          <w:sz w:val="56"/>
          <w:szCs w:val="56"/>
          <w:lang w:val="el-GR"/>
        </w:rPr>
        <w:t>13.1 Κοινωνικά προβλήματα</w:t>
      </w:r>
    </w:p>
    <w:p w:rsidR="00D14855" w:rsidRPr="00AC2FC2" w:rsidRDefault="00D14855" w:rsidP="005B2183">
      <w:pPr>
        <w:spacing w:after="0" w:line="240" w:lineRule="auto"/>
        <w:rPr>
          <w:rFonts w:ascii="Arial" w:hAnsi="Arial" w:cs="Arial"/>
          <w:b/>
          <w:sz w:val="56"/>
          <w:szCs w:val="56"/>
          <w:lang w:val="el-GR"/>
        </w:rPr>
      </w:pPr>
      <w:r w:rsidRPr="00AC2FC2">
        <w:rPr>
          <w:rFonts w:ascii="Arial" w:hAnsi="Arial" w:cs="Arial"/>
          <w:b/>
          <w:sz w:val="56"/>
          <w:szCs w:val="56"/>
          <w:lang w:val="el-GR"/>
        </w:rPr>
        <w:t>13.1.1 Προσδιορισμός και αίτια</w:t>
      </w:r>
    </w:p>
    <w:p w:rsidR="00D14855" w:rsidRPr="00AC2FC2" w:rsidRDefault="00D14855" w:rsidP="005B2183">
      <w:pPr>
        <w:spacing w:after="0" w:line="240" w:lineRule="auto"/>
        <w:rPr>
          <w:rFonts w:ascii="Arial" w:hAnsi="Arial" w:cs="Arial"/>
          <w:b/>
          <w:sz w:val="56"/>
          <w:szCs w:val="56"/>
          <w:lang w:val="el-GR"/>
        </w:rPr>
      </w:pPr>
      <w:r w:rsidRPr="00AC2FC2">
        <w:rPr>
          <w:rFonts w:ascii="Arial" w:hAnsi="Arial" w:cs="Arial"/>
          <w:b/>
          <w:sz w:val="56"/>
          <w:szCs w:val="56"/>
          <w:lang w:val="el-GR"/>
        </w:rPr>
        <w:t>13.1.2 Συνέπειες και αντιμετώπιση</w:t>
      </w:r>
    </w:p>
    <w:p w:rsidR="00D14855" w:rsidRPr="00AC2FC2" w:rsidRDefault="00D14855" w:rsidP="005B2183">
      <w:pPr>
        <w:spacing w:after="0" w:line="240" w:lineRule="auto"/>
        <w:rPr>
          <w:rFonts w:ascii="Arial" w:hAnsi="Arial" w:cs="Arial"/>
          <w:b/>
          <w:sz w:val="56"/>
          <w:szCs w:val="56"/>
          <w:lang w:val="el-GR"/>
        </w:rPr>
      </w:pPr>
      <w:r w:rsidRPr="00AC2FC2">
        <w:rPr>
          <w:rFonts w:ascii="Arial" w:hAnsi="Arial" w:cs="Arial"/>
          <w:b/>
          <w:sz w:val="56"/>
          <w:szCs w:val="56"/>
          <w:lang w:val="el-GR"/>
        </w:rPr>
        <w:t>13.2 Φτώχεια, ανεργία</w:t>
      </w:r>
    </w:p>
    <w:p w:rsidR="00D14855" w:rsidRPr="00AC2FC2" w:rsidRDefault="00D14855" w:rsidP="005B2183">
      <w:pPr>
        <w:spacing w:after="0" w:line="240" w:lineRule="auto"/>
        <w:rPr>
          <w:rFonts w:ascii="Arial" w:hAnsi="Arial" w:cs="Arial"/>
          <w:b/>
          <w:sz w:val="56"/>
          <w:szCs w:val="56"/>
          <w:lang w:val="el-GR"/>
        </w:rPr>
      </w:pPr>
      <w:r w:rsidRPr="00AC2FC2">
        <w:rPr>
          <w:rFonts w:ascii="Arial" w:hAnsi="Arial" w:cs="Arial"/>
          <w:b/>
          <w:sz w:val="56"/>
          <w:szCs w:val="56"/>
          <w:lang w:val="el-GR"/>
        </w:rPr>
        <w:t>13.3 Το πρόβλημα της βίας</w:t>
      </w:r>
    </w:p>
    <w:p w:rsidR="00D14855" w:rsidRPr="00AC2FC2" w:rsidRDefault="00D14855" w:rsidP="005B2183">
      <w:pPr>
        <w:spacing w:after="0" w:line="240" w:lineRule="auto"/>
        <w:ind w:left="1710" w:hanging="1710"/>
        <w:rPr>
          <w:rFonts w:ascii="Arial" w:hAnsi="Arial" w:cs="Arial"/>
          <w:b/>
          <w:sz w:val="56"/>
          <w:szCs w:val="56"/>
          <w:lang w:val="el-GR"/>
        </w:rPr>
      </w:pPr>
      <w:r w:rsidRPr="00AC2FC2">
        <w:rPr>
          <w:rFonts w:ascii="Arial" w:hAnsi="Arial" w:cs="Arial"/>
          <w:b/>
          <w:sz w:val="56"/>
          <w:szCs w:val="56"/>
          <w:lang w:val="el-GR"/>
        </w:rPr>
        <w:t xml:space="preserve">13.3.1 Είδη βίας: </w:t>
      </w:r>
      <w:proofErr w:type="spellStart"/>
      <w:r w:rsidRPr="00AC2FC2">
        <w:rPr>
          <w:rFonts w:ascii="Arial" w:hAnsi="Arial" w:cs="Arial"/>
          <w:b/>
          <w:sz w:val="56"/>
          <w:szCs w:val="56"/>
          <w:lang w:val="el-GR"/>
        </w:rPr>
        <w:t>ενδοσχολική</w:t>
      </w:r>
      <w:proofErr w:type="spellEnd"/>
      <w:r w:rsidRPr="00AC2FC2">
        <w:rPr>
          <w:rFonts w:ascii="Arial" w:hAnsi="Arial" w:cs="Arial"/>
          <w:b/>
          <w:sz w:val="56"/>
          <w:szCs w:val="56"/>
          <w:lang w:val="el-GR"/>
        </w:rPr>
        <w:t>, ενδοοικογενειακή, αθλητική κτλ.</w:t>
      </w:r>
    </w:p>
    <w:p w:rsidR="00D14855" w:rsidRPr="00AC2FC2" w:rsidRDefault="00D14855" w:rsidP="005B2183">
      <w:pPr>
        <w:spacing w:after="0" w:line="240" w:lineRule="auto"/>
        <w:ind w:left="1710" w:hanging="1710"/>
        <w:rPr>
          <w:rFonts w:ascii="Arial" w:hAnsi="Arial" w:cs="Arial"/>
          <w:b/>
          <w:sz w:val="56"/>
          <w:szCs w:val="56"/>
          <w:lang w:val="el-GR"/>
        </w:rPr>
      </w:pPr>
      <w:r w:rsidRPr="00AC2FC2">
        <w:rPr>
          <w:rFonts w:ascii="Arial" w:hAnsi="Arial" w:cs="Arial"/>
          <w:b/>
          <w:sz w:val="56"/>
          <w:szCs w:val="56"/>
          <w:lang w:val="el-GR"/>
        </w:rPr>
        <w:t>13.3.2 Αιτίες, επιπτώσεις και αντιμετώπιση της βίας</w:t>
      </w:r>
    </w:p>
    <w:p w:rsidR="00D14855" w:rsidRPr="00AC2FC2" w:rsidRDefault="00D14855" w:rsidP="005B2183">
      <w:pPr>
        <w:spacing w:after="0" w:line="240" w:lineRule="auto"/>
        <w:ind w:left="1260" w:hanging="1260"/>
        <w:rPr>
          <w:rFonts w:ascii="Arial" w:hAnsi="Arial" w:cs="Arial"/>
          <w:b/>
          <w:sz w:val="56"/>
          <w:szCs w:val="56"/>
          <w:lang w:val="el-GR"/>
        </w:rPr>
      </w:pPr>
      <w:r w:rsidRPr="00AC2FC2">
        <w:rPr>
          <w:rFonts w:ascii="Arial" w:hAnsi="Arial" w:cs="Arial"/>
          <w:b/>
          <w:sz w:val="56"/>
          <w:szCs w:val="56"/>
          <w:lang w:val="el-GR"/>
        </w:rPr>
        <w:t xml:space="preserve">13.4 </w:t>
      </w:r>
      <w:proofErr w:type="spellStart"/>
      <w:r w:rsidRPr="00AC2FC2">
        <w:rPr>
          <w:rFonts w:ascii="Arial" w:hAnsi="Arial" w:cs="Arial"/>
          <w:b/>
          <w:sz w:val="56"/>
          <w:szCs w:val="56"/>
          <w:lang w:val="el-GR"/>
        </w:rPr>
        <w:t>Υπερδανεισμός</w:t>
      </w:r>
      <w:proofErr w:type="spellEnd"/>
      <w:r w:rsidRPr="00AC2FC2">
        <w:rPr>
          <w:rFonts w:ascii="Arial" w:hAnsi="Arial" w:cs="Arial"/>
          <w:b/>
          <w:sz w:val="56"/>
          <w:szCs w:val="56"/>
          <w:lang w:val="el-GR"/>
        </w:rPr>
        <w:t xml:space="preserve"> ιδιωτών και δημοσίου</w:t>
      </w:r>
    </w:p>
    <w:p w:rsidR="00D14855" w:rsidRPr="00AC2FC2" w:rsidRDefault="00D14855" w:rsidP="005B2183">
      <w:pPr>
        <w:spacing w:after="0" w:line="240" w:lineRule="auto"/>
        <w:ind w:left="1260" w:hanging="1260"/>
        <w:rPr>
          <w:rFonts w:ascii="Arial" w:hAnsi="Arial" w:cs="Arial"/>
          <w:b/>
          <w:sz w:val="56"/>
          <w:szCs w:val="56"/>
          <w:lang w:val="el-GR"/>
        </w:rPr>
      </w:pPr>
      <w:r w:rsidRPr="00AC2FC2">
        <w:rPr>
          <w:rFonts w:ascii="Arial" w:hAnsi="Arial" w:cs="Arial"/>
          <w:b/>
          <w:sz w:val="56"/>
          <w:szCs w:val="56"/>
          <w:lang w:val="el-GR"/>
        </w:rPr>
        <w:t>13.5 Υπογεννητικότητα και γήρανση του πληθυσμού</w:t>
      </w:r>
    </w:p>
    <w:p w:rsidR="00D14855" w:rsidRDefault="00D14855" w:rsidP="005B2183">
      <w:pPr>
        <w:spacing w:after="0" w:line="240" w:lineRule="auto"/>
        <w:ind w:left="1260" w:hanging="1260"/>
        <w:rPr>
          <w:rFonts w:ascii="Arial" w:hAnsi="Arial" w:cs="Arial"/>
          <w:b/>
          <w:sz w:val="56"/>
          <w:szCs w:val="56"/>
          <w:lang w:val="el-GR"/>
        </w:rPr>
      </w:pPr>
      <w:r w:rsidRPr="00AC2FC2">
        <w:rPr>
          <w:rFonts w:ascii="Arial" w:hAnsi="Arial" w:cs="Arial"/>
          <w:b/>
          <w:sz w:val="56"/>
          <w:szCs w:val="56"/>
          <w:lang w:val="el-GR"/>
        </w:rPr>
        <w:t>13.6 Αστικοποίηση: Από το χωριό στην πόλη και στην μεγαλούπολη</w:t>
      </w:r>
    </w:p>
    <w:p w:rsidR="00D14855" w:rsidRPr="003B1224" w:rsidRDefault="00F846B7" w:rsidP="005B2183">
      <w:pPr>
        <w:spacing w:after="0" w:line="240" w:lineRule="auto"/>
        <w:rPr>
          <w:rFonts w:ascii="Tahoma" w:hAnsi="Tahoma" w:cs="Tahoma"/>
          <w:b/>
          <w:sz w:val="56"/>
          <w:szCs w:val="56"/>
          <w:lang w:val="el-GR"/>
        </w:rPr>
      </w:pPr>
      <w:r>
        <w:rPr>
          <w:rFonts w:ascii="Arial" w:hAnsi="Arial" w:cs="Arial"/>
          <w:b/>
          <w:noProof/>
          <w:sz w:val="56"/>
          <w:szCs w:val="56"/>
          <w:lang w:eastAsia="en-GB"/>
        </w:rPr>
        <w:pict>
          <v:shape id="_x0000_s1103" type="#_x0000_t202" style="position:absolute;margin-left:184.95pt;margin-top:796pt;width:116.35pt;height:38.55pt;z-index:251655680;mso-wrap-style:none;mso-wrap-edited:f;mso-position-vertical-relative:page" wrapcoords="-161 0 -161 21150 21761 21150 21761 0 -161 0" fillcolor="#fc9" strokecolor="#fc9">
            <v:textbox style="mso-next-textbox:#_x0000_s1103">
              <w:txbxContent>
                <w:p w:rsidR="007C463C" w:rsidRPr="00EC1661" w:rsidRDefault="007C463C" w:rsidP="00AB3EE7">
                  <w:pPr>
                    <w:jc w:val="center"/>
                    <w:rPr>
                      <w:rFonts w:ascii="Arial" w:hAnsi="Arial" w:cs="Arial"/>
                      <w:b/>
                      <w:sz w:val="56"/>
                      <w:szCs w:val="56"/>
                      <w:lang w:val="el-GR"/>
                    </w:rPr>
                  </w:pPr>
                  <w:r>
                    <w:rPr>
                      <w:rFonts w:ascii="Arial" w:hAnsi="Arial" w:cs="Arial"/>
                      <w:b/>
                      <w:sz w:val="56"/>
                      <w:szCs w:val="56"/>
                    </w:rPr>
                    <w:t>79</w:t>
                  </w:r>
                  <w:r w:rsidRPr="00EC1661">
                    <w:rPr>
                      <w:rFonts w:ascii="Arial" w:hAnsi="Arial" w:cs="Arial"/>
                      <w:b/>
                      <w:sz w:val="56"/>
                      <w:szCs w:val="56"/>
                    </w:rPr>
                    <w:t xml:space="preserve"> / </w:t>
                  </w:r>
                  <w:r>
                    <w:rPr>
                      <w:rFonts w:ascii="Arial" w:hAnsi="Arial" w:cs="Arial"/>
                      <w:b/>
                      <w:sz w:val="56"/>
                      <w:szCs w:val="56"/>
                    </w:rPr>
                    <w:t>167</w:t>
                  </w:r>
                </w:p>
              </w:txbxContent>
            </v:textbox>
            <w10:wrap type="through" anchory="page"/>
          </v:shape>
        </w:pict>
      </w:r>
      <w:r w:rsidR="00D14855">
        <w:rPr>
          <w:rFonts w:ascii="Tahoma" w:hAnsi="Tahoma" w:cs="Tahoma"/>
          <w:b/>
          <w:sz w:val="56"/>
          <w:szCs w:val="56"/>
          <w:lang w:val="el-GR"/>
        </w:rPr>
        <w:br w:type="page"/>
      </w:r>
      <w:r w:rsidR="00D14855" w:rsidRPr="00AC2FC2">
        <w:rPr>
          <w:rFonts w:ascii="Tahoma" w:hAnsi="Tahoma" w:cs="Tahoma"/>
          <w:b/>
          <w:sz w:val="56"/>
          <w:szCs w:val="56"/>
          <w:lang w:val="el-GR"/>
        </w:rPr>
        <w:lastRenderedPageBreak/>
        <w:t>Στόχοι, οι μαθητές/</w:t>
      </w:r>
      <w:proofErr w:type="spellStart"/>
      <w:r w:rsidR="00D14855" w:rsidRPr="00AC2FC2">
        <w:rPr>
          <w:rFonts w:ascii="Tahoma" w:hAnsi="Tahoma" w:cs="Tahoma"/>
          <w:b/>
          <w:sz w:val="56"/>
          <w:szCs w:val="56"/>
          <w:lang w:val="el-GR"/>
        </w:rPr>
        <w:t>τριες</w:t>
      </w:r>
      <w:proofErr w:type="spellEnd"/>
      <w:r w:rsidR="00D14855" w:rsidRPr="00AC2FC2">
        <w:rPr>
          <w:rFonts w:ascii="Tahoma" w:hAnsi="Tahoma" w:cs="Tahoma"/>
          <w:b/>
          <w:sz w:val="56"/>
          <w:szCs w:val="56"/>
          <w:lang w:val="el-GR"/>
        </w:rPr>
        <w:t xml:space="preserve"> να μάθουν:</w:t>
      </w:r>
    </w:p>
    <w:p w:rsidR="0089212F" w:rsidRPr="003B1224" w:rsidRDefault="0089212F" w:rsidP="005B2183">
      <w:pPr>
        <w:spacing w:after="0" w:line="240" w:lineRule="auto"/>
        <w:rPr>
          <w:rFonts w:ascii="Tahoma" w:hAnsi="Tahoma" w:cs="Tahoma"/>
          <w:b/>
          <w:sz w:val="56"/>
          <w:szCs w:val="56"/>
          <w:lang w:val="el-GR"/>
        </w:rPr>
      </w:pPr>
    </w:p>
    <w:p w:rsidR="00D14855" w:rsidRPr="00AC2FC2" w:rsidRDefault="00D14855" w:rsidP="005B2183">
      <w:pPr>
        <w:spacing w:after="0" w:line="240" w:lineRule="auto"/>
        <w:ind w:left="360" w:hanging="360"/>
        <w:rPr>
          <w:rFonts w:ascii="Arial" w:hAnsi="Arial" w:cs="Arial"/>
          <w:b/>
          <w:sz w:val="56"/>
          <w:szCs w:val="56"/>
          <w:lang w:val="el-GR"/>
        </w:rPr>
      </w:pPr>
      <w:r>
        <w:rPr>
          <w:rFonts w:ascii="Arial" w:hAnsi="Arial" w:cs="Arial"/>
          <w:b/>
          <w:sz w:val="56"/>
          <w:szCs w:val="56"/>
          <w:lang w:val="el-GR"/>
        </w:rPr>
        <w:t xml:space="preserve">- </w:t>
      </w:r>
      <w:r w:rsidRPr="00AC2FC2">
        <w:rPr>
          <w:rFonts w:ascii="Arial" w:hAnsi="Arial" w:cs="Arial"/>
          <w:b/>
          <w:sz w:val="56"/>
          <w:szCs w:val="56"/>
          <w:lang w:val="el-GR"/>
        </w:rPr>
        <w:t>Να καταγράφουν τα κοινωνικά προβλήματα καθώς και τα αίτιά τους.</w:t>
      </w:r>
    </w:p>
    <w:p w:rsidR="00D14855" w:rsidRPr="00AC2FC2" w:rsidRDefault="00D14855" w:rsidP="005B2183">
      <w:pPr>
        <w:spacing w:after="0" w:line="240" w:lineRule="auto"/>
        <w:ind w:left="360" w:hanging="360"/>
        <w:rPr>
          <w:rFonts w:ascii="Arial" w:hAnsi="Arial" w:cs="Arial"/>
          <w:b/>
          <w:sz w:val="56"/>
          <w:szCs w:val="56"/>
          <w:lang w:val="el-GR"/>
        </w:rPr>
      </w:pPr>
      <w:r w:rsidRPr="00AC2FC2">
        <w:rPr>
          <w:rFonts w:ascii="Arial" w:hAnsi="Arial" w:cs="Arial"/>
          <w:b/>
          <w:sz w:val="56"/>
          <w:szCs w:val="56"/>
          <w:lang w:val="el-GR"/>
        </w:rPr>
        <w:t>- Να εξηγούν τις συνέπειες και τους τρόπους αντιμετώπισής τους.</w:t>
      </w:r>
    </w:p>
    <w:p w:rsidR="00D14855" w:rsidRPr="00AC2FC2" w:rsidRDefault="00D14855" w:rsidP="005B2183">
      <w:pPr>
        <w:spacing w:after="0" w:line="240" w:lineRule="auto"/>
        <w:ind w:left="360" w:hanging="360"/>
        <w:rPr>
          <w:rFonts w:ascii="Arial" w:hAnsi="Arial" w:cs="Arial"/>
          <w:b/>
          <w:sz w:val="56"/>
          <w:szCs w:val="56"/>
          <w:lang w:val="el-GR"/>
        </w:rPr>
      </w:pPr>
      <w:r w:rsidRPr="00AC2FC2">
        <w:rPr>
          <w:rFonts w:ascii="Arial" w:hAnsi="Arial" w:cs="Arial"/>
          <w:b/>
          <w:sz w:val="56"/>
          <w:szCs w:val="56"/>
          <w:lang w:val="el-GR"/>
        </w:rPr>
        <w:t>- Να ερμηνεύουν το πρόβλημα της φτώχειας και της ανεργ</w:t>
      </w:r>
      <w:r>
        <w:rPr>
          <w:rFonts w:ascii="Arial" w:hAnsi="Arial" w:cs="Arial"/>
          <w:b/>
          <w:sz w:val="56"/>
          <w:szCs w:val="56"/>
          <w:lang w:val="el-GR"/>
        </w:rPr>
        <w:t xml:space="preserve">ίας και να </w:t>
      </w:r>
      <w:proofErr w:type="spellStart"/>
      <w:r>
        <w:rPr>
          <w:rFonts w:ascii="Arial" w:hAnsi="Arial" w:cs="Arial"/>
          <w:b/>
          <w:sz w:val="56"/>
          <w:szCs w:val="56"/>
          <w:lang w:val="el-GR"/>
        </w:rPr>
        <w:t>συμπαρίστανται</w:t>
      </w:r>
      <w:proofErr w:type="spellEnd"/>
      <w:r>
        <w:rPr>
          <w:rFonts w:ascii="Arial" w:hAnsi="Arial" w:cs="Arial"/>
          <w:b/>
          <w:sz w:val="56"/>
          <w:szCs w:val="56"/>
          <w:lang w:val="el-GR"/>
        </w:rPr>
        <w:t xml:space="preserve"> στους </w:t>
      </w:r>
      <w:r w:rsidRPr="00AC2FC2">
        <w:rPr>
          <w:rFonts w:ascii="Arial" w:hAnsi="Arial" w:cs="Arial"/>
          <w:b/>
          <w:sz w:val="56"/>
          <w:szCs w:val="56"/>
          <w:lang w:val="el-GR"/>
        </w:rPr>
        <w:t>πάσχοντες.</w:t>
      </w:r>
    </w:p>
    <w:p w:rsidR="00D14855" w:rsidRPr="00AC2FC2" w:rsidRDefault="00D14855" w:rsidP="005B2183">
      <w:pPr>
        <w:spacing w:after="0" w:line="240" w:lineRule="auto"/>
        <w:ind w:left="360" w:hanging="360"/>
        <w:rPr>
          <w:rFonts w:ascii="Arial" w:hAnsi="Arial" w:cs="Arial"/>
          <w:b/>
          <w:sz w:val="56"/>
          <w:szCs w:val="56"/>
          <w:lang w:val="el-GR"/>
        </w:rPr>
      </w:pPr>
      <w:r w:rsidRPr="00AC2FC2">
        <w:rPr>
          <w:rFonts w:ascii="Arial" w:hAnsi="Arial" w:cs="Arial"/>
          <w:b/>
          <w:sz w:val="56"/>
          <w:szCs w:val="56"/>
          <w:lang w:val="el-GR"/>
        </w:rPr>
        <w:t>- Να ερμηνεύουν την κάθε είδους βία, τις επιπτώσεις της και για τρόπους αντιμετώπισής της.</w:t>
      </w:r>
    </w:p>
    <w:p w:rsidR="00D14855" w:rsidRPr="00AC2FC2" w:rsidRDefault="00D14855" w:rsidP="005B2183">
      <w:pPr>
        <w:spacing w:after="0" w:line="240" w:lineRule="auto"/>
        <w:ind w:left="360" w:hanging="360"/>
        <w:rPr>
          <w:rFonts w:ascii="Arial" w:hAnsi="Arial" w:cs="Arial"/>
          <w:b/>
          <w:sz w:val="56"/>
          <w:szCs w:val="56"/>
          <w:lang w:val="el-GR"/>
        </w:rPr>
      </w:pPr>
      <w:r w:rsidRPr="00AC2FC2">
        <w:rPr>
          <w:rFonts w:ascii="Arial" w:hAnsi="Arial" w:cs="Arial"/>
          <w:b/>
          <w:sz w:val="56"/>
          <w:szCs w:val="56"/>
          <w:lang w:val="el-GR"/>
        </w:rPr>
        <w:t>- Να αντιδρούν και να καταγγέλλουν τα φαινόμενα σχολικής βίας.</w:t>
      </w:r>
    </w:p>
    <w:p w:rsidR="00D14855" w:rsidRPr="00AC2FC2" w:rsidRDefault="00F846B7" w:rsidP="005B2183">
      <w:pPr>
        <w:spacing w:after="0" w:line="240" w:lineRule="auto"/>
        <w:ind w:left="360" w:hanging="360"/>
        <w:rPr>
          <w:rFonts w:ascii="Arial" w:hAnsi="Arial" w:cs="Arial"/>
          <w:b/>
          <w:sz w:val="56"/>
          <w:szCs w:val="56"/>
          <w:lang w:val="el-GR"/>
        </w:rPr>
      </w:pPr>
      <w:r>
        <w:rPr>
          <w:rFonts w:ascii="Arial" w:hAnsi="Arial" w:cs="Arial"/>
          <w:b/>
          <w:noProof/>
          <w:sz w:val="56"/>
          <w:szCs w:val="56"/>
          <w:lang w:eastAsia="en-GB"/>
        </w:rPr>
        <w:pict>
          <v:shape id="_x0000_s1104" type="#_x0000_t202" style="position:absolute;left:0;text-align:left;margin-left:195.4pt;margin-top:796.9pt;width:116.35pt;height:38.55pt;z-index:251656704;mso-wrap-style:none;mso-wrap-edited:f;mso-position-vertical-relative:page" wrapcoords="-161 0 -161 21150 21761 21150 21761 0 -161 0" fillcolor="#fc9" strokecolor="#fc9">
            <v:textbox style="mso-next-textbox:#_x0000_s1104">
              <w:txbxContent>
                <w:p w:rsidR="007C463C" w:rsidRPr="00EC1661" w:rsidRDefault="007C463C" w:rsidP="00AB3EE7">
                  <w:pPr>
                    <w:jc w:val="center"/>
                    <w:rPr>
                      <w:rFonts w:ascii="Arial" w:hAnsi="Arial" w:cs="Arial"/>
                      <w:b/>
                      <w:sz w:val="56"/>
                      <w:szCs w:val="56"/>
                      <w:lang w:val="el-GR"/>
                    </w:rPr>
                  </w:pPr>
                  <w:r>
                    <w:rPr>
                      <w:rFonts w:ascii="Arial" w:hAnsi="Arial" w:cs="Arial"/>
                      <w:b/>
                      <w:sz w:val="56"/>
                      <w:szCs w:val="56"/>
                    </w:rPr>
                    <w:t>80</w:t>
                  </w:r>
                  <w:r w:rsidRPr="00EC1661">
                    <w:rPr>
                      <w:rFonts w:ascii="Arial" w:hAnsi="Arial" w:cs="Arial"/>
                      <w:b/>
                      <w:sz w:val="56"/>
                      <w:szCs w:val="56"/>
                    </w:rPr>
                    <w:t xml:space="preserve"> / </w:t>
                  </w:r>
                  <w:r>
                    <w:rPr>
                      <w:rFonts w:ascii="Arial" w:hAnsi="Arial" w:cs="Arial"/>
                      <w:b/>
                      <w:sz w:val="56"/>
                      <w:szCs w:val="56"/>
                    </w:rPr>
                    <w:t>167</w:t>
                  </w:r>
                </w:p>
              </w:txbxContent>
            </v:textbox>
            <w10:wrap type="through" anchory="page"/>
          </v:shape>
        </w:pict>
      </w:r>
      <w:r w:rsidR="00D14855" w:rsidRPr="00AC2FC2">
        <w:rPr>
          <w:rFonts w:ascii="Arial" w:hAnsi="Arial" w:cs="Arial"/>
          <w:b/>
          <w:sz w:val="56"/>
          <w:szCs w:val="56"/>
          <w:lang w:val="el-GR"/>
        </w:rPr>
        <w:t xml:space="preserve">- Να εξηγούν τους λόγους </w:t>
      </w:r>
      <w:proofErr w:type="spellStart"/>
      <w:r w:rsidR="00D14855" w:rsidRPr="00AC2FC2">
        <w:rPr>
          <w:rFonts w:ascii="Arial" w:hAnsi="Arial" w:cs="Arial"/>
          <w:b/>
          <w:sz w:val="56"/>
          <w:szCs w:val="56"/>
          <w:lang w:val="el-GR"/>
        </w:rPr>
        <w:t>υπερδανεισμού</w:t>
      </w:r>
      <w:proofErr w:type="spellEnd"/>
      <w:r w:rsidR="00D14855" w:rsidRPr="00AC2FC2">
        <w:rPr>
          <w:rFonts w:ascii="Arial" w:hAnsi="Arial" w:cs="Arial"/>
          <w:b/>
          <w:sz w:val="56"/>
          <w:szCs w:val="56"/>
          <w:lang w:val="el-GR"/>
        </w:rPr>
        <w:t xml:space="preserve"> των νοικοκυριών και του κράτους.</w:t>
      </w:r>
    </w:p>
    <w:p w:rsidR="00D14855" w:rsidRPr="00AC2FC2" w:rsidRDefault="00D14855" w:rsidP="005B2183">
      <w:pPr>
        <w:spacing w:after="0" w:line="240" w:lineRule="auto"/>
        <w:ind w:left="360" w:hanging="360"/>
        <w:rPr>
          <w:rFonts w:ascii="Arial" w:hAnsi="Arial" w:cs="Arial"/>
          <w:b/>
          <w:sz w:val="56"/>
          <w:szCs w:val="56"/>
          <w:lang w:val="el-GR"/>
        </w:rPr>
      </w:pPr>
      <w:r w:rsidRPr="00AC2FC2">
        <w:rPr>
          <w:rFonts w:ascii="Arial" w:hAnsi="Arial" w:cs="Arial"/>
          <w:b/>
          <w:sz w:val="56"/>
          <w:szCs w:val="56"/>
          <w:lang w:val="el-GR"/>
        </w:rPr>
        <w:lastRenderedPageBreak/>
        <w:t>- Να εξηγούν με στοιχεία το πρόβλημα της υπογεννητικότητας και της γήρανσης του πληθυσμού.</w:t>
      </w:r>
    </w:p>
    <w:p w:rsidR="00D14855" w:rsidRDefault="00D14855" w:rsidP="005B2183">
      <w:pPr>
        <w:spacing w:after="0" w:line="240" w:lineRule="auto"/>
        <w:ind w:left="270" w:hanging="270"/>
        <w:rPr>
          <w:rFonts w:ascii="Arial" w:hAnsi="Arial" w:cs="Arial"/>
          <w:b/>
          <w:sz w:val="56"/>
          <w:szCs w:val="56"/>
          <w:lang w:val="el-GR"/>
        </w:rPr>
      </w:pPr>
      <w:r w:rsidRPr="00AC2FC2">
        <w:rPr>
          <w:rFonts w:ascii="Arial" w:hAnsi="Arial" w:cs="Arial"/>
          <w:b/>
          <w:sz w:val="56"/>
          <w:szCs w:val="56"/>
          <w:lang w:val="el-GR"/>
        </w:rPr>
        <w:t xml:space="preserve">- Να ερμηνεύουν τα αίτια της αστικοποίησης και τις συνέπειές της στην πόλη και στην </w:t>
      </w:r>
      <w:proofErr w:type="spellStart"/>
      <w:r w:rsidRPr="00AC2FC2">
        <w:rPr>
          <w:rFonts w:ascii="Arial" w:hAnsi="Arial" w:cs="Arial"/>
          <w:b/>
          <w:sz w:val="56"/>
          <w:szCs w:val="56"/>
          <w:lang w:val="el-GR"/>
        </w:rPr>
        <w:t>υπαίθρο</w:t>
      </w:r>
      <w:proofErr w:type="spellEnd"/>
      <w:r w:rsidRPr="00AC2FC2">
        <w:rPr>
          <w:rFonts w:ascii="Arial" w:hAnsi="Arial" w:cs="Arial"/>
          <w:b/>
          <w:sz w:val="56"/>
          <w:szCs w:val="56"/>
          <w:lang w:val="el-GR"/>
        </w:rPr>
        <w:t>.</w:t>
      </w:r>
    </w:p>
    <w:p w:rsidR="00BF2235" w:rsidRDefault="00BF2235" w:rsidP="005B2183">
      <w:pPr>
        <w:spacing w:after="0" w:line="240" w:lineRule="auto"/>
        <w:ind w:left="270" w:hanging="270"/>
        <w:rPr>
          <w:rFonts w:ascii="Arial" w:hAnsi="Arial" w:cs="Arial"/>
          <w:b/>
          <w:sz w:val="56"/>
          <w:szCs w:val="56"/>
          <w:lang w:val="el-GR"/>
        </w:rPr>
      </w:pPr>
    </w:p>
    <w:p w:rsidR="00BF2235" w:rsidRPr="003B1224" w:rsidRDefault="00D14855" w:rsidP="005B2183">
      <w:pPr>
        <w:spacing w:after="0" w:line="240" w:lineRule="auto"/>
        <w:rPr>
          <w:rFonts w:ascii="Tahoma" w:hAnsi="Tahoma" w:cs="Tahoma"/>
          <w:b/>
          <w:sz w:val="56"/>
          <w:szCs w:val="56"/>
          <w:lang w:val="el-GR"/>
        </w:rPr>
      </w:pPr>
      <w:r w:rsidRPr="00AC2FC2">
        <w:rPr>
          <w:rFonts w:ascii="Tahoma" w:hAnsi="Tahoma" w:cs="Tahoma"/>
          <w:b/>
          <w:sz w:val="56"/>
          <w:szCs w:val="56"/>
          <w:lang w:val="el-GR"/>
        </w:rPr>
        <w:t>Βασική ορολογία</w:t>
      </w:r>
    </w:p>
    <w:p w:rsidR="0089212F" w:rsidRPr="003B1224" w:rsidRDefault="0089212F" w:rsidP="005B2183">
      <w:pPr>
        <w:spacing w:after="0" w:line="240" w:lineRule="auto"/>
        <w:rPr>
          <w:rFonts w:ascii="Tahoma" w:hAnsi="Tahoma" w:cs="Tahoma"/>
          <w:b/>
          <w:sz w:val="56"/>
          <w:szCs w:val="56"/>
          <w:lang w:val="el-GR"/>
        </w:rPr>
      </w:pPr>
    </w:p>
    <w:p w:rsidR="00D14855" w:rsidRPr="00AC2FC2" w:rsidRDefault="00D14855" w:rsidP="005B2183">
      <w:pPr>
        <w:spacing w:after="0" w:line="240" w:lineRule="auto"/>
        <w:rPr>
          <w:rFonts w:ascii="Arial" w:hAnsi="Arial" w:cs="Arial"/>
          <w:b/>
          <w:sz w:val="56"/>
          <w:szCs w:val="56"/>
          <w:lang w:val="el-GR"/>
        </w:rPr>
      </w:pPr>
      <w:r w:rsidRPr="00AC2FC2">
        <w:rPr>
          <w:rFonts w:ascii="Arial" w:hAnsi="Arial" w:cs="Arial"/>
          <w:b/>
          <w:sz w:val="56"/>
          <w:szCs w:val="56"/>
          <w:lang w:val="el-GR"/>
        </w:rPr>
        <w:t>- κοινωνικό πρόβλημα</w:t>
      </w:r>
    </w:p>
    <w:p w:rsidR="00D14855" w:rsidRPr="00AC2FC2" w:rsidRDefault="00D14855" w:rsidP="005B2183">
      <w:pPr>
        <w:spacing w:after="0" w:line="240" w:lineRule="auto"/>
        <w:rPr>
          <w:rFonts w:ascii="Arial" w:hAnsi="Arial" w:cs="Arial"/>
          <w:b/>
          <w:sz w:val="56"/>
          <w:szCs w:val="56"/>
          <w:lang w:val="el-GR"/>
        </w:rPr>
      </w:pPr>
      <w:r w:rsidRPr="00AC2FC2">
        <w:rPr>
          <w:rFonts w:ascii="Arial" w:hAnsi="Arial" w:cs="Arial"/>
          <w:b/>
          <w:sz w:val="56"/>
          <w:szCs w:val="56"/>
          <w:lang w:val="el-GR"/>
        </w:rPr>
        <w:t>- φτώχεια</w:t>
      </w:r>
    </w:p>
    <w:p w:rsidR="00D14855" w:rsidRPr="00AC2FC2" w:rsidRDefault="00D14855" w:rsidP="005B2183">
      <w:pPr>
        <w:spacing w:after="0" w:line="240" w:lineRule="auto"/>
        <w:rPr>
          <w:rFonts w:ascii="Arial" w:hAnsi="Arial" w:cs="Arial"/>
          <w:b/>
          <w:sz w:val="56"/>
          <w:szCs w:val="56"/>
          <w:lang w:val="el-GR"/>
        </w:rPr>
      </w:pPr>
      <w:r w:rsidRPr="00AC2FC2">
        <w:rPr>
          <w:rFonts w:ascii="Arial" w:hAnsi="Arial" w:cs="Arial"/>
          <w:b/>
          <w:sz w:val="56"/>
          <w:szCs w:val="56"/>
          <w:lang w:val="el-GR"/>
        </w:rPr>
        <w:t>- ανεργία</w:t>
      </w:r>
    </w:p>
    <w:p w:rsidR="00D14855" w:rsidRPr="00AC2FC2" w:rsidRDefault="00D14855" w:rsidP="005B2183">
      <w:pPr>
        <w:spacing w:after="0" w:line="240" w:lineRule="auto"/>
        <w:rPr>
          <w:rFonts w:ascii="Arial" w:hAnsi="Arial" w:cs="Arial"/>
          <w:b/>
          <w:sz w:val="56"/>
          <w:szCs w:val="56"/>
          <w:lang w:val="el-GR"/>
        </w:rPr>
      </w:pPr>
      <w:r w:rsidRPr="00AC2FC2">
        <w:rPr>
          <w:rFonts w:ascii="Arial" w:hAnsi="Arial" w:cs="Arial"/>
          <w:b/>
          <w:sz w:val="56"/>
          <w:szCs w:val="56"/>
          <w:lang w:val="el-GR"/>
        </w:rPr>
        <w:t>- βία</w:t>
      </w:r>
    </w:p>
    <w:p w:rsidR="00D14855" w:rsidRPr="00AC2FC2" w:rsidRDefault="00D14855" w:rsidP="005B2183">
      <w:pPr>
        <w:spacing w:after="0" w:line="240" w:lineRule="auto"/>
        <w:rPr>
          <w:rFonts w:ascii="Arial" w:hAnsi="Arial" w:cs="Arial"/>
          <w:b/>
          <w:sz w:val="56"/>
          <w:szCs w:val="56"/>
          <w:lang w:val="el-GR"/>
        </w:rPr>
      </w:pPr>
      <w:r w:rsidRPr="00AC2FC2">
        <w:rPr>
          <w:rFonts w:ascii="Arial" w:hAnsi="Arial" w:cs="Arial"/>
          <w:b/>
          <w:sz w:val="56"/>
          <w:szCs w:val="56"/>
          <w:lang w:val="el-GR"/>
        </w:rPr>
        <w:t>- κοινωνική αλλαγή</w:t>
      </w:r>
    </w:p>
    <w:p w:rsidR="00D14855" w:rsidRPr="00AC2FC2" w:rsidRDefault="00D14855" w:rsidP="005B2183">
      <w:pPr>
        <w:spacing w:after="0" w:line="240" w:lineRule="auto"/>
        <w:rPr>
          <w:rFonts w:ascii="Arial" w:hAnsi="Arial" w:cs="Arial"/>
          <w:b/>
          <w:sz w:val="56"/>
          <w:szCs w:val="56"/>
          <w:lang w:val="el-GR"/>
        </w:rPr>
      </w:pPr>
      <w:r w:rsidRPr="00AC2FC2">
        <w:rPr>
          <w:rFonts w:ascii="Arial" w:hAnsi="Arial" w:cs="Arial"/>
          <w:b/>
          <w:sz w:val="56"/>
          <w:szCs w:val="56"/>
          <w:lang w:val="el-GR"/>
        </w:rPr>
        <w:t>- σχολικός εκφοβισμός</w:t>
      </w:r>
    </w:p>
    <w:p w:rsidR="00D14855" w:rsidRPr="00AC2FC2" w:rsidRDefault="00D14855" w:rsidP="005B2183">
      <w:pPr>
        <w:spacing w:after="0" w:line="240" w:lineRule="auto"/>
        <w:rPr>
          <w:rFonts w:ascii="Arial" w:hAnsi="Arial" w:cs="Arial"/>
          <w:b/>
          <w:sz w:val="56"/>
          <w:szCs w:val="56"/>
          <w:lang w:val="el-GR"/>
        </w:rPr>
      </w:pPr>
      <w:r w:rsidRPr="00AC2FC2">
        <w:rPr>
          <w:rFonts w:ascii="Arial" w:hAnsi="Arial" w:cs="Arial"/>
          <w:b/>
          <w:sz w:val="56"/>
          <w:szCs w:val="56"/>
          <w:lang w:val="el-GR"/>
        </w:rPr>
        <w:t>- ενδοοικογενειακή βία</w:t>
      </w:r>
    </w:p>
    <w:p w:rsidR="00D14855" w:rsidRPr="00AC2FC2" w:rsidRDefault="00D14855" w:rsidP="005B2183">
      <w:pPr>
        <w:spacing w:after="0" w:line="240" w:lineRule="auto"/>
        <w:rPr>
          <w:rFonts w:ascii="Arial" w:hAnsi="Arial" w:cs="Arial"/>
          <w:b/>
          <w:sz w:val="56"/>
          <w:szCs w:val="56"/>
          <w:lang w:val="el-GR"/>
        </w:rPr>
      </w:pPr>
      <w:r w:rsidRPr="00AC2FC2">
        <w:rPr>
          <w:rFonts w:ascii="Arial" w:hAnsi="Arial" w:cs="Arial"/>
          <w:b/>
          <w:sz w:val="56"/>
          <w:szCs w:val="56"/>
          <w:lang w:val="el-GR"/>
        </w:rPr>
        <w:t xml:space="preserve">- </w:t>
      </w:r>
      <w:proofErr w:type="spellStart"/>
      <w:r w:rsidRPr="00AC2FC2">
        <w:rPr>
          <w:rFonts w:ascii="Arial" w:hAnsi="Arial" w:cs="Arial"/>
          <w:b/>
          <w:sz w:val="56"/>
          <w:szCs w:val="56"/>
          <w:lang w:val="el-GR"/>
        </w:rPr>
        <w:t>ενδοσχολική</w:t>
      </w:r>
      <w:proofErr w:type="spellEnd"/>
      <w:r w:rsidRPr="00AC2FC2">
        <w:rPr>
          <w:rFonts w:ascii="Arial" w:hAnsi="Arial" w:cs="Arial"/>
          <w:b/>
          <w:sz w:val="56"/>
          <w:szCs w:val="56"/>
          <w:lang w:val="el-GR"/>
        </w:rPr>
        <w:t xml:space="preserve"> βία</w:t>
      </w:r>
    </w:p>
    <w:p w:rsidR="00D14855" w:rsidRPr="00AC2FC2" w:rsidRDefault="00D14855" w:rsidP="005B2183">
      <w:pPr>
        <w:spacing w:after="0" w:line="240" w:lineRule="auto"/>
        <w:rPr>
          <w:rFonts w:ascii="Arial" w:hAnsi="Arial" w:cs="Arial"/>
          <w:b/>
          <w:sz w:val="56"/>
          <w:szCs w:val="56"/>
          <w:lang w:val="el-GR"/>
        </w:rPr>
      </w:pPr>
      <w:r w:rsidRPr="00AC2FC2">
        <w:rPr>
          <w:rFonts w:ascii="Arial" w:hAnsi="Arial" w:cs="Arial"/>
          <w:b/>
          <w:sz w:val="56"/>
          <w:szCs w:val="56"/>
          <w:lang w:val="el-GR"/>
        </w:rPr>
        <w:t>- βία στα γήπεδα</w:t>
      </w:r>
    </w:p>
    <w:p w:rsidR="00D14855" w:rsidRPr="00AC2FC2" w:rsidRDefault="00D14855" w:rsidP="005B2183">
      <w:pPr>
        <w:spacing w:after="0" w:line="240" w:lineRule="auto"/>
        <w:rPr>
          <w:rFonts w:ascii="Arial" w:hAnsi="Arial" w:cs="Arial"/>
          <w:b/>
          <w:sz w:val="56"/>
          <w:szCs w:val="56"/>
          <w:lang w:val="el-GR"/>
        </w:rPr>
      </w:pPr>
      <w:r w:rsidRPr="00AC2FC2">
        <w:rPr>
          <w:rFonts w:ascii="Arial" w:hAnsi="Arial" w:cs="Arial"/>
          <w:b/>
          <w:sz w:val="56"/>
          <w:szCs w:val="56"/>
          <w:lang w:val="el-GR"/>
        </w:rPr>
        <w:t>- έλλειμα</w:t>
      </w:r>
    </w:p>
    <w:p w:rsidR="00D14855" w:rsidRPr="00AC2FC2" w:rsidRDefault="00D14855" w:rsidP="005B2183">
      <w:pPr>
        <w:spacing w:after="0" w:line="240" w:lineRule="auto"/>
        <w:rPr>
          <w:rFonts w:ascii="Arial" w:hAnsi="Arial" w:cs="Arial"/>
          <w:b/>
          <w:sz w:val="56"/>
          <w:szCs w:val="56"/>
          <w:lang w:val="el-GR"/>
        </w:rPr>
      </w:pPr>
      <w:r w:rsidRPr="00AC2FC2">
        <w:rPr>
          <w:rFonts w:ascii="Arial" w:hAnsi="Arial" w:cs="Arial"/>
          <w:b/>
          <w:sz w:val="56"/>
          <w:szCs w:val="56"/>
          <w:lang w:val="el-GR"/>
        </w:rPr>
        <w:t>- πλεόνασμα</w:t>
      </w:r>
    </w:p>
    <w:p w:rsidR="00D14855" w:rsidRPr="00AC2FC2" w:rsidRDefault="00D14855" w:rsidP="005B2183">
      <w:pPr>
        <w:spacing w:after="0" w:line="240" w:lineRule="auto"/>
        <w:rPr>
          <w:rFonts w:ascii="Arial" w:hAnsi="Arial" w:cs="Arial"/>
          <w:b/>
          <w:sz w:val="56"/>
          <w:szCs w:val="56"/>
          <w:lang w:val="el-GR"/>
        </w:rPr>
      </w:pPr>
      <w:r w:rsidRPr="00AC2FC2">
        <w:rPr>
          <w:rFonts w:ascii="Arial" w:hAnsi="Arial" w:cs="Arial"/>
          <w:b/>
          <w:sz w:val="56"/>
          <w:szCs w:val="56"/>
          <w:lang w:val="el-GR"/>
        </w:rPr>
        <w:t>- τράπεζες</w:t>
      </w:r>
    </w:p>
    <w:p w:rsidR="00D14855" w:rsidRPr="00AC2FC2"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105" type="#_x0000_t202" style="position:absolute;margin-left:183.4pt;margin-top:796.9pt;width:116.35pt;height:38.55pt;z-index:251657728;mso-wrap-style:none;mso-wrap-edited:f;mso-position-vertical-relative:page" wrapcoords="-161 0 -161 21150 21761 21150 21761 0 -161 0" fillcolor="#fc9" strokecolor="#fc9">
            <v:textbox style="mso-next-textbox:#_x0000_s1105">
              <w:txbxContent>
                <w:p w:rsidR="007C463C" w:rsidRPr="00EC1661" w:rsidRDefault="007C463C" w:rsidP="00AB3EE7">
                  <w:pPr>
                    <w:jc w:val="center"/>
                    <w:rPr>
                      <w:rFonts w:ascii="Arial" w:hAnsi="Arial" w:cs="Arial"/>
                      <w:b/>
                      <w:sz w:val="56"/>
                      <w:szCs w:val="56"/>
                      <w:lang w:val="el-GR"/>
                    </w:rPr>
                  </w:pPr>
                  <w:r>
                    <w:rPr>
                      <w:rFonts w:ascii="Arial" w:hAnsi="Arial" w:cs="Arial"/>
                      <w:b/>
                      <w:sz w:val="56"/>
                      <w:szCs w:val="56"/>
                    </w:rPr>
                    <w:t>81</w:t>
                  </w:r>
                  <w:r w:rsidRPr="00EC1661">
                    <w:rPr>
                      <w:rFonts w:ascii="Arial" w:hAnsi="Arial" w:cs="Arial"/>
                      <w:b/>
                      <w:sz w:val="56"/>
                      <w:szCs w:val="56"/>
                    </w:rPr>
                    <w:t xml:space="preserve"> / </w:t>
                  </w:r>
                  <w:r>
                    <w:rPr>
                      <w:rFonts w:ascii="Arial" w:hAnsi="Arial" w:cs="Arial"/>
                      <w:b/>
                      <w:sz w:val="56"/>
                      <w:szCs w:val="56"/>
                    </w:rPr>
                    <w:t>167</w:t>
                  </w:r>
                </w:p>
              </w:txbxContent>
            </v:textbox>
            <w10:wrap type="through" anchory="page"/>
          </v:shape>
        </w:pict>
      </w:r>
      <w:r w:rsidR="00D14855" w:rsidRPr="00AC2FC2">
        <w:rPr>
          <w:rFonts w:ascii="Arial" w:hAnsi="Arial" w:cs="Arial"/>
          <w:b/>
          <w:sz w:val="56"/>
          <w:szCs w:val="56"/>
          <w:lang w:val="el-GR"/>
        </w:rPr>
        <w:t>- χρέος</w:t>
      </w:r>
    </w:p>
    <w:p w:rsidR="00D14855" w:rsidRPr="00AC2FC2" w:rsidRDefault="00D14855" w:rsidP="005B2183">
      <w:pPr>
        <w:spacing w:after="0" w:line="240" w:lineRule="auto"/>
        <w:rPr>
          <w:rFonts w:ascii="Arial" w:hAnsi="Arial" w:cs="Arial"/>
          <w:b/>
          <w:sz w:val="56"/>
          <w:szCs w:val="56"/>
          <w:lang w:val="el-GR"/>
        </w:rPr>
      </w:pPr>
      <w:r w:rsidRPr="00AC2FC2">
        <w:rPr>
          <w:rFonts w:ascii="Arial" w:hAnsi="Arial" w:cs="Arial"/>
          <w:b/>
          <w:sz w:val="56"/>
          <w:szCs w:val="56"/>
          <w:lang w:val="el-GR"/>
        </w:rPr>
        <w:lastRenderedPageBreak/>
        <w:t>- ανισότητα</w:t>
      </w:r>
    </w:p>
    <w:p w:rsidR="00D14855" w:rsidRPr="00AC2FC2" w:rsidRDefault="00D14855" w:rsidP="005B2183">
      <w:pPr>
        <w:spacing w:after="0" w:line="240" w:lineRule="auto"/>
        <w:rPr>
          <w:rFonts w:ascii="Arial" w:hAnsi="Arial" w:cs="Arial"/>
          <w:b/>
          <w:sz w:val="56"/>
          <w:szCs w:val="56"/>
          <w:lang w:val="el-GR"/>
        </w:rPr>
      </w:pPr>
      <w:r w:rsidRPr="00AC2FC2">
        <w:rPr>
          <w:rFonts w:ascii="Arial" w:hAnsi="Arial" w:cs="Arial"/>
          <w:b/>
          <w:sz w:val="56"/>
          <w:szCs w:val="56"/>
          <w:lang w:val="el-GR"/>
        </w:rPr>
        <w:t>- γήρανση του πληθυσμού</w:t>
      </w:r>
    </w:p>
    <w:p w:rsidR="00D14855" w:rsidRPr="00AC2FC2" w:rsidRDefault="00D14855" w:rsidP="005B2183">
      <w:pPr>
        <w:spacing w:after="0" w:line="240" w:lineRule="auto"/>
        <w:rPr>
          <w:rFonts w:ascii="Arial" w:hAnsi="Arial" w:cs="Arial"/>
          <w:b/>
          <w:sz w:val="56"/>
          <w:szCs w:val="56"/>
          <w:lang w:val="el-GR"/>
        </w:rPr>
      </w:pPr>
      <w:r w:rsidRPr="00AC2FC2">
        <w:rPr>
          <w:rFonts w:ascii="Arial" w:hAnsi="Arial" w:cs="Arial"/>
          <w:b/>
          <w:sz w:val="56"/>
          <w:szCs w:val="56"/>
          <w:lang w:val="el-GR"/>
        </w:rPr>
        <w:t>- υπογεννητικότητα</w:t>
      </w:r>
    </w:p>
    <w:p w:rsidR="00D14855" w:rsidRPr="00AC2FC2" w:rsidRDefault="00D14855" w:rsidP="005B2183">
      <w:pPr>
        <w:spacing w:after="0" w:line="240" w:lineRule="auto"/>
        <w:rPr>
          <w:rFonts w:ascii="Arial" w:hAnsi="Arial" w:cs="Arial"/>
          <w:b/>
          <w:sz w:val="56"/>
          <w:szCs w:val="56"/>
          <w:lang w:val="el-GR"/>
        </w:rPr>
      </w:pPr>
      <w:r w:rsidRPr="00AC2FC2">
        <w:rPr>
          <w:rFonts w:ascii="Arial" w:hAnsi="Arial" w:cs="Arial"/>
          <w:b/>
          <w:sz w:val="56"/>
          <w:szCs w:val="56"/>
          <w:lang w:val="el-GR"/>
        </w:rPr>
        <w:t>- αστικοποίηση</w:t>
      </w:r>
    </w:p>
    <w:p w:rsidR="00D14855" w:rsidRPr="00AC2FC2" w:rsidRDefault="00D14855" w:rsidP="005B2183">
      <w:pPr>
        <w:spacing w:after="0" w:line="240" w:lineRule="auto"/>
        <w:rPr>
          <w:rFonts w:ascii="Arial" w:hAnsi="Arial" w:cs="Arial"/>
          <w:b/>
          <w:sz w:val="56"/>
          <w:szCs w:val="56"/>
          <w:lang w:val="el-GR"/>
        </w:rPr>
      </w:pPr>
      <w:r w:rsidRPr="00AC2FC2">
        <w:rPr>
          <w:rFonts w:ascii="Arial" w:hAnsi="Arial" w:cs="Arial"/>
          <w:b/>
          <w:sz w:val="56"/>
          <w:szCs w:val="56"/>
          <w:lang w:val="el-GR"/>
        </w:rPr>
        <w:t>- πόλη</w:t>
      </w:r>
    </w:p>
    <w:p w:rsidR="00D14855" w:rsidRPr="00AC2FC2" w:rsidRDefault="00D14855" w:rsidP="005B2183">
      <w:pPr>
        <w:spacing w:after="0" w:line="240" w:lineRule="auto"/>
        <w:rPr>
          <w:rFonts w:ascii="Arial" w:hAnsi="Arial" w:cs="Arial"/>
          <w:b/>
          <w:sz w:val="56"/>
          <w:szCs w:val="56"/>
          <w:lang w:val="el-GR"/>
        </w:rPr>
      </w:pPr>
      <w:r w:rsidRPr="00AC2FC2">
        <w:rPr>
          <w:rFonts w:ascii="Arial" w:hAnsi="Arial" w:cs="Arial"/>
          <w:b/>
          <w:sz w:val="56"/>
          <w:szCs w:val="56"/>
          <w:lang w:val="el-GR"/>
        </w:rPr>
        <w:t>- χωριό</w:t>
      </w:r>
    </w:p>
    <w:p w:rsidR="00D14855" w:rsidRDefault="00D14855" w:rsidP="005B2183">
      <w:pPr>
        <w:spacing w:after="0" w:line="240" w:lineRule="auto"/>
        <w:rPr>
          <w:rFonts w:ascii="Arial" w:hAnsi="Arial" w:cs="Arial"/>
          <w:b/>
          <w:sz w:val="56"/>
          <w:szCs w:val="56"/>
          <w:lang w:val="el-GR"/>
        </w:rPr>
      </w:pPr>
      <w:r w:rsidRPr="00AC2FC2">
        <w:rPr>
          <w:rFonts w:ascii="Arial" w:hAnsi="Arial" w:cs="Arial"/>
          <w:b/>
          <w:sz w:val="56"/>
          <w:szCs w:val="56"/>
          <w:lang w:val="el-GR"/>
        </w:rPr>
        <w:t>- αντιπαροχή</w:t>
      </w:r>
    </w:p>
    <w:p w:rsidR="00BF2235" w:rsidRDefault="00BF2235" w:rsidP="005B2183">
      <w:pPr>
        <w:spacing w:after="0" w:line="240" w:lineRule="auto"/>
        <w:rPr>
          <w:rFonts w:ascii="Arial" w:hAnsi="Arial" w:cs="Arial"/>
          <w:b/>
          <w:sz w:val="56"/>
          <w:szCs w:val="56"/>
          <w:lang w:val="el-GR"/>
        </w:rPr>
      </w:pPr>
    </w:p>
    <w:p w:rsidR="00D14855" w:rsidRPr="00AC2FC2" w:rsidRDefault="00D14855" w:rsidP="005B2183">
      <w:pPr>
        <w:pStyle w:val="Heading1"/>
        <w:rPr>
          <w:lang w:val="el-GR"/>
        </w:rPr>
      </w:pPr>
      <w:bookmarkStart w:id="16" w:name="_Toc458961035"/>
      <w:r w:rsidRPr="00AC2FC2">
        <w:rPr>
          <w:lang w:val="el-GR"/>
        </w:rPr>
        <w:t>13.1 Κοινωνικά προβλήματα</w:t>
      </w:r>
      <w:bookmarkEnd w:id="16"/>
    </w:p>
    <w:p w:rsidR="00D14855" w:rsidRDefault="00D14855" w:rsidP="005B2183">
      <w:pPr>
        <w:pStyle w:val="Heading1"/>
        <w:rPr>
          <w:lang w:val="el-GR"/>
        </w:rPr>
      </w:pPr>
      <w:bookmarkStart w:id="17" w:name="_Toc458961036"/>
      <w:r w:rsidRPr="00AC2FC2">
        <w:rPr>
          <w:lang w:val="el-GR"/>
        </w:rPr>
        <w:t>13.1.1 Προσδιορισμός και αίτια</w:t>
      </w:r>
      <w:bookmarkEnd w:id="17"/>
    </w:p>
    <w:p w:rsidR="00BF2235" w:rsidRDefault="00BF2235" w:rsidP="005B2183">
      <w:pPr>
        <w:spacing w:after="0" w:line="240" w:lineRule="auto"/>
        <w:rPr>
          <w:rFonts w:ascii="Arial" w:hAnsi="Arial" w:cs="Arial"/>
          <w:b/>
          <w:sz w:val="56"/>
          <w:szCs w:val="56"/>
          <w:lang w:val="el-GR"/>
        </w:rPr>
      </w:pPr>
    </w:p>
    <w:p w:rsidR="00D14855"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106" type="#_x0000_t202" style="position:absolute;margin-left:151.4pt;margin-top:11in;width:180.2pt;height:38.55pt;z-index:251658752;mso-wrap-style:none;mso-wrap-edited:f;mso-position-vertical-relative:page" wrapcoords="-161 0 -161 21150 21761 21150 21761 0 -161 0" fillcolor="#fc9" strokecolor="#fc9">
            <v:textbox style="mso-next-textbox:#_x0000_s1106">
              <w:txbxContent>
                <w:p w:rsidR="007C463C" w:rsidRPr="00EC1661" w:rsidRDefault="007C463C" w:rsidP="002A76D4">
                  <w:pPr>
                    <w:jc w:val="center"/>
                    <w:rPr>
                      <w:rFonts w:ascii="Arial" w:hAnsi="Arial" w:cs="Arial"/>
                      <w:b/>
                      <w:sz w:val="56"/>
                      <w:szCs w:val="56"/>
                      <w:lang w:val="el-GR"/>
                    </w:rPr>
                  </w:pPr>
                  <w:r>
                    <w:rPr>
                      <w:rFonts w:ascii="Arial" w:hAnsi="Arial" w:cs="Arial"/>
                      <w:b/>
                      <w:sz w:val="56"/>
                      <w:szCs w:val="56"/>
                    </w:rPr>
                    <w:t>82</w:t>
                  </w:r>
                  <w:r w:rsidRPr="00EC1661">
                    <w:rPr>
                      <w:rFonts w:ascii="Arial" w:hAnsi="Arial" w:cs="Arial"/>
                      <w:b/>
                      <w:sz w:val="56"/>
                      <w:szCs w:val="56"/>
                    </w:rPr>
                    <w:t xml:space="preserve"> / </w:t>
                  </w:r>
                  <w:r>
                    <w:rPr>
                      <w:rFonts w:ascii="Arial" w:hAnsi="Arial" w:cs="Arial"/>
                      <w:b/>
                      <w:sz w:val="56"/>
                      <w:szCs w:val="56"/>
                    </w:rPr>
                    <w:t xml:space="preserve">167 -168 </w:t>
                  </w:r>
                </w:p>
              </w:txbxContent>
            </v:textbox>
            <w10:wrap type="through" anchory="page"/>
          </v:shape>
        </w:pict>
      </w:r>
      <w:r w:rsidR="00BF2235">
        <w:rPr>
          <w:rFonts w:ascii="Arial" w:hAnsi="Arial" w:cs="Arial"/>
          <w:b/>
          <w:sz w:val="56"/>
          <w:szCs w:val="56"/>
          <w:lang w:val="el-GR"/>
        </w:rPr>
        <w:tab/>
      </w:r>
      <w:r w:rsidR="00D14855" w:rsidRPr="00AC2FC2">
        <w:rPr>
          <w:rFonts w:ascii="Arial" w:hAnsi="Arial" w:cs="Arial"/>
          <w:b/>
          <w:sz w:val="56"/>
          <w:szCs w:val="56"/>
          <w:lang w:val="el-GR"/>
        </w:rPr>
        <w:t xml:space="preserve">Με το όρο </w:t>
      </w:r>
      <w:r w:rsidR="00D14855" w:rsidRPr="00AC2FC2">
        <w:rPr>
          <w:rFonts w:ascii="Tahoma" w:hAnsi="Tahoma" w:cs="Tahoma"/>
          <w:b/>
          <w:sz w:val="56"/>
          <w:szCs w:val="56"/>
          <w:lang w:val="el-GR"/>
        </w:rPr>
        <w:t>κοινωνικό πρόβλημα</w:t>
      </w:r>
      <w:r w:rsidR="00D14855">
        <w:rPr>
          <w:rFonts w:ascii="Arial" w:hAnsi="Arial" w:cs="Arial"/>
          <w:b/>
          <w:sz w:val="56"/>
          <w:szCs w:val="56"/>
          <w:lang w:val="el-GR"/>
        </w:rPr>
        <w:t xml:space="preserve"> εννοούμε μια </w:t>
      </w:r>
      <w:r w:rsidR="00D14855" w:rsidRPr="00AC2FC2">
        <w:rPr>
          <w:rFonts w:ascii="Tahoma" w:hAnsi="Tahoma" w:cs="Tahoma"/>
          <w:b/>
          <w:sz w:val="56"/>
          <w:szCs w:val="56"/>
          <w:lang w:val="el-GR"/>
        </w:rPr>
        <w:t>κατάσταση που υποβαθμίζει την ποιότητα ζωής ορισμένων ή όλων των μελών μιας κοινωνίας και συνήθως αποτελεί θέμα δημόσιας συζήτησης.</w:t>
      </w:r>
      <w:r w:rsidR="00D14855">
        <w:rPr>
          <w:rFonts w:ascii="Arial" w:hAnsi="Arial" w:cs="Arial"/>
          <w:b/>
          <w:sz w:val="56"/>
          <w:szCs w:val="56"/>
          <w:lang w:val="el-GR"/>
        </w:rPr>
        <w:t xml:space="preserve"> </w:t>
      </w:r>
      <w:r w:rsidR="00D14855" w:rsidRPr="00AC2FC2">
        <w:rPr>
          <w:rFonts w:ascii="Arial" w:hAnsi="Arial" w:cs="Arial"/>
          <w:b/>
          <w:sz w:val="56"/>
          <w:szCs w:val="56"/>
          <w:lang w:val="el-GR"/>
        </w:rPr>
        <w:t>Σύμφωνα με αυτό τον ορισμό, ο όρος «</w:t>
      </w:r>
      <w:r w:rsidR="00D14855" w:rsidRPr="0089212F">
        <w:rPr>
          <w:rFonts w:ascii="Microsoft Sans Serif" w:hAnsi="Microsoft Sans Serif" w:cs="Microsoft Sans Serif"/>
          <w:b/>
          <w:sz w:val="58"/>
          <w:szCs w:val="58"/>
          <w:lang w:val="el-GR"/>
        </w:rPr>
        <w:t>κατάσταση</w:t>
      </w:r>
      <w:r w:rsidR="00D14855" w:rsidRPr="00AC2FC2">
        <w:rPr>
          <w:rFonts w:ascii="Arial" w:hAnsi="Arial" w:cs="Arial"/>
          <w:b/>
          <w:sz w:val="56"/>
          <w:szCs w:val="56"/>
          <w:lang w:val="el-GR"/>
        </w:rPr>
        <w:t>» ανα</w:t>
      </w:r>
      <w:r w:rsidR="00D14855">
        <w:rPr>
          <w:rFonts w:ascii="Arial" w:hAnsi="Arial" w:cs="Arial"/>
          <w:b/>
          <w:sz w:val="56"/>
          <w:szCs w:val="56"/>
          <w:lang w:val="el-GR"/>
        </w:rPr>
        <w:t xml:space="preserve">φέρεται σε </w:t>
      </w:r>
      <w:r w:rsidR="00D14855" w:rsidRPr="00AC2FC2">
        <w:rPr>
          <w:rFonts w:ascii="Arial" w:hAnsi="Arial" w:cs="Arial"/>
          <w:b/>
          <w:sz w:val="56"/>
          <w:szCs w:val="56"/>
          <w:lang w:val="el-GR"/>
        </w:rPr>
        <w:t>κάθε περίσταση που αρκετοί άν</w:t>
      </w:r>
      <w:r w:rsidR="00D14855">
        <w:rPr>
          <w:rFonts w:ascii="Arial" w:hAnsi="Arial" w:cs="Arial"/>
          <w:b/>
          <w:sz w:val="56"/>
          <w:szCs w:val="56"/>
          <w:lang w:val="el-GR"/>
        </w:rPr>
        <w:t xml:space="preserve">θρωποι τη θεωρούν προβληματική. </w:t>
      </w:r>
      <w:r w:rsidR="00D14855" w:rsidRPr="00AC2FC2">
        <w:rPr>
          <w:rFonts w:ascii="Arial" w:hAnsi="Arial" w:cs="Arial"/>
          <w:b/>
          <w:sz w:val="56"/>
          <w:szCs w:val="56"/>
          <w:lang w:val="el-GR"/>
        </w:rPr>
        <w:t xml:space="preserve">Τέτοιες καταστάσεις είναι το να </w:t>
      </w:r>
      <w:r w:rsidR="00D14855">
        <w:rPr>
          <w:rFonts w:ascii="Arial" w:hAnsi="Arial" w:cs="Arial"/>
          <w:b/>
          <w:sz w:val="56"/>
          <w:szCs w:val="56"/>
          <w:lang w:val="el-GR"/>
        </w:rPr>
        <w:t xml:space="preserve">μην έχει </w:t>
      </w:r>
      <w:r w:rsidR="00D14855">
        <w:rPr>
          <w:rFonts w:ascii="Arial" w:hAnsi="Arial" w:cs="Arial"/>
          <w:b/>
          <w:sz w:val="56"/>
          <w:szCs w:val="56"/>
          <w:lang w:val="el-GR"/>
        </w:rPr>
        <w:lastRenderedPageBreak/>
        <w:t xml:space="preserve">κάποιος εργασία παρότι </w:t>
      </w:r>
      <w:r w:rsidR="00D14855" w:rsidRPr="00AC2FC2">
        <w:rPr>
          <w:rFonts w:ascii="Arial" w:hAnsi="Arial" w:cs="Arial"/>
          <w:b/>
          <w:sz w:val="56"/>
          <w:szCs w:val="56"/>
          <w:lang w:val="el-GR"/>
        </w:rPr>
        <w:t xml:space="preserve">αναζητά (υψηλή ανεργία), το να μην </w:t>
      </w:r>
      <w:r w:rsidR="00D14855">
        <w:rPr>
          <w:rFonts w:ascii="Arial" w:hAnsi="Arial" w:cs="Arial"/>
          <w:b/>
          <w:sz w:val="56"/>
          <w:szCs w:val="56"/>
          <w:lang w:val="el-GR"/>
        </w:rPr>
        <w:t xml:space="preserve">έχει χρήματα για να καλύψει τις </w:t>
      </w:r>
      <w:r w:rsidR="00D14855" w:rsidRPr="00AC2FC2">
        <w:rPr>
          <w:rFonts w:ascii="Arial" w:hAnsi="Arial" w:cs="Arial"/>
          <w:b/>
          <w:sz w:val="56"/>
          <w:szCs w:val="56"/>
          <w:lang w:val="el-GR"/>
        </w:rPr>
        <w:t>ανάγκες του παρότι εργάζεται ή ψάχνει για δουλειά, να αισθάνεται</w:t>
      </w:r>
      <w:r w:rsidR="00D14855">
        <w:rPr>
          <w:rFonts w:ascii="Arial" w:hAnsi="Arial" w:cs="Arial"/>
          <w:b/>
          <w:sz w:val="56"/>
          <w:szCs w:val="56"/>
          <w:lang w:val="el-GR"/>
        </w:rPr>
        <w:t xml:space="preserve"> </w:t>
      </w:r>
      <w:r w:rsidR="00D14855" w:rsidRPr="00AC2FC2">
        <w:rPr>
          <w:rFonts w:ascii="Arial" w:hAnsi="Arial" w:cs="Arial"/>
          <w:b/>
          <w:sz w:val="56"/>
          <w:szCs w:val="56"/>
          <w:lang w:val="el-GR"/>
        </w:rPr>
        <w:t>ανασφαλής επειδή ζει σε μια γειτ</w:t>
      </w:r>
      <w:r w:rsidR="00D14855">
        <w:rPr>
          <w:rFonts w:ascii="Arial" w:hAnsi="Arial" w:cs="Arial"/>
          <w:b/>
          <w:sz w:val="56"/>
          <w:szCs w:val="56"/>
          <w:lang w:val="el-GR"/>
        </w:rPr>
        <w:t xml:space="preserve">ονιά με μεγάλη εγκληματικότητα, </w:t>
      </w:r>
      <w:r w:rsidR="00D14855" w:rsidRPr="00AC2FC2">
        <w:rPr>
          <w:rFonts w:ascii="Arial" w:hAnsi="Arial" w:cs="Arial"/>
          <w:b/>
          <w:sz w:val="56"/>
          <w:szCs w:val="56"/>
          <w:lang w:val="el-GR"/>
        </w:rPr>
        <w:t>να ζει σε ένα μολυσμένο περιβάλλον κτλ.</w:t>
      </w:r>
    </w:p>
    <w:p w:rsidR="00D14855" w:rsidRDefault="00F846B7" w:rsidP="005B2183">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107" type="#_x0000_t202" style="position:absolute;margin-left:187.4pt;margin-top:798pt;width:116.35pt;height:38.55pt;z-index:251659776;mso-wrap-style:none;mso-wrap-edited:f;mso-position-vertical-relative:page" wrapcoords="-161 0 -161 21150 21761 21150 21761 0 -161 0" fillcolor="#fc9" strokecolor="#fc9">
            <v:textbox style="mso-next-textbox:#_x0000_s1107">
              <w:txbxContent>
                <w:p w:rsidR="007C463C" w:rsidRPr="00EC1661" w:rsidRDefault="007C463C" w:rsidP="002A76D4">
                  <w:pPr>
                    <w:jc w:val="center"/>
                    <w:rPr>
                      <w:rFonts w:ascii="Arial" w:hAnsi="Arial" w:cs="Arial"/>
                      <w:b/>
                      <w:sz w:val="56"/>
                      <w:szCs w:val="56"/>
                      <w:lang w:val="el-GR"/>
                    </w:rPr>
                  </w:pPr>
                  <w:r>
                    <w:rPr>
                      <w:rFonts w:ascii="Arial" w:hAnsi="Arial" w:cs="Arial"/>
                      <w:b/>
                      <w:sz w:val="56"/>
                      <w:szCs w:val="56"/>
                    </w:rPr>
                    <w:t>83</w:t>
                  </w:r>
                  <w:r w:rsidRPr="00EC1661">
                    <w:rPr>
                      <w:rFonts w:ascii="Arial" w:hAnsi="Arial" w:cs="Arial"/>
                      <w:b/>
                      <w:sz w:val="56"/>
                      <w:szCs w:val="56"/>
                    </w:rPr>
                    <w:t xml:space="preserve"> / </w:t>
                  </w:r>
                  <w:r>
                    <w:rPr>
                      <w:rFonts w:ascii="Arial" w:hAnsi="Arial" w:cs="Arial"/>
                      <w:b/>
                      <w:sz w:val="56"/>
                      <w:szCs w:val="56"/>
                    </w:rPr>
                    <w:t>168</w:t>
                  </w:r>
                </w:p>
              </w:txbxContent>
            </v:textbox>
            <w10:wrap type="through" anchory="page"/>
          </v:shape>
        </w:pict>
      </w:r>
      <w:r w:rsidR="00BF2235">
        <w:rPr>
          <w:rFonts w:ascii="Tahoma" w:hAnsi="Tahoma" w:cs="Tahoma"/>
          <w:b/>
          <w:sz w:val="56"/>
          <w:szCs w:val="56"/>
          <w:lang w:val="el-GR"/>
        </w:rPr>
        <w:tab/>
      </w:r>
      <w:r w:rsidR="00D14855" w:rsidRPr="00EB6F37">
        <w:rPr>
          <w:rFonts w:ascii="Tahoma" w:hAnsi="Tahoma" w:cs="Tahoma"/>
          <w:b/>
          <w:sz w:val="56"/>
          <w:szCs w:val="56"/>
          <w:lang w:val="el-GR"/>
        </w:rPr>
        <w:t>Τα κοινωνικά προβλήματα δ</w:t>
      </w:r>
      <w:r w:rsidR="00D14855">
        <w:rPr>
          <w:rFonts w:ascii="Tahoma" w:hAnsi="Tahoma" w:cs="Tahoma"/>
          <w:b/>
          <w:sz w:val="56"/>
          <w:szCs w:val="56"/>
          <w:lang w:val="el-GR"/>
        </w:rPr>
        <w:t xml:space="preserve">εν αγγίζουν όλο τον πληθυσμό με </w:t>
      </w:r>
      <w:r w:rsidR="00D14855" w:rsidRPr="00EB6F37">
        <w:rPr>
          <w:rFonts w:ascii="Tahoma" w:hAnsi="Tahoma" w:cs="Tahoma"/>
          <w:b/>
          <w:sz w:val="56"/>
          <w:szCs w:val="56"/>
          <w:lang w:val="el-GR"/>
        </w:rPr>
        <w:t>τον ίδιο τρόπο</w:t>
      </w:r>
      <w:r w:rsidR="00D14855" w:rsidRPr="00AC2FC2">
        <w:rPr>
          <w:rFonts w:ascii="Arial" w:hAnsi="Arial" w:cs="Arial"/>
          <w:b/>
          <w:sz w:val="56"/>
          <w:szCs w:val="56"/>
          <w:lang w:val="el-GR"/>
        </w:rPr>
        <w:t>. Η πλειονότητα τ</w:t>
      </w:r>
      <w:r w:rsidR="00D14855">
        <w:rPr>
          <w:rFonts w:ascii="Arial" w:hAnsi="Arial" w:cs="Arial"/>
          <w:b/>
          <w:sz w:val="56"/>
          <w:szCs w:val="56"/>
          <w:lang w:val="el-GR"/>
        </w:rPr>
        <w:t>ου πληθυσμού μπορεί να υπο</w:t>
      </w:r>
      <w:r w:rsidR="00D14855" w:rsidRPr="00AC2FC2">
        <w:rPr>
          <w:rFonts w:ascii="Arial" w:hAnsi="Arial" w:cs="Arial"/>
          <w:b/>
          <w:sz w:val="56"/>
          <w:szCs w:val="56"/>
          <w:lang w:val="el-GR"/>
        </w:rPr>
        <w:t>φέρει, αλλά μια μειοψηφία μπορεί να κερδίζει από τα κοινωνικά</w:t>
      </w:r>
      <w:r w:rsidR="00D14855">
        <w:rPr>
          <w:rFonts w:ascii="Tahoma" w:hAnsi="Tahoma" w:cs="Tahoma"/>
          <w:b/>
          <w:sz w:val="56"/>
          <w:szCs w:val="56"/>
          <w:lang w:val="el-GR"/>
        </w:rPr>
        <w:t xml:space="preserve"> </w:t>
      </w:r>
      <w:r w:rsidR="00D14855" w:rsidRPr="00AC2FC2">
        <w:rPr>
          <w:rFonts w:ascii="Arial" w:hAnsi="Arial" w:cs="Arial"/>
          <w:b/>
          <w:sz w:val="56"/>
          <w:szCs w:val="56"/>
          <w:lang w:val="el-GR"/>
        </w:rPr>
        <w:t>προβλήματα. Ο πόλεμος είναι ολέθριος για τις κοινωνίες και τους</w:t>
      </w:r>
      <w:r w:rsidR="00D14855">
        <w:rPr>
          <w:rFonts w:ascii="Tahoma" w:hAnsi="Tahoma" w:cs="Tahoma"/>
          <w:b/>
          <w:sz w:val="56"/>
          <w:szCs w:val="56"/>
          <w:lang w:val="el-GR"/>
        </w:rPr>
        <w:t xml:space="preserve"> </w:t>
      </w:r>
      <w:r w:rsidR="00D14855" w:rsidRPr="00AC2FC2">
        <w:rPr>
          <w:rFonts w:ascii="Arial" w:hAnsi="Arial" w:cs="Arial"/>
          <w:b/>
          <w:sz w:val="56"/>
          <w:szCs w:val="56"/>
          <w:lang w:val="el-GR"/>
        </w:rPr>
        <w:t>ανθρώπους που μπορεί να χάσουν τη ζωή και την περιουσία τους.</w:t>
      </w:r>
      <w:r w:rsidR="00D14855">
        <w:rPr>
          <w:rFonts w:ascii="Tahoma" w:hAnsi="Tahoma" w:cs="Tahoma"/>
          <w:b/>
          <w:sz w:val="56"/>
          <w:szCs w:val="56"/>
          <w:lang w:val="el-GR"/>
        </w:rPr>
        <w:t xml:space="preserve"> </w:t>
      </w:r>
      <w:r w:rsidR="00D14855" w:rsidRPr="00AC2FC2">
        <w:rPr>
          <w:rFonts w:ascii="Arial" w:hAnsi="Arial" w:cs="Arial"/>
          <w:b/>
          <w:sz w:val="56"/>
          <w:szCs w:val="56"/>
          <w:lang w:val="el-GR"/>
        </w:rPr>
        <w:t>Όμως, δεν είναι κα</w:t>
      </w:r>
      <w:r w:rsidR="004920B8">
        <w:rPr>
          <w:rFonts w:ascii="Arial" w:hAnsi="Arial" w:cs="Arial"/>
          <w:b/>
          <w:sz w:val="56"/>
          <w:szCs w:val="56"/>
          <w:lang w:val="el-GR"/>
        </w:rPr>
        <w:t>-</w:t>
      </w:r>
      <w:r w:rsidR="00D14855" w:rsidRPr="00AC2FC2">
        <w:rPr>
          <w:rFonts w:ascii="Arial" w:hAnsi="Arial" w:cs="Arial"/>
          <w:b/>
          <w:sz w:val="56"/>
          <w:szCs w:val="56"/>
          <w:lang w:val="el-GR"/>
        </w:rPr>
        <w:t>θόλου επιβλαβής για τις βιομηχανίες και τους</w:t>
      </w:r>
      <w:r w:rsidR="00D14855">
        <w:rPr>
          <w:rFonts w:ascii="Tahoma" w:hAnsi="Tahoma" w:cs="Tahoma"/>
          <w:b/>
          <w:sz w:val="56"/>
          <w:szCs w:val="56"/>
          <w:lang w:val="el-GR"/>
        </w:rPr>
        <w:t xml:space="preserve"> </w:t>
      </w:r>
      <w:r w:rsidR="00D14855" w:rsidRPr="00AC2FC2">
        <w:rPr>
          <w:rFonts w:ascii="Arial" w:hAnsi="Arial" w:cs="Arial"/>
          <w:b/>
          <w:sz w:val="56"/>
          <w:szCs w:val="56"/>
          <w:lang w:val="el-GR"/>
        </w:rPr>
        <w:t>εμπόρους όπλων. Το αντίθετο μάλιστα. Κερδίζουν τεράστια ποσά</w:t>
      </w:r>
      <w:r w:rsidR="00D14855">
        <w:rPr>
          <w:rFonts w:ascii="Tahoma" w:hAnsi="Tahoma" w:cs="Tahoma"/>
          <w:b/>
          <w:sz w:val="56"/>
          <w:szCs w:val="56"/>
          <w:lang w:val="el-GR"/>
        </w:rPr>
        <w:t xml:space="preserve"> </w:t>
      </w:r>
      <w:r w:rsidR="00D14855" w:rsidRPr="00AC2FC2">
        <w:rPr>
          <w:rFonts w:ascii="Arial" w:hAnsi="Arial" w:cs="Arial"/>
          <w:b/>
          <w:sz w:val="56"/>
          <w:szCs w:val="56"/>
          <w:lang w:val="el-GR"/>
        </w:rPr>
        <w:t>από αυτόν.</w:t>
      </w:r>
    </w:p>
    <w:p w:rsidR="00BF2235" w:rsidRDefault="00BF2235" w:rsidP="005B2183">
      <w:pPr>
        <w:spacing w:after="0" w:line="240" w:lineRule="auto"/>
        <w:rPr>
          <w:rFonts w:ascii="Arial" w:hAnsi="Arial" w:cs="Arial"/>
          <w:b/>
          <w:sz w:val="56"/>
          <w:szCs w:val="56"/>
          <w:lang w:val="el-GR"/>
        </w:rPr>
      </w:pPr>
      <w:r>
        <w:rPr>
          <w:rFonts w:ascii="Tahoma" w:hAnsi="Tahoma" w:cs="Tahoma"/>
          <w:b/>
          <w:sz w:val="56"/>
          <w:szCs w:val="56"/>
          <w:lang w:val="el-GR"/>
        </w:rPr>
        <w:lastRenderedPageBreak/>
        <w:tab/>
      </w:r>
      <w:r w:rsidR="00D14855" w:rsidRPr="00EB6F37">
        <w:rPr>
          <w:rFonts w:ascii="Tahoma" w:hAnsi="Tahoma" w:cs="Tahoma"/>
          <w:b/>
          <w:sz w:val="56"/>
          <w:szCs w:val="56"/>
          <w:lang w:val="el-GR"/>
        </w:rPr>
        <w:t>Τα κοινωνικά προβλήματα αλλάζουν από κοινωνία σε κοινωνία και από εποχή σε εποχή.</w:t>
      </w:r>
      <w:r w:rsidR="00D14855" w:rsidRPr="00EB6F37">
        <w:rPr>
          <w:rFonts w:ascii="Arial" w:hAnsi="Arial" w:cs="Arial"/>
          <w:b/>
          <w:sz w:val="56"/>
          <w:szCs w:val="56"/>
          <w:lang w:val="el-GR"/>
        </w:rPr>
        <w:t xml:space="preserve"> Δεν έχουν όλες οι κοινωνίες τα ίδια</w:t>
      </w:r>
      <w:r w:rsidR="00D14855">
        <w:rPr>
          <w:rFonts w:ascii="Tahoma" w:hAnsi="Tahoma" w:cs="Tahoma"/>
          <w:b/>
          <w:sz w:val="56"/>
          <w:szCs w:val="56"/>
          <w:lang w:val="el-GR"/>
        </w:rPr>
        <w:t xml:space="preserve"> </w:t>
      </w:r>
      <w:r w:rsidR="00D14855" w:rsidRPr="00EB6F37">
        <w:rPr>
          <w:rFonts w:ascii="Arial" w:hAnsi="Arial" w:cs="Arial"/>
          <w:b/>
          <w:sz w:val="56"/>
          <w:szCs w:val="56"/>
          <w:lang w:val="el-GR"/>
        </w:rPr>
        <w:t>προβλήματα. Ούτε σε όλες τις εποχές τα προβλήματα είναι ίδια. Τα</w:t>
      </w:r>
      <w:r w:rsidR="00D14855">
        <w:rPr>
          <w:rFonts w:ascii="Tahoma" w:hAnsi="Tahoma" w:cs="Tahoma"/>
          <w:b/>
          <w:sz w:val="56"/>
          <w:szCs w:val="56"/>
          <w:lang w:val="el-GR"/>
        </w:rPr>
        <w:t xml:space="preserve"> </w:t>
      </w:r>
      <w:r w:rsidR="00D14855" w:rsidRPr="00EB6F37">
        <w:rPr>
          <w:rFonts w:ascii="Arial" w:hAnsi="Arial" w:cs="Arial"/>
          <w:b/>
          <w:sz w:val="56"/>
          <w:szCs w:val="56"/>
          <w:lang w:val="el-GR"/>
        </w:rPr>
        <w:t>τελευταία χρόνια, ορισμένα προβλήματα έχουν γίνει «παγκόσμια»,</w:t>
      </w:r>
      <w:r w:rsidR="00D14855">
        <w:rPr>
          <w:rFonts w:ascii="Tahoma" w:hAnsi="Tahoma" w:cs="Tahoma"/>
          <w:b/>
          <w:sz w:val="56"/>
          <w:szCs w:val="56"/>
          <w:lang w:val="el-GR"/>
        </w:rPr>
        <w:t xml:space="preserve"> </w:t>
      </w:r>
      <w:r w:rsidR="00D14855" w:rsidRPr="00EB6F37">
        <w:rPr>
          <w:rFonts w:ascii="Arial" w:hAnsi="Arial" w:cs="Arial"/>
          <w:b/>
          <w:sz w:val="56"/>
          <w:szCs w:val="56"/>
          <w:lang w:val="el-GR"/>
        </w:rPr>
        <w:t>όπως η παγκόσμια φτώχεια και</w:t>
      </w:r>
      <w:r w:rsidR="00D14855">
        <w:rPr>
          <w:rFonts w:ascii="Arial" w:hAnsi="Arial" w:cs="Arial"/>
          <w:b/>
          <w:sz w:val="56"/>
          <w:szCs w:val="56"/>
          <w:lang w:val="el-GR"/>
        </w:rPr>
        <w:t xml:space="preserve"> το οικολογικό πρόβλημα που επη</w:t>
      </w:r>
      <w:r w:rsidR="00D14855" w:rsidRPr="00EB6F37">
        <w:rPr>
          <w:rFonts w:ascii="Arial" w:hAnsi="Arial" w:cs="Arial"/>
          <w:b/>
          <w:sz w:val="56"/>
          <w:szCs w:val="56"/>
          <w:lang w:val="el-GR"/>
        </w:rPr>
        <w:t xml:space="preserve">ρεάζει </w:t>
      </w:r>
      <w:proofErr w:type="spellStart"/>
      <w:r w:rsidR="00D14855" w:rsidRPr="00EB6F37">
        <w:rPr>
          <w:rFonts w:ascii="Arial" w:hAnsi="Arial" w:cs="Arial"/>
          <w:b/>
          <w:sz w:val="56"/>
          <w:szCs w:val="56"/>
          <w:lang w:val="el-GR"/>
        </w:rPr>
        <w:t>πλέ</w:t>
      </w:r>
      <w:proofErr w:type="spellEnd"/>
      <w:r w:rsidR="004920B8">
        <w:rPr>
          <w:rFonts w:ascii="Arial" w:hAnsi="Arial" w:cs="Arial"/>
          <w:b/>
          <w:sz w:val="56"/>
          <w:szCs w:val="56"/>
          <w:lang w:val="el-GR"/>
        </w:rPr>
        <w:t>-</w:t>
      </w:r>
      <w:r w:rsidR="00D14855" w:rsidRPr="00EB6F37">
        <w:rPr>
          <w:rFonts w:ascii="Arial" w:hAnsi="Arial" w:cs="Arial"/>
          <w:b/>
          <w:sz w:val="56"/>
          <w:szCs w:val="56"/>
          <w:lang w:val="el-GR"/>
        </w:rPr>
        <w:t>ον τις ζωές των κατοίκων ολόκληρου του πλανήτη και</w:t>
      </w:r>
      <w:r w:rsidR="00D14855">
        <w:rPr>
          <w:rFonts w:ascii="Tahoma" w:hAnsi="Tahoma" w:cs="Tahoma"/>
          <w:b/>
          <w:sz w:val="56"/>
          <w:szCs w:val="56"/>
          <w:lang w:val="el-GR"/>
        </w:rPr>
        <w:t xml:space="preserve"> </w:t>
      </w:r>
      <w:r w:rsidR="00D14855" w:rsidRPr="00EB6F37">
        <w:rPr>
          <w:rFonts w:ascii="Arial" w:hAnsi="Arial" w:cs="Arial"/>
          <w:b/>
          <w:sz w:val="56"/>
          <w:szCs w:val="56"/>
          <w:lang w:val="el-GR"/>
        </w:rPr>
        <w:t>απειλεί την ύπαρξη της ανθρωπότητας. Ο επόμενος πίνακας δείχνει</w:t>
      </w:r>
      <w:r w:rsidR="00D14855">
        <w:rPr>
          <w:rFonts w:ascii="Tahoma" w:hAnsi="Tahoma" w:cs="Tahoma"/>
          <w:b/>
          <w:sz w:val="56"/>
          <w:szCs w:val="56"/>
          <w:lang w:val="el-GR"/>
        </w:rPr>
        <w:t xml:space="preserve"> </w:t>
      </w:r>
      <w:r w:rsidR="00D14855" w:rsidRPr="00EB6F37">
        <w:rPr>
          <w:rFonts w:ascii="Arial" w:hAnsi="Arial" w:cs="Arial"/>
          <w:b/>
          <w:sz w:val="56"/>
          <w:szCs w:val="56"/>
          <w:lang w:val="el-GR"/>
        </w:rPr>
        <w:t>τη διαφοροποίηση των κοινωνικών προβλημάτων στις Η.Π.Α. μέσα</w:t>
      </w:r>
      <w:r w:rsidR="00D14855">
        <w:rPr>
          <w:rFonts w:ascii="Tahoma" w:hAnsi="Tahoma" w:cs="Tahoma"/>
          <w:b/>
          <w:sz w:val="56"/>
          <w:szCs w:val="56"/>
          <w:lang w:val="el-GR"/>
        </w:rPr>
        <w:t xml:space="preserve"> </w:t>
      </w:r>
      <w:r w:rsidR="00D14855" w:rsidRPr="00EB6F37">
        <w:rPr>
          <w:rFonts w:ascii="Arial" w:hAnsi="Arial" w:cs="Arial"/>
          <w:b/>
          <w:sz w:val="56"/>
          <w:szCs w:val="56"/>
          <w:lang w:val="el-GR"/>
        </w:rPr>
        <w:t>στον χρόνο:</w:t>
      </w:r>
    </w:p>
    <w:p w:rsidR="000659E1" w:rsidRDefault="000659E1" w:rsidP="005B2183">
      <w:pPr>
        <w:spacing w:after="0" w:line="240" w:lineRule="auto"/>
        <w:rPr>
          <w:rFonts w:ascii="Arial" w:hAnsi="Arial" w:cs="Arial"/>
          <w:b/>
          <w:sz w:val="56"/>
          <w:szCs w:val="56"/>
          <w:lang w:val="el-GR"/>
        </w:rPr>
      </w:pPr>
    </w:p>
    <w:p w:rsidR="000659E1" w:rsidRDefault="000659E1" w:rsidP="005B2183">
      <w:pPr>
        <w:spacing w:after="0" w:line="240" w:lineRule="auto"/>
        <w:rPr>
          <w:rFonts w:ascii="Arial" w:hAnsi="Arial" w:cs="Arial"/>
          <w:b/>
          <w:sz w:val="56"/>
          <w:szCs w:val="56"/>
          <w:lang w:val="el-GR"/>
        </w:rPr>
      </w:pPr>
    </w:p>
    <w:p w:rsidR="000659E1" w:rsidRDefault="000659E1" w:rsidP="005B2183">
      <w:pPr>
        <w:spacing w:after="0" w:line="240" w:lineRule="auto"/>
        <w:rPr>
          <w:rFonts w:ascii="Arial" w:hAnsi="Arial" w:cs="Arial"/>
          <w:b/>
          <w:sz w:val="56"/>
          <w:szCs w:val="56"/>
          <w:lang w:val="el-GR"/>
        </w:rPr>
      </w:pPr>
    </w:p>
    <w:p w:rsidR="000659E1" w:rsidRDefault="000659E1" w:rsidP="005B2183">
      <w:pPr>
        <w:spacing w:after="0" w:line="240" w:lineRule="auto"/>
        <w:rPr>
          <w:rFonts w:ascii="Arial" w:hAnsi="Arial" w:cs="Arial"/>
          <w:b/>
          <w:sz w:val="56"/>
          <w:szCs w:val="56"/>
          <w:lang w:val="el-GR"/>
        </w:rPr>
      </w:pPr>
    </w:p>
    <w:p w:rsidR="000659E1" w:rsidRPr="00BF2235"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108" type="#_x0000_t202" style="position:absolute;margin-left:189.4pt;margin-top:798pt;width:116.35pt;height:38.55pt;z-index:251660800;mso-wrap-style:none;mso-wrap-edited:f;mso-position-vertical-relative:page" wrapcoords="-161 0 -161 21150 21761 21150 21761 0 -161 0" fillcolor="#fc9" strokecolor="#fc9">
            <v:textbox style="mso-next-textbox:#_x0000_s1108">
              <w:txbxContent>
                <w:p w:rsidR="007C463C" w:rsidRPr="00EC1661" w:rsidRDefault="007C463C" w:rsidP="002A76D4">
                  <w:pPr>
                    <w:jc w:val="center"/>
                    <w:rPr>
                      <w:rFonts w:ascii="Arial" w:hAnsi="Arial" w:cs="Arial"/>
                      <w:b/>
                      <w:sz w:val="56"/>
                      <w:szCs w:val="56"/>
                      <w:lang w:val="el-GR"/>
                    </w:rPr>
                  </w:pPr>
                  <w:r>
                    <w:rPr>
                      <w:rFonts w:ascii="Arial" w:hAnsi="Arial" w:cs="Arial"/>
                      <w:b/>
                      <w:sz w:val="56"/>
                      <w:szCs w:val="56"/>
                    </w:rPr>
                    <w:t>84</w:t>
                  </w:r>
                  <w:r w:rsidRPr="00EC1661">
                    <w:rPr>
                      <w:rFonts w:ascii="Arial" w:hAnsi="Arial" w:cs="Arial"/>
                      <w:b/>
                      <w:sz w:val="56"/>
                      <w:szCs w:val="56"/>
                    </w:rPr>
                    <w:t xml:space="preserve"> / </w:t>
                  </w:r>
                  <w:r>
                    <w:rPr>
                      <w:rFonts w:ascii="Arial" w:hAnsi="Arial" w:cs="Arial"/>
                      <w:b/>
                      <w:sz w:val="56"/>
                      <w:szCs w:val="56"/>
                    </w:rPr>
                    <w:t>168</w:t>
                  </w:r>
                </w:p>
              </w:txbxContent>
            </v:textbox>
            <w10:wrap type="through" anchory="page"/>
          </v:shape>
        </w:pict>
      </w:r>
    </w:p>
    <w:tbl>
      <w:tblPr>
        <w:tblStyle w:val="TableGrid"/>
        <w:tblW w:w="0" w:type="auto"/>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753"/>
        <w:gridCol w:w="4767"/>
      </w:tblGrid>
      <w:tr w:rsidR="00BF2235" w:rsidTr="00045579">
        <w:tc>
          <w:tcPr>
            <w:tcW w:w="9520" w:type="dxa"/>
            <w:gridSpan w:val="2"/>
          </w:tcPr>
          <w:p w:rsidR="00BF2235" w:rsidRPr="00BF2235" w:rsidRDefault="00BF2235" w:rsidP="005B2183">
            <w:pPr>
              <w:jc w:val="center"/>
              <w:rPr>
                <w:rFonts w:ascii="Tahoma" w:hAnsi="Tahoma" w:cs="Tahoma"/>
                <w:b/>
                <w:sz w:val="56"/>
                <w:szCs w:val="56"/>
                <w:lang w:val="el-GR"/>
              </w:rPr>
            </w:pPr>
            <w:r w:rsidRPr="00BF2235">
              <w:rPr>
                <w:rFonts w:ascii="Tahoma" w:hAnsi="Tahoma" w:cs="Tahoma"/>
                <w:b/>
                <w:sz w:val="56"/>
                <w:szCs w:val="56"/>
                <w:lang w:val="el-GR"/>
              </w:rPr>
              <w:lastRenderedPageBreak/>
              <w:t>Σοβαρά κοινωνικά προβλήματα στις Η.Π.Α.</w:t>
            </w:r>
          </w:p>
          <w:p w:rsidR="00BF2235" w:rsidRDefault="00BF2235" w:rsidP="005B2183">
            <w:pPr>
              <w:jc w:val="center"/>
              <w:rPr>
                <w:rFonts w:ascii="Arial" w:hAnsi="Arial" w:cs="Arial"/>
                <w:b/>
                <w:sz w:val="56"/>
                <w:szCs w:val="56"/>
                <w:lang w:val="el-GR"/>
              </w:rPr>
            </w:pPr>
            <w:r w:rsidRPr="00BF2235">
              <w:rPr>
                <w:rFonts w:ascii="Tahoma" w:hAnsi="Tahoma" w:cs="Tahoma"/>
                <w:b/>
                <w:sz w:val="56"/>
                <w:szCs w:val="56"/>
                <w:lang w:val="el-GR"/>
              </w:rPr>
              <w:t>το 1935 και το 2008</w:t>
            </w:r>
          </w:p>
        </w:tc>
      </w:tr>
      <w:tr w:rsidR="00D14855" w:rsidTr="00045579">
        <w:tc>
          <w:tcPr>
            <w:tcW w:w="4753" w:type="dxa"/>
          </w:tcPr>
          <w:p w:rsidR="00D14855" w:rsidRPr="00513B50" w:rsidRDefault="00BF2235" w:rsidP="005B2183">
            <w:pPr>
              <w:jc w:val="center"/>
              <w:rPr>
                <w:rFonts w:ascii="Tahoma" w:hAnsi="Tahoma" w:cs="Tahoma"/>
                <w:b/>
                <w:sz w:val="56"/>
                <w:szCs w:val="56"/>
                <w:lang w:val="el-GR"/>
              </w:rPr>
            </w:pPr>
            <w:r w:rsidRPr="00513B50">
              <w:rPr>
                <w:rFonts w:ascii="Tahoma" w:hAnsi="Tahoma" w:cs="Tahoma"/>
                <w:b/>
                <w:sz w:val="56"/>
                <w:szCs w:val="56"/>
                <w:lang w:val="el-GR"/>
              </w:rPr>
              <w:t>1935</w:t>
            </w:r>
          </w:p>
        </w:tc>
        <w:tc>
          <w:tcPr>
            <w:tcW w:w="4767" w:type="dxa"/>
          </w:tcPr>
          <w:p w:rsidR="00D14855" w:rsidRPr="00513B50" w:rsidRDefault="00D14855" w:rsidP="005B2183">
            <w:pPr>
              <w:jc w:val="center"/>
              <w:rPr>
                <w:rFonts w:ascii="Tahoma" w:hAnsi="Tahoma" w:cs="Tahoma"/>
                <w:b/>
                <w:sz w:val="56"/>
                <w:szCs w:val="56"/>
                <w:lang w:val="el-GR"/>
              </w:rPr>
            </w:pPr>
            <w:r w:rsidRPr="00513B50">
              <w:rPr>
                <w:rFonts w:ascii="Tahoma" w:hAnsi="Tahoma" w:cs="Tahoma"/>
                <w:b/>
                <w:sz w:val="56"/>
                <w:szCs w:val="56"/>
                <w:lang w:val="el-GR"/>
              </w:rPr>
              <w:t>2008</w:t>
            </w:r>
          </w:p>
        </w:tc>
      </w:tr>
      <w:tr w:rsidR="00D14855" w:rsidTr="00045579">
        <w:tc>
          <w:tcPr>
            <w:tcW w:w="4753" w:type="dxa"/>
          </w:tcPr>
          <w:p w:rsidR="00D14855" w:rsidRDefault="00D14855" w:rsidP="005B2183">
            <w:pPr>
              <w:rPr>
                <w:rFonts w:ascii="Arial" w:hAnsi="Arial" w:cs="Arial"/>
                <w:b/>
                <w:sz w:val="56"/>
                <w:szCs w:val="56"/>
                <w:lang w:val="el-GR"/>
              </w:rPr>
            </w:pPr>
            <w:r w:rsidRPr="00EB6F37">
              <w:rPr>
                <w:rFonts w:ascii="Arial" w:hAnsi="Arial" w:cs="Arial"/>
                <w:b/>
                <w:sz w:val="56"/>
                <w:szCs w:val="56"/>
                <w:lang w:val="el-GR"/>
              </w:rPr>
              <w:t>1. Ανεργία και φτώχεια</w:t>
            </w:r>
          </w:p>
        </w:tc>
        <w:tc>
          <w:tcPr>
            <w:tcW w:w="4767" w:type="dxa"/>
          </w:tcPr>
          <w:p w:rsidR="00D14855" w:rsidRDefault="00D14855" w:rsidP="005B2183">
            <w:pPr>
              <w:rPr>
                <w:rFonts w:ascii="Arial" w:hAnsi="Arial" w:cs="Arial"/>
                <w:b/>
                <w:sz w:val="56"/>
                <w:szCs w:val="56"/>
                <w:lang w:val="el-GR"/>
              </w:rPr>
            </w:pPr>
            <w:r w:rsidRPr="00EB6F37">
              <w:rPr>
                <w:rFonts w:ascii="Arial" w:hAnsi="Arial" w:cs="Arial"/>
                <w:b/>
                <w:sz w:val="56"/>
                <w:szCs w:val="56"/>
                <w:lang w:val="el-GR"/>
              </w:rPr>
              <w:t>1. Καταστροφή του περιβάλλοντος</w:t>
            </w:r>
          </w:p>
        </w:tc>
      </w:tr>
      <w:tr w:rsidR="00D14855" w:rsidTr="00045579">
        <w:tc>
          <w:tcPr>
            <w:tcW w:w="4753" w:type="dxa"/>
          </w:tcPr>
          <w:p w:rsidR="00D14855" w:rsidRDefault="00D14855" w:rsidP="005B2183">
            <w:pPr>
              <w:rPr>
                <w:rFonts w:ascii="Arial" w:hAnsi="Arial" w:cs="Arial"/>
                <w:b/>
                <w:sz w:val="56"/>
                <w:szCs w:val="56"/>
                <w:lang w:val="el-GR"/>
              </w:rPr>
            </w:pPr>
            <w:r w:rsidRPr="00EB6F37">
              <w:rPr>
                <w:rFonts w:ascii="Arial" w:hAnsi="Arial" w:cs="Arial"/>
                <w:b/>
                <w:sz w:val="56"/>
                <w:szCs w:val="56"/>
                <w:lang w:val="el-GR"/>
              </w:rPr>
              <w:t>2. Ανεπαρκείς κυβερνήσεις</w:t>
            </w:r>
          </w:p>
        </w:tc>
        <w:tc>
          <w:tcPr>
            <w:tcW w:w="4767" w:type="dxa"/>
          </w:tcPr>
          <w:p w:rsidR="00D14855" w:rsidRDefault="00D14855" w:rsidP="005B2183">
            <w:pPr>
              <w:rPr>
                <w:rFonts w:ascii="Arial" w:hAnsi="Arial" w:cs="Arial"/>
                <w:b/>
                <w:sz w:val="56"/>
                <w:szCs w:val="56"/>
                <w:lang w:val="el-GR"/>
              </w:rPr>
            </w:pPr>
            <w:r w:rsidRPr="00EB6F37">
              <w:rPr>
                <w:rFonts w:ascii="Arial" w:hAnsi="Arial" w:cs="Arial"/>
                <w:b/>
                <w:sz w:val="56"/>
                <w:szCs w:val="56"/>
                <w:lang w:val="el-GR"/>
              </w:rPr>
              <w:t>2. Ανεργία</w:t>
            </w:r>
          </w:p>
        </w:tc>
      </w:tr>
      <w:tr w:rsidR="00D14855" w:rsidTr="00045579">
        <w:trPr>
          <w:trHeight w:val="882"/>
        </w:trPr>
        <w:tc>
          <w:tcPr>
            <w:tcW w:w="4753" w:type="dxa"/>
          </w:tcPr>
          <w:p w:rsidR="00D14855" w:rsidRDefault="00D14855" w:rsidP="005B2183">
            <w:pPr>
              <w:rPr>
                <w:rFonts w:ascii="Arial" w:hAnsi="Arial" w:cs="Arial"/>
                <w:b/>
                <w:sz w:val="56"/>
                <w:szCs w:val="56"/>
                <w:lang w:val="el-GR"/>
              </w:rPr>
            </w:pPr>
            <w:r w:rsidRPr="00EB6F37">
              <w:rPr>
                <w:rFonts w:ascii="Arial" w:hAnsi="Arial" w:cs="Arial"/>
                <w:b/>
                <w:sz w:val="56"/>
                <w:szCs w:val="56"/>
                <w:lang w:val="el-GR"/>
              </w:rPr>
              <w:t>3. Κίνδυνος πολέμου</w:t>
            </w:r>
          </w:p>
        </w:tc>
        <w:tc>
          <w:tcPr>
            <w:tcW w:w="4767" w:type="dxa"/>
          </w:tcPr>
          <w:p w:rsidR="00D14855" w:rsidRDefault="00D14855" w:rsidP="005B2183">
            <w:pPr>
              <w:rPr>
                <w:rFonts w:ascii="Arial" w:hAnsi="Arial" w:cs="Arial"/>
                <w:b/>
                <w:sz w:val="56"/>
                <w:szCs w:val="56"/>
                <w:lang w:val="el-GR"/>
              </w:rPr>
            </w:pPr>
            <w:r w:rsidRPr="00EB6F37">
              <w:rPr>
                <w:rFonts w:ascii="Arial" w:hAnsi="Arial" w:cs="Arial"/>
                <w:b/>
                <w:sz w:val="56"/>
                <w:szCs w:val="56"/>
                <w:lang w:val="el-GR"/>
              </w:rPr>
              <w:t xml:space="preserve">3. Αδυναμία </w:t>
            </w:r>
            <w:proofErr w:type="spellStart"/>
            <w:r w:rsidRPr="00EB6F37">
              <w:rPr>
                <w:rFonts w:ascii="Arial" w:hAnsi="Arial" w:cs="Arial"/>
                <w:b/>
                <w:sz w:val="56"/>
                <w:szCs w:val="56"/>
                <w:lang w:val="el-GR"/>
              </w:rPr>
              <w:t>αποπλήρωσης</w:t>
            </w:r>
            <w:proofErr w:type="spellEnd"/>
            <w:r w:rsidRPr="00EB6F37">
              <w:rPr>
                <w:rFonts w:ascii="Arial" w:hAnsi="Arial" w:cs="Arial"/>
                <w:b/>
                <w:sz w:val="56"/>
                <w:szCs w:val="56"/>
                <w:lang w:val="el-GR"/>
              </w:rPr>
              <w:t xml:space="preserve"> δανείων</w:t>
            </w:r>
          </w:p>
        </w:tc>
      </w:tr>
    </w:tbl>
    <w:p w:rsidR="00BF2235" w:rsidRDefault="00BF2235" w:rsidP="00045579">
      <w:pPr>
        <w:spacing w:after="0" w:line="240" w:lineRule="auto"/>
        <w:rPr>
          <w:rFonts w:ascii="Arial" w:hAnsi="Arial" w:cs="Arial"/>
          <w:b/>
          <w:sz w:val="56"/>
          <w:szCs w:val="56"/>
        </w:rPr>
      </w:pPr>
      <w:r w:rsidRPr="00BF2235">
        <w:rPr>
          <w:rFonts w:ascii="Arial" w:hAnsi="Arial" w:cs="Arial"/>
          <w:b/>
          <w:sz w:val="56"/>
          <w:szCs w:val="56"/>
          <w:lang w:val="el-GR"/>
        </w:rPr>
        <w:t>Πηγή</w:t>
      </w:r>
      <w:r w:rsidRPr="00BF2235">
        <w:rPr>
          <w:rFonts w:ascii="Arial" w:hAnsi="Arial" w:cs="Arial"/>
          <w:b/>
          <w:sz w:val="56"/>
          <w:szCs w:val="56"/>
        </w:rPr>
        <w:t xml:space="preserve">: John </w:t>
      </w:r>
      <w:proofErr w:type="spellStart"/>
      <w:r w:rsidRPr="00BF2235">
        <w:rPr>
          <w:rFonts w:ascii="Arial" w:hAnsi="Arial" w:cs="Arial"/>
          <w:b/>
          <w:sz w:val="56"/>
          <w:szCs w:val="56"/>
        </w:rPr>
        <w:t>Macionis</w:t>
      </w:r>
      <w:proofErr w:type="spellEnd"/>
      <w:r w:rsidRPr="00BF2235">
        <w:rPr>
          <w:rFonts w:ascii="Arial" w:hAnsi="Arial" w:cs="Arial"/>
          <w:b/>
          <w:sz w:val="56"/>
          <w:szCs w:val="56"/>
        </w:rPr>
        <w:t xml:space="preserve">, </w:t>
      </w:r>
      <w:r w:rsidRPr="00BF2235">
        <w:rPr>
          <w:rFonts w:ascii="Microsoft Sans Serif" w:hAnsi="Microsoft Sans Serif" w:cs="Microsoft Sans Serif"/>
          <w:b/>
          <w:sz w:val="58"/>
          <w:szCs w:val="58"/>
        </w:rPr>
        <w:t>Social Problems</w:t>
      </w:r>
      <w:r w:rsidRPr="00BF2235">
        <w:rPr>
          <w:rFonts w:ascii="Arial" w:hAnsi="Arial" w:cs="Arial"/>
          <w:b/>
          <w:sz w:val="56"/>
          <w:szCs w:val="56"/>
        </w:rPr>
        <w:t>, Prentice Hall, 2010.</w:t>
      </w:r>
    </w:p>
    <w:p w:rsidR="00BF2235" w:rsidRPr="00BF2235" w:rsidRDefault="00BF2235" w:rsidP="005B2183">
      <w:pPr>
        <w:spacing w:after="0" w:line="240" w:lineRule="auto"/>
        <w:rPr>
          <w:rFonts w:ascii="Arial" w:hAnsi="Arial" w:cs="Arial"/>
          <w:b/>
          <w:sz w:val="56"/>
          <w:szCs w:val="56"/>
        </w:rPr>
      </w:pPr>
    </w:p>
    <w:p w:rsidR="00D14855" w:rsidRPr="00EB6F37" w:rsidRDefault="00F846B7" w:rsidP="005B2183">
      <w:pPr>
        <w:spacing w:after="0" w:line="240" w:lineRule="auto"/>
        <w:rPr>
          <w:rFonts w:ascii="Tahoma" w:hAnsi="Tahoma" w:cs="Tahoma"/>
          <w:b/>
          <w:sz w:val="56"/>
          <w:szCs w:val="56"/>
          <w:lang w:val="el-GR"/>
        </w:rPr>
      </w:pPr>
      <w:r>
        <w:rPr>
          <w:rFonts w:ascii="Tahoma" w:hAnsi="Tahoma" w:cs="Tahoma"/>
          <w:b/>
          <w:noProof/>
          <w:sz w:val="56"/>
          <w:szCs w:val="56"/>
          <w:lang w:eastAsia="en-GB"/>
        </w:rPr>
        <w:pict>
          <v:shape id="_x0000_s1109" type="#_x0000_t202" style="position:absolute;margin-left:191.4pt;margin-top:796.9pt;width:116.35pt;height:38.55pt;z-index:251661824;mso-wrap-style:none;mso-wrap-edited:f;mso-position-vertical-relative:page" wrapcoords="-161 0 -161 21150 21761 21150 21761 0 -161 0" fillcolor="#fc9" strokecolor="#fc9">
            <v:textbox style="mso-next-textbox:#_x0000_s1109">
              <w:txbxContent>
                <w:p w:rsidR="007C463C" w:rsidRPr="00EC1661" w:rsidRDefault="007C463C" w:rsidP="002A76D4">
                  <w:pPr>
                    <w:jc w:val="center"/>
                    <w:rPr>
                      <w:rFonts w:ascii="Arial" w:hAnsi="Arial" w:cs="Arial"/>
                      <w:b/>
                      <w:sz w:val="56"/>
                      <w:szCs w:val="56"/>
                      <w:lang w:val="el-GR"/>
                    </w:rPr>
                  </w:pPr>
                  <w:r>
                    <w:rPr>
                      <w:rFonts w:ascii="Arial" w:hAnsi="Arial" w:cs="Arial"/>
                      <w:b/>
                      <w:sz w:val="56"/>
                      <w:szCs w:val="56"/>
                    </w:rPr>
                    <w:t>85</w:t>
                  </w:r>
                  <w:r w:rsidRPr="00EC1661">
                    <w:rPr>
                      <w:rFonts w:ascii="Arial" w:hAnsi="Arial" w:cs="Arial"/>
                      <w:b/>
                      <w:sz w:val="56"/>
                      <w:szCs w:val="56"/>
                    </w:rPr>
                    <w:t xml:space="preserve"> / </w:t>
                  </w:r>
                  <w:r>
                    <w:rPr>
                      <w:rFonts w:ascii="Arial" w:hAnsi="Arial" w:cs="Arial"/>
                      <w:b/>
                      <w:sz w:val="56"/>
                      <w:szCs w:val="56"/>
                    </w:rPr>
                    <w:t>168</w:t>
                  </w:r>
                </w:p>
              </w:txbxContent>
            </v:textbox>
            <w10:wrap type="through" anchory="page"/>
          </v:shape>
        </w:pict>
      </w:r>
      <w:r w:rsidR="00BF2235" w:rsidRPr="00B327D3">
        <w:rPr>
          <w:rFonts w:ascii="Tahoma" w:hAnsi="Tahoma" w:cs="Tahoma"/>
          <w:b/>
          <w:sz w:val="56"/>
          <w:szCs w:val="56"/>
          <w:lang w:val="el-GR"/>
        </w:rPr>
        <w:tab/>
      </w:r>
      <w:r w:rsidR="00D14855" w:rsidRPr="00EB6F37">
        <w:rPr>
          <w:rFonts w:ascii="Tahoma" w:hAnsi="Tahoma" w:cs="Tahoma"/>
          <w:b/>
          <w:sz w:val="56"/>
          <w:szCs w:val="56"/>
          <w:lang w:val="el-GR"/>
        </w:rPr>
        <w:t>Οι άνθρωποι δεν συμφωνούν στο ποια είναι τα κύρια</w:t>
      </w:r>
      <w:r w:rsidR="00D14855">
        <w:rPr>
          <w:rFonts w:ascii="Tahoma" w:hAnsi="Tahoma" w:cs="Tahoma"/>
          <w:b/>
          <w:sz w:val="56"/>
          <w:szCs w:val="56"/>
          <w:lang w:val="el-GR"/>
        </w:rPr>
        <w:t xml:space="preserve"> και ποια </w:t>
      </w:r>
      <w:r w:rsidR="00D14855" w:rsidRPr="00EB6F37">
        <w:rPr>
          <w:rFonts w:ascii="Tahoma" w:hAnsi="Tahoma" w:cs="Tahoma"/>
          <w:b/>
          <w:sz w:val="56"/>
          <w:szCs w:val="56"/>
          <w:lang w:val="el-GR"/>
        </w:rPr>
        <w:t>τα δευτερεύοντα αίτια των κοινωνικών προβλημάτων.</w:t>
      </w:r>
      <w:r w:rsidR="00D14855" w:rsidRPr="00EB6F37">
        <w:rPr>
          <w:rFonts w:ascii="Arial" w:hAnsi="Arial" w:cs="Arial"/>
          <w:b/>
          <w:sz w:val="56"/>
          <w:szCs w:val="56"/>
          <w:lang w:val="el-GR"/>
        </w:rPr>
        <w:t xml:space="preserve"> Πάντως</w:t>
      </w:r>
      <w:r w:rsidR="00D14855">
        <w:rPr>
          <w:rFonts w:ascii="Tahoma" w:hAnsi="Tahoma" w:cs="Tahoma"/>
          <w:b/>
          <w:sz w:val="56"/>
          <w:szCs w:val="56"/>
          <w:lang w:val="el-GR"/>
        </w:rPr>
        <w:t xml:space="preserve"> </w:t>
      </w:r>
      <w:r w:rsidR="00D14855" w:rsidRPr="00EB6F37">
        <w:rPr>
          <w:rFonts w:ascii="Arial" w:hAnsi="Arial" w:cs="Arial"/>
          <w:b/>
          <w:sz w:val="56"/>
          <w:szCs w:val="56"/>
          <w:lang w:val="el-GR"/>
        </w:rPr>
        <w:t>οι διαφορετικές προσεγγίσεις καταλήγουν στα εξής:</w:t>
      </w:r>
    </w:p>
    <w:p w:rsidR="00D14855" w:rsidRPr="00EB6F37" w:rsidRDefault="00D14855" w:rsidP="005B2183">
      <w:pPr>
        <w:spacing w:after="0" w:line="240" w:lineRule="auto"/>
        <w:rPr>
          <w:rFonts w:ascii="Arial" w:hAnsi="Arial" w:cs="Arial"/>
          <w:b/>
          <w:sz w:val="56"/>
          <w:szCs w:val="56"/>
          <w:lang w:val="el-GR"/>
        </w:rPr>
      </w:pPr>
      <w:r w:rsidRPr="00EB6F37">
        <w:rPr>
          <w:rFonts w:ascii="Tahoma" w:hAnsi="Tahoma" w:cs="Tahoma"/>
          <w:b/>
          <w:sz w:val="56"/>
          <w:szCs w:val="56"/>
          <w:lang w:val="el-GR"/>
        </w:rPr>
        <w:lastRenderedPageBreak/>
        <w:t>α)</w:t>
      </w:r>
      <w:r w:rsidR="00BF2235">
        <w:rPr>
          <w:rFonts w:ascii="Tahoma" w:hAnsi="Tahoma" w:cs="Tahoma"/>
          <w:b/>
          <w:sz w:val="56"/>
          <w:szCs w:val="56"/>
          <w:lang w:val="el-GR"/>
        </w:rPr>
        <w:t xml:space="preserve"> </w:t>
      </w:r>
      <w:r w:rsidRPr="00EB6F37">
        <w:rPr>
          <w:rFonts w:ascii="Tahoma" w:hAnsi="Tahoma" w:cs="Tahoma"/>
          <w:b/>
          <w:sz w:val="56"/>
          <w:szCs w:val="56"/>
          <w:lang w:val="el-GR"/>
        </w:rPr>
        <w:t>Τα κοινωνικά προβλήματ</w:t>
      </w:r>
      <w:r>
        <w:rPr>
          <w:rFonts w:ascii="Tahoma" w:hAnsi="Tahoma" w:cs="Tahoma"/>
          <w:b/>
          <w:sz w:val="56"/>
          <w:szCs w:val="56"/>
          <w:lang w:val="el-GR"/>
        </w:rPr>
        <w:t>α οφείλονται στη γρήγορη κοινω</w:t>
      </w:r>
      <w:r w:rsidRPr="00EB6F37">
        <w:rPr>
          <w:rFonts w:ascii="Tahoma" w:hAnsi="Tahoma" w:cs="Tahoma"/>
          <w:b/>
          <w:sz w:val="56"/>
          <w:szCs w:val="56"/>
          <w:lang w:val="el-GR"/>
        </w:rPr>
        <w:t>νική αλλαγή</w:t>
      </w:r>
      <w:r w:rsidRPr="00EB6F37">
        <w:rPr>
          <w:rFonts w:ascii="Arial" w:hAnsi="Arial" w:cs="Arial"/>
          <w:b/>
          <w:sz w:val="56"/>
          <w:szCs w:val="56"/>
          <w:lang w:val="el-GR"/>
        </w:rPr>
        <w:t>. Η κοινωνία αλλάζει με γοργό ρυθμό, οι άνθρωποι</w:t>
      </w:r>
      <w:r>
        <w:rPr>
          <w:rFonts w:ascii="Arial" w:hAnsi="Arial" w:cs="Arial"/>
          <w:b/>
          <w:sz w:val="56"/>
          <w:szCs w:val="56"/>
          <w:lang w:val="el-GR"/>
        </w:rPr>
        <w:t xml:space="preserve"> </w:t>
      </w:r>
      <w:r w:rsidRPr="00EB6F37">
        <w:rPr>
          <w:rFonts w:ascii="Arial" w:hAnsi="Arial" w:cs="Arial"/>
          <w:b/>
          <w:sz w:val="56"/>
          <w:szCs w:val="56"/>
          <w:lang w:val="el-GR"/>
        </w:rPr>
        <w:t>και οι θεσμοί δεν μπορούν να προσαρμοστούν εύκολα σε αυτόν και</w:t>
      </w:r>
      <w:r>
        <w:rPr>
          <w:rFonts w:ascii="Arial" w:hAnsi="Arial" w:cs="Arial"/>
          <w:b/>
          <w:sz w:val="56"/>
          <w:szCs w:val="56"/>
          <w:lang w:val="el-GR"/>
        </w:rPr>
        <w:t xml:space="preserve"> </w:t>
      </w:r>
      <w:r w:rsidRPr="00EB6F37">
        <w:rPr>
          <w:rFonts w:ascii="Arial" w:hAnsi="Arial" w:cs="Arial"/>
          <w:b/>
          <w:sz w:val="56"/>
          <w:szCs w:val="56"/>
          <w:lang w:val="el-GR"/>
        </w:rPr>
        <w:t>προκαλούνται προβλήματα στην εύ</w:t>
      </w:r>
      <w:r>
        <w:rPr>
          <w:rFonts w:ascii="Arial" w:hAnsi="Arial" w:cs="Arial"/>
          <w:b/>
          <w:sz w:val="56"/>
          <w:szCs w:val="56"/>
          <w:lang w:val="el-GR"/>
        </w:rPr>
        <w:t xml:space="preserve">ρυθμη λειτουργία της κοινωνίας. </w:t>
      </w:r>
      <w:r w:rsidRPr="00EB6F37">
        <w:rPr>
          <w:rFonts w:ascii="Arial" w:hAnsi="Arial" w:cs="Arial"/>
          <w:b/>
          <w:sz w:val="56"/>
          <w:szCs w:val="56"/>
          <w:lang w:val="el-GR"/>
        </w:rPr>
        <w:t>Για παράδειγμα, η αλλαγή της οι</w:t>
      </w:r>
      <w:r>
        <w:rPr>
          <w:rFonts w:ascii="Arial" w:hAnsi="Arial" w:cs="Arial"/>
          <w:b/>
          <w:sz w:val="56"/>
          <w:szCs w:val="56"/>
          <w:lang w:val="el-GR"/>
        </w:rPr>
        <w:t xml:space="preserve">κονομίας προκαλεί ανεργία καθώς </w:t>
      </w:r>
      <w:r w:rsidRPr="00EB6F37">
        <w:rPr>
          <w:rFonts w:ascii="Arial" w:hAnsi="Arial" w:cs="Arial"/>
          <w:b/>
          <w:sz w:val="56"/>
          <w:szCs w:val="56"/>
          <w:lang w:val="el-GR"/>
        </w:rPr>
        <w:t>το εργατικό δυναμικό δεν μπορεί</w:t>
      </w:r>
      <w:r>
        <w:rPr>
          <w:rFonts w:ascii="Arial" w:hAnsi="Arial" w:cs="Arial"/>
          <w:b/>
          <w:sz w:val="56"/>
          <w:szCs w:val="56"/>
          <w:lang w:val="el-GR"/>
        </w:rPr>
        <w:t xml:space="preserve"> να μεταφερθεί εύκολα από τομέα </w:t>
      </w:r>
      <w:r w:rsidRPr="00EB6F37">
        <w:rPr>
          <w:rFonts w:ascii="Arial" w:hAnsi="Arial" w:cs="Arial"/>
          <w:b/>
          <w:sz w:val="56"/>
          <w:szCs w:val="56"/>
          <w:lang w:val="el-GR"/>
        </w:rPr>
        <w:t>σε τομέα και από δραστηριότητα σε δραστηριότητα.</w:t>
      </w:r>
    </w:p>
    <w:p w:rsidR="00D14855" w:rsidRPr="00EB6F37"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110" type="#_x0000_t202" style="position:absolute;margin-left:149.4pt;margin-top:784.9pt;width:187.95pt;height:38.55pt;z-index:251662848;mso-wrap-style:none;mso-wrap-edited:f;mso-position-vertical-relative:page" wrapcoords="-161 0 -161 21150 21761 21150 21761 0 -161 0" fillcolor="#fc9" strokecolor="#fc9">
            <v:textbox style="mso-next-textbox:#_x0000_s1110">
              <w:txbxContent>
                <w:p w:rsidR="007C463C" w:rsidRPr="00EC1661" w:rsidRDefault="007C463C" w:rsidP="00524131">
                  <w:pPr>
                    <w:jc w:val="center"/>
                    <w:rPr>
                      <w:rFonts w:ascii="Arial" w:hAnsi="Arial" w:cs="Arial"/>
                      <w:b/>
                      <w:sz w:val="56"/>
                      <w:szCs w:val="56"/>
                      <w:lang w:val="el-GR"/>
                    </w:rPr>
                  </w:pPr>
                  <w:r>
                    <w:rPr>
                      <w:rFonts w:ascii="Arial" w:hAnsi="Arial" w:cs="Arial"/>
                      <w:b/>
                      <w:sz w:val="56"/>
                      <w:szCs w:val="56"/>
                    </w:rPr>
                    <w:t>86</w:t>
                  </w:r>
                  <w:r w:rsidRPr="00EC1661">
                    <w:rPr>
                      <w:rFonts w:ascii="Arial" w:hAnsi="Arial" w:cs="Arial"/>
                      <w:b/>
                      <w:sz w:val="56"/>
                      <w:szCs w:val="56"/>
                    </w:rPr>
                    <w:t xml:space="preserve"> / </w:t>
                  </w:r>
                  <w:r>
                    <w:rPr>
                      <w:rFonts w:ascii="Arial" w:hAnsi="Arial" w:cs="Arial"/>
                      <w:b/>
                      <w:sz w:val="56"/>
                      <w:szCs w:val="56"/>
                    </w:rPr>
                    <w:t>168 - 169</w:t>
                  </w:r>
                </w:p>
              </w:txbxContent>
            </v:textbox>
            <w10:wrap type="through" anchory="page"/>
          </v:shape>
        </w:pict>
      </w:r>
      <w:r w:rsidR="00D14855" w:rsidRPr="006E385E">
        <w:rPr>
          <w:rFonts w:ascii="Tahoma" w:hAnsi="Tahoma" w:cs="Tahoma"/>
          <w:b/>
          <w:sz w:val="56"/>
          <w:szCs w:val="56"/>
          <w:lang w:val="el-GR"/>
        </w:rPr>
        <w:t>β)</w:t>
      </w:r>
      <w:r w:rsidR="00BF2235">
        <w:rPr>
          <w:rFonts w:ascii="Tahoma" w:hAnsi="Tahoma" w:cs="Tahoma"/>
          <w:b/>
          <w:sz w:val="56"/>
          <w:szCs w:val="56"/>
          <w:lang w:val="el-GR"/>
        </w:rPr>
        <w:t xml:space="preserve"> </w:t>
      </w:r>
      <w:r w:rsidR="00D14855" w:rsidRPr="006E385E">
        <w:rPr>
          <w:rFonts w:ascii="Tahoma" w:hAnsi="Tahoma" w:cs="Tahoma"/>
          <w:b/>
          <w:sz w:val="56"/>
          <w:szCs w:val="56"/>
          <w:lang w:val="el-GR"/>
        </w:rPr>
        <w:t>Τα κοινωνικά προβλήματα οφείλονται στην ανισότητα.</w:t>
      </w:r>
      <w:r w:rsidR="00D14855">
        <w:rPr>
          <w:rFonts w:ascii="Arial" w:hAnsi="Arial" w:cs="Arial"/>
          <w:b/>
          <w:sz w:val="56"/>
          <w:szCs w:val="56"/>
          <w:lang w:val="el-GR"/>
        </w:rPr>
        <w:t xml:space="preserve"> Ο </w:t>
      </w:r>
      <w:r w:rsidR="00D14855" w:rsidRPr="00EB6F37">
        <w:rPr>
          <w:rFonts w:ascii="Arial" w:hAnsi="Arial" w:cs="Arial"/>
          <w:b/>
          <w:sz w:val="56"/>
          <w:szCs w:val="56"/>
          <w:lang w:val="el-GR"/>
        </w:rPr>
        <w:t>σύγχρονος κόσμος χαρακτηρί</w:t>
      </w:r>
      <w:r w:rsidR="00D14855">
        <w:rPr>
          <w:rFonts w:ascii="Arial" w:hAnsi="Arial" w:cs="Arial"/>
          <w:b/>
          <w:sz w:val="56"/>
          <w:szCs w:val="56"/>
          <w:lang w:val="el-GR"/>
        </w:rPr>
        <w:t xml:space="preserve">ζεται από κοινωνικές ανισότητες </w:t>
      </w:r>
      <w:r w:rsidR="00D14855" w:rsidRPr="00EB6F37">
        <w:rPr>
          <w:rFonts w:ascii="Arial" w:hAnsi="Arial" w:cs="Arial"/>
          <w:b/>
          <w:sz w:val="56"/>
          <w:szCs w:val="56"/>
          <w:lang w:val="el-GR"/>
        </w:rPr>
        <w:t>(πλούσιοι – φτωχοί) και από αν</w:t>
      </w:r>
      <w:r w:rsidR="00D14855">
        <w:rPr>
          <w:rFonts w:ascii="Arial" w:hAnsi="Arial" w:cs="Arial"/>
          <w:b/>
          <w:sz w:val="56"/>
          <w:szCs w:val="56"/>
          <w:lang w:val="el-GR"/>
        </w:rPr>
        <w:t>ισότητες ανάμεσα σε χώρες (ανε</w:t>
      </w:r>
      <w:r w:rsidR="00D14855" w:rsidRPr="00EB6F37">
        <w:rPr>
          <w:rFonts w:ascii="Arial" w:hAnsi="Arial" w:cs="Arial"/>
          <w:b/>
          <w:sz w:val="56"/>
          <w:szCs w:val="56"/>
          <w:lang w:val="el-GR"/>
        </w:rPr>
        <w:t xml:space="preserve">πτυγμένες χώρες – υπανάπτυκτες </w:t>
      </w:r>
      <w:r w:rsidR="00D14855">
        <w:rPr>
          <w:rFonts w:ascii="Arial" w:hAnsi="Arial" w:cs="Arial"/>
          <w:b/>
          <w:sz w:val="56"/>
          <w:szCs w:val="56"/>
          <w:lang w:val="el-GR"/>
        </w:rPr>
        <w:t xml:space="preserve">χώρες). Σε αυτές </w:t>
      </w:r>
      <w:r w:rsidR="00D14855">
        <w:rPr>
          <w:rFonts w:ascii="Arial" w:hAnsi="Arial" w:cs="Arial"/>
          <w:b/>
          <w:sz w:val="56"/>
          <w:szCs w:val="56"/>
          <w:lang w:val="el-GR"/>
        </w:rPr>
        <w:lastRenderedPageBreak/>
        <w:t xml:space="preserve">τις ανισότητες </w:t>
      </w:r>
      <w:r w:rsidR="00D14855" w:rsidRPr="00EB6F37">
        <w:rPr>
          <w:rFonts w:ascii="Arial" w:hAnsi="Arial" w:cs="Arial"/>
          <w:b/>
          <w:sz w:val="56"/>
          <w:szCs w:val="56"/>
          <w:lang w:val="el-GR"/>
        </w:rPr>
        <w:t>οφείλονται τα περισσότερα κοινωνικά προβλήματα.</w:t>
      </w:r>
    </w:p>
    <w:p w:rsidR="00D14855" w:rsidRDefault="00D14855" w:rsidP="005B2183">
      <w:pPr>
        <w:spacing w:after="0" w:line="240" w:lineRule="auto"/>
        <w:jc w:val="both"/>
        <w:rPr>
          <w:rFonts w:ascii="Arial" w:hAnsi="Arial" w:cs="Arial"/>
          <w:b/>
          <w:sz w:val="56"/>
          <w:szCs w:val="56"/>
          <w:lang w:val="el-GR"/>
        </w:rPr>
      </w:pPr>
      <w:r w:rsidRPr="006E385E">
        <w:rPr>
          <w:rFonts w:ascii="Tahoma" w:hAnsi="Tahoma" w:cs="Tahoma"/>
          <w:b/>
          <w:sz w:val="56"/>
          <w:szCs w:val="56"/>
          <w:lang w:val="el-GR"/>
        </w:rPr>
        <w:t>γ)</w:t>
      </w:r>
      <w:r w:rsidR="00BF2235">
        <w:rPr>
          <w:rFonts w:ascii="Tahoma" w:hAnsi="Tahoma" w:cs="Tahoma"/>
          <w:b/>
          <w:sz w:val="56"/>
          <w:szCs w:val="56"/>
          <w:lang w:val="el-GR"/>
        </w:rPr>
        <w:t xml:space="preserve"> </w:t>
      </w:r>
      <w:r w:rsidRPr="006E385E">
        <w:rPr>
          <w:rFonts w:ascii="Tahoma" w:hAnsi="Tahoma" w:cs="Tahoma"/>
          <w:b/>
          <w:sz w:val="56"/>
          <w:szCs w:val="56"/>
          <w:lang w:val="el-GR"/>
        </w:rPr>
        <w:t>Οι κοινωνικές αντιλήψεις και νοοτροπίες</w:t>
      </w:r>
      <w:r>
        <w:rPr>
          <w:rFonts w:ascii="Arial" w:hAnsi="Arial" w:cs="Arial"/>
          <w:b/>
          <w:sz w:val="56"/>
          <w:szCs w:val="56"/>
          <w:lang w:val="el-GR"/>
        </w:rPr>
        <w:t>. Ορισμένα κοινω</w:t>
      </w:r>
      <w:r w:rsidRPr="00EB6F37">
        <w:rPr>
          <w:rFonts w:ascii="Arial" w:hAnsi="Arial" w:cs="Arial"/>
          <w:b/>
          <w:sz w:val="56"/>
          <w:szCs w:val="56"/>
          <w:lang w:val="el-GR"/>
        </w:rPr>
        <w:t>νικά προβλήματα έχουν τις ρίζες</w:t>
      </w:r>
      <w:r>
        <w:rPr>
          <w:rFonts w:ascii="Arial" w:hAnsi="Arial" w:cs="Arial"/>
          <w:b/>
          <w:sz w:val="56"/>
          <w:szCs w:val="56"/>
          <w:lang w:val="el-GR"/>
        </w:rPr>
        <w:t xml:space="preserve"> τους σε νοοτροπίες παλαιότερων </w:t>
      </w:r>
      <w:r w:rsidRPr="00EB6F37">
        <w:rPr>
          <w:rFonts w:ascii="Arial" w:hAnsi="Arial" w:cs="Arial"/>
          <w:b/>
          <w:sz w:val="56"/>
          <w:szCs w:val="56"/>
          <w:lang w:val="el-GR"/>
        </w:rPr>
        <w:t>εποχών, οι οπ</w:t>
      </w:r>
      <w:r w:rsidR="00513B50">
        <w:rPr>
          <w:rFonts w:ascii="Arial" w:hAnsi="Arial" w:cs="Arial"/>
          <w:b/>
          <w:sz w:val="56"/>
          <w:szCs w:val="56"/>
          <w:lang w:val="el-GR"/>
        </w:rPr>
        <w:t xml:space="preserve">οίες επιβιώνουν στις μέρες </w:t>
      </w:r>
      <w:proofErr w:type="spellStart"/>
      <w:r w:rsidR="00513B50">
        <w:rPr>
          <w:rFonts w:ascii="Arial" w:hAnsi="Arial" w:cs="Arial"/>
          <w:b/>
          <w:sz w:val="56"/>
          <w:szCs w:val="56"/>
          <w:lang w:val="el-GR"/>
        </w:rPr>
        <w:t>μας.Π.χ</w:t>
      </w:r>
      <w:proofErr w:type="spellEnd"/>
      <w:r w:rsidR="00513B50">
        <w:rPr>
          <w:rFonts w:ascii="Arial" w:hAnsi="Arial" w:cs="Arial"/>
          <w:b/>
          <w:sz w:val="56"/>
          <w:szCs w:val="56"/>
          <w:lang w:val="el-GR"/>
        </w:rPr>
        <w:t>.</w:t>
      </w:r>
      <w:r w:rsidR="00513B50" w:rsidRPr="00513B50">
        <w:rPr>
          <w:rFonts w:ascii="Arial" w:hAnsi="Arial" w:cs="Arial"/>
          <w:b/>
          <w:sz w:val="56"/>
          <w:szCs w:val="56"/>
          <w:lang w:val="el-GR"/>
        </w:rPr>
        <w:t xml:space="preserve"> </w:t>
      </w:r>
      <w:r w:rsidRPr="00EB6F37">
        <w:rPr>
          <w:rFonts w:ascii="Arial" w:hAnsi="Arial" w:cs="Arial"/>
          <w:b/>
          <w:sz w:val="56"/>
          <w:szCs w:val="56"/>
          <w:lang w:val="el-GR"/>
        </w:rPr>
        <w:t>η α</w:t>
      </w:r>
      <w:r>
        <w:rPr>
          <w:rFonts w:ascii="Arial" w:hAnsi="Arial" w:cs="Arial"/>
          <w:b/>
          <w:sz w:val="56"/>
          <w:szCs w:val="56"/>
          <w:lang w:val="el-GR"/>
        </w:rPr>
        <w:t xml:space="preserve">ντίληψη </w:t>
      </w:r>
      <w:r w:rsidRPr="00EB6F37">
        <w:rPr>
          <w:rFonts w:ascii="Arial" w:hAnsi="Arial" w:cs="Arial"/>
          <w:b/>
          <w:sz w:val="56"/>
          <w:szCs w:val="56"/>
          <w:lang w:val="el-GR"/>
        </w:rPr>
        <w:t xml:space="preserve">μερικών γονιών ότι τα κορίτσια </w:t>
      </w:r>
      <w:r>
        <w:rPr>
          <w:rFonts w:ascii="Arial" w:hAnsi="Arial" w:cs="Arial"/>
          <w:b/>
          <w:sz w:val="56"/>
          <w:szCs w:val="56"/>
          <w:lang w:val="el-GR"/>
        </w:rPr>
        <w:t xml:space="preserve">δεν πρέπει να σπουδάζουν οδηγεί </w:t>
      </w:r>
      <w:r w:rsidR="000659E1">
        <w:rPr>
          <w:rFonts w:ascii="Arial" w:hAnsi="Arial" w:cs="Arial"/>
          <w:b/>
          <w:sz w:val="56"/>
          <w:szCs w:val="56"/>
          <w:lang w:val="el-GR"/>
        </w:rPr>
        <w:t xml:space="preserve">στην εγκατάλειψη του σχολείου </w:t>
      </w:r>
      <w:r w:rsidRPr="00EB6F37">
        <w:rPr>
          <w:rFonts w:ascii="Arial" w:hAnsi="Arial" w:cs="Arial"/>
          <w:b/>
          <w:sz w:val="56"/>
          <w:szCs w:val="56"/>
          <w:lang w:val="el-GR"/>
        </w:rPr>
        <w:t>από τα κορίτσια.</w:t>
      </w:r>
    </w:p>
    <w:p w:rsidR="003C091E" w:rsidRDefault="003C091E" w:rsidP="005B2183">
      <w:pPr>
        <w:spacing w:after="0" w:line="240" w:lineRule="auto"/>
        <w:jc w:val="both"/>
        <w:rPr>
          <w:rFonts w:ascii="Arial" w:hAnsi="Arial" w:cs="Arial"/>
          <w:b/>
          <w:sz w:val="56"/>
          <w:szCs w:val="56"/>
          <w:lang w:val="el-GR"/>
        </w:rPr>
      </w:pPr>
    </w:p>
    <w:p w:rsidR="005218FB" w:rsidRDefault="003C091E" w:rsidP="00EE1903">
      <w:pPr>
        <w:shd w:val="clear" w:color="auto" w:fill="F5C4C3"/>
        <w:spacing w:after="0" w:line="240" w:lineRule="auto"/>
        <w:rPr>
          <w:rFonts w:ascii="Arial" w:hAnsi="Arial" w:cs="Arial"/>
          <w:b/>
          <w:sz w:val="56"/>
          <w:szCs w:val="56"/>
          <w:lang w:val="el-GR"/>
        </w:rPr>
      </w:pPr>
      <w:r w:rsidRPr="006E385E">
        <w:rPr>
          <w:rFonts w:ascii="Arial" w:hAnsi="Arial" w:cs="Arial"/>
          <w:b/>
          <w:noProof/>
          <w:sz w:val="56"/>
          <w:szCs w:val="56"/>
          <w:lang w:eastAsia="en-GB"/>
        </w:rPr>
        <w:drawing>
          <wp:anchor distT="0" distB="0" distL="114300" distR="114300" simplePos="0" relativeHeight="251575808" behindDoc="0" locked="0" layoutInCell="1" allowOverlap="1">
            <wp:simplePos x="0" y="0"/>
            <wp:positionH relativeFrom="column">
              <wp:posOffset>177165</wp:posOffset>
            </wp:positionH>
            <wp:positionV relativeFrom="paragraph">
              <wp:posOffset>307975</wp:posOffset>
            </wp:positionV>
            <wp:extent cx="2413635" cy="3099435"/>
            <wp:effectExtent l="0" t="0" r="5715" b="5715"/>
            <wp:wrapNone/>
            <wp:docPr id="32"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lum contrast="40000"/>
                      <a:extLst>
                        <a:ext uri="{28A0092B-C50C-407E-A947-70E740481C1C}">
                          <a14:useLocalDpi xmlns:a14="http://schemas.microsoft.com/office/drawing/2010/main" val="0"/>
                        </a:ext>
                      </a:extLst>
                    </a:blip>
                    <a:srcRect/>
                    <a:stretch>
                      <a:fillRect/>
                    </a:stretch>
                  </pic:blipFill>
                  <pic:spPr bwMode="auto">
                    <a:xfrm>
                      <a:off x="0" y="0"/>
                      <a:ext cx="2413635" cy="3099435"/>
                    </a:xfrm>
                    <a:prstGeom prst="rect">
                      <a:avLst/>
                    </a:prstGeom>
                    <a:noFill/>
                    <a:ln>
                      <a:noFill/>
                    </a:ln>
                  </pic:spPr>
                </pic:pic>
              </a:graphicData>
            </a:graphic>
          </wp:anchor>
        </w:drawing>
      </w:r>
      <w:r w:rsidR="00BF2235">
        <w:rPr>
          <w:rFonts w:ascii="Arial" w:hAnsi="Arial" w:cs="Arial"/>
          <w:b/>
          <w:sz w:val="56"/>
          <w:szCs w:val="56"/>
          <w:lang w:val="el-GR"/>
        </w:rPr>
        <w:t xml:space="preserve">                          </w:t>
      </w:r>
    </w:p>
    <w:p w:rsidR="005218FB" w:rsidRDefault="005218FB" w:rsidP="00EE1903">
      <w:pPr>
        <w:shd w:val="clear" w:color="auto" w:fill="F5C4C3"/>
        <w:spacing w:after="0" w:line="240" w:lineRule="auto"/>
        <w:rPr>
          <w:rFonts w:ascii="Arial" w:hAnsi="Arial" w:cs="Arial"/>
          <w:b/>
          <w:sz w:val="56"/>
          <w:szCs w:val="56"/>
          <w:lang w:val="el-GR"/>
        </w:rPr>
      </w:pPr>
    </w:p>
    <w:p w:rsidR="00BF2235" w:rsidRDefault="005218FB" w:rsidP="00EE1903">
      <w:pPr>
        <w:shd w:val="clear" w:color="auto" w:fill="F5C4C3"/>
        <w:spacing w:after="0" w:line="240" w:lineRule="auto"/>
        <w:rPr>
          <w:rFonts w:ascii="Microsoft Sans Serif" w:hAnsi="Microsoft Sans Serif" w:cs="Microsoft Sans Serif"/>
          <w:b/>
          <w:sz w:val="56"/>
          <w:szCs w:val="56"/>
          <w:lang w:val="el-GR"/>
        </w:rPr>
      </w:pPr>
      <w:r>
        <w:rPr>
          <w:rFonts w:ascii="Arial" w:hAnsi="Arial" w:cs="Arial"/>
          <w:b/>
          <w:sz w:val="56"/>
          <w:szCs w:val="56"/>
          <w:lang w:val="el-GR"/>
        </w:rPr>
        <w:t xml:space="preserve">                           </w:t>
      </w:r>
      <w:proofErr w:type="spellStart"/>
      <w:r w:rsidR="00D14855">
        <w:rPr>
          <w:rFonts w:ascii="Arial" w:hAnsi="Arial" w:cs="Arial"/>
          <w:b/>
          <w:sz w:val="56"/>
          <w:szCs w:val="56"/>
          <w:lang w:val="el-GR"/>
        </w:rPr>
        <w:t>Έντβαρντ</w:t>
      </w:r>
      <w:proofErr w:type="spellEnd"/>
      <w:r w:rsidR="00D14855">
        <w:rPr>
          <w:rFonts w:ascii="Arial" w:hAnsi="Arial" w:cs="Arial"/>
          <w:b/>
          <w:sz w:val="56"/>
          <w:szCs w:val="56"/>
          <w:lang w:val="el-GR"/>
        </w:rPr>
        <w:t xml:space="preserve"> </w:t>
      </w:r>
      <w:proofErr w:type="spellStart"/>
      <w:r w:rsidR="00D14855">
        <w:rPr>
          <w:rFonts w:ascii="Arial" w:hAnsi="Arial" w:cs="Arial"/>
          <w:b/>
          <w:sz w:val="56"/>
          <w:szCs w:val="56"/>
          <w:lang w:val="el-GR"/>
        </w:rPr>
        <w:t>Μουνχ</w:t>
      </w:r>
      <w:proofErr w:type="spellEnd"/>
      <w:r w:rsidR="00D14855">
        <w:rPr>
          <w:rFonts w:ascii="Arial" w:hAnsi="Arial" w:cs="Arial"/>
          <w:b/>
          <w:sz w:val="56"/>
          <w:szCs w:val="56"/>
          <w:lang w:val="el-GR"/>
        </w:rPr>
        <w:t xml:space="preserve">, </w:t>
      </w:r>
      <w:r w:rsidR="00D14855" w:rsidRPr="006E385E">
        <w:rPr>
          <w:rFonts w:ascii="Microsoft Sans Serif" w:hAnsi="Microsoft Sans Serif" w:cs="Microsoft Sans Serif"/>
          <w:b/>
          <w:sz w:val="56"/>
          <w:szCs w:val="56"/>
          <w:lang w:val="el-GR"/>
        </w:rPr>
        <w:t xml:space="preserve">Η </w:t>
      </w:r>
    </w:p>
    <w:p w:rsidR="00BF2235" w:rsidRDefault="00BF2235" w:rsidP="00EE1903">
      <w:pPr>
        <w:shd w:val="clear" w:color="auto" w:fill="F5C4C3"/>
        <w:spacing w:after="0" w:line="240" w:lineRule="auto"/>
        <w:rPr>
          <w:rFonts w:ascii="Arial" w:hAnsi="Arial" w:cs="Arial"/>
          <w:b/>
          <w:sz w:val="56"/>
          <w:szCs w:val="56"/>
          <w:lang w:val="el-GR"/>
        </w:rPr>
      </w:pPr>
      <w:r>
        <w:rPr>
          <w:rFonts w:ascii="Microsoft Sans Serif" w:hAnsi="Microsoft Sans Serif" w:cs="Microsoft Sans Serif"/>
          <w:b/>
          <w:sz w:val="56"/>
          <w:szCs w:val="56"/>
          <w:lang w:val="el-GR"/>
        </w:rPr>
        <w:t xml:space="preserve">                           </w:t>
      </w:r>
      <w:r w:rsidR="00F735D9">
        <w:rPr>
          <w:rFonts w:ascii="Microsoft Sans Serif" w:hAnsi="Microsoft Sans Serif" w:cs="Microsoft Sans Serif"/>
          <w:b/>
          <w:sz w:val="56"/>
          <w:szCs w:val="56"/>
          <w:lang w:val="el-GR"/>
        </w:rPr>
        <w:t xml:space="preserve"> </w:t>
      </w:r>
      <w:r>
        <w:rPr>
          <w:rFonts w:ascii="Microsoft Sans Serif" w:hAnsi="Microsoft Sans Serif" w:cs="Microsoft Sans Serif"/>
          <w:b/>
          <w:sz w:val="56"/>
          <w:szCs w:val="56"/>
          <w:lang w:val="el-GR"/>
        </w:rPr>
        <w:t xml:space="preserve"> </w:t>
      </w:r>
      <w:r w:rsidR="00D14855" w:rsidRPr="006E385E">
        <w:rPr>
          <w:rFonts w:ascii="Microsoft Sans Serif" w:hAnsi="Microsoft Sans Serif" w:cs="Microsoft Sans Serif"/>
          <w:b/>
          <w:sz w:val="56"/>
          <w:szCs w:val="56"/>
          <w:lang w:val="el-GR"/>
        </w:rPr>
        <w:t>κραυγή</w:t>
      </w:r>
      <w:r w:rsidR="00D14855">
        <w:rPr>
          <w:rFonts w:ascii="Arial" w:hAnsi="Arial" w:cs="Arial"/>
          <w:b/>
          <w:sz w:val="56"/>
          <w:szCs w:val="56"/>
          <w:lang w:val="el-GR"/>
        </w:rPr>
        <w:t>, Εθνική Πι</w:t>
      </w:r>
      <w:r>
        <w:rPr>
          <w:rFonts w:ascii="Arial" w:hAnsi="Arial" w:cs="Arial"/>
          <w:b/>
          <w:sz w:val="56"/>
          <w:szCs w:val="56"/>
          <w:lang w:val="el-GR"/>
        </w:rPr>
        <w:t>-</w:t>
      </w:r>
    </w:p>
    <w:p w:rsidR="00BF2235" w:rsidRDefault="00BF2235" w:rsidP="00EE1903">
      <w:pPr>
        <w:shd w:val="clear" w:color="auto" w:fill="F5C4C3"/>
        <w:spacing w:after="0" w:line="240" w:lineRule="auto"/>
        <w:rPr>
          <w:rFonts w:ascii="Arial" w:hAnsi="Arial" w:cs="Arial"/>
          <w:b/>
          <w:sz w:val="56"/>
          <w:szCs w:val="56"/>
          <w:lang w:val="el-GR"/>
        </w:rPr>
      </w:pPr>
      <w:r>
        <w:rPr>
          <w:rFonts w:ascii="Arial" w:hAnsi="Arial" w:cs="Arial"/>
          <w:b/>
          <w:sz w:val="56"/>
          <w:szCs w:val="56"/>
          <w:lang w:val="el-GR"/>
        </w:rPr>
        <w:t xml:space="preserve">                           </w:t>
      </w:r>
      <w:r w:rsidR="00F735D9">
        <w:rPr>
          <w:rFonts w:ascii="Arial" w:hAnsi="Arial" w:cs="Arial"/>
          <w:b/>
          <w:sz w:val="56"/>
          <w:szCs w:val="56"/>
          <w:lang w:val="el-GR"/>
        </w:rPr>
        <w:t xml:space="preserve"> </w:t>
      </w:r>
      <w:proofErr w:type="spellStart"/>
      <w:r w:rsidR="00D14855">
        <w:rPr>
          <w:rFonts w:ascii="Arial" w:hAnsi="Arial" w:cs="Arial"/>
          <w:b/>
          <w:sz w:val="56"/>
          <w:szCs w:val="56"/>
          <w:lang w:val="el-GR"/>
        </w:rPr>
        <w:t>νακοθήκη</w:t>
      </w:r>
      <w:proofErr w:type="spellEnd"/>
      <w:r w:rsidR="00D14855">
        <w:rPr>
          <w:rFonts w:ascii="Arial" w:hAnsi="Arial" w:cs="Arial"/>
          <w:b/>
          <w:sz w:val="56"/>
          <w:szCs w:val="56"/>
          <w:lang w:val="el-GR"/>
        </w:rPr>
        <w:t xml:space="preserve"> </w:t>
      </w:r>
      <w:r w:rsidR="00D14855" w:rsidRPr="006E385E">
        <w:rPr>
          <w:rFonts w:ascii="Arial" w:hAnsi="Arial" w:cs="Arial"/>
          <w:b/>
          <w:sz w:val="56"/>
          <w:szCs w:val="56"/>
          <w:lang w:val="el-GR"/>
        </w:rPr>
        <w:t xml:space="preserve">της </w:t>
      </w:r>
      <w:proofErr w:type="spellStart"/>
      <w:r w:rsidR="00D14855" w:rsidRPr="006E385E">
        <w:rPr>
          <w:rFonts w:ascii="Arial" w:hAnsi="Arial" w:cs="Arial"/>
          <w:b/>
          <w:sz w:val="56"/>
          <w:szCs w:val="56"/>
          <w:lang w:val="el-GR"/>
        </w:rPr>
        <w:t>Νορ</w:t>
      </w:r>
      <w:proofErr w:type="spellEnd"/>
      <w:r>
        <w:rPr>
          <w:rFonts w:ascii="Arial" w:hAnsi="Arial" w:cs="Arial"/>
          <w:b/>
          <w:sz w:val="56"/>
          <w:szCs w:val="56"/>
          <w:lang w:val="el-GR"/>
        </w:rPr>
        <w:t>-</w:t>
      </w:r>
    </w:p>
    <w:p w:rsidR="00D14855" w:rsidRDefault="00BF2235" w:rsidP="00EE1903">
      <w:pPr>
        <w:shd w:val="clear" w:color="auto" w:fill="F5C4C3"/>
        <w:spacing w:after="0" w:line="240" w:lineRule="auto"/>
        <w:rPr>
          <w:rFonts w:ascii="Arial" w:hAnsi="Arial" w:cs="Arial"/>
          <w:b/>
          <w:sz w:val="56"/>
          <w:szCs w:val="56"/>
          <w:lang w:val="el-GR"/>
        </w:rPr>
      </w:pPr>
      <w:r>
        <w:rPr>
          <w:rFonts w:ascii="Arial" w:hAnsi="Arial" w:cs="Arial"/>
          <w:b/>
          <w:sz w:val="56"/>
          <w:szCs w:val="56"/>
          <w:lang w:val="el-GR"/>
        </w:rPr>
        <w:t xml:space="preserve">                           </w:t>
      </w:r>
      <w:r w:rsidR="00F735D9">
        <w:rPr>
          <w:rFonts w:ascii="Arial" w:hAnsi="Arial" w:cs="Arial"/>
          <w:b/>
          <w:sz w:val="56"/>
          <w:szCs w:val="56"/>
          <w:lang w:val="el-GR"/>
        </w:rPr>
        <w:t xml:space="preserve"> </w:t>
      </w:r>
      <w:proofErr w:type="spellStart"/>
      <w:r w:rsidR="00D14855" w:rsidRPr="006E385E">
        <w:rPr>
          <w:rFonts w:ascii="Arial" w:hAnsi="Arial" w:cs="Arial"/>
          <w:b/>
          <w:sz w:val="56"/>
          <w:szCs w:val="56"/>
          <w:lang w:val="el-GR"/>
        </w:rPr>
        <w:t>βηγίας</w:t>
      </w:r>
      <w:proofErr w:type="spellEnd"/>
      <w:r w:rsidR="00D14855" w:rsidRPr="006E385E">
        <w:rPr>
          <w:rFonts w:ascii="Arial" w:hAnsi="Arial" w:cs="Arial"/>
          <w:b/>
          <w:sz w:val="56"/>
          <w:szCs w:val="56"/>
          <w:lang w:val="el-GR"/>
        </w:rPr>
        <w:t xml:space="preserve">, </w:t>
      </w:r>
      <w:proofErr w:type="spellStart"/>
      <w:r w:rsidR="00D14855" w:rsidRPr="006E385E">
        <w:rPr>
          <w:rFonts w:ascii="Arial" w:hAnsi="Arial" w:cs="Arial"/>
          <w:b/>
          <w:sz w:val="56"/>
          <w:szCs w:val="56"/>
          <w:lang w:val="el-GR"/>
        </w:rPr>
        <w:t>Όσλο</w:t>
      </w:r>
      <w:proofErr w:type="spellEnd"/>
      <w:r w:rsidR="00D14855" w:rsidRPr="006E385E">
        <w:rPr>
          <w:rFonts w:ascii="Arial" w:hAnsi="Arial" w:cs="Arial"/>
          <w:b/>
          <w:sz w:val="56"/>
          <w:szCs w:val="56"/>
          <w:lang w:val="el-GR"/>
        </w:rPr>
        <w:t>.</w:t>
      </w:r>
    </w:p>
    <w:p w:rsidR="00BF2235" w:rsidRDefault="00BF2235" w:rsidP="00EE1903">
      <w:pPr>
        <w:shd w:val="clear" w:color="auto" w:fill="F5C4C3"/>
        <w:spacing w:after="0" w:line="240" w:lineRule="auto"/>
        <w:rPr>
          <w:rFonts w:ascii="Arial" w:hAnsi="Arial" w:cs="Arial"/>
          <w:b/>
          <w:sz w:val="56"/>
          <w:szCs w:val="56"/>
          <w:lang w:val="el-GR"/>
        </w:rPr>
      </w:pPr>
    </w:p>
    <w:p w:rsidR="00BF2235" w:rsidRDefault="00BF2235" w:rsidP="00EE1903">
      <w:pPr>
        <w:shd w:val="clear" w:color="auto" w:fill="F5C4C3"/>
        <w:spacing w:after="0" w:line="240" w:lineRule="auto"/>
        <w:rPr>
          <w:rFonts w:ascii="Arial" w:hAnsi="Arial" w:cs="Arial"/>
          <w:b/>
          <w:sz w:val="56"/>
          <w:szCs w:val="56"/>
          <w:lang w:val="el-GR"/>
        </w:rPr>
      </w:pPr>
    </w:p>
    <w:p w:rsidR="00BF2235" w:rsidRDefault="00F846B7" w:rsidP="00EE1903">
      <w:pPr>
        <w:shd w:val="clear" w:color="auto" w:fill="F5C4C3"/>
        <w:spacing w:after="0" w:line="240" w:lineRule="auto"/>
        <w:rPr>
          <w:rFonts w:ascii="Arial" w:hAnsi="Arial" w:cs="Arial"/>
          <w:b/>
          <w:sz w:val="56"/>
          <w:szCs w:val="56"/>
          <w:lang w:val="el-GR"/>
        </w:rPr>
      </w:pPr>
      <w:r>
        <w:rPr>
          <w:rFonts w:ascii="Arial" w:hAnsi="Arial" w:cs="Arial"/>
          <w:b/>
          <w:noProof/>
          <w:sz w:val="56"/>
          <w:szCs w:val="56"/>
          <w:lang w:eastAsia="en-GB"/>
        </w:rPr>
        <w:pict>
          <v:shape id="_x0000_s1111" type="#_x0000_t202" style="position:absolute;margin-left:191.4pt;margin-top:796.9pt;width:116.35pt;height:38.55pt;z-index:251663872;mso-wrap-style:none;mso-wrap-edited:f;mso-position-vertical-relative:page" wrapcoords="-161 0 -161 21150 21761 21150 21761 0 -161 0" fillcolor="#fc9" strokecolor="#fc9">
            <v:textbox style="mso-next-textbox:#_x0000_s1111">
              <w:txbxContent>
                <w:p w:rsidR="007C463C" w:rsidRPr="00EC1661" w:rsidRDefault="007C463C" w:rsidP="00524131">
                  <w:pPr>
                    <w:jc w:val="center"/>
                    <w:rPr>
                      <w:rFonts w:ascii="Arial" w:hAnsi="Arial" w:cs="Arial"/>
                      <w:b/>
                      <w:sz w:val="56"/>
                      <w:szCs w:val="56"/>
                      <w:lang w:val="el-GR"/>
                    </w:rPr>
                  </w:pPr>
                  <w:r>
                    <w:rPr>
                      <w:rFonts w:ascii="Arial" w:hAnsi="Arial" w:cs="Arial"/>
                      <w:b/>
                      <w:sz w:val="56"/>
                      <w:szCs w:val="56"/>
                    </w:rPr>
                    <w:t>87</w:t>
                  </w:r>
                  <w:r w:rsidRPr="00EC1661">
                    <w:rPr>
                      <w:rFonts w:ascii="Arial" w:hAnsi="Arial" w:cs="Arial"/>
                      <w:b/>
                      <w:sz w:val="56"/>
                      <w:szCs w:val="56"/>
                    </w:rPr>
                    <w:t xml:space="preserve"> / </w:t>
                  </w:r>
                  <w:r>
                    <w:rPr>
                      <w:rFonts w:ascii="Arial" w:hAnsi="Arial" w:cs="Arial"/>
                      <w:b/>
                      <w:sz w:val="56"/>
                      <w:szCs w:val="56"/>
                    </w:rPr>
                    <w:t>169</w:t>
                  </w:r>
                </w:p>
              </w:txbxContent>
            </v:textbox>
            <w10:wrap type="through" anchory="page"/>
          </v:shape>
        </w:pict>
      </w:r>
    </w:p>
    <w:p w:rsidR="00D14855" w:rsidRDefault="005218FB" w:rsidP="00EE1903">
      <w:pPr>
        <w:shd w:val="clear" w:color="auto" w:fill="F5C4C3"/>
        <w:spacing w:after="0" w:line="240" w:lineRule="auto"/>
        <w:rPr>
          <w:rFonts w:ascii="Arial" w:hAnsi="Arial" w:cs="Arial"/>
          <w:b/>
          <w:sz w:val="56"/>
          <w:szCs w:val="56"/>
          <w:lang w:val="el-GR"/>
        </w:rPr>
      </w:pPr>
      <w:r>
        <w:rPr>
          <w:rFonts w:ascii="Microsoft Sans Serif" w:hAnsi="Microsoft Sans Serif" w:cs="Microsoft Sans Serif"/>
          <w:b/>
          <w:sz w:val="58"/>
          <w:szCs w:val="58"/>
          <w:lang w:val="el-GR"/>
        </w:rPr>
        <w:lastRenderedPageBreak/>
        <w:tab/>
      </w:r>
      <w:r w:rsidR="00D14855" w:rsidRPr="00BF2235">
        <w:rPr>
          <w:rFonts w:ascii="Microsoft Sans Serif" w:hAnsi="Microsoft Sans Serif" w:cs="Microsoft Sans Serif"/>
          <w:b/>
          <w:sz w:val="58"/>
          <w:szCs w:val="58"/>
          <w:lang w:val="el-GR"/>
        </w:rPr>
        <w:t>«Όταν ένας φιλελεύθερος βλέπει έναν ζητιάνο πιστεύει πως το σύστημα δεν δουλεύει, ενώ ένας μαρξιστ</w:t>
      </w:r>
      <w:r w:rsidR="000659E1">
        <w:rPr>
          <w:rFonts w:ascii="Microsoft Sans Serif" w:hAnsi="Microsoft Sans Serif" w:cs="Microsoft Sans Serif"/>
          <w:b/>
          <w:sz w:val="58"/>
          <w:szCs w:val="58"/>
          <w:lang w:val="el-GR"/>
        </w:rPr>
        <w:t>ής πιστεύει το ακριβώς αντίθετο</w:t>
      </w:r>
      <w:r w:rsidR="00D14855" w:rsidRPr="00BF2235">
        <w:rPr>
          <w:rFonts w:ascii="Microsoft Sans Serif" w:hAnsi="Microsoft Sans Serif" w:cs="Microsoft Sans Serif"/>
          <w:b/>
          <w:sz w:val="58"/>
          <w:szCs w:val="58"/>
          <w:lang w:val="el-GR"/>
        </w:rPr>
        <w:t>»</w:t>
      </w:r>
      <w:r w:rsidR="000659E1">
        <w:rPr>
          <w:rFonts w:ascii="Microsoft Sans Serif" w:hAnsi="Microsoft Sans Serif" w:cs="Microsoft Sans Serif"/>
          <w:b/>
          <w:sz w:val="58"/>
          <w:szCs w:val="58"/>
          <w:lang w:val="el-GR"/>
        </w:rPr>
        <w:t>.</w:t>
      </w:r>
      <w:r w:rsidR="00D14855" w:rsidRPr="006E385E">
        <w:rPr>
          <w:rFonts w:ascii="Microsoft Sans Serif" w:hAnsi="Microsoft Sans Serif" w:cs="Microsoft Sans Serif"/>
          <w:b/>
          <w:sz w:val="56"/>
          <w:szCs w:val="56"/>
          <w:lang w:val="el-GR"/>
        </w:rPr>
        <w:t xml:space="preserve"> </w:t>
      </w:r>
      <w:r w:rsidR="00D14855" w:rsidRPr="006E385E">
        <w:rPr>
          <w:rFonts w:ascii="Arial" w:hAnsi="Arial" w:cs="Arial"/>
          <w:b/>
          <w:sz w:val="56"/>
          <w:szCs w:val="56"/>
          <w:lang w:val="el-GR"/>
        </w:rPr>
        <w:t xml:space="preserve">(Μπιλ </w:t>
      </w:r>
      <w:proofErr w:type="spellStart"/>
      <w:r w:rsidR="00D14855" w:rsidRPr="006E385E">
        <w:rPr>
          <w:rFonts w:ascii="Arial" w:hAnsi="Arial" w:cs="Arial"/>
          <w:b/>
          <w:sz w:val="56"/>
          <w:szCs w:val="56"/>
          <w:lang w:val="el-GR"/>
        </w:rPr>
        <w:t>Λεβάντ</w:t>
      </w:r>
      <w:proofErr w:type="spellEnd"/>
      <w:r w:rsidR="00D14855" w:rsidRPr="006E385E">
        <w:rPr>
          <w:rFonts w:ascii="Arial" w:hAnsi="Arial" w:cs="Arial"/>
          <w:b/>
          <w:sz w:val="56"/>
          <w:szCs w:val="56"/>
          <w:lang w:val="el-GR"/>
        </w:rPr>
        <w:t>)</w:t>
      </w:r>
    </w:p>
    <w:p w:rsidR="00D14855" w:rsidRDefault="00F846B7" w:rsidP="00EE1903">
      <w:pPr>
        <w:shd w:val="clear" w:color="auto" w:fill="F5C4C3"/>
        <w:spacing w:after="0" w:line="240" w:lineRule="auto"/>
        <w:rPr>
          <w:rFonts w:ascii="Arial" w:hAnsi="Arial" w:cs="Arial"/>
          <w:b/>
          <w:sz w:val="56"/>
          <w:szCs w:val="56"/>
          <w:lang w:val="el-GR"/>
        </w:rPr>
      </w:pPr>
      <w:r>
        <w:rPr>
          <w:rFonts w:ascii="Arial" w:hAnsi="Arial" w:cs="Arial"/>
          <w:b/>
          <w:noProof/>
          <w:sz w:val="56"/>
          <w:szCs w:val="56"/>
          <w:lang w:eastAsia="en-GB"/>
        </w:rPr>
        <w:pict>
          <v:shape id="_x0000_s1112" type="#_x0000_t202" style="position:absolute;margin-left:165.4pt;margin-top:796pt;width:116.35pt;height:38.55pt;z-index:251664896;mso-wrap-style:none;mso-wrap-edited:f;mso-position-vertical-relative:page" wrapcoords="-161 0 -161 21150 21761 21150 21761 0 -161 0" fillcolor="#fc9" strokecolor="#fc9">
            <v:textbox style="mso-next-textbox:#_x0000_s1112">
              <w:txbxContent>
                <w:p w:rsidR="007C463C" w:rsidRPr="00EC1661" w:rsidRDefault="007C463C" w:rsidP="00524131">
                  <w:pPr>
                    <w:jc w:val="center"/>
                    <w:rPr>
                      <w:rFonts w:ascii="Arial" w:hAnsi="Arial" w:cs="Arial"/>
                      <w:b/>
                      <w:sz w:val="56"/>
                      <w:szCs w:val="56"/>
                      <w:lang w:val="el-GR"/>
                    </w:rPr>
                  </w:pPr>
                  <w:r>
                    <w:rPr>
                      <w:rFonts w:ascii="Arial" w:hAnsi="Arial" w:cs="Arial"/>
                      <w:b/>
                      <w:sz w:val="56"/>
                      <w:szCs w:val="56"/>
                    </w:rPr>
                    <w:t>88</w:t>
                  </w:r>
                  <w:r w:rsidRPr="00EC1661">
                    <w:rPr>
                      <w:rFonts w:ascii="Arial" w:hAnsi="Arial" w:cs="Arial"/>
                      <w:b/>
                      <w:sz w:val="56"/>
                      <w:szCs w:val="56"/>
                    </w:rPr>
                    <w:t xml:space="preserve"> / </w:t>
                  </w:r>
                  <w:r>
                    <w:rPr>
                      <w:rFonts w:ascii="Arial" w:hAnsi="Arial" w:cs="Arial"/>
                      <w:b/>
                      <w:sz w:val="56"/>
                      <w:szCs w:val="56"/>
                    </w:rPr>
                    <w:t>169</w:t>
                  </w:r>
                </w:p>
              </w:txbxContent>
            </v:textbox>
            <w10:wrap type="through" anchory="page"/>
          </v:shape>
        </w:pict>
      </w:r>
      <w:r w:rsidR="00BF2235">
        <w:rPr>
          <w:rFonts w:ascii="Arial" w:hAnsi="Arial" w:cs="Arial"/>
          <w:b/>
          <w:sz w:val="56"/>
          <w:szCs w:val="56"/>
          <w:lang w:val="el-GR"/>
        </w:rPr>
        <w:tab/>
      </w:r>
      <w:r w:rsidR="00D14855" w:rsidRPr="006E385E">
        <w:rPr>
          <w:rFonts w:ascii="Arial" w:hAnsi="Arial" w:cs="Arial"/>
          <w:b/>
          <w:sz w:val="56"/>
          <w:szCs w:val="56"/>
          <w:lang w:val="el-GR"/>
        </w:rPr>
        <w:t>Το τι ε</w:t>
      </w:r>
      <w:r w:rsidR="00D14855">
        <w:rPr>
          <w:rFonts w:ascii="Arial" w:hAnsi="Arial" w:cs="Arial"/>
          <w:b/>
          <w:sz w:val="56"/>
          <w:szCs w:val="56"/>
          <w:lang w:val="el-GR"/>
        </w:rPr>
        <w:t xml:space="preserve">ίναι και τι δεν είναι </w:t>
      </w:r>
      <w:r w:rsidR="00D14855" w:rsidRPr="006E385E">
        <w:rPr>
          <w:rFonts w:ascii="Tahoma" w:hAnsi="Tahoma" w:cs="Tahoma"/>
          <w:b/>
          <w:sz w:val="56"/>
          <w:szCs w:val="56"/>
          <w:lang w:val="el-GR"/>
        </w:rPr>
        <w:t>κοινωνικό πρόβλημα</w:t>
      </w:r>
      <w:r w:rsidR="00D14855">
        <w:rPr>
          <w:rFonts w:ascii="Arial" w:hAnsi="Arial" w:cs="Arial"/>
          <w:b/>
          <w:sz w:val="56"/>
          <w:szCs w:val="56"/>
          <w:lang w:val="el-GR"/>
        </w:rPr>
        <w:t xml:space="preserve"> αποτελεί, πολλές φορές, </w:t>
      </w:r>
      <w:r w:rsidR="00D14855" w:rsidRPr="006E385E">
        <w:rPr>
          <w:rFonts w:ascii="Arial" w:hAnsi="Arial" w:cs="Arial"/>
          <w:b/>
          <w:sz w:val="56"/>
          <w:szCs w:val="56"/>
          <w:lang w:val="el-GR"/>
        </w:rPr>
        <w:t>σημ</w:t>
      </w:r>
      <w:r w:rsidR="00D14855">
        <w:rPr>
          <w:rFonts w:ascii="Arial" w:hAnsi="Arial" w:cs="Arial"/>
          <w:b/>
          <w:sz w:val="56"/>
          <w:szCs w:val="56"/>
          <w:lang w:val="el-GR"/>
        </w:rPr>
        <w:t>είο τριβής ανάμεσα στους κοινω</w:t>
      </w:r>
      <w:r w:rsidR="00D14855" w:rsidRPr="006E385E">
        <w:rPr>
          <w:rFonts w:ascii="Arial" w:hAnsi="Arial" w:cs="Arial"/>
          <w:b/>
          <w:sz w:val="56"/>
          <w:szCs w:val="56"/>
          <w:lang w:val="el-GR"/>
        </w:rPr>
        <w:t>νικούς</w:t>
      </w:r>
      <w:r w:rsidR="00D14855">
        <w:rPr>
          <w:rFonts w:ascii="Arial" w:hAnsi="Arial" w:cs="Arial"/>
          <w:b/>
          <w:sz w:val="56"/>
          <w:szCs w:val="56"/>
          <w:lang w:val="el-GR"/>
        </w:rPr>
        <w:t xml:space="preserve"> επιστήμονες. Ο λόγος είναι ότι </w:t>
      </w:r>
      <w:r w:rsidR="00D14855" w:rsidRPr="006E385E">
        <w:rPr>
          <w:rFonts w:ascii="Arial" w:hAnsi="Arial" w:cs="Arial"/>
          <w:b/>
          <w:sz w:val="56"/>
          <w:szCs w:val="56"/>
          <w:lang w:val="el-GR"/>
        </w:rPr>
        <w:t>δεν χ</w:t>
      </w:r>
      <w:r w:rsidR="00D14855">
        <w:rPr>
          <w:rFonts w:ascii="Arial" w:hAnsi="Arial" w:cs="Arial"/>
          <w:b/>
          <w:sz w:val="56"/>
          <w:szCs w:val="56"/>
          <w:lang w:val="el-GR"/>
        </w:rPr>
        <w:t xml:space="preserve">αρακτηρίζουν όλοι ως κοινωνικά </w:t>
      </w:r>
      <w:r w:rsidR="00D14855" w:rsidRPr="006E385E">
        <w:rPr>
          <w:rFonts w:ascii="Arial" w:hAnsi="Arial" w:cs="Arial"/>
          <w:b/>
          <w:sz w:val="56"/>
          <w:szCs w:val="56"/>
          <w:lang w:val="el-GR"/>
        </w:rPr>
        <w:t>προ</w:t>
      </w:r>
      <w:r w:rsidR="00D14855">
        <w:rPr>
          <w:rFonts w:ascii="Arial" w:hAnsi="Arial" w:cs="Arial"/>
          <w:b/>
          <w:sz w:val="56"/>
          <w:szCs w:val="56"/>
          <w:lang w:val="el-GR"/>
        </w:rPr>
        <w:t xml:space="preserve">βλήματα τα ίδια φαινόμενα. Π.χ. </w:t>
      </w:r>
      <w:r w:rsidR="00D14855" w:rsidRPr="006E385E">
        <w:rPr>
          <w:rFonts w:ascii="Arial" w:hAnsi="Arial" w:cs="Arial"/>
          <w:b/>
          <w:sz w:val="56"/>
          <w:szCs w:val="56"/>
          <w:lang w:val="el-GR"/>
        </w:rPr>
        <w:t>η χ</w:t>
      </w:r>
      <w:r w:rsidR="00D14855">
        <w:rPr>
          <w:rFonts w:ascii="Arial" w:hAnsi="Arial" w:cs="Arial"/>
          <w:b/>
          <w:sz w:val="56"/>
          <w:szCs w:val="56"/>
          <w:lang w:val="el-GR"/>
        </w:rPr>
        <w:t xml:space="preserve">ρήση των ναρκωτικών για πολλούς </w:t>
      </w:r>
      <w:r w:rsidR="00D14855" w:rsidRPr="006E385E">
        <w:rPr>
          <w:rFonts w:ascii="Arial" w:hAnsi="Arial" w:cs="Arial"/>
          <w:b/>
          <w:sz w:val="56"/>
          <w:szCs w:val="56"/>
          <w:lang w:val="el-GR"/>
        </w:rPr>
        <w:t>θ</w:t>
      </w:r>
      <w:r w:rsidR="00D14855">
        <w:rPr>
          <w:rFonts w:ascii="Arial" w:hAnsi="Arial" w:cs="Arial"/>
          <w:b/>
          <w:sz w:val="56"/>
          <w:szCs w:val="56"/>
          <w:lang w:val="el-GR"/>
        </w:rPr>
        <w:t xml:space="preserve">εωρείται σημαντικό πρόβλημα, το </w:t>
      </w:r>
      <w:r w:rsidR="00D14855" w:rsidRPr="006E385E">
        <w:rPr>
          <w:rFonts w:ascii="Arial" w:hAnsi="Arial" w:cs="Arial"/>
          <w:b/>
          <w:sz w:val="56"/>
          <w:szCs w:val="56"/>
          <w:lang w:val="el-GR"/>
        </w:rPr>
        <w:t>οπο</w:t>
      </w:r>
      <w:r w:rsidR="00D14855">
        <w:rPr>
          <w:rFonts w:ascii="Arial" w:hAnsi="Arial" w:cs="Arial"/>
          <w:b/>
          <w:sz w:val="56"/>
          <w:szCs w:val="56"/>
          <w:lang w:val="el-GR"/>
        </w:rPr>
        <w:t xml:space="preserve">ίο η κοινωνία πρέπει να αντιμετωπίσει. </w:t>
      </w:r>
      <w:r w:rsidR="00BF2235">
        <w:rPr>
          <w:rFonts w:ascii="Arial" w:hAnsi="Arial" w:cs="Arial"/>
          <w:b/>
          <w:sz w:val="56"/>
          <w:szCs w:val="56"/>
          <w:lang w:val="el-GR"/>
        </w:rPr>
        <w:tab/>
      </w:r>
      <w:r w:rsidR="00D14855" w:rsidRPr="006E385E">
        <w:rPr>
          <w:rFonts w:ascii="Arial" w:hAnsi="Arial" w:cs="Arial"/>
          <w:b/>
          <w:sz w:val="56"/>
          <w:szCs w:val="56"/>
          <w:lang w:val="el-GR"/>
        </w:rPr>
        <w:t>Υ</w:t>
      </w:r>
      <w:r w:rsidR="00D14855">
        <w:rPr>
          <w:rFonts w:ascii="Arial" w:hAnsi="Arial" w:cs="Arial"/>
          <w:b/>
          <w:sz w:val="56"/>
          <w:szCs w:val="56"/>
          <w:lang w:val="el-GR"/>
        </w:rPr>
        <w:t xml:space="preserve">πάρχει, όμως, και η άποψη ότι η </w:t>
      </w:r>
      <w:r w:rsidR="00D14855" w:rsidRPr="006E385E">
        <w:rPr>
          <w:rFonts w:ascii="Arial" w:hAnsi="Arial" w:cs="Arial"/>
          <w:b/>
          <w:sz w:val="56"/>
          <w:szCs w:val="56"/>
          <w:lang w:val="el-GR"/>
        </w:rPr>
        <w:t>χρή</w:t>
      </w:r>
      <w:r w:rsidR="00D14855">
        <w:rPr>
          <w:rFonts w:ascii="Arial" w:hAnsi="Arial" w:cs="Arial"/>
          <w:b/>
          <w:sz w:val="56"/>
          <w:szCs w:val="56"/>
          <w:lang w:val="el-GR"/>
        </w:rPr>
        <w:t xml:space="preserve">ση ναρκωτικών γίνεται κοινωνικό </w:t>
      </w:r>
      <w:r w:rsidR="00D14855" w:rsidRPr="006E385E">
        <w:rPr>
          <w:rFonts w:ascii="Arial" w:hAnsi="Arial" w:cs="Arial"/>
          <w:b/>
          <w:sz w:val="56"/>
          <w:szCs w:val="56"/>
          <w:lang w:val="el-GR"/>
        </w:rPr>
        <w:t>πρόβλημα ό</w:t>
      </w:r>
      <w:r w:rsidR="00D14855">
        <w:rPr>
          <w:rFonts w:ascii="Arial" w:hAnsi="Arial" w:cs="Arial"/>
          <w:b/>
          <w:sz w:val="56"/>
          <w:szCs w:val="56"/>
          <w:lang w:val="el-GR"/>
        </w:rPr>
        <w:t>ταν αυτά είναι απαγορευ</w:t>
      </w:r>
      <w:r w:rsidR="00D14855" w:rsidRPr="006E385E">
        <w:rPr>
          <w:rFonts w:ascii="Arial" w:hAnsi="Arial" w:cs="Arial"/>
          <w:b/>
          <w:sz w:val="56"/>
          <w:szCs w:val="56"/>
          <w:lang w:val="el-GR"/>
        </w:rPr>
        <w:t>μ</w:t>
      </w:r>
      <w:r w:rsidR="00D14855">
        <w:rPr>
          <w:rFonts w:ascii="Arial" w:hAnsi="Arial" w:cs="Arial"/>
          <w:b/>
          <w:sz w:val="56"/>
          <w:szCs w:val="56"/>
          <w:lang w:val="el-GR"/>
        </w:rPr>
        <w:t xml:space="preserve">ένα με αποτέλεσμα οι χρήστες να </w:t>
      </w:r>
      <w:r w:rsidR="00D14855" w:rsidRPr="006E385E">
        <w:rPr>
          <w:rFonts w:ascii="Arial" w:hAnsi="Arial" w:cs="Arial"/>
          <w:b/>
          <w:sz w:val="56"/>
          <w:szCs w:val="56"/>
          <w:lang w:val="el-GR"/>
        </w:rPr>
        <w:t>κι</w:t>
      </w:r>
      <w:r w:rsidR="00D14855">
        <w:rPr>
          <w:rFonts w:ascii="Arial" w:hAnsi="Arial" w:cs="Arial"/>
          <w:b/>
          <w:sz w:val="56"/>
          <w:szCs w:val="56"/>
          <w:lang w:val="el-GR"/>
        </w:rPr>
        <w:t xml:space="preserve">νούνται σε παράνομα δίκτυα προκειμένου να τα προμηθευτούν σε </w:t>
      </w:r>
      <w:r w:rsidR="00D14855" w:rsidRPr="006E385E">
        <w:rPr>
          <w:rFonts w:ascii="Arial" w:hAnsi="Arial" w:cs="Arial"/>
          <w:b/>
          <w:sz w:val="56"/>
          <w:szCs w:val="56"/>
          <w:lang w:val="el-GR"/>
        </w:rPr>
        <w:t>υ</w:t>
      </w:r>
      <w:r w:rsidR="00D14855">
        <w:rPr>
          <w:rFonts w:ascii="Arial" w:hAnsi="Arial" w:cs="Arial"/>
          <w:b/>
          <w:sz w:val="56"/>
          <w:szCs w:val="56"/>
          <w:lang w:val="el-GR"/>
        </w:rPr>
        <w:t xml:space="preserve">ψηλή τιμή, κάτι που </w:t>
      </w:r>
      <w:r w:rsidR="00D14855">
        <w:rPr>
          <w:rFonts w:ascii="Arial" w:hAnsi="Arial" w:cs="Arial"/>
          <w:b/>
          <w:sz w:val="56"/>
          <w:szCs w:val="56"/>
          <w:lang w:val="el-GR"/>
        </w:rPr>
        <w:lastRenderedPageBreak/>
        <w:t xml:space="preserve">τους οδηγεί </w:t>
      </w:r>
      <w:r w:rsidR="00D14855" w:rsidRPr="006E385E">
        <w:rPr>
          <w:rFonts w:ascii="Arial" w:hAnsi="Arial" w:cs="Arial"/>
          <w:b/>
          <w:sz w:val="56"/>
          <w:szCs w:val="56"/>
          <w:lang w:val="el-GR"/>
        </w:rPr>
        <w:t>και σε εγκληματική συμπεριφορά.</w:t>
      </w:r>
      <w:r w:rsidR="00D14855">
        <w:rPr>
          <w:rFonts w:ascii="Arial" w:hAnsi="Arial" w:cs="Arial"/>
          <w:b/>
          <w:sz w:val="56"/>
          <w:szCs w:val="56"/>
          <w:lang w:val="el-GR"/>
        </w:rPr>
        <w:t xml:space="preserve"> </w:t>
      </w:r>
      <w:r w:rsidR="00D14855" w:rsidRPr="006E385E">
        <w:rPr>
          <w:rFonts w:ascii="Arial" w:hAnsi="Arial" w:cs="Arial"/>
          <w:b/>
          <w:sz w:val="56"/>
          <w:szCs w:val="56"/>
          <w:lang w:val="el-GR"/>
        </w:rPr>
        <w:t>Δι</w:t>
      </w:r>
      <w:r w:rsidR="00D14855">
        <w:rPr>
          <w:rFonts w:ascii="Arial" w:hAnsi="Arial" w:cs="Arial"/>
          <w:b/>
          <w:sz w:val="56"/>
          <w:szCs w:val="56"/>
          <w:lang w:val="el-GR"/>
        </w:rPr>
        <w:t xml:space="preserve">αφορετικά, σύμφωνα με την άποψη </w:t>
      </w:r>
      <w:r w:rsidR="00D14855" w:rsidRPr="006E385E">
        <w:rPr>
          <w:rFonts w:ascii="Arial" w:hAnsi="Arial" w:cs="Arial"/>
          <w:b/>
          <w:sz w:val="56"/>
          <w:szCs w:val="56"/>
          <w:lang w:val="el-GR"/>
        </w:rPr>
        <w:t>αυτή</w:t>
      </w:r>
      <w:r w:rsidR="00D14855">
        <w:rPr>
          <w:rFonts w:ascii="Arial" w:hAnsi="Arial" w:cs="Arial"/>
          <w:b/>
          <w:sz w:val="56"/>
          <w:szCs w:val="56"/>
          <w:lang w:val="el-GR"/>
        </w:rPr>
        <w:t xml:space="preserve">, η αποποινικοποίηση της χρήσης </w:t>
      </w:r>
      <w:r w:rsidR="00D14855" w:rsidRPr="006E385E">
        <w:rPr>
          <w:rFonts w:ascii="Arial" w:hAnsi="Arial" w:cs="Arial"/>
          <w:b/>
          <w:sz w:val="56"/>
          <w:szCs w:val="56"/>
          <w:lang w:val="el-GR"/>
        </w:rPr>
        <w:t>ο</w:t>
      </w:r>
      <w:r w:rsidR="00D14855">
        <w:rPr>
          <w:rFonts w:ascii="Arial" w:hAnsi="Arial" w:cs="Arial"/>
          <w:b/>
          <w:sz w:val="56"/>
          <w:szCs w:val="56"/>
          <w:lang w:val="el-GR"/>
        </w:rPr>
        <w:t>ρισμένων ελαφρών ναρκωτικών ου</w:t>
      </w:r>
      <w:r w:rsidR="00D14855" w:rsidRPr="006E385E">
        <w:rPr>
          <w:rFonts w:ascii="Arial" w:hAnsi="Arial" w:cs="Arial"/>
          <w:b/>
          <w:sz w:val="56"/>
          <w:szCs w:val="56"/>
          <w:lang w:val="el-GR"/>
        </w:rPr>
        <w:t>σιών</w:t>
      </w:r>
      <w:r w:rsidR="00D14855">
        <w:rPr>
          <w:rFonts w:ascii="Arial" w:hAnsi="Arial" w:cs="Arial"/>
          <w:b/>
          <w:sz w:val="56"/>
          <w:szCs w:val="56"/>
          <w:lang w:val="el-GR"/>
        </w:rPr>
        <w:t xml:space="preserve"> μπορεί να βλάπτει το άτομο που </w:t>
      </w:r>
      <w:r w:rsidR="00D14855" w:rsidRPr="006E385E">
        <w:rPr>
          <w:rFonts w:ascii="Arial" w:hAnsi="Arial" w:cs="Arial"/>
          <w:b/>
          <w:sz w:val="56"/>
          <w:szCs w:val="56"/>
          <w:lang w:val="el-GR"/>
        </w:rPr>
        <w:t>τα</w:t>
      </w:r>
      <w:r w:rsidR="00D14855">
        <w:rPr>
          <w:rFonts w:ascii="Arial" w:hAnsi="Arial" w:cs="Arial"/>
          <w:b/>
          <w:sz w:val="56"/>
          <w:szCs w:val="56"/>
          <w:lang w:val="el-GR"/>
        </w:rPr>
        <w:t xml:space="preserve"> χρησιμοποιεί, δεν συνιστά όμως </w:t>
      </w:r>
      <w:r w:rsidR="00D14855" w:rsidRPr="006E385E">
        <w:rPr>
          <w:rFonts w:ascii="Arial" w:hAnsi="Arial" w:cs="Arial"/>
          <w:b/>
          <w:sz w:val="56"/>
          <w:szCs w:val="56"/>
          <w:lang w:val="el-GR"/>
        </w:rPr>
        <w:t>πρόβλημα για το κοινωνικό σύνολο.</w:t>
      </w:r>
    </w:p>
    <w:p w:rsidR="00CC0D79" w:rsidRDefault="00CC0D79" w:rsidP="005B2183">
      <w:pPr>
        <w:spacing w:after="0" w:line="240" w:lineRule="auto"/>
        <w:rPr>
          <w:rFonts w:ascii="Tahoma" w:hAnsi="Tahoma" w:cs="Tahoma"/>
          <w:b/>
          <w:sz w:val="56"/>
          <w:szCs w:val="56"/>
          <w:lang w:val="el-GR"/>
        </w:rPr>
      </w:pPr>
    </w:p>
    <w:p w:rsidR="00D14855" w:rsidRPr="006E385E" w:rsidRDefault="00CC0D79" w:rsidP="005B2183">
      <w:pPr>
        <w:pStyle w:val="Heading1"/>
        <w:rPr>
          <w:lang w:val="el-GR"/>
        </w:rPr>
      </w:pPr>
      <w:r>
        <w:rPr>
          <w:lang w:val="el-GR"/>
        </w:rPr>
        <w:tab/>
      </w:r>
      <w:bookmarkStart w:id="18" w:name="_Toc458961037"/>
      <w:r w:rsidR="00D14855" w:rsidRPr="006E385E">
        <w:rPr>
          <w:lang w:val="el-GR"/>
        </w:rPr>
        <w:t>13.1.2 Συνέπειες και αντιμετώπιση</w:t>
      </w:r>
      <w:bookmarkEnd w:id="18"/>
    </w:p>
    <w:p w:rsidR="00CC0D79" w:rsidRDefault="00CC0D79" w:rsidP="005B2183">
      <w:pPr>
        <w:spacing w:after="0" w:line="240" w:lineRule="auto"/>
        <w:rPr>
          <w:rFonts w:ascii="Arial" w:hAnsi="Arial" w:cs="Arial"/>
          <w:b/>
          <w:sz w:val="56"/>
          <w:szCs w:val="56"/>
          <w:lang w:val="el-GR"/>
        </w:rPr>
      </w:pPr>
    </w:p>
    <w:p w:rsidR="00CC0D79"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113" type="#_x0000_t202" style="position:absolute;margin-left:183.4pt;margin-top:786pt;width:116.35pt;height:38.55pt;z-index:251665920;mso-wrap-style:none;mso-wrap-edited:f;mso-position-vertical-relative:page" wrapcoords="-161 0 -161 21150 21761 21150 21761 0 -161 0" fillcolor="#fc9" strokecolor="#fc9">
            <v:textbox style="mso-next-textbox:#_x0000_s1113">
              <w:txbxContent>
                <w:p w:rsidR="007C463C" w:rsidRPr="00EC1661" w:rsidRDefault="007C463C" w:rsidP="00524131">
                  <w:pPr>
                    <w:jc w:val="center"/>
                    <w:rPr>
                      <w:rFonts w:ascii="Arial" w:hAnsi="Arial" w:cs="Arial"/>
                      <w:b/>
                      <w:sz w:val="56"/>
                      <w:szCs w:val="56"/>
                      <w:lang w:val="el-GR"/>
                    </w:rPr>
                  </w:pPr>
                  <w:r>
                    <w:rPr>
                      <w:rFonts w:ascii="Arial" w:hAnsi="Arial" w:cs="Arial"/>
                      <w:b/>
                      <w:sz w:val="56"/>
                      <w:szCs w:val="56"/>
                    </w:rPr>
                    <w:t>89</w:t>
                  </w:r>
                  <w:r w:rsidRPr="00EC1661">
                    <w:rPr>
                      <w:rFonts w:ascii="Arial" w:hAnsi="Arial" w:cs="Arial"/>
                      <w:b/>
                      <w:sz w:val="56"/>
                      <w:szCs w:val="56"/>
                    </w:rPr>
                    <w:t xml:space="preserve"> / </w:t>
                  </w:r>
                  <w:r>
                    <w:rPr>
                      <w:rFonts w:ascii="Arial" w:hAnsi="Arial" w:cs="Arial"/>
                      <w:b/>
                      <w:sz w:val="56"/>
                      <w:szCs w:val="56"/>
                    </w:rPr>
                    <w:t>169</w:t>
                  </w:r>
                </w:p>
              </w:txbxContent>
            </v:textbox>
            <w10:wrap type="through" anchory="page"/>
          </v:shape>
        </w:pict>
      </w:r>
      <w:r w:rsidR="00CC0D79">
        <w:rPr>
          <w:rFonts w:ascii="Arial" w:hAnsi="Arial" w:cs="Arial"/>
          <w:b/>
          <w:sz w:val="56"/>
          <w:szCs w:val="56"/>
          <w:lang w:val="el-GR"/>
        </w:rPr>
        <w:tab/>
      </w:r>
      <w:r w:rsidR="00D14855" w:rsidRPr="006E385E">
        <w:rPr>
          <w:rFonts w:ascii="Arial" w:hAnsi="Arial" w:cs="Arial"/>
          <w:b/>
          <w:sz w:val="56"/>
          <w:szCs w:val="56"/>
          <w:lang w:val="el-GR"/>
        </w:rPr>
        <w:t xml:space="preserve">Βασική συνέπεια των κοινωνικών προβλημάτων είναι </w:t>
      </w:r>
      <w:r w:rsidR="00D14855" w:rsidRPr="006E385E">
        <w:rPr>
          <w:rFonts w:ascii="Tahoma" w:hAnsi="Tahoma" w:cs="Tahoma"/>
          <w:b/>
          <w:sz w:val="56"/>
          <w:szCs w:val="56"/>
          <w:lang w:val="el-GR"/>
        </w:rPr>
        <w:t>να περιορίζονται σημαντικά οι ευκαιρίες και οι επιλογές μεγάλων τμημάτων του πληθυσμού</w:t>
      </w:r>
      <w:r w:rsidR="00D14855" w:rsidRPr="006E385E">
        <w:rPr>
          <w:rFonts w:ascii="Arial" w:hAnsi="Arial" w:cs="Arial"/>
          <w:b/>
          <w:sz w:val="56"/>
          <w:szCs w:val="56"/>
          <w:lang w:val="el-GR"/>
        </w:rPr>
        <w:t>. Γι</w:t>
      </w:r>
      <w:r w:rsidR="00D14855">
        <w:rPr>
          <w:rFonts w:ascii="Arial" w:hAnsi="Arial" w:cs="Arial"/>
          <w:b/>
          <w:sz w:val="56"/>
          <w:szCs w:val="56"/>
          <w:lang w:val="el-GR"/>
        </w:rPr>
        <w:t>α παράδειγμα, η φτώχεια δεν ση</w:t>
      </w:r>
      <w:r w:rsidR="00D14855" w:rsidRPr="006E385E">
        <w:rPr>
          <w:rFonts w:ascii="Arial" w:hAnsi="Arial" w:cs="Arial"/>
          <w:b/>
          <w:sz w:val="56"/>
          <w:szCs w:val="56"/>
          <w:lang w:val="el-GR"/>
        </w:rPr>
        <w:t>μαίνει μόνο αδυναμία αγορ</w:t>
      </w:r>
      <w:r w:rsidR="00D14855">
        <w:rPr>
          <w:rFonts w:ascii="Arial" w:hAnsi="Arial" w:cs="Arial"/>
          <w:b/>
          <w:sz w:val="56"/>
          <w:szCs w:val="56"/>
          <w:lang w:val="el-GR"/>
        </w:rPr>
        <w:t xml:space="preserve">άς κάποιων καταναλωτικών αγαθών </w:t>
      </w:r>
      <w:r w:rsidR="00D14855" w:rsidRPr="006E385E">
        <w:rPr>
          <w:rFonts w:ascii="Arial" w:hAnsi="Arial" w:cs="Arial"/>
          <w:b/>
          <w:sz w:val="56"/>
          <w:szCs w:val="56"/>
          <w:lang w:val="el-GR"/>
        </w:rPr>
        <w:t>(αυτοκίνητο, τηλεόραση κτλ.). Σ</w:t>
      </w:r>
      <w:r w:rsidR="00D14855">
        <w:rPr>
          <w:rFonts w:ascii="Arial" w:hAnsi="Arial" w:cs="Arial"/>
          <w:b/>
          <w:sz w:val="56"/>
          <w:szCs w:val="56"/>
          <w:lang w:val="el-GR"/>
        </w:rPr>
        <w:t>ημαίνει περιορι</w:t>
      </w:r>
      <w:r w:rsidR="00D14855">
        <w:rPr>
          <w:rFonts w:ascii="Arial" w:hAnsi="Arial" w:cs="Arial"/>
          <w:b/>
          <w:sz w:val="56"/>
          <w:szCs w:val="56"/>
          <w:lang w:val="el-GR"/>
        </w:rPr>
        <w:lastRenderedPageBreak/>
        <w:t xml:space="preserve">σμένες ευκαιρίες </w:t>
      </w:r>
      <w:r w:rsidR="00D14855" w:rsidRPr="006E385E">
        <w:rPr>
          <w:rFonts w:ascii="Arial" w:hAnsi="Arial" w:cs="Arial"/>
          <w:b/>
          <w:sz w:val="56"/>
          <w:szCs w:val="56"/>
          <w:lang w:val="el-GR"/>
        </w:rPr>
        <w:t>για εκπαίδευση, περιορισμένη δυνατότητα επιλογής γιατρού και</w:t>
      </w:r>
      <w:r w:rsidR="00D14855">
        <w:rPr>
          <w:rFonts w:ascii="Arial" w:hAnsi="Arial" w:cs="Arial"/>
          <w:b/>
          <w:sz w:val="56"/>
          <w:szCs w:val="56"/>
          <w:lang w:val="el-GR"/>
        </w:rPr>
        <w:t xml:space="preserve"> </w:t>
      </w:r>
      <w:r w:rsidR="00D14855" w:rsidRPr="006E385E">
        <w:rPr>
          <w:rFonts w:ascii="Arial" w:hAnsi="Arial" w:cs="Arial"/>
          <w:b/>
          <w:sz w:val="56"/>
          <w:szCs w:val="56"/>
          <w:lang w:val="el-GR"/>
        </w:rPr>
        <w:t>νοσοκομείου, μεγαλύτερη προσπάθ</w:t>
      </w:r>
      <w:r w:rsidR="00D14855">
        <w:rPr>
          <w:rFonts w:ascii="Arial" w:hAnsi="Arial" w:cs="Arial"/>
          <w:b/>
          <w:sz w:val="56"/>
          <w:szCs w:val="56"/>
          <w:lang w:val="el-GR"/>
        </w:rPr>
        <w:t>εια για να κάνει κάποιος καριέ</w:t>
      </w:r>
      <w:r w:rsidR="00D14855" w:rsidRPr="006E385E">
        <w:rPr>
          <w:rFonts w:ascii="Arial" w:hAnsi="Arial" w:cs="Arial"/>
          <w:b/>
          <w:sz w:val="56"/>
          <w:szCs w:val="56"/>
          <w:lang w:val="el-GR"/>
        </w:rPr>
        <w:t xml:space="preserve">ρα, αδυναμία επηρεασμού στη </w:t>
      </w:r>
      <w:r w:rsidR="00D14855">
        <w:rPr>
          <w:rFonts w:ascii="Arial" w:hAnsi="Arial" w:cs="Arial"/>
          <w:b/>
          <w:sz w:val="56"/>
          <w:szCs w:val="56"/>
          <w:lang w:val="el-GR"/>
        </w:rPr>
        <w:t xml:space="preserve">λήψη αποφάσεων, καθώς οι φτωχοί </w:t>
      </w:r>
      <w:r w:rsidR="00D14855" w:rsidRPr="006E385E">
        <w:rPr>
          <w:rFonts w:ascii="Arial" w:hAnsi="Arial" w:cs="Arial"/>
          <w:b/>
          <w:sz w:val="56"/>
          <w:szCs w:val="56"/>
          <w:lang w:val="el-GR"/>
        </w:rPr>
        <w:t>έχουν μικρή</w:t>
      </w:r>
      <w:r w:rsidR="00D14855">
        <w:rPr>
          <w:rFonts w:ascii="Arial" w:hAnsi="Arial" w:cs="Arial"/>
          <w:b/>
          <w:sz w:val="56"/>
          <w:szCs w:val="56"/>
          <w:lang w:val="el-GR"/>
        </w:rPr>
        <w:t xml:space="preserve"> κοινωνική και πολιτική δύναμη. </w:t>
      </w:r>
    </w:p>
    <w:p w:rsidR="00D14855" w:rsidRPr="00750FDA" w:rsidRDefault="00CC0D79" w:rsidP="005B2183">
      <w:pPr>
        <w:spacing w:after="0" w:line="240" w:lineRule="auto"/>
        <w:rPr>
          <w:rFonts w:ascii="Tahoma" w:hAnsi="Tahoma" w:cs="Tahoma"/>
          <w:b/>
          <w:sz w:val="56"/>
          <w:szCs w:val="56"/>
          <w:lang w:val="el-GR"/>
        </w:rPr>
      </w:pPr>
      <w:r>
        <w:rPr>
          <w:rFonts w:ascii="Arial" w:hAnsi="Arial" w:cs="Arial"/>
          <w:b/>
          <w:sz w:val="56"/>
          <w:szCs w:val="56"/>
          <w:lang w:val="el-GR"/>
        </w:rPr>
        <w:tab/>
      </w:r>
      <w:r w:rsidR="00D14855" w:rsidRPr="006E385E">
        <w:rPr>
          <w:rFonts w:ascii="Arial" w:hAnsi="Arial" w:cs="Arial"/>
          <w:b/>
          <w:sz w:val="56"/>
          <w:szCs w:val="56"/>
          <w:lang w:val="el-GR"/>
        </w:rPr>
        <w:t>Οι συνέπειες των κοινωνικών προβλημάτων μο</w:t>
      </w:r>
      <w:r w:rsidR="00D14855">
        <w:rPr>
          <w:rFonts w:ascii="Arial" w:hAnsi="Arial" w:cs="Arial"/>
          <w:b/>
          <w:sz w:val="56"/>
          <w:szCs w:val="56"/>
          <w:lang w:val="el-GR"/>
        </w:rPr>
        <w:t>ιάζουν με τους κρί</w:t>
      </w:r>
      <w:r w:rsidR="00D14855" w:rsidRPr="006E385E">
        <w:rPr>
          <w:rFonts w:ascii="Arial" w:hAnsi="Arial" w:cs="Arial"/>
          <w:b/>
          <w:sz w:val="56"/>
          <w:szCs w:val="56"/>
          <w:lang w:val="el-GR"/>
        </w:rPr>
        <w:t xml:space="preserve">κους σε μια αλυσίδα. </w:t>
      </w:r>
      <w:r w:rsidR="00D14855" w:rsidRPr="00750FDA">
        <w:rPr>
          <w:rFonts w:ascii="Tahoma" w:hAnsi="Tahoma" w:cs="Tahoma"/>
          <w:b/>
          <w:sz w:val="56"/>
          <w:szCs w:val="56"/>
          <w:lang w:val="el-GR"/>
        </w:rPr>
        <w:t>Το ένα</w:t>
      </w:r>
      <w:r w:rsidR="00D14855">
        <w:rPr>
          <w:rFonts w:ascii="Tahoma" w:hAnsi="Tahoma" w:cs="Tahoma"/>
          <w:b/>
          <w:sz w:val="56"/>
          <w:szCs w:val="56"/>
          <w:lang w:val="el-GR"/>
        </w:rPr>
        <w:t xml:space="preserve"> κοινωνικό πρόβλημα προκαλεί το </w:t>
      </w:r>
      <w:r w:rsidR="00D14855" w:rsidRPr="00750FDA">
        <w:rPr>
          <w:rFonts w:ascii="Tahoma" w:hAnsi="Tahoma" w:cs="Tahoma"/>
          <w:b/>
          <w:sz w:val="56"/>
          <w:szCs w:val="56"/>
          <w:lang w:val="el-GR"/>
        </w:rPr>
        <w:t>άλλο.</w:t>
      </w:r>
      <w:r w:rsidR="00D14855" w:rsidRPr="006E385E">
        <w:rPr>
          <w:rFonts w:ascii="Arial" w:hAnsi="Arial" w:cs="Arial"/>
          <w:b/>
          <w:sz w:val="56"/>
          <w:szCs w:val="56"/>
          <w:lang w:val="el-GR"/>
        </w:rPr>
        <w:t xml:space="preserve"> Για παράδειγμα, η φτώχεια μπορεί να οδηγήσει σε υψηλή</w:t>
      </w:r>
      <w:r w:rsidR="00D14855">
        <w:rPr>
          <w:rFonts w:ascii="Tahoma" w:hAnsi="Tahoma" w:cs="Tahoma"/>
          <w:b/>
          <w:sz w:val="56"/>
          <w:szCs w:val="56"/>
          <w:lang w:val="el-GR"/>
        </w:rPr>
        <w:t xml:space="preserve"> </w:t>
      </w:r>
      <w:r w:rsidR="00D14855" w:rsidRPr="006E385E">
        <w:rPr>
          <w:rFonts w:ascii="Arial" w:hAnsi="Arial" w:cs="Arial"/>
          <w:b/>
          <w:sz w:val="56"/>
          <w:szCs w:val="56"/>
          <w:lang w:val="el-GR"/>
        </w:rPr>
        <w:t>εγκληματικότητα, πολιτική απάθεια, περιθωριοποίηση μεγάλου</w:t>
      </w:r>
      <w:r w:rsidR="00D14855">
        <w:rPr>
          <w:rFonts w:ascii="Tahoma" w:hAnsi="Tahoma" w:cs="Tahoma"/>
          <w:b/>
          <w:sz w:val="56"/>
          <w:szCs w:val="56"/>
          <w:lang w:val="el-GR"/>
        </w:rPr>
        <w:t xml:space="preserve"> </w:t>
      </w:r>
      <w:r w:rsidR="00D14855" w:rsidRPr="006E385E">
        <w:rPr>
          <w:rFonts w:ascii="Arial" w:hAnsi="Arial" w:cs="Arial"/>
          <w:b/>
          <w:sz w:val="56"/>
          <w:szCs w:val="56"/>
          <w:lang w:val="el-GR"/>
        </w:rPr>
        <w:t>μέρους του πληθυσμού.</w:t>
      </w:r>
    </w:p>
    <w:p w:rsidR="00D14855" w:rsidRPr="006E385E"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114" type="#_x0000_t202" style="position:absolute;margin-left:169.4pt;margin-top:778pt;width:116.35pt;height:38.55pt;z-index:251666944;mso-wrap-style:none;mso-wrap-edited:f;mso-position-vertical-relative:page" wrapcoords="-161 0 -161 21150 21761 21150 21761 0 -161 0" fillcolor="#fc9" strokecolor="#fc9">
            <v:textbox style="mso-next-textbox:#_x0000_s1114">
              <w:txbxContent>
                <w:p w:rsidR="007C463C" w:rsidRPr="00EC1661" w:rsidRDefault="007C463C" w:rsidP="00524131">
                  <w:pPr>
                    <w:jc w:val="center"/>
                    <w:rPr>
                      <w:rFonts w:ascii="Arial" w:hAnsi="Arial" w:cs="Arial"/>
                      <w:b/>
                      <w:sz w:val="56"/>
                      <w:szCs w:val="56"/>
                      <w:lang w:val="el-GR"/>
                    </w:rPr>
                  </w:pPr>
                  <w:r>
                    <w:rPr>
                      <w:rFonts w:ascii="Arial" w:hAnsi="Arial" w:cs="Arial"/>
                      <w:b/>
                      <w:sz w:val="56"/>
                      <w:szCs w:val="56"/>
                    </w:rPr>
                    <w:t>90</w:t>
                  </w:r>
                  <w:r w:rsidRPr="00EC1661">
                    <w:rPr>
                      <w:rFonts w:ascii="Arial" w:hAnsi="Arial" w:cs="Arial"/>
                      <w:b/>
                      <w:sz w:val="56"/>
                      <w:szCs w:val="56"/>
                    </w:rPr>
                    <w:t xml:space="preserve"> / </w:t>
                  </w:r>
                  <w:r>
                    <w:rPr>
                      <w:rFonts w:ascii="Arial" w:hAnsi="Arial" w:cs="Arial"/>
                      <w:b/>
                      <w:sz w:val="56"/>
                      <w:szCs w:val="56"/>
                    </w:rPr>
                    <w:t>169</w:t>
                  </w:r>
                </w:p>
              </w:txbxContent>
            </v:textbox>
            <w10:wrap type="through" anchory="page"/>
          </v:shape>
        </w:pict>
      </w:r>
      <w:r w:rsidR="00CC0D79">
        <w:rPr>
          <w:rFonts w:ascii="Tahoma" w:hAnsi="Tahoma" w:cs="Tahoma"/>
          <w:b/>
          <w:sz w:val="56"/>
          <w:szCs w:val="56"/>
          <w:lang w:val="el-GR"/>
        </w:rPr>
        <w:tab/>
      </w:r>
      <w:r w:rsidR="00D14855" w:rsidRPr="00750FDA">
        <w:rPr>
          <w:rFonts w:ascii="Tahoma" w:hAnsi="Tahoma" w:cs="Tahoma"/>
          <w:b/>
          <w:sz w:val="56"/>
          <w:szCs w:val="56"/>
          <w:lang w:val="el-GR"/>
        </w:rPr>
        <w:t>Η αντιμετώπιση των κοινωνικών προβλημάτων</w:t>
      </w:r>
      <w:r w:rsidR="00D14855">
        <w:rPr>
          <w:rFonts w:ascii="Arial" w:hAnsi="Arial" w:cs="Arial"/>
          <w:b/>
          <w:sz w:val="56"/>
          <w:szCs w:val="56"/>
          <w:lang w:val="el-GR"/>
        </w:rPr>
        <w:t xml:space="preserve"> δεν είναι εύ</w:t>
      </w:r>
      <w:r w:rsidR="00D14855" w:rsidRPr="006E385E">
        <w:rPr>
          <w:rFonts w:ascii="Arial" w:hAnsi="Arial" w:cs="Arial"/>
          <w:b/>
          <w:sz w:val="56"/>
          <w:szCs w:val="56"/>
          <w:lang w:val="el-GR"/>
        </w:rPr>
        <w:t>κολη. Σε σχέση με τα αίτια, ο</w:t>
      </w:r>
      <w:r w:rsidR="00D14855">
        <w:rPr>
          <w:rFonts w:ascii="Arial" w:hAnsi="Arial" w:cs="Arial"/>
          <w:b/>
          <w:sz w:val="56"/>
          <w:szCs w:val="56"/>
          <w:lang w:val="el-GR"/>
        </w:rPr>
        <w:t xml:space="preserve">ι προσπάθειες αντιμετώπισης των </w:t>
      </w:r>
      <w:r w:rsidR="00D14855" w:rsidRPr="006E385E">
        <w:rPr>
          <w:rFonts w:ascii="Arial" w:hAnsi="Arial" w:cs="Arial"/>
          <w:b/>
          <w:sz w:val="56"/>
          <w:szCs w:val="56"/>
          <w:lang w:val="el-GR"/>
        </w:rPr>
        <w:t>κοι</w:t>
      </w:r>
      <w:r w:rsidR="00D14855" w:rsidRPr="006E385E">
        <w:rPr>
          <w:rFonts w:ascii="Arial" w:hAnsi="Arial" w:cs="Arial"/>
          <w:b/>
          <w:sz w:val="56"/>
          <w:szCs w:val="56"/>
          <w:lang w:val="el-GR"/>
        </w:rPr>
        <w:lastRenderedPageBreak/>
        <w:t>νωνικών προβλημάτων επικεντρώνονται στα εξής:</w:t>
      </w:r>
    </w:p>
    <w:p w:rsidR="00CC0D79" w:rsidRDefault="00D14855" w:rsidP="005B2183">
      <w:pPr>
        <w:spacing w:after="0" w:line="240" w:lineRule="auto"/>
        <w:rPr>
          <w:rFonts w:ascii="Tahoma" w:hAnsi="Tahoma" w:cs="Tahoma"/>
          <w:b/>
          <w:sz w:val="56"/>
          <w:szCs w:val="56"/>
          <w:lang w:val="el-GR"/>
        </w:rPr>
      </w:pPr>
      <w:r w:rsidRPr="00513B50">
        <w:rPr>
          <w:rFonts w:ascii="Tahoma" w:hAnsi="Tahoma" w:cs="Tahoma"/>
          <w:b/>
          <w:sz w:val="56"/>
          <w:szCs w:val="56"/>
          <w:lang w:val="el-GR"/>
        </w:rPr>
        <w:t>α)</w:t>
      </w:r>
      <w:r w:rsidRPr="006E385E">
        <w:rPr>
          <w:rFonts w:ascii="Arial" w:hAnsi="Arial" w:cs="Arial"/>
          <w:b/>
          <w:sz w:val="56"/>
          <w:szCs w:val="56"/>
          <w:lang w:val="el-GR"/>
        </w:rPr>
        <w:t xml:space="preserve"> </w:t>
      </w:r>
      <w:r w:rsidRPr="00750FDA">
        <w:rPr>
          <w:rFonts w:ascii="Tahoma" w:hAnsi="Tahoma" w:cs="Tahoma"/>
          <w:b/>
          <w:sz w:val="56"/>
          <w:szCs w:val="56"/>
          <w:lang w:val="el-GR"/>
        </w:rPr>
        <w:t>Μέτρα ρύθμισης των α</w:t>
      </w:r>
      <w:r>
        <w:rPr>
          <w:rFonts w:ascii="Tahoma" w:hAnsi="Tahoma" w:cs="Tahoma"/>
          <w:b/>
          <w:sz w:val="56"/>
          <w:szCs w:val="56"/>
          <w:lang w:val="el-GR"/>
        </w:rPr>
        <w:t xml:space="preserve">λλαγών που προκαλούν οι αλλαγές </w:t>
      </w:r>
      <w:r w:rsidRPr="00750FDA">
        <w:rPr>
          <w:rFonts w:ascii="Tahoma" w:hAnsi="Tahoma" w:cs="Tahoma"/>
          <w:b/>
          <w:sz w:val="56"/>
          <w:szCs w:val="56"/>
          <w:lang w:val="el-GR"/>
        </w:rPr>
        <w:t>στην οικονομία και την κοινωνία.</w:t>
      </w:r>
      <w:r>
        <w:rPr>
          <w:rFonts w:ascii="Arial" w:hAnsi="Arial" w:cs="Arial"/>
          <w:b/>
          <w:sz w:val="56"/>
          <w:szCs w:val="56"/>
          <w:lang w:val="el-GR"/>
        </w:rPr>
        <w:t xml:space="preserve"> Πρόκειται για μέτρα οικονο</w:t>
      </w:r>
      <w:r w:rsidRPr="006E385E">
        <w:rPr>
          <w:rFonts w:ascii="Arial" w:hAnsi="Arial" w:cs="Arial"/>
          <w:b/>
          <w:sz w:val="56"/>
          <w:szCs w:val="56"/>
          <w:lang w:val="el-GR"/>
        </w:rPr>
        <w:t>μικά (επιδόματα στους άνεργους, επιδοτήσεις για επιχειρηματική</w:t>
      </w:r>
      <w:r>
        <w:rPr>
          <w:rFonts w:ascii="Tahoma" w:hAnsi="Tahoma" w:cs="Tahoma"/>
          <w:b/>
          <w:sz w:val="56"/>
          <w:szCs w:val="56"/>
          <w:lang w:val="el-GR"/>
        </w:rPr>
        <w:t xml:space="preserve"> </w:t>
      </w:r>
      <w:r w:rsidRPr="006E385E">
        <w:rPr>
          <w:rFonts w:ascii="Arial" w:hAnsi="Arial" w:cs="Arial"/>
          <w:b/>
          <w:sz w:val="56"/>
          <w:szCs w:val="56"/>
          <w:lang w:val="el-GR"/>
        </w:rPr>
        <w:t>δραστηριότητα στα νέα δεδομένα), εκπαιδευτικά (εκπαίδευση του</w:t>
      </w:r>
      <w:r>
        <w:rPr>
          <w:rFonts w:ascii="Tahoma" w:hAnsi="Tahoma" w:cs="Tahoma"/>
          <w:b/>
          <w:sz w:val="56"/>
          <w:szCs w:val="56"/>
          <w:lang w:val="el-GR"/>
        </w:rPr>
        <w:t xml:space="preserve"> </w:t>
      </w:r>
      <w:r w:rsidRPr="006E385E">
        <w:rPr>
          <w:rFonts w:ascii="Arial" w:hAnsi="Arial" w:cs="Arial"/>
          <w:b/>
          <w:sz w:val="56"/>
          <w:szCs w:val="56"/>
          <w:lang w:val="el-GR"/>
        </w:rPr>
        <w:t>πληθυσμού ώστε να ανταποκριθούν στις αλλαγές) κτλ.</w:t>
      </w:r>
      <w:r>
        <w:rPr>
          <w:rFonts w:ascii="Tahoma" w:hAnsi="Tahoma" w:cs="Tahoma"/>
          <w:b/>
          <w:sz w:val="56"/>
          <w:szCs w:val="56"/>
          <w:lang w:val="el-GR"/>
        </w:rPr>
        <w:t xml:space="preserve"> </w:t>
      </w:r>
    </w:p>
    <w:p w:rsidR="00D14855" w:rsidRPr="00750FDA" w:rsidRDefault="00D14855" w:rsidP="005B2183">
      <w:pPr>
        <w:spacing w:after="0" w:line="240" w:lineRule="auto"/>
        <w:rPr>
          <w:rFonts w:ascii="Tahoma" w:hAnsi="Tahoma" w:cs="Tahoma"/>
          <w:b/>
          <w:sz w:val="56"/>
          <w:szCs w:val="56"/>
          <w:lang w:val="el-GR"/>
        </w:rPr>
      </w:pPr>
      <w:r w:rsidRPr="00750FDA">
        <w:rPr>
          <w:rFonts w:ascii="Tahoma" w:hAnsi="Tahoma" w:cs="Tahoma"/>
          <w:b/>
          <w:sz w:val="56"/>
          <w:szCs w:val="56"/>
          <w:lang w:val="el-GR"/>
        </w:rPr>
        <w:t>β) Μέτρα για την καταπολέμηση της κοινωνικής ανισότητας.</w:t>
      </w:r>
    </w:p>
    <w:p w:rsidR="00D14855" w:rsidRDefault="00D14855" w:rsidP="005B2183">
      <w:pPr>
        <w:spacing w:after="0" w:line="240" w:lineRule="auto"/>
        <w:rPr>
          <w:rFonts w:ascii="Arial" w:hAnsi="Arial" w:cs="Arial"/>
          <w:b/>
          <w:sz w:val="56"/>
          <w:szCs w:val="56"/>
          <w:lang w:val="el-GR"/>
        </w:rPr>
      </w:pPr>
      <w:r w:rsidRPr="006E385E">
        <w:rPr>
          <w:rFonts w:ascii="Arial" w:hAnsi="Arial" w:cs="Arial"/>
          <w:b/>
          <w:sz w:val="56"/>
          <w:szCs w:val="56"/>
          <w:lang w:val="el-GR"/>
        </w:rPr>
        <w:t>Πρόκειται για μέτρα σε όλα τα ε</w:t>
      </w:r>
      <w:r>
        <w:rPr>
          <w:rFonts w:ascii="Arial" w:hAnsi="Arial" w:cs="Arial"/>
          <w:b/>
          <w:sz w:val="56"/>
          <w:szCs w:val="56"/>
          <w:lang w:val="el-GR"/>
        </w:rPr>
        <w:t>πίπεδα της οικονομικής και κοι</w:t>
      </w:r>
      <w:r w:rsidRPr="006E385E">
        <w:rPr>
          <w:rFonts w:ascii="Arial" w:hAnsi="Arial" w:cs="Arial"/>
          <w:b/>
          <w:sz w:val="56"/>
          <w:szCs w:val="56"/>
          <w:lang w:val="el-GR"/>
        </w:rPr>
        <w:t>νωνικής ζωής, τα οποία αποσκοπ</w:t>
      </w:r>
      <w:r>
        <w:rPr>
          <w:rFonts w:ascii="Arial" w:hAnsi="Arial" w:cs="Arial"/>
          <w:b/>
          <w:sz w:val="56"/>
          <w:szCs w:val="56"/>
          <w:lang w:val="el-GR"/>
        </w:rPr>
        <w:t xml:space="preserve">ούν στη διεύρυνση των ευκαιριών </w:t>
      </w:r>
      <w:r w:rsidRPr="006E385E">
        <w:rPr>
          <w:rFonts w:ascii="Arial" w:hAnsi="Arial" w:cs="Arial"/>
          <w:b/>
          <w:sz w:val="56"/>
          <w:szCs w:val="56"/>
          <w:lang w:val="el-GR"/>
        </w:rPr>
        <w:t>του πληθυσμού για συμμετοχή στ</w:t>
      </w:r>
      <w:r>
        <w:rPr>
          <w:rFonts w:ascii="Arial" w:hAnsi="Arial" w:cs="Arial"/>
          <w:b/>
          <w:sz w:val="56"/>
          <w:szCs w:val="56"/>
          <w:lang w:val="el-GR"/>
        </w:rPr>
        <w:t>ην εργασία, την εκπαίδευση κτλ.</w:t>
      </w:r>
    </w:p>
    <w:p w:rsidR="005218FB"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115" type="#_x0000_t202" style="position:absolute;margin-left:183.4pt;margin-top:796.9pt;width:116.35pt;height:38.55pt;z-index:251667968;mso-wrap-style:none;mso-wrap-edited:f;mso-position-vertical-relative:page" wrapcoords="-161 0 -161 21150 21761 21150 21761 0 -161 0" fillcolor="#fc9" strokecolor="#fc9">
            <v:textbox style="mso-next-textbox:#_x0000_s1115">
              <w:txbxContent>
                <w:p w:rsidR="007C463C" w:rsidRPr="00EC1661" w:rsidRDefault="007C463C" w:rsidP="00524131">
                  <w:pPr>
                    <w:jc w:val="center"/>
                    <w:rPr>
                      <w:rFonts w:ascii="Arial" w:hAnsi="Arial" w:cs="Arial"/>
                      <w:b/>
                      <w:sz w:val="56"/>
                      <w:szCs w:val="56"/>
                      <w:lang w:val="el-GR"/>
                    </w:rPr>
                  </w:pPr>
                  <w:r>
                    <w:rPr>
                      <w:rFonts w:ascii="Arial" w:hAnsi="Arial" w:cs="Arial"/>
                      <w:b/>
                      <w:sz w:val="56"/>
                      <w:szCs w:val="56"/>
                    </w:rPr>
                    <w:t>91</w:t>
                  </w:r>
                  <w:r w:rsidRPr="00EC1661">
                    <w:rPr>
                      <w:rFonts w:ascii="Arial" w:hAnsi="Arial" w:cs="Arial"/>
                      <w:b/>
                      <w:sz w:val="56"/>
                      <w:szCs w:val="56"/>
                    </w:rPr>
                    <w:t xml:space="preserve"> / </w:t>
                  </w:r>
                  <w:r>
                    <w:rPr>
                      <w:rFonts w:ascii="Arial" w:hAnsi="Arial" w:cs="Arial"/>
                      <w:b/>
                      <w:sz w:val="56"/>
                      <w:szCs w:val="56"/>
                    </w:rPr>
                    <w:t>169</w:t>
                  </w:r>
                </w:p>
              </w:txbxContent>
            </v:textbox>
            <w10:wrap type="through" anchory="page"/>
          </v:shape>
        </w:pict>
      </w:r>
      <w:r w:rsidR="00D14855" w:rsidRPr="00750FDA">
        <w:rPr>
          <w:rFonts w:ascii="Tahoma" w:hAnsi="Tahoma" w:cs="Tahoma"/>
          <w:b/>
          <w:sz w:val="56"/>
          <w:szCs w:val="56"/>
          <w:lang w:val="el-GR"/>
        </w:rPr>
        <w:t>γ) Μέτρα προληπτικά και κατασταλτικά</w:t>
      </w:r>
      <w:r w:rsidR="00D14855" w:rsidRPr="006E385E">
        <w:rPr>
          <w:rFonts w:ascii="Arial" w:hAnsi="Arial" w:cs="Arial"/>
          <w:b/>
          <w:sz w:val="56"/>
          <w:szCs w:val="56"/>
          <w:lang w:val="el-GR"/>
        </w:rPr>
        <w:t>. Προληπτικά είναι τα</w:t>
      </w:r>
      <w:r w:rsidR="00D14855">
        <w:rPr>
          <w:rFonts w:ascii="Arial" w:hAnsi="Arial" w:cs="Arial"/>
          <w:b/>
          <w:sz w:val="56"/>
          <w:szCs w:val="56"/>
          <w:lang w:val="el-GR"/>
        </w:rPr>
        <w:t xml:space="preserve"> </w:t>
      </w:r>
      <w:r w:rsidR="00D14855" w:rsidRPr="006E385E">
        <w:rPr>
          <w:rFonts w:ascii="Arial" w:hAnsi="Arial" w:cs="Arial"/>
          <w:b/>
          <w:sz w:val="56"/>
          <w:szCs w:val="56"/>
          <w:lang w:val="el-GR"/>
        </w:rPr>
        <w:t>μέ</w:t>
      </w:r>
      <w:r w:rsidR="00D14855" w:rsidRPr="006E385E">
        <w:rPr>
          <w:rFonts w:ascii="Arial" w:hAnsi="Arial" w:cs="Arial"/>
          <w:b/>
          <w:sz w:val="56"/>
          <w:szCs w:val="56"/>
          <w:lang w:val="el-GR"/>
        </w:rPr>
        <w:lastRenderedPageBreak/>
        <w:t>τρα κοινωνικής πολιτικής, ενώ κα</w:t>
      </w:r>
      <w:r w:rsidR="00D14855">
        <w:rPr>
          <w:rFonts w:ascii="Arial" w:hAnsi="Arial" w:cs="Arial"/>
          <w:b/>
          <w:sz w:val="56"/>
          <w:szCs w:val="56"/>
          <w:lang w:val="el-GR"/>
        </w:rPr>
        <w:t xml:space="preserve">τασταλτικά τα αστυνομικά </w:t>
      </w:r>
      <w:r w:rsidR="00D14855" w:rsidRPr="006E385E">
        <w:rPr>
          <w:rFonts w:ascii="Arial" w:hAnsi="Arial" w:cs="Arial"/>
          <w:b/>
          <w:sz w:val="56"/>
          <w:szCs w:val="56"/>
          <w:lang w:val="el-GR"/>
        </w:rPr>
        <w:t>και δικαστικά μέτρα.</w:t>
      </w:r>
    </w:p>
    <w:p w:rsidR="003C091E" w:rsidRDefault="003C091E" w:rsidP="005B2183">
      <w:pPr>
        <w:spacing w:after="0" w:line="240" w:lineRule="auto"/>
        <w:rPr>
          <w:rFonts w:ascii="Arial" w:hAnsi="Arial" w:cs="Arial"/>
          <w:b/>
          <w:sz w:val="56"/>
          <w:szCs w:val="56"/>
          <w:lang w:val="el-GR"/>
        </w:rPr>
      </w:pPr>
    </w:p>
    <w:p w:rsidR="002042BB" w:rsidRDefault="000A5DF0" w:rsidP="00EE1903">
      <w:pPr>
        <w:shd w:val="clear" w:color="auto" w:fill="F5C4C3"/>
        <w:spacing w:after="0" w:line="240" w:lineRule="auto"/>
        <w:rPr>
          <w:rFonts w:ascii="Arial" w:hAnsi="Arial" w:cs="Arial"/>
          <w:b/>
          <w:sz w:val="56"/>
          <w:szCs w:val="56"/>
          <w:lang w:val="el-GR"/>
        </w:rPr>
      </w:pPr>
      <w:r>
        <w:rPr>
          <w:noProof/>
          <w:lang w:eastAsia="en-GB"/>
        </w:rPr>
        <w:drawing>
          <wp:anchor distT="0" distB="0" distL="114300" distR="114300" simplePos="0" relativeHeight="251658240" behindDoc="0" locked="0" layoutInCell="1" allowOverlap="1">
            <wp:simplePos x="0" y="0"/>
            <wp:positionH relativeFrom="column">
              <wp:posOffset>92710</wp:posOffset>
            </wp:positionH>
            <wp:positionV relativeFrom="paragraph">
              <wp:posOffset>158750</wp:posOffset>
            </wp:positionV>
            <wp:extent cx="2350008" cy="310896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350008" cy="3108960"/>
                    </a:xfrm>
                    <a:prstGeom prst="rect">
                      <a:avLst/>
                    </a:prstGeom>
                  </pic:spPr>
                </pic:pic>
              </a:graphicData>
            </a:graphic>
            <wp14:sizeRelH relativeFrom="margin">
              <wp14:pctWidth>0</wp14:pctWidth>
            </wp14:sizeRelH>
            <wp14:sizeRelV relativeFrom="margin">
              <wp14:pctHeight>0</wp14:pctHeight>
            </wp14:sizeRelV>
          </wp:anchor>
        </w:drawing>
      </w:r>
    </w:p>
    <w:p w:rsidR="00CC0D79" w:rsidRDefault="00CC0D79" w:rsidP="00EE1903">
      <w:pPr>
        <w:shd w:val="clear" w:color="auto" w:fill="F5C4C3"/>
        <w:spacing w:after="0" w:line="240" w:lineRule="auto"/>
        <w:rPr>
          <w:rFonts w:ascii="Arial" w:hAnsi="Arial" w:cs="Arial"/>
          <w:b/>
          <w:sz w:val="56"/>
          <w:szCs w:val="56"/>
          <w:lang w:val="el-GR"/>
        </w:rPr>
      </w:pPr>
      <w:r>
        <w:rPr>
          <w:rFonts w:ascii="Arial" w:hAnsi="Arial" w:cs="Arial"/>
          <w:b/>
          <w:sz w:val="56"/>
          <w:szCs w:val="56"/>
          <w:lang w:val="el-GR"/>
        </w:rPr>
        <w:t xml:space="preserve">                          </w:t>
      </w:r>
      <w:r w:rsidR="00D14855">
        <w:rPr>
          <w:rFonts w:ascii="Arial" w:hAnsi="Arial" w:cs="Arial"/>
          <w:b/>
          <w:sz w:val="56"/>
          <w:szCs w:val="56"/>
          <w:lang w:val="el-GR"/>
        </w:rPr>
        <w:t>Φωτογραφία δια</w:t>
      </w:r>
      <w:r>
        <w:rPr>
          <w:rFonts w:ascii="Arial" w:hAnsi="Arial" w:cs="Arial"/>
          <w:b/>
          <w:sz w:val="56"/>
          <w:szCs w:val="56"/>
          <w:lang w:val="el-GR"/>
        </w:rPr>
        <w:t>-</w:t>
      </w:r>
    </w:p>
    <w:p w:rsidR="00CC0D79" w:rsidRDefault="00CC0D79" w:rsidP="00EE1903">
      <w:pPr>
        <w:shd w:val="clear" w:color="auto" w:fill="F5C4C3"/>
        <w:spacing w:after="0" w:line="240" w:lineRule="auto"/>
        <w:rPr>
          <w:rFonts w:ascii="Arial" w:hAnsi="Arial" w:cs="Arial"/>
          <w:b/>
          <w:sz w:val="56"/>
          <w:szCs w:val="56"/>
          <w:lang w:val="el-GR"/>
        </w:rPr>
      </w:pPr>
      <w:r>
        <w:rPr>
          <w:rFonts w:ascii="Arial" w:hAnsi="Arial" w:cs="Arial"/>
          <w:b/>
          <w:sz w:val="56"/>
          <w:szCs w:val="56"/>
          <w:lang w:val="el-GR"/>
        </w:rPr>
        <w:t xml:space="preserve">                          </w:t>
      </w:r>
      <w:proofErr w:type="spellStart"/>
      <w:r w:rsidR="00D14855">
        <w:rPr>
          <w:rFonts w:ascii="Arial" w:hAnsi="Arial" w:cs="Arial"/>
          <w:b/>
          <w:sz w:val="56"/>
          <w:szCs w:val="56"/>
          <w:lang w:val="el-GR"/>
        </w:rPr>
        <w:t>μαρτυρόμενου</w:t>
      </w:r>
      <w:proofErr w:type="spellEnd"/>
      <w:r w:rsidR="00D14855">
        <w:rPr>
          <w:rFonts w:ascii="Arial" w:hAnsi="Arial" w:cs="Arial"/>
          <w:b/>
          <w:sz w:val="56"/>
          <w:szCs w:val="56"/>
          <w:lang w:val="el-GR"/>
        </w:rPr>
        <w:t xml:space="preserve"> </w:t>
      </w:r>
      <w:proofErr w:type="spellStart"/>
      <w:r w:rsidR="00D14855">
        <w:rPr>
          <w:rFonts w:ascii="Arial" w:hAnsi="Arial" w:cs="Arial"/>
          <w:b/>
          <w:sz w:val="56"/>
          <w:szCs w:val="56"/>
          <w:lang w:val="el-GR"/>
        </w:rPr>
        <w:t>ανέρ</w:t>
      </w:r>
      <w:proofErr w:type="spellEnd"/>
      <w:r>
        <w:rPr>
          <w:rFonts w:ascii="Arial" w:hAnsi="Arial" w:cs="Arial"/>
          <w:b/>
          <w:sz w:val="56"/>
          <w:szCs w:val="56"/>
          <w:lang w:val="el-GR"/>
        </w:rPr>
        <w:t>-</w:t>
      </w:r>
    </w:p>
    <w:p w:rsidR="00CC0D79" w:rsidRDefault="00CC0D79" w:rsidP="00EE1903">
      <w:pPr>
        <w:shd w:val="clear" w:color="auto" w:fill="F5C4C3"/>
        <w:spacing w:after="0" w:line="240" w:lineRule="auto"/>
        <w:rPr>
          <w:rFonts w:ascii="Arial" w:hAnsi="Arial" w:cs="Arial"/>
          <w:b/>
          <w:sz w:val="56"/>
          <w:szCs w:val="56"/>
          <w:lang w:val="el-GR"/>
        </w:rPr>
      </w:pPr>
      <w:r>
        <w:rPr>
          <w:rFonts w:ascii="Arial" w:hAnsi="Arial" w:cs="Arial"/>
          <w:b/>
          <w:sz w:val="56"/>
          <w:szCs w:val="56"/>
          <w:lang w:val="el-GR"/>
        </w:rPr>
        <w:t xml:space="preserve">                          </w:t>
      </w:r>
      <w:proofErr w:type="spellStart"/>
      <w:r w:rsidR="00D14855">
        <w:rPr>
          <w:rFonts w:ascii="Arial" w:hAnsi="Arial" w:cs="Arial"/>
          <w:b/>
          <w:sz w:val="56"/>
          <w:szCs w:val="56"/>
          <w:lang w:val="el-GR"/>
        </w:rPr>
        <w:t>γου</w:t>
      </w:r>
      <w:proofErr w:type="spellEnd"/>
      <w:r w:rsidR="00D14855">
        <w:rPr>
          <w:rFonts w:ascii="Arial" w:hAnsi="Arial" w:cs="Arial"/>
          <w:b/>
          <w:sz w:val="56"/>
          <w:szCs w:val="56"/>
          <w:lang w:val="el-GR"/>
        </w:rPr>
        <w:t xml:space="preserve"> στη διάρκεια </w:t>
      </w:r>
      <w:r w:rsidR="00D14855" w:rsidRPr="00750FDA">
        <w:rPr>
          <w:rFonts w:ascii="Arial" w:hAnsi="Arial" w:cs="Arial"/>
          <w:b/>
          <w:sz w:val="56"/>
          <w:szCs w:val="56"/>
          <w:lang w:val="el-GR"/>
        </w:rPr>
        <w:t xml:space="preserve">της </w:t>
      </w:r>
    </w:p>
    <w:p w:rsidR="00CC0D79" w:rsidRDefault="00CC0D79" w:rsidP="00EE1903">
      <w:pPr>
        <w:shd w:val="clear" w:color="auto" w:fill="F5C4C3"/>
        <w:spacing w:after="0" w:line="240" w:lineRule="auto"/>
        <w:rPr>
          <w:rFonts w:ascii="Arial" w:hAnsi="Arial" w:cs="Arial"/>
          <w:b/>
          <w:sz w:val="56"/>
          <w:szCs w:val="56"/>
          <w:lang w:val="el-GR"/>
        </w:rPr>
      </w:pPr>
      <w:r>
        <w:rPr>
          <w:rFonts w:ascii="Arial" w:hAnsi="Arial" w:cs="Arial"/>
          <w:b/>
          <w:sz w:val="56"/>
          <w:szCs w:val="56"/>
          <w:lang w:val="el-GR"/>
        </w:rPr>
        <w:t xml:space="preserve">                          </w:t>
      </w:r>
      <w:r w:rsidR="00D14855" w:rsidRPr="00750FDA">
        <w:rPr>
          <w:rFonts w:ascii="Arial" w:hAnsi="Arial" w:cs="Arial"/>
          <w:b/>
          <w:sz w:val="56"/>
          <w:szCs w:val="56"/>
          <w:lang w:val="el-GR"/>
        </w:rPr>
        <w:t xml:space="preserve">οικονομικής κρίσης </w:t>
      </w:r>
      <w:r>
        <w:rPr>
          <w:rFonts w:ascii="Arial" w:hAnsi="Arial" w:cs="Arial"/>
          <w:b/>
          <w:sz w:val="56"/>
          <w:szCs w:val="56"/>
          <w:lang w:val="el-GR"/>
        </w:rPr>
        <w:t xml:space="preserve"> </w:t>
      </w:r>
    </w:p>
    <w:p w:rsidR="00D14855" w:rsidRDefault="00CC0D79" w:rsidP="00EE1903">
      <w:pPr>
        <w:shd w:val="clear" w:color="auto" w:fill="F5C4C3"/>
        <w:spacing w:after="0" w:line="240" w:lineRule="auto"/>
        <w:rPr>
          <w:rFonts w:ascii="Arial" w:hAnsi="Arial" w:cs="Arial"/>
          <w:b/>
          <w:sz w:val="56"/>
          <w:szCs w:val="56"/>
          <w:lang w:val="el-GR"/>
        </w:rPr>
      </w:pPr>
      <w:r>
        <w:rPr>
          <w:rFonts w:ascii="Arial" w:hAnsi="Arial" w:cs="Arial"/>
          <w:b/>
          <w:sz w:val="56"/>
          <w:szCs w:val="56"/>
          <w:lang w:val="el-GR"/>
        </w:rPr>
        <w:t xml:space="preserve">                          </w:t>
      </w:r>
      <w:r w:rsidR="00D14855" w:rsidRPr="00750FDA">
        <w:rPr>
          <w:rFonts w:ascii="Arial" w:hAnsi="Arial" w:cs="Arial"/>
          <w:b/>
          <w:sz w:val="56"/>
          <w:szCs w:val="56"/>
          <w:lang w:val="el-GR"/>
        </w:rPr>
        <w:t>του 1929.</w:t>
      </w:r>
    </w:p>
    <w:p w:rsidR="00CC0D79" w:rsidRDefault="00CC0D79" w:rsidP="00EE1903">
      <w:pPr>
        <w:shd w:val="clear" w:color="auto" w:fill="F5C4C3"/>
        <w:spacing w:after="0" w:line="240" w:lineRule="auto"/>
        <w:rPr>
          <w:rFonts w:ascii="Microsoft Sans Serif" w:hAnsi="Microsoft Sans Serif" w:cs="Microsoft Sans Serif"/>
          <w:b/>
          <w:sz w:val="56"/>
          <w:szCs w:val="56"/>
          <w:lang w:val="el-GR"/>
        </w:rPr>
      </w:pPr>
    </w:p>
    <w:p w:rsidR="00CC0D79" w:rsidRDefault="00CC0D79" w:rsidP="00EE1903">
      <w:pPr>
        <w:shd w:val="clear" w:color="auto" w:fill="F5C4C3"/>
        <w:spacing w:after="0" w:line="240" w:lineRule="auto"/>
        <w:rPr>
          <w:rFonts w:ascii="Microsoft Sans Serif" w:hAnsi="Microsoft Sans Serif" w:cs="Microsoft Sans Serif"/>
          <w:b/>
          <w:sz w:val="56"/>
          <w:szCs w:val="56"/>
          <w:lang w:val="el-GR"/>
        </w:rPr>
      </w:pPr>
    </w:p>
    <w:p w:rsidR="000A5DF0" w:rsidRDefault="000A5DF0" w:rsidP="00EE1903">
      <w:pPr>
        <w:shd w:val="clear" w:color="auto" w:fill="F5C4C3"/>
        <w:spacing w:after="0" w:line="240" w:lineRule="auto"/>
        <w:rPr>
          <w:rFonts w:ascii="Microsoft Sans Serif" w:hAnsi="Microsoft Sans Serif" w:cs="Microsoft Sans Serif"/>
          <w:b/>
          <w:sz w:val="56"/>
          <w:szCs w:val="56"/>
          <w:lang w:val="el-GR"/>
        </w:rPr>
      </w:pPr>
    </w:p>
    <w:p w:rsidR="00D14855" w:rsidRPr="00CC0D79" w:rsidRDefault="000A5DF0" w:rsidP="00EE1903">
      <w:pPr>
        <w:shd w:val="clear" w:color="auto" w:fill="F5C4C3"/>
        <w:spacing w:after="0" w:line="240" w:lineRule="auto"/>
        <w:rPr>
          <w:rFonts w:ascii="Microsoft Sans Serif" w:hAnsi="Microsoft Sans Serif" w:cs="Microsoft Sans Serif"/>
          <w:b/>
          <w:sz w:val="58"/>
          <w:szCs w:val="58"/>
          <w:lang w:val="el-GR"/>
        </w:rPr>
      </w:pPr>
      <w:r w:rsidRPr="000A5DF0">
        <w:rPr>
          <w:rFonts w:ascii="Tahoma" w:hAnsi="Tahoma" w:cs="Tahoma"/>
          <w:b/>
          <w:color w:val="FF0000"/>
          <w:sz w:val="56"/>
          <w:szCs w:val="56"/>
          <w:lang w:val="el-GR"/>
        </w:rPr>
        <w:t xml:space="preserve">1. </w:t>
      </w:r>
      <w:r w:rsidR="00D14855" w:rsidRPr="00CC0D79">
        <w:rPr>
          <w:rFonts w:ascii="Microsoft Sans Serif" w:hAnsi="Microsoft Sans Serif" w:cs="Microsoft Sans Serif"/>
          <w:b/>
          <w:sz w:val="58"/>
          <w:szCs w:val="58"/>
          <w:lang w:val="el-GR"/>
        </w:rPr>
        <w:t>«Ξέρω 3 δουλειές, μιλάω 3 γλώσσες, πολέμησα 3 χρόνια, έχω 3 παιδιά, δεν έχω δουλειά 3 μήνε</w:t>
      </w:r>
      <w:r w:rsidR="000659E1">
        <w:rPr>
          <w:rFonts w:ascii="Microsoft Sans Serif" w:hAnsi="Microsoft Sans Serif" w:cs="Microsoft Sans Serif"/>
          <w:b/>
          <w:sz w:val="58"/>
          <w:szCs w:val="58"/>
          <w:lang w:val="el-GR"/>
        </w:rPr>
        <w:t xml:space="preserve">ς και θέλω μόνο </w:t>
      </w:r>
      <w:r w:rsidR="000659E1" w:rsidRPr="000A5DF0">
        <w:rPr>
          <w:rFonts w:ascii="Microsoft Sans Serif" w:hAnsi="Microsoft Sans Serif" w:cs="Microsoft Sans Serif"/>
          <w:b/>
          <w:color w:val="000000" w:themeColor="text1"/>
          <w:sz w:val="58"/>
          <w:szCs w:val="58"/>
          <w:lang w:val="el-GR"/>
        </w:rPr>
        <w:t>1</w:t>
      </w:r>
      <w:r w:rsidR="000659E1">
        <w:rPr>
          <w:rFonts w:ascii="Microsoft Sans Serif" w:hAnsi="Microsoft Sans Serif" w:cs="Microsoft Sans Serif"/>
          <w:b/>
          <w:sz w:val="58"/>
          <w:szCs w:val="58"/>
          <w:lang w:val="el-GR"/>
        </w:rPr>
        <w:t xml:space="preserve"> θέση εργασίας</w:t>
      </w:r>
      <w:r w:rsidR="00D14855" w:rsidRPr="00CC0D79">
        <w:rPr>
          <w:rFonts w:ascii="Microsoft Sans Serif" w:hAnsi="Microsoft Sans Serif" w:cs="Microsoft Sans Serif"/>
          <w:b/>
          <w:sz w:val="58"/>
          <w:szCs w:val="58"/>
          <w:lang w:val="el-GR"/>
        </w:rPr>
        <w:t>»</w:t>
      </w:r>
      <w:r w:rsidR="000659E1">
        <w:rPr>
          <w:rFonts w:ascii="Microsoft Sans Serif" w:hAnsi="Microsoft Sans Serif" w:cs="Microsoft Sans Serif"/>
          <w:b/>
          <w:sz w:val="58"/>
          <w:szCs w:val="58"/>
          <w:lang w:val="el-GR"/>
        </w:rPr>
        <w:t>.</w:t>
      </w:r>
    </w:p>
    <w:p w:rsidR="00D14855" w:rsidRDefault="00F846B7" w:rsidP="00EE1903">
      <w:pPr>
        <w:shd w:val="clear" w:color="auto" w:fill="F5C4C3"/>
        <w:spacing w:after="0" w:line="240" w:lineRule="auto"/>
        <w:rPr>
          <w:rFonts w:ascii="Arial" w:hAnsi="Arial" w:cs="Arial"/>
          <w:b/>
          <w:sz w:val="56"/>
          <w:szCs w:val="56"/>
          <w:lang w:val="el-GR"/>
        </w:rPr>
      </w:pPr>
      <w:r>
        <w:rPr>
          <w:rFonts w:ascii="Arial" w:hAnsi="Arial" w:cs="Arial"/>
          <w:b/>
          <w:noProof/>
          <w:sz w:val="56"/>
          <w:szCs w:val="56"/>
          <w:lang w:eastAsia="en-GB"/>
        </w:rPr>
        <w:pict>
          <v:shape id="_x0000_s1116" type="#_x0000_t202" style="position:absolute;margin-left:183.4pt;margin-top:796.9pt;width:116.35pt;height:38.55pt;z-index:251668992;mso-wrap-style:none;mso-wrap-edited:f;mso-position-vertical-relative:page" wrapcoords="-161 0 -161 21150 21761 21150 21761 0 -161 0" fillcolor="#fc9" strokecolor="#fc9">
            <v:textbox style="mso-next-textbox:#_x0000_s1116">
              <w:txbxContent>
                <w:p w:rsidR="007C463C" w:rsidRPr="00EC1661" w:rsidRDefault="007C463C" w:rsidP="00715DBC">
                  <w:pPr>
                    <w:jc w:val="center"/>
                    <w:rPr>
                      <w:rFonts w:ascii="Arial" w:hAnsi="Arial" w:cs="Arial"/>
                      <w:b/>
                      <w:sz w:val="56"/>
                      <w:szCs w:val="56"/>
                      <w:lang w:val="el-GR"/>
                    </w:rPr>
                  </w:pPr>
                  <w:r>
                    <w:rPr>
                      <w:rFonts w:ascii="Arial" w:hAnsi="Arial" w:cs="Arial"/>
                      <w:b/>
                      <w:sz w:val="56"/>
                      <w:szCs w:val="56"/>
                    </w:rPr>
                    <w:t>92</w:t>
                  </w:r>
                  <w:r w:rsidRPr="00EC1661">
                    <w:rPr>
                      <w:rFonts w:ascii="Arial" w:hAnsi="Arial" w:cs="Arial"/>
                      <w:b/>
                      <w:sz w:val="56"/>
                      <w:szCs w:val="56"/>
                    </w:rPr>
                    <w:t xml:space="preserve"> / </w:t>
                  </w:r>
                  <w:r>
                    <w:rPr>
                      <w:rFonts w:ascii="Arial" w:hAnsi="Arial" w:cs="Arial"/>
                      <w:b/>
                      <w:sz w:val="56"/>
                      <w:szCs w:val="56"/>
                    </w:rPr>
                    <w:t>169</w:t>
                  </w:r>
                </w:p>
              </w:txbxContent>
            </v:textbox>
            <w10:wrap type="through" anchory="page"/>
          </v:shape>
        </w:pict>
      </w:r>
      <w:r w:rsidR="00CC0D79">
        <w:rPr>
          <w:rFonts w:ascii="Arial" w:hAnsi="Arial" w:cs="Arial"/>
          <w:b/>
          <w:sz w:val="56"/>
          <w:szCs w:val="56"/>
          <w:lang w:val="el-GR"/>
        </w:rPr>
        <w:tab/>
      </w:r>
      <w:r w:rsidR="00D14855" w:rsidRPr="00750FDA">
        <w:rPr>
          <w:rFonts w:ascii="Arial" w:hAnsi="Arial" w:cs="Arial"/>
          <w:b/>
          <w:sz w:val="56"/>
          <w:szCs w:val="56"/>
          <w:lang w:val="el-GR"/>
        </w:rPr>
        <w:t>Τέτ</w:t>
      </w:r>
      <w:r w:rsidR="00D14855">
        <w:rPr>
          <w:rFonts w:ascii="Arial" w:hAnsi="Arial" w:cs="Arial"/>
          <w:b/>
          <w:sz w:val="56"/>
          <w:szCs w:val="56"/>
          <w:lang w:val="el-GR"/>
        </w:rPr>
        <w:t>οιες εικόνες έχουν αναβιώσει σε όλο τον κόσμο, τα τελευταία χρό</w:t>
      </w:r>
      <w:r w:rsidR="00D14855" w:rsidRPr="00750FDA">
        <w:rPr>
          <w:rFonts w:ascii="Arial" w:hAnsi="Arial" w:cs="Arial"/>
          <w:b/>
          <w:sz w:val="56"/>
          <w:szCs w:val="56"/>
          <w:lang w:val="el-GR"/>
        </w:rPr>
        <w:t>ν</w:t>
      </w:r>
      <w:r w:rsidR="00D14855">
        <w:rPr>
          <w:rFonts w:ascii="Arial" w:hAnsi="Arial" w:cs="Arial"/>
          <w:b/>
          <w:sz w:val="56"/>
          <w:szCs w:val="56"/>
          <w:lang w:val="el-GR"/>
        </w:rPr>
        <w:t xml:space="preserve">ια, λόγω της οικονομικής κρίσης </w:t>
      </w:r>
      <w:r w:rsidR="00D14855" w:rsidRPr="00750FDA">
        <w:rPr>
          <w:rFonts w:ascii="Arial" w:hAnsi="Arial" w:cs="Arial"/>
          <w:b/>
          <w:sz w:val="56"/>
          <w:szCs w:val="56"/>
          <w:lang w:val="el-GR"/>
        </w:rPr>
        <w:t>κ</w:t>
      </w:r>
      <w:r w:rsidR="00D14855">
        <w:rPr>
          <w:rFonts w:ascii="Arial" w:hAnsi="Arial" w:cs="Arial"/>
          <w:b/>
          <w:sz w:val="56"/>
          <w:szCs w:val="56"/>
          <w:lang w:val="el-GR"/>
        </w:rPr>
        <w:t xml:space="preserve">αι της υψηλής ανεργίας που έχει </w:t>
      </w:r>
      <w:r w:rsidR="00D14855" w:rsidRPr="00750FDA">
        <w:rPr>
          <w:rFonts w:ascii="Arial" w:hAnsi="Arial" w:cs="Arial"/>
          <w:b/>
          <w:sz w:val="56"/>
          <w:szCs w:val="56"/>
          <w:lang w:val="el-GR"/>
        </w:rPr>
        <w:t>προκαλέσει.</w:t>
      </w:r>
    </w:p>
    <w:p w:rsidR="00D14855" w:rsidRPr="00CC0D79" w:rsidRDefault="00D14855" w:rsidP="00EE1903">
      <w:pPr>
        <w:shd w:val="clear" w:color="auto" w:fill="F5C4C3"/>
        <w:spacing w:after="0" w:line="240" w:lineRule="auto"/>
        <w:rPr>
          <w:rFonts w:ascii="Microsoft Sans Serif" w:hAnsi="Microsoft Sans Serif" w:cs="Microsoft Sans Serif"/>
          <w:b/>
          <w:sz w:val="58"/>
          <w:szCs w:val="58"/>
          <w:lang w:val="el-GR"/>
        </w:rPr>
      </w:pPr>
      <w:r w:rsidRPr="00CC0D79">
        <w:rPr>
          <w:rFonts w:ascii="Microsoft Sans Serif" w:hAnsi="Microsoft Sans Serif" w:cs="Microsoft Sans Serif"/>
          <w:b/>
          <w:sz w:val="58"/>
          <w:szCs w:val="58"/>
          <w:lang w:val="el-GR"/>
        </w:rPr>
        <w:lastRenderedPageBreak/>
        <w:t>«Το σημαντικό για τις κυβερνήσεις δεν είναι να κάνουν πράγματα που τα άτομα κάνουν ήδη και να τα κάνουν λίγο καλύτερα ή λίγο χειρότερα. Αλλά να κάνουν αυτά που μέχ</w:t>
      </w:r>
      <w:r w:rsidR="000659E1">
        <w:rPr>
          <w:rFonts w:ascii="Microsoft Sans Serif" w:hAnsi="Microsoft Sans Serif" w:cs="Microsoft Sans Serif"/>
          <w:b/>
          <w:sz w:val="58"/>
          <w:szCs w:val="58"/>
          <w:lang w:val="el-GR"/>
        </w:rPr>
        <w:t>ρι τώρα δεν έχουν γίνει καθόλου</w:t>
      </w:r>
      <w:r w:rsidRPr="00CC0D79">
        <w:rPr>
          <w:rFonts w:ascii="Microsoft Sans Serif" w:hAnsi="Microsoft Sans Serif" w:cs="Microsoft Sans Serif"/>
          <w:b/>
          <w:sz w:val="58"/>
          <w:szCs w:val="58"/>
          <w:lang w:val="el-GR"/>
        </w:rPr>
        <w:t>»</w:t>
      </w:r>
      <w:r w:rsidR="000659E1">
        <w:rPr>
          <w:rFonts w:ascii="Microsoft Sans Serif" w:hAnsi="Microsoft Sans Serif" w:cs="Microsoft Sans Serif"/>
          <w:b/>
          <w:sz w:val="58"/>
          <w:szCs w:val="58"/>
          <w:lang w:val="el-GR"/>
        </w:rPr>
        <w:t>.</w:t>
      </w:r>
    </w:p>
    <w:p w:rsidR="005B2183" w:rsidRDefault="00D14855" w:rsidP="00EE1903">
      <w:pPr>
        <w:shd w:val="clear" w:color="auto" w:fill="F5C4C3"/>
        <w:spacing w:after="0" w:line="240" w:lineRule="auto"/>
        <w:rPr>
          <w:rFonts w:ascii="Arial" w:hAnsi="Arial" w:cs="Arial"/>
          <w:b/>
          <w:sz w:val="56"/>
          <w:szCs w:val="56"/>
        </w:rPr>
      </w:pPr>
      <w:r w:rsidRPr="00750FDA">
        <w:rPr>
          <w:rFonts w:ascii="Arial" w:hAnsi="Arial" w:cs="Arial"/>
          <w:b/>
          <w:sz w:val="56"/>
          <w:szCs w:val="56"/>
        </w:rPr>
        <w:t xml:space="preserve">(John Maynard Keynes, </w:t>
      </w:r>
      <w:r>
        <w:rPr>
          <w:rFonts w:ascii="Arial" w:hAnsi="Arial" w:cs="Arial"/>
          <w:b/>
          <w:sz w:val="56"/>
          <w:szCs w:val="56"/>
          <w:lang w:val="el-GR"/>
        </w:rPr>
        <w:t>Το</w:t>
      </w:r>
      <w:r w:rsidRPr="00750FDA">
        <w:rPr>
          <w:rFonts w:ascii="Arial" w:hAnsi="Arial" w:cs="Arial"/>
          <w:b/>
          <w:sz w:val="56"/>
          <w:szCs w:val="56"/>
        </w:rPr>
        <w:t xml:space="preserve"> </w:t>
      </w:r>
      <w:r>
        <w:rPr>
          <w:rFonts w:ascii="Arial" w:hAnsi="Arial" w:cs="Arial"/>
          <w:b/>
          <w:sz w:val="56"/>
          <w:szCs w:val="56"/>
          <w:lang w:val="el-GR"/>
        </w:rPr>
        <w:t>τέλος</w:t>
      </w:r>
      <w:r w:rsidRPr="00750FDA">
        <w:rPr>
          <w:rFonts w:ascii="Arial" w:hAnsi="Arial" w:cs="Arial"/>
          <w:b/>
          <w:sz w:val="56"/>
          <w:szCs w:val="56"/>
        </w:rPr>
        <w:t xml:space="preserve"> </w:t>
      </w:r>
      <w:r>
        <w:rPr>
          <w:rFonts w:ascii="Arial" w:hAnsi="Arial" w:cs="Arial"/>
          <w:b/>
          <w:sz w:val="56"/>
          <w:szCs w:val="56"/>
          <w:lang w:val="el-GR"/>
        </w:rPr>
        <w:t>του</w:t>
      </w:r>
      <w:r w:rsidRPr="00750FDA">
        <w:rPr>
          <w:rFonts w:ascii="Arial" w:hAnsi="Arial" w:cs="Arial"/>
          <w:b/>
          <w:sz w:val="56"/>
          <w:szCs w:val="56"/>
        </w:rPr>
        <w:t xml:space="preserve"> laissez – faire, 1926)</w:t>
      </w:r>
    </w:p>
    <w:p w:rsidR="00F735D9" w:rsidRDefault="00F735D9" w:rsidP="00EE1903">
      <w:pPr>
        <w:shd w:val="clear" w:color="auto" w:fill="F5C4C3"/>
        <w:spacing w:after="0" w:line="240" w:lineRule="auto"/>
        <w:rPr>
          <w:rFonts w:ascii="Arial" w:hAnsi="Arial" w:cs="Arial"/>
          <w:b/>
          <w:sz w:val="56"/>
          <w:szCs w:val="56"/>
        </w:rPr>
      </w:pPr>
    </w:p>
    <w:p w:rsidR="00D14855" w:rsidRDefault="00D14855" w:rsidP="00EE1903">
      <w:pPr>
        <w:shd w:val="clear" w:color="auto" w:fill="F5C4C3"/>
        <w:spacing w:after="0" w:line="240" w:lineRule="auto"/>
        <w:rPr>
          <w:rFonts w:ascii="Arial" w:hAnsi="Arial" w:cs="Arial"/>
          <w:b/>
          <w:sz w:val="56"/>
          <w:szCs w:val="56"/>
        </w:rPr>
      </w:pPr>
      <w:r w:rsidRPr="00750FDA">
        <w:rPr>
          <w:rFonts w:ascii="Arial" w:hAnsi="Arial" w:cs="Arial"/>
          <w:b/>
          <w:noProof/>
          <w:sz w:val="56"/>
          <w:szCs w:val="56"/>
          <w:lang w:eastAsia="en-GB"/>
        </w:rPr>
        <w:drawing>
          <wp:anchor distT="0" distB="0" distL="114300" distR="114300" simplePos="0" relativeHeight="251564544" behindDoc="0" locked="0" layoutInCell="1" allowOverlap="1">
            <wp:simplePos x="0" y="0"/>
            <wp:positionH relativeFrom="column">
              <wp:posOffset>46990</wp:posOffset>
            </wp:positionH>
            <wp:positionV relativeFrom="paragraph">
              <wp:posOffset>85239</wp:posOffset>
            </wp:positionV>
            <wp:extent cx="3529584" cy="2642616"/>
            <wp:effectExtent l="0" t="0" r="0" b="0"/>
            <wp:wrapNone/>
            <wp:docPr id="34"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lum bright="-20000" contrast="40000"/>
                      <a:extLst>
                        <a:ext uri="{28A0092B-C50C-407E-A947-70E740481C1C}">
                          <a14:useLocalDpi xmlns:a14="http://schemas.microsoft.com/office/drawing/2010/main" val="0"/>
                        </a:ext>
                      </a:extLst>
                    </a:blip>
                    <a:srcRect/>
                    <a:stretch>
                      <a:fillRect/>
                    </a:stretch>
                  </pic:blipFill>
                  <pic:spPr bwMode="auto">
                    <a:xfrm>
                      <a:off x="0" y="0"/>
                      <a:ext cx="3529584" cy="2642616"/>
                    </a:xfrm>
                    <a:prstGeom prst="rect">
                      <a:avLst/>
                    </a:prstGeom>
                    <a:noFill/>
                    <a:ln>
                      <a:noFill/>
                    </a:ln>
                  </pic:spPr>
                </pic:pic>
              </a:graphicData>
            </a:graphic>
          </wp:anchor>
        </w:drawing>
      </w:r>
    </w:p>
    <w:p w:rsidR="00CC0D79" w:rsidRDefault="00CC0D79" w:rsidP="00EE1903">
      <w:pPr>
        <w:shd w:val="clear" w:color="auto" w:fill="F5C4C3"/>
        <w:spacing w:after="0" w:line="240" w:lineRule="auto"/>
        <w:rPr>
          <w:rFonts w:ascii="Arial" w:hAnsi="Arial" w:cs="Arial"/>
          <w:b/>
          <w:sz w:val="56"/>
          <w:szCs w:val="56"/>
          <w:lang w:val="el-GR"/>
        </w:rPr>
      </w:pPr>
      <w:r w:rsidRPr="002F3BD2">
        <w:rPr>
          <w:rFonts w:ascii="Arial" w:hAnsi="Arial" w:cs="Arial"/>
          <w:b/>
          <w:sz w:val="56"/>
          <w:szCs w:val="56"/>
        </w:rPr>
        <w:t xml:space="preserve">                                      </w:t>
      </w:r>
      <w:r w:rsidR="00D14855" w:rsidRPr="00750FDA">
        <w:rPr>
          <w:rFonts w:ascii="Arial" w:hAnsi="Arial" w:cs="Arial"/>
          <w:b/>
          <w:sz w:val="56"/>
          <w:szCs w:val="56"/>
          <w:lang w:val="el-GR"/>
        </w:rPr>
        <w:t xml:space="preserve">Εφημερίδα </w:t>
      </w:r>
      <w:r>
        <w:rPr>
          <w:rFonts w:ascii="Arial" w:hAnsi="Arial" w:cs="Arial"/>
          <w:b/>
          <w:sz w:val="56"/>
          <w:szCs w:val="56"/>
          <w:lang w:val="el-GR"/>
        </w:rPr>
        <w:t xml:space="preserve"> </w:t>
      </w:r>
    </w:p>
    <w:p w:rsidR="00CC0D79" w:rsidRDefault="00CC0D79" w:rsidP="00EE1903">
      <w:pPr>
        <w:shd w:val="clear" w:color="auto" w:fill="F5C4C3"/>
        <w:spacing w:after="0" w:line="240" w:lineRule="auto"/>
        <w:rPr>
          <w:rFonts w:ascii="Arial" w:hAnsi="Arial" w:cs="Arial"/>
          <w:b/>
          <w:sz w:val="56"/>
          <w:szCs w:val="56"/>
          <w:lang w:val="el-GR"/>
        </w:rPr>
      </w:pPr>
      <w:r>
        <w:rPr>
          <w:rFonts w:ascii="Arial" w:hAnsi="Arial" w:cs="Arial"/>
          <w:b/>
          <w:sz w:val="56"/>
          <w:szCs w:val="56"/>
          <w:lang w:val="el-GR"/>
        </w:rPr>
        <w:t xml:space="preserve">                                      </w:t>
      </w:r>
      <w:r w:rsidR="00D14855" w:rsidRPr="00750FDA">
        <w:rPr>
          <w:rFonts w:ascii="Arial" w:hAnsi="Arial" w:cs="Arial"/>
          <w:b/>
          <w:sz w:val="56"/>
          <w:szCs w:val="56"/>
          <w:lang w:val="el-GR"/>
        </w:rPr>
        <w:t xml:space="preserve">που </w:t>
      </w:r>
      <w:proofErr w:type="spellStart"/>
      <w:r w:rsidR="00D14855" w:rsidRPr="00750FDA">
        <w:rPr>
          <w:rFonts w:ascii="Arial" w:hAnsi="Arial" w:cs="Arial"/>
          <w:b/>
          <w:sz w:val="56"/>
          <w:szCs w:val="56"/>
          <w:lang w:val="el-GR"/>
        </w:rPr>
        <w:t>αναγγέλ</w:t>
      </w:r>
      <w:proofErr w:type="spellEnd"/>
      <w:r>
        <w:rPr>
          <w:rFonts w:ascii="Arial" w:hAnsi="Arial" w:cs="Arial"/>
          <w:b/>
          <w:sz w:val="56"/>
          <w:szCs w:val="56"/>
          <w:lang w:val="el-GR"/>
        </w:rPr>
        <w:t>-</w:t>
      </w:r>
    </w:p>
    <w:p w:rsidR="00CC0D79" w:rsidRDefault="00CC0D79" w:rsidP="00EE1903">
      <w:pPr>
        <w:shd w:val="clear" w:color="auto" w:fill="F5C4C3"/>
        <w:spacing w:after="0" w:line="240" w:lineRule="auto"/>
        <w:rPr>
          <w:rFonts w:ascii="Arial" w:hAnsi="Arial" w:cs="Arial"/>
          <w:b/>
          <w:sz w:val="56"/>
          <w:szCs w:val="56"/>
          <w:lang w:val="el-GR"/>
        </w:rPr>
      </w:pPr>
      <w:r>
        <w:rPr>
          <w:rFonts w:ascii="Arial" w:hAnsi="Arial" w:cs="Arial"/>
          <w:b/>
          <w:sz w:val="56"/>
          <w:szCs w:val="56"/>
          <w:lang w:val="el-GR"/>
        </w:rPr>
        <w:t xml:space="preserve">                                      </w:t>
      </w:r>
      <w:proofErr w:type="spellStart"/>
      <w:r w:rsidR="00D14855" w:rsidRPr="00750FDA">
        <w:rPr>
          <w:rFonts w:ascii="Arial" w:hAnsi="Arial" w:cs="Arial"/>
          <w:b/>
          <w:sz w:val="56"/>
          <w:szCs w:val="56"/>
          <w:lang w:val="el-GR"/>
        </w:rPr>
        <w:t>λει</w:t>
      </w:r>
      <w:proofErr w:type="spellEnd"/>
      <w:r w:rsidR="00D14855">
        <w:rPr>
          <w:rFonts w:ascii="Arial" w:hAnsi="Arial" w:cs="Arial"/>
          <w:b/>
          <w:sz w:val="56"/>
          <w:szCs w:val="56"/>
          <w:lang w:val="el-GR"/>
        </w:rPr>
        <w:t xml:space="preserve"> </w:t>
      </w:r>
      <w:r w:rsidR="00D14855" w:rsidRPr="00750FDA">
        <w:rPr>
          <w:rFonts w:ascii="Arial" w:hAnsi="Arial" w:cs="Arial"/>
          <w:b/>
          <w:sz w:val="56"/>
          <w:szCs w:val="56"/>
          <w:lang w:val="el-GR"/>
        </w:rPr>
        <w:t xml:space="preserve">την αρχή </w:t>
      </w:r>
    </w:p>
    <w:p w:rsidR="00CC0D79" w:rsidRDefault="00CC0D79" w:rsidP="00EE1903">
      <w:pPr>
        <w:shd w:val="clear" w:color="auto" w:fill="F5C4C3"/>
        <w:spacing w:after="0" w:line="240" w:lineRule="auto"/>
        <w:rPr>
          <w:rFonts w:ascii="Arial" w:hAnsi="Arial" w:cs="Arial"/>
          <w:b/>
          <w:sz w:val="56"/>
          <w:szCs w:val="56"/>
          <w:lang w:val="el-GR"/>
        </w:rPr>
      </w:pPr>
      <w:r>
        <w:rPr>
          <w:rFonts w:ascii="Arial" w:hAnsi="Arial" w:cs="Arial"/>
          <w:b/>
          <w:sz w:val="56"/>
          <w:szCs w:val="56"/>
          <w:lang w:val="el-GR"/>
        </w:rPr>
        <w:t xml:space="preserve">                                      </w:t>
      </w:r>
      <w:r w:rsidR="00D14855" w:rsidRPr="00750FDA">
        <w:rPr>
          <w:rFonts w:ascii="Arial" w:hAnsi="Arial" w:cs="Arial"/>
          <w:b/>
          <w:sz w:val="56"/>
          <w:szCs w:val="56"/>
          <w:lang w:val="el-GR"/>
        </w:rPr>
        <w:t xml:space="preserve">της κρίσης </w:t>
      </w:r>
    </w:p>
    <w:p w:rsidR="00D14855" w:rsidRDefault="00CC0D79" w:rsidP="00EE1903">
      <w:pPr>
        <w:shd w:val="clear" w:color="auto" w:fill="F5C4C3"/>
        <w:spacing w:after="0" w:line="240" w:lineRule="auto"/>
        <w:rPr>
          <w:rFonts w:ascii="Arial" w:hAnsi="Arial" w:cs="Arial"/>
          <w:b/>
          <w:sz w:val="56"/>
          <w:szCs w:val="56"/>
          <w:lang w:val="el-GR"/>
        </w:rPr>
      </w:pPr>
      <w:r>
        <w:rPr>
          <w:rFonts w:ascii="Arial" w:hAnsi="Arial" w:cs="Arial"/>
          <w:b/>
          <w:sz w:val="56"/>
          <w:szCs w:val="56"/>
          <w:lang w:val="el-GR"/>
        </w:rPr>
        <w:t xml:space="preserve">                                      </w:t>
      </w:r>
      <w:r w:rsidR="00D14855" w:rsidRPr="00750FDA">
        <w:rPr>
          <w:rFonts w:ascii="Arial" w:hAnsi="Arial" w:cs="Arial"/>
          <w:b/>
          <w:sz w:val="56"/>
          <w:szCs w:val="56"/>
          <w:lang w:val="el-GR"/>
        </w:rPr>
        <w:t>του 1929.</w:t>
      </w:r>
    </w:p>
    <w:p w:rsidR="00CC0D79" w:rsidRDefault="00CC0D79" w:rsidP="00EE1903">
      <w:pPr>
        <w:shd w:val="clear" w:color="auto" w:fill="F5C4C3"/>
        <w:spacing w:after="0" w:line="240" w:lineRule="auto"/>
        <w:rPr>
          <w:rFonts w:ascii="Arial" w:hAnsi="Arial" w:cs="Arial"/>
          <w:b/>
          <w:sz w:val="56"/>
          <w:szCs w:val="56"/>
          <w:lang w:val="el-GR"/>
        </w:rPr>
      </w:pPr>
    </w:p>
    <w:p w:rsidR="00CC0D79" w:rsidRDefault="00CC0D79" w:rsidP="005B2183">
      <w:pPr>
        <w:spacing w:after="0" w:line="240" w:lineRule="auto"/>
        <w:rPr>
          <w:rFonts w:ascii="Arial" w:hAnsi="Arial" w:cs="Arial"/>
          <w:b/>
          <w:sz w:val="56"/>
          <w:szCs w:val="56"/>
          <w:lang w:val="el-GR"/>
        </w:rPr>
      </w:pPr>
    </w:p>
    <w:p w:rsidR="00D14855" w:rsidRPr="00750FDA" w:rsidRDefault="00D14855" w:rsidP="005B2183">
      <w:pPr>
        <w:pStyle w:val="Heading1"/>
        <w:rPr>
          <w:lang w:val="el-GR"/>
        </w:rPr>
      </w:pPr>
      <w:bookmarkStart w:id="19" w:name="_Toc458961038"/>
      <w:r w:rsidRPr="00750FDA">
        <w:rPr>
          <w:lang w:val="el-GR"/>
        </w:rPr>
        <w:t xml:space="preserve">13.2 Φτώχεια, </w:t>
      </w:r>
      <w:r w:rsidRPr="00750FDA">
        <w:rPr>
          <w:rFonts w:cs="Tahoma"/>
          <w:lang w:val="el-GR"/>
        </w:rPr>
        <w:t>ανεργία</w:t>
      </w:r>
      <w:bookmarkEnd w:id="19"/>
    </w:p>
    <w:p w:rsidR="00CC0D79" w:rsidRDefault="00CC0D79" w:rsidP="005B2183">
      <w:pPr>
        <w:spacing w:after="0" w:line="240" w:lineRule="auto"/>
        <w:rPr>
          <w:rFonts w:ascii="Arial" w:hAnsi="Arial" w:cs="Arial"/>
          <w:b/>
          <w:sz w:val="56"/>
          <w:szCs w:val="56"/>
          <w:lang w:val="el-GR"/>
        </w:rPr>
      </w:pPr>
    </w:p>
    <w:p w:rsidR="00CC0D79" w:rsidRDefault="00F846B7" w:rsidP="005B2183">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117" type="#_x0000_t202" style="position:absolute;margin-left:155.4pt;margin-top:790pt;width:187.95pt;height:38.55pt;z-index:251670016;mso-wrap-style:none;mso-wrap-edited:f;mso-position-vertical-relative:page" wrapcoords="-161 0 -161 21150 21761 21150 21761 0 -161 0" fillcolor="#fc9" strokecolor="#fc9">
            <v:textbox style="mso-next-textbox:#_x0000_s1117">
              <w:txbxContent>
                <w:p w:rsidR="007C463C" w:rsidRPr="00EC1661" w:rsidRDefault="007C463C" w:rsidP="00715DBC">
                  <w:pPr>
                    <w:jc w:val="center"/>
                    <w:rPr>
                      <w:rFonts w:ascii="Arial" w:hAnsi="Arial" w:cs="Arial"/>
                      <w:b/>
                      <w:sz w:val="56"/>
                      <w:szCs w:val="56"/>
                      <w:lang w:val="el-GR"/>
                    </w:rPr>
                  </w:pPr>
                  <w:r>
                    <w:rPr>
                      <w:rFonts w:ascii="Arial" w:hAnsi="Arial" w:cs="Arial"/>
                      <w:b/>
                      <w:sz w:val="56"/>
                      <w:szCs w:val="56"/>
                    </w:rPr>
                    <w:t>93</w:t>
                  </w:r>
                  <w:r w:rsidRPr="00EC1661">
                    <w:rPr>
                      <w:rFonts w:ascii="Arial" w:hAnsi="Arial" w:cs="Arial"/>
                      <w:b/>
                      <w:sz w:val="56"/>
                      <w:szCs w:val="56"/>
                    </w:rPr>
                    <w:t xml:space="preserve"> / </w:t>
                  </w:r>
                  <w:r>
                    <w:rPr>
                      <w:rFonts w:ascii="Arial" w:hAnsi="Arial" w:cs="Arial"/>
                      <w:b/>
                      <w:sz w:val="56"/>
                      <w:szCs w:val="56"/>
                    </w:rPr>
                    <w:t>169 - 170</w:t>
                  </w:r>
                </w:p>
              </w:txbxContent>
            </v:textbox>
            <w10:wrap type="through" anchory="page"/>
          </v:shape>
        </w:pict>
      </w:r>
      <w:r w:rsidR="00CC0D79">
        <w:rPr>
          <w:rFonts w:ascii="Arial" w:hAnsi="Arial" w:cs="Arial"/>
          <w:b/>
          <w:sz w:val="56"/>
          <w:szCs w:val="56"/>
          <w:lang w:val="el-GR"/>
        </w:rPr>
        <w:tab/>
      </w:r>
      <w:r w:rsidR="00D14855" w:rsidRPr="00750FDA">
        <w:rPr>
          <w:rFonts w:ascii="Arial" w:hAnsi="Arial" w:cs="Arial"/>
          <w:b/>
          <w:sz w:val="56"/>
          <w:szCs w:val="56"/>
          <w:lang w:val="el-GR"/>
        </w:rPr>
        <w:t xml:space="preserve">Η </w:t>
      </w:r>
      <w:r w:rsidR="00D14855" w:rsidRPr="00750FDA">
        <w:rPr>
          <w:rFonts w:ascii="Tahoma" w:hAnsi="Tahoma" w:cs="Tahoma"/>
          <w:b/>
          <w:sz w:val="56"/>
          <w:szCs w:val="56"/>
          <w:lang w:val="el-GR"/>
        </w:rPr>
        <w:t>φτώχεια</w:t>
      </w:r>
      <w:r w:rsidR="00D14855" w:rsidRPr="00750FDA">
        <w:rPr>
          <w:rFonts w:ascii="Arial" w:hAnsi="Arial" w:cs="Arial"/>
          <w:b/>
          <w:sz w:val="56"/>
          <w:szCs w:val="56"/>
          <w:lang w:val="el-GR"/>
        </w:rPr>
        <w:t xml:space="preserve"> είναι ένα από </w:t>
      </w:r>
      <w:r w:rsidR="00D14855">
        <w:rPr>
          <w:rFonts w:ascii="Arial" w:hAnsi="Arial" w:cs="Arial"/>
          <w:b/>
          <w:sz w:val="56"/>
          <w:szCs w:val="56"/>
          <w:lang w:val="el-GR"/>
        </w:rPr>
        <w:t>τα σημαντικότερα κοινωνικά προ</w:t>
      </w:r>
      <w:r w:rsidR="00D14855" w:rsidRPr="00750FDA">
        <w:rPr>
          <w:rFonts w:ascii="Arial" w:hAnsi="Arial" w:cs="Arial"/>
          <w:b/>
          <w:sz w:val="56"/>
          <w:szCs w:val="56"/>
          <w:lang w:val="el-GR"/>
        </w:rPr>
        <w:t xml:space="preserve">βλήματα. </w:t>
      </w:r>
      <w:r w:rsidR="00D14855" w:rsidRPr="00750FDA">
        <w:rPr>
          <w:rFonts w:ascii="Tahoma" w:hAnsi="Tahoma" w:cs="Tahoma"/>
          <w:b/>
          <w:sz w:val="56"/>
          <w:szCs w:val="56"/>
          <w:lang w:val="el-GR"/>
        </w:rPr>
        <w:t xml:space="preserve">Φτώχεια είναι η οικονομική </w:t>
      </w:r>
      <w:r w:rsidR="00D14855" w:rsidRPr="00750FDA">
        <w:rPr>
          <w:rFonts w:ascii="Tahoma" w:hAnsi="Tahoma" w:cs="Tahoma"/>
          <w:b/>
          <w:sz w:val="56"/>
          <w:szCs w:val="56"/>
          <w:lang w:val="el-GR"/>
        </w:rPr>
        <w:lastRenderedPageBreak/>
        <w:t>κατάσταση στην οποία οι άνθρωποι δεν έχουν επαρκείς οικονομικούς πόρους για να καλύψουν τις βασικές τους ανάγκες.</w:t>
      </w:r>
      <w:r w:rsidR="00D14855">
        <w:rPr>
          <w:rFonts w:ascii="Arial" w:hAnsi="Arial" w:cs="Arial"/>
          <w:b/>
          <w:sz w:val="56"/>
          <w:szCs w:val="56"/>
          <w:lang w:val="el-GR"/>
        </w:rPr>
        <w:t xml:space="preserve"> Το όριο της φτώχειας αλ</w:t>
      </w:r>
      <w:r w:rsidR="00D14855" w:rsidRPr="00750FDA">
        <w:rPr>
          <w:rFonts w:ascii="Arial" w:hAnsi="Arial" w:cs="Arial"/>
          <w:b/>
          <w:sz w:val="56"/>
          <w:szCs w:val="56"/>
          <w:lang w:val="el-GR"/>
        </w:rPr>
        <w:t xml:space="preserve">λάζει από κοινωνία σε κοινωνία </w:t>
      </w:r>
      <w:r w:rsidR="00D14855">
        <w:rPr>
          <w:rFonts w:ascii="Arial" w:hAnsi="Arial" w:cs="Arial"/>
          <w:b/>
          <w:sz w:val="56"/>
          <w:szCs w:val="56"/>
          <w:lang w:val="el-GR"/>
        </w:rPr>
        <w:t xml:space="preserve">και από εποχή σε εποχή. Κάποιος </w:t>
      </w:r>
      <w:r w:rsidR="00D14855" w:rsidRPr="00750FDA">
        <w:rPr>
          <w:rFonts w:ascii="Arial" w:hAnsi="Arial" w:cs="Arial"/>
          <w:b/>
          <w:sz w:val="56"/>
          <w:szCs w:val="56"/>
          <w:lang w:val="el-GR"/>
        </w:rPr>
        <w:t xml:space="preserve">με το ίδιο εισόδημα μπορεί να </w:t>
      </w:r>
      <w:r w:rsidR="00D14855">
        <w:rPr>
          <w:rFonts w:ascii="Arial" w:hAnsi="Arial" w:cs="Arial"/>
          <w:b/>
          <w:sz w:val="56"/>
          <w:szCs w:val="56"/>
          <w:lang w:val="el-GR"/>
        </w:rPr>
        <w:t xml:space="preserve">είναι φτωχός σε μια χώρα και να </w:t>
      </w:r>
      <w:r w:rsidR="00D14855" w:rsidRPr="00750FDA">
        <w:rPr>
          <w:rFonts w:ascii="Arial" w:hAnsi="Arial" w:cs="Arial"/>
          <w:b/>
          <w:sz w:val="56"/>
          <w:szCs w:val="56"/>
          <w:lang w:val="el-GR"/>
        </w:rPr>
        <w:t>μην είναι φτωχός σε κάποια άλ</w:t>
      </w:r>
      <w:r w:rsidR="00D14855">
        <w:rPr>
          <w:rFonts w:ascii="Arial" w:hAnsi="Arial" w:cs="Arial"/>
          <w:b/>
          <w:sz w:val="56"/>
          <w:szCs w:val="56"/>
          <w:lang w:val="el-GR"/>
        </w:rPr>
        <w:t xml:space="preserve">λη. Για παράδειγμα, τα 400 ευρώ </w:t>
      </w:r>
      <w:r w:rsidR="00D14855" w:rsidRPr="00750FDA">
        <w:rPr>
          <w:rFonts w:ascii="Arial" w:hAnsi="Arial" w:cs="Arial"/>
          <w:b/>
          <w:sz w:val="56"/>
          <w:szCs w:val="56"/>
          <w:lang w:val="el-GR"/>
        </w:rPr>
        <w:t>μηνιαίο εισόδημα στην Ελλάδα</w:t>
      </w:r>
      <w:r w:rsidR="00D14855">
        <w:rPr>
          <w:rFonts w:ascii="Arial" w:hAnsi="Arial" w:cs="Arial"/>
          <w:b/>
          <w:sz w:val="56"/>
          <w:szCs w:val="56"/>
          <w:lang w:val="el-GR"/>
        </w:rPr>
        <w:t xml:space="preserve"> σημαίνουν φτώχεια. Τα 400 ευρώ </w:t>
      </w:r>
      <w:r w:rsidR="00D14855" w:rsidRPr="00750FDA">
        <w:rPr>
          <w:rFonts w:ascii="Arial" w:hAnsi="Arial" w:cs="Arial"/>
          <w:b/>
          <w:sz w:val="56"/>
          <w:szCs w:val="56"/>
          <w:lang w:val="el-GR"/>
        </w:rPr>
        <w:t>μηνιαίο εισόδημα στο Μπαγκλαντές ση</w:t>
      </w:r>
      <w:r w:rsidR="00D14855">
        <w:rPr>
          <w:rFonts w:ascii="Arial" w:hAnsi="Arial" w:cs="Arial"/>
          <w:b/>
          <w:sz w:val="56"/>
          <w:szCs w:val="56"/>
          <w:lang w:val="el-GR"/>
        </w:rPr>
        <w:t xml:space="preserve">μαίνουν ότι κάποιος ανήκει </w:t>
      </w:r>
      <w:r w:rsidR="00D14855" w:rsidRPr="00750FDA">
        <w:rPr>
          <w:rFonts w:ascii="Arial" w:hAnsi="Arial" w:cs="Arial"/>
          <w:b/>
          <w:sz w:val="56"/>
          <w:szCs w:val="56"/>
          <w:lang w:val="el-GR"/>
        </w:rPr>
        <w:t>στα μεσαία εισοδηματικά στρ</w:t>
      </w:r>
      <w:r w:rsidR="00D14855">
        <w:rPr>
          <w:rFonts w:ascii="Arial" w:hAnsi="Arial" w:cs="Arial"/>
          <w:b/>
          <w:sz w:val="56"/>
          <w:szCs w:val="56"/>
          <w:lang w:val="el-GR"/>
        </w:rPr>
        <w:t xml:space="preserve">ώματα και ενδεχομένως να μπορεί </w:t>
      </w:r>
      <w:r w:rsidR="00D14855" w:rsidRPr="00750FDA">
        <w:rPr>
          <w:rFonts w:ascii="Arial" w:hAnsi="Arial" w:cs="Arial"/>
          <w:b/>
          <w:sz w:val="56"/>
          <w:szCs w:val="56"/>
          <w:lang w:val="el-GR"/>
        </w:rPr>
        <w:t>να ζήσει μια σχετικά άνετη ζωή.</w:t>
      </w:r>
      <w:r w:rsidR="00D14855">
        <w:rPr>
          <w:rFonts w:ascii="Arial" w:hAnsi="Arial" w:cs="Arial"/>
          <w:b/>
          <w:sz w:val="56"/>
          <w:szCs w:val="56"/>
          <w:lang w:val="el-GR"/>
        </w:rPr>
        <w:t xml:space="preserve"> </w:t>
      </w:r>
    </w:p>
    <w:p w:rsidR="00D14855" w:rsidRDefault="00CC0D79" w:rsidP="005B2183">
      <w:pPr>
        <w:spacing w:after="0" w:line="240" w:lineRule="auto"/>
        <w:rPr>
          <w:rFonts w:ascii="Arial" w:hAnsi="Arial" w:cs="Arial"/>
          <w:b/>
          <w:sz w:val="56"/>
          <w:szCs w:val="56"/>
          <w:lang w:val="el-GR"/>
        </w:rPr>
      </w:pPr>
      <w:r>
        <w:rPr>
          <w:rFonts w:ascii="Arial" w:hAnsi="Arial" w:cs="Arial"/>
          <w:b/>
          <w:sz w:val="56"/>
          <w:szCs w:val="56"/>
          <w:lang w:val="el-GR"/>
        </w:rPr>
        <w:tab/>
      </w:r>
      <w:r w:rsidR="00D14855" w:rsidRPr="00750FDA">
        <w:rPr>
          <w:rFonts w:ascii="Arial" w:hAnsi="Arial" w:cs="Arial"/>
          <w:b/>
          <w:sz w:val="56"/>
          <w:szCs w:val="56"/>
          <w:lang w:val="el-GR"/>
        </w:rPr>
        <w:t xml:space="preserve">Η φτώχεια διακρίνεται σε </w:t>
      </w:r>
      <w:r w:rsidR="00D14855" w:rsidRPr="00750FDA">
        <w:rPr>
          <w:rFonts w:ascii="Tahoma" w:hAnsi="Tahoma" w:cs="Tahoma"/>
          <w:b/>
          <w:sz w:val="56"/>
          <w:szCs w:val="56"/>
          <w:lang w:val="el-GR"/>
        </w:rPr>
        <w:t>απόλυτη και σχετική.</w:t>
      </w:r>
    </w:p>
    <w:p w:rsidR="00D14855" w:rsidRPr="00750FDA"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118" type="#_x0000_t202" style="position:absolute;margin-left:165.4pt;margin-top:782.9pt;width:116.35pt;height:38.55pt;z-index:251671040;mso-wrap-style:none;mso-wrap-edited:f;mso-position-vertical-relative:page" wrapcoords="-161 0 -161 21150 21761 21150 21761 0 -161 0" fillcolor="#fc9" strokecolor="#fc9">
            <v:textbox style="mso-next-textbox:#_x0000_s1118">
              <w:txbxContent>
                <w:p w:rsidR="007C463C" w:rsidRPr="00EC1661" w:rsidRDefault="007C463C" w:rsidP="00715DBC">
                  <w:pPr>
                    <w:jc w:val="center"/>
                    <w:rPr>
                      <w:rFonts w:ascii="Arial" w:hAnsi="Arial" w:cs="Arial"/>
                      <w:b/>
                      <w:sz w:val="56"/>
                      <w:szCs w:val="56"/>
                      <w:lang w:val="el-GR"/>
                    </w:rPr>
                  </w:pPr>
                  <w:r>
                    <w:rPr>
                      <w:rFonts w:ascii="Arial" w:hAnsi="Arial" w:cs="Arial"/>
                      <w:b/>
                      <w:sz w:val="56"/>
                      <w:szCs w:val="56"/>
                    </w:rPr>
                    <w:t>94</w:t>
                  </w:r>
                  <w:r w:rsidRPr="00EC1661">
                    <w:rPr>
                      <w:rFonts w:ascii="Arial" w:hAnsi="Arial" w:cs="Arial"/>
                      <w:b/>
                      <w:sz w:val="56"/>
                      <w:szCs w:val="56"/>
                    </w:rPr>
                    <w:t xml:space="preserve"> / </w:t>
                  </w:r>
                  <w:r>
                    <w:rPr>
                      <w:rFonts w:ascii="Arial" w:hAnsi="Arial" w:cs="Arial"/>
                      <w:b/>
                      <w:sz w:val="56"/>
                      <w:szCs w:val="56"/>
                    </w:rPr>
                    <w:t>170</w:t>
                  </w:r>
                </w:p>
              </w:txbxContent>
            </v:textbox>
            <w10:wrap type="through" anchory="page"/>
          </v:shape>
        </w:pict>
      </w:r>
      <w:r w:rsidR="00D14855" w:rsidRPr="00750FDA">
        <w:rPr>
          <w:rFonts w:ascii="Tahoma" w:hAnsi="Tahoma" w:cs="Tahoma"/>
          <w:b/>
          <w:sz w:val="56"/>
          <w:szCs w:val="56"/>
          <w:lang w:val="el-GR"/>
        </w:rPr>
        <w:t>α) Απόλυτη φτώχεια</w:t>
      </w:r>
      <w:r w:rsidR="00D14855" w:rsidRPr="00750FDA">
        <w:rPr>
          <w:rFonts w:ascii="Arial" w:hAnsi="Arial" w:cs="Arial"/>
          <w:b/>
          <w:sz w:val="56"/>
          <w:szCs w:val="56"/>
          <w:lang w:val="el-GR"/>
        </w:rPr>
        <w:t>. Είναι</w:t>
      </w:r>
      <w:r w:rsidR="00D14855">
        <w:rPr>
          <w:rFonts w:ascii="Arial" w:hAnsi="Arial" w:cs="Arial"/>
          <w:b/>
          <w:sz w:val="56"/>
          <w:szCs w:val="56"/>
          <w:lang w:val="el-GR"/>
        </w:rPr>
        <w:t xml:space="preserve"> η αδυναμία κάλυψης των βασικών </w:t>
      </w:r>
      <w:r w:rsidR="00D14855" w:rsidRPr="00750FDA">
        <w:rPr>
          <w:rFonts w:ascii="Arial" w:hAnsi="Arial" w:cs="Arial"/>
          <w:b/>
          <w:sz w:val="56"/>
          <w:szCs w:val="56"/>
          <w:lang w:val="el-GR"/>
        </w:rPr>
        <w:t>ανα</w:t>
      </w:r>
      <w:r w:rsidR="00D14855" w:rsidRPr="00750FDA">
        <w:rPr>
          <w:rFonts w:ascii="Arial" w:hAnsi="Arial" w:cs="Arial"/>
          <w:b/>
          <w:sz w:val="56"/>
          <w:szCs w:val="56"/>
          <w:lang w:val="el-GR"/>
        </w:rPr>
        <w:lastRenderedPageBreak/>
        <w:t>γκών (σίτιση, στέγαση, ένδυση κτλ.).</w:t>
      </w:r>
    </w:p>
    <w:p w:rsidR="00CC0D79" w:rsidRDefault="00D14855" w:rsidP="005B2183">
      <w:pPr>
        <w:spacing w:after="0" w:line="240" w:lineRule="auto"/>
        <w:rPr>
          <w:rFonts w:ascii="Arial" w:hAnsi="Arial" w:cs="Arial"/>
          <w:b/>
          <w:sz w:val="56"/>
          <w:szCs w:val="56"/>
          <w:lang w:val="el-GR"/>
        </w:rPr>
      </w:pPr>
      <w:r w:rsidRPr="003D77B9">
        <w:rPr>
          <w:rFonts w:ascii="Tahoma" w:hAnsi="Tahoma" w:cs="Tahoma"/>
          <w:b/>
          <w:sz w:val="56"/>
          <w:szCs w:val="56"/>
          <w:lang w:val="el-GR"/>
        </w:rPr>
        <w:t>β) Σχετική φτώχεια</w:t>
      </w:r>
      <w:r w:rsidRPr="00750FDA">
        <w:rPr>
          <w:rFonts w:ascii="Arial" w:hAnsi="Arial" w:cs="Arial"/>
          <w:b/>
          <w:sz w:val="56"/>
          <w:szCs w:val="56"/>
          <w:lang w:val="el-GR"/>
        </w:rPr>
        <w:t>. Είναι η κατ</w:t>
      </w:r>
      <w:r>
        <w:rPr>
          <w:rFonts w:ascii="Arial" w:hAnsi="Arial" w:cs="Arial"/>
          <w:b/>
          <w:sz w:val="56"/>
          <w:szCs w:val="56"/>
          <w:lang w:val="el-GR"/>
        </w:rPr>
        <w:t xml:space="preserve">άσταση όπου ένα νοικοκυριό έχει </w:t>
      </w:r>
      <w:r w:rsidRPr="00750FDA">
        <w:rPr>
          <w:rFonts w:ascii="Arial" w:hAnsi="Arial" w:cs="Arial"/>
          <w:b/>
          <w:sz w:val="56"/>
          <w:szCs w:val="56"/>
          <w:lang w:val="el-GR"/>
        </w:rPr>
        <w:t>εισόδημα με το οποίο μπορεί να κ</w:t>
      </w:r>
      <w:r>
        <w:rPr>
          <w:rFonts w:ascii="Arial" w:hAnsi="Arial" w:cs="Arial"/>
          <w:b/>
          <w:sz w:val="56"/>
          <w:szCs w:val="56"/>
          <w:lang w:val="el-GR"/>
        </w:rPr>
        <w:t xml:space="preserve">αλύψει τις βασικές του ανάγκες, </w:t>
      </w:r>
      <w:r w:rsidRPr="00750FDA">
        <w:rPr>
          <w:rFonts w:ascii="Arial" w:hAnsi="Arial" w:cs="Arial"/>
          <w:b/>
          <w:sz w:val="56"/>
          <w:szCs w:val="56"/>
          <w:lang w:val="el-GR"/>
        </w:rPr>
        <w:t>αλλά δεν μπορεί να συμμετάσχ</w:t>
      </w:r>
      <w:r>
        <w:rPr>
          <w:rFonts w:ascii="Arial" w:hAnsi="Arial" w:cs="Arial"/>
          <w:b/>
          <w:sz w:val="56"/>
          <w:szCs w:val="56"/>
          <w:lang w:val="el-GR"/>
        </w:rPr>
        <w:t xml:space="preserve">ει στο καταναλωτικό πρότυπο της </w:t>
      </w:r>
      <w:r w:rsidRPr="00750FDA">
        <w:rPr>
          <w:rFonts w:ascii="Arial" w:hAnsi="Arial" w:cs="Arial"/>
          <w:b/>
          <w:sz w:val="56"/>
          <w:szCs w:val="56"/>
          <w:lang w:val="el-GR"/>
        </w:rPr>
        <w:t>κοινωνίας. Για παράδειγμα, η</w:t>
      </w:r>
      <w:r>
        <w:rPr>
          <w:rFonts w:ascii="Arial" w:hAnsi="Arial" w:cs="Arial"/>
          <w:b/>
          <w:sz w:val="56"/>
          <w:szCs w:val="56"/>
          <w:lang w:val="el-GR"/>
        </w:rPr>
        <w:t xml:space="preserve"> κατοχή τηλεόρασης είναι σήμερα </w:t>
      </w:r>
      <w:r w:rsidRPr="00750FDA">
        <w:rPr>
          <w:rFonts w:ascii="Arial" w:hAnsi="Arial" w:cs="Arial"/>
          <w:b/>
          <w:sz w:val="56"/>
          <w:szCs w:val="56"/>
          <w:lang w:val="el-GR"/>
        </w:rPr>
        <w:t xml:space="preserve">απαραίτητη για κάθε νοικοκυριό </w:t>
      </w:r>
      <w:r>
        <w:rPr>
          <w:rFonts w:ascii="Arial" w:hAnsi="Arial" w:cs="Arial"/>
          <w:b/>
          <w:sz w:val="56"/>
          <w:szCs w:val="56"/>
          <w:lang w:val="el-GR"/>
        </w:rPr>
        <w:t xml:space="preserve">με βάση το πρότυπο κατανάλωσης. </w:t>
      </w:r>
    </w:p>
    <w:p w:rsidR="00D14855" w:rsidRPr="00750FDA" w:rsidRDefault="00CC0D79" w:rsidP="005B2183">
      <w:pPr>
        <w:spacing w:after="0" w:line="240" w:lineRule="auto"/>
        <w:rPr>
          <w:rFonts w:ascii="Arial" w:hAnsi="Arial" w:cs="Arial"/>
          <w:b/>
          <w:sz w:val="56"/>
          <w:szCs w:val="56"/>
          <w:lang w:val="el-GR"/>
        </w:rPr>
      </w:pPr>
      <w:r>
        <w:rPr>
          <w:rFonts w:ascii="Arial" w:hAnsi="Arial" w:cs="Arial"/>
          <w:b/>
          <w:sz w:val="56"/>
          <w:szCs w:val="56"/>
          <w:lang w:val="el-GR"/>
        </w:rPr>
        <w:tab/>
      </w:r>
      <w:r w:rsidR="00D14855" w:rsidRPr="003D77B9">
        <w:rPr>
          <w:rFonts w:ascii="Tahoma" w:hAnsi="Tahoma" w:cs="Tahoma"/>
          <w:b/>
          <w:sz w:val="56"/>
          <w:szCs w:val="56"/>
          <w:lang w:val="el-GR"/>
        </w:rPr>
        <w:t>Τα αίτια της φτώχειας</w:t>
      </w:r>
      <w:r w:rsidR="00D14855" w:rsidRPr="00750FDA">
        <w:rPr>
          <w:rFonts w:ascii="Arial" w:hAnsi="Arial" w:cs="Arial"/>
          <w:b/>
          <w:sz w:val="56"/>
          <w:szCs w:val="56"/>
          <w:lang w:val="el-GR"/>
        </w:rPr>
        <w:t xml:space="preserve"> είναι κυρίως:</w:t>
      </w:r>
    </w:p>
    <w:p w:rsidR="00D14855" w:rsidRPr="00750FDA" w:rsidRDefault="00D14855" w:rsidP="005B2183">
      <w:pPr>
        <w:spacing w:after="0" w:line="240" w:lineRule="auto"/>
        <w:rPr>
          <w:rFonts w:ascii="Arial" w:hAnsi="Arial" w:cs="Arial"/>
          <w:b/>
          <w:sz w:val="56"/>
          <w:szCs w:val="56"/>
          <w:lang w:val="el-GR"/>
        </w:rPr>
      </w:pPr>
      <w:r w:rsidRPr="00CC0D79">
        <w:rPr>
          <w:rFonts w:ascii="Tahoma" w:hAnsi="Tahoma" w:cs="Tahoma"/>
          <w:b/>
          <w:sz w:val="56"/>
          <w:szCs w:val="56"/>
          <w:lang w:val="el-GR"/>
        </w:rPr>
        <w:t>α)</w:t>
      </w:r>
      <w:r w:rsidR="000659E1">
        <w:rPr>
          <w:rFonts w:ascii="Tahoma" w:hAnsi="Tahoma" w:cs="Tahoma"/>
          <w:b/>
          <w:sz w:val="56"/>
          <w:szCs w:val="56"/>
          <w:lang w:val="el-GR"/>
        </w:rPr>
        <w:t xml:space="preserve"> </w:t>
      </w:r>
      <w:r w:rsidRPr="00750FDA">
        <w:rPr>
          <w:rFonts w:ascii="Arial" w:hAnsi="Arial" w:cs="Arial"/>
          <w:b/>
          <w:sz w:val="56"/>
          <w:szCs w:val="56"/>
          <w:lang w:val="el-GR"/>
        </w:rPr>
        <w:t>Το χαμηλό εισόδημα (μικρή αμοιβή για την εργασία).</w:t>
      </w:r>
    </w:p>
    <w:p w:rsidR="00D14855" w:rsidRPr="00750FDA" w:rsidRDefault="00D14855" w:rsidP="005B2183">
      <w:pPr>
        <w:spacing w:after="0" w:line="240" w:lineRule="auto"/>
        <w:rPr>
          <w:rFonts w:ascii="Arial" w:hAnsi="Arial" w:cs="Arial"/>
          <w:b/>
          <w:sz w:val="56"/>
          <w:szCs w:val="56"/>
          <w:lang w:val="el-GR"/>
        </w:rPr>
      </w:pPr>
      <w:r w:rsidRPr="00CC0D79">
        <w:rPr>
          <w:rFonts w:ascii="Tahoma" w:hAnsi="Tahoma" w:cs="Tahoma"/>
          <w:b/>
          <w:sz w:val="56"/>
          <w:szCs w:val="56"/>
          <w:lang w:val="el-GR"/>
        </w:rPr>
        <w:t>β)</w:t>
      </w:r>
      <w:r w:rsidRPr="00750FDA">
        <w:rPr>
          <w:rFonts w:ascii="Arial" w:hAnsi="Arial" w:cs="Arial"/>
          <w:b/>
          <w:sz w:val="56"/>
          <w:szCs w:val="56"/>
          <w:lang w:val="el-GR"/>
        </w:rPr>
        <w:t xml:space="preserve"> Η ανεργία.</w:t>
      </w:r>
    </w:p>
    <w:p w:rsidR="00D14855" w:rsidRPr="00750FDA" w:rsidRDefault="00F846B7" w:rsidP="005B2183">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119" type="#_x0000_t202" style="position:absolute;margin-left:197.4pt;margin-top:796.9pt;width:116.35pt;height:38.55pt;z-index:251672064;mso-wrap-style:none;mso-wrap-edited:f;mso-position-vertical-relative:page" wrapcoords="-161 0 -161 21150 21761 21150 21761 0 -161 0" fillcolor="#fc9" strokecolor="#fc9">
            <v:textbox style="mso-next-textbox:#_x0000_s1119">
              <w:txbxContent>
                <w:p w:rsidR="007C463C" w:rsidRPr="00EC1661" w:rsidRDefault="007C463C" w:rsidP="00715DBC">
                  <w:pPr>
                    <w:jc w:val="center"/>
                    <w:rPr>
                      <w:rFonts w:ascii="Arial" w:hAnsi="Arial" w:cs="Arial"/>
                      <w:b/>
                      <w:sz w:val="56"/>
                      <w:szCs w:val="56"/>
                      <w:lang w:val="el-GR"/>
                    </w:rPr>
                  </w:pPr>
                  <w:r>
                    <w:rPr>
                      <w:rFonts w:ascii="Arial" w:hAnsi="Arial" w:cs="Arial"/>
                      <w:b/>
                      <w:sz w:val="56"/>
                      <w:szCs w:val="56"/>
                    </w:rPr>
                    <w:t>95</w:t>
                  </w:r>
                  <w:r w:rsidRPr="00EC1661">
                    <w:rPr>
                      <w:rFonts w:ascii="Arial" w:hAnsi="Arial" w:cs="Arial"/>
                      <w:b/>
                      <w:sz w:val="56"/>
                      <w:szCs w:val="56"/>
                    </w:rPr>
                    <w:t xml:space="preserve"> / </w:t>
                  </w:r>
                  <w:r>
                    <w:rPr>
                      <w:rFonts w:ascii="Arial" w:hAnsi="Arial" w:cs="Arial"/>
                      <w:b/>
                      <w:sz w:val="56"/>
                      <w:szCs w:val="56"/>
                    </w:rPr>
                    <w:t>170</w:t>
                  </w:r>
                </w:p>
              </w:txbxContent>
            </v:textbox>
            <w10:wrap type="through" anchory="page"/>
          </v:shape>
        </w:pict>
      </w:r>
      <w:r w:rsidR="00D14855" w:rsidRPr="00CC0D79">
        <w:rPr>
          <w:rFonts w:ascii="Tahoma" w:hAnsi="Tahoma" w:cs="Tahoma"/>
          <w:b/>
          <w:sz w:val="56"/>
          <w:szCs w:val="56"/>
          <w:lang w:val="el-GR"/>
        </w:rPr>
        <w:t>γ)</w:t>
      </w:r>
      <w:r w:rsidR="00D14855" w:rsidRPr="00750FDA">
        <w:rPr>
          <w:rFonts w:ascii="Arial" w:hAnsi="Arial" w:cs="Arial"/>
          <w:b/>
          <w:sz w:val="56"/>
          <w:szCs w:val="56"/>
          <w:lang w:val="el-GR"/>
        </w:rPr>
        <w:t xml:space="preserve"> Η έλλειψη εκπαίδευσης που ο</w:t>
      </w:r>
      <w:r w:rsidR="00D14855">
        <w:rPr>
          <w:rFonts w:ascii="Arial" w:hAnsi="Arial" w:cs="Arial"/>
          <w:b/>
          <w:sz w:val="56"/>
          <w:szCs w:val="56"/>
          <w:lang w:val="el-GR"/>
        </w:rPr>
        <w:t xml:space="preserve">δηγεί σε αναζήτηση ενός «καλού» </w:t>
      </w:r>
      <w:r w:rsidR="00D14855" w:rsidRPr="00750FDA">
        <w:rPr>
          <w:rFonts w:ascii="Arial" w:hAnsi="Arial" w:cs="Arial"/>
          <w:b/>
          <w:sz w:val="56"/>
          <w:szCs w:val="56"/>
          <w:lang w:val="el-GR"/>
        </w:rPr>
        <w:t xml:space="preserve">επαγγέλματος και κατ’ επέκταση </w:t>
      </w:r>
      <w:r w:rsidR="00D14855">
        <w:rPr>
          <w:rFonts w:ascii="Arial" w:hAnsi="Arial" w:cs="Arial"/>
          <w:b/>
          <w:sz w:val="56"/>
          <w:szCs w:val="56"/>
          <w:lang w:val="el-GR"/>
        </w:rPr>
        <w:t xml:space="preserve">στην αδυναμία ξεπεράσματος </w:t>
      </w:r>
      <w:r w:rsidR="00D14855" w:rsidRPr="00750FDA">
        <w:rPr>
          <w:rFonts w:ascii="Arial" w:hAnsi="Arial" w:cs="Arial"/>
          <w:b/>
          <w:sz w:val="56"/>
          <w:szCs w:val="56"/>
          <w:lang w:val="el-GR"/>
        </w:rPr>
        <w:t>της φτώχειας.</w:t>
      </w:r>
    </w:p>
    <w:p w:rsidR="00CC0D79" w:rsidRDefault="00CC0D79" w:rsidP="005B2183">
      <w:pPr>
        <w:spacing w:after="0" w:line="240" w:lineRule="auto"/>
        <w:rPr>
          <w:rFonts w:ascii="Tahoma" w:hAnsi="Tahoma" w:cs="Tahoma"/>
          <w:b/>
          <w:sz w:val="56"/>
          <w:szCs w:val="56"/>
          <w:lang w:val="el-GR"/>
        </w:rPr>
      </w:pPr>
      <w:r>
        <w:rPr>
          <w:rFonts w:ascii="Arial" w:hAnsi="Arial" w:cs="Arial"/>
          <w:b/>
          <w:sz w:val="56"/>
          <w:szCs w:val="56"/>
          <w:lang w:val="el-GR"/>
        </w:rPr>
        <w:lastRenderedPageBreak/>
        <w:tab/>
      </w:r>
      <w:r w:rsidR="00D14855" w:rsidRPr="00750FDA">
        <w:rPr>
          <w:rFonts w:ascii="Arial" w:hAnsi="Arial" w:cs="Arial"/>
          <w:b/>
          <w:sz w:val="56"/>
          <w:szCs w:val="56"/>
          <w:lang w:val="el-GR"/>
        </w:rPr>
        <w:t xml:space="preserve">Τα αίτια παράγουν τον </w:t>
      </w:r>
      <w:r w:rsidR="00D14855" w:rsidRPr="003D77B9">
        <w:rPr>
          <w:rFonts w:ascii="Tahoma" w:hAnsi="Tahoma" w:cs="Tahoma"/>
          <w:b/>
          <w:sz w:val="56"/>
          <w:szCs w:val="56"/>
          <w:lang w:val="el-GR"/>
        </w:rPr>
        <w:t>φαύλο κύκλο της φτώχειας</w:t>
      </w:r>
      <w:r w:rsidR="00D14855">
        <w:rPr>
          <w:rFonts w:ascii="Arial" w:hAnsi="Arial" w:cs="Arial"/>
          <w:b/>
          <w:sz w:val="56"/>
          <w:szCs w:val="56"/>
          <w:lang w:val="el-GR"/>
        </w:rPr>
        <w:t>. Μια οικογέ</w:t>
      </w:r>
      <w:r w:rsidR="00D14855" w:rsidRPr="00750FDA">
        <w:rPr>
          <w:rFonts w:ascii="Arial" w:hAnsi="Arial" w:cs="Arial"/>
          <w:b/>
          <w:sz w:val="56"/>
          <w:szCs w:val="56"/>
          <w:lang w:val="el-GR"/>
        </w:rPr>
        <w:t>νεια με ελάχιστα εισοδήματα αδυ</w:t>
      </w:r>
      <w:r w:rsidR="00D14855">
        <w:rPr>
          <w:rFonts w:ascii="Arial" w:hAnsi="Arial" w:cs="Arial"/>
          <w:b/>
          <w:sz w:val="56"/>
          <w:szCs w:val="56"/>
          <w:lang w:val="el-GR"/>
        </w:rPr>
        <w:t xml:space="preserve">νατεί να μορφώσει τα παιδιά της </w:t>
      </w:r>
      <w:r w:rsidR="00D14855" w:rsidRPr="00750FDA">
        <w:rPr>
          <w:rFonts w:ascii="Arial" w:hAnsi="Arial" w:cs="Arial"/>
          <w:b/>
          <w:sz w:val="56"/>
          <w:szCs w:val="56"/>
          <w:lang w:val="el-GR"/>
        </w:rPr>
        <w:t>ή να τα υποστηρίξει για να κάν</w:t>
      </w:r>
      <w:r w:rsidR="00D14855">
        <w:rPr>
          <w:rFonts w:ascii="Arial" w:hAnsi="Arial" w:cs="Arial"/>
          <w:b/>
          <w:sz w:val="56"/>
          <w:szCs w:val="56"/>
          <w:lang w:val="el-GR"/>
        </w:rPr>
        <w:t xml:space="preserve">ουν κάτι καλύτερο στη ζωή τους, </w:t>
      </w:r>
      <w:r w:rsidR="00D14855" w:rsidRPr="00750FDA">
        <w:rPr>
          <w:rFonts w:ascii="Arial" w:hAnsi="Arial" w:cs="Arial"/>
          <w:b/>
          <w:sz w:val="56"/>
          <w:szCs w:val="56"/>
          <w:lang w:val="el-GR"/>
        </w:rPr>
        <w:t>με αποτέλεσμα αυτά να παρ</w:t>
      </w:r>
      <w:r w:rsidR="00D14855">
        <w:rPr>
          <w:rFonts w:ascii="Arial" w:hAnsi="Arial" w:cs="Arial"/>
          <w:b/>
          <w:sz w:val="56"/>
          <w:szCs w:val="56"/>
          <w:lang w:val="el-GR"/>
        </w:rPr>
        <w:t xml:space="preserve">αμένουν καθηλωμένα στη φτώχεια. </w:t>
      </w:r>
      <w:r w:rsidR="00D14855" w:rsidRPr="00750FDA">
        <w:rPr>
          <w:rFonts w:ascii="Arial" w:hAnsi="Arial" w:cs="Arial"/>
          <w:b/>
          <w:sz w:val="56"/>
          <w:szCs w:val="56"/>
          <w:lang w:val="el-GR"/>
        </w:rPr>
        <w:t xml:space="preserve">Η </w:t>
      </w:r>
      <w:r w:rsidR="00D14855" w:rsidRPr="003D77B9">
        <w:rPr>
          <w:rFonts w:ascii="Tahoma" w:hAnsi="Tahoma" w:cs="Tahoma"/>
          <w:b/>
          <w:sz w:val="56"/>
          <w:szCs w:val="56"/>
          <w:lang w:val="el-GR"/>
        </w:rPr>
        <w:t>αντιμετώπιση της φτώχειας</w:t>
      </w:r>
      <w:r w:rsidR="00D14855" w:rsidRPr="00750FDA">
        <w:rPr>
          <w:rFonts w:ascii="Arial" w:hAnsi="Arial" w:cs="Arial"/>
          <w:b/>
          <w:sz w:val="56"/>
          <w:szCs w:val="56"/>
          <w:lang w:val="el-GR"/>
        </w:rPr>
        <w:t xml:space="preserve"> απαιτεί ισχυρό </w:t>
      </w:r>
      <w:r w:rsidR="00D14855" w:rsidRPr="003D77B9">
        <w:rPr>
          <w:rFonts w:ascii="Tahoma" w:hAnsi="Tahoma" w:cs="Tahoma"/>
          <w:b/>
          <w:sz w:val="56"/>
          <w:szCs w:val="56"/>
          <w:lang w:val="el-GR"/>
        </w:rPr>
        <w:t>κράτος πρόνοιας</w:t>
      </w:r>
      <w:r w:rsidR="00D14855">
        <w:rPr>
          <w:rFonts w:ascii="Arial" w:hAnsi="Arial" w:cs="Arial"/>
          <w:b/>
          <w:sz w:val="56"/>
          <w:szCs w:val="56"/>
          <w:lang w:val="el-GR"/>
        </w:rPr>
        <w:t xml:space="preserve"> </w:t>
      </w:r>
      <w:r w:rsidR="00D14855" w:rsidRPr="00750FDA">
        <w:rPr>
          <w:rFonts w:ascii="Arial" w:hAnsi="Arial" w:cs="Arial"/>
          <w:b/>
          <w:sz w:val="56"/>
          <w:szCs w:val="56"/>
          <w:lang w:val="el-GR"/>
        </w:rPr>
        <w:t xml:space="preserve">και </w:t>
      </w:r>
      <w:r w:rsidR="00D14855" w:rsidRPr="003D77B9">
        <w:rPr>
          <w:rFonts w:ascii="Tahoma" w:hAnsi="Tahoma" w:cs="Tahoma"/>
          <w:b/>
          <w:sz w:val="56"/>
          <w:szCs w:val="56"/>
          <w:lang w:val="el-GR"/>
        </w:rPr>
        <w:t xml:space="preserve">φορολογικό σύστημα </w:t>
      </w:r>
      <w:r w:rsidR="00D14855" w:rsidRPr="00750FDA">
        <w:rPr>
          <w:rFonts w:ascii="Arial" w:hAnsi="Arial" w:cs="Arial"/>
          <w:b/>
          <w:sz w:val="56"/>
          <w:szCs w:val="56"/>
          <w:lang w:val="el-GR"/>
        </w:rPr>
        <w:t xml:space="preserve">που </w:t>
      </w:r>
      <w:r w:rsidR="00D14855">
        <w:rPr>
          <w:rFonts w:ascii="Tahoma" w:hAnsi="Tahoma" w:cs="Tahoma"/>
          <w:b/>
          <w:sz w:val="56"/>
          <w:szCs w:val="56"/>
          <w:lang w:val="el-GR"/>
        </w:rPr>
        <w:t xml:space="preserve">θα ανακατανέμει τα εισοδήματα </w:t>
      </w:r>
      <w:r w:rsidR="00D14855" w:rsidRPr="003D77B9">
        <w:rPr>
          <w:rFonts w:ascii="Tahoma" w:hAnsi="Tahoma" w:cs="Tahoma"/>
          <w:b/>
          <w:sz w:val="56"/>
          <w:szCs w:val="56"/>
          <w:lang w:val="el-GR"/>
        </w:rPr>
        <w:t>προς όφελος των ασθενέστερων κοινωνικών στρωμάτων.</w:t>
      </w:r>
      <w:r w:rsidR="00D14855">
        <w:rPr>
          <w:rFonts w:ascii="Tahoma" w:hAnsi="Tahoma" w:cs="Tahoma"/>
          <w:b/>
          <w:sz w:val="56"/>
          <w:szCs w:val="56"/>
          <w:lang w:val="el-GR"/>
        </w:rPr>
        <w:t xml:space="preserve"> </w:t>
      </w:r>
    </w:p>
    <w:p w:rsidR="00CC0D79"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120" type="#_x0000_t202" style="position:absolute;margin-left:171.4pt;margin-top:796pt;width:116.35pt;height:38.55pt;z-index:251673088;mso-wrap-style:none;mso-wrap-edited:f;mso-position-vertical-relative:page" wrapcoords="-161 0 -161 21150 21761 21150 21761 0 -161 0" fillcolor="#fc9" strokecolor="#fc9">
            <v:textbox style="mso-next-textbox:#_x0000_s1120">
              <w:txbxContent>
                <w:p w:rsidR="007C463C" w:rsidRPr="00EC1661" w:rsidRDefault="007C463C" w:rsidP="00715DBC">
                  <w:pPr>
                    <w:jc w:val="center"/>
                    <w:rPr>
                      <w:rFonts w:ascii="Arial" w:hAnsi="Arial" w:cs="Arial"/>
                      <w:b/>
                      <w:sz w:val="56"/>
                      <w:szCs w:val="56"/>
                      <w:lang w:val="el-GR"/>
                    </w:rPr>
                  </w:pPr>
                  <w:r>
                    <w:rPr>
                      <w:rFonts w:ascii="Arial" w:hAnsi="Arial" w:cs="Arial"/>
                      <w:b/>
                      <w:sz w:val="56"/>
                      <w:szCs w:val="56"/>
                    </w:rPr>
                    <w:t>96</w:t>
                  </w:r>
                  <w:r w:rsidRPr="00EC1661">
                    <w:rPr>
                      <w:rFonts w:ascii="Arial" w:hAnsi="Arial" w:cs="Arial"/>
                      <w:b/>
                      <w:sz w:val="56"/>
                      <w:szCs w:val="56"/>
                    </w:rPr>
                    <w:t xml:space="preserve"> / </w:t>
                  </w:r>
                  <w:r>
                    <w:rPr>
                      <w:rFonts w:ascii="Arial" w:hAnsi="Arial" w:cs="Arial"/>
                      <w:b/>
                      <w:sz w:val="56"/>
                      <w:szCs w:val="56"/>
                    </w:rPr>
                    <w:t>170</w:t>
                  </w:r>
                </w:p>
              </w:txbxContent>
            </v:textbox>
            <w10:wrap type="through" anchory="page"/>
          </v:shape>
        </w:pict>
      </w:r>
      <w:r w:rsidR="00CC0D79">
        <w:rPr>
          <w:rFonts w:ascii="Tahoma" w:hAnsi="Tahoma" w:cs="Tahoma"/>
          <w:b/>
          <w:sz w:val="56"/>
          <w:szCs w:val="56"/>
          <w:lang w:val="el-GR"/>
        </w:rPr>
        <w:tab/>
      </w:r>
      <w:r w:rsidR="00D14855" w:rsidRPr="00750FDA">
        <w:rPr>
          <w:rFonts w:ascii="Arial" w:hAnsi="Arial" w:cs="Arial"/>
          <w:b/>
          <w:sz w:val="56"/>
          <w:szCs w:val="56"/>
          <w:lang w:val="el-GR"/>
        </w:rPr>
        <w:t xml:space="preserve">Η μαζική φτώχεια οδηγεί στον </w:t>
      </w:r>
      <w:r w:rsidR="00D14855" w:rsidRPr="003D77B9">
        <w:rPr>
          <w:rFonts w:ascii="Tahoma" w:hAnsi="Tahoma" w:cs="Tahoma"/>
          <w:b/>
          <w:sz w:val="56"/>
          <w:szCs w:val="56"/>
          <w:lang w:val="el-GR"/>
        </w:rPr>
        <w:t>κοινωνικό αποκλεισμό</w:t>
      </w:r>
      <w:r w:rsidR="00D14855" w:rsidRPr="00750FDA">
        <w:rPr>
          <w:rFonts w:ascii="Arial" w:hAnsi="Arial" w:cs="Arial"/>
          <w:b/>
          <w:sz w:val="56"/>
          <w:szCs w:val="56"/>
          <w:lang w:val="el-GR"/>
        </w:rPr>
        <w:t>, καθώς οι</w:t>
      </w:r>
      <w:r w:rsidR="00D14855">
        <w:rPr>
          <w:rFonts w:ascii="Tahoma" w:hAnsi="Tahoma" w:cs="Tahoma"/>
          <w:b/>
          <w:sz w:val="56"/>
          <w:szCs w:val="56"/>
          <w:lang w:val="el-GR"/>
        </w:rPr>
        <w:t xml:space="preserve"> </w:t>
      </w:r>
      <w:r w:rsidR="00D14855" w:rsidRPr="00750FDA">
        <w:rPr>
          <w:rFonts w:ascii="Arial" w:hAnsi="Arial" w:cs="Arial"/>
          <w:b/>
          <w:sz w:val="56"/>
          <w:szCs w:val="56"/>
          <w:lang w:val="el-GR"/>
        </w:rPr>
        <w:t>φτωχοί αδυνατούν να συμμετά</w:t>
      </w:r>
      <w:r w:rsidR="00D14855">
        <w:rPr>
          <w:rFonts w:ascii="Arial" w:hAnsi="Arial" w:cs="Arial"/>
          <w:b/>
          <w:sz w:val="56"/>
          <w:szCs w:val="56"/>
          <w:lang w:val="el-GR"/>
        </w:rPr>
        <w:t>σχουν στην οικονομική και κοινω</w:t>
      </w:r>
      <w:r w:rsidR="00D14855" w:rsidRPr="00750FDA">
        <w:rPr>
          <w:rFonts w:ascii="Arial" w:hAnsi="Arial" w:cs="Arial"/>
          <w:b/>
          <w:sz w:val="56"/>
          <w:szCs w:val="56"/>
          <w:lang w:val="el-GR"/>
        </w:rPr>
        <w:t>νική ζωή. Ακραία συνέπεια της φτώχειας είναι οι άστεγοι. Η κοινή</w:t>
      </w:r>
      <w:r w:rsidR="00D14855">
        <w:rPr>
          <w:rFonts w:ascii="Tahoma" w:hAnsi="Tahoma" w:cs="Tahoma"/>
          <w:b/>
          <w:sz w:val="56"/>
          <w:szCs w:val="56"/>
          <w:lang w:val="el-GR"/>
        </w:rPr>
        <w:t xml:space="preserve"> </w:t>
      </w:r>
      <w:r w:rsidR="00D14855" w:rsidRPr="00750FDA">
        <w:rPr>
          <w:rFonts w:ascii="Arial" w:hAnsi="Arial" w:cs="Arial"/>
          <w:b/>
          <w:sz w:val="56"/>
          <w:szCs w:val="56"/>
          <w:lang w:val="el-GR"/>
        </w:rPr>
        <w:t>γνώμη πιστεύει ότι οι άστεγοι είναι κυρίως πρώην τρόφιμοι των</w:t>
      </w:r>
      <w:r w:rsidR="00D14855">
        <w:rPr>
          <w:rFonts w:ascii="Tahoma" w:hAnsi="Tahoma" w:cs="Tahoma"/>
          <w:b/>
          <w:sz w:val="56"/>
          <w:szCs w:val="56"/>
          <w:lang w:val="el-GR"/>
        </w:rPr>
        <w:t xml:space="preserve"> </w:t>
      </w:r>
      <w:r w:rsidR="00D14855" w:rsidRPr="00750FDA">
        <w:rPr>
          <w:rFonts w:ascii="Arial" w:hAnsi="Arial" w:cs="Arial"/>
          <w:b/>
          <w:sz w:val="56"/>
          <w:szCs w:val="56"/>
          <w:lang w:val="el-GR"/>
        </w:rPr>
        <w:t>ψυχια</w:t>
      </w:r>
      <w:r w:rsidR="00D14855" w:rsidRPr="00750FDA">
        <w:rPr>
          <w:rFonts w:ascii="Arial" w:hAnsi="Arial" w:cs="Arial"/>
          <w:b/>
          <w:sz w:val="56"/>
          <w:szCs w:val="56"/>
          <w:lang w:val="el-GR"/>
        </w:rPr>
        <w:lastRenderedPageBreak/>
        <w:t>τρείων, αλκοολικοί και ναρκομανείς. Όμως, έρευνες δείχνουν</w:t>
      </w:r>
      <w:r w:rsidR="00D14855">
        <w:rPr>
          <w:rFonts w:ascii="Tahoma" w:hAnsi="Tahoma" w:cs="Tahoma"/>
          <w:b/>
          <w:sz w:val="56"/>
          <w:szCs w:val="56"/>
          <w:lang w:val="el-GR"/>
        </w:rPr>
        <w:t xml:space="preserve"> </w:t>
      </w:r>
      <w:r w:rsidR="00D14855" w:rsidRPr="00750FDA">
        <w:rPr>
          <w:rFonts w:ascii="Arial" w:hAnsi="Arial" w:cs="Arial"/>
          <w:b/>
          <w:sz w:val="56"/>
          <w:szCs w:val="56"/>
          <w:lang w:val="el-GR"/>
        </w:rPr>
        <w:t>ότι αυτή η αντίληψη βρίσκεται μακριά από την πραγματικότητα. Οι</w:t>
      </w:r>
      <w:r w:rsidR="00D14855">
        <w:rPr>
          <w:rFonts w:ascii="Tahoma" w:hAnsi="Tahoma" w:cs="Tahoma"/>
          <w:b/>
          <w:sz w:val="56"/>
          <w:szCs w:val="56"/>
          <w:lang w:val="el-GR"/>
        </w:rPr>
        <w:t xml:space="preserve"> </w:t>
      </w:r>
      <w:r w:rsidR="00D14855" w:rsidRPr="00750FDA">
        <w:rPr>
          <w:rFonts w:ascii="Arial" w:hAnsi="Arial" w:cs="Arial"/>
          <w:b/>
          <w:sz w:val="56"/>
          <w:szCs w:val="56"/>
          <w:lang w:val="el-GR"/>
        </w:rPr>
        <w:t xml:space="preserve">περισσότεροι </w:t>
      </w:r>
      <w:r w:rsidR="00D14855" w:rsidRPr="003D77B9">
        <w:rPr>
          <w:rFonts w:ascii="Tahoma" w:hAnsi="Tahoma" w:cs="Tahoma"/>
          <w:b/>
          <w:sz w:val="56"/>
          <w:szCs w:val="56"/>
          <w:lang w:val="el-GR"/>
        </w:rPr>
        <w:t>άστεγοι</w:t>
      </w:r>
      <w:r w:rsidR="00D14855" w:rsidRPr="00750FDA">
        <w:rPr>
          <w:rFonts w:ascii="Arial" w:hAnsi="Arial" w:cs="Arial"/>
          <w:b/>
          <w:sz w:val="56"/>
          <w:szCs w:val="56"/>
          <w:lang w:val="el-GR"/>
        </w:rPr>
        <w:t xml:space="preserve"> δεν ανή</w:t>
      </w:r>
      <w:r w:rsidR="00D14855">
        <w:rPr>
          <w:rFonts w:ascii="Arial" w:hAnsi="Arial" w:cs="Arial"/>
          <w:b/>
          <w:sz w:val="56"/>
          <w:szCs w:val="56"/>
          <w:lang w:val="el-GR"/>
        </w:rPr>
        <w:t>κουν σε καμία από τις προαναφερ</w:t>
      </w:r>
      <w:r w:rsidR="00D14855" w:rsidRPr="00750FDA">
        <w:rPr>
          <w:rFonts w:ascii="Arial" w:hAnsi="Arial" w:cs="Arial"/>
          <w:b/>
          <w:sz w:val="56"/>
          <w:szCs w:val="56"/>
          <w:lang w:val="el-GR"/>
        </w:rPr>
        <w:t>θείσες κατηγορίες. Είναι άνθρωποι που βρέθηκαν να ζουν στους</w:t>
      </w:r>
      <w:r w:rsidR="00D14855">
        <w:rPr>
          <w:rFonts w:ascii="Tahoma" w:hAnsi="Tahoma" w:cs="Tahoma"/>
          <w:b/>
          <w:sz w:val="56"/>
          <w:szCs w:val="56"/>
          <w:lang w:val="el-GR"/>
        </w:rPr>
        <w:t xml:space="preserve"> </w:t>
      </w:r>
      <w:r w:rsidR="00D14855" w:rsidRPr="00750FDA">
        <w:rPr>
          <w:rFonts w:ascii="Arial" w:hAnsi="Arial" w:cs="Arial"/>
          <w:b/>
          <w:sz w:val="56"/>
          <w:szCs w:val="56"/>
          <w:lang w:val="el-GR"/>
        </w:rPr>
        <w:t>δρόμους εξαιτίας κάποιας προσωπικής συμφοράς. Κάποιος για</w:t>
      </w:r>
      <w:r w:rsidR="00D14855">
        <w:rPr>
          <w:rFonts w:ascii="Tahoma" w:hAnsi="Tahoma" w:cs="Tahoma"/>
          <w:b/>
          <w:sz w:val="56"/>
          <w:szCs w:val="56"/>
          <w:lang w:val="el-GR"/>
        </w:rPr>
        <w:t xml:space="preserve"> </w:t>
      </w:r>
      <w:r w:rsidR="00D14855" w:rsidRPr="00750FDA">
        <w:rPr>
          <w:rFonts w:ascii="Arial" w:hAnsi="Arial" w:cs="Arial"/>
          <w:b/>
          <w:sz w:val="56"/>
          <w:szCs w:val="56"/>
          <w:lang w:val="el-GR"/>
        </w:rPr>
        <w:t>παράδειγμα χάνει την εργασία του, δεν μπορεί να ανταποκριθεί</w:t>
      </w:r>
      <w:r w:rsidR="00D14855">
        <w:rPr>
          <w:rFonts w:ascii="Tahoma" w:hAnsi="Tahoma" w:cs="Tahoma"/>
          <w:b/>
          <w:sz w:val="56"/>
          <w:szCs w:val="56"/>
          <w:lang w:val="el-GR"/>
        </w:rPr>
        <w:t xml:space="preserve"> </w:t>
      </w:r>
      <w:r w:rsidR="00D14855" w:rsidRPr="00750FDA">
        <w:rPr>
          <w:rFonts w:ascii="Arial" w:hAnsi="Arial" w:cs="Arial"/>
          <w:b/>
          <w:sz w:val="56"/>
          <w:szCs w:val="56"/>
          <w:lang w:val="el-GR"/>
        </w:rPr>
        <w:t>στο στεγαστικό του δάνειο, μένει για μεγάλο χρονικό διάστημα</w:t>
      </w:r>
      <w:r w:rsidR="00D14855">
        <w:rPr>
          <w:rFonts w:ascii="Tahoma" w:hAnsi="Tahoma" w:cs="Tahoma"/>
          <w:b/>
          <w:sz w:val="56"/>
          <w:szCs w:val="56"/>
          <w:lang w:val="el-GR"/>
        </w:rPr>
        <w:t xml:space="preserve"> </w:t>
      </w:r>
      <w:r w:rsidR="00D14855" w:rsidRPr="00750FDA">
        <w:rPr>
          <w:rFonts w:ascii="Arial" w:hAnsi="Arial" w:cs="Arial"/>
          <w:b/>
          <w:sz w:val="56"/>
          <w:szCs w:val="56"/>
          <w:lang w:val="el-GR"/>
        </w:rPr>
        <w:t>άνεργος και τελικά χάνει και το σπίτι του. Οι απανωτές συμφορές</w:t>
      </w:r>
      <w:r w:rsidR="00D14855">
        <w:rPr>
          <w:rFonts w:ascii="Arial" w:hAnsi="Arial" w:cs="Arial"/>
          <w:b/>
          <w:sz w:val="56"/>
          <w:szCs w:val="56"/>
          <w:lang w:val="el-GR"/>
        </w:rPr>
        <w:t xml:space="preserve"> </w:t>
      </w:r>
      <w:r w:rsidR="00D14855" w:rsidRPr="003D77B9">
        <w:rPr>
          <w:rFonts w:ascii="Arial" w:hAnsi="Arial" w:cs="Arial"/>
          <w:b/>
          <w:sz w:val="56"/>
          <w:szCs w:val="56"/>
          <w:lang w:val="el-GR"/>
        </w:rPr>
        <w:t>οδηγούν πολλούς ανθρώπους</w:t>
      </w:r>
      <w:r w:rsidR="00D14855">
        <w:rPr>
          <w:rFonts w:ascii="Arial" w:hAnsi="Arial" w:cs="Arial"/>
          <w:b/>
          <w:sz w:val="56"/>
          <w:szCs w:val="56"/>
          <w:lang w:val="el-GR"/>
        </w:rPr>
        <w:t xml:space="preserve"> στην ψυχολογική κατάρρευση και </w:t>
      </w:r>
      <w:r w:rsidR="00D14855" w:rsidRPr="003D77B9">
        <w:rPr>
          <w:rFonts w:ascii="Arial" w:hAnsi="Arial" w:cs="Arial"/>
          <w:b/>
          <w:sz w:val="56"/>
          <w:szCs w:val="56"/>
          <w:lang w:val="el-GR"/>
        </w:rPr>
        <w:t>την παραίτηση, αν δεν έχουν κ</w:t>
      </w:r>
      <w:r w:rsidR="00D14855">
        <w:rPr>
          <w:rFonts w:ascii="Arial" w:hAnsi="Arial" w:cs="Arial"/>
          <w:b/>
          <w:sz w:val="56"/>
          <w:szCs w:val="56"/>
          <w:lang w:val="el-GR"/>
        </w:rPr>
        <w:t xml:space="preserve">άποιον κύκλο συγγενών και φίλων </w:t>
      </w:r>
      <w:r>
        <w:rPr>
          <w:rFonts w:ascii="Arial" w:hAnsi="Arial" w:cs="Arial"/>
          <w:b/>
          <w:noProof/>
          <w:sz w:val="56"/>
          <w:szCs w:val="56"/>
          <w:lang w:eastAsia="en-GB"/>
        </w:rPr>
        <w:pict>
          <v:shape id="_x0000_s1121" type="#_x0000_t202" style="position:absolute;margin-left:185.4pt;margin-top:796.9pt;width:116.35pt;height:38.55pt;z-index:251674112;mso-wrap-style:none;mso-wrap-edited:f;mso-position-horizontal-relative:text;mso-position-vertical-relative:page" wrapcoords="-161 0 -161 21150 21761 21150 21761 0 -161 0" fillcolor="#fc9" strokecolor="#fc9">
            <v:textbox style="mso-next-textbox:#_x0000_s1121">
              <w:txbxContent>
                <w:p w:rsidR="007C463C" w:rsidRPr="00EC1661" w:rsidRDefault="007C463C" w:rsidP="00715DBC">
                  <w:pPr>
                    <w:jc w:val="center"/>
                    <w:rPr>
                      <w:rFonts w:ascii="Arial" w:hAnsi="Arial" w:cs="Arial"/>
                      <w:b/>
                      <w:sz w:val="56"/>
                      <w:szCs w:val="56"/>
                      <w:lang w:val="el-GR"/>
                    </w:rPr>
                  </w:pPr>
                  <w:r>
                    <w:rPr>
                      <w:rFonts w:ascii="Arial" w:hAnsi="Arial" w:cs="Arial"/>
                      <w:b/>
                      <w:sz w:val="56"/>
                      <w:szCs w:val="56"/>
                    </w:rPr>
                    <w:t>97</w:t>
                  </w:r>
                  <w:r w:rsidRPr="00EC1661">
                    <w:rPr>
                      <w:rFonts w:ascii="Arial" w:hAnsi="Arial" w:cs="Arial"/>
                      <w:b/>
                      <w:sz w:val="56"/>
                      <w:szCs w:val="56"/>
                    </w:rPr>
                    <w:t xml:space="preserve"> / </w:t>
                  </w:r>
                  <w:r>
                    <w:rPr>
                      <w:rFonts w:ascii="Arial" w:hAnsi="Arial" w:cs="Arial"/>
                      <w:b/>
                      <w:sz w:val="56"/>
                      <w:szCs w:val="56"/>
                    </w:rPr>
                    <w:t>170</w:t>
                  </w:r>
                </w:p>
              </w:txbxContent>
            </v:textbox>
            <w10:wrap type="through" anchory="page"/>
          </v:shape>
        </w:pict>
      </w:r>
      <w:r w:rsidR="00D14855">
        <w:rPr>
          <w:rFonts w:ascii="Arial" w:hAnsi="Arial" w:cs="Arial"/>
          <w:b/>
          <w:sz w:val="56"/>
          <w:szCs w:val="56"/>
          <w:lang w:val="el-GR"/>
        </w:rPr>
        <w:t xml:space="preserve">να κρατηθούν από αυτούς. </w:t>
      </w:r>
    </w:p>
    <w:p w:rsidR="003C091E" w:rsidRDefault="00CC0D79" w:rsidP="00EE1903">
      <w:pPr>
        <w:shd w:val="clear" w:color="auto" w:fill="F5C4C3"/>
        <w:spacing w:after="0" w:line="240" w:lineRule="auto"/>
        <w:rPr>
          <w:rFonts w:ascii="Arial" w:hAnsi="Arial" w:cs="Arial"/>
          <w:b/>
          <w:sz w:val="56"/>
          <w:szCs w:val="56"/>
          <w:lang w:val="el-GR"/>
        </w:rPr>
      </w:pPr>
      <w:r w:rsidRPr="003D77B9">
        <w:rPr>
          <w:rFonts w:ascii="Arial" w:hAnsi="Arial" w:cs="Arial"/>
          <w:b/>
          <w:noProof/>
          <w:sz w:val="56"/>
          <w:szCs w:val="56"/>
          <w:lang w:eastAsia="en-GB"/>
        </w:rPr>
        <w:lastRenderedPageBreak/>
        <w:drawing>
          <wp:inline distT="0" distB="0" distL="0" distR="0">
            <wp:extent cx="3154680" cy="2286000"/>
            <wp:effectExtent l="0" t="0" r="0" b="0"/>
            <wp:docPr id="15"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lum contrast="40000"/>
                      <a:extLst>
                        <a:ext uri="{28A0092B-C50C-407E-A947-70E740481C1C}">
                          <a14:useLocalDpi xmlns:a14="http://schemas.microsoft.com/office/drawing/2010/main" val="0"/>
                        </a:ext>
                      </a:extLst>
                    </a:blip>
                    <a:srcRect/>
                    <a:stretch>
                      <a:fillRect/>
                    </a:stretch>
                  </pic:blipFill>
                  <pic:spPr bwMode="auto">
                    <a:xfrm>
                      <a:off x="0" y="0"/>
                      <a:ext cx="3155785" cy="2286801"/>
                    </a:xfrm>
                    <a:prstGeom prst="rect">
                      <a:avLst/>
                    </a:prstGeom>
                    <a:noFill/>
                    <a:ln>
                      <a:noFill/>
                    </a:ln>
                  </pic:spPr>
                </pic:pic>
              </a:graphicData>
            </a:graphic>
          </wp:inline>
        </w:drawing>
      </w:r>
      <w:r w:rsidR="000659E1">
        <w:rPr>
          <w:rFonts w:ascii="Arial" w:hAnsi="Arial" w:cs="Arial"/>
          <w:b/>
          <w:sz w:val="56"/>
          <w:szCs w:val="56"/>
          <w:lang w:val="el-GR"/>
        </w:rPr>
        <w:t xml:space="preserve"> </w:t>
      </w:r>
    </w:p>
    <w:p w:rsidR="00F735D9" w:rsidRDefault="00F735D9" w:rsidP="00EE1903">
      <w:pPr>
        <w:shd w:val="clear" w:color="auto" w:fill="F5C4C3"/>
        <w:spacing w:after="0" w:line="240" w:lineRule="auto"/>
        <w:rPr>
          <w:rFonts w:ascii="Arial" w:hAnsi="Arial" w:cs="Arial"/>
          <w:b/>
          <w:sz w:val="56"/>
          <w:szCs w:val="56"/>
          <w:lang w:val="el-GR"/>
        </w:rPr>
      </w:pPr>
    </w:p>
    <w:p w:rsidR="00CC0D79" w:rsidRDefault="00CC0D79" w:rsidP="00EE1903">
      <w:pPr>
        <w:shd w:val="clear" w:color="auto" w:fill="F5C4C3"/>
        <w:spacing w:after="0" w:line="240" w:lineRule="auto"/>
        <w:rPr>
          <w:rFonts w:ascii="Arial" w:hAnsi="Arial" w:cs="Arial"/>
          <w:b/>
          <w:sz w:val="56"/>
          <w:szCs w:val="56"/>
          <w:lang w:val="el-GR"/>
        </w:rPr>
      </w:pPr>
      <w:r>
        <w:rPr>
          <w:rFonts w:ascii="Arial" w:hAnsi="Arial" w:cs="Arial"/>
          <w:b/>
          <w:sz w:val="56"/>
          <w:szCs w:val="56"/>
          <w:lang w:val="el-GR"/>
        </w:rPr>
        <w:t xml:space="preserve">Λεπτομέρεια από τοιχογραφία του </w:t>
      </w:r>
      <w:proofErr w:type="spellStart"/>
      <w:r>
        <w:rPr>
          <w:rFonts w:ascii="Arial" w:hAnsi="Arial" w:cs="Arial"/>
          <w:b/>
          <w:sz w:val="56"/>
          <w:szCs w:val="56"/>
          <w:lang w:val="el-GR"/>
        </w:rPr>
        <w:t>Ντομένικο</w:t>
      </w:r>
      <w:proofErr w:type="spellEnd"/>
      <w:r>
        <w:rPr>
          <w:rFonts w:ascii="Arial" w:hAnsi="Arial" w:cs="Arial"/>
          <w:b/>
          <w:sz w:val="56"/>
          <w:szCs w:val="56"/>
          <w:lang w:val="el-GR"/>
        </w:rPr>
        <w:t xml:space="preserve"> </w:t>
      </w:r>
      <w:proofErr w:type="spellStart"/>
      <w:r>
        <w:rPr>
          <w:rFonts w:ascii="Arial" w:hAnsi="Arial" w:cs="Arial"/>
          <w:b/>
          <w:sz w:val="56"/>
          <w:szCs w:val="56"/>
          <w:lang w:val="el-GR"/>
        </w:rPr>
        <w:t>Μπαρτόλο</w:t>
      </w:r>
      <w:proofErr w:type="spellEnd"/>
      <w:r>
        <w:rPr>
          <w:rFonts w:ascii="Arial" w:hAnsi="Arial" w:cs="Arial"/>
          <w:b/>
          <w:sz w:val="56"/>
          <w:szCs w:val="56"/>
          <w:lang w:val="el-GR"/>
        </w:rPr>
        <w:t>, που εικονίζ</w:t>
      </w:r>
      <w:r w:rsidRPr="00C006EA">
        <w:rPr>
          <w:rFonts w:ascii="Arial" w:hAnsi="Arial" w:cs="Arial"/>
          <w:b/>
          <w:sz w:val="56"/>
          <w:szCs w:val="56"/>
          <w:lang w:val="el-GR"/>
        </w:rPr>
        <w:t>ει</w:t>
      </w:r>
      <w:r>
        <w:rPr>
          <w:rFonts w:ascii="Arial" w:hAnsi="Arial" w:cs="Arial"/>
          <w:b/>
          <w:sz w:val="56"/>
          <w:szCs w:val="56"/>
          <w:lang w:val="el-GR"/>
        </w:rPr>
        <w:t xml:space="preserve"> κληρικούς να μοιράζουν ψωμί σε φτωχούς. Νοσοκομείο Σάντα Μαρία </w:t>
      </w:r>
      <w:r w:rsidRPr="00C006EA">
        <w:rPr>
          <w:rFonts w:ascii="Arial" w:hAnsi="Arial" w:cs="Arial"/>
          <w:b/>
          <w:sz w:val="56"/>
          <w:szCs w:val="56"/>
          <w:lang w:val="el-GR"/>
        </w:rPr>
        <w:t>τε λα Σκάλα, Σιένα, Ιταλία.</w:t>
      </w:r>
    </w:p>
    <w:p w:rsidR="00CC0D79" w:rsidRPr="00C006EA" w:rsidRDefault="00CC0D79" w:rsidP="00EE1903">
      <w:pPr>
        <w:shd w:val="clear" w:color="auto" w:fill="F5C4C3"/>
        <w:spacing w:after="0" w:line="240" w:lineRule="auto"/>
        <w:rPr>
          <w:rFonts w:ascii="Arial" w:hAnsi="Arial" w:cs="Arial"/>
          <w:b/>
          <w:sz w:val="56"/>
          <w:szCs w:val="56"/>
          <w:lang w:val="el-GR"/>
        </w:rPr>
      </w:pPr>
      <w:r>
        <w:rPr>
          <w:rFonts w:ascii="Arial" w:hAnsi="Arial" w:cs="Arial"/>
          <w:b/>
          <w:sz w:val="56"/>
          <w:szCs w:val="56"/>
          <w:lang w:val="el-GR"/>
        </w:rPr>
        <w:tab/>
        <w:t xml:space="preserve">Σύμφωνα με την </w:t>
      </w:r>
      <w:proofErr w:type="spellStart"/>
      <w:r>
        <w:rPr>
          <w:rFonts w:ascii="Arial" w:hAnsi="Arial" w:cs="Arial"/>
          <w:b/>
          <w:sz w:val="56"/>
          <w:szCs w:val="56"/>
          <w:lang w:val="el-GR"/>
        </w:rPr>
        <w:t>Eurostat</w:t>
      </w:r>
      <w:proofErr w:type="spellEnd"/>
      <w:r>
        <w:rPr>
          <w:rFonts w:ascii="Arial" w:hAnsi="Arial" w:cs="Arial"/>
          <w:b/>
          <w:sz w:val="56"/>
          <w:szCs w:val="56"/>
          <w:lang w:val="el-GR"/>
        </w:rPr>
        <w:t xml:space="preserve"> (2013) στερούνται βασικών αγαθών και </w:t>
      </w:r>
      <w:r w:rsidRPr="00C006EA">
        <w:rPr>
          <w:rFonts w:ascii="Arial" w:hAnsi="Arial" w:cs="Arial"/>
          <w:b/>
          <w:sz w:val="56"/>
          <w:szCs w:val="56"/>
          <w:lang w:val="el-GR"/>
        </w:rPr>
        <w:t>υπ</w:t>
      </w:r>
      <w:r>
        <w:rPr>
          <w:rFonts w:ascii="Arial" w:hAnsi="Arial" w:cs="Arial"/>
          <w:b/>
          <w:sz w:val="56"/>
          <w:szCs w:val="56"/>
          <w:lang w:val="el-GR"/>
        </w:rPr>
        <w:t>ηρεσιών όσοι δεν έχουν τη δυνα</w:t>
      </w:r>
      <w:r w:rsidRPr="00C006EA">
        <w:rPr>
          <w:rFonts w:ascii="Arial" w:hAnsi="Arial" w:cs="Arial"/>
          <w:b/>
          <w:sz w:val="56"/>
          <w:szCs w:val="56"/>
          <w:lang w:val="el-GR"/>
        </w:rPr>
        <w:t>τό</w:t>
      </w:r>
      <w:r>
        <w:rPr>
          <w:rFonts w:ascii="Arial" w:hAnsi="Arial" w:cs="Arial"/>
          <w:b/>
          <w:sz w:val="56"/>
          <w:szCs w:val="56"/>
          <w:lang w:val="el-GR"/>
        </w:rPr>
        <w:t xml:space="preserve">τητα για τουλάχιστον 4 από τα 9 </w:t>
      </w:r>
      <w:r w:rsidRPr="00C006EA">
        <w:rPr>
          <w:rFonts w:ascii="Arial" w:hAnsi="Arial" w:cs="Arial"/>
          <w:b/>
          <w:sz w:val="56"/>
          <w:szCs w:val="56"/>
          <w:lang w:val="el-GR"/>
        </w:rPr>
        <w:t>παρακάτω:</w:t>
      </w:r>
    </w:p>
    <w:p w:rsidR="00CC0D79" w:rsidRPr="00C006EA" w:rsidRDefault="00CC0D79" w:rsidP="00EE1903">
      <w:pPr>
        <w:shd w:val="clear" w:color="auto" w:fill="F5C4C3"/>
        <w:spacing w:after="0" w:line="240" w:lineRule="auto"/>
        <w:rPr>
          <w:rFonts w:ascii="Arial" w:hAnsi="Arial" w:cs="Arial"/>
          <w:b/>
          <w:sz w:val="56"/>
          <w:szCs w:val="56"/>
          <w:lang w:val="el-GR"/>
        </w:rPr>
      </w:pPr>
      <w:r w:rsidRPr="00C006EA">
        <w:rPr>
          <w:rFonts w:ascii="Arial" w:hAnsi="Arial" w:cs="Arial"/>
          <w:b/>
          <w:sz w:val="56"/>
          <w:szCs w:val="56"/>
          <w:lang w:val="el-GR"/>
        </w:rPr>
        <w:t>1. να πληρώνουν νοίκι/ στεγαστικό/</w:t>
      </w:r>
    </w:p>
    <w:p w:rsidR="00CC0D79" w:rsidRPr="00C006EA" w:rsidRDefault="00CC0D79" w:rsidP="00EE1903">
      <w:pPr>
        <w:shd w:val="clear" w:color="auto" w:fill="F5C4C3"/>
        <w:spacing w:after="0" w:line="240" w:lineRule="auto"/>
        <w:rPr>
          <w:rFonts w:ascii="Arial" w:hAnsi="Arial" w:cs="Arial"/>
          <w:b/>
          <w:sz w:val="56"/>
          <w:szCs w:val="56"/>
          <w:lang w:val="el-GR"/>
        </w:rPr>
      </w:pPr>
      <w:r w:rsidRPr="00C006EA">
        <w:rPr>
          <w:rFonts w:ascii="Arial" w:hAnsi="Arial" w:cs="Arial"/>
          <w:b/>
          <w:sz w:val="56"/>
          <w:szCs w:val="56"/>
          <w:lang w:val="el-GR"/>
        </w:rPr>
        <w:t>λογαριασμούς εγκαίρως</w:t>
      </w:r>
    </w:p>
    <w:p w:rsidR="00CC0D79" w:rsidRPr="00C006EA" w:rsidRDefault="00CC0D79" w:rsidP="00EE1903">
      <w:pPr>
        <w:shd w:val="clear" w:color="auto" w:fill="F5C4C3"/>
        <w:spacing w:after="0" w:line="240" w:lineRule="auto"/>
        <w:rPr>
          <w:rFonts w:ascii="Arial" w:hAnsi="Arial" w:cs="Arial"/>
          <w:b/>
          <w:sz w:val="56"/>
          <w:szCs w:val="56"/>
          <w:lang w:val="el-GR"/>
        </w:rPr>
      </w:pPr>
      <w:r>
        <w:rPr>
          <w:rFonts w:ascii="Arial" w:hAnsi="Arial" w:cs="Arial"/>
          <w:b/>
          <w:sz w:val="56"/>
          <w:szCs w:val="56"/>
          <w:lang w:val="el-GR"/>
        </w:rPr>
        <w:t>2. να θερμαίνουν επαρκώς την κα</w:t>
      </w:r>
      <w:r w:rsidRPr="00C006EA">
        <w:rPr>
          <w:rFonts w:ascii="Arial" w:hAnsi="Arial" w:cs="Arial"/>
          <w:b/>
          <w:sz w:val="56"/>
          <w:szCs w:val="56"/>
          <w:lang w:val="el-GR"/>
        </w:rPr>
        <w:t>τοικία τους</w:t>
      </w:r>
    </w:p>
    <w:p w:rsidR="00CC0D79" w:rsidRPr="00C006EA" w:rsidRDefault="00F846B7" w:rsidP="00EE1903">
      <w:pPr>
        <w:shd w:val="clear" w:color="auto" w:fill="F5C4C3"/>
        <w:spacing w:after="0" w:line="240" w:lineRule="auto"/>
        <w:rPr>
          <w:rFonts w:ascii="Arial" w:hAnsi="Arial" w:cs="Arial"/>
          <w:b/>
          <w:sz w:val="56"/>
          <w:szCs w:val="56"/>
          <w:lang w:val="el-GR"/>
        </w:rPr>
      </w:pPr>
      <w:r>
        <w:rPr>
          <w:rFonts w:ascii="Arial" w:hAnsi="Arial" w:cs="Arial"/>
          <w:b/>
          <w:noProof/>
          <w:sz w:val="56"/>
          <w:szCs w:val="56"/>
          <w:lang w:eastAsia="en-GB"/>
        </w:rPr>
        <w:pict>
          <v:shape id="_x0000_s1122" type="#_x0000_t202" style="position:absolute;margin-left:183.4pt;margin-top:796.9pt;width:116.35pt;height:38.55pt;z-index:251675136;mso-wrap-style:none;mso-wrap-edited:f;mso-position-vertical-relative:page" wrapcoords="-161 0 -161 21150 21761 21150 21761 0 -161 0" fillcolor="#fc9" strokecolor="#fc9">
            <v:textbox style="mso-next-textbox:#_x0000_s1122">
              <w:txbxContent>
                <w:p w:rsidR="007C463C" w:rsidRPr="00EC1661" w:rsidRDefault="007C463C" w:rsidP="00715DBC">
                  <w:pPr>
                    <w:jc w:val="center"/>
                    <w:rPr>
                      <w:rFonts w:ascii="Arial" w:hAnsi="Arial" w:cs="Arial"/>
                      <w:b/>
                      <w:sz w:val="56"/>
                      <w:szCs w:val="56"/>
                      <w:lang w:val="el-GR"/>
                    </w:rPr>
                  </w:pPr>
                  <w:r>
                    <w:rPr>
                      <w:rFonts w:ascii="Arial" w:hAnsi="Arial" w:cs="Arial"/>
                      <w:b/>
                      <w:sz w:val="56"/>
                      <w:szCs w:val="56"/>
                    </w:rPr>
                    <w:t>98</w:t>
                  </w:r>
                  <w:r w:rsidRPr="00EC1661">
                    <w:rPr>
                      <w:rFonts w:ascii="Arial" w:hAnsi="Arial" w:cs="Arial"/>
                      <w:b/>
                      <w:sz w:val="56"/>
                      <w:szCs w:val="56"/>
                    </w:rPr>
                    <w:t xml:space="preserve"> / </w:t>
                  </w:r>
                  <w:r>
                    <w:rPr>
                      <w:rFonts w:ascii="Arial" w:hAnsi="Arial" w:cs="Arial"/>
                      <w:b/>
                      <w:sz w:val="56"/>
                      <w:szCs w:val="56"/>
                    </w:rPr>
                    <w:t>170</w:t>
                  </w:r>
                </w:p>
              </w:txbxContent>
            </v:textbox>
            <w10:wrap type="through" anchory="page"/>
          </v:shape>
        </w:pict>
      </w:r>
      <w:r w:rsidR="00CC0D79" w:rsidRPr="00C006EA">
        <w:rPr>
          <w:rFonts w:ascii="Arial" w:hAnsi="Arial" w:cs="Arial"/>
          <w:b/>
          <w:sz w:val="56"/>
          <w:szCs w:val="56"/>
          <w:lang w:val="el-GR"/>
        </w:rPr>
        <w:t>3.</w:t>
      </w:r>
      <w:r w:rsidR="00CC0D79">
        <w:rPr>
          <w:rFonts w:ascii="Arial" w:hAnsi="Arial" w:cs="Arial"/>
          <w:b/>
          <w:sz w:val="56"/>
          <w:szCs w:val="56"/>
          <w:lang w:val="el-GR"/>
        </w:rPr>
        <w:t xml:space="preserve"> να μπορούν να καλύψουν έκτακτα </w:t>
      </w:r>
      <w:r w:rsidR="00CC0D79" w:rsidRPr="00C006EA">
        <w:rPr>
          <w:rFonts w:ascii="Arial" w:hAnsi="Arial" w:cs="Arial"/>
          <w:b/>
          <w:sz w:val="56"/>
          <w:szCs w:val="56"/>
          <w:lang w:val="el-GR"/>
        </w:rPr>
        <w:t>έξοδα</w:t>
      </w:r>
    </w:p>
    <w:p w:rsidR="00CC0D79" w:rsidRPr="00C006EA" w:rsidRDefault="00CC0D79" w:rsidP="00EE1903">
      <w:pPr>
        <w:shd w:val="clear" w:color="auto" w:fill="F5C4C3"/>
        <w:spacing w:after="0" w:line="240" w:lineRule="auto"/>
        <w:rPr>
          <w:rFonts w:ascii="Arial" w:hAnsi="Arial" w:cs="Arial"/>
          <w:b/>
          <w:sz w:val="56"/>
          <w:szCs w:val="56"/>
          <w:lang w:val="el-GR"/>
        </w:rPr>
      </w:pPr>
      <w:r>
        <w:rPr>
          <w:rFonts w:ascii="Arial" w:hAnsi="Arial" w:cs="Arial"/>
          <w:b/>
          <w:sz w:val="56"/>
          <w:szCs w:val="56"/>
          <w:lang w:val="el-GR"/>
        </w:rPr>
        <w:lastRenderedPageBreak/>
        <w:t xml:space="preserve">4. να καταναλώνουν κρέας/ψάρι/ </w:t>
      </w:r>
      <w:r w:rsidRPr="00C006EA">
        <w:rPr>
          <w:rFonts w:ascii="Arial" w:hAnsi="Arial" w:cs="Arial"/>
          <w:b/>
          <w:sz w:val="56"/>
          <w:szCs w:val="56"/>
          <w:lang w:val="el-GR"/>
        </w:rPr>
        <w:t>α</w:t>
      </w:r>
      <w:r>
        <w:rPr>
          <w:rFonts w:ascii="Arial" w:hAnsi="Arial" w:cs="Arial"/>
          <w:b/>
          <w:sz w:val="56"/>
          <w:szCs w:val="56"/>
          <w:lang w:val="el-GR"/>
        </w:rPr>
        <w:t xml:space="preserve">ντίστοιχη πρωτεϊνούχο τροφή ανά </w:t>
      </w:r>
      <w:r w:rsidRPr="00C006EA">
        <w:rPr>
          <w:rFonts w:ascii="Arial" w:hAnsi="Arial" w:cs="Arial"/>
          <w:b/>
          <w:sz w:val="56"/>
          <w:szCs w:val="56"/>
          <w:lang w:val="el-GR"/>
        </w:rPr>
        <w:t>δεύτερη ημέρα</w:t>
      </w:r>
    </w:p>
    <w:p w:rsidR="00CC0D79" w:rsidRPr="00C006EA" w:rsidRDefault="00CC0D79" w:rsidP="00EE1903">
      <w:pPr>
        <w:shd w:val="clear" w:color="auto" w:fill="F5C4C3"/>
        <w:spacing w:after="0" w:line="240" w:lineRule="auto"/>
        <w:rPr>
          <w:rFonts w:ascii="Arial" w:hAnsi="Arial" w:cs="Arial"/>
          <w:b/>
          <w:sz w:val="56"/>
          <w:szCs w:val="56"/>
          <w:lang w:val="el-GR"/>
        </w:rPr>
      </w:pPr>
      <w:r w:rsidRPr="00C006EA">
        <w:rPr>
          <w:rFonts w:ascii="Arial" w:hAnsi="Arial" w:cs="Arial"/>
          <w:b/>
          <w:sz w:val="56"/>
          <w:szCs w:val="56"/>
          <w:lang w:val="el-GR"/>
        </w:rPr>
        <w:t>5. ν</w:t>
      </w:r>
      <w:r>
        <w:rPr>
          <w:rFonts w:ascii="Arial" w:hAnsi="Arial" w:cs="Arial"/>
          <w:b/>
          <w:sz w:val="56"/>
          <w:szCs w:val="56"/>
          <w:lang w:val="el-GR"/>
        </w:rPr>
        <w:t xml:space="preserve">α κάνουν διακοπές μακριά από το </w:t>
      </w:r>
      <w:r w:rsidRPr="00C006EA">
        <w:rPr>
          <w:rFonts w:ascii="Arial" w:hAnsi="Arial" w:cs="Arial"/>
          <w:b/>
          <w:sz w:val="56"/>
          <w:szCs w:val="56"/>
          <w:lang w:val="el-GR"/>
        </w:rPr>
        <w:t>σπίτι 1 εβδομάδα το χρόνο</w:t>
      </w:r>
    </w:p>
    <w:p w:rsidR="00CC0D79" w:rsidRPr="00C006EA" w:rsidRDefault="00CC0D79" w:rsidP="00EE1903">
      <w:pPr>
        <w:shd w:val="clear" w:color="auto" w:fill="F5C4C3"/>
        <w:spacing w:after="0" w:line="240" w:lineRule="auto"/>
        <w:rPr>
          <w:rFonts w:ascii="Arial" w:hAnsi="Arial" w:cs="Arial"/>
          <w:b/>
          <w:sz w:val="56"/>
          <w:szCs w:val="56"/>
          <w:lang w:val="el-GR"/>
        </w:rPr>
      </w:pPr>
      <w:r w:rsidRPr="00C006EA">
        <w:rPr>
          <w:rFonts w:ascii="Arial" w:hAnsi="Arial" w:cs="Arial"/>
          <w:b/>
          <w:sz w:val="56"/>
          <w:szCs w:val="56"/>
          <w:lang w:val="el-GR"/>
        </w:rPr>
        <w:t>6. να διαθέτουν Ι.Χ.</w:t>
      </w:r>
    </w:p>
    <w:p w:rsidR="00CC0D79" w:rsidRPr="00C006EA" w:rsidRDefault="00CC0D79" w:rsidP="00EE1903">
      <w:pPr>
        <w:shd w:val="clear" w:color="auto" w:fill="F5C4C3"/>
        <w:spacing w:after="0" w:line="240" w:lineRule="auto"/>
        <w:rPr>
          <w:rFonts w:ascii="Arial" w:hAnsi="Arial" w:cs="Arial"/>
          <w:b/>
          <w:sz w:val="56"/>
          <w:szCs w:val="56"/>
          <w:lang w:val="el-GR"/>
        </w:rPr>
      </w:pPr>
      <w:r w:rsidRPr="00C006EA">
        <w:rPr>
          <w:rFonts w:ascii="Arial" w:hAnsi="Arial" w:cs="Arial"/>
          <w:b/>
          <w:sz w:val="56"/>
          <w:szCs w:val="56"/>
          <w:lang w:val="el-GR"/>
        </w:rPr>
        <w:t>7. να διαθέτουν πλυντήριο</w:t>
      </w:r>
    </w:p>
    <w:p w:rsidR="00CC0D79" w:rsidRPr="00C006EA" w:rsidRDefault="00CC0D79" w:rsidP="00EE1903">
      <w:pPr>
        <w:shd w:val="clear" w:color="auto" w:fill="F5C4C3"/>
        <w:spacing w:after="0" w:line="240" w:lineRule="auto"/>
        <w:rPr>
          <w:rFonts w:ascii="Arial" w:hAnsi="Arial" w:cs="Arial"/>
          <w:b/>
          <w:sz w:val="56"/>
          <w:szCs w:val="56"/>
          <w:lang w:val="el-GR"/>
        </w:rPr>
      </w:pPr>
      <w:r w:rsidRPr="00C006EA">
        <w:rPr>
          <w:rFonts w:ascii="Arial" w:hAnsi="Arial" w:cs="Arial"/>
          <w:b/>
          <w:sz w:val="56"/>
          <w:szCs w:val="56"/>
          <w:lang w:val="el-GR"/>
        </w:rPr>
        <w:t>8. να διαθέτουν έγχρωμη τηλεόραση</w:t>
      </w:r>
    </w:p>
    <w:p w:rsidR="00CC0D79" w:rsidRDefault="00CC0D79" w:rsidP="00EE1903">
      <w:pPr>
        <w:shd w:val="clear" w:color="auto" w:fill="F5C4C3"/>
        <w:spacing w:after="0" w:line="240" w:lineRule="auto"/>
        <w:rPr>
          <w:rFonts w:ascii="Arial" w:hAnsi="Arial" w:cs="Arial"/>
          <w:b/>
          <w:sz w:val="56"/>
          <w:szCs w:val="56"/>
          <w:lang w:val="el-GR"/>
        </w:rPr>
      </w:pPr>
      <w:r w:rsidRPr="00C006EA">
        <w:rPr>
          <w:rFonts w:ascii="Arial" w:hAnsi="Arial" w:cs="Arial"/>
          <w:b/>
          <w:sz w:val="56"/>
          <w:szCs w:val="56"/>
          <w:lang w:val="el-GR"/>
        </w:rPr>
        <w:t>9. να διαθέτουν τηλέφωνο</w:t>
      </w:r>
    </w:p>
    <w:p w:rsidR="00CC0D79" w:rsidRDefault="00CC0D79" w:rsidP="00EE1903">
      <w:pPr>
        <w:shd w:val="clear" w:color="auto" w:fill="F5C4C3"/>
        <w:spacing w:after="0" w:line="240" w:lineRule="auto"/>
        <w:rPr>
          <w:rFonts w:ascii="Arial" w:hAnsi="Arial" w:cs="Arial"/>
          <w:b/>
          <w:sz w:val="56"/>
          <w:szCs w:val="56"/>
          <w:lang w:val="el-GR"/>
        </w:rPr>
      </w:pPr>
      <w:r w:rsidRPr="00F24C76">
        <w:rPr>
          <w:rFonts w:ascii="Arial" w:hAnsi="Arial" w:cs="Arial"/>
          <w:b/>
          <w:noProof/>
          <w:sz w:val="56"/>
          <w:szCs w:val="56"/>
          <w:lang w:eastAsia="en-GB"/>
        </w:rPr>
        <w:drawing>
          <wp:anchor distT="0" distB="0" distL="114300" distR="114300" simplePos="0" relativeHeight="251566592" behindDoc="0" locked="0" layoutInCell="1" allowOverlap="1">
            <wp:simplePos x="0" y="0"/>
            <wp:positionH relativeFrom="margin">
              <wp:posOffset>87630</wp:posOffset>
            </wp:positionH>
            <wp:positionV relativeFrom="paragraph">
              <wp:posOffset>323850</wp:posOffset>
            </wp:positionV>
            <wp:extent cx="3547745" cy="2727960"/>
            <wp:effectExtent l="0" t="0" r="0" b="0"/>
            <wp:wrapNone/>
            <wp:docPr id="17"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lum contrast="40000"/>
                      <a:extLst>
                        <a:ext uri="{28A0092B-C50C-407E-A947-70E740481C1C}">
                          <a14:useLocalDpi xmlns:a14="http://schemas.microsoft.com/office/drawing/2010/main" val="0"/>
                        </a:ext>
                      </a:extLst>
                    </a:blip>
                    <a:srcRect/>
                    <a:stretch>
                      <a:fillRect/>
                    </a:stretch>
                  </pic:blipFill>
                  <pic:spPr bwMode="auto">
                    <a:xfrm>
                      <a:off x="0" y="0"/>
                      <a:ext cx="3547745" cy="2727960"/>
                    </a:xfrm>
                    <a:prstGeom prst="rect">
                      <a:avLst/>
                    </a:prstGeom>
                    <a:noFill/>
                    <a:ln>
                      <a:noFill/>
                    </a:ln>
                  </pic:spPr>
                </pic:pic>
              </a:graphicData>
            </a:graphic>
            <wp14:sizeRelV relativeFrom="margin">
              <wp14:pctHeight>0</wp14:pctHeight>
            </wp14:sizeRelV>
          </wp:anchor>
        </w:drawing>
      </w:r>
    </w:p>
    <w:p w:rsidR="00CC0D79" w:rsidRDefault="00CC0D79" w:rsidP="00EE1903">
      <w:pPr>
        <w:shd w:val="clear" w:color="auto" w:fill="F5C4C3"/>
        <w:spacing w:after="0" w:line="240" w:lineRule="auto"/>
        <w:rPr>
          <w:rFonts w:ascii="Arial" w:hAnsi="Arial" w:cs="Arial"/>
          <w:b/>
          <w:sz w:val="56"/>
          <w:szCs w:val="56"/>
          <w:lang w:val="el-GR"/>
        </w:rPr>
      </w:pPr>
      <w:r>
        <w:rPr>
          <w:rFonts w:ascii="Arial" w:hAnsi="Arial" w:cs="Arial"/>
          <w:b/>
          <w:sz w:val="56"/>
          <w:szCs w:val="56"/>
          <w:lang w:val="el-GR"/>
        </w:rPr>
        <w:t xml:space="preserve">                                      </w:t>
      </w:r>
      <w:r w:rsidRPr="00F24C76">
        <w:rPr>
          <w:rFonts w:ascii="Arial" w:hAnsi="Arial" w:cs="Arial"/>
          <w:b/>
          <w:sz w:val="56"/>
          <w:szCs w:val="56"/>
          <w:lang w:val="el-GR"/>
        </w:rPr>
        <w:t xml:space="preserve">Ευγένιος </w:t>
      </w:r>
      <w:proofErr w:type="spellStart"/>
      <w:r w:rsidRPr="00F24C76">
        <w:rPr>
          <w:rFonts w:ascii="Arial" w:hAnsi="Arial" w:cs="Arial"/>
          <w:b/>
          <w:sz w:val="56"/>
          <w:szCs w:val="56"/>
          <w:lang w:val="el-GR"/>
        </w:rPr>
        <w:t>Λέε</w:t>
      </w:r>
      <w:proofErr w:type="spellEnd"/>
      <w:r>
        <w:rPr>
          <w:rFonts w:ascii="Arial" w:hAnsi="Arial" w:cs="Arial"/>
          <w:b/>
          <w:sz w:val="56"/>
          <w:szCs w:val="56"/>
          <w:lang w:val="el-GR"/>
        </w:rPr>
        <w:t>-</w:t>
      </w:r>
    </w:p>
    <w:p w:rsidR="00CC0D79" w:rsidRDefault="00CC0D79" w:rsidP="00EE1903">
      <w:pPr>
        <w:shd w:val="clear" w:color="auto" w:fill="F5C4C3"/>
        <w:spacing w:after="0" w:line="240" w:lineRule="auto"/>
        <w:rPr>
          <w:rFonts w:ascii="Arial" w:hAnsi="Arial" w:cs="Arial"/>
          <w:b/>
          <w:sz w:val="56"/>
          <w:szCs w:val="56"/>
          <w:lang w:val="el-GR"/>
        </w:rPr>
      </w:pPr>
      <w:r>
        <w:rPr>
          <w:rFonts w:ascii="Arial" w:hAnsi="Arial" w:cs="Arial"/>
          <w:b/>
          <w:sz w:val="56"/>
          <w:szCs w:val="56"/>
          <w:lang w:val="el-GR"/>
        </w:rPr>
        <w:t xml:space="preserve">                                      </w:t>
      </w:r>
      <w:proofErr w:type="spellStart"/>
      <w:r w:rsidRPr="00F24C76">
        <w:rPr>
          <w:rFonts w:ascii="Arial" w:hAnsi="Arial" w:cs="Arial"/>
          <w:b/>
          <w:sz w:val="56"/>
          <w:szCs w:val="56"/>
          <w:lang w:val="el-GR"/>
        </w:rPr>
        <w:t>μανς</w:t>
      </w:r>
      <w:proofErr w:type="spellEnd"/>
      <w:r w:rsidRPr="00F24C76">
        <w:rPr>
          <w:rFonts w:ascii="Arial" w:hAnsi="Arial" w:cs="Arial"/>
          <w:b/>
          <w:sz w:val="56"/>
          <w:szCs w:val="56"/>
          <w:lang w:val="el-GR"/>
        </w:rPr>
        <w:t xml:space="preserve">, </w:t>
      </w:r>
      <w:r w:rsidRPr="00513B50">
        <w:rPr>
          <w:rFonts w:ascii="Microsoft Sans Serif" w:hAnsi="Microsoft Sans Serif" w:cs="Microsoft Sans Serif"/>
          <w:b/>
          <w:sz w:val="58"/>
          <w:szCs w:val="58"/>
          <w:lang w:val="el-GR"/>
        </w:rPr>
        <w:t xml:space="preserve">Ο </w:t>
      </w:r>
      <w:proofErr w:type="spellStart"/>
      <w:r w:rsidRPr="00513B50">
        <w:rPr>
          <w:rFonts w:ascii="Microsoft Sans Serif" w:hAnsi="Microsoft Sans Serif" w:cs="Microsoft Sans Serif"/>
          <w:b/>
          <w:sz w:val="58"/>
          <w:szCs w:val="58"/>
          <w:lang w:val="el-GR"/>
        </w:rPr>
        <w:t>χει</w:t>
      </w:r>
      <w:proofErr w:type="spellEnd"/>
      <w:r w:rsidRPr="00513B50">
        <w:rPr>
          <w:rFonts w:ascii="Microsoft Sans Serif" w:hAnsi="Microsoft Sans Serif" w:cs="Microsoft Sans Serif"/>
          <w:b/>
          <w:sz w:val="58"/>
          <w:szCs w:val="58"/>
          <w:lang w:val="el-GR"/>
        </w:rPr>
        <w:t>-</w:t>
      </w:r>
    </w:p>
    <w:p w:rsidR="00CC0D79" w:rsidRDefault="00CC0D79" w:rsidP="00EE1903">
      <w:pPr>
        <w:shd w:val="clear" w:color="auto" w:fill="F5C4C3"/>
        <w:spacing w:after="0" w:line="240" w:lineRule="auto"/>
        <w:rPr>
          <w:rFonts w:ascii="Arial" w:hAnsi="Arial" w:cs="Arial"/>
          <w:b/>
          <w:sz w:val="56"/>
          <w:szCs w:val="56"/>
          <w:lang w:val="el-GR"/>
        </w:rPr>
      </w:pPr>
      <w:r>
        <w:rPr>
          <w:rFonts w:ascii="Arial" w:hAnsi="Arial" w:cs="Arial"/>
          <w:b/>
          <w:sz w:val="56"/>
          <w:szCs w:val="56"/>
          <w:lang w:val="el-GR"/>
        </w:rPr>
        <w:t xml:space="preserve">                                      </w:t>
      </w:r>
      <w:proofErr w:type="spellStart"/>
      <w:r w:rsidRPr="00513B50">
        <w:rPr>
          <w:rFonts w:ascii="Microsoft Sans Serif" w:hAnsi="Microsoft Sans Serif" w:cs="Microsoft Sans Serif"/>
          <w:b/>
          <w:sz w:val="58"/>
          <w:szCs w:val="58"/>
          <w:lang w:val="el-GR"/>
        </w:rPr>
        <w:t>μώνας</w:t>
      </w:r>
      <w:proofErr w:type="spellEnd"/>
      <w:r w:rsidRPr="00F24C76">
        <w:rPr>
          <w:rFonts w:ascii="Arial" w:hAnsi="Arial" w:cs="Arial"/>
          <w:b/>
          <w:sz w:val="56"/>
          <w:szCs w:val="56"/>
          <w:lang w:val="el-GR"/>
        </w:rPr>
        <w:t xml:space="preserve">, </w:t>
      </w:r>
      <w:proofErr w:type="spellStart"/>
      <w:r w:rsidRPr="00F24C76">
        <w:rPr>
          <w:rFonts w:ascii="Arial" w:hAnsi="Arial" w:cs="Arial"/>
          <w:b/>
          <w:sz w:val="56"/>
          <w:szCs w:val="56"/>
          <w:lang w:val="el-GR"/>
        </w:rPr>
        <w:t>Βασι</w:t>
      </w:r>
      <w:proofErr w:type="spellEnd"/>
      <w:r>
        <w:rPr>
          <w:rFonts w:ascii="Arial" w:hAnsi="Arial" w:cs="Arial"/>
          <w:b/>
          <w:sz w:val="56"/>
          <w:szCs w:val="56"/>
          <w:lang w:val="el-GR"/>
        </w:rPr>
        <w:t>-</w:t>
      </w:r>
    </w:p>
    <w:p w:rsidR="00CC0D79" w:rsidRDefault="00CC0D79" w:rsidP="00EE1903">
      <w:pPr>
        <w:shd w:val="clear" w:color="auto" w:fill="F5C4C3"/>
        <w:spacing w:after="0" w:line="240" w:lineRule="auto"/>
        <w:rPr>
          <w:rFonts w:ascii="Arial" w:hAnsi="Arial" w:cs="Arial"/>
          <w:b/>
          <w:sz w:val="56"/>
          <w:szCs w:val="56"/>
          <w:lang w:val="el-GR"/>
        </w:rPr>
      </w:pPr>
      <w:r>
        <w:rPr>
          <w:rFonts w:ascii="Arial" w:hAnsi="Arial" w:cs="Arial"/>
          <w:b/>
          <w:sz w:val="56"/>
          <w:szCs w:val="56"/>
          <w:lang w:val="el-GR"/>
        </w:rPr>
        <w:t xml:space="preserve">                                      </w:t>
      </w:r>
      <w:proofErr w:type="spellStart"/>
      <w:r w:rsidRPr="00F24C76">
        <w:rPr>
          <w:rFonts w:ascii="Arial" w:hAnsi="Arial" w:cs="Arial"/>
          <w:b/>
          <w:sz w:val="56"/>
          <w:szCs w:val="56"/>
          <w:lang w:val="el-GR"/>
        </w:rPr>
        <w:t>λικό</w:t>
      </w:r>
      <w:proofErr w:type="spellEnd"/>
      <w:r w:rsidRPr="00F24C76">
        <w:rPr>
          <w:rFonts w:ascii="Arial" w:hAnsi="Arial" w:cs="Arial"/>
          <w:b/>
          <w:sz w:val="56"/>
          <w:szCs w:val="56"/>
          <w:lang w:val="el-GR"/>
        </w:rPr>
        <w:t xml:space="preserve"> Μουσείο </w:t>
      </w:r>
    </w:p>
    <w:p w:rsidR="00CC0D79" w:rsidRDefault="00CC0D79" w:rsidP="00EE1903">
      <w:pPr>
        <w:shd w:val="clear" w:color="auto" w:fill="F5C4C3"/>
        <w:spacing w:after="0" w:line="240" w:lineRule="auto"/>
        <w:rPr>
          <w:rFonts w:ascii="Arial" w:hAnsi="Arial" w:cs="Arial"/>
          <w:b/>
          <w:sz w:val="56"/>
          <w:szCs w:val="56"/>
          <w:lang w:val="el-GR"/>
        </w:rPr>
      </w:pPr>
      <w:r>
        <w:rPr>
          <w:rFonts w:ascii="Arial" w:hAnsi="Arial" w:cs="Arial"/>
          <w:b/>
          <w:sz w:val="56"/>
          <w:szCs w:val="56"/>
          <w:lang w:val="el-GR"/>
        </w:rPr>
        <w:t xml:space="preserve">                                      </w:t>
      </w:r>
      <w:r w:rsidRPr="00F24C76">
        <w:rPr>
          <w:rFonts w:ascii="Arial" w:hAnsi="Arial" w:cs="Arial"/>
          <w:b/>
          <w:sz w:val="56"/>
          <w:szCs w:val="56"/>
          <w:lang w:val="el-GR"/>
        </w:rPr>
        <w:t>Καλών Τε</w:t>
      </w:r>
      <w:r>
        <w:rPr>
          <w:rFonts w:ascii="Arial" w:hAnsi="Arial" w:cs="Arial"/>
          <w:b/>
          <w:sz w:val="56"/>
          <w:szCs w:val="56"/>
          <w:lang w:val="el-GR"/>
        </w:rPr>
        <w:t>-</w:t>
      </w:r>
    </w:p>
    <w:p w:rsidR="005218FB" w:rsidRDefault="00CC0D79" w:rsidP="00EE1903">
      <w:pPr>
        <w:shd w:val="clear" w:color="auto" w:fill="F5C4C3"/>
        <w:spacing w:after="0" w:line="240" w:lineRule="auto"/>
        <w:rPr>
          <w:rFonts w:ascii="Arial" w:hAnsi="Arial" w:cs="Arial"/>
          <w:b/>
          <w:sz w:val="56"/>
          <w:szCs w:val="56"/>
          <w:lang w:val="el-GR"/>
        </w:rPr>
      </w:pPr>
      <w:r>
        <w:rPr>
          <w:rFonts w:ascii="Arial" w:hAnsi="Arial" w:cs="Arial"/>
          <w:b/>
          <w:sz w:val="56"/>
          <w:szCs w:val="56"/>
          <w:lang w:val="el-GR"/>
        </w:rPr>
        <w:t xml:space="preserve">       </w:t>
      </w:r>
      <w:r w:rsidR="000659E1">
        <w:rPr>
          <w:rFonts w:ascii="Arial" w:hAnsi="Arial" w:cs="Arial"/>
          <w:b/>
          <w:sz w:val="56"/>
          <w:szCs w:val="56"/>
          <w:lang w:val="el-GR"/>
        </w:rPr>
        <w:t xml:space="preserve">                               </w:t>
      </w:r>
      <w:proofErr w:type="spellStart"/>
      <w:r w:rsidR="000659E1">
        <w:rPr>
          <w:rFonts w:ascii="Arial" w:hAnsi="Arial" w:cs="Arial"/>
          <w:b/>
          <w:sz w:val="56"/>
          <w:szCs w:val="56"/>
          <w:lang w:val="el-GR"/>
        </w:rPr>
        <w:t>χνών</w:t>
      </w:r>
      <w:proofErr w:type="spellEnd"/>
      <w:r w:rsidR="000659E1">
        <w:rPr>
          <w:rFonts w:ascii="Arial" w:hAnsi="Arial" w:cs="Arial"/>
          <w:b/>
          <w:sz w:val="56"/>
          <w:szCs w:val="56"/>
          <w:lang w:val="el-GR"/>
        </w:rPr>
        <w:t xml:space="preserve"> των</w:t>
      </w:r>
      <w:r w:rsidR="005218FB">
        <w:rPr>
          <w:rFonts w:ascii="Arial" w:hAnsi="Arial" w:cs="Arial"/>
          <w:b/>
          <w:sz w:val="56"/>
          <w:szCs w:val="56"/>
          <w:lang w:val="el-GR"/>
        </w:rPr>
        <w:t xml:space="preserve"> </w:t>
      </w:r>
    </w:p>
    <w:p w:rsidR="00CC0D79" w:rsidRPr="00F24C76" w:rsidRDefault="005218FB" w:rsidP="00EE1903">
      <w:pPr>
        <w:shd w:val="clear" w:color="auto" w:fill="F5C4C3"/>
        <w:spacing w:after="0" w:line="240" w:lineRule="auto"/>
        <w:rPr>
          <w:rFonts w:ascii="Arial" w:hAnsi="Arial" w:cs="Arial"/>
          <w:b/>
          <w:sz w:val="56"/>
          <w:szCs w:val="56"/>
          <w:lang w:val="el-GR"/>
        </w:rPr>
      </w:pPr>
      <w:r>
        <w:rPr>
          <w:rFonts w:ascii="Arial" w:hAnsi="Arial" w:cs="Arial"/>
          <w:b/>
          <w:sz w:val="56"/>
          <w:szCs w:val="56"/>
          <w:lang w:val="el-GR"/>
        </w:rPr>
        <w:t xml:space="preserve">      </w:t>
      </w:r>
      <w:r w:rsidR="000659E1">
        <w:rPr>
          <w:rFonts w:ascii="Arial" w:hAnsi="Arial" w:cs="Arial"/>
          <w:b/>
          <w:sz w:val="56"/>
          <w:szCs w:val="56"/>
          <w:lang w:val="el-GR"/>
        </w:rPr>
        <w:t xml:space="preserve">                               </w:t>
      </w:r>
      <w:r>
        <w:rPr>
          <w:rFonts w:ascii="Arial" w:hAnsi="Arial" w:cs="Arial"/>
          <w:b/>
          <w:sz w:val="56"/>
          <w:szCs w:val="56"/>
          <w:lang w:val="el-GR"/>
        </w:rPr>
        <w:t xml:space="preserve"> </w:t>
      </w:r>
      <w:r w:rsidR="00CC0D79" w:rsidRPr="00F24C76">
        <w:rPr>
          <w:rFonts w:ascii="Arial" w:hAnsi="Arial" w:cs="Arial"/>
          <w:b/>
          <w:sz w:val="56"/>
          <w:szCs w:val="56"/>
          <w:lang w:val="el-GR"/>
        </w:rPr>
        <w:t>Βρυξελλών.</w:t>
      </w:r>
    </w:p>
    <w:p w:rsidR="003C091E" w:rsidRDefault="003C091E" w:rsidP="005B2183">
      <w:pPr>
        <w:spacing w:after="0" w:line="240" w:lineRule="auto"/>
        <w:rPr>
          <w:rFonts w:ascii="Arial" w:hAnsi="Arial" w:cs="Arial"/>
          <w:b/>
          <w:sz w:val="56"/>
          <w:szCs w:val="56"/>
          <w:lang w:val="el-GR"/>
        </w:rPr>
      </w:pPr>
    </w:p>
    <w:p w:rsidR="00CC0D79"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123" type="#_x0000_t202" style="position:absolute;margin-left:183.4pt;margin-top:784pt;width:187.95pt;height:38.55pt;z-index:251676160;mso-wrap-style:none;mso-wrap-edited:f;mso-position-vertical-relative:page" wrapcoords="-161 0 -161 21150 21761 21150 21761 0 -161 0" fillcolor="#fc9" strokecolor="#fc9">
            <v:textbox style="mso-next-textbox:#_x0000_s1123">
              <w:txbxContent>
                <w:p w:rsidR="007C463C" w:rsidRPr="00EC1661" w:rsidRDefault="007C463C" w:rsidP="00715DBC">
                  <w:pPr>
                    <w:jc w:val="center"/>
                    <w:rPr>
                      <w:rFonts w:ascii="Arial" w:hAnsi="Arial" w:cs="Arial"/>
                      <w:b/>
                      <w:sz w:val="56"/>
                      <w:szCs w:val="56"/>
                      <w:lang w:val="el-GR"/>
                    </w:rPr>
                  </w:pPr>
                  <w:r>
                    <w:rPr>
                      <w:rFonts w:ascii="Arial" w:hAnsi="Arial" w:cs="Arial"/>
                      <w:b/>
                      <w:sz w:val="56"/>
                      <w:szCs w:val="56"/>
                    </w:rPr>
                    <w:t>99</w:t>
                  </w:r>
                  <w:r w:rsidRPr="00EC1661">
                    <w:rPr>
                      <w:rFonts w:ascii="Arial" w:hAnsi="Arial" w:cs="Arial"/>
                      <w:b/>
                      <w:sz w:val="56"/>
                      <w:szCs w:val="56"/>
                    </w:rPr>
                    <w:t xml:space="preserve"> / </w:t>
                  </w:r>
                  <w:r>
                    <w:rPr>
                      <w:rFonts w:ascii="Arial" w:hAnsi="Arial" w:cs="Arial"/>
                      <w:b/>
                      <w:sz w:val="56"/>
                      <w:szCs w:val="56"/>
                    </w:rPr>
                    <w:t>170 - 171</w:t>
                  </w:r>
                </w:p>
              </w:txbxContent>
            </v:textbox>
            <w10:wrap type="through" anchory="page"/>
          </v:shape>
        </w:pict>
      </w:r>
      <w:r w:rsidR="00CC0D79">
        <w:rPr>
          <w:rFonts w:ascii="Arial" w:hAnsi="Arial" w:cs="Arial"/>
          <w:b/>
          <w:sz w:val="56"/>
          <w:szCs w:val="56"/>
          <w:lang w:val="el-GR"/>
        </w:rPr>
        <w:tab/>
      </w:r>
      <w:r w:rsidR="00D14855" w:rsidRPr="003D77B9">
        <w:rPr>
          <w:rFonts w:ascii="Arial" w:hAnsi="Arial" w:cs="Arial"/>
          <w:b/>
          <w:sz w:val="56"/>
          <w:szCs w:val="56"/>
          <w:lang w:val="el-GR"/>
        </w:rPr>
        <w:t xml:space="preserve">Μεγάλο πρόβλημα στις σύγχρονες κοινωνίες είναι και η </w:t>
      </w:r>
      <w:r w:rsidR="00D14855" w:rsidRPr="003D77B9">
        <w:rPr>
          <w:rFonts w:ascii="Tahoma" w:hAnsi="Tahoma" w:cs="Tahoma"/>
          <w:b/>
          <w:sz w:val="56"/>
          <w:szCs w:val="56"/>
          <w:lang w:val="el-GR"/>
        </w:rPr>
        <w:t>ανεργία</w:t>
      </w:r>
      <w:r w:rsidR="00D14855">
        <w:rPr>
          <w:rFonts w:ascii="Arial" w:hAnsi="Arial" w:cs="Arial"/>
          <w:b/>
          <w:sz w:val="56"/>
          <w:szCs w:val="56"/>
          <w:lang w:val="el-GR"/>
        </w:rPr>
        <w:t xml:space="preserve">. </w:t>
      </w:r>
      <w:r w:rsidR="00D14855" w:rsidRPr="003D77B9">
        <w:rPr>
          <w:rFonts w:ascii="Tahoma" w:hAnsi="Tahoma" w:cs="Tahoma"/>
          <w:b/>
          <w:sz w:val="56"/>
          <w:szCs w:val="56"/>
          <w:lang w:val="el-GR"/>
        </w:rPr>
        <w:t>Άνεργοι</w:t>
      </w:r>
      <w:r w:rsidR="00D14855" w:rsidRPr="003D77B9">
        <w:rPr>
          <w:rFonts w:ascii="Arial" w:hAnsi="Arial" w:cs="Arial"/>
          <w:b/>
          <w:sz w:val="56"/>
          <w:szCs w:val="56"/>
          <w:lang w:val="el-GR"/>
        </w:rPr>
        <w:t xml:space="preserve"> θεωρούνται οι άνθρωποι </w:t>
      </w:r>
      <w:r w:rsidR="00D14855">
        <w:rPr>
          <w:rFonts w:ascii="Arial" w:hAnsi="Arial" w:cs="Arial"/>
          <w:b/>
          <w:sz w:val="56"/>
          <w:szCs w:val="56"/>
          <w:lang w:val="el-GR"/>
        </w:rPr>
        <w:lastRenderedPageBreak/>
        <w:t>οι οποίοι είναι ικανοί να εργα</w:t>
      </w:r>
      <w:r w:rsidR="00D14855" w:rsidRPr="003D77B9">
        <w:rPr>
          <w:rFonts w:ascii="Arial" w:hAnsi="Arial" w:cs="Arial"/>
          <w:b/>
          <w:sz w:val="56"/>
          <w:szCs w:val="56"/>
          <w:lang w:val="el-GR"/>
        </w:rPr>
        <w:t>στούν και αναζ</w:t>
      </w:r>
      <w:r w:rsidR="00D14855">
        <w:rPr>
          <w:rFonts w:ascii="Arial" w:hAnsi="Arial" w:cs="Arial"/>
          <w:b/>
          <w:sz w:val="56"/>
          <w:szCs w:val="56"/>
          <w:lang w:val="el-GR"/>
        </w:rPr>
        <w:t xml:space="preserve">ητούν εργασία αλλά δε </w:t>
      </w:r>
      <w:proofErr w:type="spellStart"/>
      <w:r w:rsidR="00D14855">
        <w:rPr>
          <w:rFonts w:ascii="Arial" w:hAnsi="Arial" w:cs="Arial"/>
          <w:b/>
          <w:sz w:val="56"/>
          <w:szCs w:val="56"/>
          <w:lang w:val="el-GR"/>
        </w:rPr>
        <w:t>βρί</w:t>
      </w:r>
      <w:r w:rsidR="000659E1">
        <w:rPr>
          <w:rFonts w:ascii="Arial" w:hAnsi="Arial" w:cs="Arial"/>
          <w:b/>
          <w:sz w:val="56"/>
          <w:szCs w:val="56"/>
          <w:lang w:val="el-GR"/>
        </w:rPr>
        <w:t>-</w:t>
      </w:r>
      <w:r w:rsidR="00D14855">
        <w:rPr>
          <w:rFonts w:ascii="Arial" w:hAnsi="Arial" w:cs="Arial"/>
          <w:b/>
          <w:sz w:val="56"/>
          <w:szCs w:val="56"/>
          <w:lang w:val="el-GR"/>
        </w:rPr>
        <w:t>σκουν</w:t>
      </w:r>
      <w:proofErr w:type="spellEnd"/>
      <w:r w:rsidR="00D14855">
        <w:rPr>
          <w:rFonts w:ascii="Arial" w:hAnsi="Arial" w:cs="Arial"/>
          <w:b/>
          <w:sz w:val="56"/>
          <w:szCs w:val="56"/>
          <w:lang w:val="el-GR"/>
        </w:rPr>
        <w:t>.</w:t>
      </w:r>
    </w:p>
    <w:p w:rsidR="00D14855" w:rsidRPr="003D77B9" w:rsidRDefault="00CC0D79" w:rsidP="005B2183">
      <w:pPr>
        <w:spacing w:after="0" w:line="240" w:lineRule="auto"/>
        <w:rPr>
          <w:rFonts w:ascii="Arial" w:hAnsi="Arial" w:cs="Arial"/>
          <w:b/>
          <w:sz w:val="56"/>
          <w:szCs w:val="56"/>
          <w:lang w:val="el-GR"/>
        </w:rPr>
      </w:pPr>
      <w:r>
        <w:rPr>
          <w:rFonts w:ascii="Arial" w:hAnsi="Arial" w:cs="Arial"/>
          <w:b/>
          <w:sz w:val="56"/>
          <w:szCs w:val="56"/>
          <w:lang w:val="el-GR"/>
        </w:rPr>
        <w:tab/>
      </w:r>
      <w:r w:rsidR="00D14855" w:rsidRPr="003D77B9">
        <w:rPr>
          <w:rFonts w:ascii="Arial" w:hAnsi="Arial" w:cs="Arial"/>
          <w:b/>
          <w:sz w:val="56"/>
          <w:szCs w:val="56"/>
          <w:lang w:val="el-GR"/>
        </w:rPr>
        <w:t xml:space="preserve">Η ανεργία έχει διάφορες </w:t>
      </w:r>
      <w:r w:rsidR="00D14855" w:rsidRPr="003D77B9">
        <w:rPr>
          <w:rFonts w:ascii="Tahoma" w:hAnsi="Tahoma" w:cs="Tahoma"/>
          <w:b/>
          <w:sz w:val="56"/>
          <w:szCs w:val="56"/>
          <w:lang w:val="el-GR"/>
        </w:rPr>
        <w:t>μορφές</w:t>
      </w:r>
      <w:r w:rsidR="00D14855" w:rsidRPr="003D77B9">
        <w:rPr>
          <w:rFonts w:ascii="Arial" w:hAnsi="Arial" w:cs="Arial"/>
          <w:b/>
          <w:sz w:val="56"/>
          <w:szCs w:val="56"/>
          <w:lang w:val="el-GR"/>
        </w:rPr>
        <w:t>:</w:t>
      </w:r>
    </w:p>
    <w:p w:rsidR="00D14855" w:rsidRPr="003D77B9" w:rsidRDefault="00D14855" w:rsidP="005B2183">
      <w:pPr>
        <w:pStyle w:val="ListParagraph"/>
        <w:numPr>
          <w:ilvl w:val="0"/>
          <w:numId w:val="38"/>
        </w:numPr>
        <w:spacing w:after="0" w:line="240" w:lineRule="auto"/>
        <w:rPr>
          <w:rFonts w:ascii="Arial" w:hAnsi="Arial" w:cs="Arial"/>
          <w:b/>
          <w:sz w:val="56"/>
          <w:szCs w:val="56"/>
          <w:lang w:val="el-GR"/>
        </w:rPr>
      </w:pPr>
      <w:r w:rsidRPr="003D77B9">
        <w:rPr>
          <w:rFonts w:ascii="Tahoma" w:hAnsi="Tahoma" w:cs="Tahoma"/>
          <w:b/>
          <w:sz w:val="56"/>
          <w:szCs w:val="56"/>
          <w:lang w:val="el-GR"/>
        </w:rPr>
        <w:t>Δομική ανεργία</w:t>
      </w:r>
      <w:r>
        <w:rPr>
          <w:rFonts w:ascii="Arial" w:hAnsi="Arial" w:cs="Arial"/>
          <w:b/>
          <w:sz w:val="56"/>
          <w:szCs w:val="56"/>
          <w:lang w:val="el-GR"/>
        </w:rPr>
        <w:t xml:space="preserve">. Οφείλεται στις </w:t>
      </w:r>
      <w:r w:rsidRPr="003D77B9">
        <w:rPr>
          <w:rFonts w:ascii="Arial" w:hAnsi="Arial" w:cs="Arial"/>
          <w:b/>
          <w:sz w:val="56"/>
          <w:szCs w:val="56"/>
          <w:lang w:val="el-GR"/>
        </w:rPr>
        <w:t>δομές της οικονομίας (υπα</w:t>
      </w:r>
      <w:r>
        <w:rPr>
          <w:rFonts w:ascii="Arial" w:hAnsi="Arial" w:cs="Arial"/>
          <w:b/>
          <w:sz w:val="56"/>
          <w:szCs w:val="56"/>
          <w:lang w:val="el-GR"/>
        </w:rPr>
        <w:t>ν</w:t>
      </w:r>
      <w:r w:rsidRPr="003D77B9">
        <w:rPr>
          <w:rFonts w:ascii="Arial" w:hAnsi="Arial" w:cs="Arial"/>
          <w:b/>
          <w:sz w:val="56"/>
          <w:szCs w:val="56"/>
          <w:lang w:val="el-GR"/>
        </w:rPr>
        <w:t>άπτυξη της οικονομίας, φυγή επιχειρήσεων σε άλλες χώρες,</w:t>
      </w:r>
      <w:r>
        <w:rPr>
          <w:rFonts w:ascii="Arial" w:hAnsi="Arial" w:cs="Arial"/>
          <w:b/>
          <w:sz w:val="56"/>
          <w:szCs w:val="56"/>
          <w:lang w:val="el-GR"/>
        </w:rPr>
        <w:t xml:space="preserve"> </w:t>
      </w:r>
      <w:r w:rsidRPr="003D77B9">
        <w:rPr>
          <w:rFonts w:ascii="Arial" w:hAnsi="Arial" w:cs="Arial"/>
          <w:b/>
          <w:sz w:val="56"/>
          <w:szCs w:val="56"/>
          <w:lang w:val="el-GR"/>
        </w:rPr>
        <w:t>κλείσιμο επιχειρήσεων, εγκατάλειψη του πρωτογενούς και</w:t>
      </w:r>
      <w:r>
        <w:rPr>
          <w:rFonts w:ascii="Arial" w:hAnsi="Arial" w:cs="Arial"/>
          <w:b/>
          <w:sz w:val="56"/>
          <w:szCs w:val="56"/>
          <w:lang w:val="el-GR"/>
        </w:rPr>
        <w:t xml:space="preserve"> </w:t>
      </w:r>
      <w:r w:rsidRPr="003D77B9">
        <w:rPr>
          <w:rFonts w:ascii="Arial" w:hAnsi="Arial" w:cs="Arial"/>
          <w:b/>
          <w:sz w:val="56"/>
          <w:szCs w:val="56"/>
          <w:lang w:val="el-GR"/>
        </w:rPr>
        <w:t>δευτερογενούς τομέα της οικονομίας, οικονομικές ανισότητες</w:t>
      </w:r>
      <w:r>
        <w:rPr>
          <w:rFonts w:ascii="Arial" w:hAnsi="Arial" w:cs="Arial"/>
          <w:b/>
          <w:sz w:val="56"/>
          <w:szCs w:val="56"/>
          <w:lang w:val="el-GR"/>
        </w:rPr>
        <w:t xml:space="preserve"> </w:t>
      </w:r>
      <w:r w:rsidRPr="003D77B9">
        <w:rPr>
          <w:rFonts w:ascii="Arial" w:hAnsi="Arial" w:cs="Arial"/>
          <w:b/>
          <w:sz w:val="56"/>
          <w:szCs w:val="56"/>
          <w:lang w:val="el-GR"/>
        </w:rPr>
        <w:t>ανάμεσα στις χώρες).</w:t>
      </w:r>
    </w:p>
    <w:p w:rsidR="00D14855" w:rsidRPr="003D77B9" w:rsidRDefault="00D14855" w:rsidP="005B2183">
      <w:pPr>
        <w:pStyle w:val="ListParagraph"/>
        <w:numPr>
          <w:ilvl w:val="0"/>
          <w:numId w:val="38"/>
        </w:numPr>
        <w:spacing w:after="0" w:line="240" w:lineRule="auto"/>
        <w:rPr>
          <w:rFonts w:ascii="Arial" w:hAnsi="Arial" w:cs="Arial"/>
          <w:b/>
          <w:sz w:val="56"/>
          <w:szCs w:val="56"/>
          <w:lang w:val="el-GR"/>
        </w:rPr>
      </w:pPr>
      <w:r w:rsidRPr="003D77B9">
        <w:rPr>
          <w:rFonts w:ascii="Tahoma" w:hAnsi="Tahoma" w:cs="Tahoma"/>
          <w:b/>
          <w:sz w:val="56"/>
          <w:szCs w:val="56"/>
          <w:lang w:val="el-GR"/>
        </w:rPr>
        <w:t>Τεχνολογική ανεργία.</w:t>
      </w:r>
      <w:r w:rsidRPr="003D77B9">
        <w:rPr>
          <w:rFonts w:ascii="Arial" w:hAnsi="Arial" w:cs="Arial"/>
          <w:b/>
          <w:sz w:val="56"/>
          <w:szCs w:val="56"/>
          <w:lang w:val="el-GR"/>
        </w:rPr>
        <w:t xml:space="preserve"> Οφείλεται στην είσοδο της τεχνολογίας</w:t>
      </w:r>
      <w:r>
        <w:rPr>
          <w:rFonts w:ascii="Arial" w:hAnsi="Arial" w:cs="Arial"/>
          <w:b/>
          <w:sz w:val="56"/>
          <w:szCs w:val="56"/>
          <w:lang w:val="el-GR"/>
        </w:rPr>
        <w:t xml:space="preserve"> </w:t>
      </w:r>
      <w:r w:rsidRPr="003D77B9">
        <w:rPr>
          <w:rFonts w:ascii="Arial" w:hAnsi="Arial" w:cs="Arial"/>
          <w:b/>
          <w:sz w:val="56"/>
          <w:szCs w:val="56"/>
          <w:lang w:val="el-GR"/>
        </w:rPr>
        <w:t>στην παραγωγική διαδικασία. Οι νέες τεχνολογίες δημιουργούν</w:t>
      </w:r>
      <w:r>
        <w:rPr>
          <w:rFonts w:ascii="Arial" w:hAnsi="Arial" w:cs="Arial"/>
          <w:b/>
          <w:sz w:val="56"/>
          <w:szCs w:val="56"/>
          <w:lang w:val="el-GR"/>
        </w:rPr>
        <w:t xml:space="preserve"> </w:t>
      </w:r>
      <w:r w:rsidRPr="003D77B9">
        <w:rPr>
          <w:rFonts w:ascii="Arial" w:hAnsi="Arial" w:cs="Arial"/>
          <w:b/>
          <w:sz w:val="56"/>
          <w:szCs w:val="56"/>
          <w:lang w:val="el-GR"/>
        </w:rPr>
        <w:t>λιγότερες θέσεις εργασίες από αυτές που χάνονται λόγω της</w:t>
      </w:r>
      <w:r>
        <w:rPr>
          <w:rFonts w:ascii="Arial" w:hAnsi="Arial" w:cs="Arial"/>
          <w:b/>
          <w:sz w:val="56"/>
          <w:szCs w:val="56"/>
          <w:lang w:val="el-GR"/>
        </w:rPr>
        <w:t xml:space="preserve"> </w:t>
      </w:r>
      <w:r w:rsidRPr="003D77B9">
        <w:rPr>
          <w:rFonts w:ascii="Arial" w:hAnsi="Arial" w:cs="Arial"/>
          <w:b/>
          <w:sz w:val="56"/>
          <w:szCs w:val="56"/>
          <w:lang w:val="el-GR"/>
        </w:rPr>
        <w:t>εισαγωγής τους.</w:t>
      </w:r>
    </w:p>
    <w:p w:rsidR="00D14855" w:rsidRPr="003D77B9" w:rsidRDefault="00F846B7" w:rsidP="005B2183">
      <w:pPr>
        <w:pStyle w:val="ListParagraph"/>
        <w:numPr>
          <w:ilvl w:val="0"/>
          <w:numId w:val="38"/>
        </w:numPr>
        <w:spacing w:after="0" w:line="240" w:lineRule="auto"/>
        <w:rPr>
          <w:rFonts w:ascii="Arial" w:hAnsi="Arial" w:cs="Arial"/>
          <w:b/>
          <w:sz w:val="56"/>
          <w:szCs w:val="56"/>
          <w:lang w:val="el-GR"/>
        </w:rPr>
      </w:pPr>
      <w:r>
        <w:rPr>
          <w:rFonts w:ascii="Arial" w:hAnsi="Arial" w:cs="Arial"/>
          <w:b/>
          <w:noProof/>
          <w:sz w:val="56"/>
          <w:szCs w:val="56"/>
          <w:lang w:eastAsia="en-GB"/>
        </w:rPr>
        <w:pict>
          <v:shape id="_x0000_s1124" type="#_x0000_t202" style="position:absolute;left:0;text-align:left;margin-left:183.4pt;margin-top:798pt;width:131.95pt;height:38.55pt;z-index:251677184;mso-wrap-style:none;mso-wrap-edited:f;mso-position-vertical-relative:page" wrapcoords="-161 0 -161 21150 21761 21150 21761 0 -161 0" fillcolor="#fc9" strokecolor="#fc9">
            <v:textbox style="mso-next-textbox:#_x0000_s1124">
              <w:txbxContent>
                <w:p w:rsidR="007C463C" w:rsidRPr="00EC1661" w:rsidRDefault="007C463C" w:rsidP="00715DBC">
                  <w:pPr>
                    <w:jc w:val="center"/>
                    <w:rPr>
                      <w:rFonts w:ascii="Arial" w:hAnsi="Arial" w:cs="Arial"/>
                      <w:b/>
                      <w:sz w:val="56"/>
                      <w:szCs w:val="56"/>
                      <w:lang w:val="el-GR"/>
                    </w:rPr>
                  </w:pPr>
                  <w:r>
                    <w:rPr>
                      <w:rFonts w:ascii="Arial" w:hAnsi="Arial" w:cs="Arial"/>
                      <w:b/>
                      <w:sz w:val="56"/>
                      <w:szCs w:val="56"/>
                    </w:rPr>
                    <w:t>100</w:t>
                  </w:r>
                  <w:r w:rsidRPr="00EC1661">
                    <w:rPr>
                      <w:rFonts w:ascii="Arial" w:hAnsi="Arial" w:cs="Arial"/>
                      <w:b/>
                      <w:sz w:val="56"/>
                      <w:szCs w:val="56"/>
                    </w:rPr>
                    <w:t xml:space="preserve"> / </w:t>
                  </w:r>
                  <w:r>
                    <w:rPr>
                      <w:rFonts w:ascii="Arial" w:hAnsi="Arial" w:cs="Arial"/>
                      <w:b/>
                      <w:sz w:val="56"/>
                      <w:szCs w:val="56"/>
                    </w:rPr>
                    <w:t>171</w:t>
                  </w:r>
                </w:p>
              </w:txbxContent>
            </v:textbox>
            <w10:wrap type="through" anchory="page"/>
          </v:shape>
        </w:pict>
      </w:r>
      <w:r w:rsidR="00D14855" w:rsidRPr="003D77B9">
        <w:rPr>
          <w:rFonts w:ascii="Tahoma" w:hAnsi="Tahoma" w:cs="Tahoma"/>
          <w:b/>
          <w:sz w:val="56"/>
          <w:szCs w:val="56"/>
          <w:lang w:val="el-GR"/>
        </w:rPr>
        <w:t>Συγκυριακή ανεργία</w:t>
      </w:r>
      <w:r w:rsidR="00D14855" w:rsidRPr="003D77B9">
        <w:rPr>
          <w:rFonts w:ascii="Arial" w:hAnsi="Arial" w:cs="Arial"/>
          <w:b/>
          <w:sz w:val="56"/>
          <w:szCs w:val="56"/>
          <w:lang w:val="el-GR"/>
        </w:rPr>
        <w:t xml:space="preserve">. Οφείλεται στο γεγονός ότι κάποιες </w:t>
      </w:r>
      <w:proofErr w:type="spellStart"/>
      <w:r w:rsidR="00D14855" w:rsidRPr="003D77B9">
        <w:rPr>
          <w:rFonts w:ascii="Arial" w:hAnsi="Arial" w:cs="Arial"/>
          <w:b/>
          <w:sz w:val="56"/>
          <w:szCs w:val="56"/>
          <w:lang w:val="el-GR"/>
        </w:rPr>
        <w:t>απα</w:t>
      </w:r>
      <w:proofErr w:type="spellEnd"/>
      <w:r w:rsidR="00D14855" w:rsidRPr="003D77B9">
        <w:rPr>
          <w:rFonts w:ascii="Arial" w:hAnsi="Arial" w:cs="Arial"/>
          <w:b/>
          <w:sz w:val="56"/>
          <w:szCs w:val="56"/>
          <w:lang w:val="el-GR"/>
        </w:rPr>
        <w:t>-</w:t>
      </w:r>
      <w:r w:rsidR="00D14855">
        <w:rPr>
          <w:rFonts w:ascii="Arial" w:hAnsi="Arial" w:cs="Arial"/>
          <w:b/>
          <w:sz w:val="56"/>
          <w:szCs w:val="56"/>
          <w:lang w:val="el-GR"/>
        </w:rPr>
        <w:t xml:space="preserve"> </w:t>
      </w:r>
      <w:r w:rsidR="00D14855" w:rsidRPr="003D77B9">
        <w:rPr>
          <w:rFonts w:ascii="Arial" w:hAnsi="Arial" w:cs="Arial"/>
          <w:b/>
          <w:sz w:val="56"/>
          <w:szCs w:val="56"/>
          <w:lang w:val="el-GR"/>
        </w:rPr>
        <w:lastRenderedPageBreak/>
        <w:t>σχολήσεις έχουν εποχικό χαρακτήρα (π.χ. τουρισμός, συγκομιδή</w:t>
      </w:r>
      <w:r w:rsidR="00D14855">
        <w:rPr>
          <w:rFonts w:ascii="Arial" w:hAnsi="Arial" w:cs="Arial"/>
          <w:b/>
          <w:sz w:val="56"/>
          <w:szCs w:val="56"/>
          <w:lang w:val="el-GR"/>
        </w:rPr>
        <w:t xml:space="preserve"> </w:t>
      </w:r>
      <w:r w:rsidR="00D14855" w:rsidRPr="003D77B9">
        <w:rPr>
          <w:rFonts w:ascii="Arial" w:hAnsi="Arial" w:cs="Arial"/>
          <w:b/>
          <w:sz w:val="56"/>
          <w:szCs w:val="56"/>
          <w:lang w:val="el-GR"/>
        </w:rPr>
        <w:t>καρπών μια συγκεκριμένη εποχή κτλ.).</w:t>
      </w:r>
    </w:p>
    <w:p w:rsidR="00D14855" w:rsidRPr="003D77B9" w:rsidRDefault="00CC0D79" w:rsidP="005B2183">
      <w:pPr>
        <w:spacing w:after="0" w:line="240" w:lineRule="auto"/>
        <w:rPr>
          <w:rFonts w:ascii="Arial" w:hAnsi="Arial" w:cs="Arial"/>
          <w:b/>
          <w:sz w:val="56"/>
          <w:szCs w:val="56"/>
          <w:lang w:val="el-GR"/>
        </w:rPr>
      </w:pPr>
      <w:r>
        <w:rPr>
          <w:rFonts w:ascii="Arial" w:hAnsi="Arial" w:cs="Arial"/>
          <w:b/>
          <w:sz w:val="56"/>
          <w:szCs w:val="56"/>
          <w:lang w:val="el-GR"/>
        </w:rPr>
        <w:tab/>
      </w:r>
      <w:r w:rsidR="00D14855" w:rsidRPr="003D77B9">
        <w:rPr>
          <w:rFonts w:ascii="Arial" w:hAnsi="Arial" w:cs="Arial"/>
          <w:b/>
          <w:sz w:val="56"/>
          <w:szCs w:val="56"/>
          <w:lang w:val="el-GR"/>
        </w:rPr>
        <w:t xml:space="preserve">Οι </w:t>
      </w:r>
      <w:r w:rsidR="00D14855" w:rsidRPr="003D77B9">
        <w:rPr>
          <w:rFonts w:ascii="Tahoma" w:hAnsi="Tahoma" w:cs="Tahoma"/>
          <w:b/>
          <w:sz w:val="56"/>
          <w:szCs w:val="56"/>
          <w:lang w:val="el-GR"/>
        </w:rPr>
        <w:t>συνέπειες της ανεργίας</w:t>
      </w:r>
      <w:r w:rsidR="00D14855" w:rsidRPr="003D77B9">
        <w:rPr>
          <w:rFonts w:ascii="Arial" w:hAnsi="Arial" w:cs="Arial"/>
          <w:b/>
          <w:sz w:val="56"/>
          <w:szCs w:val="56"/>
          <w:lang w:val="el-GR"/>
        </w:rPr>
        <w:t xml:space="preserve"> είναι τεράστιες. Ειδικότερα:</w:t>
      </w:r>
    </w:p>
    <w:p w:rsidR="00D14855" w:rsidRPr="003D77B9" w:rsidRDefault="00D14855" w:rsidP="005B2183">
      <w:pPr>
        <w:spacing w:after="0" w:line="240" w:lineRule="auto"/>
        <w:rPr>
          <w:rFonts w:ascii="Arial" w:hAnsi="Arial" w:cs="Arial"/>
          <w:b/>
          <w:sz w:val="56"/>
          <w:szCs w:val="56"/>
          <w:lang w:val="el-GR"/>
        </w:rPr>
      </w:pPr>
      <w:r w:rsidRPr="00CC0D79">
        <w:rPr>
          <w:rFonts w:ascii="Tahoma" w:hAnsi="Tahoma" w:cs="Tahoma"/>
          <w:b/>
          <w:sz w:val="56"/>
          <w:szCs w:val="56"/>
          <w:lang w:val="el-GR"/>
        </w:rPr>
        <w:t>α)</w:t>
      </w:r>
      <w:r w:rsidR="00CC0D79">
        <w:rPr>
          <w:rFonts w:ascii="Arial" w:hAnsi="Arial" w:cs="Arial"/>
          <w:b/>
          <w:sz w:val="56"/>
          <w:szCs w:val="56"/>
          <w:lang w:val="el-GR"/>
        </w:rPr>
        <w:t xml:space="preserve"> </w:t>
      </w:r>
      <w:r w:rsidRPr="003D77B9">
        <w:rPr>
          <w:rFonts w:ascii="Arial" w:hAnsi="Arial" w:cs="Arial"/>
          <w:b/>
          <w:sz w:val="56"/>
          <w:szCs w:val="56"/>
          <w:lang w:val="el-GR"/>
        </w:rPr>
        <w:t>Είναι μια από τις βασικές αιτίες της φτώχειας.</w:t>
      </w:r>
    </w:p>
    <w:p w:rsidR="00D14855" w:rsidRPr="003D77B9" w:rsidRDefault="00D14855" w:rsidP="005B2183">
      <w:pPr>
        <w:spacing w:after="0" w:line="240" w:lineRule="auto"/>
        <w:rPr>
          <w:rFonts w:ascii="Arial" w:hAnsi="Arial" w:cs="Arial"/>
          <w:b/>
          <w:sz w:val="56"/>
          <w:szCs w:val="56"/>
          <w:lang w:val="el-GR"/>
        </w:rPr>
      </w:pPr>
      <w:r w:rsidRPr="00CC0D79">
        <w:rPr>
          <w:rFonts w:ascii="Tahoma" w:hAnsi="Tahoma" w:cs="Tahoma"/>
          <w:b/>
          <w:sz w:val="56"/>
          <w:szCs w:val="56"/>
          <w:lang w:val="el-GR"/>
        </w:rPr>
        <w:t>β)</w:t>
      </w:r>
      <w:r w:rsidR="00CC0D79">
        <w:rPr>
          <w:rFonts w:ascii="Arial" w:hAnsi="Arial" w:cs="Arial"/>
          <w:b/>
          <w:sz w:val="56"/>
          <w:szCs w:val="56"/>
          <w:lang w:val="el-GR"/>
        </w:rPr>
        <w:t xml:space="preserve"> </w:t>
      </w:r>
      <w:r w:rsidRPr="003D77B9">
        <w:rPr>
          <w:rFonts w:ascii="Arial" w:hAnsi="Arial" w:cs="Arial"/>
          <w:b/>
          <w:sz w:val="56"/>
          <w:szCs w:val="56"/>
          <w:lang w:val="el-GR"/>
        </w:rPr>
        <w:t>Πιέζει προς τα κάτω τους μισθούς των εργαζομένων, οι οποίοι</w:t>
      </w:r>
      <w:r>
        <w:rPr>
          <w:rFonts w:ascii="Arial" w:hAnsi="Arial" w:cs="Arial"/>
          <w:b/>
          <w:sz w:val="56"/>
          <w:szCs w:val="56"/>
          <w:lang w:val="el-GR"/>
        </w:rPr>
        <w:t xml:space="preserve"> </w:t>
      </w:r>
      <w:r w:rsidRPr="003D77B9">
        <w:rPr>
          <w:rFonts w:ascii="Arial" w:hAnsi="Arial" w:cs="Arial"/>
          <w:b/>
          <w:sz w:val="56"/>
          <w:szCs w:val="56"/>
          <w:lang w:val="el-GR"/>
        </w:rPr>
        <w:t>δέχονται να εργαστούν με μικρότ</w:t>
      </w:r>
      <w:r>
        <w:rPr>
          <w:rFonts w:ascii="Arial" w:hAnsi="Arial" w:cs="Arial"/>
          <w:b/>
          <w:sz w:val="56"/>
          <w:szCs w:val="56"/>
          <w:lang w:val="el-GR"/>
        </w:rPr>
        <w:t xml:space="preserve">ερη αμοιβή αρκεί να μην μείνουν </w:t>
      </w:r>
      <w:r w:rsidRPr="003D77B9">
        <w:rPr>
          <w:rFonts w:ascii="Arial" w:hAnsi="Arial" w:cs="Arial"/>
          <w:b/>
          <w:sz w:val="56"/>
          <w:szCs w:val="56"/>
          <w:lang w:val="el-GR"/>
        </w:rPr>
        <w:t>άνεργοι.</w:t>
      </w:r>
    </w:p>
    <w:p w:rsidR="00D14855" w:rsidRPr="003D77B9" w:rsidRDefault="00D14855" w:rsidP="005B2183">
      <w:pPr>
        <w:spacing w:after="0" w:line="240" w:lineRule="auto"/>
        <w:rPr>
          <w:rFonts w:ascii="Arial" w:hAnsi="Arial" w:cs="Arial"/>
          <w:b/>
          <w:sz w:val="56"/>
          <w:szCs w:val="56"/>
          <w:lang w:val="el-GR"/>
        </w:rPr>
      </w:pPr>
      <w:r w:rsidRPr="00CC0D79">
        <w:rPr>
          <w:rFonts w:ascii="Tahoma" w:hAnsi="Tahoma" w:cs="Tahoma"/>
          <w:b/>
          <w:sz w:val="56"/>
          <w:szCs w:val="56"/>
          <w:lang w:val="el-GR"/>
        </w:rPr>
        <w:t>γ)</w:t>
      </w:r>
      <w:r w:rsidR="00CC0D79">
        <w:rPr>
          <w:rFonts w:ascii="Arial" w:hAnsi="Arial" w:cs="Arial"/>
          <w:b/>
          <w:sz w:val="56"/>
          <w:szCs w:val="56"/>
          <w:lang w:val="el-GR"/>
        </w:rPr>
        <w:t xml:space="preserve"> </w:t>
      </w:r>
      <w:r w:rsidRPr="003D77B9">
        <w:rPr>
          <w:rFonts w:ascii="Arial" w:hAnsi="Arial" w:cs="Arial"/>
          <w:b/>
          <w:sz w:val="56"/>
          <w:szCs w:val="56"/>
          <w:lang w:val="el-GR"/>
        </w:rPr>
        <w:t>Δημιουργεί προβλήματα στ</w:t>
      </w:r>
      <w:r>
        <w:rPr>
          <w:rFonts w:ascii="Arial" w:hAnsi="Arial" w:cs="Arial"/>
          <w:b/>
          <w:sz w:val="56"/>
          <w:szCs w:val="56"/>
          <w:lang w:val="el-GR"/>
        </w:rPr>
        <w:t xml:space="preserve">α ασφαλιστικά ταμεία που δίνουν </w:t>
      </w:r>
      <w:r w:rsidRPr="003D77B9">
        <w:rPr>
          <w:rFonts w:ascii="Arial" w:hAnsi="Arial" w:cs="Arial"/>
          <w:b/>
          <w:sz w:val="56"/>
          <w:szCs w:val="56"/>
          <w:lang w:val="el-GR"/>
        </w:rPr>
        <w:t>συντάξεις και έξοδα περίθαλψης.</w:t>
      </w:r>
      <w:r>
        <w:rPr>
          <w:rFonts w:ascii="Arial" w:hAnsi="Arial" w:cs="Arial"/>
          <w:b/>
          <w:sz w:val="56"/>
          <w:szCs w:val="56"/>
          <w:lang w:val="el-GR"/>
        </w:rPr>
        <w:t xml:space="preserve"> Όσο λιγότεροι είναι οι εργαζό</w:t>
      </w:r>
      <w:r w:rsidRPr="003D77B9">
        <w:rPr>
          <w:rFonts w:ascii="Arial" w:hAnsi="Arial" w:cs="Arial"/>
          <w:b/>
          <w:sz w:val="56"/>
          <w:szCs w:val="56"/>
          <w:lang w:val="el-GR"/>
        </w:rPr>
        <w:t>μενοι τόσο λιγότερες είναι οι εισφορές προς τα ταμεία.</w:t>
      </w:r>
    </w:p>
    <w:p w:rsidR="00D14855" w:rsidRPr="003D77B9"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125" type="#_x0000_t202" style="position:absolute;margin-left:187.4pt;margin-top:796pt;width:131.95pt;height:38.55pt;z-index:251678208;mso-wrap-style:none;mso-wrap-edited:f;mso-position-vertical-relative:page" wrapcoords="-161 0 -161 21150 21761 21150 21761 0 -161 0" fillcolor="#fc9" strokecolor="#fc9">
            <v:textbox style="mso-next-textbox:#_x0000_s1125">
              <w:txbxContent>
                <w:p w:rsidR="007C463C" w:rsidRPr="00EC1661" w:rsidRDefault="007C463C" w:rsidP="00715DBC">
                  <w:pPr>
                    <w:jc w:val="center"/>
                    <w:rPr>
                      <w:rFonts w:ascii="Arial" w:hAnsi="Arial" w:cs="Arial"/>
                      <w:b/>
                      <w:sz w:val="56"/>
                      <w:szCs w:val="56"/>
                      <w:lang w:val="el-GR"/>
                    </w:rPr>
                  </w:pPr>
                  <w:r>
                    <w:rPr>
                      <w:rFonts w:ascii="Arial" w:hAnsi="Arial" w:cs="Arial"/>
                      <w:b/>
                      <w:sz w:val="56"/>
                      <w:szCs w:val="56"/>
                    </w:rPr>
                    <w:t>101</w:t>
                  </w:r>
                  <w:r w:rsidRPr="00EC1661">
                    <w:rPr>
                      <w:rFonts w:ascii="Arial" w:hAnsi="Arial" w:cs="Arial"/>
                      <w:b/>
                      <w:sz w:val="56"/>
                      <w:szCs w:val="56"/>
                    </w:rPr>
                    <w:t xml:space="preserve"> / </w:t>
                  </w:r>
                  <w:r>
                    <w:rPr>
                      <w:rFonts w:ascii="Arial" w:hAnsi="Arial" w:cs="Arial"/>
                      <w:b/>
                      <w:sz w:val="56"/>
                      <w:szCs w:val="56"/>
                    </w:rPr>
                    <w:t>171</w:t>
                  </w:r>
                </w:p>
              </w:txbxContent>
            </v:textbox>
            <w10:wrap type="through" anchory="page"/>
          </v:shape>
        </w:pict>
      </w:r>
      <w:r w:rsidR="00D14855" w:rsidRPr="00CC0D79">
        <w:rPr>
          <w:rFonts w:ascii="Tahoma" w:hAnsi="Tahoma" w:cs="Tahoma"/>
          <w:b/>
          <w:sz w:val="56"/>
          <w:szCs w:val="56"/>
          <w:lang w:val="el-GR"/>
        </w:rPr>
        <w:t>δ)</w:t>
      </w:r>
      <w:r w:rsidR="00CC0D79">
        <w:rPr>
          <w:rFonts w:ascii="Arial" w:hAnsi="Arial" w:cs="Arial"/>
          <w:b/>
          <w:sz w:val="56"/>
          <w:szCs w:val="56"/>
          <w:lang w:val="el-GR"/>
        </w:rPr>
        <w:t xml:space="preserve"> </w:t>
      </w:r>
      <w:r w:rsidR="00D14855" w:rsidRPr="003D77B9">
        <w:rPr>
          <w:rFonts w:ascii="Arial" w:hAnsi="Arial" w:cs="Arial"/>
          <w:b/>
          <w:sz w:val="56"/>
          <w:szCs w:val="56"/>
          <w:lang w:val="el-GR"/>
        </w:rPr>
        <w:t>Καταστρέφει το εργατικό δυν</w:t>
      </w:r>
      <w:r w:rsidR="00D14855">
        <w:rPr>
          <w:rFonts w:ascii="Arial" w:hAnsi="Arial" w:cs="Arial"/>
          <w:b/>
          <w:sz w:val="56"/>
          <w:szCs w:val="56"/>
          <w:lang w:val="el-GR"/>
        </w:rPr>
        <w:t xml:space="preserve">αμικό της χώρας. Νέοι άνθρωποι, </w:t>
      </w:r>
      <w:r w:rsidR="00D14855" w:rsidRPr="003D77B9">
        <w:rPr>
          <w:rFonts w:ascii="Arial" w:hAnsi="Arial" w:cs="Arial"/>
          <w:b/>
          <w:sz w:val="56"/>
          <w:szCs w:val="56"/>
          <w:lang w:val="el-GR"/>
        </w:rPr>
        <w:t>με σπουδές και ικανότητες, α</w:t>
      </w:r>
      <w:r w:rsidR="00D14855">
        <w:rPr>
          <w:rFonts w:ascii="Arial" w:hAnsi="Arial" w:cs="Arial"/>
          <w:b/>
          <w:sz w:val="56"/>
          <w:szCs w:val="56"/>
          <w:lang w:val="el-GR"/>
        </w:rPr>
        <w:t xml:space="preserve">ντί να </w:t>
      </w:r>
      <w:r w:rsidR="00D14855">
        <w:rPr>
          <w:rFonts w:ascii="Arial" w:hAnsi="Arial" w:cs="Arial"/>
          <w:b/>
          <w:sz w:val="56"/>
          <w:szCs w:val="56"/>
          <w:lang w:val="el-GR"/>
        </w:rPr>
        <w:lastRenderedPageBreak/>
        <w:t xml:space="preserve">προσφέρουν στο κοινωνικό </w:t>
      </w:r>
      <w:r w:rsidR="00D14855" w:rsidRPr="003D77B9">
        <w:rPr>
          <w:rFonts w:ascii="Arial" w:hAnsi="Arial" w:cs="Arial"/>
          <w:b/>
          <w:sz w:val="56"/>
          <w:szCs w:val="56"/>
          <w:lang w:val="el-GR"/>
        </w:rPr>
        <w:t>σύνολο και να αυξήσουν τον πλο</w:t>
      </w:r>
      <w:r w:rsidR="00D14855">
        <w:rPr>
          <w:rFonts w:ascii="Arial" w:hAnsi="Arial" w:cs="Arial"/>
          <w:b/>
          <w:sz w:val="56"/>
          <w:szCs w:val="56"/>
          <w:lang w:val="el-GR"/>
        </w:rPr>
        <w:t xml:space="preserve">ύτο της χώρας τους αναγκάζονται </w:t>
      </w:r>
      <w:r w:rsidR="00D14855" w:rsidRPr="003D77B9">
        <w:rPr>
          <w:rFonts w:ascii="Arial" w:hAnsi="Arial" w:cs="Arial"/>
          <w:b/>
          <w:sz w:val="56"/>
          <w:szCs w:val="56"/>
          <w:lang w:val="el-GR"/>
        </w:rPr>
        <w:t>να ζουν στο περιθώριο της κοινωνίας.</w:t>
      </w:r>
    </w:p>
    <w:p w:rsidR="00D14855" w:rsidRPr="003D77B9" w:rsidRDefault="000659E1" w:rsidP="005B2183">
      <w:pPr>
        <w:spacing w:after="0" w:line="240" w:lineRule="auto"/>
        <w:rPr>
          <w:rFonts w:ascii="Arial" w:hAnsi="Arial" w:cs="Arial"/>
          <w:b/>
          <w:sz w:val="56"/>
          <w:szCs w:val="56"/>
          <w:lang w:val="el-GR"/>
        </w:rPr>
      </w:pPr>
      <w:r>
        <w:rPr>
          <w:rFonts w:ascii="Tahoma" w:hAnsi="Tahoma" w:cs="Tahoma"/>
          <w:b/>
          <w:sz w:val="56"/>
          <w:szCs w:val="56"/>
          <w:lang w:val="el-GR"/>
        </w:rPr>
        <w:tab/>
      </w:r>
      <w:r w:rsidR="00D14855" w:rsidRPr="003D77B9">
        <w:rPr>
          <w:rFonts w:ascii="Tahoma" w:hAnsi="Tahoma" w:cs="Tahoma"/>
          <w:b/>
          <w:sz w:val="56"/>
          <w:szCs w:val="56"/>
          <w:lang w:val="el-GR"/>
        </w:rPr>
        <w:t>Η αντιμετώπιση της ανεργίας</w:t>
      </w:r>
      <w:r w:rsidR="00D14855" w:rsidRPr="003D77B9">
        <w:rPr>
          <w:rFonts w:ascii="Arial" w:hAnsi="Arial" w:cs="Arial"/>
          <w:b/>
          <w:sz w:val="56"/>
          <w:szCs w:val="56"/>
          <w:lang w:val="el-GR"/>
        </w:rPr>
        <w:t xml:space="preserve"> δ</w:t>
      </w:r>
      <w:r w:rsidR="00D14855">
        <w:rPr>
          <w:rFonts w:ascii="Arial" w:hAnsi="Arial" w:cs="Arial"/>
          <w:b/>
          <w:sz w:val="56"/>
          <w:szCs w:val="56"/>
          <w:lang w:val="el-GR"/>
        </w:rPr>
        <w:t xml:space="preserve">εν είναι εύκολη υπόθεση. Κλειδί </w:t>
      </w:r>
      <w:r w:rsidR="00D14855" w:rsidRPr="003D77B9">
        <w:rPr>
          <w:rFonts w:ascii="Arial" w:hAnsi="Arial" w:cs="Arial"/>
          <w:b/>
          <w:sz w:val="56"/>
          <w:szCs w:val="56"/>
          <w:lang w:val="el-GR"/>
        </w:rPr>
        <w:t>για την αντιμετώπιση της ανεργίας είναι η οικονομική ανάπτυξη,</w:t>
      </w:r>
      <w:r w:rsidR="00D14855">
        <w:rPr>
          <w:rFonts w:ascii="Arial" w:hAnsi="Arial" w:cs="Arial"/>
          <w:b/>
          <w:sz w:val="56"/>
          <w:szCs w:val="56"/>
          <w:lang w:val="el-GR"/>
        </w:rPr>
        <w:t xml:space="preserve"> </w:t>
      </w:r>
      <w:r w:rsidR="00D14855" w:rsidRPr="003D77B9">
        <w:rPr>
          <w:rFonts w:ascii="Arial" w:hAnsi="Arial" w:cs="Arial"/>
          <w:b/>
          <w:sz w:val="56"/>
          <w:szCs w:val="56"/>
          <w:lang w:val="el-GR"/>
        </w:rPr>
        <w:t>η οποία θα δημιουργήσει θέσεις ερ</w:t>
      </w:r>
      <w:r w:rsidR="00D14855">
        <w:rPr>
          <w:rFonts w:ascii="Arial" w:hAnsi="Arial" w:cs="Arial"/>
          <w:b/>
          <w:sz w:val="56"/>
          <w:szCs w:val="56"/>
          <w:lang w:val="el-GR"/>
        </w:rPr>
        <w:t xml:space="preserve">γασίας και θα </w:t>
      </w:r>
      <w:proofErr w:type="spellStart"/>
      <w:r w:rsidR="00D14855">
        <w:rPr>
          <w:rFonts w:ascii="Arial" w:hAnsi="Arial" w:cs="Arial"/>
          <w:b/>
          <w:sz w:val="56"/>
          <w:szCs w:val="56"/>
          <w:lang w:val="el-GR"/>
        </w:rPr>
        <w:t>παράξει</w:t>
      </w:r>
      <w:proofErr w:type="spellEnd"/>
      <w:r w:rsidR="00D14855">
        <w:rPr>
          <w:rFonts w:ascii="Arial" w:hAnsi="Arial" w:cs="Arial"/>
          <w:b/>
          <w:sz w:val="56"/>
          <w:szCs w:val="56"/>
          <w:lang w:val="el-GR"/>
        </w:rPr>
        <w:t xml:space="preserve"> περισ</w:t>
      </w:r>
      <w:r w:rsidR="00D14855" w:rsidRPr="003D77B9">
        <w:rPr>
          <w:rFonts w:ascii="Arial" w:hAnsi="Arial" w:cs="Arial"/>
          <w:b/>
          <w:sz w:val="56"/>
          <w:szCs w:val="56"/>
          <w:lang w:val="el-GR"/>
        </w:rPr>
        <w:t>σότερο πλούτο.</w:t>
      </w:r>
    </w:p>
    <w:p w:rsidR="00D14855" w:rsidRDefault="00F846B7" w:rsidP="005B2183">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126" type="#_x0000_t202" style="position:absolute;margin-left:183.4pt;margin-top:796pt;width:131.95pt;height:38.55pt;z-index:251679232;mso-wrap-style:none;mso-wrap-edited:f;mso-position-vertical-relative:page" wrapcoords="-161 0 -161 21150 21761 21150 21761 0 -161 0" fillcolor="#fc9" strokecolor="#fc9">
            <v:textbox style="mso-next-textbox:#_x0000_s1126">
              <w:txbxContent>
                <w:p w:rsidR="007C463C" w:rsidRPr="00EC1661" w:rsidRDefault="007C463C" w:rsidP="00715DBC">
                  <w:pPr>
                    <w:jc w:val="center"/>
                    <w:rPr>
                      <w:rFonts w:ascii="Arial" w:hAnsi="Arial" w:cs="Arial"/>
                      <w:b/>
                      <w:sz w:val="56"/>
                      <w:szCs w:val="56"/>
                      <w:lang w:val="el-GR"/>
                    </w:rPr>
                  </w:pPr>
                  <w:r>
                    <w:rPr>
                      <w:rFonts w:ascii="Arial" w:hAnsi="Arial" w:cs="Arial"/>
                      <w:b/>
                      <w:sz w:val="56"/>
                      <w:szCs w:val="56"/>
                    </w:rPr>
                    <w:t>102</w:t>
                  </w:r>
                  <w:r w:rsidRPr="00EC1661">
                    <w:rPr>
                      <w:rFonts w:ascii="Arial" w:hAnsi="Arial" w:cs="Arial"/>
                      <w:b/>
                      <w:sz w:val="56"/>
                      <w:szCs w:val="56"/>
                    </w:rPr>
                    <w:t xml:space="preserve"> / </w:t>
                  </w:r>
                  <w:r>
                    <w:rPr>
                      <w:rFonts w:ascii="Arial" w:hAnsi="Arial" w:cs="Arial"/>
                      <w:b/>
                      <w:sz w:val="56"/>
                      <w:szCs w:val="56"/>
                    </w:rPr>
                    <w:t>171</w:t>
                  </w:r>
                </w:p>
              </w:txbxContent>
            </v:textbox>
            <w10:wrap type="through" anchory="page"/>
          </v:shape>
        </w:pict>
      </w:r>
      <w:r w:rsidR="00CC0D79">
        <w:rPr>
          <w:rFonts w:ascii="Tahoma" w:hAnsi="Tahoma" w:cs="Tahoma"/>
          <w:b/>
          <w:sz w:val="56"/>
          <w:szCs w:val="56"/>
          <w:lang w:val="el-GR"/>
        </w:rPr>
        <w:tab/>
      </w:r>
      <w:r w:rsidR="00D14855" w:rsidRPr="003D77B9">
        <w:rPr>
          <w:rFonts w:ascii="Tahoma" w:hAnsi="Tahoma" w:cs="Tahoma"/>
          <w:b/>
          <w:sz w:val="56"/>
          <w:szCs w:val="56"/>
          <w:lang w:val="el-GR"/>
        </w:rPr>
        <w:t>Η εκπαίδευση</w:t>
      </w:r>
      <w:r w:rsidR="00D14855" w:rsidRPr="003D77B9">
        <w:rPr>
          <w:rFonts w:ascii="Arial" w:hAnsi="Arial" w:cs="Arial"/>
          <w:b/>
          <w:sz w:val="56"/>
          <w:szCs w:val="56"/>
          <w:lang w:val="el-GR"/>
        </w:rPr>
        <w:t xml:space="preserve"> είναι σημαντικ</w:t>
      </w:r>
      <w:r w:rsidR="00D14855">
        <w:rPr>
          <w:rFonts w:ascii="Arial" w:hAnsi="Arial" w:cs="Arial"/>
          <w:b/>
          <w:sz w:val="56"/>
          <w:szCs w:val="56"/>
          <w:lang w:val="el-GR"/>
        </w:rPr>
        <w:t xml:space="preserve">ός παράγοντας στην καταπολέμηση </w:t>
      </w:r>
      <w:r w:rsidR="00D14855" w:rsidRPr="003D77B9">
        <w:rPr>
          <w:rFonts w:ascii="Arial" w:hAnsi="Arial" w:cs="Arial"/>
          <w:b/>
          <w:sz w:val="56"/>
          <w:szCs w:val="56"/>
          <w:lang w:val="el-GR"/>
        </w:rPr>
        <w:t>της ανεργίας, ιδιαίτερα της ανερ</w:t>
      </w:r>
      <w:r w:rsidR="00D14855">
        <w:rPr>
          <w:rFonts w:ascii="Arial" w:hAnsi="Arial" w:cs="Arial"/>
          <w:b/>
          <w:sz w:val="56"/>
          <w:szCs w:val="56"/>
          <w:lang w:val="el-GR"/>
        </w:rPr>
        <w:t xml:space="preserve">γίας που οφείλεται στις αλλαγές </w:t>
      </w:r>
      <w:r w:rsidR="00D14855" w:rsidRPr="003D77B9">
        <w:rPr>
          <w:rFonts w:ascii="Arial" w:hAnsi="Arial" w:cs="Arial"/>
          <w:b/>
          <w:sz w:val="56"/>
          <w:szCs w:val="56"/>
          <w:lang w:val="el-GR"/>
        </w:rPr>
        <w:t>στην τεχνολογία. Γι’ αυτό χρειά</w:t>
      </w:r>
      <w:r w:rsidR="00D14855">
        <w:rPr>
          <w:rFonts w:ascii="Arial" w:hAnsi="Arial" w:cs="Arial"/>
          <w:b/>
          <w:sz w:val="56"/>
          <w:szCs w:val="56"/>
          <w:lang w:val="el-GR"/>
        </w:rPr>
        <w:t>ζεται να υπάρξουν ειδικά εκπαι</w:t>
      </w:r>
      <w:r w:rsidR="00D14855" w:rsidRPr="003D77B9">
        <w:rPr>
          <w:rFonts w:ascii="Arial" w:hAnsi="Arial" w:cs="Arial"/>
          <w:b/>
          <w:sz w:val="56"/>
          <w:szCs w:val="56"/>
          <w:lang w:val="el-GR"/>
        </w:rPr>
        <w:t>δευτικά προ</w:t>
      </w:r>
      <w:r w:rsidR="000659E1">
        <w:rPr>
          <w:rFonts w:ascii="Arial" w:hAnsi="Arial" w:cs="Arial"/>
          <w:b/>
          <w:sz w:val="56"/>
          <w:szCs w:val="56"/>
          <w:lang w:val="el-GR"/>
        </w:rPr>
        <w:t>-</w:t>
      </w:r>
      <w:r w:rsidR="00D14855" w:rsidRPr="003D77B9">
        <w:rPr>
          <w:rFonts w:ascii="Arial" w:hAnsi="Arial" w:cs="Arial"/>
          <w:b/>
          <w:sz w:val="56"/>
          <w:szCs w:val="56"/>
          <w:lang w:val="el-GR"/>
        </w:rPr>
        <w:t>γράμματα επανεκπα</w:t>
      </w:r>
      <w:r w:rsidR="00D14855">
        <w:rPr>
          <w:rFonts w:ascii="Arial" w:hAnsi="Arial" w:cs="Arial"/>
          <w:b/>
          <w:sz w:val="56"/>
          <w:szCs w:val="56"/>
          <w:lang w:val="el-GR"/>
        </w:rPr>
        <w:t xml:space="preserve">ίδευσης του εργατικού δυναμικού </w:t>
      </w:r>
      <w:r w:rsidR="00D14855" w:rsidRPr="003D77B9">
        <w:rPr>
          <w:rFonts w:ascii="Arial" w:hAnsi="Arial" w:cs="Arial"/>
          <w:b/>
          <w:sz w:val="56"/>
          <w:szCs w:val="56"/>
          <w:lang w:val="el-GR"/>
        </w:rPr>
        <w:t xml:space="preserve">σε νέους </w:t>
      </w:r>
      <w:r w:rsidR="00D14855">
        <w:rPr>
          <w:rFonts w:ascii="Arial" w:hAnsi="Arial" w:cs="Arial"/>
          <w:b/>
          <w:sz w:val="56"/>
          <w:szCs w:val="56"/>
          <w:lang w:val="el-GR"/>
        </w:rPr>
        <w:t xml:space="preserve">τομείς, γνώσεις και δεξιότητες. </w:t>
      </w:r>
      <w:r w:rsidR="00CC0D79">
        <w:rPr>
          <w:rFonts w:ascii="Arial" w:hAnsi="Arial" w:cs="Arial"/>
          <w:b/>
          <w:sz w:val="56"/>
          <w:szCs w:val="56"/>
          <w:lang w:val="el-GR"/>
        </w:rPr>
        <w:tab/>
      </w:r>
      <w:r w:rsidR="00D14855" w:rsidRPr="003D77B9">
        <w:rPr>
          <w:rFonts w:ascii="Arial" w:hAnsi="Arial" w:cs="Arial"/>
          <w:b/>
          <w:sz w:val="56"/>
          <w:szCs w:val="56"/>
          <w:lang w:val="el-GR"/>
        </w:rPr>
        <w:t xml:space="preserve">Σημαντική είναι και η </w:t>
      </w:r>
      <w:r w:rsidR="00D14855" w:rsidRPr="003D77B9">
        <w:rPr>
          <w:rFonts w:ascii="Tahoma" w:hAnsi="Tahoma" w:cs="Tahoma"/>
          <w:b/>
          <w:sz w:val="56"/>
          <w:szCs w:val="56"/>
          <w:lang w:val="el-GR"/>
        </w:rPr>
        <w:t>ανασυγκρότηση παραγωγικών τομέων</w:t>
      </w:r>
      <w:r w:rsidR="00D14855">
        <w:rPr>
          <w:rFonts w:ascii="Arial" w:hAnsi="Arial" w:cs="Arial"/>
          <w:b/>
          <w:sz w:val="56"/>
          <w:szCs w:val="56"/>
          <w:lang w:val="el-GR"/>
        </w:rPr>
        <w:t xml:space="preserve"> της </w:t>
      </w:r>
      <w:r w:rsidR="00D14855" w:rsidRPr="003D77B9">
        <w:rPr>
          <w:rFonts w:ascii="Arial" w:hAnsi="Arial" w:cs="Arial"/>
          <w:b/>
          <w:sz w:val="56"/>
          <w:szCs w:val="56"/>
          <w:lang w:val="el-GR"/>
        </w:rPr>
        <w:t>οικονο</w:t>
      </w:r>
      <w:r w:rsidR="00D14855" w:rsidRPr="003D77B9">
        <w:rPr>
          <w:rFonts w:ascii="Arial" w:hAnsi="Arial" w:cs="Arial"/>
          <w:b/>
          <w:sz w:val="56"/>
          <w:szCs w:val="56"/>
          <w:lang w:val="el-GR"/>
        </w:rPr>
        <w:lastRenderedPageBreak/>
        <w:t>μίας, όπως ο πρωτογενή</w:t>
      </w:r>
      <w:r w:rsidR="00D14855">
        <w:rPr>
          <w:rFonts w:ascii="Arial" w:hAnsi="Arial" w:cs="Arial"/>
          <w:b/>
          <w:sz w:val="56"/>
          <w:szCs w:val="56"/>
          <w:lang w:val="el-GR"/>
        </w:rPr>
        <w:t xml:space="preserve">ς τομέας (γεωργία, κτηνοτροφία) </w:t>
      </w:r>
      <w:r w:rsidR="00D14855" w:rsidRPr="003D77B9">
        <w:rPr>
          <w:rFonts w:ascii="Arial" w:hAnsi="Arial" w:cs="Arial"/>
          <w:b/>
          <w:sz w:val="56"/>
          <w:szCs w:val="56"/>
          <w:lang w:val="el-GR"/>
        </w:rPr>
        <w:t>και ο δευτερογενής (βιοτεχνία, βιομηχανία). Η Ελλάδα πρέπει να</w:t>
      </w:r>
      <w:r w:rsidR="00D14855">
        <w:rPr>
          <w:rFonts w:ascii="Arial" w:hAnsi="Arial" w:cs="Arial"/>
          <w:b/>
          <w:sz w:val="56"/>
          <w:szCs w:val="56"/>
          <w:lang w:val="el-GR"/>
        </w:rPr>
        <w:t xml:space="preserve"> </w:t>
      </w:r>
      <w:proofErr w:type="spellStart"/>
      <w:r w:rsidR="00D14855" w:rsidRPr="003D77B9">
        <w:rPr>
          <w:rFonts w:ascii="Arial" w:hAnsi="Arial" w:cs="Arial"/>
          <w:b/>
          <w:sz w:val="56"/>
          <w:szCs w:val="56"/>
          <w:lang w:val="el-GR"/>
        </w:rPr>
        <w:t>παράξει</w:t>
      </w:r>
      <w:proofErr w:type="spellEnd"/>
      <w:r w:rsidR="00D14855" w:rsidRPr="003D77B9">
        <w:rPr>
          <w:rFonts w:ascii="Arial" w:hAnsi="Arial" w:cs="Arial"/>
          <w:b/>
          <w:sz w:val="56"/>
          <w:szCs w:val="56"/>
          <w:lang w:val="el-GR"/>
        </w:rPr>
        <w:t xml:space="preserve"> ποιοτικά ανταγωνιστικά πρ</w:t>
      </w:r>
      <w:r w:rsidR="00D14855">
        <w:rPr>
          <w:rFonts w:ascii="Arial" w:hAnsi="Arial" w:cs="Arial"/>
          <w:b/>
          <w:sz w:val="56"/>
          <w:szCs w:val="56"/>
          <w:lang w:val="el-GR"/>
        </w:rPr>
        <w:t xml:space="preserve">οϊόντα, να αυξήσει τις εξαγωγές </w:t>
      </w:r>
      <w:r w:rsidR="00D14855" w:rsidRPr="003D77B9">
        <w:rPr>
          <w:rFonts w:ascii="Arial" w:hAnsi="Arial" w:cs="Arial"/>
          <w:b/>
          <w:sz w:val="56"/>
          <w:szCs w:val="56"/>
          <w:lang w:val="el-GR"/>
        </w:rPr>
        <w:t>και να μειώσει τις εισαγωγές.</w:t>
      </w:r>
    </w:p>
    <w:p w:rsidR="00CC0D79" w:rsidRDefault="00CC0D79" w:rsidP="000659E1">
      <w:pPr>
        <w:spacing w:after="0" w:line="240" w:lineRule="auto"/>
        <w:rPr>
          <w:rFonts w:ascii="Arial" w:hAnsi="Arial" w:cs="Arial"/>
          <w:b/>
          <w:sz w:val="56"/>
          <w:szCs w:val="56"/>
          <w:lang w:val="el-GR"/>
        </w:rPr>
      </w:pPr>
    </w:p>
    <w:p w:rsidR="00CC0D79" w:rsidRDefault="00EE1903" w:rsidP="00EE1903">
      <w:pPr>
        <w:shd w:val="clear" w:color="auto" w:fill="F5C4C3"/>
        <w:spacing w:after="0" w:line="240" w:lineRule="auto"/>
        <w:rPr>
          <w:rFonts w:ascii="Arial" w:hAnsi="Arial" w:cs="Arial"/>
          <w:b/>
          <w:sz w:val="56"/>
          <w:szCs w:val="56"/>
          <w:lang w:val="el-GR"/>
        </w:rPr>
      </w:pPr>
      <w:r>
        <w:rPr>
          <w:rFonts w:ascii="Arial" w:hAnsi="Arial" w:cs="Arial"/>
          <w:b/>
          <w:noProof/>
          <w:sz w:val="56"/>
          <w:szCs w:val="56"/>
          <w:lang w:eastAsia="en-GB"/>
        </w:rPr>
        <w:drawing>
          <wp:anchor distT="0" distB="0" distL="114300" distR="114300" simplePos="0" relativeHeight="251561472" behindDoc="0" locked="0" layoutInCell="1" allowOverlap="1" wp14:anchorId="10D366E5" wp14:editId="191F1F2F">
            <wp:simplePos x="0" y="0"/>
            <wp:positionH relativeFrom="column">
              <wp:posOffset>113030</wp:posOffset>
            </wp:positionH>
            <wp:positionV relativeFrom="paragraph">
              <wp:posOffset>62005</wp:posOffset>
            </wp:positionV>
            <wp:extent cx="3599591" cy="2746807"/>
            <wp:effectExtent l="0" t="0" r="0" b="0"/>
            <wp:wrapNone/>
            <wp:docPr id="37"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lum contrast="40000"/>
                      <a:extLst>
                        <a:ext uri="{28A0092B-C50C-407E-A947-70E740481C1C}">
                          <a14:useLocalDpi xmlns:a14="http://schemas.microsoft.com/office/drawing/2010/main" val="0"/>
                        </a:ext>
                      </a:extLst>
                    </a:blip>
                    <a:srcRect/>
                    <a:stretch>
                      <a:fillRect/>
                    </a:stretch>
                  </pic:blipFill>
                  <pic:spPr bwMode="auto">
                    <a:xfrm>
                      <a:off x="0" y="0"/>
                      <a:ext cx="3599591" cy="27468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D79">
        <w:rPr>
          <w:rFonts w:ascii="Arial" w:hAnsi="Arial" w:cs="Arial"/>
          <w:b/>
          <w:sz w:val="56"/>
          <w:szCs w:val="56"/>
          <w:lang w:val="el-GR"/>
        </w:rPr>
        <w:t xml:space="preserve">                                       </w:t>
      </w:r>
      <w:r w:rsidR="00D14855" w:rsidRPr="00F24C76">
        <w:rPr>
          <w:rFonts w:ascii="Arial" w:hAnsi="Arial" w:cs="Arial"/>
          <w:b/>
          <w:sz w:val="56"/>
          <w:szCs w:val="56"/>
          <w:lang w:val="el-GR"/>
        </w:rPr>
        <w:t xml:space="preserve">Σπύρος </w:t>
      </w:r>
      <w:proofErr w:type="spellStart"/>
      <w:r w:rsidR="00D14855" w:rsidRPr="00F24C76">
        <w:rPr>
          <w:rFonts w:ascii="Arial" w:hAnsi="Arial" w:cs="Arial"/>
          <w:b/>
          <w:sz w:val="56"/>
          <w:szCs w:val="56"/>
          <w:lang w:val="el-GR"/>
        </w:rPr>
        <w:t>Βα</w:t>
      </w:r>
      <w:proofErr w:type="spellEnd"/>
      <w:r w:rsidR="000659E1">
        <w:rPr>
          <w:rFonts w:ascii="Arial" w:hAnsi="Arial" w:cs="Arial"/>
          <w:b/>
          <w:sz w:val="56"/>
          <w:szCs w:val="56"/>
          <w:lang w:val="el-GR"/>
        </w:rPr>
        <w:t xml:space="preserve">-  </w:t>
      </w:r>
      <w:r w:rsidR="00CC0D79">
        <w:rPr>
          <w:rFonts w:ascii="Arial" w:hAnsi="Arial" w:cs="Arial"/>
          <w:b/>
          <w:sz w:val="56"/>
          <w:szCs w:val="56"/>
          <w:lang w:val="el-GR"/>
        </w:rPr>
        <w:t xml:space="preserve">                          </w:t>
      </w:r>
    </w:p>
    <w:p w:rsidR="00CC0D79" w:rsidRPr="00B05174" w:rsidRDefault="00CC0D79" w:rsidP="00EE1903">
      <w:pPr>
        <w:shd w:val="clear" w:color="auto" w:fill="F5C4C3"/>
        <w:spacing w:after="0" w:line="240" w:lineRule="auto"/>
        <w:rPr>
          <w:rFonts w:ascii="Microsoft Sans Serif" w:hAnsi="Microsoft Sans Serif" w:cs="Microsoft Sans Serif"/>
          <w:b/>
          <w:sz w:val="58"/>
          <w:szCs w:val="58"/>
          <w:lang w:val="el-GR"/>
        </w:rPr>
      </w:pPr>
      <w:r>
        <w:rPr>
          <w:rFonts w:ascii="Arial" w:hAnsi="Arial" w:cs="Arial"/>
          <w:b/>
          <w:sz w:val="56"/>
          <w:szCs w:val="56"/>
          <w:lang w:val="el-GR"/>
        </w:rPr>
        <w:t xml:space="preserve">        </w:t>
      </w:r>
      <w:r w:rsidR="000659E1">
        <w:rPr>
          <w:rFonts w:ascii="Arial" w:hAnsi="Arial" w:cs="Arial"/>
          <w:b/>
          <w:sz w:val="56"/>
          <w:szCs w:val="56"/>
          <w:lang w:val="el-GR"/>
        </w:rPr>
        <w:t xml:space="preserve">                               </w:t>
      </w:r>
      <w:proofErr w:type="spellStart"/>
      <w:r w:rsidR="00D14855" w:rsidRPr="00F24C76">
        <w:rPr>
          <w:rFonts w:ascii="Arial" w:hAnsi="Arial" w:cs="Arial"/>
          <w:b/>
          <w:sz w:val="56"/>
          <w:szCs w:val="56"/>
          <w:lang w:val="el-GR"/>
        </w:rPr>
        <w:t>σιλείου</w:t>
      </w:r>
      <w:proofErr w:type="spellEnd"/>
      <w:r w:rsidR="00D14855" w:rsidRPr="00F24C76">
        <w:rPr>
          <w:rFonts w:ascii="Arial" w:hAnsi="Arial" w:cs="Arial"/>
          <w:b/>
          <w:sz w:val="56"/>
          <w:szCs w:val="56"/>
          <w:lang w:val="el-GR"/>
        </w:rPr>
        <w:t xml:space="preserve">, </w:t>
      </w:r>
      <w:r w:rsidR="00D14855" w:rsidRPr="00B05174">
        <w:rPr>
          <w:rFonts w:ascii="Microsoft Sans Serif" w:hAnsi="Microsoft Sans Serif" w:cs="Microsoft Sans Serif"/>
          <w:b/>
          <w:sz w:val="58"/>
          <w:szCs w:val="58"/>
          <w:lang w:val="el-GR"/>
        </w:rPr>
        <w:t>Ε</w:t>
      </w:r>
      <w:r w:rsidRPr="00B05174">
        <w:rPr>
          <w:rFonts w:ascii="Microsoft Sans Serif" w:hAnsi="Microsoft Sans Serif" w:cs="Microsoft Sans Serif"/>
          <w:b/>
          <w:sz w:val="58"/>
          <w:szCs w:val="58"/>
          <w:lang w:val="el-GR"/>
        </w:rPr>
        <w:t>-</w:t>
      </w:r>
    </w:p>
    <w:p w:rsidR="00CC0D79" w:rsidRPr="00B05174" w:rsidRDefault="00CC0D79" w:rsidP="00EE1903">
      <w:pPr>
        <w:shd w:val="clear" w:color="auto" w:fill="F5C4C3"/>
        <w:spacing w:after="0" w:line="240" w:lineRule="auto"/>
        <w:rPr>
          <w:rFonts w:ascii="Microsoft Sans Serif" w:hAnsi="Microsoft Sans Serif" w:cs="Microsoft Sans Serif"/>
          <w:b/>
          <w:sz w:val="58"/>
          <w:szCs w:val="58"/>
          <w:lang w:val="el-GR"/>
        </w:rPr>
      </w:pPr>
      <w:r w:rsidRPr="00B05174">
        <w:rPr>
          <w:rFonts w:ascii="Microsoft Sans Serif" w:hAnsi="Microsoft Sans Serif" w:cs="Microsoft Sans Serif"/>
          <w:b/>
          <w:sz w:val="58"/>
          <w:szCs w:val="58"/>
          <w:lang w:val="el-GR"/>
        </w:rPr>
        <w:t xml:space="preserve">                                       </w:t>
      </w:r>
      <w:proofErr w:type="spellStart"/>
      <w:r w:rsidR="00D14855" w:rsidRPr="00B05174">
        <w:rPr>
          <w:rFonts w:ascii="Microsoft Sans Serif" w:hAnsi="Microsoft Sans Serif" w:cs="Microsoft Sans Serif"/>
          <w:b/>
          <w:sz w:val="58"/>
          <w:szCs w:val="58"/>
          <w:lang w:val="el-GR"/>
        </w:rPr>
        <w:t>σωτερικό</w:t>
      </w:r>
      <w:proofErr w:type="spellEnd"/>
      <w:r w:rsidR="00D14855" w:rsidRPr="00B05174">
        <w:rPr>
          <w:rFonts w:ascii="Microsoft Sans Serif" w:hAnsi="Microsoft Sans Serif" w:cs="Microsoft Sans Serif"/>
          <w:b/>
          <w:sz w:val="58"/>
          <w:szCs w:val="58"/>
          <w:lang w:val="el-GR"/>
        </w:rPr>
        <w:t xml:space="preserve"> κα</w:t>
      </w:r>
      <w:r w:rsidRPr="00B05174">
        <w:rPr>
          <w:rFonts w:ascii="Microsoft Sans Serif" w:hAnsi="Microsoft Sans Serif" w:cs="Microsoft Sans Serif"/>
          <w:b/>
          <w:sz w:val="58"/>
          <w:szCs w:val="58"/>
          <w:lang w:val="el-GR"/>
        </w:rPr>
        <w:t>-</w:t>
      </w:r>
    </w:p>
    <w:p w:rsidR="00CC0D79" w:rsidRPr="00B05174" w:rsidRDefault="00CC0D79" w:rsidP="00EE1903">
      <w:pPr>
        <w:shd w:val="clear" w:color="auto" w:fill="F5C4C3"/>
        <w:spacing w:after="0" w:line="240" w:lineRule="auto"/>
        <w:rPr>
          <w:rFonts w:ascii="Microsoft Sans Serif" w:hAnsi="Microsoft Sans Serif" w:cs="Microsoft Sans Serif"/>
          <w:b/>
          <w:sz w:val="58"/>
          <w:szCs w:val="58"/>
          <w:lang w:val="el-GR"/>
        </w:rPr>
      </w:pPr>
      <w:r w:rsidRPr="00B05174">
        <w:rPr>
          <w:rFonts w:ascii="Microsoft Sans Serif" w:hAnsi="Microsoft Sans Serif" w:cs="Microsoft Sans Serif"/>
          <w:b/>
          <w:sz w:val="58"/>
          <w:szCs w:val="58"/>
          <w:lang w:val="el-GR"/>
        </w:rPr>
        <w:t xml:space="preserve">                                       </w:t>
      </w:r>
      <w:proofErr w:type="spellStart"/>
      <w:r w:rsidR="00D14855" w:rsidRPr="00B05174">
        <w:rPr>
          <w:rFonts w:ascii="Microsoft Sans Serif" w:hAnsi="Microsoft Sans Serif" w:cs="Microsoft Sans Serif"/>
          <w:b/>
          <w:sz w:val="58"/>
          <w:szCs w:val="58"/>
          <w:lang w:val="el-GR"/>
        </w:rPr>
        <w:t>φενείου</w:t>
      </w:r>
      <w:proofErr w:type="spellEnd"/>
      <w:r w:rsidR="00D14855" w:rsidRPr="00B05174">
        <w:rPr>
          <w:rFonts w:ascii="Microsoft Sans Serif" w:hAnsi="Microsoft Sans Serif" w:cs="Microsoft Sans Serif"/>
          <w:b/>
          <w:sz w:val="58"/>
          <w:szCs w:val="58"/>
          <w:lang w:val="el-GR"/>
        </w:rPr>
        <w:t xml:space="preserve">, </w:t>
      </w:r>
    </w:p>
    <w:p w:rsidR="005218FB" w:rsidRDefault="00CC0D79" w:rsidP="00EE1903">
      <w:pPr>
        <w:shd w:val="clear" w:color="auto" w:fill="F5C4C3"/>
        <w:spacing w:after="0" w:line="240" w:lineRule="auto"/>
        <w:rPr>
          <w:rFonts w:ascii="Arial" w:hAnsi="Arial" w:cs="Arial"/>
          <w:b/>
          <w:sz w:val="56"/>
          <w:szCs w:val="56"/>
          <w:lang w:val="el-GR"/>
        </w:rPr>
      </w:pPr>
      <w:r>
        <w:rPr>
          <w:rFonts w:ascii="Arial" w:hAnsi="Arial" w:cs="Arial"/>
          <w:b/>
          <w:sz w:val="56"/>
          <w:szCs w:val="56"/>
          <w:lang w:val="el-GR"/>
        </w:rPr>
        <w:t xml:space="preserve">                                       </w:t>
      </w:r>
      <w:r w:rsidR="00D14855" w:rsidRPr="00F24C76">
        <w:rPr>
          <w:rFonts w:ascii="Arial" w:hAnsi="Arial" w:cs="Arial"/>
          <w:b/>
          <w:sz w:val="56"/>
          <w:szCs w:val="56"/>
          <w:lang w:val="el-GR"/>
        </w:rPr>
        <w:t xml:space="preserve">1959, Εθνική </w:t>
      </w:r>
    </w:p>
    <w:p w:rsidR="00D14855" w:rsidRDefault="005218FB" w:rsidP="00EE1903">
      <w:pPr>
        <w:shd w:val="clear" w:color="auto" w:fill="F5C4C3"/>
        <w:spacing w:after="0" w:line="240" w:lineRule="auto"/>
        <w:rPr>
          <w:rFonts w:ascii="Arial" w:hAnsi="Arial" w:cs="Arial"/>
          <w:b/>
          <w:sz w:val="56"/>
          <w:szCs w:val="56"/>
          <w:lang w:val="el-GR"/>
        </w:rPr>
      </w:pPr>
      <w:r>
        <w:rPr>
          <w:rFonts w:ascii="Arial" w:hAnsi="Arial" w:cs="Arial"/>
          <w:b/>
          <w:sz w:val="56"/>
          <w:szCs w:val="56"/>
          <w:lang w:val="el-GR"/>
        </w:rPr>
        <w:t xml:space="preserve">                                       </w:t>
      </w:r>
      <w:r w:rsidR="00D14855" w:rsidRPr="00F24C76">
        <w:rPr>
          <w:rFonts w:ascii="Arial" w:hAnsi="Arial" w:cs="Arial"/>
          <w:b/>
          <w:sz w:val="56"/>
          <w:szCs w:val="56"/>
          <w:lang w:val="el-GR"/>
        </w:rPr>
        <w:t>Πινακοθήκη.</w:t>
      </w:r>
    </w:p>
    <w:p w:rsidR="005218FB" w:rsidRDefault="005218FB" w:rsidP="00EE1903">
      <w:pPr>
        <w:shd w:val="clear" w:color="auto" w:fill="F5C4C3"/>
        <w:spacing w:after="0" w:line="240" w:lineRule="auto"/>
        <w:rPr>
          <w:rFonts w:ascii="Arial" w:hAnsi="Arial" w:cs="Arial"/>
          <w:b/>
          <w:sz w:val="56"/>
          <w:szCs w:val="56"/>
          <w:lang w:val="el-GR"/>
        </w:rPr>
      </w:pPr>
    </w:p>
    <w:p w:rsidR="00F735D9" w:rsidRPr="00F24C76" w:rsidRDefault="00F735D9" w:rsidP="00EE1903">
      <w:pPr>
        <w:shd w:val="clear" w:color="auto" w:fill="F5C4C3"/>
        <w:spacing w:after="0" w:line="240" w:lineRule="auto"/>
        <w:rPr>
          <w:rFonts w:ascii="Arial" w:hAnsi="Arial" w:cs="Arial"/>
          <w:b/>
          <w:sz w:val="56"/>
          <w:szCs w:val="56"/>
          <w:lang w:val="el-GR"/>
        </w:rPr>
      </w:pPr>
    </w:p>
    <w:p w:rsidR="00B05174" w:rsidRPr="003B1224" w:rsidRDefault="00F846B7" w:rsidP="00EE1903">
      <w:pPr>
        <w:shd w:val="clear" w:color="auto" w:fill="F5C4C3"/>
        <w:spacing w:after="0" w:line="240" w:lineRule="auto"/>
        <w:rPr>
          <w:rFonts w:ascii="Arial" w:hAnsi="Arial" w:cs="Arial"/>
          <w:b/>
          <w:sz w:val="56"/>
          <w:szCs w:val="56"/>
          <w:lang w:val="el-GR"/>
        </w:rPr>
      </w:pPr>
      <w:r>
        <w:rPr>
          <w:rFonts w:ascii="Arial" w:hAnsi="Arial" w:cs="Arial"/>
          <w:b/>
          <w:noProof/>
          <w:sz w:val="56"/>
          <w:szCs w:val="56"/>
          <w:lang w:eastAsia="en-GB"/>
        </w:rPr>
        <w:pict>
          <v:shape id="_x0000_s1127" type="#_x0000_t202" style="position:absolute;margin-left:195.4pt;margin-top:798pt;width:131.95pt;height:38.55pt;z-index:251680256;mso-wrap-style:none;mso-wrap-edited:f;mso-position-vertical-relative:page" wrapcoords="-161 0 -161 21150 21761 21150 21761 0 -161 0" fillcolor="#fc9" strokecolor="#fc9">
            <v:textbox style="mso-next-textbox:#_x0000_s1127">
              <w:txbxContent>
                <w:p w:rsidR="007C463C" w:rsidRPr="00EC1661" w:rsidRDefault="007C463C" w:rsidP="00715DBC">
                  <w:pPr>
                    <w:jc w:val="center"/>
                    <w:rPr>
                      <w:rFonts w:ascii="Arial" w:hAnsi="Arial" w:cs="Arial"/>
                      <w:b/>
                      <w:sz w:val="56"/>
                      <w:szCs w:val="56"/>
                      <w:lang w:val="el-GR"/>
                    </w:rPr>
                  </w:pPr>
                  <w:r>
                    <w:rPr>
                      <w:rFonts w:ascii="Arial" w:hAnsi="Arial" w:cs="Arial"/>
                      <w:b/>
                      <w:sz w:val="56"/>
                      <w:szCs w:val="56"/>
                    </w:rPr>
                    <w:t>103</w:t>
                  </w:r>
                  <w:r w:rsidRPr="00EC1661">
                    <w:rPr>
                      <w:rFonts w:ascii="Arial" w:hAnsi="Arial" w:cs="Arial"/>
                      <w:b/>
                      <w:sz w:val="56"/>
                      <w:szCs w:val="56"/>
                    </w:rPr>
                    <w:t xml:space="preserve"> / </w:t>
                  </w:r>
                  <w:r>
                    <w:rPr>
                      <w:rFonts w:ascii="Arial" w:hAnsi="Arial" w:cs="Arial"/>
                      <w:b/>
                      <w:sz w:val="56"/>
                      <w:szCs w:val="56"/>
                    </w:rPr>
                    <w:t>171</w:t>
                  </w:r>
                </w:p>
              </w:txbxContent>
            </v:textbox>
            <w10:wrap type="through" anchory="page"/>
          </v:shape>
        </w:pict>
      </w:r>
      <w:r w:rsidR="00CC0D79">
        <w:rPr>
          <w:rFonts w:ascii="Arial" w:hAnsi="Arial" w:cs="Arial"/>
          <w:b/>
          <w:sz w:val="56"/>
          <w:szCs w:val="56"/>
          <w:lang w:val="el-GR"/>
        </w:rPr>
        <w:tab/>
      </w:r>
      <w:r w:rsidR="00D14855" w:rsidRPr="00F24C76">
        <w:rPr>
          <w:rFonts w:ascii="Arial" w:hAnsi="Arial" w:cs="Arial"/>
          <w:b/>
          <w:sz w:val="56"/>
          <w:szCs w:val="56"/>
          <w:lang w:val="el-GR"/>
        </w:rPr>
        <w:t>Η ανεργία εξελίσσεται στο μεγαλύτερο κοινωνικό πρόβλημα των σύγχρονων κοινωνιών. Σύμφωνα με το Διεθνές Γραφείο Εργασίας, ένα δισεκατομμύριο άνθρωποι το ένα τρίτο, δηλαδή, του ενεργού πα</w:t>
      </w:r>
      <w:r w:rsidR="00D14855" w:rsidRPr="00F24C76">
        <w:rPr>
          <w:rFonts w:ascii="Arial" w:hAnsi="Arial" w:cs="Arial"/>
          <w:b/>
          <w:sz w:val="56"/>
          <w:szCs w:val="56"/>
          <w:lang w:val="el-GR"/>
        </w:rPr>
        <w:lastRenderedPageBreak/>
        <w:t xml:space="preserve">γκόσμιου πληθυσμού είναι είτε άνεργοι (160 εκατομμύρια) είτε υποαπασχολούμενοι (900 εκατομμύρια). </w:t>
      </w:r>
      <w:r w:rsidR="00CC0D79">
        <w:rPr>
          <w:rFonts w:ascii="Arial" w:hAnsi="Arial" w:cs="Arial"/>
          <w:b/>
          <w:sz w:val="56"/>
          <w:szCs w:val="56"/>
          <w:lang w:val="el-GR"/>
        </w:rPr>
        <w:tab/>
      </w:r>
    </w:p>
    <w:p w:rsidR="00D14855" w:rsidRDefault="000659E1" w:rsidP="00EE1903">
      <w:pPr>
        <w:shd w:val="clear" w:color="auto" w:fill="F5C4C3"/>
        <w:spacing w:after="0" w:line="240" w:lineRule="auto"/>
        <w:rPr>
          <w:rFonts w:ascii="Arial" w:hAnsi="Arial" w:cs="Arial"/>
          <w:b/>
          <w:sz w:val="56"/>
          <w:szCs w:val="56"/>
          <w:lang w:val="el-GR"/>
        </w:rPr>
      </w:pPr>
      <w:r>
        <w:rPr>
          <w:rFonts w:ascii="Arial" w:hAnsi="Arial" w:cs="Arial"/>
          <w:b/>
          <w:sz w:val="56"/>
          <w:szCs w:val="56"/>
          <w:lang w:val="el-GR"/>
        </w:rPr>
        <w:tab/>
      </w:r>
      <w:r w:rsidR="00D14855" w:rsidRPr="00F24C76">
        <w:rPr>
          <w:rFonts w:ascii="Arial" w:hAnsi="Arial" w:cs="Arial"/>
          <w:b/>
          <w:sz w:val="56"/>
          <w:szCs w:val="56"/>
          <w:lang w:val="el-GR"/>
        </w:rPr>
        <w:t>Στην Ελλάδα, η ανεργία έχει εξελιχθεί στο υπ’ αρι</w:t>
      </w:r>
      <w:r w:rsidR="00B05174">
        <w:rPr>
          <w:rFonts w:ascii="Arial" w:hAnsi="Arial" w:cs="Arial"/>
          <w:b/>
          <w:sz w:val="56"/>
          <w:szCs w:val="56"/>
          <w:lang w:val="el-GR"/>
        </w:rPr>
        <w:t>θμόν ένα κοινωνικό πρό</w:t>
      </w:r>
      <w:r w:rsidR="00D14855" w:rsidRPr="00F24C76">
        <w:rPr>
          <w:rFonts w:ascii="Arial" w:hAnsi="Arial" w:cs="Arial"/>
          <w:b/>
          <w:sz w:val="56"/>
          <w:szCs w:val="56"/>
          <w:lang w:val="el-GR"/>
        </w:rPr>
        <w:t>βλημα. Νέοι με αξιόλογες σπουδές αναγκάζονται να μεταναστεύσουν σε άλλες χώρες προκειμένου να βρουν εργασία πάνω</w:t>
      </w:r>
      <w:r w:rsidR="00B05174">
        <w:rPr>
          <w:rFonts w:ascii="Arial" w:hAnsi="Arial" w:cs="Arial"/>
          <w:b/>
          <w:sz w:val="56"/>
          <w:szCs w:val="56"/>
          <w:lang w:val="el-GR"/>
        </w:rPr>
        <w:t xml:space="preserve"> στο αντικείμενο που </w:t>
      </w:r>
      <w:proofErr w:type="spellStart"/>
      <w:r w:rsidR="00B05174">
        <w:rPr>
          <w:rFonts w:ascii="Arial" w:hAnsi="Arial" w:cs="Arial"/>
          <w:b/>
          <w:sz w:val="56"/>
          <w:szCs w:val="56"/>
          <w:lang w:val="el-GR"/>
        </w:rPr>
        <w:t>σπούδασαν.</w:t>
      </w:r>
      <w:r w:rsidR="00D14855" w:rsidRPr="00F24C76">
        <w:rPr>
          <w:rFonts w:ascii="Arial" w:hAnsi="Arial" w:cs="Arial"/>
          <w:b/>
          <w:sz w:val="56"/>
          <w:szCs w:val="56"/>
          <w:lang w:val="el-GR"/>
        </w:rPr>
        <w:t>Η</w:t>
      </w:r>
      <w:proofErr w:type="spellEnd"/>
      <w:r w:rsidR="00D14855" w:rsidRPr="00F24C76">
        <w:rPr>
          <w:rFonts w:ascii="Arial" w:hAnsi="Arial" w:cs="Arial"/>
          <w:b/>
          <w:sz w:val="56"/>
          <w:szCs w:val="56"/>
          <w:lang w:val="el-GR"/>
        </w:rPr>
        <w:t xml:space="preserve"> ανεργία είναι εθνική αιμορραγία για τη χώρα, καθώς χάνει το πιο δυναμικό και αξιόλογο τμήμα του πληθυσμού της.</w:t>
      </w:r>
    </w:p>
    <w:p w:rsidR="00F735D9" w:rsidRPr="00F24C76" w:rsidRDefault="00F735D9" w:rsidP="00EE1903">
      <w:pPr>
        <w:shd w:val="clear" w:color="auto" w:fill="F5C4C3"/>
        <w:spacing w:after="0" w:line="240" w:lineRule="auto"/>
        <w:rPr>
          <w:rFonts w:ascii="Arial" w:hAnsi="Arial" w:cs="Arial"/>
          <w:b/>
          <w:sz w:val="56"/>
          <w:szCs w:val="56"/>
          <w:lang w:val="el-GR"/>
        </w:rPr>
      </w:pPr>
    </w:p>
    <w:p w:rsidR="00D14855" w:rsidRPr="00F24C76" w:rsidRDefault="00995834" w:rsidP="00EE1903">
      <w:pPr>
        <w:shd w:val="clear" w:color="auto" w:fill="F5C4C3"/>
        <w:spacing w:after="0" w:line="240" w:lineRule="auto"/>
        <w:rPr>
          <w:rFonts w:ascii="Arial" w:hAnsi="Arial" w:cs="Arial"/>
          <w:b/>
          <w:sz w:val="56"/>
          <w:szCs w:val="56"/>
          <w:lang w:val="el-GR"/>
        </w:rPr>
      </w:pPr>
      <w:r w:rsidRPr="00F735D9">
        <w:rPr>
          <w:noProof/>
          <w:lang w:val="el-GR" w:eastAsia="en-GB"/>
        </w:rPr>
        <w:t xml:space="preserve">         </w:t>
      </w:r>
      <w:r>
        <w:rPr>
          <w:noProof/>
          <w:lang w:eastAsia="en-GB"/>
        </w:rPr>
        <w:drawing>
          <wp:inline distT="0" distB="0" distL="0" distR="0" wp14:anchorId="6B6F490E" wp14:editId="1AAC80C8">
            <wp:extent cx="5476875" cy="22574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76875" cy="2257425"/>
                    </a:xfrm>
                    <a:prstGeom prst="rect">
                      <a:avLst/>
                    </a:prstGeom>
                  </pic:spPr>
                </pic:pic>
              </a:graphicData>
            </a:graphic>
          </wp:inline>
        </w:drawing>
      </w:r>
    </w:p>
    <w:p w:rsidR="00D14855" w:rsidRPr="00554463" w:rsidRDefault="00F846B7" w:rsidP="00EE1903">
      <w:pPr>
        <w:shd w:val="clear" w:color="auto" w:fill="F5C4C3"/>
        <w:spacing w:after="0" w:line="240" w:lineRule="auto"/>
        <w:rPr>
          <w:rFonts w:ascii="Tahoma" w:hAnsi="Tahoma" w:cs="Tahoma"/>
          <w:b/>
          <w:sz w:val="56"/>
          <w:szCs w:val="56"/>
          <w:lang w:val="el-GR"/>
        </w:rPr>
      </w:pPr>
      <w:r>
        <w:rPr>
          <w:rFonts w:ascii="Arial" w:hAnsi="Arial" w:cs="Arial"/>
          <w:b/>
          <w:noProof/>
          <w:sz w:val="56"/>
          <w:szCs w:val="56"/>
          <w:lang w:eastAsia="en-GB"/>
        </w:rPr>
        <w:pict>
          <v:shape id="_x0000_s1128" type="#_x0000_t202" style="position:absolute;margin-left:183.4pt;margin-top:796.9pt;width:131.95pt;height:38.55pt;z-index:251681280;mso-wrap-style:none;mso-wrap-edited:f;mso-position-vertical-relative:page" wrapcoords="-161 0 -161 21150 21761 21150 21761 0 -161 0" fillcolor="#fc9" strokecolor="#fc9">
            <v:textbox style="mso-next-textbox:#_x0000_s1128">
              <w:txbxContent>
                <w:p w:rsidR="007C463C" w:rsidRPr="00EC1661" w:rsidRDefault="007C463C" w:rsidP="00715DBC">
                  <w:pPr>
                    <w:jc w:val="center"/>
                    <w:rPr>
                      <w:rFonts w:ascii="Arial" w:hAnsi="Arial" w:cs="Arial"/>
                      <w:b/>
                      <w:sz w:val="56"/>
                      <w:szCs w:val="56"/>
                      <w:lang w:val="el-GR"/>
                    </w:rPr>
                  </w:pPr>
                  <w:r>
                    <w:rPr>
                      <w:rFonts w:ascii="Arial" w:hAnsi="Arial" w:cs="Arial"/>
                      <w:b/>
                      <w:sz w:val="56"/>
                      <w:szCs w:val="56"/>
                    </w:rPr>
                    <w:t>104</w:t>
                  </w:r>
                  <w:r w:rsidRPr="00EC1661">
                    <w:rPr>
                      <w:rFonts w:ascii="Arial" w:hAnsi="Arial" w:cs="Arial"/>
                      <w:b/>
                      <w:sz w:val="56"/>
                      <w:szCs w:val="56"/>
                    </w:rPr>
                    <w:t xml:space="preserve"> / </w:t>
                  </w:r>
                  <w:r>
                    <w:rPr>
                      <w:rFonts w:ascii="Arial" w:hAnsi="Arial" w:cs="Arial"/>
                      <w:b/>
                      <w:sz w:val="56"/>
                      <w:szCs w:val="56"/>
                    </w:rPr>
                    <w:t>171</w:t>
                  </w:r>
                </w:p>
              </w:txbxContent>
            </v:textbox>
            <w10:wrap type="through" anchory="page"/>
          </v:shape>
        </w:pict>
      </w:r>
      <w:r w:rsidR="00554463" w:rsidRPr="00554463">
        <w:rPr>
          <w:rFonts w:ascii="Arial" w:hAnsi="Arial" w:cs="Arial"/>
          <w:b/>
          <w:sz w:val="56"/>
          <w:szCs w:val="56"/>
          <w:lang w:val="el-GR"/>
        </w:rPr>
        <w:t xml:space="preserve">      </w:t>
      </w:r>
      <w:r w:rsidR="00220539" w:rsidRPr="00554463">
        <w:rPr>
          <w:rFonts w:ascii="Tahoma" w:hAnsi="Tahoma" w:cs="Tahoma"/>
          <w:b/>
          <w:sz w:val="56"/>
          <w:szCs w:val="56"/>
          <w:lang w:val="el-GR"/>
        </w:rPr>
        <w:t>Ινστιτούτο Εργασίας Γ.Σ.Ε.Ε</w:t>
      </w:r>
    </w:p>
    <w:p w:rsidR="00D14855" w:rsidRDefault="00220539" w:rsidP="00EE1903">
      <w:pPr>
        <w:shd w:val="clear" w:color="auto" w:fill="F5C4C3"/>
        <w:spacing w:after="0" w:line="240" w:lineRule="auto"/>
        <w:rPr>
          <w:rFonts w:ascii="Arial" w:hAnsi="Arial" w:cs="Arial"/>
          <w:b/>
          <w:sz w:val="56"/>
          <w:szCs w:val="56"/>
          <w:lang w:val="el-GR"/>
        </w:rPr>
      </w:pPr>
      <w:r>
        <w:rPr>
          <w:rFonts w:ascii="Arial" w:hAnsi="Arial" w:cs="Arial"/>
          <w:b/>
          <w:sz w:val="56"/>
          <w:szCs w:val="56"/>
          <w:lang w:val="el-GR"/>
        </w:rPr>
        <w:lastRenderedPageBreak/>
        <w:tab/>
      </w:r>
      <w:r w:rsidR="00D14855" w:rsidRPr="00F24C76">
        <w:rPr>
          <w:rFonts w:ascii="Arial" w:hAnsi="Arial" w:cs="Arial"/>
          <w:b/>
          <w:sz w:val="56"/>
          <w:szCs w:val="56"/>
          <w:lang w:val="el-GR"/>
        </w:rPr>
        <w:t>Στοιχεία για τα μεγέθη της ελληνικής οικονομίας και τις επιπτώσεις που έχουν στη ζωή των εργαζομένων είναι διαθέσιμα στην ιστοσελίδα του Ινστιτούτου Εργασίας της Γ</w:t>
      </w:r>
      <w:r w:rsidR="00D14855">
        <w:rPr>
          <w:rFonts w:ascii="Arial" w:hAnsi="Arial" w:cs="Arial"/>
          <w:b/>
          <w:sz w:val="56"/>
          <w:szCs w:val="56"/>
          <w:lang w:val="el-GR"/>
        </w:rPr>
        <w:t>.Σ.Ε.Ε. (</w:t>
      </w:r>
      <w:hyperlink r:id="rId39" w:history="1">
        <w:r w:rsidR="00D14855" w:rsidRPr="0083157D">
          <w:rPr>
            <w:rStyle w:val="Hyperlink"/>
            <w:rFonts w:ascii="Arial" w:hAnsi="Arial" w:cs="Arial"/>
            <w:b/>
            <w:sz w:val="56"/>
            <w:szCs w:val="56"/>
            <w:lang w:val="el-GR"/>
          </w:rPr>
          <w:t>http://www.inegsee.gr</w:t>
        </w:r>
      </w:hyperlink>
      <w:r w:rsidR="00D14855">
        <w:rPr>
          <w:rFonts w:ascii="Arial" w:hAnsi="Arial" w:cs="Arial"/>
          <w:b/>
          <w:sz w:val="56"/>
          <w:szCs w:val="56"/>
          <w:lang w:val="el-GR"/>
        </w:rPr>
        <w:t>)</w:t>
      </w:r>
    </w:p>
    <w:p w:rsidR="00995834" w:rsidRDefault="00F846B7" w:rsidP="00EE1903">
      <w:pPr>
        <w:shd w:val="clear" w:color="auto" w:fill="F5C4C3"/>
        <w:spacing w:after="0" w:line="240" w:lineRule="auto"/>
        <w:rPr>
          <w:rFonts w:ascii="Arial" w:hAnsi="Arial" w:cs="Arial"/>
          <w:b/>
          <w:sz w:val="56"/>
          <w:szCs w:val="56"/>
          <w:lang w:val="el-GR"/>
        </w:rPr>
      </w:pPr>
      <w:r>
        <w:rPr>
          <w:rFonts w:ascii="Arial" w:hAnsi="Arial" w:cs="Arial"/>
          <w:b/>
          <w:noProof/>
          <w:sz w:val="56"/>
          <w:szCs w:val="56"/>
          <w:lang w:eastAsia="en-GB"/>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10" type="#_x0000_t13" style="position:absolute;margin-left:201.3pt;margin-top:32.1pt;width:76.9pt;height:38.25pt;z-index:251760128" fillcolor="#c0504d [3205]" strokecolor="#f2f2f2 [3041]" strokeweight="3pt">
            <v:shadow on="t" type="perspective" color="#622423 [1605]" opacity=".5" offset="1pt" offset2="-1pt"/>
          </v:shape>
        </w:pict>
      </w:r>
      <w:r w:rsidR="00554463" w:rsidRPr="00F24C76">
        <w:rPr>
          <w:rFonts w:ascii="Arial" w:hAnsi="Arial" w:cs="Arial"/>
          <w:b/>
          <w:noProof/>
          <w:sz w:val="56"/>
          <w:szCs w:val="56"/>
          <w:lang w:eastAsia="en-GB"/>
        </w:rPr>
        <w:drawing>
          <wp:anchor distT="0" distB="0" distL="114300" distR="114300" simplePos="0" relativeHeight="251578880" behindDoc="0" locked="0" layoutInCell="1" allowOverlap="1">
            <wp:simplePos x="0" y="0"/>
            <wp:positionH relativeFrom="column">
              <wp:posOffset>16510</wp:posOffset>
            </wp:positionH>
            <wp:positionV relativeFrom="paragraph">
              <wp:posOffset>285750</wp:posOffset>
            </wp:positionV>
            <wp:extent cx="3639185" cy="3072130"/>
            <wp:effectExtent l="0" t="0" r="0" b="0"/>
            <wp:wrapNone/>
            <wp:docPr id="18"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lum bright="-20000" contrast="40000"/>
                      <a:extLst>
                        <a:ext uri="{28A0092B-C50C-407E-A947-70E740481C1C}">
                          <a14:useLocalDpi xmlns:a14="http://schemas.microsoft.com/office/drawing/2010/main" val="0"/>
                        </a:ext>
                      </a:extLst>
                    </a:blip>
                    <a:srcRect/>
                    <a:stretch>
                      <a:fillRect/>
                    </a:stretch>
                  </pic:blipFill>
                  <pic:spPr bwMode="auto">
                    <a:xfrm>
                      <a:off x="0" y="0"/>
                      <a:ext cx="3639185" cy="30721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4463" w:rsidRDefault="00554463" w:rsidP="00EE1903">
      <w:pPr>
        <w:shd w:val="clear" w:color="auto" w:fill="F5C4C3"/>
        <w:spacing w:after="0" w:line="240" w:lineRule="auto"/>
        <w:rPr>
          <w:rFonts w:ascii="Arial" w:hAnsi="Arial" w:cs="Arial"/>
          <w:b/>
          <w:noProof/>
          <w:sz w:val="56"/>
          <w:szCs w:val="56"/>
          <w:lang w:val="el-GR" w:eastAsia="en-GB"/>
        </w:rPr>
      </w:pPr>
      <w:r w:rsidRPr="00554463">
        <w:rPr>
          <w:rFonts w:ascii="Arial" w:hAnsi="Arial" w:cs="Arial"/>
          <w:b/>
          <w:noProof/>
          <w:sz w:val="56"/>
          <w:szCs w:val="56"/>
          <w:lang w:val="el-GR" w:eastAsia="en-GB"/>
        </w:rPr>
        <w:t xml:space="preserve">        </w:t>
      </w:r>
      <w:r>
        <w:rPr>
          <w:rFonts w:ascii="Arial" w:hAnsi="Arial" w:cs="Arial"/>
          <w:b/>
          <w:noProof/>
          <w:sz w:val="56"/>
          <w:szCs w:val="56"/>
          <w:lang w:val="el-GR" w:eastAsia="en-GB"/>
        </w:rPr>
        <w:t xml:space="preserve">                               </w:t>
      </w:r>
      <w:r>
        <w:rPr>
          <w:rFonts w:ascii="Arial" w:hAnsi="Arial" w:cs="Arial"/>
          <w:b/>
          <w:noProof/>
          <w:sz w:val="56"/>
          <w:szCs w:val="56"/>
          <w:lang w:val="en-US" w:eastAsia="en-GB"/>
        </w:rPr>
        <w:t>KENT</w:t>
      </w:r>
      <w:r>
        <w:rPr>
          <w:rFonts w:ascii="Arial" w:hAnsi="Arial" w:cs="Arial"/>
          <w:b/>
          <w:noProof/>
          <w:sz w:val="56"/>
          <w:szCs w:val="56"/>
          <w:lang w:val="el-GR" w:eastAsia="en-GB"/>
        </w:rPr>
        <w:t xml:space="preserve">ΡΟ          </w:t>
      </w:r>
    </w:p>
    <w:p w:rsidR="00554463" w:rsidRDefault="00554463" w:rsidP="00EE1903">
      <w:pPr>
        <w:shd w:val="clear" w:color="auto" w:fill="F5C4C3"/>
        <w:spacing w:after="0" w:line="240" w:lineRule="auto"/>
        <w:rPr>
          <w:rFonts w:ascii="Arial" w:hAnsi="Arial" w:cs="Arial"/>
          <w:b/>
          <w:noProof/>
          <w:sz w:val="56"/>
          <w:szCs w:val="56"/>
          <w:lang w:val="el-GR" w:eastAsia="en-GB"/>
        </w:rPr>
      </w:pPr>
      <w:r>
        <w:rPr>
          <w:rFonts w:ascii="Arial" w:hAnsi="Arial" w:cs="Arial"/>
          <w:b/>
          <w:noProof/>
          <w:sz w:val="56"/>
          <w:szCs w:val="56"/>
          <w:lang w:val="el-GR" w:eastAsia="en-GB"/>
        </w:rPr>
        <w:t xml:space="preserve">                                       ΑΝΑΠΤΥΞΗΣ  </w:t>
      </w:r>
    </w:p>
    <w:p w:rsidR="00554463" w:rsidRDefault="00554463" w:rsidP="00EE1903">
      <w:pPr>
        <w:shd w:val="clear" w:color="auto" w:fill="F5C4C3"/>
        <w:spacing w:after="0" w:line="240" w:lineRule="auto"/>
        <w:rPr>
          <w:rFonts w:ascii="Arial" w:hAnsi="Arial" w:cs="Arial"/>
          <w:b/>
          <w:noProof/>
          <w:sz w:val="56"/>
          <w:szCs w:val="56"/>
          <w:lang w:val="el-GR" w:eastAsia="en-GB"/>
        </w:rPr>
      </w:pPr>
      <w:r>
        <w:rPr>
          <w:rFonts w:ascii="Arial" w:hAnsi="Arial" w:cs="Arial"/>
          <w:b/>
          <w:noProof/>
          <w:sz w:val="56"/>
          <w:szCs w:val="56"/>
          <w:lang w:val="el-GR" w:eastAsia="en-GB"/>
        </w:rPr>
        <w:t xml:space="preserve">                                       ΕΚΠΑΙΔΕΥ-</w:t>
      </w:r>
    </w:p>
    <w:p w:rsidR="00554463" w:rsidRDefault="00554463" w:rsidP="00EE1903">
      <w:pPr>
        <w:shd w:val="clear" w:color="auto" w:fill="F5C4C3"/>
        <w:spacing w:after="0" w:line="240" w:lineRule="auto"/>
        <w:rPr>
          <w:rFonts w:ascii="Arial" w:hAnsi="Arial" w:cs="Arial"/>
          <w:b/>
          <w:noProof/>
          <w:sz w:val="56"/>
          <w:szCs w:val="56"/>
          <w:lang w:val="el-GR" w:eastAsia="en-GB"/>
        </w:rPr>
      </w:pPr>
      <w:r>
        <w:rPr>
          <w:rFonts w:ascii="Arial" w:hAnsi="Arial" w:cs="Arial"/>
          <w:b/>
          <w:noProof/>
          <w:sz w:val="56"/>
          <w:szCs w:val="56"/>
          <w:lang w:val="el-GR" w:eastAsia="en-GB"/>
        </w:rPr>
        <w:t xml:space="preserve">                                       ΤΙΚΗΣ ΠΟΛΙ-    </w:t>
      </w:r>
    </w:p>
    <w:p w:rsidR="00220539" w:rsidRPr="00554463" w:rsidRDefault="00554463" w:rsidP="00EE1903">
      <w:pPr>
        <w:shd w:val="clear" w:color="auto" w:fill="F5C4C3"/>
        <w:spacing w:after="0" w:line="240" w:lineRule="auto"/>
        <w:rPr>
          <w:rFonts w:ascii="Arial" w:hAnsi="Arial" w:cs="Arial"/>
          <w:b/>
          <w:noProof/>
          <w:sz w:val="56"/>
          <w:szCs w:val="56"/>
          <w:lang w:val="el-GR" w:eastAsia="en-GB"/>
        </w:rPr>
      </w:pPr>
      <w:r>
        <w:rPr>
          <w:rFonts w:ascii="Arial" w:hAnsi="Arial" w:cs="Arial"/>
          <w:b/>
          <w:noProof/>
          <w:sz w:val="56"/>
          <w:szCs w:val="56"/>
          <w:lang w:val="el-GR" w:eastAsia="en-GB"/>
        </w:rPr>
        <w:t xml:space="preserve">                                       ΤΙΚΗΣ</w:t>
      </w:r>
      <w:r w:rsidR="00995834" w:rsidRPr="00F735D9">
        <w:rPr>
          <w:rFonts w:ascii="Arial" w:hAnsi="Arial" w:cs="Arial"/>
          <w:b/>
          <w:noProof/>
          <w:sz w:val="56"/>
          <w:szCs w:val="56"/>
          <w:lang w:val="el-GR" w:eastAsia="en-GB"/>
        </w:rPr>
        <w:t xml:space="preserve"> </w:t>
      </w:r>
      <w:r>
        <w:rPr>
          <w:rFonts w:ascii="Arial" w:hAnsi="Arial" w:cs="Arial"/>
          <w:b/>
          <w:noProof/>
          <w:sz w:val="56"/>
          <w:szCs w:val="56"/>
          <w:lang w:val="el-GR" w:eastAsia="en-GB"/>
        </w:rPr>
        <w:t xml:space="preserve"> </w:t>
      </w:r>
    </w:p>
    <w:p w:rsidR="00995834" w:rsidRPr="00554463" w:rsidRDefault="00F846B7" w:rsidP="00EE1903">
      <w:pPr>
        <w:shd w:val="clear" w:color="auto" w:fill="F5C4C3"/>
        <w:spacing w:after="0" w:line="240" w:lineRule="auto"/>
        <w:rPr>
          <w:rFonts w:ascii="Arial" w:hAnsi="Arial" w:cs="Arial"/>
          <w:b/>
          <w:noProof/>
          <w:sz w:val="56"/>
          <w:szCs w:val="56"/>
          <w:lang w:val="el-GR" w:eastAsia="en-GB"/>
        </w:rPr>
      </w:pPr>
      <w:r>
        <w:rPr>
          <w:rFonts w:ascii="Arial" w:hAnsi="Arial" w:cs="Arial"/>
          <w:b/>
          <w:noProof/>
          <w:sz w:val="56"/>
          <w:szCs w:val="56"/>
          <w:lang w:eastAsia="en-GB"/>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11" type="#_x0000_t67" style="position:absolute;margin-left:129.3pt;margin-top:18.95pt;width:38.25pt;height:76.9pt;z-index:251761152" fillcolor="#c0504d [3205]" strokecolor="#f2f2f2 [3041]" strokeweight="3pt">
            <v:shadow on="t" type="perspective" color="#622423 [1605]" opacity=".5" offset="1pt" offset2="-1pt"/>
            <v:textbox style="layout-flow:vertical-ideographic"/>
          </v:shape>
        </w:pict>
      </w:r>
    </w:p>
    <w:p w:rsidR="00554463" w:rsidRPr="00554463" w:rsidRDefault="00554463" w:rsidP="00EE1903">
      <w:pPr>
        <w:shd w:val="clear" w:color="auto" w:fill="F5C4C3"/>
        <w:spacing w:after="0" w:line="240" w:lineRule="auto"/>
        <w:rPr>
          <w:rFonts w:ascii="Arial" w:hAnsi="Arial" w:cs="Arial"/>
          <w:b/>
          <w:noProof/>
          <w:sz w:val="56"/>
          <w:szCs w:val="56"/>
          <w:lang w:val="el-GR" w:eastAsia="en-GB"/>
        </w:rPr>
      </w:pPr>
    </w:p>
    <w:p w:rsidR="00554463" w:rsidRDefault="00554463" w:rsidP="00EE1903">
      <w:pPr>
        <w:shd w:val="clear" w:color="auto" w:fill="F5C4C3"/>
        <w:spacing w:after="0" w:line="240" w:lineRule="auto"/>
        <w:rPr>
          <w:rFonts w:ascii="Arial" w:hAnsi="Arial" w:cs="Arial"/>
          <w:b/>
          <w:noProof/>
          <w:sz w:val="56"/>
          <w:szCs w:val="56"/>
          <w:lang w:val="el-GR" w:eastAsia="en-GB"/>
        </w:rPr>
      </w:pPr>
    </w:p>
    <w:p w:rsidR="00554463" w:rsidRPr="00554463" w:rsidRDefault="00554463" w:rsidP="00EE1903">
      <w:pPr>
        <w:shd w:val="clear" w:color="auto" w:fill="F5C4C3"/>
        <w:spacing w:after="0" w:line="240" w:lineRule="auto"/>
        <w:rPr>
          <w:rFonts w:ascii="Arial" w:hAnsi="Arial" w:cs="Arial"/>
          <w:b/>
          <w:noProof/>
          <w:sz w:val="56"/>
          <w:szCs w:val="56"/>
          <w:lang w:val="el-GR" w:eastAsia="en-GB"/>
        </w:rPr>
      </w:pPr>
      <w:r>
        <w:rPr>
          <w:rFonts w:ascii="Arial" w:hAnsi="Arial" w:cs="Arial"/>
          <w:b/>
          <w:noProof/>
          <w:sz w:val="56"/>
          <w:szCs w:val="56"/>
          <w:lang w:val="el-GR" w:eastAsia="en-GB"/>
        </w:rPr>
        <w:t>ΓΕΝΙΚΗ ΣΥΝΟΜΟΣΠΟΝΔΙΑ ΕΡΓΑΤΩΝ ΕΛΛΑΔΟΣ</w:t>
      </w:r>
    </w:p>
    <w:p w:rsidR="00995834" w:rsidRDefault="00995834" w:rsidP="00EE1903">
      <w:pPr>
        <w:shd w:val="clear" w:color="auto" w:fill="F5C4C3"/>
        <w:spacing w:after="0" w:line="240" w:lineRule="auto"/>
        <w:rPr>
          <w:rFonts w:ascii="Arial" w:hAnsi="Arial" w:cs="Arial"/>
          <w:b/>
          <w:sz w:val="56"/>
          <w:szCs w:val="56"/>
          <w:lang w:val="el-GR"/>
        </w:rPr>
      </w:pPr>
    </w:p>
    <w:p w:rsidR="003C091E" w:rsidRPr="00715DBC" w:rsidRDefault="00F846B7" w:rsidP="00715DBC">
      <w:pPr>
        <w:shd w:val="clear" w:color="auto" w:fill="F5C4C3"/>
        <w:spacing w:after="0" w:line="240" w:lineRule="auto"/>
        <w:rPr>
          <w:rFonts w:ascii="Arial" w:hAnsi="Arial" w:cs="Arial"/>
          <w:b/>
          <w:sz w:val="56"/>
          <w:szCs w:val="56"/>
          <w:lang w:val="el-GR"/>
        </w:rPr>
      </w:pPr>
      <w:r>
        <w:rPr>
          <w:rFonts w:ascii="Arial" w:hAnsi="Arial" w:cs="Arial"/>
          <w:b/>
          <w:noProof/>
          <w:sz w:val="56"/>
          <w:szCs w:val="56"/>
          <w:lang w:eastAsia="en-GB"/>
        </w:rPr>
        <w:pict>
          <v:shape id="_x0000_s1129" type="#_x0000_t202" style="position:absolute;margin-left:183.4pt;margin-top:796pt;width:131.95pt;height:38.55pt;z-index:251682304;mso-wrap-style:none;mso-wrap-edited:f;mso-position-vertical-relative:page" wrapcoords="-161 0 -161 21150 21761 21150 21761 0 -161 0" fillcolor="#fc9" strokecolor="#fc9">
            <v:textbox style="mso-next-textbox:#_x0000_s1129">
              <w:txbxContent>
                <w:p w:rsidR="007C463C" w:rsidRPr="00EC1661" w:rsidRDefault="007C463C" w:rsidP="00715DBC">
                  <w:pPr>
                    <w:jc w:val="center"/>
                    <w:rPr>
                      <w:rFonts w:ascii="Arial" w:hAnsi="Arial" w:cs="Arial"/>
                      <w:b/>
                      <w:sz w:val="56"/>
                      <w:szCs w:val="56"/>
                      <w:lang w:val="el-GR"/>
                    </w:rPr>
                  </w:pPr>
                  <w:r>
                    <w:rPr>
                      <w:rFonts w:ascii="Arial" w:hAnsi="Arial" w:cs="Arial"/>
                      <w:b/>
                      <w:sz w:val="56"/>
                      <w:szCs w:val="56"/>
                    </w:rPr>
                    <w:t>105</w:t>
                  </w:r>
                  <w:r w:rsidRPr="00EC1661">
                    <w:rPr>
                      <w:rFonts w:ascii="Arial" w:hAnsi="Arial" w:cs="Arial"/>
                      <w:b/>
                      <w:sz w:val="56"/>
                      <w:szCs w:val="56"/>
                    </w:rPr>
                    <w:t xml:space="preserve"> / </w:t>
                  </w:r>
                  <w:r>
                    <w:rPr>
                      <w:rFonts w:ascii="Arial" w:hAnsi="Arial" w:cs="Arial"/>
                      <w:b/>
                      <w:sz w:val="56"/>
                      <w:szCs w:val="56"/>
                    </w:rPr>
                    <w:t>171</w:t>
                  </w:r>
                </w:p>
              </w:txbxContent>
            </v:textbox>
            <w10:wrap type="through" anchory="page"/>
          </v:shape>
        </w:pict>
      </w:r>
      <w:r w:rsidR="00220539">
        <w:rPr>
          <w:rFonts w:ascii="Arial" w:hAnsi="Arial" w:cs="Arial"/>
          <w:b/>
          <w:sz w:val="56"/>
          <w:szCs w:val="56"/>
          <w:lang w:val="el-GR"/>
        </w:rPr>
        <w:tab/>
      </w:r>
      <w:r w:rsidR="00D14855" w:rsidRPr="00F24C76">
        <w:rPr>
          <w:rFonts w:ascii="Arial" w:hAnsi="Arial" w:cs="Arial"/>
          <w:b/>
          <w:sz w:val="56"/>
          <w:szCs w:val="56"/>
          <w:lang w:val="el-GR"/>
        </w:rPr>
        <w:t>Στοιχεία για το εκπαιδευτικό σύστημα και εκπαιδευτικές δράσεις είναι διαθέσιμα στην ιστοσελίδα του Κέντρου Ανάπτυξης Εκπαιδευτικής</w:t>
      </w:r>
      <w:r w:rsidR="00715DBC" w:rsidRPr="00715DBC">
        <w:rPr>
          <w:rFonts w:ascii="Arial" w:hAnsi="Arial" w:cs="Arial"/>
          <w:b/>
          <w:sz w:val="56"/>
          <w:szCs w:val="56"/>
          <w:lang w:val="el-GR"/>
        </w:rPr>
        <w:t xml:space="preserve"> </w:t>
      </w:r>
      <w:r w:rsidR="00D14855" w:rsidRPr="00F24C76">
        <w:rPr>
          <w:rFonts w:ascii="Arial" w:hAnsi="Arial" w:cs="Arial"/>
          <w:b/>
          <w:sz w:val="56"/>
          <w:szCs w:val="56"/>
          <w:lang w:val="el-GR"/>
        </w:rPr>
        <w:lastRenderedPageBreak/>
        <w:t>Πολιτικής της Γ.Σ.Ε.Ε. (http://www.kanep-gsee.gr)</w:t>
      </w:r>
      <w:bookmarkStart w:id="20" w:name="_Toc458961039"/>
    </w:p>
    <w:p w:rsidR="003C091E" w:rsidRPr="003C091E" w:rsidRDefault="003C091E" w:rsidP="003C091E">
      <w:pPr>
        <w:rPr>
          <w:lang w:val="el-GR"/>
        </w:rPr>
      </w:pPr>
    </w:p>
    <w:p w:rsidR="00D14855" w:rsidRPr="00C006EA" w:rsidRDefault="00D14855" w:rsidP="005B2183">
      <w:pPr>
        <w:pStyle w:val="Heading1"/>
        <w:rPr>
          <w:lang w:val="el-GR"/>
        </w:rPr>
      </w:pPr>
      <w:r>
        <w:rPr>
          <w:lang w:val="el-GR"/>
        </w:rPr>
        <w:t>1</w:t>
      </w:r>
      <w:r w:rsidRPr="00C006EA">
        <w:rPr>
          <w:lang w:val="el-GR"/>
        </w:rPr>
        <w:t>3.3 Το πρόβλημα της βίας</w:t>
      </w:r>
      <w:bookmarkEnd w:id="20"/>
    </w:p>
    <w:p w:rsidR="00D14855" w:rsidRDefault="00D14855" w:rsidP="005B2183">
      <w:pPr>
        <w:pStyle w:val="Heading1"/>
        <w:rPr>
          <w:lang w:val="el-GR"/>
        </w:rPr>
      </w:pPr>
      <w:bookmarkStart w:id="21" w:name="_Toc458961040"/>
      <w:r w:rsidRPr="00C006EA">
        <w:rPr>
          <w:lang w:val="el-GR"/>
        </w:rPr>
        <w:t xml:space="preserve">13.3.1 Είδη βίας: </w:t>
      </w:r>
      <w:proofErr w:type="spellStart"/>
      <w:r w:rsidRPr="00C006EA">
        <w:rPr>
          <w:lang w:val="el-GR"/>
        </w:rPr>
        <w:t>ενδοσχολική</w:t>
      </w:r>
      <w:proofErr w:type="spellEnd"/>
      <w:r w:rsidRPr="00C006EA">
        <w:rPr>
          <w:lang w:val="el-GR"/>
        </w:rPr>
        <w:t>, ενδοοικογενειακή, αθλητική κτλ.</w:t>
      </w:r>
      <w:bookmarkEnd w:id="21"/>
    </w:p>
    <w:p w:rsidR="00220539" w:rsidRDefault="00220539" w:rsidP="005B2183">
      <w:pPr>
        <w:spacing w:after="0" w:line="240" w:lineRule="auto"/>
        <w:rPr>
          <w:rFonts w:ascii="Arial" w:hAnsi="Arial" w:cs="Arial"/>
          <w:b/>
          <w:sz w:val="56"/>
          <w:szCs w:val="56"/>
          <w:lang w:val="el-GR"/>
        </w:rPr>
      </w:pPr>
    </w:p>
    <w:p w:rsidR="00220539"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130" type="#_x0000_t202" style="position:absolute;margin-left:159.4pt;margin-top:796.9pt;width:203.55pt;height:38.55pt;z-index:251683328;mso-wrap-style:none;mso-wrap-edited:f;mso-position-vertical-relative:page" wrapcoords="-161 0 -161 21150 21761 21150 21761 0 -161 0" fillcolor="#fc9" strokecolor="#fc9">
            <v:textbox style="mso-next-textbox:#_x0000_s1130">
              <w:txbxContent>
                <w:p w:rsidR="007C463C" w:rsidRPr="00EC1661" w:rsidRDefault="007C463C" w:rsidP="00715DBC">
                  <w:pPr>
                    <w:jc w:val="center"/>
                    <w:rPr>
                      <w:rFonts w:ascii="Arial" w:hAnsi="Arial" w:cs="Arial"/>
                      <w:b/>
                      <w:sz w:val="56"/>
                      <w:szCs w:val="56"/>
                      <w:lang w:val="el-GR"/>
                    </w:rPr>
                  </w:pPr>
                  <w:r>
                    <w:rPr>
                      <w:rFonts w:ascii="Arial" w:hAnsi="Arial" w:cs="Arial"/>
                      <w:b/>
                      <w:sz w:val="56"/>
                      <w:szCs w:val="56"/>
                    </w:rPr>
                    <w:t>106</w:t>
                  </w:r>
                  <w:r w:rsidRPr="00EC1661">
                    <w:rPr>
                      <w:rFonts w:ascii="Arial" w:hAnsi="Arial" w:cs="Arial"/>
                      <w:b/>
                      <w:sz w:val="56"/>
                      <w:szCs w:val="56"/>
                    </w:rPr>
                    <w:t xml:space="preserve"> / </w:t>
                  </w:r>
                  <w:r>
                    <w:rPr>
                      <w:rFonts w:ascii="Arial" w:hAnsi="Arial" w:cs="Arial"/>
                      <w:b/>
                      <w:sz w:val="56"/>
                      <w:szCs w:val="56"/>
                    </w:rPr>
                    <w:t>171 - 172</w:t>
                  </w:r>
                </w:p>
              </w:txbxContent>
            </v:textbox>
            <w10:wrap type="through" anchory="page"/>
          </v:shape>
        </w:pict>
      </w:r>
      <w:r w:rsidR="00220539">
        <w:rPr>
          <w:rFonts w:ascii="Arial" w:hAnsi="Arial" w:cs="Arial"/>
          <w:b/>
          <w:sz w:val="56"/>
          <w:szCs w:val="56"/>
          <w:lang w:val="el-GR"/>
        </w:rPr>
        <w:tab/>
      </w:r>
      <w:r w:rsidR="00D14855" w:rsidRPr="00C006EA">
        <w:rPr>
          <w:rFonts w:ascii="Arial" w:hAnsi="Arial" w:cs="Arial"/>
          <w:b/>
          <w:sz w:val="56"/>
          <w:szCs w:val="56"/>
          <w:lang w:val="el-GR"/>
        </w:rPr>
        <w:t xml:space="preserve">Η </w:t>
      </w:r>
      <w:r w:rsidR="00D14855" w:rsidRPr="00F24C76">
        <w:rPr>
          <w:rFonts w:ascii="Tahoma" w:hAnsi="Tahoma" w:cs="Tahoma"/>
          <w:b/>
          <w:sz w:val="56"/>
          <w:szCs w:val="56"/>
          <w:lang w:val="el-GR"/>
        </w:rPr>
        <w:t>βία</w:t>
      </w:r>
      <w:r w:rsidR="00D14855" w:rsidRPr="00C006EA">
        <w:rPr>
          <w:rFonts w:ascii="Arial" w:hAnsi="Arial" w:cs="Arial"/>
          <w:b/>
          <w:sz w:val="56"/>
          <w:szCs w:val="56"/>
          <w:lang w:val="el-GR"/>
        </w:rPr>
        <w:t xml:space="preserve"> είναι πράξη, η οποία έ</w:t>
      </w:r>
      <w:r w:rsidR="00D14855">
        <w:rPr>
          <w:rFonts w:ascii="Arial" w:hAnsi="Arial" w:cs="Arial"/>
          <w:b/>
          <w:sz w:val="56"/>
          <w:szCs w:val="56"/>
          <w:lang w:val="el-GR"/>
        </w:rPr>
        <w:t xml:space="preserve">χει ψυχικές ή υλικές επιπτώσεις </w:t>
      </w:r>
      <w:r w:rsidR="00D14855" w:rsidRPr="00C006EA">
        <w:rPr>
          <w:rFonts w:ascii="Arial" w:hAnsi="Arial" w:cs="Arial"/>
          <w:b/>
          <w:sz w:val="56"/>
          <w:szCs w:val="56"/>
          <w:lang w:val="el-GR"/>
        </w:rPr>
        <w:t xml:space="preserve">στο άτομο που τη δέχεται. Βία σημαίνει κάποιος να </w:t>
      </w:r>
      <w:r w:rsidR="00D14855" w:rsidRPr="00F24C76">
        <w:rPr>
          <w:rFonts w:ascii="Tahoma" w:hAnsi="Tahoma" w:cs="Tahoma"/>
          <w:b/>
          <w:sz w:val="56"/>
          <w:szCs w:val="56"/>
          <w:lang w:val="el-GR"/>
        </w:rPr>
        <w:t>σκοτώσει</w:t>
      </w:r>
      <w:r w:rsidR="00D14855" w:rsidRPr="00C006EA">
        <w:rPr>
          <w:rFonts w:ascii="Arial" w:hAnsi="Arial" w:cs="Arial"/>
          <w:b/>
          <w:sz w:val="56"/>
          <w:szCs w:val="56"/>
          <w:lang w:val="el-GR"/>
        </w:rPr>
        <w:t>, να</w:t>
      </w:r>
      <w:r w:rsidR="00D14855">
        <w:rPr>
          <w:rFonts w:ascii="Arial" w:hAnsi="Arial" w:cs="Arial"/>
          <w:b/>
          <w:sz w:val="56"/>
          <w:szCs w:val="56"/>
          <w:lang w:val="el-GR"/>
        </w:rPr>
        <w:t xml:space="preserve"> </w:t>
      </w:r>
      <w:r w:rsidR="00D14855" w:rsidRPr="00F24C76">
        <w:rPr>
          <w:rFonts w:ascii="Tahoma" w:hAnsi="Tahoma" w:cs="Tahoma"/>
          <w:b/>
          <w:sz w:val="56"/>
          <w:szCs w:val="56"/>
          <w:lang w:val="el-GR"/>
        </w:rPr>
        <w:t>βλάψει</w:t>
      </w:r>
      <w:r w:rsidR="00D14855" w:rsidRPr="00C006EA">
        <w:rPr>
          <w:rFonts w:ascii="Arial" w:hAnsi="Arial" w:cs="Arial"/>
          <w:b/>
          <w:sz w:val="56"/>
          <w:szCs w:val="56"/>
          <w:lang w:val="el-GR"/>
        </w:rPr>
        <w:t xml:space="preserve">, να </w:t>
      </w:r>
      <w:r w:rsidR="00D14855" w:rsidRPr="00F24C76">
        <w:rPr>
          <w:rFonts w:ascii="Tahoma" w:hAnsi="Tahoma" w:cs="Tahoma"/>
          <w:b/>
          <w:sz w:val="56"/>
          <w:szCs w:val="56"/>
          <w:lang w:val="el-GR"/>
        </w:rPr>
        <w:t>καταστρέψει</w:t>
      </w:r>
      <w:r w:rsidR="00D14855" w:rsidRPr="00C006EA">
        <w:rPr>
          <w:rFonts w:ascii="Arial" w:hAnsi="Arial" w:cs="Arial"/>
          <w:b/>
          <w:sz w:val="56"/>
          <w:szCs w:val="56"/>
          <w:lang w:val="el-GR"/>
        </w:rPr>
        <w:t xml:space="preserve">, να </w:t>
      </w:r>
      <w:r w:rsidR="00D14855" w:rsidRPr="00F24C76">
        <w:rPr>
          <w:rFonts w:ascii="Tahoma" w:hAnsi="Tahoma" w:cs="Tahoma"/>
          <w:b/>
          <w:sz w:val="56"/>
          <w:szCs w:val="56"/>
          <w:lang w:val="el-GR"/>
        </w:rPr>
        <w:t>ληστέψει</w:t>
      </w:r>
      <w:r w:rsidR="00D14855" w:rsidRPr="00C006EA">
        <w:rPr>
          <w:rFonts w:ascii="Arial" w:hAnsi="Arial" w:cs="Arial"/>
          <w:b/>
          <w:sz w:val="56"/>
          <w:szCs w:val="56"/>
          <w:lang w:val="el-GR"/>
        </w:rPr>
        <w:t xml:space="preserve">, να </w:t>
      </w:r>
      <w:r w:rsidR="00D14855" w:rsidRPr="00F24C76">
        <w:rPr>
          <w:rFonts w:ascii="Tahoma" w:hAnsi="Tahoma" w:cs="Tahoma"/>
          <w:b/>
          <w:sz w:val="56"/>
          <w:szCs w:val="56"/>
          <w:lang w:val="el-GR"/>
        </w:rPr>
        <w:t>αποκλείσει</w:t>
      </w:r>
      <w:r w:rsidR="00D14855">
        <w:rPr>
          <w:rFonts w:ascii="Arial" w:hAnsi="Arial" w:cs="Arial"/>
          <w:b/>
          <w:sz w:val="56"/>
          <w:szCs w:val="56"/>
          <w:lang w:val="el-GR"/>
        </w:rPr>
        <w:t xml:space="preserve">. Αυτές οι </w:t>
      </w:r>
      <w:r w:rsidR="00D14855" w:rsidRPr="00C006EA">
        <w:rPr>
          <w:rFonts w:ascii="Arial" w:hAnsi="Arial" w:cs="Arial"/>
          <w:b/>
          <w:sz w:val="56"/>
          <w:szCs w:val="56"/>
          <w:lang w:val="el-GR"/>
        </w:rPr>
        <w:t xml:space="preserve">πράξεις συνιστούν και τις </w:t>
      </w:r>
      <w:r w:rsidR="00D14855" w:rsidRPr="00F24C76">
        <w:rPr>
          <w:rFonts w:ascii="Tahoma" w:hAnsi="Tahoma" w:cs="Tahoma"/>
          <w:b/>
          <w:sz w:val="56"/>
          <w:szCs w:val="56"/>
          <w:lang w:val="el-GR"/>
        </w:rPr>
        <w:t>πέντε βασικές μορφές βίας</w:t>
      </w:r>
      <w:r w:rsidR="00D14855">
        <w:rPr>
          <w:rFonts w:ascii="Arial" w:hAnsi="Arial" w:cs="Arial"/>
          <w:b/>
          <w:sz w:val="56"/>
          <w:szCs w:val="56"/>
          <w:lang w:val="el-GR"/>
        </w:rPr>
        <w:t xml:space="preserve">. Τα είδη βίας </w:t>
      </w:r>
      <w:r w:rsidR="00D14855" w:rsidRPr="00C006EA">
        <w:rPr>
          <w:rFonts w:ascii="Arial" w:hAnsi="Arial" w:cs="Arial"/>
          <w:b/>
          <w:sz w:val="56"/>
          <w:szCs w:val="56"/>
          <w:lang w:val="el-GR"/>
        </w:rPr>
        <w:t>είναι εκφράσεις αυτών των βασι</w:t>
      </w:r>
      <w:r w:rsidR="00D14855">
        <w:rPr>
          <w:rFonts w:ascii="Arial" w:hAnsi="Arial" w:cs="Arial"/>
          <w:b/>
          <w:sz w:val="56"/>
          <w:szCs w:val="56"/>
          <w:lang w:val="el-GR"/>
        </w:rPr>
        <w:t xml:space="preserve">κών μορφών σε διάφορους χώρους. </w:t>
      </w:r>
      <w:r w:rsidR="00D14855" w:rsidRPr="00C006EA">
        <w:rPr>
          <w:rFonts w:ascii="Arial" w:hAnsi="Arial" w:cs="Arial"/>
          <w:b/>
          <w:sz w:val="56"/>
          <w:szCs w:val="56"/>
          <w:lang w:val="el-GR"/>
        </w:rPr>
        <w:t>Σύμφωνα με την παραπάνω προηγο</w:t>
      </w:r>
      <w:r w:rsidR="00D14855">
        <w:rPr>
          <w:rFonts w:ascii="Arial" w:hAnsi="Arial" w:cs="Arial"/>
          <w:b/>
          <w:sz w:val="56"/>
          <w:szCs w:val="56"/>
          <w:lang w:val="el-GR"/>
        </w:rPr>
        <w:t xml:space="preserve">ύμενη διάκριση, οι πέντε μορφές </w:t>
      </w:r>
      <w:r w:rsidR="00D14855" w:rsidRPr="00C006EA">
        <w:rPr>
          <w:rFonts w:ascii="Arial" w:hAnsi="Arial" w:cs="Arial"/>
          <w:b/>
          <w:sz w:val="56"/>
          <w:szCs w:val="56"/>
          <w:lang w:val="el-GR"/>
        </w:rPr>
        <w:t>βίας μπορούν να ε</w:t>
      </w:r>
      <w:r w:rsidR="00D14855">
        <w:rPr>
          <w:rFonts w:ascii="Arial" w:hAnsi="Arial" w:cs="Arial"/>
          <w:b/>
          <w:sz w:val="56"/>
          <w:szCs w:val="56"/>
          <w:lang w:val="el-GR"/>
        </w:rPr>
        <w:t xml:space="preserve">μφανιστούν σε διάφορους χώρους. </w:t>
      </w:r>
    </w:p>
    <w:p w:rsidR="00220539"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lastRenderedPageBreak/>
        <w:pict>
          <v:shape id="_x0000_s1131" type="#_x0000_t202" style="position:absolute;margin-left:177.4pt;margin-top:784.9pt;width:131.95pt;height:38.55pt;z-index:251684352;mso-wrap-style:none;mso-wrap-edited:f;mso-position-vertical-relative:page" wrapcoords="-161 0 -161 21150 21761 21150 21761 0 -161 0" fillcolor="#fc9" strokecolor="#fc9">
            <v:textbox style="mso-next-textbox:#_x0000_s1131">
              <w:txbxContent>
                <w:p w:rsidR="007C463C" w:rsidRPr="00EC1661" w:rsidRDefault="007C463C" w:rsidP="00715DBC">
                  <w:pPr>
                    <w:jc w:val="center"/>
                    <w:rPr>
                      <w:rFonts w:ascii="Arial" w:hAnsi="Arial" w:cs="Arial"/>
                      <w:b/>
                      <w:sz w:val="56"/>
                      <w:szCs w:val="56"/>
                      <w:lang w:val="el-GR"/>
                    </w:rPr>
                  </w:pPr>
                  <w:r>
                    <w:rPr>
                      <w:rFonts w:ascii="Arial" w:hAnsi="Arial" w:cs="Arial"/>
                      <w:b/>
                      <w:sz w:val="56"/>
                      <w:szCs w:val="56"/>
                    </w:rPr>
                    <w:t>107</w:t>
                  </w:r>
                  <w:r w:rsidRPr="00EC1661">
                    <w:rPr>
                      <w:rFonts w:ascii="Arial" w:hAnsi="Arial" w:cs="Arial"/>
                      <w:b/>
                      <w:sz w:val="56"/>
                      <w:szCs w:val="56"/>
                    </w:rPr>
                    <w:t xml:space="preserve"> / </w:t>
                  </w:r>
                  <w:r>
                    <w:rPr>
                      <w:rFonts w:ascii="Arial" w:hAnsi="Arial" w:cs="Arial"/>
                      <w:b/>
                      <w:sz w:val="56"/>
                      <w:szCs w:val="56"/>
                    </w:rPr>
                    <w:t>172</w:t>
                  </w:r>
                </w:p>
              </w:txbxContent>
            </v:textbox>
            <w10:wrap type="through" anchory="page"/>
          </v:shape>
        </w:pict>
      </w:r>
      <w:r w:rsidR="00220539">
        <w:rPr>
          <w:rFonts w:ascii="Arial" w:hAnsi="Arial" w:cs="Arial"/>
          <w:b/>
          <w:sz w:val="56"/>
          <w:szCs w:val="56"/>
          <w:lang w:val="el-GR"/>
        </w:rPr>
        <w:tab/>
      </w:r>
      <w:r w:rsidR="00D14855" w:rsidRPr="00C006EA">
        <w:rPr>
          <w:rFonts w:ascii="Arial" w:hAnsi="Arial" w:cs="Arial"/>
          <w:b/>
          <w:sz w:val="56"/>
          <w:szCs w:val="56"/>
          <w:lang w:val="el-GR"/>
        </w:rPr>
        <w:t xml:space="preserve">Στο </w:t>
      </w:r>
      <w:r w:rsidR="00D14855" w:rsidRPr="00F24C76">
        <w:rPr>
          <w:rFonts w:ascii="Tahoma" w:hAnsi="Tahoma" w:cs="Tahoma"/>
          <w:b/>
          <w:sz w:val="56"/>
          <w:szCs w:val="56"/>
          <w:lang w:val="el-GR"/>
        </w:rPr>
        <w:t>σχολείο</w:t>
      </w:r>
      <w:r w:rsidR="00D14855" w:rsidRPr="00C006EA">
        <w:rPr>
          <w:rFonts w:ascii="Arial" w:hAnsi="Arial" w:cs="Arial"/>
          <w:b/>
          <w:sz w:val="56"/>
          <w:szCs w:val="56"/>
          <w:lang w:val="el-GR"/>
        </w:rPr>
        <w:t xml:space="preserve"> υπάρχει η </w:t>
      </w:r>
      <w:proofErr w:type="spellStart"/>
      <w:r w:rsidR="00D14855" w:rsidRPr="00F24C76">
        <w:rPr>
          <w:rFonts w:ascii="Tahoma" w:hAnsi="Tahoma" w:cs="Tahoma"/>
          <w:b/>
          <w:sz w:val="56"/>
          <w:szCs w:val="56"/>
          <w:lang w:val="el-GR"/>
        </w:rPr>
        <w:t>ενδοσχολική</w:t>
      </w:r>
      <w:proofErr w:type="spellEnd"/>
      <w:r w:rsidR="00D14855" w:rsidRPr="00F24C76">
        <w:rPr>
          <w:rFonts w:ascii="Tahoma" w:hAnsi="Tahoma" w:cs="Tahoma"/>
          <w:b/>
          <w:sz w:val="56"/>
          <w:szCs w:val="56"/>
          <w:lang w:val="el-GR"/>
        </w:rPr>
        <w:t xml:space="preserve"> βία</w:t>
      </w:r>
      <w:r w:rsidR="00D14855">
        <w:rPr>
          <w:rFonts w:ascii="Arial" w:hAnsi="Arial" w:cs="Arial"/>
          <w:b/>
          <w:sz w:val="56"/>
          <w:szCs w:val="56"/>
          <w:lang w:val="el-GR"/>
        </w:rPr>
        <w:t xml:space="preserve">, η οποία τα τελευταία </w:t>
      </w:r>
      <w:r w:rsidR="00D14855" w:rsidRPr="00C006EA">
        <w:rPr>
          <w:rFonts w:ascii="Arial" w:hAnsi="Arial" w:cs="Arial"/>
          <w:b/>
          <w:sz w:val="56"/>
          <w:szCs w:val="56"/>
          <w:lang w:val="el-GR"/>
        </w:rPr>
        <w:t>χρόνια έχει αναγνωρισθεί ως σοβ</w:t>
      </w:r>
      <w:r w:rsidR="00D14855">
        <w:rPr>
          <w:rFonts w:ascii="Arial" w:hAnsi="Arial" w:cs="Arial"/>
          <w:b/>
          <w:sz w:val="56"/>
          <w:szCs w:val="56"/>
          <w:lang w:val="el-GR"/>
        </w:rPr>
        <w:t xml:space="preserve">αρό πρόβλημα της σχολικής ζωής. </w:t>
      </w:r>
      <w:r w:rsidR="00D14855" w:rsidRPr="00C006EA">
        <w:rPr>
          <w:rFonts w:ascii="Arial" w:hAnsi="Arial" w:cs="Arial"/>
          <w:b/>
          <w:sz w:val="56"/>
          <w:szCs w:val="56"/>
          <w:lang w:val="el-GR"/>
        </w:rPr>
        <w:t>Πολ</w:t>
      </w:r>
      <w:r w:rsidR="000659E1">
        <w:rPr>
          <w:rFonts w:ascii="Arial" w:hAnsi="Arial" w:cs="Arial"/>
          <w:b/>
          <w:sz w:val="56"/>
          <w:szCs w:val="56"/>
          <w:lang w:val="el-GR"/>
        </w:rPr>
        <w:t>-</w:t>
      </w:r>
      <w:proofErr w:type="spellStart"/>
      <w:r w:rsidR="00D14855" w:rsidRPr="00C006EA">
        <w:rPr>
          <w:rFonts w:ascii="Arial" w:hAnsi="Arial" w:cs="Arial"/>
          <w:b/>
          <w:sz w:val="56"/>
          <w:szCs w:val="56"/>
          <w:lang w:val="el-GR"/>
        </w:rPr>
        <w:t>λοί</w:t>
      </w:r>
      <w:proofErr w:type="spellEnd"/>
      <w:r w:rsidR="00D14855" w:rsidRPr="00C006EA">
        <w:rPr>
          <w:rFonts w:ascii="Arial" w:hAnsi="Arial" w:cs="Arial"/>
          <w:b/>
          <w:sz w:val="56"/>
          <w:szCs w:val="56"/>
          <w:lang w:val="el-GR"/>
        </w:rPr>
        <w:t xml:space="preserve"> μαθητές προβαίνουν σε </w:t>
      </w:r>
      <w:r w:rsidR="00D14855">
        <w:rPr>
          <w:rFonts w:ascii="Arial" w:hAnsi="Arial" w:cs="Arial"/>
          <w:b/>
          <w:sz w:val="56"/>
          <w:szCs w:val="56"/>
          <w:lang w:val="el-GR"/>
        </w:rPr>
        <w:t>πράξεις βίας εις βάρος συμμαθη</w:t>
      </w:r>
      <w:r w:rsidR="00D14855" w:rsidRPr="00C006EA">
        <w:rPr>
          <w:rFonts w:ascii="Arial" w:hAnsi="Arial" w:cs="Arial"/>
          <w:b/>
          <w:sz w:val="56"/>
          <w:szCs w:val="56"/>
          <w:lang w:val="el-GR"/>
        </w:rPr>
        <w:t>τών τους (</w:t>
      </w:r>
      <w:r w:rsidR="00D14855" w:rsidRPr="00F24C76">
        <w:rPr>
          <w:rFonts w:ascii="Tahoma" w:hAnsi="Tahoma" w:cs="Tahoma"/>
          <w:b/>
          <w:sz w:val="56"/>
          <w:szCs w:val="56"/>
          <w:lang w:val="el-GR"/>
        </w:rPr>
        <w:t>σχολικός εκφοβισμός</w:t>
      </w:r>
      <w:r w:rsidR="00D14855" w:rsidRPr="00C006EA">
        <w:rPr>
          <w:rFonts w:ascii="Arial" w:hAnsi="Arial" w:cs="Arial"/>
          <w:b/>
          <w:sz w:val="56"/>
          <w:szCs w:val="56"/>
          <w:lang w:val="el-GR"/>
        </w:rPr>
        <w:t>,</w:t>
      </w:r>
      <w:r w:rsidR="00D14855">
        <w:rPr>
          <w:rFonts w:ascii="Arial" w:hAnsi="Arial" w:cs="Arial"/>
          <w:b/>
          <w:sz w:val="56"/>
          <w:szCs w:val="56"/>
          <w:lang w:val="el-GR"/>
        </w:rPr>
        <w:t xml:space="preserve"> </w:t>
      </w:r>
      <w:proofErr w:type="spellStart"/>
      <w:r w:rsidR="00D14855">
        <w:rPr>
          <w:rFonts w:ascii="Arial" w:hAnsi="Arial" w:cs="Arial"/>
          <w:b/>
          <w:sz w:val="56"/>
          <w:szCs w:val="56"/>
          <w:lang w:val="el-GR"/>
        </w:rPr>
        <w:t>bulling</w:t>
      </w:r>
      <w:proofErr w:type="spellEnd"/>
      <w:r w:rsidR="00D14855">
        <w:rPr>
          <w:rFonts w:ascii="Arial" w:hAnsi="Arial" w:cs="Arial"/>
          <w:b/>
          <w:sz w:val="56"/>
          <w:szCs w:val="56"/>
          <w:lang w:val="el-GR"/>
        </w:rPr>
        <w:t xml:space="preserve">). Τους απειλούν ότι θα </w:t>
      </w:r>
      <w:r w:rsidR="00D14855" w:rsidRPr="00C006EA">
        <w:rPr>
          <w:rFonts w:ascii="Arial" w:hAnsi="Arial" w:cs="Arial"/>
          <w:b/>
          <w:sz w:val="56"/>
          <w:szCs w:val="56"/>
          <w:lang w:val="el-GR"/>
        </w:rPr>
        <w:t>τους χτυπήσουν ή τους χτυπούν προκειμένου να τους πάρουν το</w:t>
      </w:r>
      <w:r w:rsidR="00D14855">
        <w:rPr>
          <w:rFonts w:ascii="Arial" w:hAnsi="Arial" w:cs="Arial"/>
          <w:b/>
          <w:sz w:val="56"/>
          <w:szCs w:val="56"/>
          <w:lang w:val="el-GR"/>
        </w:rPr>
        <w:t xml:space="preserve"> </w:t>
      </w:r>
      <w:r w:rsidR="00D14855" w:rsidRPr="00C006EA">
        <w:rPr>
          <w:rFonts w:ascii="Arial" w:hAnsi="Arial" w:cs="Arial"/>
          <w:b/>
          <w:sz w:val="56"/>
          <w:szCs w:val="56"/>
          <w:lang w:val="el-GR"/>
        </w:rPr>
        <w:t>χαρτζιλίκι ή κάποιο άλλο είδος (μπο</w:t>
      </w:r>
      <w:r w:rsidR="00D14855">
        <w:rPr>
          <w:rFonts w:ascii="Arial" w:hAnsi="Arial" w:cs="Arial"/>
          <w:b/>
          <w:sz w:val="56"/>
          <w:szCs w:val="56"/>
          <w:lang w:val="el-GR"/>
        </w:rPr>
        <w:t>υφάν, κινητό κτλ.). Τους διαπο</w:t>
      </w:r>
      <w:r w:rsidR="00D14855" w:rsidRPr="00C006EA">
        <w:rPr>
          <w:rFonts w:ascii="Arial" w:hAnsi="Arial" w:cs="Arial"/>
          <w:b/>
          <w:sz w:val="56"/>
          <w:szCs w:val="56"/>
          <w:lang w:val="el-GR"/>
        </w:rPr>
        <w:t>μπεύουν δημόσια με κοροϊδευτ</w:t>
      </w:r>
      <w:r w:rsidR="00D14855">
        <w:rPr>
          <w:rFonts w:ascii="Arial" w:hAnsi="Arial" w:cs="Arial"/>
          <w:b/>
          <w:sz w:val="56"/>
          <w:szCs w:val="56"/>
          <w:lang w:val="el-GR"/>
        </w:rPr>
        <w:t xml:space="preserve">ικούς χαρακτηρισμούς (σπασίκλα, </w:t>
      </w:r>
      <w:r w:rsidR="00D14855" w:rsidRPr="00C006EA">
        <w:rPr>
          <w:rFonts w:ascii="Arial" w:hAnsi="Arial" w:cs="Arial"/>
          <w:b/>
          <w:sz w:val="56"/>
          <w:szCs w:val="56"/>
          <w:lang w:val="el-GR"/>
        </w:rPr>
        <w:t>φυτό κτλ.) προκειμένου να κατασ</w:t>
      </w:r>
      <w:r w:rsidR="00D14855">
        <w:rPr>
          <w:rFonts w:ascii="Arial" w:hAnsi="Arial" w:cs="Arial"/>
          <w:b/>
          <w:sz w:val="56"/>
          <w:szCs w:val="56"/>
          <w:lang w:val="el-GR"/>
        </w:rPr>
        <w:t xml:space="preserve">τρέψουν τη δημόσια εικόνα τους, </w:t>
      </w:r>
      <w:r w:rsidR="00D14855" w:rsidRPr="00C006EA">
        <w:rPr>
          <w:rFonts w:ascii="Arial" w:hAnsi="Arial" w:cs="Arial"/>
          <w:b/>
          <w:sz w:val="56"/>
          <w:szCs w:val="56"/>
          <w:lang w:val="el-GR"/>
        </w:rPr>
        <w:t xml:space="preserve">να τους προσβάλουν, να τους </w:t>
      </w:r>
      <w:r w:rsidR="00D14855">
        <w:rPr>
          <w:rFonts w:ascii="Arial" w:hAnsi="Arial" w:cs="Arial"/>
          <w:b/>
          <w:sz w:val="56"/>
          <w:szCs w:val="56"/>
          <w:lang w:val="el-GR"/>
        </w:rPr>
        <w:t xml:space="preserve">κάνουν να αισθανθούν άσχημα, να </w:t>
      </w:r>
      <w:r w:rsidR="00D14855" w:rsidRPr="00C006EA">
        <w:rPr>
          <w:rFonts w:ascii="Arial" w:hAnsi="Arial" w:cs="Arial"/>
          <w:b/>
          <w:sz w:val="56"/>
          <w:szCs w:val="56"/>
          <w:lang w:val="el-GR"/>
        </w:rPr>
        <w:t>τους αποκλείσουν από παρέες κ</w:t>
      </w:r>
      <w:r w:rsidR="00D14855">
        <w:rPr>
          <w:rFonts w:ascii="Arial" w:hAnsi="Arial" w:cs="Arial"/>
          <w:b/>
          <w:sz w:val="56"/>
          <w:szCs w:val="56"/>
          <w:lang w:val="el-GR"/>
        </w:rPr>
        <w:t xml:space="preserve">αι δραστηριότητες. Τους κλέβουν </w:t>
      </w:r>
      <w:r w:rsidR="00D14855" w:rsidRPr="00C006EA">
        <w:rPr>
          <w:rFonts w:ascii="Arial" w:hAnsi="Arial" w:cs="Arial"/>
          <w:b/>
          <w:sz w:val="56"/>
          <w:szCs w:val="56"/>
          <w:lang w:val="el-GR"/>
        </w:rPr>
        <w:t>πράγματα ή τους καταστρέφουν π</w:t>
      </w:r>
      <w:r w:rsidR="00D14855">
        <w:rPr>
          <w:rFonts w:ascii="Arial" w:hAnsi="Arial" w:cs="Arial"/>
          <w:b/>
          <w:sz w:val="56"/>
          <w:szCs w:val="56"/>
          <w:lang w:val="el-GR"/>
        </w:rPr>
        <w:t>ράγματα. Αλήθεια, γιατί κά</w:t>
      </w:r>
      <w:r w:rsidR="00D14855">
        <w:rPr>
          <w:rFonts w:ascii="Arial" w:hAnsi="Arial" w:cs="Arial"/>
          <w:b/>
          <w:sz w:val="56"/>
          <w:szCs w:val="56"/>
          <w:lang w:val="el-GR"/>
        </w:rPr>
        <w:lastRenderedPageBreak/>
        <w:t xml:space="preserve">ποιοι </w:t>
      </w:r>
      <w:r w:rsidR="00D14855" w:rsidRPr="00C006EA">
        <w:rPr>
          <w:rFonts w:ascii="Arial" w:hAnsi="Arial" w:cs="Arial"/>
          <w:b/>
          <w:sz w:val="56"/>
          <w:szCs w:val="56"/>
          <w:lang w:val="el-GR"/>
        </w:rPr>
        <w:t>μαθητές π</w:t>
      </w:r>
      <w:r w:rsidR="00D14855">
        <w:rPr>
          <w:rFonts w:ascii="Arial" w:hAnsi="Arial" w:cs="Arial"/>
          <w:b/>
          <w:sz w:val="56"/>
          <w:szCs w:val="56"/>
          <w:lang w:val="el-GR"/>
        </w:rPr>
        <w:t xml:space="preserve">ροβαίνουν σε αυτές τις πράξεις; </w:t>
      </w:r>
    </w:p>
    <w:p w:rsidR="00D14855" w:rsidRPr="00C006EA" w:rsidRDefault="00220539" w:rsidP="005B2183">
      <w:pPr>
        <w:spacing w:after="0" w:line="240" w:lineRule="auto"/>
        <w:rPr>
          <w:rFonts w:ascii="Arial" w:hAnsi="Arial" w:cs="Arial"/>
          <w:b/>
          <w:sz w:val="56"/>
          <w:szCs w:val="56"/>
          <w:lang w:val="el-GR"/>
        </w:rPr>
      </w:pPr>
      <w:r>
        <w:rPr>
          <w:rFonts w:ascii="Arial" w:hAnsi="Arial" w:cs="Arial"/>
          <w:b/>
          <w:sz w:val="56"/>
          <w:szCs w:val="56"/>
          <w:lang w:val="el-GR"/>
        </w:rPr>
        <w:tab/>
      </w:r>
      <w:r w:rsidR="00D14855" w:rsidRPr="00C006EA">
        <w:rPr>
          <w:rFonts w:ascii="Arial" w:hAnsi="Arial" w:cs="Arial"/>
          <w:b/>
          <w:sz w:val="56"/>
          <w:szCs w:val="56"/>
          <w:lang w:val="el-GR"/>
        </w:rPr>
        <w:t>Ο σχολικός εκφοβισμός φαίνεται ότι έχε</w:t>
      </w:r>
      <w:r w:rsidR="00D14855">
        <w:rPr>
          <w:rFonts w:ascii="Arial" w:hAnsi="Arial" w:cs="Arial"/>
          <w:b/>
          <w:sz w:val="56"/>
          <w:szCs w:val="56"/>
          <w:lang w:val="el-GR"/>
        </w:rPr>
        <w:t xml:space="preserve">ι πάρει μεγάλες διαστάσεις. </w:t>
      </w:r>
      <w:r w:rsidR="00D14855" w:rsidRPr="00C006EA">
        <w:rPr>
          <w:rFonts w:ascii="Arial" w:hAnsi="Arial" w:cs="Arial"/>
          <w:b/>
          <w:sz w:val="56"/>
          <w:szCs w:val="56"/>
          <w:lang w:val="el-GR"/>
        </w:rPr>
        <w:t>Το 25% των μαθητών έχει υποστ</w:t>
      </w:r>
      <w:r w:rsidR="00D14855">
        <w:rPr>
          <w:rFonts w:ascii="Arial" w:hAnsi="Arial" w:cs="Arial"/>
          <w:b/>
          <w:sz w:val="56"/>
          <w:szCs w:val="56"/>
          <w:lang w:val="el-GR"/>
        </w:rPr>
        <w:t xml:space="preserve">εί κάποια μορφή εκφοβισμού μέσα </w:t>
      </w:r>
      <w:r w:rsidR="00D14855" w:rsidRPr="00C006EA">
        <w:rPr>
          <w:rFonts w:ascii="Arial" w:hAnsi="Arial" w:cs="Arial"/>
          <w:b/>
          <w:sz w:val="56"/>
          <w:szCs w:val="56"/>
          <w:lang w:val="el-GR"/>
        </w:rPr>
        <w:t xml:space="preserve">στο σχολείο με συχνότητα 2 </w:t>
      </w:r>
      <w:r w:rsidR="00D14855">
        <w:rPr>
          <w:rFonts w:ascii="Arial" w:hAnsi="Arial" w:cs="Arial"/>
          <w:b/>
          <w:sz w:val="56"/>
          <w:szCs w:val="56"/>
          <w:lang w:val="el-GR"/>
        </w:rPr>
        <w:t xml:space="preserve">έως 3 φορές τον μήνα. Δυστυχώς, </w:t>
      </w:r>
      <w:r w:rsidR="00D14855" w:rsidRPr="00C006EA">
        <w:rPr>
          <w:rFonts w:ascii="Arial" w:hAnsi="Arial" w:cs="Arial"/>
          <w:b/>
          <w:sz w:val="56"/>
          <w:szCs w:val="56"/>
          <w:lang w:val="el-GR"/>
        </w:rPr>
        <w:t>μορφές βίας ασκούν πολλές φορέ</w:t>
      </w:r>
      <w:r w:rsidR="00D14855">
        <w:rPr>
          <w:rFonts w:ascii="Arial" w:hAnsi="Arial" w:cs="Arial"/>
          <w:b/>
          <w:sz w:val="56"/>
          <w:szCs w:val="56"/>
          <w:lang w:val="el-GR"/>
        </w:rPr>
        <w:t>ς και οι εκπαιδευτικοί στους μα</w:t>
      </w:r>
      <w:r w:rsidR="00D14855" w:rsidRPr="00C006EA">
        <w:rPr>
          <w:rFonts w:ascii="Arial" w:hAnsi="Arial" w:cs="Arial"/>
          <w:b/>
          <w:sz w:val="56"/>
          <w:szCs w:val="56"/>
          <w:lang w:val="el-GR"/>
        </w:rPr>
        <w:t xml:space="preserve">θητές αλλά και μαθητές στους εκπαιδευτικούς. </w:t>
      </w:r>
      <w:r w:rsidR="00D14855">
        <w:rPr>
          <w:rFonts w:ascii="Arial" w:hAnsi="Arial" w:cs="Arial"/>
          <w:b/>
          <w:sz w:val="56"/>
          <w:szCs w:val="56"/>
          <w:lang w:val="el-GR"/>
        </w:rPr>
        <w:t xml:space="preserve">Όλο και πιο συχνά </w:t>
      </w:r>
      <w:r w:rsidR="00D14855" w:rsidRPr="00C006EA">
        <w:rPr>
          <w:rFonts w:ascii="Arial" w:hAnsi="Arial" w:cs="Arial"/>
          <w:b/>
          <w:sz w:val="56"/>
          <w:szCs w:val="56"/>
          <w:lang w:val="el-GR"/>
        </w:rPr>
        <w:t>βλέπουν το φως της δημοσιότητ</w:t>
      </w:r>
      <w:r w:rsidR="00D14855">
        <w:rPr>
          <w:rFonts w:ascii="Arial" w:hAnsi="Arial" w:cs="Arial"/>
          <w:b/>
          <w:sz w:val="56"/>
          <w:szCs w:val="56"/>
          <w:lang w:val="el-GR"/>
        </w:rPr>
        <w:t xml:space="preserve">ας περιστατικά άσκησης βίας από </w:t>
      </w:r>
      <w:r w:rsidR="00D14855" w:rsidRPr="00C006EA">
        <w:rPr>
          <w:rFonts w:ascii="Arial" w:hAnsi="Arial" w:cs="Arial"/>
          <w:b/>
          <w:sz w:val="56"/>
          <w:szCs w:val="56"/>
          <w:lang w:val="el-GR"/>
        </w:rPr>
        <w:t>εκπαιδευτικούς σε μαθητές (λεκ</w:t>
      </w:r>
      <w:r w:rsidR="00D14855">
        <w:rPr>
          <w:rFonts w:ascii="Arial" w:hAnsi="Arial" w:cs="Arial"/>
          <w:b/>
          <w:sz w:val="56"/>
          <w:szCs w:val="56"/>
          <w:lang w:val="el-GR"/>
        </w:rPr>
        <w:t>τικές προσβολές, ειρωνεία, χτύ</w:t>
      </w:r>
      <w:r w:rsidR="00D14855" w:rsidRPr="00C006EA">
        <w:rPr>
          <w:rFonts w:ascii="Arial" w:hAnsi="Arial" w:cs="Arial"/>
          <w:b/>
          <w:sz w:val="56"/>
          <w:szCs w:val="56"/>
          <w:lang w:val="el-GR"/>
        </w:rPr>
        <w:t>πημα), αλλά και περιστατικά όπο</w:t>
      </w:r>
      <w:r w:rsidR="00D14855">
        <w:rPr>
          <w:rFonts w:ascii="Arial" w:hAnsi="Arial" w:cs="Arial"/>
          <w:b/>
          <w:sz w:val="56"/>
          <w:szCs w:val="56"/>
          <w:lang w:val="el-GR"/>
        </w:rPr>
        <w:t xml:space="preserve">υ μαθητές επιτίθενται λεκτικά ή </w:t>
      </w:r>
      <w:r w:rsidR="00D14855" w:rsidRPr="00C006EA">
        <w:rPr>
          <w:rFonts w:ascii="Arial" w:hAnsi="Arial" w:cs="Arial"/>
          <w:b/>
          <w:sz w:val="56"/>
          <w:szCs w:val="56"/>
          <w:lang w:val="el-GR"/>
        </w:rPr>
        <w:t>χειροδικούν σε εκπαιδευτικούς.</w:t>
      </w:r>
    </w:p>
    <w:p w:rsidR="005B2183"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132" type="#_x0000_t202" style="position:absolute;margin-left:182.95pt;margin-top:798pt;width:131.95pt;height:38.55pt;z-index:251685376;mso-wrap-style:none;mso-wrap-edited:f;mso-position-vertical-relative:page" wrapcoords="-161 0 -161 21150 21761 21150 21761 0 -161 0" fillcolor="#fc9" strokecolor="#fc9">
            <v:textbox style="mso-next-textbox:#_x0000_s1132">
              <w:txbxContent>
                <w:p w:rsidR="007C463C" w:rsidRPr="00EC1661" w:rsidRDefault="007C463C" w:rsidP="00715DBC">
                  <w:pPr>
                    <w:jc w:val="center"/>
                    <w:rPr>
                      <w:rFonts w:ascii="Arial" w:hAnsi="Arial" w:cs="Arial"/>
                      <w:b/>
                      <w:sz w:val="56"/>
                      <w:szCs w:val="56"/>
                      <w:lang w:val="el-GR"/>
                    </w:rPr>
                  </w:pPr>
                  <w:r>
                    <w:rPr>
                      <w:rFonts w:ascii="Arial" w:hAnsi="Arial" w:cs="Arial"/>
                      <w:b/>
                      <w:sz w:val="56"/>
                      <w:szCs w:val="56"/>
                    </w:rPr>
                    <w:t>108</w:t>
                  </w:r>
                  <w:r w:rsidRPr="00EC1661">
                    <w:rPr>
                      <w:rFonts w:ascii="Arial" w:hAnsi="Arial" w:cs="Arial"/>
                      <w:b/>
                      <w:sz w:val="56"/>
                      <w:szCs w:val="56"/>
                    </w:rPr>
                    <w:t xml:space="preserve"> / </w:t>
                  </w:r>
                  <w:r>
                    <w:rPr>
                      <w:rFonts w:ascii="Arial" w:hAnsi="Arial" w:cs="Arial"/>
                      <w:b/>
                      <w:sz w:val="56"/>
                      <w:szCs w:val="56"/>
                    </w:rPr>
                    <w:t>172</w:t>
                  </w:r>
                </w:p>
              </w:txbxContent>
            </v:textbox>
            <w10:wrap type="through" anchory="page"/>
          </v:shape>
        </w:pict>
      </w:r>
      <w:r w:rsidR="00220539">
        <w:rPr>
          <w:rFonts w:ascii="Arial" w:hAnsi="Arial" w:cs="Arial"/>
          <w:b/>
          <w:sz w:val="56"/>
          <w:szCs w:val="56"/>
          <w:lang w:val="el-GR"/>
        </w:rPr>
        <w:tab/>
      </w:r>
      <w:r w:rsidR="00D14855" w:rsidRPr="00C006EA">
        <w:rPr>
          <w:rFonts w:ascii="Arial" w:hAnsi="Arial" w:cs="Arial"/>
          <w:b/>
          <w:sz w:val="56"/>
          <w:szCs w:val="56"/>
          <w:lang w:val="el-GR"/>
        </w:rPr>
        <w:t xml:space="preserve">Στην </w:t>
      </w:r>
      <w:r w:rsidR="00D14855" w:rsidRPr="00F24C76">
        <w:rPr>
          <w:rFonts w:ascii="Tahoma" w:hAnsi="Tahoma" w:cs="Tahoma"/>
          <w:b/>
          <w:sz w:val="56"/>
          <w:szCs w:val="56"/>
          <w:lang w:val="el-GR"/>
        </w:rPr>
        <w:t>οικογένεια</w:t>
      </w:r>
      <w:r w:rsidR="00D14855" w:rsidRPr="00C006EA">
        <w:rPr>
          <w:rFonts w:ascii="Arial" w:hAnsi="Arial" w:cs="Arial"/>
          <w:b/>
          <w:sz w:val="56"/>
          <w:szCs w:val="56"/>
          <w:lang w:val="el-GR"/>
        </w:rPr>
        <w:t xml:space="preserve"> υπάρχει η </w:t>
      </w:r>
      <w:r w:rsidR="00D14855" w:rsidRPr="00F24C76">
        <w:rPr>
          <w:rFonts w:ascii="Tahoma" w:hAnsi="Tahoma" w:cs="Tahoma"/>
          <w:b/>
          <w:sz w:val="56"/>
          <w:szCs w:val="56"/>
          <w:lang w:val="el-GR"/>
        </w:rPr>
        <w:t>ενδοοικογενειακή βία.</w:t>
      </w:r>
      <w:r w:rsidR="00D14855">
        <w:rPr>
          <w:rFonts w:ascii="Arial" w:hAnsi="Arial" w:cs="Arial"/>
          <w:b/>
          <w:sz w:val="56"/>
          <w:szCs w:val="56"/>
          <w:lang w:val="el-GR"/>
        </w:rPr>
        <w:t xml:space="preserve"> Η βία μπορεί </w:t>
      </w:r>
      <w:r w:rsidR="00D14855" w:rsidRPr="00C006EA">
        <w:rPr>
          <w:rFonts w:ascii="Arial" w:hAnsi="Arial" w:cs="Arial"/>
          <w:b/>
          <w:sz w:val="56"/>
          <w:szCs w:val="56"/>
          <w:lang w:val="el-GR"/>
        </w:rPr>
        <w:t>να ασκηθεί ανάμεσα στους συζύ</w:t>
      </w:r>
      <w:r w:rsidR="00D14855">
        <w:rPr>
          <w:rFonts w:ascii="Arial" w:hAnsi="Arial" w:cs="Arial"/>
          <w:b/>
          <w:sz w:val="56"/>
          <w:szCs w:val="56"/>
          <w:lang w:val="el-GR"/>
        </w:rPr>
        <w:lastRenderedPageBreak/>
        <w:t xml:space="preserve">γους και από τους συζύγους προς </w:t>
      </w:r>
      <w:r w:rsidR="00D14855" w:rsidRPr="00C006EA">
        <w:rPr>
          <w:rFonts w:ascii="Arial" w:hAnsi="Arial" w:cs="Arial"/>
          <w:b/>
          <w:sz w:val="56"/>
          <w:szCs w:val="56"/>
          <w:lang w:val="el-GR"/>
        </w:rPr>
        <w:t>τα παιδιά. Ο ακριβής αριθμός τ</w:t>
      </w:r>
      <w:r w:rsidR="00D14855">
        <w:rPr>
          <w:rFonts w:ascii="Arial" w:hAnsi="Arial" w:cs="Arial"/>
          <w:b/>
          <w:sz w:val="56"/>
          <w:szCs w:val="56"/>
          <w:lang w:val="el-GR"/>
        </w:rPr>
        <w:t xml:space="preserve">ων κρουσμάτων ενδοοικογενειακής </w:t>
      </w:r>
      <w:r w:rsidR="00D14855" w:rsidRPr="00C006EA">
        <w:rPr>
          <w:rFonts w:ascii="Arial" w:hAnsi="Arial" w:cs="Arial"/>
          <w:b/>
          <w:sz w:val="56"/>
          <w:szCs w:val="56"/>
          <w:lang w:val="el-GR"/>
        </w:rPr>
        <w:t>βίας δεν είναι γνωστός. Είναι πά</w:t>
      </w:r>
      <w:r w:rsidR="00D14855">
        <w:rPr>
          <w:rFonts w:ascii="Arial" w:hAnsi="Arial" w:cs="Arial"/>
          <w:b/>
          <w:sz w:val="56"/>
          <w:szCs w:val="56"/>
          <w:lang w:val="el-GR"/>
        </w:rPr>
        <w:t>ρα πολλά τα περιστατικά ενδοοι</w:t>
      </w:r>
      <w:r w:rsidR="00D14855" w:rsidRPr="00C006EA">
        <w:rPr>
          <w:rFonts w:ascii="Arial" w:hAnsi="Arial" w:cs="Arial"/>
          <w:b/>
          <w:sz w:val="56"/>
          <w:szCs w:val="56"/>
          <w:lang w:val="el-GR"/>
        </w:rPr>
        <w:t>κογενειακής βίας, τα οποία δεν</w:t>
      </w:r>
      <w:r w:rsidR="00D14855">
        <w:rPr>
          <w:rFonts w:ascii="Arial" w:hAnsi="Arial" w:cs="Arial"/>
          <w:b/>
          <w:sz w:val="56"/>
          <w:szCs w:val="56"/>
          <w:lang w:val="el-GR"/>
        </w:rPr>
        <w:t xml:space="preserve"> καταγγέλλονται στην αστυνομία. </w:t>
      </w:r>
      <w:r w:rsidR="00D14855" w:rsidRPr="00C006EA">
        <w:rPr>
          <w:rFonts w:ascii="Arial" w:hAnsi="Arial" w:cs="Arial"/>
          <w:b/>
          <w:sz w:val="56"/>
          <w:szCs w:val="56"/>
          <w:lang w:val="el-GR"/>
        </w:rPr>
        <w:t xml:space="preserve">Στην ελληνική οικογένεια υπάρχει η νοοτροπία «τα εν </w:t>
      </w:r>
      <w:proofErr w:type="spellStart"/>
      <w:r w:rsidR="00D14855" w:rsidRPr="00C006EA">
        <w:rPr>
          <w:rFonts w:ascii="Arial" w:hAnsi="Arial" w:cs="Arial"/>
          <w:b/>
          <w:sz w:val="56"/>
          <w:szCs w:val="56"/>
          <w:lang w:val="el-GR"/>
        </w:rPr>
        <w:t>οίκω</w:t>
      </w:r>
      <w:proofErr w:type="spellEnd"/>
      <w:r w:rsidR="00D14855" w:rsidRPr="00C006EA">
        <w:rPr>
          <w:rFonts w:ascii="Arial" w:hAnsi="Arial" w:cs="Arial"/>
          <w:b/>
          <w:sz w:val="56"/>
          <w:szCs w:val="56"/>
          <w:lang w:val="el-GR"/>
        </w:rPr>
        <w:t xml:space="preserve"> μη εν</w:t>
      </w:r>
      <w:r w:rsidR="00D14855">
        <w:rPr>
          <w:rFonts w:ascii="Arial" w:hAnsi="Arial" w:cs="Arial"/>
          <w:b/>
          <w:sz w:val="56"/>
          <w:szCs w:val="56"/>
          <w:lang w:val="el-GR"/>
        </w:rPr>
        <w:t xml:space="preserve"> δήμω» και </w:t>
      </w:r>
      <w:proofErr w:type="spellStart"/>
      <w:r w:rsidR="00D14855">
        <w:rPr>
          <w:rFonts w:ascii="Arial" w:hAnsi="Arial" w:cs="Arial"/>
          <w:b/>
          <w:sz w:val="56"/>
          <w:szCs w:val="56"/>
          <w:lang w:val="el-GR"/>
        </w:rPr>
        <w:t>γι</w:t>
      </w:r>
      <w:proofErr w:type="spellEnd"/>
      <w:r w:rsidR="00D14855" w:rsidRPr="00C006EA">
        <w:rPr>
          <w:rFonts w:ascii="Arial" w:hAnsi="Arial" w:cs="Arial"/>
          <w:b/>
          <w:sz w:val="56"/>
          <w:szCs w:val="56"/>
          <w:lang w:val="el-GR"/>
        </w:rPr>
        <w:t xml:space="preserve"> αυτόν τον λόγο, σε </w:t>
      </w:r>
      <w:r w:rsidR="00D14855">
        <w:rPr>
          <w:rFonts w:ascii="Arial" w:hAnsi="Arial" w:cs="Arial"/>
          <w:b/>
          <w:sz w:val="56"/>
          <w:szCs w:val="56"/>
          <w:lang w:val="el-GR"/>
        </w:rPr>
        <w:t>πολλές περιπτώσεις, τα περιστα</w:t>
      </w:r>
      <w:r w:rsidR="00D14855" w:rsidRPr="00C006EA">
        <w:rPr>
          <w:rFonts w:ascii="Arial" w:hAnsi="Arial" w:cs="Arial"/>
          <w:b/>
          <w:sz w:val="56"/>
          <w:szCs w:val="56"/>
          <w:lang w:val="el-GR"/>
        </w:rPr>
        <w:t>τικά βίας παραμένουν κρυφά. Τ</w:t>
      </w:r>
      <w:r w:rsidR="00D14855">
        <w:rPr>
          <w:rFonts w:ascii="Arial" w:hAnsi="Arial" w:cs="Arial"/>
          <w:b/>
          <w:sz w:val="56"/>
          <w:szCs w:val="56"/>
          <w:lang w:val="el-GR"/>
        </w:rPr>
        <w:t xml:space="preserve">α θύματα κακοποίησης, που είναι </w:t>
      </w:r>
      <w:r w:rsidR="00D14855" w:rsidRPr="00C006EA">
        <w:rPr>
          <w:rFonts w:ascii="Arial" w:hAnsi="Arial" w:cs="Arial"/>
          <w:b/>
          <w:sz w:val="56"/>
          <w:szCs w:val="56"/>
          <w:lang w:val="el-GR"/>
        </w:rPr>
        <w:t>οι γυναίκες, είτε ντρέπονται να κα</w:t>
      </w:r>
      <w:r w:rsidR="00D14855">
        <w:rPr>
          <w:rFonts w:ascii="Arial" w:hAnsi="Arial" w:cs="Arial"/>
          <w:b/>
          <w:sz w:val="56"/>
          <w:szCs w:val="56"/>
          <w:lang w:val="el-GR"/>
        </w:rPr>
        <w:t xml:space="preserve">ταγγείλουν το περιστατικό είτε </w:t>
      </w:r>
      <w:r w:rsidR="00D14855" w:rsidRPr="00C006EA">
        <w:rPr>
          <w:rFonts w:ascii="Arial" w:hAnsi="Arial" w:cs="Arial"/>
          <w:b/>
          <w:sz w:val="56"/>
          <w:szCs w:val="56"/>
          <w:lang w:val="el-GR"/>
        </w:rPr>
        <w:t>δέχονται συμβουλές από συγγενεί</w:t>
      </w:r>
      <w:r w:rsidR="00D14855">
        <w:rPr>
          <w:rFonts w:ascii="Arial" w:hAnsi="Arial" w:cs="Arial"/>
          <w:b/>
          <w:sz w:val="56"/>
          <w:szCs w:val="56"/>
          <w:lang w:val="el-GR"/>
        </w:rPr>
        <w:t xml:space="preserve">ς και φίλους: «κάνε υπομονή για </w:t>
      </w:r>
      <w:r w:rsidR="00D14855" w:rsidRPr="00C006EA">
        <w:rPr>
          <w:rFonts w:ascii="Arial" w:hAnsi="Arial" w:cs="Arial"/>
          <w:b/>
          <w:sz w:val="56"/>
          <w:szCs w:val="56"/>
          <w:lang w:val="el-GR"/>
        </w:rPr>
        <w:t>τα παιδιά», «μην διαλύσεις το σπίτι</w:t>
      </w:r>
      <w:r w:rsidR="00D14855">
        <w:rPr>
          <w:rFonts w:ascii="Arial" w:hAnsi="Arial" w:cs="Arial"/>
          <w:b/>
          <w:sz w:val="56"/>
          <w:szCs w:val="56"/>
          <w:lang w:val="el-GR"/>
        </w:rPr>
        <w:t xml:space="preserve"> σου, τα πράγματα θα </w:t>
      </w:r>
      <w:proofErr w:type="spellStart"/>
      <w:r w:rsidR="00D14855">
        <w:rPr>
          <w:rFonts w:ascii="Arial" w:hAnsi="Arial" w:cs="Arial"/>
          <w:b/>
          <w:sz w:val="56"/>
          <w:szCs w:val="56"/>
          <w:lang w:val="el-GR"/>
        </w:rPr>
        <w:t>φτιάξουν».</w:t>
      </w:r>
      <w:r w:rsidR="00D14855" w:rsidRPr="00C006EA">
        <w:rPr>
          <w:rFonts w:ascii="Arial" w:hAnsi="Arial" w:cs="Arial"/>
          <w:b/>
          <w:sz w:val="56"/>
          <w:szCs w:val="56"/>
          <w:lang w:val="el-GR"/>
        </w:rPr>
        <w:t>Φυσικά</w:t>
      </w:r>
      <w:proofErr w:type="spellEnd"/>
      <w:r w:rsidR="00D14855" w:rsidRPr="00C006EA">
        <w:rPr>
          <w:rFonts w:ascii="Arial" w:hAnsi="Arial" w:cs="Arial"/>
          <w:b/>
          <w:sz w:val="56"/>
          <w:szCs w:val="56"/>
          <w:lang w:val="el-GR"/>
        </w:rPr>
        <w:t>, τα πράγματα δεν φτιάχν</w:t>
      </w:r>
      <w:r w:rsidR="00D14855">
        <w:rPr>
          <w:rFonts w:ascii="Arial" w:hAnsi="Arial" w:cs="Arial"/>
          <w:b/>
          <w:sz w:val="56"/>
          <w:szCs w:val="56"/>
          <w:lang w:val="el-GR"/>
        </w:rPr>
        <w:t xml:space="preserve">ουν και τα παιδιά μεγαλώνουν σε </w:t>
      </w:r>
      <w:r w:rsidR="00D14855" w:rsidRPr="00C006EA">
        <w:rPr>
          <w:rFonts w:ascii="Arial" w:hAnsi="Arial" w:cs="Arial"/>
          <w:b/>
          <w:sz w:val="56"/>
          <w:szCs w:val="56"/>
          <w:lang w:val="el-GR"/>
        </w:rPr>
        <w:t>ένα νοσηρό οικογε</w:t>
      </w:r>
      <w:r>
        <w:rPr>
          <w:rFonts w:ascii="Arial" w:hAnsi="Arial" w:cs="Arial"/>
          <w:b/>
          <w:noProof/>
          <w:sz w:val="56"/>
          <w:szCs w:val="56"/>
          <w:lang w:eastAsia="en-GB"/>
        </w:rPr>
        <w:pict>
          <v:shape id="_x0000_s1133" type="#_x0000_t202" style="position:absolute;margin-left:194.95pt;margin-top:796.9pt;width:131.95pt;height:38.55pt;z-index:251686400;mso-wrap-style:none;mso-wrap-edited:f;mso-position-horizontal-relative:text;mso-position-vertical-relative:page" wrapcoords="-161 0 -161 21150 21761 21150 21761 0 -161 0" fillcolor="#fc9" strokecolor="#fc9">
            <v:textbox style="mso-next-textbox:#_x0000_s1133">
              <w:txbxContent>
                <w:p w:rsidR="007C463C" w:rsidRPr="00EC1661" w:rsidRDefault="007C463C" w:rsidP="00FC21D9">
                  <w:pPr>
                    <w:jc w:val="center"/>
                    <w:rPr>
                      <w:rFonts w:ascii="Arial" w:hAnsi="Arial" w:cs="Arial"/>
                      <w:b/>
                      <w:sz w:val="56"/>
                      <w:szCs w:val="56"/>
                      <w:lang w:val="el-GR"/>
                    </w:rPr>
                  </w:pPr>
                  <w:r>
                    <w:rPr>
                      <w:rFonts w:ascii="Arial" w:hAnsi="Arial" w:cs="Arial"/>
                      <w:b/>
                      <w:sz w:val="56"/>
                      <w:szCs w:val="56"/>
                    </w:rPr>
                    <w:t>109</w:t>
                  </w:r>
                  <w:r w:rsidRPr="00EC1661">
                    <w:rPr>
                      <w:rFonts w:ascii="Arial" w:hAnsi="Arial" w:cs="Arial"/>
                      <w:b/>
                      <w:sz w:val="56"/>
                      <w:szCs w:val="56"/>
                    </w:rPr>
                    <w:t xml:space="preserve"> / </w:t>
                  </w:r>
                  <w:r>
                    <w:rPr>
                      <w:rFonts w:ascii="Arial" w:hAnsi="Arial" w:cs="Arial"/>
                      <w:b/>
                      <w:sz w:val="56"/>
                      <w:szCs w:val="56"/>
                    </w:rPr>
                    <w:t>172</w:t>
                  </w:r>
                </w:p>
              </w:txbxContent>
            </v:textbox>
            <w10:wrap type="through" anchory="page"/>
          </v:shape>
        </w:pict>
      </w:r>
      <w:r w:rsidR="00D14855" w:rsidRPr="00C006EA">
        <w:rPr>
          <w:rFonts w:ascii="Arial" w:hAnsi="Arial" w:cs="Arial"/>
          <w:b/>
          <w:sz w:val="56"/>
          <w:szCs w:val="56"/>
          <w:lang w:val="el-GR"/>
        </w:rPr>
        <w:t>νειακό περιβάλλον.</w:t>
      </w:r>
    </w:p>
    <w:p w:rsidR="005B2183" w:rsidRDefault="005218FB" w:rsidP="00EE1903">
      <w:pPr>
        <w:shd w:val="clear" w:color="auto" w:fill="F5C4C3"/>
        <w:spacing w:after="0" w:line="240" w:lineRule="auto"/>
        <w:rPr>
          <w:rFonts w:ascii="Arial" w:hAnsi="Arial" w:cs="Arial"/>
          <w:b/>
          <w:sz w:val="56"/>
          <w:szCs w:val="56"/>
          <w:lang w:val="el-GR"/>
        </w:rPr>
      </w:pPr>
      <w:r w:rsidRPr="00EE7AEA">
        <w:rPr>
          <w:rFonts w:ascii="Arial" w:hAnsi="Arial" w:cs="Arial"/>
          <w:b/>
          <w:noProof/>
          <w:sz w:val="56"/>
          <w:szCs w:val="56"/>
          <w:lang w:eastAsia="en-GB"/>
        </w:rPr>
        <w:lastRenderedPageBreak/>
        <w:drawing>
          <wp:inline distT="0" distB="0" distL="0" distR="0" wp14:anchorId="7B58F6B7" wp14:editId="1EFDBEC6">
            <wp:extent cx="3328416" cy="3017520"/>
            <wp:effectExtent l="0" t="0" r="5715" b="0"/>
            <wp:docPr id="40"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lum bright="-20000" contrast="40000"/>
                      <a:extLst>
                        <a:ext uri="{28A0092B-C50C-407E-A947-70E740481C1C}">
                          <a14:useLocalDpi xmlns:a14="http://schemas.microsoft.com/office/drawing/2010/main" val="0"/>
                        </a:ext>
                      </a:extLst>
                    </a:blip>
                    <a:srcRect/>
                    <a:stretch>
                      <a:fillRect/>
                    </a:stretch>
                  </pic:blipFill>
                  <pic:spPr bwMode="auto">
                    <a:xfrm>
                      <a:off x="0" y="0"/>
                      <a:ext cx="3328416" cy="3017520"/>
                    </a:xfrm>
                    <a:prstGeom prst="rect">
                      <a:avLst/>
                    </a:prstGeom>
                    <a:noFill/>
                    <a:ln>
                      <a:noFill/>
                    </a:ln>
                  </pic:spPr>
                </pic:pic>
              </a:graphicData>
            </a:graphic>
          </wp:inline>
        </w:drawing>
      </w:r>
    </w:p>
    <w:p w:rsidR="00D14855" w:rsidRDefault="00D14855" w:rsidP="00EE1903">
      <w:pPr>
        <w:shd w:val="clear" w:color="auto" w:fill="F5C4C3"/>
        <w:spacing w:after="0" w:line="240" w:lineRule="auto"/>
        <w:rPr>
          <w:rFonts w:ascii="Arial" w:hAnsi="Arial" w:cs="Arial"/>
          <w:b/>
          <w:noProof/>
          <w:sz w:val="56"/>
          <w:szCs w:val="56"/>
          <w:lang w:val="el-GR" w:eastAsia="en-GB"/>
        </w:rPr>
      </w:pPr>
    </w:p>
    <w:p w:rsidR="00D14855" w:rsidRDefault="00F846B7" w:rsidP="00EE1903">
      <w:pPr>
        <w:shd w:val="clear" w:color="auto" w:fill="F5C4C3"/>
        <w:spacing w:after="0" w:line="240" w:lineRule="auto"/>
        <w:rPr>
          <w:rFonts w:ascii="Arial" w:hAnsi="Arial" w:cs="Arial"/>
          <w:b/>
          <w:sz w:val="56"/>
          <w:szCs w:val="56"/>
          <w:lang w:val="el-GR"/>
        </w:rPr>
      </w:pPr>
      <w:r>
        <w:rPr>
          <w:rFonts w:ascii="Arial" w:hAnsi="Arial" w:cs="Arial"/>
          <w:b/>
          <w:noProof/>
          <w:sz w:val="56"/>
          <w:szCs w:val="56"/>
          <w:lang w:eastAsia="en-GB"/>
        </w:rPr>
        <w:pict>
          <v:shape id="_x0000_s1134" type="#_x0000_t202" style="position:absolute;margin-left:191.4pt;margin-top:798pt;width:131.95pt;height:38.55pt;z-index:251687424;mso-wrap-style:none;mso-wrap-edited:f;mso-position-vertical-relative:page" wrapcoords="-161 0 -161 21150 21761 21150 21761 0 -161 0" fillcolor="#fc9" strokecolor="#fc9">
            <v:textbox style="mso-next-textbox:#_x0000_s1134">
              <w:txbxContent>
                <w:p w:rsidR="007C463C" w:rsidRPr="00EC1661" w:rsidRDefault="007C463C" w:rsidP="00FC21D9">
                  <w:pPr>
                    <w:jc w:val="center"/>
                    <w:rPr>
                      <w:rFonts w:ascii="Arial" w:hAnsi="Arial" w:cs="Arial"/>
                      <w:b/>
                      <w:sz w:val="56"/>
                      <w:szCs w:val="56"/>
                      <w:lang w:val="el-GR"/>
                    </w:rPr>
                  </w:pPr>
                  <w:r>
                    <w:rPr>
                      <w:rFonts w:ascii="Arial" w:hAnsi="Arial" w:cs="Arial"/>
                      <w:b/>
                      <w:sz w:val="56"/>
                      <w:szCs w:val="56"/>
                    </w:rPr>
                    <w:t>110</w:t>
                  </w:r>
                  <w:r w:rsidRPr="00EC1661">
                    <w:rPr>
                      <w:rFonts w:ascii="Arial" w:hAnsi="Arial" w:cs="Arial"/>
                      <w:b/>
                      <w:sz w:val="56"/>
                      <w:szCs w:val="56"/>
                    </w:rPr>
                    <w:t xml:space="preserve"> / </w:t>
                  </w:r>
                  <w:r>
                    <w:rPr>
                      <w:rFonts w:ascii="Arial" w:hAnsi="Arial" w:cs="Arial"/>
                      <w:b/>
                      <w:sz w:val="56"/>
                      <w:szCs w:val="56"/>
                    </w:rPr>
                    <w:t>172</w:t>
                  </w:r>
                </w:p>
              </w:txbxContent>
            </v:textbox>
            <w10:wrap type="through" anchory="page"/>
          </v:shape>
        </w:pict>
      </w:r>
      <w:r w:rsidR="00D14855" w:rsidRPr="00220539">
        <w:rPr>
          <w:rFonts w:ascii="Arial" w:hAnsi="Arial" w:cs="Arial"/>
          <w:b/>
          <w:sz w:val="56"/>
          <w:szCs w:val="56"/>
          <w:lang w:val="el-GR"/>
        </w:rPr>
        <w:t xml:space="preserve">«Το Παιδαγωγικό Ινστιτούτο διενήργησε μια μεγάλη έρευνα, με σκοπό να μελετήσει τα φαινόμενα βίας και επιθετικότητας μεταξύ παιδιών στο χώρο του σχολείου, τα οποία παρουσιάζουν τα τελευταία χρόνια διεθνώς σημαντική αύξηση. Στην έρευνα πήραν μέρος 3.000 μαθητές Δημοτικού, Γυμνασίου και Λυκείου από 450 σχολεία όλης της χώρας. […] Υπάρχουν διάφοροι παράγοντες που μας επιτρέπουν να προβλέψουμε εάν σε ένα σχολείο διαπράττονται περισσότερες ή </w:t>
      </w:r>
      <w:r w:rsidR="00D14855" w:rsidRPr="00220539">
        <w:rPr>
          <w:rFonts w:ascii="Arial" w:hAnsi="Arial" w:cs="Arial"/>
          <w:b/>
          <w:sz w:val="56"/>
          <w:szCs w:val="56"/>
          <w:lang w:val="el-GR"/>
        </w:rPr>
        <w:lastRenderedPageBreak/>
        <w:t>λιγότερες επιθετικές πράξεις από μαθητές. Έτσι, σημαντικό ρόλο φαίνεται ότι παίζουν, μεταξύ άλλων:</w:t>
      </w:r>
      <w:r w:rsidR="00D14855">
        <w:rPr>
          <w:rFonts w:ascii="Tahoma" w:hAnsi="Tahoma" w:cs="Tahoma"/>
          <w:b/>
          <w:sz w:val="56"/>
          <w:szCs w:val="56"/>
          <w:lang w:val="el-GR"/>
        </w:rPr>
        <w:t xml:space="preserve"> το μέγεθος του σχολείου και ο αριθμός των συστεγα</w:t>
      </w:r>
      <w:r w:rsidR="00D14855" w:rsidRPr="00EE7AEA">
        <w:rPr>
          <w:rFonts w:ascii="Tahoma" w:hAnsi="Tahoma" w:cs="Tahoma"/>
          <w:b/>
          <w:sz w:val="56"/>
          <w:szCs w:val="56"/>
          <w:lang w:val="el-GR"/>
        </w:rPr>
        <w:t>ζόμενων σχολείων. Όσο πιο πολλοί</w:t>
      </w:r>
      <w:r w:rsidR="00D14855">
        <w:rPr>
          <w:rFonts w:ascii="Microsoft Sans Serif" w:hAnsi="Microsoft Sans Serif" w:cs="Microsoft Sans Serif"/>
          <w:b/>
          <w:sz w:val="56"/>
          <w:szCs w:val="56"/>
          <w:lang w:val="el-GR"/>
        </w:rPr>
        <w:t xml:space="preserve"> </w:t>
      </w:r>
      <w:r w:rsidR="00D14855" w:rsidRPr="00EE7AEA">
        <w:rPr>
          <w:rFonts w:ascii="Tahoma" w:hAnsi="Tahoma" w:cs="Tahoma"/>
          <w:b/>
          <w:sz w:val="56"/>
          <w:szCs w:val="56"/>
          <w:lang w:val="el-GR"/>
        </w:rPr>
        <w:t>είναι οι μαθητές στο σχολείο κι όσο</w:t>
      </w:r>
      <w:r w:rsidR="00D14855">
        <w:rPr>
          <w:rFonts w:ascii="Microsoft Sans Serif" w:hAnsi="Microsoft Sans Serif" w:cs="Microsoft Sans Serif"/>
          <w:b/>
          <w:sz w:val="56"/>
          <w:szCs w:val="56"/>
          <w:lang w:val="el-GR"/>
        </w:rPr>
        <w:t xml:space="preserve"> </w:t>
      </w:r>
      <w:r w:rsidR="00D14855" w:rsidRPr="00EE7AEA">
        <w:rPr>
          <w:rFonts w:ascii="Tahoma" w:hAnsi="Tahoma" w:cs="Tahoma"/>
          <w:b/>
          <w:sz w:val="56"/>
          <w:szCs w:val="56"/>
          <w:lang w:val="el-GR"/>
        </w:rPr>
        <w:t>πιο πολλά είναι τα συστεγαζόμενα</w:t>
      </w:r>
      <w:r w:rsidR="00D14855">
        <w:rPr>
          <w:rFonts w:ascii="Microsoft Sans Serif" w:hAnsi="Microsoft Sans Serif" w:cs="Microsoft Sans Serif"/>
          <w:b/>
          <w:sz w:val="56"/>
          <w:szCs w:val="56"/>
          <w:lang w:val="el-GR"/>
        </w:rPr>
        <w:t xml:space="preserve"> </w:t>
      </w:r>
      <w:r w:rsidR="00D14855" w:rsidRPr="00EE7AEA">
        <w:rPr>
          <w:rFonts w:ascii="Tahoma" w:hAnsi="Tahoma" w:cs="Tahoma"/>
          <w:b/>
          <w:sz w:val="56"/>
          <w:szCs w:val="56"/>
          <w:lang w:val="el-GR"/>
        </w:rPr>
        <w:t>σχολεία, τόσο υψηλότερη είναι η</w:t>
      </w:r>
      <w:r w:rsidR="00D14855">
        <w:rPr>
          <w:rFonts w:ascii="Microsoft Sans Serif" w:hAnsi="Microsoft Sans Serif" w:cs="Microsoft Sans Serif"/>
          <w:b/>
          <w:sz w:val="56"/>
          <w:szCs w:val="56"/>
          <w:lang w:val="el-GR"/>
        </w:rPr>
        <w:t xml:space="preserve"> </w:t>
      </w:r>
      <w:r w:rsidR="00D14855" w:rsidRPr="00EE7AEA">
        <w:rPr>
          <w:rFonts w:ascii="Tahoma" w:hAnsi="Tahoma" w:cs="Tahoma"/>
          <w:b/>
          <w:sz w:val="56"/>
          <w:szCs w:val="56"/>
          <w:lang w:val="el-GR"/>
        </w:rPr>
        <w:t>συχνότητα εμφάνισης επιθετικών</w:t>
      </w:r>
      <w:r w:rsidR="00D14855">
        <w:rPr>
          <w:rFonts w:ascii="Microsoft Sans Serif" w:hAnsi="Microsoft Sans Serif" w:cs="Microsoft Sans Serif"/>
          <w:b/>
          <w:sz w:val="56"/>
          <w:szCs w:val="56"/>
          <w:lang w:val="el-GR"/>
        </w:rPr>
        <w:t xml:space="preserve"> </w:t>
      </w:r>
      <w:r w:rsidR="00D14855" w:rsidRPr="00EE7AEA">
        <w:rPr>
          <w:rFonts w:ascii="Tahoma" w:hAnsi="Tahoma" w:cs="Tahoma"/>
          <w:b/>
          <w:sz w:val="56"/>
          <w:szCs w:val="56"/>
          <w:lang w:val="el-GR"/>
        </w:rPr>
        <w:t>πράξεων που εκδηλώνονται από</w:t>
      </w:r>
      <w:r w:rsidR="00D14855">
        <w:rPr>
          <w:rFonts w:ascii="Microsoft Sans Serif" w:hAnsi="Microsoft Sans Serif" w:cs="Microsoft Sans Serif"/>
          <w:b/>
          <w:sz w:val="56"/>
          <w:szCs w:val="56"/>
          <w:lang w:val="el-GR"/>
        </w:rPr>
        <w:t xml:space="preserve"> </w:t>
      </w:r>
      <w:r w:rsidR="000659E1">
        <w:rPr>
          <w:rFonts w:ascii="Tahoma" w:hAnsi="Tahoma" w:cs="Tahoma"/>
          <w:b/>
          <w:sz w:val="56"/>
          <w:szCs w:val="56"/>
          <w:lang w:val="el-GR"/>
        </w:rPr>
        <w:t>τους μαθητές</w:t>
      </w:r>
      <w:r w:rsidR="00D14855" w:rsidRPr="00EE7AEA">
        <w:rPr>
          <w:rFonts w:ascii="Tahoma" w:hAnsi="Tahoma" w:cs="Tahoma"/>
          <w:b/>
          <w:sz w:val="56"/>
          <w:szCs w:val="56"/>
          <w:lang w:val="el-GR"/>
        </w:rPr>
        <w:t>»</w:t>
      </w:r>
      <w:r w:rsidR="000659E1">
        <w:rPr>
          <w:rFonts w:ascii="Tahoma" w:hAnsi="Tahoma" w:cs="Tahoma"/>
          <w:b/>
          <w:sz w:val="56"/>
          <w:szCs w:val="56"/>
          <w:lang w:val="el-GR"/>
        </w:rPr>
        <w:t>.</w:t>
      </w:r>
      <w:r w:rsidR="00D14855">
        <w:rPr>
          <w:rFonts w:ascii="Arial" w:hAnsi="Arial" w:cs="Arial"/>
          <w:b/>
          <w:sz w:val="56"/>
          <w:szCs w:val="56"/>
          <w:lang w:val="el-GR"/>
        </w:rPr>
        <w:t xml:space="preserve"> (Φ. </w:t>
      </w:r>
      <w:proofErr w:type="spellStart"/>
      <w:r w:rsidR="00D14855">
        <w:rPr>
          <w:rFonts w:ascii="Arial" w:hAnsi="Arial" w:cs="Arial"/>
          <w:b/>
          <w:sz w:val="56"/>
          <w:szCs w:val="56"/>
          <w:lang w:val="el-GR"/>
        </w:rPr>
        <w:t>Μόττη-Στεφα</w:t>
      </w:r>
      <w:r w:rsidR="000659E1">
        <w:rPr>
          <w:rFonts w:ascii="Arial" w:hAnsi="Arial" w:cs="Arial"/>
          <w:b/>
          <w:sz w:val="56"/>
          <w:szCs w:val="56"/>
          <w:lang w:val="el-GR"/>
        </w:rPr>
        <w:t>-</w:t>
      </w:r>
      <w:r w:rsidR="00D14855" w:rsidRPr="00EE7AEA">
        <w:rPr>
          <w:rFonts w:ascii="Arial" w:hAnsi="Arial" w:cs="Arial"/>
          <w:b/>
          <w:sz w:val="56"/>
          <w:szCs w:val="56"/>
          <w:lang w:val="el-GR"/>
        </w:rPr>
        <w:t>νίδη</w:t>
      </w:r>
      <w:proofErr w:type="spellEnd"/>
      <w:r w:rsidR="00D14855" w:rsidRPr="00EE7AEA">
        <w:rPr>
          <w:rFonts w:ascii="Arial" w:hAnsi="Arial" w:cs="Arial"/>
          <w:b/>
          <w:sz w:val="56"/>
          <w:szCs w:val="56"/>
          <w:lang w:val="el-GR"/>
        </w:rPr>
        <w:t xml:space="preserve">, Ν. </w:t>
      </w:r>
      <w:proofErr w:type="spellStart"/>
      <w:r w:rsidR="00D14855" w:rsidRPr="00EE7AEA">
        <w:rPr>
          <w:rFonts w:ascii="Arial" w:hAnsi="Arial" w:cs="Arial"/>
          <w:b/>
          <w:sz w:val="56"/>
          <w:szCs w:val="56"/>
          <w:lang w:val="el-GR"/>
        </w:rPr>
        <w:t>Τσέργας</w:t>
      </w:r>
      <w:proofErr w:type="spellEnd"/>
      <w:r w:rsidR="00D14855" w:rsidRPr="00EE7AEA">
        <w:rPr>
          <w:rFonts w:ascii="Arial" w:hAnsi="Arial" w:cs="Arial"/>
          <w:b/>
          <w:sz w:val="56"/>
          <w:szCs w:val="56"/>
          <w:lang w:val="el-GR"/>
        </w:rPr>
        <w:t xml:space="preserve">, </w:t>
      </w:r>
      <w:r w:rsidR="00D14855" w:rsidRPr="00220539">
        <w:rPr>
          <w:rFonts w:ascii="Microsoft Sans Serif" w:hAnsi="Microsoft Sans Serif" w:cs="Microsoft Sans Serif"/>
          <w:b/>
          <w:sz w:val="58"/>
          <w:szCs w:val="58"/>
          <w:lang w:val="el-GR"/>
        </w:rPr>
        <w:t>Όταν τα πράγματα στο σχολείο αγριεύουν</w:t>
      </w:r>
      <w:r w:rsidR="00D14855">
        <w:rPr>
          <w:rFonts w:ascii="Arial" w:hAnsi="Arial" w:cs="Arial"/>
          <w:b/>
          <w:sz w:val="56"/>
          <w:szCs w:val="56"/>
          <w:lang w:val="el-GR"/>
        </w:rPr>
        <w:t>, Αθήνα: ΥΠΕ</w:t>
      </w:r>
      <w:r w:rsidR="00D14855" w:rsidRPr="00EE7AEA">
        <w:rPr>
          <w:rFonts w:ascii="Arial" w:hAnsi="Arial" w:cs="Arial"/>
          <w:b/>
          <w:sz w:val="56"/>
          <w:szCs w:val="56"/>
          <w:lang w:val="el-GR"/>
        </w:rPr>
        <w:t>ΠΘ &amp; Π.Ι., 2000:7-9)</w:t>
      </w:r>
    </w:p>
    <w:p w:rsidR="00EE1903" w:rsidRDefault="00220539" w:rsidP="005B2183">
      <w:pPr>
        <w:spacing w:after="0" w:line="240" w:lineRule="auto"/>
        <w:rPr>
          <w:rFonts w:ascii="Arial" w:hAnsi="Arial" w:cs="Arial"/>
          <w:b/>
          <w:sz w:val="56"/>
          <w:szCs w:val="56"/>
          <w:lang w:val="el-GR"/>
        </w:rPr>
      </w:pPr>
      <w:r>
        <w:rPr>
          <w:rFonts w:ascii="Arial" w:hAnsi="Arial" w:cs="Arial"/>
          <w:b/>
          <w:sz w:val="56"/>
          <w:szCs w:val="56"/>
          <w:lang w:val="el-GR"/>
        </w:rPr>
        <w:tab/>
      </w:r>
    </w:p>
    <w:p w:rsidR="00D14855"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135" type="#_x0000_t202" style="position:absolute;margin-left:185.4pt;margin-top:786pt;width:203.55pt;height:38.55pt;z-index:251688448;mso-wrap-style:none;mso-wrap-edited:f;mso-position-vertical-relative:page" wrapcoords="-161 0 -161 21150 21761 21150 21761 0 -161 0" fillcolor="#fc9" strokecolor="#fc9">
            <v:textbox style="mso-next-textbox:#_x0000_s1135">
              <w:txbxContent>
                <w:p w:rsidR="007C463C" w:rsidRPr="00EC1661" w:rsidRDefault="007C463C" w:rsidP="00FC21D9">
                  <w:pPr>
                    <w:jc w:val="center"/>
                    <w:rPr>
                      <w:rFonts w:ascii="Arial" w:hAnsi="Arial" w:cs="Arial"/>
                      <w:b/>
                      <w:sz w:val="56"/>
                      <w:szCs w:val="56"/>
                      <w:lang w:val="el-GR"/>
                    </w:rPr>
                  </w:pPr>
                  <w:r>
                    <w:rPr>
                      <w:rFonts w:ascii="Arial" w:hAnsi="Arial" w:cs="Arial"/>
                      <w:b/>
                      <w:sz w:val="56"/>
                      <w:szCs w:val="56"/>
                    </w:rPr>
                    <w:t>111</w:t>
                  </w:r>
                  <w:r w:rsidRPr="00EC1661">
                    <w:rPr>
                      <w:rFonts w:ascii="Arial" w:hAnsi="Arial" w:cs="Arial"/>
                      <w:b/>
                      <w:sz w:val="56"/>
                      <w:szCs w:val="56"/>
                    </w:rPr>
                    <w:t xml:space="preserve"> / </w:t>
                  </w:r>
                  <w:r>
                    <w:rPr>
                      <w:rFonts w:ascii="Arial" w:hAnsi="Arial" w:cs="Arial"/>
                      <w:b/>
                      <w:sz w:val="56"/>
                      <w:szCs w:val="56"/>
                    </w:rPr>
                    <w:t>172 - 173</w:t>
                  </w:r>
                </w:p>
              </w:txbxContent>
            </v:textbox>
            <w10:wrap type="through" anchory="page"/>
          </v:shape>
        </w:pict>
      </w:r>
      <w:r w:rsidR="00EE1903">
        <w:rPr>
          <w:rFonts w:ascii="Arial" w:hAnsi="Arial" w:cs="Arial"/>
          <w:b/>
          <w:sz w:val="56"/>
          <w:szCs w:val="56"/>
          <w:lang w:val="el-GR"/>
        </w:rPr>
        <w:tab/>
      </w:r>
      <w:r w:rsidR="00D14855" w:rsidRPr="00EE7AEA">
        <w:rPr>
          <w:rFonts w:ascii="Arial" w:hAnsi="Arial" w:cs="Arial"/>
          <w:b/>
          <w:sz w:val="56"/>
          <w:szCs w:val="56"/>
          <w:lang w:val="el-GR"/>
        </w:rPr>
        <w:t xml:space="preserve">Στα </w:t>
      </w:r>
      <w:r w:rsidR="00D14855" w:rsidRPr="00EE7AEA">
        <w:rPr>
          <w:rFonts w:ascii="Tahoma" w:hAnsi="Tahoma" w:cs="Tahoma"/>
          <w:b/>
          <w:sz w:val="56"/>
          <w:szCs w:val="56"/>
          <w:lang w:val="el-GR"/>
        </w:rPr>
        <w:t>γήπεδα</w:t>
      </w:r>
      <w:r w:rsidR="00D14855" w:rsidRPr="00EE7AEA">
        <w:rPr>
          <w:rFonts w:ascii="Arial" w:hAnsi="Arial" w:cs="Arial"/>
          <w:b/>
          <w:sz w:val="56"/>
          <w:szCs w:val="56"/>
          <w:lang w:val="el-GR"/>
        </w:rPr>
        <w:t xml:space="preserve"> υπάρχει η </w:t>
      </w:r>
      <w:r w:rsidR="00D14855" w:rsidRPr="00EE7AEA">
        <w:rPr>
          <w:rFonts w:ascii="Tahoma" w:hAnsi="Tahoma" w:cs="Tahoma"/>
          <w:b/>
          <w:sz w:val="56"/>
          <w:szCs w:val="56"/>
          <w:lang w:val="el-GR"/>
        </w:rPr>
        <w:t>αθλητική βία,</w:t>
      </w:r>
      <w:r w:rsidR="00D14855">
        <w:rPr>
          <w:rFonts w:ascii="Arial" w:hAnsi="Arial" w:cs="Arial"/>
          <w:b/>
          <w:sz w:val="56"/>
          <w:szCs w:val="56"/>
          <w:lang w:val="el-GR"/>
        </w:rPr>
        <w:t xml:space="preserve"> η οποία σε αρκετές περιπτώ</w:t>
      </w:r>
      <w:r w:rsidR="00D14855" w:rsidRPr="00EE7AEA">
        <w:rPr>
          <w:rFonts w:ascii="Arial" w:hAnsi="Arial" w:cs="Arial"/>
          <w:b/>
          <w:sz w:val="56"/>
          <w:szCs w:val="56"/>
          <w:lang w:val="el-GR"/>
        </w:rPr>
        <w:t>σεις έχει οδηγήσει σε μαζικούς</w:t>
      </w:r>
      <w:r w:rsidR="00D14855">
        <w:rPr>
          <w:rFonts w:ascii="Arial" w:hAnsi="Arial" w:cs="Arial"/>
          <w:b/>
          <w:sz w:val="56"/>
          <w:szCs w:val="56"/>
          <w:lang w:val="el-GR"/>
        </w:rPr>
        <w:t xml:space="preserve"> θανάτους νέων ανθρώπων. Εκατο</w:t>
      </w:r>
      <w:r w:rsidR="00D14855" w:rsidRPr="00EE7AEA">
        <w:rPr>
          <w:rFonts w:ascii="Arial" w:hAnsi="Arial" w:cs="Arial"/>
          <w:b/>
          <w:sz w:val="56"/>
          <w:szCs w:val="56"/>
          <w:lang w:val="el-GR"/>
        </w:rPr>
        <w:t>ντάδες είναι τα τραγικά περιστ</w:t>
      </w:r>
      <w:r w:rsidR="00D14855">
        <w:rPr>
          <w:rFonts w:ascii="Arial" w:hAnsi="Arial" w:cs="Arial"/>
          <w:b/>
          <w:sz w:val="56"/>
          <w:szCs w:val="56"/>
          <w:lang w:val="el-GR"/>
        </w:rPr>
        <w:t xml:space="preserve">ατικά βίας στα γήπεδα που έχουν </w:t>
      </w:r>
      <w:r w:rsidR="00D14855" w:rsidRPr="00EE7AEA">
        <w:rPr>
          <w:rFonts w:ascii="Arial" w:hAnsi="Arial" w:cs="Arial"/>
          <w:b/>
          <w:sz w:val="56"/>
          <w:szCs w:val="56"/>
          <w:lang w:val="el-GR"/>
        </w:rPr>
        <w:t>συ</w:t>
      </w:r>
      <w:r w:rsidR="00D14855" w:rsidRPr="00EE7AEA">
        <w:rPr>
          <w:rFonts w:ascii="Arial" w:hAnsi="Arial" w:cs="Arial"/>
          <w:b/>
          <w:sz w:val="56"/>
          <w:szCs w:val="56"/>
          <w:lang w:val="el-GR"/>
        </w:rPr>
        <w:lastRenderedPageBreak/>
        <w:t>γκλονίσει την κοινή γνώμη. Αν</w:t>
      </w:r>
      <w:r w:rsidR="00D14855">
        <w:rPr>
          <w:rFonts w:ascii="Arial" w:hAnsi="Arial" w:cs="Arial"/>
          <w:b/>
          <w:sz w:val="56"/>
          <w:szCs w:val="56"/>
          <w:lang w:val="el-GR"/>
        </w:rPr>
        <w:t xml:space="preserve">αφέρουμε το πιο πολύνεκρο: στις </w:t>
      </w:r>
      <w:r w:rsidR="00D14855" w:rsidRPr="00EE7AEA">
        <w:rPr>
          <w:rFonts w:ascii="Arial" w:hAnsi="Arial" w:cs="Arial"/>
          <w:b/>
          <w:sz w:val="56"/>
          <w:szCs w:val="56"/>
          <w:lang w:val="el-GR"/>
        </w:rPr>
        <w:t xml:space="preserve">29 Μαΐου 1985, στο στάδιο </w:t>
      </w:r>
      <w:proofErr w:type="spellStart"/>
      <w:r w:rsidR="00D14855" w:rsidRPr="00EE7AEA">
        <w:rPr>
          <w:rFonts w:ascii="Arial" w:hAnsi="Arial" w:cs="Arial"/>
          <w:b/>
          <w:sz w:val="56"/>
          <w:szCs w:val="56"/>
          <w:lang w:val="el-GR"/>
        </w:rPr>
        <w:t>Χ</w:t>
      </w:r>
      <w:r w:rsidR="00D14855">
        <w:rPr>
          <w:rFonts w:ascii="Arial" w:hAnsi="Arial" w:cs="Arial"/>
          <w:b/>
          <w:sz w:val="56"/>
          <w:szCs w:val="56"/>
          <w:lang w:val="el-GR"/>
        </w:rPr>
        <w:t>έιζελ</w:t>
      </w:r>
      <w:proofErr w:type="spellEnd"/>
      <w:r w:rsidR="00D14855">
        <w:rPr>
          <w:rFonts w:ascii="Arial" w:hAnsi="Arial" w:cs="Arial"/>
          <w:b/>
          <w:sz w:val="56"/>
          <w:szCs w:val="56"/>
          <w:lang w:val="el-GR"/>
        </w:rPr>
        <w:t xml:space="preserve"> των Βρυξελλών 39 άνθρωποι </w:t>
      </w:r>
      <w:r w:rsidR="00D14855" w:rsidRPr="00EE7AEA">
        <w:rPr>
          <w:rFonts w:ascii="Arial" w:hAnsi="Arial" w:cs="Arial"/>
          <w:b/>
          <w:sz w:val="56"/>
          <w:szCs w:val="56"/>
          <w:lang w:val="el-GR"/>
        </w:rPr>
        <w:t>έχασαν τη ζωή τους και 600 τ</w:t>
      </w:r>
      <w:r w:rsidR="00D14855">
        <w:rPr>
          <w:rFonts w:ascii="Arial" w:hAnsi="Arial" w:cs="Arial"/>
          <w:b/>
          <w:sz w:val="56"/>
          <w:szCs w:val="56"/>
          <w:lang w:val="el-GR"/>
        </w:rPr>
        <w:t xml:space="preserve">ραυματίστηκαν. Η βία στα γήπεδα </w:t>
      </w:r>
      <w:r w:rsidR="00D14855" w:rsidRPr="00EE7AEA">
        <w:rPr>
          <w:rFonts w:ascii="Arial" w:hAnsi="Arial" w:cs="Arial"/>
          <w:b/>
          <w:sz w:val="56"/>
          <w:szCs w:val="56"/>
          <w:lang w:val="el-GR"/>
        </w:rPr>
        <w:t>έχει οδηγήσει τελικά τους φιλάθλο</w:t>
      </w:r>
      <w:r w:rsidR="00D14855">
        <w:rPr>
          <w:rFonts w:ascii="Arial" w:hAnsi="Arial" w:cs="Arial"/>
          <w:b/>
          <w:sz w:val="56"/>
          <w:szCs w:val="56"/>
          <w:lang w:val="el-GR"/>
        </w:rPr>
        <w:t xml:space="preserve">υς να μην πηγαίνουν στα γήπεδα. </w:t>
      </w:r>
      <w:r w:rsidR="00D14855" w:rsidRPr="00EE7AEA">
        <w:rPr>
          <w:rFonts w:ascii="Arial" w:hAnsi="Arial" w:cs="Arial"/>
          <w:b/>
          <w:sz w:val="56"/>
          <w:szCs w:val="56"/>
          <w:lang w:val="el-GR"/>
        </w:rPr>
        <w:t>Δυστυχώς, δεν είναι λίγες οι πε</w:t>
      </w:r>
      <w:r w:rsidR="00D14855">
        <w:rPr>
          <w:rFonts w:ascii="Arial" w:hAnsi="Arial" w:cs="Arial"/>
          <w:b/>
          <w:sz w:val="56"/>
          <w:szCs w:val="56"/>
          <w:lang w:val="el-GR"/>
        </w:rPr>
        <w:t xml:space="preserve">ριπτώσεις όπου οι αψιμαχίες του </w:t>
      </w:r>
      <w:r w:rsidR="00D14855" w:rsidRPr="00EE7AEA">
        <w:rPr>
          <w:rFonts w:ascii="Arial" w:hAnsi="Arial" w:cs="Arial"/>
          <w:b/>
          <w:sz w:val="56"/>
          <w:szCs w:val="56"/>
          <w:lang w:val="el-GR"/>
        </w:rPr>
        <w:t>γηπέδου μεταφέρονται στους δρό</w:t>
      </w:r>
      <w:r w:rsidR="00D14855">
        <w:rPr>
          <w:rFonts w:ascii="Arial" w:hAnsi="Arial" w:cs="Arial"/>
          <w:b/>
          <w:sz w:val="56"/>
          <w:szCs w:val="56"/>
          <w:lang w:val="el-GR"/>
        </w:rPr>
        <w:t xml:space="preserve">μους της πόλης με αποτέλεσμα να </w:t>
      </w:r>
      <w:r w:rsidR="00D14855" w:rsidRPr="00EE7AEA">
        <w:rPr>
          <w:rFonts w:ascii="Arial" w:hAnsi="Arial" w:cs="Arial"/>
          <w:b/>
          <w:sz w:val="56"/>
          <w:szCs w:val="56"/>
          <w:lang w:val="el-GR"/>
        </w:rPr>
        <w:t>διακόπτεται η κυκλοφορία, να γίν</w:t>
      </w:r>
      <w:r w:rsidR="00D14855">
        <w:rPr>
          <w:rFonts w:ascii="Arial" w:hAnsi="Arial" w:cs="Arial"/>
          <w:b/>
          <w:sz w:val="56"/>
          <w:szCs w:val="56"/>
          <w:lang w:val="el-GR"/>
        </w:rPr>
        <w:t xml:space="preserve">ονται καταστροφές καταστημάτων, </w:t>
      </w:r>
      <w:r w:rsidR="00D14855" w:rsidRPr="00EE7AEA">
        <w:rPr>
          <w:rFonts w:ascii="Arial" w:hAnsi="Arial" w:cs="Arial"/>
          <w:b/>
          <w:sz w:val="56"/>
          <w:szCs w:val="56"/>
          <w:lang w:val="el-GR"/>
        </w:rPr>
        <w:t>να κινδυνεύει η σωματική ακε</w:t>
      </w:r>
      <w:r w:rsidR="00D14855">
        <w:rPr>
          <w:rFonts w:ascii="Arial" w:hAnsi="Arial" w:cs="Arial"/>
          <w:b/>
          <w:sz w:val="56"/>
          <w:szCs w:val="56"/>
          <w:lang w:val="el-GR"/>
        </w:rPr>
        <w:t xml:space="preserve">ραιότητα ανύποπτων ανθρώπων που </w:t>
      </w:r>
      <w:r w:rsidR="00D14855" w:rsidRPr="00EE7AEA">
        <w:rPr>
          <w:rFonts w:ascii="Arial" w:hAnsi="Arial" w:cs="Arial"/>
          <w:b/>
          <w:sz w:val="56"/>
          <w:szCs w:val="56"/>
          <w:lang w:val="el-GR"/>
        </w:rPr>
        <w:t>τυχαίνει να περνούν από εκεί κτλ.</w:t>
      </w:r>
    </w:p>
    <w:p w:rsidR="00220539" w:rsidRDefault="00220539" w:rsidP="005B2183">
      <w:pPr>
        <w:spacing w:after="0" w:line="240" w:lineRule="auto"/>
        <w:rPr>
          <w:rFonts w:ascii="Arial" w:hAnsi="Arial" w:cs="Arial"/>
          <w:b/>
          <w:sz w:val="56"/>
          <w:szCs w:val="56"/>
          <w:lang w:val="el-GR"/>
        </w:rPr>
      </w:pPr>
    </w:p>
    <w:p w:rsidR="00EE1903" w:rsidRDefault="00EE1903" w:rsidP="005B2183">
      <w:pPr>
        <w:spacing w:after="0" w:line="240" w:lineRule="auto"/>
        <w:rPr>
          <w:rFonts w:ascii="Arial" w:hAnsi="Arial" w:cs="Arial"/>
          <w:b/>
          <w:sz w:val="56"/>
          <w:szCs w:val="56"/>
          <w:lang w:val="el-GR"/>
        </w:rPr>
      </w:pPr>
    </w:p>
    <w:p w:rsidR="00EE1903"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136" type="#_x0000_t202" style="position:absolute;margin-left:187.4pt;margin-top:796.9pt;width:131.95pt;height:38.55pt;z-index:251689472;mso-wrap-style:none;mso-wrap-edited:f;mso-position-vertical-relative:page" wrapcoords="-161 0 -161 21150 21761 21150 21761 0 -161 0" fillcolor="#fc9" strokecolor="#fc9">
            <v:textbox style="mso-next-textbox:#_x0000_s1136">
              <w:txbxContent>
                <w:p w:rsidR="007C463C" w:rsidRPr="00EC1661" w:rsidRDefault="007C463C" w:rsidP="00FC21D9">
                  <w:pPr>
                    <w:jc w:val="center"/>
                    <w:rPr>
                      <w:rFonts w:ascii="Arial" w:hAnsi="Arial" w:cs="Arial"/>
                      <w:b/>
                      <w:sz w:val="56"/>
                      <w:szCs w:val="56"/>
                      <w:lang w:val="el-GR"/>
                    </w:rPr>
                  </w:pPr>
                  <w:r>
                    <w:rPr>
                      <w:rFonts w:ascii="Arial" w:hAnsi="Arial" w:cs="Arial"/>
                      <w:b/>
                      <w:sz w:val="56"/>
                      <w:szCs w:val="56"/>
                    </w:rPr>
                    <w:t>112</w:t>
                  </w:r>
                  <w:r w:rsidRPr="00EC1661">
                    <w:rPr>
                      <w:rFonts w:ascii="Arial" w:hAnsi="Arial" w:cs="Arial"/>
                      <w:b/>
                      <w:sz w:val="56"/>
                      <w:szCs w:val="56"/>
                    </w:rPr>
                    <w:t xml:space="preserve"> / </w:t>
                  </w:r>
                  <w:r>
                    <w:rPr>
                      <w:rFonts w:ascii="Arial" w:hAnsi="Arial" w:cs="Arial"/>
                      <w:b/>
                      <w:sz w:val="56"/>
                      <w:szCs w:val="56"/>
                    </w:rPr>
                    <w:t>173</w:t>
                  </w:r>
                </w:p>
              </w:txbxContent>
            </v:textbox>
            <w10:wrap type="through" anchory="page"/>
          </v:shape>
        </w:pict>
      </w:r>
    </w:p>
    <w:p w:rsidR="00D14855" w:rsidRPr="00EE7AEA" w:rsidRDefault="00D14855" w:rsidP="005B2183">
      <w:pPr>
        <w:pStyle w:val="Heading1"/>
        <w:rPr>
          <w:lang w:val="el-GR"/>
        </w:rPr>
      </w:pPr>
      <w:bookmarkStart w:id="22" w:name="_Toc458961041"/>
      <w:r w:rsidRPr="00EE7AEA">
        <w:rPr>
          <w:lang w:val="el-GR"/>
        </w:rPr>
        <w:lastRenderedPageBreak/>
        <w:t>13.3.2 Αιτίες, επιπτώσεις και αντιμετώπιση της βίας</w:t>
      </w:r>
      <w:bookmarkEnd w:id="22"/>
    </w:p>
    <w:p w:rsidR="00220539" w:rsidRDefault="00220539" w:rsidP="005B2183">
      <w:pPr>
        <w:spacing w:after="0" w:line="240" w:lineRule="auto"/>
        <w:rPr>
          <w:rFonts w:ascii="Arial" w:hAnsi="Arial" w:cs="Arial"/>
          <w:b/>
          <w:sz w:val="56"/>
          <w:szCs w:val="56"/>
          <w:lang w:val="el-GR"/>
        </w:rPr>
      </w:pPr>
    </w:p>
    <w:p w:rsidR="00D14855" w:rsidRPr="00EE7AEA" w:rsidRDefault="00D14855" w:rsidP="005B2183">
      <w:pPr>
        <w:spacing w:after="0" w:line="240" w:lineRule="auto"/>
        <w:rPr>
          <w:rFonts w:ascii="Arial" w:hAnsi="Arial" w:cs="Arial"/>
          <w:b/>
          <w:sz w:val="56"/>
          <w:szCs w:val="56"/>
          <w:lang w:val="el-GR"/>
        </w:rPr>
      </w:pPr>
      <w:r w:rsidRPr="00EE7AEA">
        <w:rPr>
          <w:rFonts w:ascii="Arial" w:hAnsi="Arial" w:cs="Arial"/>
          <w:b/>
          <w:sz w:val="56"/>
          <w:szCs w:val="56"/>
          <w:lang w:val="el-GR"/>
        </w:rPr>
        <w:t xml:space="preserve">Οι σημαντικότερες </w:t>
      </w:r>
      <w:r w:rsidRPr="00EE7AEA">
        <w:rPr>
          <w:rFonts w:ascii="Tahoma" w:hAnsi="Tahoma" w:cs="Tahoma"/>
          <w:b/>
          <w:sz w:val="56"/>
          <w:szCs w:val="56"/>
          <w:lang w:val="el-GR"/>
        </w:rPr>
        <w:t>αιτίες</w:t>
      </w:r>
      <w:r w:rsidRPr="00EE7AEA">
        <w:rPr>
          <w:rFonts w:ascii="Arial" w:hAnsi="Arial" w:cs="Arial"/>
          <w:b/>
          <w:sz w:val="56"/>
          <w:szCs w:val="56"/>
          <w:lang w:val="el-GR"/>
        </w:rPr>
        <w:t xml:space="preserve"> της βίας είναι:</w:t>
      </w:r>
    </w:p>
    <w:p w:rsidR="00D14855" w:rsidRPr="00EE7AEA" w:rsidRDefault="00D14855" w:rsidP="005B2183">
      <w:pPr>
        <w:spacing w:after="0" w:line="240" w:lineRule="auto"/>
        <w:rPr>
          <w:rFonts w:ascii="Arial" w:hAnsi="Arial" w:cs="Arial"/>
          <w:b/>
          <w:sz w:val="56"/>
          <w:szCs w:val="56"/>
          <w:lang w:val="el-GR"/>
        </w:rPr>
      </w:pPr>
      <w:r>
        <w:rPr>
          <w:rFonts w:ascii="Tahoma" w:hAnsi="Tahoma" w:cs="Tahoma"/>
          <w:b/>
          <w:sz w:val="56"/>
          <w:szCs w:val="56"/>
          <w:lang w:val="el-GR"/>
        </w:rPr>
        <w:t>α)</w:t>
      </w:r>
      <w:r w:rsidR="00220539">
        <w:rPr>
          <w:rFonts w:ascii="Tahoma" w:hAnsi="Tahoma" w:cs="Tahoma"/>
          <w:b/>
          <w:sz w:val="56"/>
          <w:szCs w:val="56"/>
          <w:lang w:val="el-GR"/>
        </w:rPr>
        <w:t xml:space="preserve"> </w:t>
      </w:r>
      <w:r w:rsidRPr="00EE7AEA">
        <w:rPr>
          <w:rFonts w:ascii="Tahoma" w:hAnsi="Tahoma" w:cs="Tahoma"/>
          <w:b/>
          <w:sz w:val="56"/>
          <w:szCs w:val="56"/>
          <w:lang w:val="el-GR"/>
        </w:rPr>
        <w:t>Η προβολή βίαιων προτύπων.</w:t>
      </w:r>
      <w:r>
        <w:rPr>
          <w:rFonts w:ascii="Arial" w:hAnsi="Arial" w:cs="Arial"/>
          <w:b/>
          <w:sz w:val="56"/>
          <w:szCs w:val="56"/>
          <w:lang w:val="el-GR"/>
        </w:rPr>
        <w:t xml:space="preserve"> Όταν το παιδί μεγαλώνει έχο</w:t>
      </w:r>
      <w:r w:rsidRPr="00EE7AEA">
        <w:rPr>
          <w:rFonts w:ascii="Arial" w:hAnsi="Arial" w:cs="Arial"/>
          <w:b/>
          <w:sz w:val="56"/>
          <w:szCs w:val="56"/>
          <w:lang w:val="el-GR"/>
        </w:rPr>
        <w:t>ντας πρότυπα βίαιης συμπεριφ</w:t>
      </w:r>
      <w:r>
        <w:rPr>
          <w:rFonts w:ascii="Arial" w:hAnsi="Arial" w:cs="Arial"/>
          <w:b/>
          <w:sz w:val="56"/>
          <w:szCs w:val="56"/>
          <w:lang w:val="el-GR"/>
        </w:rPr>
        <w:t xml:space="preserve">οράς γύρω του είναι πολύ πιθανό </w:t>
      </w:r>
      <w:r w:rsidRPr="00EE7AEA">
        <w:rPr>
          <w:rFonts w:ascii="Arial" w:hAnsi="Arial" w:cs="Arial"/>
          <w:b/>
          <w:sz w:val="56"/>
          <w:szCs w:val="56"/>
          <w:lang w:val="el-GR"/>
        </w:rPr>
        <w:t>να υιοθετήσει αυτές τις ενέργειες.</w:t>
      </w:r>
    </w:p>
    <w:p w:rsidR="00D14855" w:rsidRPr="00EE7AEA" w:rsidRDefault="00D14855" w:rsidP="005B2183">
      <w:pPr>
        <w:spacing w:after="0" w:line="240" w:lineRule="auto"/>
        <w:rPr>
          <w:rFonts w:ascii="Arial" w:hAnsi="Arial" w:cs="Arial"/>
          <w:b/>
          <w:sz w:val="56"/>
          <w:szCs w:val="56"/>
          <w:lang w:val="el-GR"/>
        </w:rPr>
      </w:pPr>
      <w:r w:rsidRPr="00EE7AEA">
        <w:rPr>
          <w:rFonts w:ascii="Tahoma" w:hAnsi="Tahoma" w:cs="Tahoma"/>
          <w:b/>
          <w:sz w:val="56"/>
          <w:szCs w:val="56"/>
          <w:lang w:val="el-GR"/>
        </w:rPr>
        <w:t>β)</w:t>
      </w:r>
      <w:r w:rsidR="00220539">
        <w:rPr>
          <w:rFonts w:ascii="Tahoma" w:hAnsi="Tahoma" w:cs="Tahoma"/>
          <w:b/>
          <w:sz w:val="56"/>
          <w:szCs w:val="56"/>
          <w:lang w:val="el-GR"/>
        </w:rPr>
        <w:t xml:space="preserve"> </w:t>
      </w:r>
      <w:r w:rsidRPr="00EE7AEA">
        <w:rPr>
          <w:rFonts w:ascii="Tahoma" w:hAnsi="Tahoma" w:cs="Tahoma"/>
          <w:b/>
          <w:sz w:val="56"/>
          <w:szCs w:val="56"/>
          <w:lang w:val="el-GR"/>
        </w:rPr>
        <w:t>Οι κακές επιδράσεις από τις ομάδες συνομηλίκων.</w:t>
      </w:r>
      <w:r>
        <w:rPr>
          <w:rFonts w:ascii="Arial" w:hAnsi="Arial" w:cs="Arial"/>
          <w:b/>
          <w:sz w:val="56"/>
          <w:szCs w:val="56"/>
          <w:lang w:val="el-GR"/>
        </w:rPr>
        <w:t xml:space="preserve"> Οι παρέες </w:t>
      </w:r>
      <w:r w:rsidRPr="00EE7AEA">
        <w:rPr>
          <w:rFonts w:ascii="Arial" w:hAnsi="Arial" w:cs="Arial"/>
          <w:b/>
          <w:sz w:val="56"/>
          <w:szCs w:val="56"/>
          <w:lang w:val="el-GR"/>
        </w:rPr>
        <w:t xml:space="preserve">του εφήβου είναι ένας από τους </w:t>
      </w:r>
      <w:r>
        <w:rPr>
          <w:rFonts w:ascii="Arial" w:hAnsi="Arial" w:cs="Arial"/>
          <w:b/>
          <w:sz w:val="56"/>
          <w:szCs w:val="56"/>
          <w:lang w:val="el-GR"/>
        </w:rPr>
        <w:t>πιο σημαντικούς φορείς κοινωνι</w:t>
      </w:r>
      <w:r w:rsidRPr="00EE7AEA">
        <w:rPr>
          <w:rFonts w:ascii="Arial" w:hAnsi="Arial" w:cs="Arial"/>
          <w:b/>
          <w:sz w:val="56"/>
          <w:szCs w:val="56"/>
          <w:lang w:val="el-GR"/>
        </w:rPr>
        <w:t>κοποίησης. Πολλές φορές οι έφ</w:t>
      </w:r>
      <w:r>
        <w:rPr>
          <w:rFonts w:ascii="Arial" w:hAnsi="Arial" w:cs="Arial"/>
          <w:b/>
          <w:sz w:val="56"/>
          <w:szCs w:val="56"/>
          <w:lang w:val="el-GR"/>
        </w:rPr>
        <w:t xml:space="preserve">ηβοι ακολουθούν τις παρέες τους </w:t>
      </w:r>
      <w:r w:rsidRPr="00EE7AEA">
        <w:rPr>
          <w:rFonts w:ascii="Arial" w:hAnsi="Arial" w:cs="Arial"/>
          <w:b/>
          <w:sz w:val="56"/>
          <w:szCs w:val="56"/>
          <w:lang w:val="el-GR"/>
        </w:rPr>
        <w:t>σε βίαιες ενέργειες για να μην υ</w:t>
      </w:r>
      <w:r>
        <w:rPr>
          <w:rFonts w:ascii="Arial" w:hAnsi="Arial" w:cs="Arial"/>
          <w:b/>
          <w:sz w:val="56"/>
          <w:szCs w:val="56"/>
          <w:lang w:val="el-GR"/>
        </w:rPr>
        <w:t xml:space="preserve">στερήσουν, να μην αποκοπούν από </w:t>
      </w:r>
      <w:r w:rsidRPr="00EE7AEA">
        <w:rPr>
          <w:rFonts w:ascii="Arial" w:hAnsi="Arial" w:cs="Arial"/>
          <w:b/>
          <w:sz w:val="56"/>
          <w:szCs w:val="56"/>
          <w:lang w:val="el-GR"/>
        </w:rPr>
        <w:t>αυτές, να μην τους χαρακτηρίσουν δειλούς.</w:t>
      </w:r>
    </w:p>
    <w:p w:rsidR="00D14855" w:rsidRPr="00EE7AEA" w:rsidRDefault="00F846B7" w:rsidP="005B2183">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137" type="#_x0000_t202" style="position:absolute;margin-left:185.4pt;margin-top:798pt;width:131.95pt;height:38.55pt;z-index:251690496;mso-wrap-style:none;mso-wrap-edited:f;mso-position-vertical-relative:page" wrapcoords="-161 0 -161 21150 21761 21150 21761 0 -161 0" fillcolor="#fc9" strokecolor="#fc9">
            <v:textbox style="mso-next-textbox:#_x0000_s1137">
              <w:txbxContent>
                <w:p w:rsidR="007C463C" w:rsidRPr="00EC1661" w:rsidRDefault="007C463C" w:rsidP="00FC21D9">
                  <w:pPr>
                    <w:jc w:val="center"/>
                    <w:rPr>
                      <w:rFonts w:ascii="Arial" w:hAnsi="Arial" w:cs="Arial"/>
                      <w:b/>
                      <w:sz w:val="56"/>
                      <w:szCs w:val="56"/>
                      <w:lang w:val="el-GR"/>
                    </w:rPr>
                  </w:pPr>
                  <w:r>
                    <w:rPr>
                      <w:rFonts w:ascii="Arial" w:hAnsi="Arial" w:cs="Arial"/>
                      <w:b/>
                      <w:sz w:val="56"/>
                      <w:szCs w:val="56"/>
                    </w:rPr>
                    <w:t>113</w:t>
                  </w:r>
                  <w:r w:rsidRPr="00EC1661">
                    <w:rPr>
                      <w:rFonts w:ascii="Arial" w:hAnsi="Arial" w:cs="Arial"/>
                      <w:b/>
                      <w:sz w:val="56"/>
                      <w:szCs w:val="56"/>
                    </w:rPr>
                    <w:t xml:space="preserve"> / </w:t>
                  </w:r>
                  <w:r>
                    <w:rPr>
                      <w:rFonts w:ascii="Arial" w:hAnsi="Arial" w:cs="Arial"/>
                      <w:b/>
                      <w:sz w:val="56"/>
                      <w:szCs w:val="56"/>
                    </w:rPr>
                    <w:t>173</w:t>
                  </w:r>
                </w:p>
              </w:txbxContent>
            </v:textbox>
            <w10:wrap type="through" anchory="page"/>
          </v:shape>
        </w:pict>
      </w:r>
      <w:r w:rsidR="00D14855" w:rsidRPr="00EE7AEA">
        <w:rPr>
          <w:rFonts w:ascii="Tahoma" w:hAnsi="Tahoma" w:cs="Tahoma"/>
          <w:b/>
          <w:sz w:val="56"/>
          <w:szCs w:val="56"/>
          <w:lang w:val="el-GR"/>
        </w:rPr>
        <w:t>γ)</w:t>
      </w:r>
      <w:r w:rsidR="00220539">
        <w:rPr>
          <w:rFonts w:ascii="Tahoma" w:hAnsi="Tahoma" w:cs="Tahoma"/>
          <w:b/>
          <w:sz w:val="56"/>
          <w:szCs w:val="56"/>
          <w:lang w:val="el-GR"/>
        </w:rPr>
        <w:t xml:space="preserve"> </w:t>
      </w:r>
      <w:r w:rsidR="00D14855" w:rsidRPr="00EE7AEA">
        <w:rPr>
          <w:rFonts w:ascii="Tahoma" w:hAnsi="Tahoma" w:cs="Tahoma"/>
          <w:b/>
          <w:sz w:val="56"/>
          <w:szCs w:val="56"/>
          <w:lang w:val="el-GR"/>
        </w:rPr>
        <w:t>Η χαμηλή αυτοεκτίμηση των προσώπων που ασκούν βία.</w:t>
      </w:r>
      <w:r w:rsidR="00D14855">
        <w:rPr>
          <w:rFonts w:ascii="Arial" w:hAnsi="Arial" w:cs="Arial"/>
          <w:b/>
          <w:sz w:val="56"/>
          <w:szCs w:val="56"/>
          <w:lang w:val="el-GR"/>
        </w:rPr>
        <w:t xml:space="preserve"> Τα </w:t>
      </w:r>
      <w:r w:rsidR="00D14855" w:rsidRPr="00EE7AEA">
        <w:rPr>
          <w:rFonts w:ascii="Arial" w:hAnsi="Arial" w:cs="Arial"/>
          <w:b/>
          <w:sz w:val="56"/>
          <w:szCs w:val="56"/>
          <w:lang w:val="el-GR"/>
        </w:rPr>
        <w:t>άτ</w:t>
      </w:r>
      <w:r w:rsidR="00D14855">
        <w:rPr>
          <w:rFonts w:ascii="Arial" w:hAnsi="Arial" w:cs="Arial"/>
          <w:b/>
          <w:sz w:val="56"/>
          <w:szCs w:val="56"/>
          <w:lang w:val="el-GR"/>
        </w:rPr>
        <w:t xml:space="preserve">ομα που ασκούν βία στο σχολείο, </w:t>
      </w:r>
      <w:r w:rsidR="00D14855" w:rsidRPr="00EE7AEA">
        <w:rPr>
          <w:rFonts w:ascii="Arial" w:hAnsi="Arial" w:cs="Arial"/>
          <w:b/>
          <w:sz w:val="56"/>
          <w:szCs w:val="56"/>
          <w:lang w:val="el-GR"/>
        </w:rPr>
        <w:lastRenderedPageBreak/>
        <w:t>την οικογένεια ή το γήπεδο προσπαθούν να δείξουν ότι κάτι αξίζουν μέσα από αυτές τις ενέργειες.</w:t>
      </w:r>
    </w:p>
    <w:p w:rsidR="00D14855" w:rsidRPr="00EE7AEA" w:rsidRDefault="00D14855" w:rsidP="005B2183">
      <w:pPr>
        <w:spacing w:after="0" w:line="240" w:lineRule="auto"/>
        <w:rPr>
          <w:rFonts w:ascii="Arial" w:hAnsi="Arial" w:cs="Arial"/>
          <w:b/>
          <w:sz w:val="56"/>
          <w:szCs w:val="56"/>
          <w:lang w:val="el-GR"/>
        </w:rPr>
      </w:pPr>
      <w:r w:rsidRPr="00EE7AEA">
        <w:rPr>
          <w:rFonts w:ascii="Tahoma" w:hAnsi="Tahoma" w:cs="Tahoma"/>
          <w:b/>
          <w:sz w:val="56"/>
          <w:szCs w:val="56"/>
          <w:lang w:val="el-GR"/>
        </w:rPr>
        <w:t>δ)</w:t>
      </w:r>
      <w:r w:rsidR="00220539">
        <w:rPr>
          <w:rFonts w:ascii="Tahoma" w:hAnsi="Tahoma" w:cs="Tahoma"/>
          <w:b/>
          <w:sz w:val="56"/>
          <w:szCs w:val="56"/>
          <w:lang w:val="el-GR"/>
        </w:rPr>
        <w:t xml:space="preserve"> </w:t>
      </w:r>
      <w:r w:rsidRPr="00EE7AEA">
        <w:rPr>
          <w:rFonts w:ascii="Tahoma" w:hAnsi="Tahoma" w:cs="Tahoma"/>
          <w:b/>
          <w:sz w:val="56"/>
          <w:szCs w:val="56"/>
          <w:lang w:val="el-GR"/>
        </w:rPr>
        <w:t>Έλλειψη παιδείας.</w:t>
      </w:r>
      <w:r w:rsidRPr="00EE7AEA">
        <w:rPr>
          <w:rFonts w:ascii="Arial" w:hAnsi="Arial" w:cs="Arial"/>
          <w:b/>
          <w:sz w:val="56"/>
          <w:szCs w:val="56"/>
          <w:lang w:val="el-GR"/>
        </w:rPr>
        <w:t xml:space="preserve"> Το αν κ</w:t>
      </w:r>
      <w:r>
        <w:rPr>
          <w:rFonts w:ascii="Arial" w:hAnsi="Arial" w:cs="Arial"/>
          <w:b/>
          <w:sz w:val="56"/>
          <w:szCs w:val="56"/>
          <w:lang w:val="el-GR"/>
        </w:rPr>
        <w:t xml:space="preserve">άποιο άτομο λύνει τα προβλήματά </w:t>
      </w:r>
      <w:r w:rsidRPr="00EE7AEA">
        <w:rPr>
          <w:rFonts w:ascii="Arial" w:hAnsi="Arial" w:cs="Arial"/>
          <w:b/>
          <w:sz w:val="56"/>
          <w:szCs w:val="56"/>
          <w:lang w:val="el-GR"/>
        </w:rPr>
        <w:t>του με τη βία ή ξεσπάει στους ά</w:t>
      </w:r>
      <w:r>
        <w:rPr>
          <w:rFonts w:ascii="Arial" w:hAnsi="Arial" w:cs="Arial"/>
          <w:b/>
          <w:sz w:val="56"/>
          <w:szCs w:val="56"/>
          <w:lang w:val="el-GR"/>
        </w:rPr>
        <w:t xml:space="preserve">λλους για να επιβεβαιωθεί είναι </w:t>
      </w:r>
      <w:r w:rsidRPr="00EE7AEA">
        <w:rPr>
          <w:rFonts w:ascii="Arial" w:hAnsi="Arial" w:cs="Arial"/>
          <w:b/>
          <w:sz w:val="56"/>
          <w:szCs w:val="56"/>
          <w:lang w:val="el-GR"/>
        </w:rPr>
        <w:t>ζήτημα παιδείας. Η καλλιέργε</w:t>
      </w:r>
      <w:r>
        <w:rPr>
          <w:rFonts w:ascii="Arial" w:hAnsi="Arial" w:cs="Arial"/>
          <w:b/>
          <w:sz w:val="56"/>
          <w:szCs w:val="56"/>
          <w:lang w:val="el-GR"/>
        </w:rPr>
        <w:t xml:space="preserve">ια του χαρακτήρα είναι αυτή που </w:t>
      </w:r>
      <w:r w:rsidRPr="00EE7AEA">
        <w:rPr>
          <w:rFonts w:ascii="Arial" w:hAnsi="Arial" w:cs="Arial"/>
          <w:b/>
          <w:sz w:val="56"/>
          <w:szCs w:val="56"/>
          <w:lang w:val="el-GR"/>
        </w:rPr>
        <w:t>αποτελεί ανάσχεση σε τέτ</w:t>
      </w:r>
      <w:r>
        <w:rPr>
          <w:rFonts w:ascii="Arial" w:hAnsi="Arial" w:cs="Arial"/>
          <w:b/>
          <w:sz w:val="56"/>
          <w:szCs w:val="56"/>
          <w:lang w:val="el-GR"/>
        </w:rPr>
        <w:t xml:space="preserve">οια φαινόμενα και συμπεριφορές. </w:t>
      </w:r>
      <w:r w:rsidRPr="00EE7AEA">
        <w:rPr>
          <w:rFonts w:ascii="Arial" w:hAnsi="Arial" w:cs="Arial"/>
          <w:b/>
          <w:sz w:val="56"/>
          <w:szCs w:val="56"/>
          <w:lang w:val="el-GR"/>
        </w:rPr>
        <w:t xml:space="preserve">Η βία έχει τραγικές, πολλές φορές, </w:t>
      </w:r>
      <w:r w:rsidRPr="00EE7AEA">
        <w:rPr>
          <w:rFonts w:ascii="Tahoma" w:hAnsi="Tahoma" w:cs="Tahoma"/>
          <w:b/>
          <w:sz w:val="56"/>
          <w:szCs w:val="56"/>
          <w:lang w:val="el-GR"/>
        </w:rPr>
        <w:t>επιπτώσεις</w:t>
      </w:r>
      <w:r>
        <w:rPr>
          <w:rFonts w:ascii="Arial" w:hAnsi="Arial" w:cs="Arial"/>
          <w:b/>
          <w:sz w:val="56"/>
          <w:szCs w:val="56"/>
          <w:lang w:val="el-GR"/>
        </w:rPr>
        <w:t xml:space="preserve"> στο θύμα. Μειώνει </w:t>
      </w:r>
      <w:r w:rsidRPr="00EE7AEA">
        <w:rPr>
          <w:rFonts w:ascii="Arial" w:hAnsi="Arial" w:cs="Arial"/>
          <w:b/>
          <w:sz w:val="56"/>
          <w:szCs w:val="56"/>
          <w:lang w:val="el-GR"/>
        </w:rPr>
        <w:t>την αυτοεκτίμησή του και, πολλ</w:t>
      </w:r>
      <w:r>
        <w:rPr>
          <w:rFonts w:ascii="Arial" w:hAnsi="Arial" w:cs="Arial"/>
          <w:b/>
          <w:sz w:val="56"/>
          <w:szCs w:val="56"/>
          <w:lang w:val="el-GR"/>
        </w:rPr>
        <w:t xml:space="preserve">ές φορές, μπορεί και το ίδιο να </w:t>
      </w:r>
      <w:r w:rsidRPr="00EE7AEA">
        <w:rPr>
          <w:rFonts w:ascii="Arial" w:hAnsi="Arial" w:cs="Arial"/>
          <w:b/>
          <w:sz w:val="56"/>
          <w:szCs w:val="56"/>
          <w:lang w:val="el-GR"/>
        </w:rPr>
        <w:t>αντιδράσει με μεγαλύτερη βία. Η</w:t>
      </w:r>
      <w:r>
        <w:rPr>
          <w:rFonts w:ascii="Arial" w:hAnsi="Arial" w:cs="Arial"/>
          <w:b/>
          <w:sz w:val="56"/>
          <w:szCs w:val="56"/>
          <w:lang w:val="el-GR"/>
        </w:rPr>
        <w:t xml:space="preserve"> βία δημιουργεί ένα νοσηρό κοι</w:t>
      </w:r>
      <w:r w:rsidRPr="00EE7AEA">
        <w:rPr>
          <w:rFonts w:ascii="Arial" w:hAnsi="Arial" w:cs="Arial"/>
          <w:b/>
          <w:sz w:val="56"/>
          <w:szCs w:val="56"/>
          <w:lang w:val="el-GR"/>
        </w:rPr>
        <w:t xml:space="preserve">νωνικό περιβάλλον με αποτέλεσμα </w:t>
      </w:r>
      <w:r w:rsidRPr="00EE7AEA">
        <w:rPr>
          <w:rFonts w:ascii="Tahoma" w:hAnsi="Tahoma" w:cs="Tahoma"/>
          <w:b/>
          <w:sz w:val="56"/>
          <w:szCs w:val="56"/>
          <w:lang w:val="el-GR"/>
        </w:rPr>
        <w:t>η βία να αναπαράγει τη βία</w:t>
      </w:r>
      <w:r w:rsidRPr="00EE7AEA">
        <w:rPr>
          <w:rFonts w:ascii="Arial" w:hAnsi="Arial" w:cs="Arial"/>
          <w:b/>
          <w:sz w:val="56"/>
          <w:szCs w:val="56"/>
          <w:lang w:val="el-GR"/>
        </w:rPr>
        <w:t>.</w:t>
      </w:r>
    </w:p>
    <w:p w:rsidR="00D14855" w:rsidRPr="00EE7AEA" w:rsidRDefault="00220539" w:rsidP="005B2183">
      <w:pPr>
        <w:spacing w:after="0" w:line="240" w:lineRule="auto"/>
        <w:rPr>
          <w:rFonts w:ascii="Arial" w:hAnsi="Arial" w:cs="Arial"/>
          <w:b/>
          <w:sz w:val="56"/>
          <w:szCs w:val="56"/>
          <w:lang w:val="el-GR"/>
        </w:rPr>
      </w:pPr>
      <w:r>
        <w:rPr>
          <w:rFonts w:ascii="Arial" w:hAnsi="Arial" w:cs="Arial"/>
          <w:b/>
          <w:sz w:val="56"/>
          <w:szCs w:val="56"/>
          <w:lang w:val="el-GR"/>
        </w:rPr>
        <w:tab/>
      </w:r>
      <w:r w:rsidR="00D14855" w:rsidRPr="00EE7AEA">
        <w:rPr>
          <w:rFonts w:ascii="Arial" w:hAnsi="Arial" w:cs="Arial"/>
          <w:b/>
          <w:sz w:val="56"/>
          <w:szCs w:val="56"/>
          <w:lang w:val="el-GR"/>
        </w:rPr>
        <w:t xml:space="preserve">Η </w:t>
      </w:r>
      <w:r w:rsidR="00D14855" w:rsidRPr="00EE7AEA">
        <w:rPr>
          <w:rFonts w:ascii="Tahoma" w:hAnsi="Tahoma" w:cs="Tahoma"/>
          <w:b/>
          <w:sz w:val="56"/>
          <w:szCs w:val="56"/>
          <w:lang w:val="el-GR"/>
        </w:rPr>
        <w:t>αντιμετώπιση της βίας</w:t>
      </w:r>
      <w:r w:rsidR="00D14855" w:rsidRPr="00EE7AEA">
        <w:rPr>
          <w:rFonts w:ascii="Arial" w:hAnsi="Arial" w:cs="Arial"/>
          <w:b/>
          <w:sz w:val="56"/>
          <w:szCs w:val="56"/>
          <w:lang w:val="el-GR"/>
        </w:rPr>
        <w:t xml:space="preserve"> κινείται σε δύο άξονες:</w:t>
      </w:r>
    </w:p>
    <w:p w:rsidR="00D14855" w:rsidRPr="00EE7AEA" w:rsidRDefault="00F846B7" w:rsidP="005B2183">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138" type="#_x0000_t202" style="position:absolute;margin-left:183.4pt;margin-top:798pt;width:131.95pt;height:38.55pt;z-index:251691520;mso-wrap-style:none;mso-wrap-edited:f;mso-position-vertical-relative:page" wrapcoords="-161 0 -161 21150 21761 21150 21761 0 -161 0" fillcolor="#fc9" strokecolor="#fc9">
            <v:textbox style="mso-next-textbox:#_x0000_s1138">
              <w:txbxContent>
                <w:p w:rsidR="007C463C" w:rsidRPr="00EC1661" w:rsidRDefault="007C463C" w:rsidP="00FC21D9">
                  <w:pPr>
                    <w:jc w:val="center"/>
                    <w:rPr>
                      <w:rFonts w:ascii="Arial" w:hAnsi="Arial" w:cs="Arial"/>
                      <w:b/>
                      <w:sz w:val="56"/>
                      <w:szCs w:val="56"/>
                      <w:lang w:val="el-GR"/>
                    </w:rPr>
                  </w:pPr>
                  <w:r>
                    <w:rPr>
                      <w:rFonts w:ascii="Arial" w:hAnsi="Arial" w:cs="Arial"/>
                      <w:b/>
                      <w:sz w:val="56"/>
                      <w:szCs w:val="56"/>
                    </w:rPr>
                    <w:t>114</w:t>
                  </w:r>
                  <w:r w:rsidRPr="00EC1661">
                    <w:rPr>
                      <w:rFonts w:ascii="Arial" w:hAnsi="Arial" w:cs="Arial"/>
                      <w:b/>
                      <w:sz w:val="56"/>
                      <w:szCs w:val="56"/>
                    </w:rPr>
                    <w:t xml:space="preserve"> / </w:t>
                  </w:r>
                  <w:r>
                    <w:rPr>
                      <w:rFonts w:ascii="Arial" w:hAnsi="Arial" w:cs="Arial"/>
                      <w:b/>
                      <w:sz w:val="56"/>
                      <w:szCs w:val="56"/>
                    </w:rPr>
                    <w:t>173</w:t>
                  </w:r>
                </w:p>
              </w:txbxContent>
            </v:textbox>
            <w10:wrap type="through" anchory="page"/>
          </v:shape>
        </w:pict>
      </w:r>
      <w:r w:rsidR="00D14855" w:rsidRPr="00EE7AEA">
        <w:rPr>
          <w:rFonts w:ascii="Tahoma" w:hAnsi="Tahoma" w:cs="Tahoma"/>
          <w:b/>
          <w:sz w:val="56"/>
          <w:szCs w:val="56"/>
          <w:lang w:val="el-GR"/>
        </w:rPr>
        <w:t>α)</w:t>
      </w:r>
      <w:r w:rsidR="00220539">
        <w:rPr>
          <w:rFonts w:ascii="Tahoma" w:hAnsi="Tahoma" w:cs="Tahoma"/>
          <w:b/>
          <w:sz w:val="56"/>
          <w:szCs w:val="56"/>
          <w:lang w:val="el-GR"/>
        </w:rPr>
        <w:t xml:space="preserve"> </w:t>
      </w:r>
      <w:r w:rsidR="00D14855" w:rsidRPr="00EE7AEA">
        <w:rPr>
          <w:rFonts w:ascii="Tahoma" w:hAnsi="Tahoma" w:cs="Tahoma"/>
          <w:b/>
          <w:sz w:val="56"/>
          <w:szCs w:val="56"/>
          <w:lang w:val="el-GR"/>
        </w:rPr>
        <w:t>Εκπαίδευση</w:t>
      </w:r>
      <w:r w:rsidR="00D14855" w:rsidRPr="00EE7AEA">
        <w:rPr>
          <w:rFonts w:ascii="Arial" w:hAnsi="Arial" w:cs="Arial"/>
          <w:b/>
          <w:sz w:val="56"/>
          <w:szCs w:val="56"/>
          <w:lang w:val="el-GR"/>
        </w:rPr>
        <w:t>. Είναι σημαντ</w:t>
      </w:r>
      <w:r w:rsidR="00D14855">
        <w:rPr>
          <w:rFonts w:ascii="Arial" w:hAnsi="Arial" w:cs="Arial"/>
          <w:b/>
          <w:sz w:val="56"/>
          <w:szCs w:val="56"/>
          <w:lang w:val="el-GR"/>
        </w:rPr>
        <w:t xml:space="preserve">ικό να κοινωνικοποιηθούν και να </w:t>
      </w:r>
      <w:r w:rsidR="00D14855" w:rsidRPr="00EE7AEA">
        <w:rPr>
          <w:rFonts w:ascii="Arial" w:hAnsi="Arial" w:cs="Arial"/>
          <w:b/>
          <w:sz w:val="56"/>
          <w:szCs w:val="56"/>
          <w:lang w:val="el-GR"/>
        </w:rPr>
        <w:t>εκπαι</w:t>
      </w:r>
      <w:r w:rsidR="00D14855" w:rsidRPr="00EE7AEA">
        <w:rPr>
          <w:rFonts w:ascii="Arial" w:hAnsi="Arial" w:cs="Arial"/>
          <w:b/>
          <w:sz w:val="56"/>
          <w:szCs w:val="56"/>
          <w:lang w:val="el-GR"/>
        </w:rPr>
        <w:lastRenderedPageBreak/>
        <w:t xml:space="preserve">δευθούν οι νέοι άνθρωποι στη </w:t>
      </w:r>
      <w:r w:rsidR="00D14855">
        <w:rPr>
          <w:rFonts w:ascii="Arial" w:hAnsi="Arial" w:cs="Arial"/>
          <w:b/>
          <w:sz w:val="56"/>
          <w:szCs w:val="56"/>
          <w:lang w:val="el-GR"/>
        </w:rPr>
        <w:t>λογική του ότι η βία είναι απο</w:t>
      </w:r>
      <w:r w:rsidR="00D14855" w:rsidRPr="00EE7AEA">
        <w:rPr>
          <w:rFonts w:ascii="Arial" w:hAnsi="Arial" w:cs="Arial"/>
          <w:b/>
          <w:sz w:val="56"/>
          <w:szCs w:val="56"/>
          <w:lang w:val="el-GR"/>
        </w:rPr>
        <w:t>τρόπαια και δεν λύνει κανένα προσωπικό ή κοινωνικό πρόβλημα.</w:t>
      </w:r>
    </w:p>
    <w:p w:rsidR="00220539" w:rsidRDefault="00D14855" w:rsidP="00905665">
      <w:pPr>
        <w:spacing w:after="0" w:line="240" w:lineRule="auto"/>
        <w:rPr>
          <w:rFonts w:ascii="Arial" w:hAnsi="Arial" w:cs="Arial"/>
          <w:b/>
          <w:sz w:val="56"/>
          <w:szCs w:val="56"/>
          <w:lang w:val="el-GR"/>
        </w:rPr>
      </w:pPr>
      <w:r w:rsidRPr="00EE7AEA">
        <w:rPr>
          <w:rFonts w:ascii="Tahoma" w:hAnsi="Tahoma" w:cs="Tahoma"/>
          <w:b/>
          <w:sz w:val="56"/>
          <w:szCs w:val="56"/>
          <w:lang w:val="el-GR"/>
        </w:rPr>
        <w:t>β)</w:t>
      </w:r>
      <w:r w:rsidR="00220539">
        <w:rPr>
          <w:rFonts w:ascii="Tahoma" w:hAnsi="Tahoma" w:cs="Tahoma"/>
          <w:b/>
          <w:sz w:val="56"/>
          <w:szCs w:val="56"/>
          <w:lang w:val="el-GR"/>
        </w:rPr>
        <w:t xml:space="preserve"> </w:t>
      </w:r>
      <w:r w:rsidRPr="00EE7AEA">
        <w:rPr>
          <w:rFonts w:ascii="Tahoma" w:hAnsi="Tahoma" w:cs="Tahoma"/>
          <w:b/>
          <w:sz w:val="56"/>
          <w:szCs w:val="56"/>
          <w:lang w:val="el-GR"/>
        </w:rPr>
        <w:t>Ξεκάθαρο πλαίσιο των επιπτώσεων.</w:t>
      </w:r>
      <w:r>
        <w:rPr>
          <w:rFonts w:ascii="Arial" w:hAnsi="Arial" w:cs="Arial"/>
          <w:b/>
          <w:sz w:val="56"/>
          <w:szCs w:val="56"/>
          <w:lang w:val="el-GR"/>
        </w:rPr>
        <w:t xml:space="preserve"> Οι βίαιες συμπεριφορές </w:t>
      </w:r>
      <w:r w:rsidRPr="00EE7AEA">
        <w:rPr>
          <w:rFonts w:ascii="Arial" w:hAnsi="Arial" w:cs="Arial"/>
          <w:b/>
          <w:sz w:val="56"/>
          <w:szCs w:val="56"/>
          <w:lang w:val="el-GR"/>
        </w:rPr>
        <w:t>εκδηλώνονται διαρκώς, όταν δεν α</w:t>
      </w:r>
      <w:r>
        <w:rPr>
          <w:rFonts w:ascii="Arial" w:hAnsi="Arial" w:cs="Arial"/>
          <w:b/>
          <w:sz w:val="56"/>
          <w:szCs w:val="56"/>
          <w:lang w:val="el-GR"/>
        </w:rPr>
        <w:t xml:space="preserve">ναφέρονται στις διωκτικές αρχές </w:t>
      </w:r>
      <w:r w:rsidRPr="00EE7AEA">
        <w:rPr>
          <w:rFonts w:ascii="Arial" w:hAnsi="Arial" w:cs="Arial"/>
          <w:b/>
          <w:sz w:val="56"/>
          <w:szCs w:val="56"/>
          <w:lang w:val="el-GR"/>
        </w:rPr>
        <w:t>και δεν τιμωρούνται. Πρέπει ν</w:t>
      </w:r>
      <w:r>
        <w:rPr>
          <w:rFonts w:ascii="Arial" w:hAnsi="Arial" w:cs="Arial"/>
          <w:b/>
          <w:sz w:val="56"/>
          <w:szCs w:val="56"/>
          <w:lang w:val="el-GR"/>
        </w:rPr>
        <w:t xml:space="preserve">α γίνει ξεκάθαρο το πλαίσιο των </w:t>
      </w:r>
      <w:r w:rsidRPr="00EE7AEA">
        <w:rPr>
          <w:rFonts w:ascii="Arial" w:hAnsi="Arial" w:cs="Arial"/>
          <w:b/>
          <w:sz w:val="56"/>
          <w:szCs w:val="56"/>
          <w:lang w:val="el-GR"/>
        </w:rPr>
        <w:t>επιπτώσεων μιας βίαιης πράξης.</w:t>
      </w:r>
    </w:p>
    <w:p w:rsidR="003C091E" w:rsidRDefault="003C091E" w:rsidP="00905665">
      <w:pPr>
        <w:spacing w:after="0" w:line="240" w:lineRule="auto"/>
        <w:rPr>
          <w:rFonts w:ascii="Arial" w:hAnsi="Arial" w:cs="Arial"/>
          <w:b/>
          <w:sz w:val="56"/>
          <w:szCs w:val="56"/>
          <w:lang w:val="el-GR"/>
        </w:rPr>
      </w:pPr>
    </w:p>
    <w:p w:rsidR="00D14855" w:rsidRDefault="00F846B7" w:rsidP="00EE1903">
      <w:pPr>
        <w:shd w:val="clear" w:color="auto" w:fill="F5C4C3"/>
        <w:spacing w:after="0" w:line="240" w:lineRule="auto"/>
        <w:rPr>
          <w:rFonts w:ascii="Arial" w:hAnsi="Arial" w:cs="Arial"/>
          <w:b/>
          <w:sz w:val="56"/>
          <w:szCs w:val="56"/>
          <w:lang w:val="el-GR"/>
        </w:rPr>
      </w:pPr>
      <w:r>
        <w:rPr>
          <w:rFonts w:ascii="Arial" w:hAnsi="Arial" w:cs="Arial"/>
          <w:b/>
          <w:noProof/>
          <w:sz w:val="56"/>
          <w:szCs w:val="56"/>
          <w:lang w:eastAsia="en-GB"/>
        </w:rPr>
        <w:pict>
          <v:shape id="_x0000_s1212" type="#_x0000_t67" style="position:absolute;margin-left:247.9pt;margin-top:133.3pt;width:41.65pt;height:57.2pt;z-index:251762176;mso-position-horizontal-relative:text;mso-position-vertical-relative:text" fillcolor="#c0504d [3205]" strokecolor="#f2f2f2 [3041]" strokeweight="3pt">
            <v:shadow on="t" type="perspective" color="#622423 [1605]" opacity=".5" offset="1pt" offset2="-1pt"/>
            <v:textbox style="layout-flow:vertical-ideographic"/>
          </v:shape>
        </w:pict>
      </w:r>
      <w:r w:rsidR="000108AB">
        <w:rPr>
          <w:noProof/>
          <w:lang w:eastAsia="en-GB"/>
        </w:rPr>
        <w:drawing>
          <wp:inline distT="0" distB="0" distL="0" distR="0" wp14:anchorId="374313B1" wp14:editId="19B55817">
            <wp:extent cx="6120130" cy="242443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2424430"/>
                    </a:xfrm>
                    <a:prstGeom prst="rect">
                      <a:avLst/>
                    </a:prstGeom>
                  </pic:spPr>
                </pic:pic>
              </a:graphicData>
            </a:graphic>
          </wp:inline>
        </w:drawing>
      </w:r>
    </w:p>
    <w:p w:rsidR="00D14855" w:rsidRDefault="00D14855" w:rsidP="00EE1903">
      <w:pPr>
        <w:shd w:val="clear" w:color="auto" w:fill="F5C4C3"/>
        <w:spacing w:after="0" w:line="240" w:lineRule="auto"/>
        <w:rPr>
          <w:rFonts w:ascii="Tahoma" w:hAnsi="Tahoma" w:cs="Tahoma"/>
          <w:b/>
          <w:sz w:val="56"/>
          <w:szCs w:val="56"/>
          <w:lang w:val="el-GR"/>
        </w:rPr>
      </w:pPr>
      <w:r>
        <w:rPr>
          <w:rFonts w:ascii="Tahoma" w:hAnsi="Tahoma" w:cs="Tahoma"/>
          <w:b/>
          <w:sz w:val="56"/>
          <w:szCs w:val="56"/>
          <w:lang w:val="el-GR"/>
        </w:rPr>
        <w:t>ΕΘΝΙΚΗ ΓΡΑΜΜΗ ΓΙΑ ΤΑ ΠΑΙΔΙΑ</w:t>
      </w:r>
    </w:p>
    <w:p w:rsidR="00E921DE" w:rsidRDefault="00F846B7" w:rsidP="00EE1903">
      <w:pPr>
        <w:shd w:val="clear" w:color="auto" w:fill="F5C4C3"/>
        <w:spacing w:after="0" w:line="240" w:lineRule="auto"/>
        <w:rPr>
          <w:rFonts w:ascii="Arial" w:hAnsi="Arial" w:cs="Arial"/>
          <w:b/>
          <w:sz w:val="56"/>
          <w:szCs w:val="56"/>
          <w:lang w:val="el-GR"/>
        </w:rPr>
      </w:pPr>
      <w:r>
        <w:rPr>
          <w:rFonts w:ascii="Arial" w:hAnsi="Arial" w:cs="Arial"/>
          <w:b/>
          <w:noProof/>
          <w:sz w:val="56"/>
          <w:szCs w:val="56"/>
          <w:lang w:eastAsia="en-GB"/>
        </w:rPr>
        <w:pict>
          <v:shape id="_x0000_s1139" type="#_x0000_t202" style="position:absolute;margin-left:185.4pt;margin-top:798pt;width:131.95pt;height:38.55pt;z-index:251692544;mso-wrap-style:none;mso-wrap-edited:f;mso-position-vertical-relative:page" wrapcoords="-161 0 -161 21150 21761 21150 21761 0 -161 0" fillcolor="#fc9" strokecolor="#fc9">
            <v:textbox style="mso-next-textbox:#_x0000_s1139">
              <w:txbxContent>
                <w:p w:rsidR="007C463C" w:rsidRPr="00EC1661" w:rsidRDefault="007C463C" w:rsidP="00FC21D9">
                  <w:pPr>
                    <w:jc w:val="center"/>
                    <w:rPr>
                      <w:rFonts w:ascii="Arial" w:hAnsi="Arial" w:cs="Arial"/>
                      <w:b/>
                      <w:sz w:val="56"/>
                      <w:szCs w:val="56"/>
                      <w:lang w:val="el-GR"/>
                    </w:rPr>
                  </w:pPr>
                  <w:r>
                    <w:rPr>
                      <w:rFonts w:ascii="Arial" w:hAnsi="Arial" w:cs="Arial"/>
                      <w:b/>
                      <w:sz w:val="56"/>
                      <w:szCs w:val="56"/>
                    </w:rPr>
                    <w:t>115</w:t>
                  </w:r>
                  <w:r w:rsidRPr="00EC1661">
                    <w:rPr>
                      <w:rFonts w:ascii="Arial" w:hAnsi="Arial" w:cs="Arial"/>
                      <w:b/>
                      <w:sz w:val="56"/>
                      <w:szCs w:val="56"/>
                    </w:rPr>
                    <w:t xml:space="preserve"> / </w:t>
                  </w:r>
                  <w:r>
                    <w:rPr>
                      <w:rFonts w:ascii="Arial" w:hAnsi="Arial" w:cs="Arial"/>
                      <w:b/>
                      <w:sz w:val="56"/>
                      <w:szCs w:val="56"/>
                    </w:rPr>
                    <w:t>173</w:t>
                  </w:r>
                </w:p>
              </w:txbxContent>
            </v:textbox>
            <w10:wrap type="through" anchory="page"/>
          </v:shape>
        </w:pict>
      </w:r>
      <w:r w:rsidR="00220539">
        <w:rPr>
          <w:rFonts w:ascii="Arial" w:hAnsi="Arial" w:cs="Arial"/>
          <w:b/>
          <w:sz w:val="56"/>
          <w:szCs w:val="56"/>
          <w:lang w:val="el-GR"/>
        </w:rPr>
        <w:tab/>
      </w:r>
    </w:p>
    <w:p w:rsidR="00D14855" w:rsidRDefault="00E921DE" w:rsidP="00EE1903">
      <w:pPr>
        <w:shd w:val="clear" w:color="auto" w:fill="F5C4C3"/>
        <w:spacing w:after="0" w:line="240" w:lineRule="auto"/>
        <w:rPr>
          <w:rFonts w:ascii="Arial" w:hAnsi="Arial" w:cs="Arial"/>
          <w:b/>
          <w:sz w:val="56"/>
          <w:szCs w:val="56"/>
          <w:lang w:val="el-GR"/>
        </w:rPr>
      </w:pPr>
      <w:r>
        <w:rPr>
          <w:rFonts w:ascii="Arial" w:hAnsi="Arial" w:cs="Arial"/>
          <w:b/>
          <w:sz w:val="56"/>
          <w:szCs w:val="56"/>
          <w:lang w:val="el-GR"/>
        </w:rPr>
        <w:tab/>
      </w:r>
      <w:r w:rsidR="00D14855" w:rsidRPr="004B27E0">
        <w:rPr>
          <w:rFonts w:ascii="Arial" w:hAnsi="Arial" w:cs="Arial"/>
          <w:b/>
          <w:sz w:val="56"/>
          <w:szCs w:val="56"/>
          <w:lang w:val="el-GR"/>
        </w:rPr>
        <w:t>Β</w:t>
      </w:r>
      <w:r w:rsidR="00D14855">
        <w:rPr>
          <w:rFonts w:ascii="Arial" w:hAnsi="Arial" w:cs="Arial"/>
          <w:b/>
          <w:sz w:val="56"/>
          <w:szCs w:val="56"/>
          <w:lang w:val="el-GR"/>
        </w:rPr>
        <w:t xml:space="preserve">ασικός σκοπός της γραμμής είναι η προστασία και η προάσπιση </w:t>
      </w:r>
      <w:r w:rsidR="00D14855">
        <w:rPr>
          <w:rFonts w:ascii="Arial" w:hAnsi="Arial" w:cs="Arial"/>
          <w:b/>
          <w:sz w:val="56"/>
          <w:szCs w:val="56"/>
          <w:lang w:val="el-GR"/>
        </w:rPr>
        <w:lastRenderedPageBreak/>
        <w:t xml:space="preserve">των </w:t>
      </w:r>
      <w:r w:rsidR="00D14855" w:rsidRPr="004B27E0">
        <w:rPr>
          <w:rFonts w:ascii="Arial" w:hAnsi="Arial" w:cs="Arial"/>
          <w:b/>
          <w:sz w:val="56"/>
          <w:szCs w:val="56"/>
          <w:lang w:val="el-GR"/>
        </w:rPr>
        <w:t>δι</w:t>
      </w:r>
      <w:r w:rsidR="00D14855">
        <w:rPr>
          <w:rFonts w:ascii="Arial" w:hAnsi="Arial" w:cs="Arial"/>
          <w:b/>
          <w:sz w:val="56"/>
          <w:szCs w:val="56"/>
          <w:lang w:val="el-GR"/>
        </w:rPr>
        <w:t>καιωμάτων των παιδιών (Το χαμό</w:t>
      </w:r>
      <w:r w:rsidR="00D14855" w:rsidRPr="004B27E0">
        <w:rPr>
          <w:rFonts w:ascii="Arial" w:hAnsi="Arial" w:cs="Arial"/>
          <w:b/>
          <w:sz w:val="56"/>
          <w:szCs w:val="56"/>
          <w:lang w:val="el-GR"/>
        </w:rPr>
        <w:t>γελο του παιδιού).</w:t>
      </w:r>
    </w:p>
    <w:p w:rsidR="007C463C" w:rsidRDefault="007C463C" w:rsidP="00EE1903">
      <w:pPr>
        <w:shd w:val="clear" w:color="auto" w:fill="F5C4C3"/>
        <w:spacing w:after="0" w:line="240" w:lineRule="auto"/>
        <w:rPr>
          <w:rFonts w:ascii="Arial" w:hAnsi="Arial" w:cs="Arial"/>
          <w:b/>
          <w:sz w:val="56"/>
          <w:szCs w:val="56"/>
          <w:lang w:val="el-GR"/>
        </w:rPr>
      </w:pPr>
    </w:p>
    <w:p w:rsidR="00D14855" w:rsidRPr="00F4700B" w:rsidRDefault="00F4700B" w:rsidP="00EE1903">
      <w:pPr>
        <w:shd w:val="clear" w:color="auto" w:fill="F5C4C3"/>
        <w:spacing w:after="0" w:line="240" w:lineRule="auto"/>
        <w:rPr>
          <w:rFonts w:ascii="Arial" w:hAnsi="Arial" w:cs="Arial"/>
          <w:b/>
          <w:sz w:val="56"/>
          <w:szCs w:val="56"/>
          <w:lang w:val="el-GR"/>
        </w:rPr>
      </w:pPr>
      <w:r>
        <w:rPr>
          <w:noProof/>
          <w:lang w:eastAsia="en-GB"/>
        </w:rPr>
        <w:drawing>
          <wp:inline distT="0" distB="0" distL="0" distR="0" wp14:anchorId="33094D03" wp14:editId="42C5C45D">
            <wp:extent cx="5095875" cy="26955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95875" cy="2695575"/>
                    </a:xfrm>
                    <a:prstGeom prst="rect">
                      <a:avLst/>
                    </a:prstGeom>
                  </pic:spPr>
                </pic:pic>
              </a:graphicData>
            </a:graphic>
          </wp:inline>
        </w:drawing>
      </w:r>
    </w:p>
    <w:p w:rsidR="00220539" w:rsidRDefault="00220539" w:rsidP="00EE1903">
      <w:pPr>
        <w:shd w:val="clear" w:color="auto" w:fill="F5C4C3"/>
        <w:spacing w:after="0" w:line="240" w:lineRule="auto"/>
        <w:rPr>
          <w:rFonts w:ascii="Arial" w:hAnsi="Arial" w:cs="Arial"/>
          <w:b/>
          <w:sz w:val="56"/>
          <w:szCs w:val="56"/>
          <w:lang w:val="el-GR"/>
        </w:rPr>
      </w:pPr>
    </w:p>
    <w:p w:rsidR="00D14855" w:rsidRDefault="00F846B7" w:rsidP="00EE1903">
      <w:pPr>
        <w:shd w:val="clear" w:color="auto" w:fill="F5C4C3"/>
        <w:spacing w:after="0" w:line="240" w:lineRule="auto"/>
        <w:rPr>
          <w:rFonts w:ascii="Arial" w:hAnsi="Arial" w:cs="Arial"/>
          <w:b/>
          <w:sz w:val="56"/>
          <w:szCs w:val="56"/>
          <w:lang w:val="el-GR"/>
        </w:rPr>
      </w:pPr>
      <w:r>
        <w:rPr>
          <w:rFonts w:ascii="Arial" w:hAnsi="Arial" w:cs="Arial"/>
          <w:b/>
          <w:noProof/>
          <w:sz w:val="56"/>
          <w:szCs w:val="56"/>
          <w:lang w:eastAsia="en-GB"/>
        </w:rPr>
        <w:pict>
          <v:shape id="_x0000_s1140" type="#_x0000_t202" style="position:absolute;margin-left:191.4pt;margin-top:798pt;width:131.95pt;height:38.55pt;z-index:251693568;mso-wrap-style:none;mso-wrap-edited:f;mso-position-vertical-relative:page" wrapcoords="-161 0 -161 21150 21761 21150 21761 0 -161 0" fillcolor="#fc9" strokecolor="#fc9">
            <v:textbox style="mso-next-textbox:#_x0000_s1140">
              <w:txbxContent>
                <w:p w:rsidR="007C463C" w:rsidRPr="00EC1661" w:rsidRDefault="007C463C" w:rsidP="00FC21D9">
                  <w:pPr>
                    <w:jc w:val="center"/>
                    <w:rPr>
                      <w:rFonts w:ascii="Arial" w:hAnsi="Arial" w:cs="Arial"/>
                      <w:b/>
                      <w:sz w:val="56"/>
                      <w:szCs w:val="56"/>
                      <w:lang w:val="el-GR"/>
                    </w:rPr>
                  </w:pPr>
                  <w:r>
                    <w:rPr>
                      <w:rFonts w:ascii="Arial" w:hAnsi="Arial" w:cs="Arial"/>
                      <w:b/>
                      <w:sz w:val="56"/>
                      <w:szCs w:val="56"/>
                    </w:rPr>
                    <w:t>116</w:t>
                  </w:r>
                  <w:r w:rsidRPr="00EC1661">
                    <w:rPr>
                      <w:rFonts w:ascii="Arial" w:hAnsi="Arial" w:cs="Arial"/>
                      <w:b/>
                      <w:sz w:val="56"/>
                      <w:szCs w:val="56"/>
                    </w:rPr>
                    <w:t xml:space="preserve"> / </w:t>
                  </w:r>
                  <w:r>
                    <w:rPr>
                      <w:rFonts w:ascii="Arial" w:hAnsi="Arial" w:cs="Arial"/>
                      <w:b/>
                      <w:sz w:val="56"/>
                      <w:szCs w:val="56"/>
                    </w:rPr>
                    <w:t>173</w:t>
                  </w:r>
                </w:p>
              </w:txbxContent>
            </v:textbox>
            <w10:wrap type="through" anchory="page"/>
          </v:shape>
        </w:pict>
      </w:r>
      <w:r w:rsidR="00220539">
        <w:rPr>
          <w:rFonts w:ascii="Arial" w:hAnsi="Arial" w:cs="Arial"/>
          <w:b/>
          <w:sz w:val="56"/>
          <w:szCs w:val="56"/>
          <w:lang w:val="el-GR"/>
        </w:rPr>
        <w:tab/>
      </w:r>
      <w:r w:rsidR="00D14855">
        <w:rPr>
          <w:rFonts w:ascii="Arial" w:hAnsi="Arial" w:cs="Arial"/>
          <w:b/>
          <w:sz w:val="56"/>
          <w:szCs w:val="56"/>
          <w:lang w:val="el-GR"/>
        </w:rPr>
        <w:t>Η άσκηση κάθε είδους βίας ή κακοποίησης (ψυχολογικής, σωμα</w:t>
      </w:r>
      <w:r w:rsidR="00D14855" w:rsidRPr="004B27E0">
        <w:rPr>
          <w:rFonts w:ascii="Arial" w:hAnsi="Arial" w:cs="Arial"/>
          <w:b/>
          <w:sz w:val="56"/>
          <w:szCs w:val="56"/>
          <w:lang w:val="el-GR"/>
        </w:rPr>
        <w:t>τ</w:t>
      </w:r>
      <w:r w:rsidR="00D14855">
        <w:rPr>
          <w:rFonts w:ascii="Arial" w:hAnsi="Arial" w:cs="Arial"/>
          <w:b/>
          <w:sz w:val="56"/>
          <w:szCs w:val="56"/>
          <w:lang w:val="el-GR"/>
        </w:rPr>
        <w:t>ι</w:t>
      </w:r>
      <w:bookmarkStart w:id="23" w:name="_GoBack"/>
      <w:bookmarkEnd w:id="23"/>
      <w:r w:rsidR="00D14855">
        <w:rPr>
          <w:rFonts w:ascii="Arial" w:hAnsi="Arial" w:cs="Arial"/>
          <w:b/>
          <w:sz w:val="56"/>
          <w:szCs w:val="56"/>
          <w:lang w:val="el-GR"/>
        </w:rPr>
        <w:t>κής, σεξουαλικής και συναισθη</w:t>
      </w:r>
      <w:r w:rsidR="00D14855" w:rsidRPr="004B27E0">
        <w:rPr>
          <w:rFonts w:ascii="Arial" w:hAnsi="Arial" w:cs="Arial"/>
          <w:b/>
          <w:sz w:val="56"/>
          <w:szCs w:val="56"/>
          <w:lang w:val="el-GR"/>
        </w:rPr>
        <w:t>μ</w:t>
      </w:r>
      <w:r w:rsidR="00D14855">
        <w:rPr>
          <w:rFonts w:ascii="Arial" w:hAnsi="Arial" w:cs="Arial"/>
          <w:b/>
          <w:sz w:val="56"/>
          <w:szCs w:val="56"/>
          <w:lang w:val="el-GR"/>
        </w:rPr>
        <w:t>ατικής), διώκεται από τον Νόμο.</w:t>
      </w:r>
      <w:r w:rsidR="00D14855" w:rsidRPr="004B27E0">
        <w:rPr>
          <w:rFonts w:ascii="Arial" w:hAnsi="Arial" w:cs="Arial"/>
          <w:b/>
          <w:sz w:val="56"/>
          <w:szCs w:val="56"/>
          <w:lang w:val="el-GR"/>
        </w:rPr>
        <w:t xml:space="preserve"> </w:t>
      </w:r>
      <w:r w:rsidR="00B05174">
        <w:rPr>
          <w:rFonts w:ascii="Arial" w:hAnsi="Arial" w:cs="Arial"/>
          <w:b/>
          <w:sz w:val="56"/>
          <w:szCs w:val="56"/>
          <w:lang w:val="el-GR"/>
        </w:rPr>
        <w:t>Α</w:t>
      </w:r>
      <w:r w:rsidR="00D14855">
        <w:rPr>
          <w:rFonts w:ascii="Arial" w:hAnsi="Arial" w:cs="Arial"/>
          <w:b/>
          <w:sz w:val="56"/>
          <w:szCs w:val="56"/>
          <w:lang w:val="el-GR"/>
        </w:rPr>
        <w:t>ν γνωρίζετε κάποιον που είναι</w:t>
      </w:r>
      <w:r w:rsidR="00D14855" w:rsidRPr="004B27E0">
        <w:rPr>
          <w:rFonts w:ascii="Arial" w:hAnsi="Arial" w:cs="Arial"/>
          <w:b/>
          <w:sz w:val="56"/>
          <w:szCs w:val="56"/>
          <w:lang w:val="el-GR"/>
        </w:rPr>
        <w:t xml:space="preserve"> </w:t>
      </w:r>
      <w:r w:rsidR="00B05174">
        <w:rPr>
          <w:rFonts w:ascii="Arial" w:hAnsi="Arial" w:cs="Arial"/>
          <w:b/>
          <w:sz w:val="56"/>
          <w:szCs w:val="56"/>
          <w:lang w:val="el-GR"/>
        </w:rPr>
        <w:t>θ</w:t>
      </w:r>
      <w:r w:rsidR="00D14855">
        <w:rPr>
          <w:rFonts w:ascii="Arial" w:hAnsi="Arial" w:cs="Arial"/>
          <w:b/>
          <w:sz w:val="56"/>
          <w:szCs w:val="56"/>
          <w:lang w:val="el-GR"/>
        </w:rPr>
        <w:t>ύμα εκφοβισμού, μην φοβηθείτε</w:t>
      </w:r>
      <w:r w:rsidR="00D14855" w:rsidRPr="004B27E0">
        <w:rPr>
          <w:rFonts w:ascii="Arial" w:hAnsi="Arial" w:cs="Arial"/>
          <w:b/>
          <w:sz w:val="56"/>
          <w:szCs w:val="56"/>
          <w:lang w:val="el-GR"/>
        </w:rPr>
        <w:t xml:space="preserve"> </w:t>
      </w:r>
      <w:r w:rsidR="00B05174">
        <w:rPr>
          <w:rFonts w:ascii="Arial" w:hAnsi="Arial" w:cs="Arial"/>
          <w:b/>
          <w:sz w:val="56"/>
          <w:szCs w:val="56"/>
          <w:lang w:val="el-GR"/>
        </w:rPr>
        <w:t>ν</w:t>
      </w:r>
      <w:r w:rsidR="00D14855" w:rsidRPr="004B27E0">
        <w:rPr>
          <w:rFonts w:ascii="Arial" w:hAnsi="Arial" w:cs="Arial"/>
          <w:b/>
          <w:sz w:val="56"/>
          <w:szCs w:val="56"/>
          <w:lang w:val="el-GR"/>
        </w:rPr>
        <w:t>α</w:t>
      </w:r>
      <w:r w:rsidR="00D14855">
        <w:rPr>
          <w:rFonts w:ascii="Arial" w:hAnsi="Arial" w:cs="Arial"/>
          <w:b/>
          <w:sz w:val="56"/>
          <w:szCs w:val="56"/>
          <w:lang w:val="el-GR"/>
        </w:rPr>
        <w:t xml:space="preserve"> το πείτε σε ένα γονέα, φροντι</w:t>
      </w:r>
      <w:r w:rsidR="00D14855" w:rsidRPr="004B27E0">
        <w:rPr>
          <w:rFonts w:ascii="Arial" w:hAnsi="Arial" w:cs="Arial"/>
          <w:b/>
          <w:sz w:val="56"/>
          <w:szCs w:val="56"/>
          <w:lang w:val="el-GR"/>
        </w:rPr>
        <w:t>σ</w:t>
      </w:r>
      <w:r w:rsidR="00D14855">
        <w:rPr>
          <w:rFonts w:ascii="Arial" w:hAnsi="Arial" w:cs="Arial"/>
          <w:b/>
          <w:sz w:val="56"/>
          <w:szCs w:val="56"/>
          <w:lang w:val="el-GR"/>
        </w:rPr>
        <w:t>τή, φίλο, δάσκαλο, αστυνομικό ή</w:t>
      </w:r>
      <w:r w:rsidR="00D14855" w:rsidRPr="004B27E0">
        <w:rPr>
          <w:rFonts w:ascii="Arial" w:hAnsi="Arial" w:cs="Arial"/>
          <w:b/>
          <w:sz w:val="56"/>
          <w:szCs w:val="56"/>
          <w:lang w:val="el-GR"/>
        </w:rPr>
        <w:t xml:space="preserve"> </w:t>
      </w:r>
      <w:proofErr w:type="spellStart"/>
      <w:r w:rsidR="00D14855" w:rsidRPr="004B27E0">
        <w:rPr>
          <w:rFonts w:ascii="Arial" w:hAnsi="Arial" w:cs="Arial"/>
          <w:b/>
          <w:sz w:val="56"/>
          <w:szCs w:val="56"/>
          <w:lang w:val="el-GR"/>
        </w:rPr>
        <w:t>άποιον</w:t>
      </w:r>
      <w:proofErr w:type="spellEnd"/>
      <w:r w:rsidR="00D14855" w:rsidRPr="004B27E0">
        <w:rPr>
          <w:rFonts w:ascii="Arial" w:hAnsi="Arial" w:cs="Arial"/>
          <w:b/>
          <w:sz w:val="56"/>
          <w:szCs w:val="56"/>
          <w:lang w:val="el-GR"/>
        </w:rPr>
        <w:t xml:space="preserve"> άλλο που εμπιστεύεστε.</w:t>
      </w:r>
    </w:p>
    <w:p w:rsidR="00BF51E8" w:rsidRDefault="00D14855" w:rsidP="00EE1903">
      <w:pPr>
        <w:shd w:val="clear" w:color="auto" w:fill="F5C4C3"/>
        <w:spacing w:after="0" w:line="240" w:lineRule="auto"/>
        <w:rPr>
          <w:rFonts w:ascii="Tahoma" w:hAnsi="Tahoma" w:cs="Tahoma"/>
          <w:b/>
          <w:sz w:val="56"/>
          <w:szCs w:val="56"/>
          <w:lang w:val="el-GR"/>
        </w:rPr>
      </w:pPr>
      <w:r w:rsidRPr="004B27E0">
        <w:rPr>
          <w:rFonts w:ascii="Tahoma" w:hAnsi="Tahoma" w:cs="Tahoma"/>
          <w:b/>
          <w:sz w:val="56"/>
          <w:szCs w:val="56"/>
          <w:lang w:val="el-GR"/>
        </w:rPr>
        <w:t>Αν είστε θύμα:</w:t>
      </w:r>
    </w:p>
    <w:p w:rsidR="00BF51E8" w:rsidRDefault="00BF51E8" w:rsidP="00EE1903">
      <w:pPr>
        <w:shd w:val="clear" w:color="auto" w:fill="F5C4C3"/>
        <w:spacing w:after="0" w:line="240" w:lineRule="auto"/>
        <w:rPr>
          <w:rFonts w:ascii="Arial" w:hAnsi="Arial" w:cs="Arial"/>
          <w:b/>
          <w:sz w:val="56"/>
          <w:szCs w:val="56"/>
          <w:lang w:val="el-GR"/>
        </w:rPr>
      </w:pPr>
      <w:r w:rsidRPr="00BF51E8">
        <w:rPr>
          <w:rFonts w:ascii="Arial" w:hAnsi="Arial" w:cs="Arial"/>
          <w:b/>
          <w:sz w:val="56"/>
          <w:szCs w:val="56"/>
          <w:lang w:val="el-GR"/>
        </w:rPr>
        <w:lastRenderedPageBreak/>
        <w:t xml:space="preserve"> </w:t>
      </w:r>
      <w:r>
        <w:rPr>
          <w:noProof/>
          <w:lang w:eastAsia="en-GB"/>
        </w:rPr>
        <w:drawing>
          <wp:inline distT="0" distB="0" distL="0" distR="0" wp14:anchorId="4762EFEE" wp14:editId="290FBD07">
            <wp:extent cx="238125" cy="2381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8125" cy="238125"/>
                    </a:xfrm>
                    <a:prstGeom prst="rect">
                      <a:avLst/>
                    </a:prstGeom>
                  </pic:spPr>
                </pic:pic>
              </a:graphicData>
            </a:graphic>
          </wp:inline>
        </w:drawing>
      </w:r>
      <w:r w:rsidRPr="00BF51E8">
        <w:rPr>
          <w:rFonts w:ascii="Arial" w:hAnsi="Arial" w:cs="Arial"/>
          <w:b/>
          <w:sz w:val="56"/>
          <w:szCs w:val="56"/>
          <w:lang w:val="el-GR"/>
        </w:rPr>
        <w:t xml:space="preserve">  </w:t>
      </w:r>
      <w:r w:rsidR="00D14855">
        <w:rPr>
          <w:rFonts w:ascii="Arial" w:hAnsi="Arial" w:cs="Arial"/>
          <w:b/>
          <w:sz w:val="56"/>
          <w:szCs w:val="56"/>
          <w:lang w:val="el-GR"/>
        </w:rPr>
        <w:t>Καλέστε το 100 σε περίπτωση άμε</w:t>
      </w:r>
      <w:r w:rsidR="00D14855" w:rsidRPr="004B27E0">
        <w:rPr>
          <w:rFonts w:ascii="Arial" w:hAnsi="Arial" w:cs="Arial"/>
          <w:b/>
          <w:sz w:val="56"/>
          <w:szCs w:val="56"/>
          <w:lang w:val="el-GR"/>
        </w:rPr>
        <w:t xml:space="preserve">σης ανάγκης ή επικοινωνήστε με το </w:t>
      </w:r>
      <w:proofErr w:type="spellStart"/>
      <w:r w:rsidR="00D14855" w:rsidRPr="004B27E0">
        <w:rPr>
          <w:rFonts w:ascii="Arial" w:hAnsi="Arial" w:cs="Arial"/>
          <w:b/>
          <w:sz w:val="56"/>
          <w:szCs w:val="56"/>
          <w:lang w:val="el-GR"/>
        </w:rPr>
        <w:t>οπικό</w:t>
      </w:r>
      <w:proofErr w:type="spellEnd"/>
      <w:r w:rsidR="00D14855" w:rsidRPr="004B27E0">
        <w:rPr>
          <w:rFonts w:ascii="Arial" w:hAnsi="Arial" w:cs="Arial"/>
          <w:b/>
          <w:sz w:val="56"/>
          <w:szCs w:val="56"/>
          <w:lang w:val="el-GR"/>
        </w:rPr>
        <w:t xml:space="preserve"> αστυνομικό τμήμα. Επίσης </w:t>
      </w:r>
      <w:proofErr w:type="spellStart"/>
      <w:r w:rsidR="00D14855" w:rsidRPr="004B27E0">
        <w:rPr>
          <w:rFonts w:ascii="Arial" w:hAnsi="Arial" w:cs="Arial"/>
          <w:b/>
          <w:sz w:val="56"/>
          <w:szCs w:val="56"/>
          <w:lang w:val="el-GR"/>
        </w:rPr>
        <w:t>πο</w:t>
      </w:r>
      <w:r w:rsidR="00D14855">
        <w:rPr>
          <w:rFonts w:ascii="Arial" w:hAnsi="Arial" w:cs="Arial"/>
          <w:b/>
          <w:sz w:val="56"/>
          <w:szCs w:val="56"/>
          <w:lang w:val="el-GR"/>
        </w:rPr>
        <w:t>ρείτε</w:t>
      </w:r>
      <w:proofErr w:type="spellEnd"/>
      <w:r w:rsidR="00D14855">
        <w:rPr>
          <w:rFonts w:ascii="Arial" w:hAnsi="Arial" w:cs="Arial"/>
          <w:b/>
          <w:sz w:val="56"/>
          <w:szCs w:val="56"/>
          <w:lang w:val="el-GR"/>
        </w:rPr>
        <w:t xml:space="preserve"> να καλέσετε στην τηλεφωνική γραμμή SOS 15900.</w:t>
      </w:r>
    </w:p>
    <w:p w:rsidR="00BF51E8" w:rsidRDefault="00BF51E8" w:rsidP="00EE1903">
      <w:pPr>
        <w:shd w:val="clear" w:color="auto" w:fill="F5C4C3"/>
        <w:spacing w:after="0" w:line="240" w:lineRule="auto"/>
        <w:rPr>
          <w:rFonts w:ascii="Arial" w:hAnsi="Arial" w:cs="Arial"/>
          <w:b/>
          <w:sz w:val="56"/>
          <w:szCs w:val="56"/>
          <w:lang w:val="el-GR"/>
        </w:rPr>
      </w:pPr>
      <w:r w:rsidRPr="00BF51E8">
        <w:rPr>
          <w:rFonts w:ascii="Arial" w:hAnsi="Arial" w:cs="Arial"/>
          <w:b/>
          <w:sz w:val="56"/>
          <w:szCs w:val="56"/>
          <w:lang w:val="el-GR"/>
        </w:rPr>
        <w:t xml:space="preserve">  </w:t>
      </w:r>
      <w:r>
        <w:rPr>
          <w:noProof/>
          <w:lang w:eastAsia="en-GB"/>
        </w:rPr>
        <w:drawing>
          <wp:inline distT="0" distB="0" distL="0" distR="0" wp14:anchorId="3DE1BA78" wp14:editId="7F17F98C">
            <wp:extent cx="238125" cy="2381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8125" cy="238125"/>
                    </a:xfrm>
                    <a:prstGeom prst="rect">
                      <a:avLst/>
                    </a:prstGeom>
                  </pic:spPr>
                </pic:pic>
              </a:graphicData>
            </a:graphic>
          </wp:inline>
        </w:drawing>
      </w:r>
      <w:r w:rsidRPr="00BF51E8">
        <w:rPr>
          <w:rFonts w:ascii="Arial" w:hAnsi="Arial" w:cs="Arial"/>
          <w:b/>
          <w:sz w:val="56"/>
          <w:szCs w:val="56"/>
          <w:lang w:val="el-GR"/>
        </w:rPr>
        <w:t xml:space="preserve"> </w:t>
      </w:r>
      <w:r w:rsidR="00D14855" w:rsidRPr="004B27E0">
        <w:rPr>
          <w:rFonts w:ascii="Arial" w:hAnsi="Arial" w:cs="Arial"/>
          <w:b/>
          <w:sz w:val="56"/>
          <w:szCs w:val="56"/>
          <w:lang w:val="el-GR"/>
        </w:rPr>
        <w:t xml:space="preserve">Δηλώστε την </w:t>
      </w:r>
      <w:proofErr w:type="spellStart"/>
      <w:r w:rsidR="00D14855" w:rsidRPr="004B27E0">
        <w:rPr>
          <w:rFonts w:ascii="Arial" w:hAnsi="Arial" w:cs="Arial"/>
          <w:b/>
          <w:sz w:val="56"/>
          <w:szCs w:val="56"/>
          <w:lang w:val="el-GR"/>
        </w:rPr>
        <w:t>ακοποίηση</w:t>
      </w:r>
      <w:proofErr w:type="spellEnd"/>
      <w:r w:rsidR="00D14855" w:rsidRPr="004B27E0">
        <w:rPr>
          <w:rFonts w:ascii="Arial" w:hAnsi="Arial" w:cs="Arial"/>
          <w:b/>
          <w:sz w:val="56"/>
          <w:szCs w:val="56"/>
          <w:lang w:val="el-GR"/>
        </w:rPr>
        <w:t xml:space="preserve"> και ζητήστε προστασία.</w:t>
      </w:r>
    </w:p>
    <w:p w:rsidR="00BF51E8" w:rsidRDefault="00BF51E8" w:rsidP="00EE1903">
      <w:pPr>
        <w:shd w:val="clear" w:color="auto" w:fill="F5C4C3"/>
        <w:spacing w:after="0" w:line="240" w:lineRule="auto"/>
        <w:rPr>
          <w:rFonts w:ascii="Arial" w:hAnsi="Arial" w:cs="Arial"/>
          <w:b/>
          <w:sz w:val="56"/>
          <w:szCs w:val="56"/>
          <w:lang w:val="el-GR"/>
        </w:rPr>
      </w:pPr>
      <w:r w:rsidRPr="00BF51E8">
        <w:rPr>
          <w:rFonts w:ascii="Arial" w:hAnsi="Arial" w:cs="Arial"/>
          <w:b/>
          <w:sz w:val="56"/>
          <w:szCs w:val="56"/>
          <w:lang w:val="el-GR"/>
        </w:rPr>
        <w:t xml:space="preserve">   </w:t>
      </w:r>
      <w:r w:rsidR="00D14855">
        <w:rPr>
          <w:rFonts w:ascii="Arial" w:hAnsi="Arial" w:cs="Arial"/>
          <w:b/>
          <w:sz w:val="56"/>
          <w:szCs w:val="56"/>
          <w:lang w:val="el-GR"/>
        </w:rPr>
        <w:t>Έχετε το δικαίωμα να υποβάλε</w:t>
      </w:r>
      <w:r w:rsidR="00D14855" w:rsidRPr="004B27E0">
        <w:rPr>
          <w:rFonts w:ascii="Arial" w:hAnsi="Arial" w:cs="Arial"/>
          <w:b/>
          <w:sz w:val="56"/>
          <w:szCs w:val="56"/>
          <w:lang w:val="el-GR"/>
        </w:rPr>
        <w:t>τε μήνυση.</w:t>
      </w:r>
    </w:p>
    <w:p w:rsidR="00BF51E8" w:rsidRDefault="00BF51E8" w:rsidP="00EE1903">
      <w:pPr>
        <w:shd w:val="clear" w:color="auto" w:fill="F5C4C3"/>
        <w:spacing w:after="0" w:line="240" w:lineRule="auto"/>
        <w:rPr>
          <w:rFonts w:ascii="Arial" w:hAnsi="Arial" w:cs="Arial"/>
          <w:b/>
          <w:sz w:val="56"/>
          <w:szCs w:val="56"/>
          <w:lang w:val="el-GR"/>
        </w:rPr>
      </w:pPr>
      <w:r w:rsidRPr="00BF51E8">
        <w:rPr>
          <w:rFonts w:ascii="Arial" w:hAnsi="Arial" w:cs="Arial"/>
          <w:b/>
          <w:sz w:val="56"/>
          <w:szCs w:val="56"/>
          <w:lang w:val="el-GR"/>
        </w:rPr>
        <w:t xml:space="preserve"> </w:t>
      </w:r>
      <w:r>
        <w:rPr>
          <w:rFonts w:ascii="Arial" w:hAnsi="Arial" w:cs="Arial"/>
          <w:b/>
          <w:sz w:val="56"/>
          <w:szCs w:val="56"/>
          <w:lang w:val="el-GR"/>
        </w:rPr>
        <w:t xml:space="preserve"> </w:t>
      </w:r>
      <w:r>
        <w:rPr>
          <w:noProof/>
          <w:lang w:eastAsia="en-GB"/>
        </w:rPr>
        <w:drawing>
          <wp:inline distT="0" distB="0" distL="0" distR="0" wp14:anchorId="08DF8FF0" wp14:editId="72EFD82D">
            <wp:extent cx="238125" cy="2381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8125" cy="238125"/>
                    </a:xfrm>
                    <a:prstGeom prst="rect">
                      <a:avLst/>
                    </a:prstGeom>
                  </pic:spPr>
                </pic:pic>
              </a:graphicData>
            </a:graphic>
          </wp:inline>
        </w:drawing>
      </w:r>
      <w:r w:rsidRPr="00BF51E8">
        <w:rPr>
          <w:rFonts w:ascii="Arial" w:hAnsi="Arial" w:cs="Arial"/>
          <w:b/>
          <w:sz w:val="56"/>
          <w:szCs w:val="56"/>
          <w:lang w:val="el-GR"/>
        </w:rPr>
        <w:t xml:space="preserve"> </w:t>
      </w:r>
      <w:r w:rsidR="00D14855" w:rsidRPr="004B27E0">
        <w:rPr>
          <w:rFonts w:ascii="Arial" w:hAnsi="Arial" w:cs="Arial"/>
          <w:b/>
          <w:sz w:val="56"/>
          <w:szCs w:val="56"/>
          <w:lang w:val="el-GR"/>
        </w:rPr>
        <w:t xml:space="preserve">Εάν πάτε στο νοσοκομείο για </w:t>
      </w:r>
      <w:proofErr w:type="spellStart"/>
      <w:r w:rsidR="00D14855" w:rsidRPr="004B27E0">
        <w:rPr>
          <w:rFonts w:ascii="Arial" w:hAnsi="Arial" w:cs="Arial"/>
          <w:b/>
          <w:sz w:val="56"/>
          <w:szCs w:val="56"/>
          <w:lang w:val="el-GR"/>
        </w:rPr>
        <w:t>ξετάσεις</w:t>
      </w:r>
      <w:proofErr w:type="spellEnd"/>
      <w:r w:rsidR="00D14855" w:rsidRPr="004B27E0">
        <w:rPr>
          <w:rFonts w:ascii="Arial" w:hAnsi="Arial" w:cs="Arial"/>
          <w:b/>
          <w:sz w:val="56"/>
          <w:szCs w:val="56"/>
          <w:lang w:val="el-GR"/>
        </w:rPr>
        <w:t xml:space="preserve">, μη διστάσετε να πείτε </w:t>
      </w:r>
      <w:r w:rsidR="00D14855">
        <w:rPr>
          <w:rFonts w:ascii="Arial" w:hAnsi="Arial" w:cs="Arial"/>
          <w:b/>
          <w:sz w:val="56"/>
          <w:szCs w:val="56"/>
          <w:lang w:val="en-US"/>
        </w:rPr>
        <w:t>T</w:t>
      </w:r>
      <w:r w:rsidR="00D14855">
        <w:rPr>
          <w:rFonts w:ascii="Arial" w:hAnsi="Arial" w:cs="Arial"/>
          <w:b/>
          <w:sz w:val="56"/>
          <w:szCs w:val="56"/>
          <w:lang w:val="el-GR"/>
        </w:rPr>
        <w:t>η</w:t>
      </w:r>
      <w:r w:rsidR="00D14855" w:rsidRPr="004B27E0">
        <w:rPr>
          <w:rFonts w:ascii="Arial" w:hAnsi="Arial" w:cs="Arial"/>
          <w:b/>
          <w:sz w:val="56"/>
          <w:szCs w:val="56"/>
          <w:lang w:val="el-GR"/>
        </w:rPr>
        <w:t>ν αλήθεια για το τι σας συνέβη.</w:t>
      </w:r>
    </w:p>
    <w:p w:rsidR="00D14855" w:rsidRPr="00BF51E8" w:rsidRDefault="00BF51E8" w:rsidP="00EE1903">
      <w:pPr>
        <w:shd w:val="clear" w:color="auto" w:fill="F5C4C3"/>
        <w:spacing w:after="0" w:line="240" w:lineRule="auto"/>
        <w:rPr>
          <w:rFonts w:ascii="Tahoma" w:hAnsi="Tahoma" w:cs="Tahoma"/>
          <w:b/>
          <w:sz w:val="56"/>
          <w:szCs w:val="56"/>
          <w:lang w:val="el-GR"/>
        </w:rPr>
      </w:pPr>
      <w:r w:rsidRPr="00BF51E8">
        <w:rPr>
          <w:rFonts w:ascii="Arial" w:hAnsi="Arial" w:cs="Arial"/>
          <w:b/>
          <w:sz w:val="56"/>
          <w:szCs w:val="56"/>
          <w:lang w:val="el-GR"/>
        </w:rPr>
        <w:t xml:space="preserve">  </w:t>
      </w:r>
      <w:r>
        <w:rPr>
          <w:noProof/>
          <w:lang w:eastAsia="en-GB"/>
        </w:rPr>
        <w:drawing>
          <wp:inline distT="0" distB="0" distL="0" distR="0" wp14:anchorId="17AA9C17" wp14:editId="286084BF">
            <wp:extent cx="238125" cy="2381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8125" cy="238125"/>
                    </a:xfrm>
                    <a:prstGeom prst="rect">
                      <a:avLst/>
                    </a:prstGeom>
                  </pic:spPr>
                </pic:pic>
              </a:graphicData>
            </a:graphic>
          </wp:inline>
        </w:drawing>
      </w:r>
      <w:r w:rsidRPr="00BF51E8">
        <w:rPr>
          <w:rFonts w:ascii="Arial" w:hAnsi="Arial" w:cs="Arial"/>
          <w:b/>
          <w:sz w:val="56"/>
          <w:szCs w:val="56"/>
          <w:lang w:val="el-GR"/>
        </w:rPr>
        <w:t xml:space="preserve">  </w:t>
      </w:r>
      <w:r w:rsidR="00D14855" w:rsidRPr="0022054A">
        <w:rPr>
          <w:rFonts w:ascii="Arial" w:hAnsi="Arial" w:cs="Arial"/>
          <w:b/>
          <w:sz w:val="56"/>
          <w:szCs w:val="56"/>
          <w:lang w:val="el-GR"/>
        </w:rPr>
        <w:t>Απευθυνθείτε στις ειδικές</w:t>
      </w:r>
      <w:r w:rsidR="00D14855">
        <w:rPr>
          <w:rFonts w:ascii="Arial" w:hAnsi="Arial" w:cs="Arial"/>
          <w:b/>
          <w:sz w:val="56"/>
          <w:szCs w:val="56"/>
          <w:lang w:val="el-GR"/>
        </w:rPr>
        <w:t xml:space="preserve"> </w:t>
      </w:r>
      <w:r w:rsidR="00D14855" w:rsidRPr="0022054A">
        <w:rPr>
          <w:rFonts w:ascii="Arial" w:hAnsi="Arial" w:cs="Arial"/>
          <w:b/>
          <w:sz w:val="56"/>
          <w:szCs w:val="56"/>
          <w:lang w:val="el-GR"/>
        </w:rPr>
        <w:t>υπηρεσίες για κακοποιημένες</w:t>
      </w:r>
      <w:r w:rsidR="00D14855">
        <w:rPr>
          <w:rFonts w:ascii="Arial" w:hAnsi="Arial" w:cs="Arial"/>
          <w:b/>
          <w:sz w:val="56"/>
          <w:szCs w:val="56"/>
          <w:lang w:val="el-GR"/>
        </w:rPr>
        <w:t xml:space="preserve"> </w:t>
      </w:r>
      <w:r w:rsidR="00D14855" w:rsidRPr="0022054A">
        <w:rPr>
          <w:rFonts w:ascii="Arial" w:hAnsi="Arial" w:cs="Arial"/>
          <w:b/>
          <w:sz w:val="56"/>
          <w:szCs w:val="56"/>
          <w:lang w:val="el-GR"/>
        </w:rPr>
        <w:t>γυναίκες.</w:t>
      </w:r>
    </w:p>
    <w:p w:rsidR="00D14855" w:rsidRDefault="00D14855" w:rsidP="00EE1903">
      <w:pPr>
        <w:shd w:val="clear" w:color="auto" w:fill="F5C4C3"/>
        <w:spacing w:after="0" w:line="240" w:lineRule="auto"/>
        <w:rPr>
          <w:rFonts w:ascii="Tahoma" w:hAnsi="Tahoma" w:cs="Tahoma"/>
          <w:b/>
          <w:sz w:val="56"/>
          <w:szCs w:val="56"/>
          <w:lang w:val="el-GR"/>
        </w:rPr>
      </w:pPr>
      <w:r>
        <w:rPr>
          <w:rFonts w:ascii="Tahoma" w:hAnsi="Tahoma" w:cs="Tahoma"/>
          <w:b/>
          <w:sz w:val="56"/>
          <w:szCs w:val="56"/>
          <w:lang w:val="el-GR"/>
        </w:rPr>
        <w:t>Γραμμή SOS για γυναίκες θύμα</w:t>
      </w:r>
      <w:r w:rsidRPr="0022054A">
        <w:rPr>
          <w:rFonts w:ascii="Tahoma" w:hAnsi="Tahoma" w:cs="Tahoma"/>
          <w:b/>
          <w:sz w:val="56"/>
          <w:szCs w:val="56"/>
          <w:lang w:val="el-GR"/>
        </w:rPr>
        <w:t>τα βίας: 15900</w:t>
      </w:r>
    </w:p>
    <w:p w:rsidR="00FC21D9" w:rsidRPr="00F735D9" w:rsidRDefault="00F846B7" w:rsidP="00F735D9">
      <w:pPr>
        <w:rPr>
          <w:lang w:val="el-GR"/>
        </w:rPr>
      </w:pPr>
      <w:bookmarkStart w:id="24" w:name="_Toc458961042"/>
      <w:r>
        <w:rPr>
          <w:rFonts w:ascii="Tahoma" w:eastAsiaTheme="majorEastAsia" w:hAnsi="Tahoma" w:cstheme="majorBidi"/>
          <w:b/>
          <w:noProof/>
          <w:sz w:val="56"/>
          <w:szCs w:val="32"/>
          <w:lang w:eastAsia="en-GB"/>
        </w:rPr>
        <w:pict>
          <v:shape id="_x0000_s1141" type="#_x0000_t202" style="position:absolute;margin-left:183.4pt;margin-top:798pt;width:131.95pt;height:38.55pt;z-index:251694592;mso-wrap-style:none;mso-wrap-edited:f;mso-position-vertical-relative:page" wrapcoords="-161 0 -161 21150 21761 21150 21761 0 -161 0" fillcolor="#fc9" strokecolor="#fc9">
            <v:textbox style="mso-next-textbox:#_x0000_s1141">
              <w:txbxContent>
                <w:p w:rsidR="007C463C" w:rsidRPr="00EC1661" w:rsidRDefault="007C463C" w:rsidP="00FC21D9">
                  <w:pPr>
                    <w:jc w:val="center"/>
                    <w:rPr>
                      <w:rFonts w:ascii="Arial" w:hAnsi="Arial" w:cs="Arial"/>
                      <w:b/>
                      <w:sz w:val="56"/>
                      <w:szCs w:val="56"/>
                      <w:lang w:val="el-GR"/>
                    </w:rPr>
                  </w:pPr>
                  <w:r>
                    <w:rPr>
                      <w:rFonts w:ascii="Arial" w:hAnsi="Arial" w:cs="Arial"/>
                      <w:b/>
                      <w:sz w:val="56"/>
                      <w:szCs w:val="56"/>
                    </w:rPr>
                    <w:t>117</w:t>
                  </w:r>
                  <w:r w:rsidRPr="00EC1661">
                    <w:rPr>
                      <w:rFonts w:ascii="Arial" w:hAnsi="Arial" w:cs="Arial"/>
                      <w:b/>
                      <w:sz w:val="56"/>
                      <w:szCs w:val="56"/>
                    </w:rPr>
                    <w:t xml:space="preserve"> / </w:t>
                  </w:r>
                  <w:r>
                    <w:rPr>
                      <w:rFonts w:ascii="Arial" w:hAnsi="Arial" w:cs="Arial"/>
                      <w:b/>
                      <w:sz w:val="56"/>
                      <w:szCs w:val="56"/>
                    </w:rPr>
                    <w:t>173</w:t>
                  </w:r>
                </w:p>
              </w:txbxContent>
            </v:textbox>
            <w10:wrap type="through" anchory="page"/>
          </v:shape>
        </w:pict>
      </w:r>
    </w:p>
    <w:p w:rsidR="00D14855" w:rsidRPr="000B0382" w:rsidRDefault="00D14855" w:rsidP="005B2183">
      <w:pPr>
        <w:pStyle w:val="Heading1"/>
        <w:rPr>
          <w:lang w:val="el-GR"/>
        </w:rPr>
      </w:pPr>
      <w:r w:rsidRPr="000B0382">
        <w:rPr>
          <w:lang w:val="el-GR"/>
        </w:rPr>
        <w:t xml:space="preserve">13.4 </w:t>
      </w:r>
      <w:proofErr w:type="spellStart"/>
      <w:r w:rsidRPr="000B0382">
        <w:rPr>
          <w:lang w:val="el-GR"/>
        </w:rPr>
        <w:t>Υπερδανεισμός</w:t>
      </w:r>
      <w:proofErr w:type="spellEnd"/>
      <w:r w:rsidRPr="000B0382">
        <w:rPr>
          <w:lang w:val="el-GR"/>
        </w:rPr>
        <w:t xml:space="preserve"> ιδιωτών και δημοσίου</w:t>
      </w:r>
      <w:bookmarkEnd w:id="24"/>
    </w:p>
    <w:p w:rsidR="00220539" w:rsidRDefault="00220539" w:rsidP="005B2183">
      <w:pPr>
        <w:spacing w:after="0" w:line="240" w:lineRule="auto"/>
        <w:rPr>
          <w:rFonts w:ascii="Arial" w:hAnsi="Arial" w:cs="Arial"/>
          <w:b/>
          <w:sz w:val="56"/>
          <w:szCs w:val="56"/>
          <w:lang w:val="el-GR"/>
        </w:rPr>
      </w:pPr>
    </w:p>
    <w:p w:rsidR="00220539" w:rsidRDefault="00220539" w:rsidP="005B2183">
      <w:pPr>
        <w:spacing w:after="0" w:line="240" w:lineRule="auto"/>
        <w:rPr>
          <w:rFonts w:ascii="Arial" w:hAnsi="Arial" w:cs="Arial"/>
          <w:b/>
          <w:sz w:val="56"/>
          <w:szCs w:val="56"/>
          <w:lang w:val="el-GR"/>
        </w:rPr>
      </w:pPr>
      <w:r>
        <w:rPr>
          <w:rFonts w:ascii="Arial" w:hAnsi="Arial" w:cs="Arial"/>
          <w:b/>
          <w:sz w:val="56"/>
          <w:szCs w:val="56"/>
          <w:lang w:val="el-GR"/>
        </w:rPr>
        <w:tab/>
      </w:r>
      <w:r w:rsidR="00D14855" w:rsidRPr="000B0382">
        <w:rPr>
          <w:rFonts w:ascii="Arial" w:hAnsi="Arial" w:cs="Arial"/>
          <w:b/>
          <w:sz w:val="56"/>
          <w:szCs w:val="56"/>
          <w:lang w:val="el-GR"/>
        </w:rPr>
        <w:t xml:space="preserve">Ο </w:t>
      </w:r>
      <w:proofErr w:type="spellStart"/>
      <w:r w:rsidR="00D14855" w:rsidRPr="000B0382">
        <w:rPr>
          <w:rFonts w:ascii="Arial" w:hAnsi="Arial" w:cs="Arial"/>
          <w:b/>
          <w:sz w:val="56"/>
          <w:szCs w:val="56"/>
          <w:lang w:val="el-GR"/>
        </w:rPr>
        <w:t>υπερδανεισμός</w:t>
      </w:r>
      <w:proofErr w:type="spellEnd"/>
      <w:r w:rsidR="00D14855" w:rsidRPr="000B0382">
        <w:rPr>
          <w:rFonts w:ascii="Arial" w:hAnsi="Arial" w:cs="Arial"/>
          <w:b/>
          <w:sz w:val="56"/>
          <w:szCs w:val="56"/>
          <w:lang w:val="el-GR"/>
        </w:rPr>
        <w:t xml:space="preserve"> ιδιωτών και </w:t>
      </w:r>
      <w:r w:rsidR="00D14855">
        <w:rPr>
          <w:rFonts w:ascii="Arial" w:hAnsi="Arial" w:cs="Arial"/>
          <w:b/>
          <w:sz w:val="56"/>
          <w:szCs w:val="56"/>
          <w:lang w:val="el-GR"/>
        </w:rPr>
        <w:t>δημοσίου συνιστά κοινωνικό πρό</w:t>
      </w:r>
      <w:r w:rsidR="00D14855" w:rsidRPr="000B0382">
        <w:rPr>
          <w:rFonts w:ascii="Arial" w:hAnsi="Arial" w:cs="Arial"/>
          <w:b/>
          <w:sz w:val="56"/>
          <w:szCs w:val="56"/>
          <w:lang w:val="el-GR"/>
        </w:rPr>
        <w:lastRenderedPageBreak/>
        <w:t>βλημα από την στιγμή που οι ιδι</w:t>
      </w:r>
      <w:r w:rsidR="00D14855">
        <w:rPr>
          <w:rFonts w:ascii="Arial" w:hAnsi="Arial" w:cs="Arial"/>
          <w:b/>
          <w:sz w:val="56"/>
          <w:szCs w:val="56"/>
          <w:lang w:val="el-GR"/>
        </w:rPr>
        <w:t>ώτες και το δημόσιο δεν μπορούν</w:t>
      </w:r>
      <w:r w:rsidR="00D14855" w:rsidRPr="000B0382">
        <w:rPr>
          <w:rFonts w:ascii="Arial" w:hAnsi="Arial" w:cs="Arial"/>
          <w:b/>
          <w:sz w:val="56"/>
          <w:szCs w:val="56"/>
          <w:lang w:val="el-GR"/>
        </w:rPr>
        <w:t xml:space="preserve"> </w:t>
      </w:r>
      <w:r w:rsidR="00D14855">
        <w:rPr>
          <w:rFonts w:ascii="Arial" w:hAnsi="Arial" w:cs="Arial"/>
          <w:b/>
          <w:sz w:val="56"/>
          <w:szCs w:val="56"/>
          <w:lang w:val="el-GR"/>
        </w:rPr>
        <w:t>να αποπληρώσουν τα χρέη τους.</w:t>
      </w:r>
      <w:r w:rsidR="00D14855" w:rsidRPr="000B0382">
        <w:rPr>
          <w:rFonts w:ascii="Arial" w:hAnsi="Arial" w:cs="Arial"/>
          <w:b/>
          <w:sz w:val="56"/>
          <w:szCs w:val="56"/>
          <w:lang w:val="el-GR"/>
        </w:rPr>
        <w:t xml:space="preserve"> </w:t>
      </w:r>
    </w:p>
    <w:p w:rsidR="00220539"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142" type="#_x0000_t202" style="position:absolute;margin-left:193.4pt;margin-top:796.9pt;width:131.95pt;height:38.55pt;z-index:251695616;mso-wrap-style:none;mso-wrap-edited:f;mso-position-vertical-relative:page" wrapcoords="-161 0 -161 21150 21761 21150 21761 0 -161 0" fillcolor="#fc9" strokecolor="#fc9">
            <v:textbox style="mso-next-textbox:#_x0000_s1142">
              <w:txbxContent>
                <w:p w:rsidR="007C463C" w:rsidRPr="00EC1661" w:rsidRDefault="007C463C" w:rsidP="00FC21D9">
                  <w:pPr>
                    <w:jc w:val="center"/>
                    <w:rPr>
                      <w:rFonts w:ascii="Arial" w:hAnsi="Arial" w:cs="Arial"/>
                      <w:b/>
                      <w:sz w:val="56"/>
                      <w:szCs w:val="56"/>
                      <w:lang w:val="el-GR"/>
                    </w:rPr>
                  </w:pPr>
                  <w:r>
                    <w:rPr>
                      <w:rFonts w:ascii="Arial" w:hAnsi="Arial" w:cs="Arial"/>
                      <w:b/>
                      <w:sz w:val="56"/>
                      <w:szCs w:val="56"/>
                    </w:rPr>
                    <w:t>118</w:t>
                  </w:r>
                  <w:r w:rsidRPr="00EC1661">
                    <w:rPr>
                      <w:rFonts w:ascii="Arial" w:hAnsi="Arial" w:cs="Arial"/>
                      <w:b/>
                      <w:sz w:val="56"/>
                      <w:szCs w:val="56"/>
                    </w:rPr>
                    <w:t xml:space="preserve"> / </w:t>
                  </w:r>
                  <w:r>
                    <w:rPr>
                      <w:rFonts w:ascii="Arial" w:hAnsi="Arial" w:cs="Arial"/>
                      <w:b/>
                      <w:sz w:val="56"/>
                      <w:szCs w:val="56"/>
                    </w:rPr>
                    <w:t>174</w:t>
                  </w:r>
                </w:p>
              </w:txbxContent>
            </v:textbox>
            <w10:wrap type="through" anchory="page"/>
          </v:shape>
        </w:pict>
      </w:r>
      <w:r w:rsidR="00220539">
        <w:rPr>
          <w:rFonts w:ascii="Arial" w:hAnsi="Arial" w:cs="Arial"/>
          <w:b/>
          <w:sz w:val="56"/>
          <w:szCs w:val="56"/>
          <w:lang w:val="el-GR"/>
        </w:rPr>
        <w:tab/>
      </w:r>
      <w:r w:rsidR="00D14855" w:rsidRPr="000B0382">
        <w:rPr>
          <w:rFonts w:ascii="Arial" w:hAnsi="Arial" w:cs="Arial"/>
          <w:b/>
          <w:sz w:val="56"/>
          <w:szCs w:val="56"/>
          <w:lang w:val="el-GR"/>
        </w:rPr>
        <w:t xml:space="preserve">Ο </w:t>
      </w:r>
      <w:r w:rsidR="00D14855" w:rsidRPr="000B0382">
        <w:rPr>
          <w:rFonts w:ascii="Tahoma" w:hAnsi="Tahoma" w:cs="Tahoma"/>
          <w:b/>
          <w:sz w:val="56"/>
          <w:szCs w:val="56"/>
          <w:lang w:val="el-GR"/>
        </w:rPr>
        <w:t>δανεισμός</w:t>
      </w:r>
      <w:r w:rsidR="00D14855" w:rsidRPr="000B0382">
        <w:rPr>
          <w:rFonts w:ascii="Arial" w:hAnsi="Arial" w:cs="Arial"/>
          <w:b/>
          <w:sz w:val="56"/>
          <w:szCs w:val="56"/>
          <w:lang w:val="el-GR"/>
        </w:rPr>
        <w:t xml:space="preserve"> είναι ένα πανάρχ</w:t>
      </w:r>
      <w:r w:rsidR="00D14855">
        <w:rPr>
          <w:rFonts w:ascii="Arial" w:hAnsi="Arial" w:cs="Arial"/>
          <w:b/>
          <w:sz w:val="56"/>
          <w:szCs w:val="56"/>
          <w:lang w:val="el-GR"/>
        </w:rPr>
        <w:t>αιο οικονομικό φαινόμενο και σε</w:t>
      </w:r>
      <w:r w:rsidR="00D14855" w:rsidRPr="000B0382">
        <w:rPr>
          <w:rFonts w:ascii="Arial" w:hAnsi="Arial" w:cs="Arial"/>
          <w:b/>
          <w:sz w:val="56"/>
          <w:szCs w:val="56"/>
          <w:lang w:val="el-GR"/>
        </w:rPr>
        <w:t xml:space="preserve"> ορισμένες περιπτώσεις χρήσιμο</w:t>
      </w:r>
      <w:r w:rsidR="00D14855">
        <w:rPr>
          <w:rFonts w:ascii="Arial" w:hAnsi="Arial" w:cs="Arial"/>
          <w:b/>
          <w:sz w:val="56"/>
          <w:szCs w:val="56"/>
          <w:lang w:val="el-GR"/>
        </w:rPr>
        <w:t xml:space="preserve"> για τη λειτουργία της οικονομί</w:t>
      </w:r>
      <w:r w:rsidR="00D14855" w:rsidRPr="000B0382">
        <w:rPr>
          <w:rFonts w:ascii="Arial" w:hAnsi="Arial" w:cs="Arial"/>
          <w:b/>
          <w:sz w:val="56"/>
          <w:szCs w:val="56"/>
          <w:lang w:val="el-GR"/>
        </w:rPr>
        <w:t>ας. Παράδειγμα, τα ναυτιλιακά</w:t>
      </w:r>
      <w:r w:rsidR="00D14855">
        <w:rPr>
          <w:rFonts w:ascii="Arial" w:hAnsi="Arial" w:cs="Arial"/>
          <w:b/>
          <w:sz w:val="56"/>
          <w:szCs w:val="56"/>
          <w:lang w:val="el-GR"/>
        </w:rPr>
        <w:t xml:space="preserve"> δάνεια στην αρχαία Ελλάδα ήταν</w:t>
      </w:r>
      <w:r w:rsidR="00D14855" w:rsidRPr="000B0382">
        <w:rPr>
          <w:rFonts w:ascii="Arial" w:hAnsi="Arial" w:cs="Arial"/>
          <w:b/>
          <w:sz w:val="56"/>
          <w:szCs w:val="56"/>
          <w:lang w:val="el-GR"/>
        </w:rPr>
        <w:t xml:space="preserve"> απαραίτητη προϋπόθεση για να </w:t>
      </w:r>
      <w:r w:rsidR="00D14855">
        <w:rPr>
          <w:rFonts w:ascii="Arial" w:hAnsi="Arial" w:cs="Arial"/>
          <w:b/>
          <w:sz w:val="56"/>
          <w:szCs w:val="56"/>
          <w:lang w:val="el-GR"/>
        </w:rPr>
        <w:t>γίνουν μεγάλα εμπορικά ταξίδια.</w:t>
      </w:r>
      <w:r w:rsidR="00D14855" w:rsidRPr="000B0382">
        <w:rPr>
          <w:rFonts w:ascii="Arial" w:hAnsi="Arial" w:cs="Arial"/>
          <w:b/>
          <w:sz w:val="56"/>
          <w:szCs w:val="56"/>
          <w:lang w:val="el-GR"/>
        </w:rPr>
        <w:t xml:space="preserve"> Ο δανεισμός, ανάλογα με τις π</w:t>
      </w:r>
      <w:r w:rsidR="00D14855">
        <w:rPr>
          <w:rFonts w:ascii="Arial" w:hAnsi="Arial" w:cs="Arial"/>
          <w:b/>
          <w:sz w:val="56"/>
          <w:szCs w:val="56"/>
          <w:lang w:val="el-GR"/>
        </w:rPr>
        <w:t>εριστάσεις, μπορεί να επιδράσει</w:t>
      </w:r>
      <w:r w:rsidR="00D14855" w:rsidRPr="000B0382">
        <w:rPr>
          <w:rFonts w:ascii="Arial" w:hAnsi="Arial" w:cs="Arial"/>
          <w:b/>
          <w:sz w:val="56"/>
          <w:szCs w:val="56"/>
          <w:lang w:val="el-GR"/>
        </w:rPr>
        <w:t xml:space="preserve"> θετικά στην οικονομική ανάπτυ</w:t>
      </w:r>
      <w:r w:rsidR="00D14855">
        <w:rPr>
          <w:rFonts w:ascii="Arial" w:hAnsi="Arial" w:cs="Arial"/>
          <w:b/>
          <w:sz w:val="56"/>
          <w:szCs w:val="56"/>
          <w:lang w:val="el-GR"/>
        </w:rPr>
        <w:t>ξη. Κάποιοι άνθρωποι και κάποι</w:t>
      </w:r>
      <w:r w:rsidR="00D14855" w:rsidRPr="000B0382">
        <w:rPr>
          <w:rFonts w:ascii="Arial" w:hAnsi="Arial" w:cs="Arial"/>
          <w:b/>
          <w:sz w:val="56"/>
          <w:szCs w:val="56"/>
          <w:lang w:val="el-GR"/>
        </w:rPr>
        <w:t>ες επιχειρήσεις δανείζονται χ</w:t>
      </w:r>
      <w:r w:rsidR="00D14855">
        <w:rPr>
          <w:rFonts w:ascii="Arial" w:hAnsi="Arial" w:cs="Arial"/>
          <w:b/>
          <w:sz w:val="56"/>
          <w:szCs w:val="56"/>
          <w:lang w:val="el-GR"/>
        </w:rPr>
        <w:t>ρήματα προκειμένου να αγοράσουν</w:t>
      </w:r>
      <w:r w:rsidR="00D14855" w:rsidRPr="000B0382">
        <w:rPr>
          <w:rFonts w:ascii="Arial" w:hAnsi="Arial" w:cs="Arial"/>
          <w:b/>
          <w:sz w:val="56"/>
          <w:szCs w:val="56"/>
          <w:lang w:val="el-GR"/>
        </w:rPr>
        <w:t xml:space="preserve"> κάποια προϊόντα ή υπηρεσίες που</w:t>
      </w:r>
      <w:r w:rsidR="00D14855">
        <w:rPr>
          <w:rFonts w:ascii="Arial" w:hAnsi="Arial" w:cs="Arial"/>
          <w:b/>
          <w:sz w:val="56"/>
          <w:szCs w:val="56"/>
          <w:lang w:val="el-GR"/>
        </w:rPr>
        <w:t xml:space="preserve"> τους είναι απαραίτητες. Αν δεν</w:t>
      </w:r>
      <w:r w:rsidR="00D14855" w:rsidRPr="000B0382">
        <w:rPr>
          <w:rFonts w:ascii="Arial" w:hAnsi="Arial" w:cs="Arial"/>
          <w:b/>
          <w:sz w:val="56"/>
          <w:szCs w:val="56"/>
          <w:lang w:val="el-GR"/>
        </w:rPr>
        <w:t xml:space="preserve"> μπορούσαν να δανειστούν, τότε </w:t>
      </w:r>
      <w:r w:rsidR="00D14855">
        <w:rPr>
          <w:rFonts w:ascii="Arial" w:hAnsi="Arial" w:cs="Arial"/>
          <w:b/>
          <w:sz w:val="56"/>
          <w:szCs w:val="56"/>
          <w:lang w:val="el-GR"/>
        </w:rPr>
        <w:t>η οικονομική τους δραστηριότητα</w:t>
      </w:r>
      <w:r w:rsidR="00D14855" w:rsidRPr="000B0382">
        <w:rPr>
          <w:rFonts w:ascii="Arial" w:hAnsi="Arial" w:cs="Arial"/>
          <w:b/>
          <w:sz w:val="56"/>
          <w:szCs w:val="56"/>
          <w:lang w:val="el-GR"/>
        </w:rPr>
        <w:t xml:space="preserve"> </w:t>
      </w:r>
      <w:r w:rsidR="00D14855">
        <w:rPr>
          <w:rFonts w:ascii="Arial" w:hAnsi="Arial" w:cs="Arial"/>
          <w:b/>
          <w:sz w:val="56"/>
          <w:szCs w:val="56"/>
          <w:lang w:val="el-GR"/>
        </w:rPr>
        <w:t>θα μειωνόταν ή θα σταματούσε.</w:t>
      </w:r>
      <w:r w:rsidR="00D14855" w:rsidRPr="000B0382">
        <w:rPr>
          <w:rFonts w:ascii="Arial" w:hAnsi="Arial" w:cs="Arial"/>
          <w:b/>
          <w:sz w:val="56"/>
          <w:szCs w:val="56"/>
          <w:lang w:val="el-GR"/>
        </w:rPr>
        <w:t xml:space="preserve"> </w:t>
      </w:r>
    </w:p>
    <w:p w:rsidR="00D14855" w:rsidRPr="000B0382" w:rsidRDefault="00220539" w:rsidP="005B2183">
      <w:pPr>
        <w:spacing w:after="0" w:line="240" w:lineRule="auto"/>
        <w:rPr>
          <w:rFonts w:ascii="Arial" w:hAnsi="Arial" w:cs="Arial"/>
          <w:b/>
          <w:sz w:val="56"/>
          <w:szCs w:val="56"/>
          <w:lang w:val="el-GR"/>
        </w:rPr>
      </w:pPr>
      <w:r>
        <w:rPr>
          <w:rFonts w:ascii="Arial" w:hAnsi="Arial" w:cs="Arial"/>
          <w:b/>
          <w:sz w:val="56"/>
          <w:szCs w:val="56"/>
          <w:lang w:val="el-GR"/>
        </w:rPr>
        <w:lastRenderedPageBreak/>
        <w:tab/>
      </w:r>
      <w:r w:rsidR="00D14855" w:rsidRPr="000B0382">
        <w:rPr>
          <w:rFonts w:ascii="Arial" w:hAnsi="Arial" w:cs="Arial"/>
          <w:b/>
          <w:sz w:val="56"/>
          <w:szCs w:val="56"/>
          <w:lang w:val="el-GR"/>
        </w:rPr>
        <w:t>Μια επιχείρηση μπορεί να δανεισ</w:t>
      </w:r>
      <w:r w:rsidR="00D14855">
        <w:rPr>
          <w:rFonts w:ascii="Arial" w:hAnsi="Arial" w:cs="Arial"/>
          <w:b/>
          <w:sz w:val="56"/>
          <w:szCs w:val="56"/>
          <w:lang w:val="el-GR"/>
        </w:rPr>
        <w:t>τεί για να προχωρήσει μια επέν</w:t>
      </w:r>
      <w:r w:rsidR="00D14855" w:rsidRPr="000B0382">
        <w:rPr>
          <w:rFonts w:ascii="Arial" w:hAnsi="Arial" w:cs="Arial"/>
          <w:b/>
          <w:sz w:val="56"/>
          <w:szCs w:val="56"/>
          <w:lang w:val="el-GR"/>
        </w:rPr>
        <w:t>δυση που θα αυξήσει τα κέρδη της</w:t>
      </w:r>
      <w:r w:rsidR="00D14855">
        <w:rPr>
          <w:rFonts w:ascii="Arial" w:hAnsi="Arial" w:cs="Arial"/>
          <w:b/>
          <w:sz w:val="56"/>
          <w:szCs w:val="56"/>
          <w:lang w:val="el-GR"/>
        </w:rPr>
        <w:t xml:space="preserve"> και ενδεχομένως να ανοίξει και</w:t>
      </w:r>
      <w:r w:rsidR="00D14855" w:rsidRPr="000B0382">
        <w:rPr>
          <w:rFonts w:ascii="Arial" w:hAnsi="Arial" w:cs="Arial"/>
          <w:b/>
          <w:sz w:val="56"/>
          <w:szCs w:val="56"/>
          <w:lang w:val="el-GR"/>
        </w:rPr>
        <w:t xml:space="preserve"> θέσεις εργασίας. Αν δεν υπάρχει η δυνατότητα του δανεισμού, τότε ελάχιστες είναι οι επιχειρήσει</w:t>
      </w:r>
      <w:r w:rsidR="00D14855">
        <w:rPr>
          <w:rFonts w:ascii="Arial" w:hAnsi="Arial" w:cs="Arial"/>
          <w:b/>
          <w:sz w:val="56"/>
          <w:szCs w:val="56"/>
          <w:lang w:val="el-GR"/>
        </w:rPr>
        <w:t>ς που μπορούν να προχωρήσουν σε</w:t>
      </w:r>
      <w:r w:rsidR="00D14855" w:rsidRPr="000B0382">
        <w:rPr>
          <w:rFonts w:ascii="Arial" w:hAnsi="Arial" w:cs="Arial"/>
          <w:b/>
          <w:sz w:val="56"/>
          <w:szCs w:val="56"/>
          <w:lang w:val="el-GR"/>
        </w:rPr>
        <w:t xml:space="preserve"> επενδύσεις αποκλειστικά με δικά τους κεφάλαια.</w:t>
      </w:r>
    </w:p>
    <w:p w:rsidR="00220539"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143" type="#_x0000_t202" style="position:absolute;margin-left:201.4pt;margin-top:796pt;width:131.95pt;height:38.55pt;z-index:251696640;mso-wrap-style:none;mso-wrap-edited:f;mso-position-vertical-relative:page" wrapcoords="-161 0 -161 21150 21761 21150 21761 0 -161 0" fillcolor="#fc9" strokecolor="#fc9">
            <v:textbox style="mso-next-textbox:#_x0000_s1143">
              <w:txbxContent>
                <w:p w:rsidR="007C463C" w:rsidRPr="00EC1661" w:rsidRDefault="007C463C" w:rsidP="00FC21D9">
                  <w:pPr>
                    <w:jc w:val="center"/>
                    <w:rPr>
                      <w:rFonts w:ascii="Arial" w:hAnsi="Arial" w:cs="Arial"/>
                      <w:b/>
                      <w:sz w:val="56"/>
                      <w:szCs w:val="56"/>
                      <w:lang w:val="el-GR"/>
                    </w:rPr>
                  </w:pPr>
                  <w:r>
                    <w:rPr>
                      <w:rFonts w:ascii="Arial" w:hAnsi="Arial" w:cs="Arial"/>
                      <w:b/>
                      <w:sz w:val="56"/>
                      <w:szCs w:val="56"/>
                    </w:rPr>
                    <w:t>119</w:t>
                  </w:r>
                  <w:r w:rsidRPr="00EC1661">
                    <w:rPr>
                      <w:rFonts w:ascii="Arial" w:hAnsi="Arial" w:cs="Arial"/>
                      <w:b/>
                      <w:sz w:val="56"/>
                      <w:szCs w:val="56"/>
                    </w:rPr>
                    <w:t xml:space="preserve"> / </w:t>
                  </w:r>
                  <w:r>
                    <w:rPr>
                      <w:rFonts w:ascii="Arial" w:hAnsi="Arial" w:cs="Arial"/>
                      <w:b/>
                      <w:sz w:val="56"/>
                      <w:szCs w:val="56"/>
                    </w:rPr>
                    <w:t>174</w:t>
                  </w:r>
                </w:p>
              </w:txbxContent>
            </v:textbox>
            <w10:wrap type="through" anchory="page"/>
          </v:shape>
        </w:pict>
      </w:r>
      <w:r w:rsidR="00220539">
        <w:rPr>
          <w:rFonts w:ascii="Arial" w:hAnsi="Arial" w:cs="Arial"/>
          <w:b/>
          <w:sz w:val="56"/>
          <w:szCs w:val="56"/>
          <w:lang w:val="el-GR"/>
        </w:rPr>
        <w:tab/>
      </w:r>
      <w:r w:rsidR="00D14855" w:rsidRPr="000B0382">
        <w:rPr>
          <w:rFonts w:ascii="Arial" w:hAnsi="Arial" w:cs="Arial"/>
          <w:b/>
          <w:sz w:val="56"/>
          <w:szCs w:val="56"/>
          <w:lang w:val="el-GR"/>
        </w:rPr>
        <w:t xml:space="preserve">Οι </w:t>
      </w:r>
      <w:r w:rsidR="00D14855" w:rsidRPr="000B0382">
        <w:rPr>
          <w:rFonts w:ascii="Tahoma" w:hAnsi="Tahoma" w:cs="Tahoma"/>
          <w:b/>
          <w:sz w:val="56"/>
          <w:szCs w:val="56"/>
          <w:lang w:val="el-GR"/>
        </w:rPr>
        <w:t>τράπεζες</w:t>
      </w:r>
      <w:r w:rsidR="00D14855" w:rsidRPr="000B0382">
        <w:rPr>
          <w:rFonts w:ascii="Arial" w:hAnsi="Arial" w:cs="Arial"/>
          <w:b/>
          <w:sz w:val="56"/>
          <w:szCs w:val="56"/>
          <w:lang w:val="el-GR"/>
        </w:rPr>
        <w:t xml:space="preserve"> είναι οι επιχειρήσει</w:t>
      </w:r>
      <w:r w:rsidR="00D14855">
        <w:rPr>
          <w:rFonts w:ascii="Arial" w:hAnsi="Arial" w:cs="Arial"/>
          <w:b/>
          <w:sz w:val="56"/>
          <w:szCs w:val="56"/>
          <w:lang w:val="el-GR"/>
        </w:rPr>
        <w:t>ς που έχουν ως κύρια δραστηριό</w:t>
      </w:r>
      <w:r w:rsidR="00D14855" w:rsidRPr="000B0382">
        <w:rPr>
          <w:rFonts w:ascii="Arial" w:hAnsi="Arial" w:cs="Arial"/>
          <w:b/>
          <w:sz w:val="56"/>
          <w:szCs w:val="56"/>
          <w:lang w:val="el-GR"/>
        </w:rPr>
        <w:t>τητά τους τη μεσολάβηση στην</w:t>
      </w:r>
      <w:r w:rsidR="00D14855">
        <w:rPr>
          <w:rFonts w:ascii="Arial" w:hAnsi="Arial" w:cs="Arial"/>
          <w:b/>
          <w:sz w:val="56"/>
          <w:szCs w:val="56"/>
          <w:lang w:val="el-GR"/>
        </w:rPr>
        <w:t xml:space="preserve"> αγορά χρήματος. Κάποιοι θέλουν</w:t>
      </w:r>
      <w:r w:rsidR="00D14855" w:rsidRPr="000B0382">
        <w:rPr>
          <w:rFonts w:ascii="Arial" w:hAnsi="Arial" w:cs="Arial"/>
          <w:b/>
          <w:sz w:val="56"/>
          <w:szCs w:val="56"/>
          <w:lang w:val="el-GR"/>
        </w:rPr>
        <w:t xml:space="preserve"> να φυλάξουν τα χρήματά τους </w:t>
      </w:r>
      <w:r w:rsidR="00D14855">
        <w:rPr>
          <w:rFonts w:ascii="Arial" w:hAnsi="Arial" w:cs="Arial"/>
          <w:b/>
          <w:sz w:val="56"/>
          <w:szCs w:val="56"/>
          <w:lang w:val="el-GR"/>
        </w:rPr>
        <w:t>(καταθέσεις) και κάποιοι ζητούν</w:t>
      </w:r>
      <w:r w:rsidR="00D14855" w:rsidRPr="000B0382">
        <w:rPr>
          <w:rFonts w:ascii="Arial" w:hAnsi="Arial" w:cs="Arial"/>
          <w:b/>
          <w:sz w:val="56"/>
          <w:szCs w:val="56"/>
          <w:lang w:val="el-GR"/>
        </w:rPr>
        <w:t xml:space="preserve"> χρήματα (δάνεια). Το κέρδος τ</w:t>
      </w:r>
      <w:r w:rsidR="00D14855">
        <w:rPr>
          <w:rFonts w:ascii="Arial" w:hAnsi="Arial" w:cs="Arial"/>
          <w:b/>
          <w:sz w:val="56"/>
          <w:szCs w:val="56"/>
          <w:lang w:val="el-GR"/>
        </w:rPr>
        <w:t>ης τράπεζας είναι η διαφορά των</w:t>
      </w:r>
      <w:r w:rsidR="00D14855" w:rsidRPr="000B0382">
        <w:rPr>
          <w:rFonts w:ascii="Arial" w:hAnsi="Arial" w:cs="Arial"/>
          <w:b/>
          <w:sz w:val="56"/>
          <w:szCs w:val="56"/>
          <w:lang w:val="el-GR"/>
        </w:rPr>
        <w:t xml:space="preserve"> τόκων που εισπράττει από αυτού</w:t>
      </w:r>
      <w:r w:rsidR="00D14855">
        <w:rPr>
          <w:rFonts w:ascii="Arial" w:hAnsi="Arial" w:cs="Arial"/>
          <w:b/>
          <w:sz w:val="56"/>
          <w:szCs w:val="56"/>
          <w:lang w:val="el-GR"/>
        </w:rPr>
        <w:t>ς που δανείζει και που πληρώνει</w:t>
      </w:r>
      <w:r w:rsidR="00D14855" w:rsidRPr="000B0382">
        <w:rPr>
          <w:rFonts w:ascii="Arial" w:hAnsi="Arial" w:cs="Arial"/>
          <w:b/>
          <w:sz w:val="56"/>
          <w:szCs w:val="56"/>
          <w:lang w:val="el-GR"/>
        </w:rPr>
        <w:t xml:space="preserve"> </w:t>
      </w:r>
      <w:r w:rsidR="00D14855">
        <w:rPr>
          <w:rFonts w:ascii="Arial" w:hAnsi="Arial" w:cs="Arial"/>
          <w:b/>
          <w:sz w:val="56"/>
          <w:szCs w:val="56"/>
          <w:lang w:val="el-GR"/>
        </w:rPr>
        <w:t>σε αυτούς που δανείζεται.</w:t>
      </w:r>
      <w:r w:rsidR="00D14855" w:rsidRPr="000B0382">
        <w:rPr>
          <w:rFonts w:ascii="Arial" w:hAnsi="Arial" w:cs="Arial"/>
          <w:b/>
          <w:sz w:val="56"/>
          <w:szCs w:val="56"/>
          <w:lang w:val="el-GR"/>
        </w:rPr>
        <w:t xml:space="preserve"> </w:t>
      </w:r>
    </w:p>
    <w:p w:rsidR="00220539" w:rsidRDefault="00220539" w:rsidP="005B2183">
      <w:pPr>
        <w:spacing w:after="0" w:line="240" w:lineRule="auto"/>
        <w:rPr>
          <w:rFonts w:ascii="Arial" w:hAnsi="Arial" w:cs="Arial"/>
          <w:b/>
          <w:sz w:val="56"/>
          <w:szCs w:val="56"/>
          <w:lang w:val="el-GR"/>
        </w:rPr>
      </w:pPr>
      <w:r>
        <w:rPr>
          <w:rFonts w:ascii="Arial" w:hAnsi="Arial" w:cs="Arial"/>
          <w:b/>
          <w:sz w:val="56"/>
          <w:szCs w:val="56"/>
          <w:lang w:val="el-GR"/>
        </w:rPr>
        <w:lastRenderedPageBreak/>
        <w:tab/>
      </w:r>
      <w:r w:rsidR="00D14855" w:rsidRPr="000B0382">
        <w:rPr>
          <w:rFonts w:ascii="Arial" w:hAnsi="Arial" w:cs="Arial"/>
          <w:b/>
          <w:sz w:val="56"/>
          <w:szCs w:val="56"/>
          <w:lang w:val="el-GR"/>
        </w:rPr>
        <w:t>Τα τελευταία χρόνια, οι τράπεζες</w:t>
      </w:r>
      <w:r w:rsidR="00D14855">
        <w:rPr>
          <w:rFonts w:ascii="Arial" w:hAnsi="Arial" w:cs="Arial"/>
          <w:b/>
          <w:sz w:val="56"/>
          <w:szCs w:val="56"/>
          <w:lang w:val="el-GR"/>
        </w:rPr>
        <w:t xml:space="preserve"> έχουν ισχυροποιηθεί. Η δυνατό</w:t>
      </w:r>
      <w:r w:rsidR="00D14855" w:rsidRPr="000B0382">
        <w:rPr>
          <w:rFonts w:ascii="Arial" w:hAnsi="Arial" w:cs="Arial"/>
          <w:b/>
          <w:sz w:val="56"/>
          <w:szCs w:val="56"/>
          <w:lang w:val="el-GR"/>
        </w:rPr>
        <w:t>τητα των κρατών να ελέγξουν τις</w:t>
      </w:r>
      <w:r w:rsidR="00D14855">
        <w:rPr>
          <w:rFonts w:ascii="Arial" w:hAnsi="Arial" w:cs="Arial"/>
          <w:b/>
          <w:sz w:val="56"/>
          <w:szCs w:val="56"/>
          <w:lang w:val="el-GR"/>
        </w:rPr>
        <w:t xml:space="preserve"> τράπεζες έχει μειωθεί δραματι</w:t>
      </w:r>
      <w:r w:rsidR="00D14855" w:rsidRPr="000B0382">
        <w:rPr>
          <w:rFonts w:ascii="Arial" w:hAnsi="Arial" w:cs="Arial"/>
          <w:b/>
          <w:sz w:val="56"/>
          <w:szCs w:val="56"/>
          <w:lang w:val="el-GR"/>
        </w:rPr>
        <w:t xml:space="preserve">κά. Παράλληλα, έχει αυξηθεί ο </w:t>
      </w:r>
      <w:r w:rsidR="00D14855">
        <w:rPr>
          <w:rFonts w:ascii="Arial" w:hAnsi="Arial" w:cs="Arial"/>
          <w:b/>
          <w:sz w:val="56"/>
          <w:szCs w:val="56"/>
          <w:lang w:val="el-GR"/>
        </w:rPr>
        <w:t>δανεισμός κρατών και ιδιωτών με</w:t>
      </w:r>
      <w:r w:rsidR="00D14855" w:rsidRPr="000B0382">
        <w:rPr>
          <w:rFonts w:ascii="Arial" w:hAnsi="Arial" w:cs="Arial"/>
          <w:b/>
          <w:sz w:val="56"/>
          <w:szCs w:val="56"/>
          <w:lang w:val="el-GR"/>
        </w:rPr>
        <w:t xml:space="preserve"> αποτέλεσμα την ακόμη μεγαλύτερη ισχυροποίηση των τραπεζών. Αυτές οι εξελίξεις συνέβαλαν </w:t>
      </w:r>
      <w:r w:rsidR="00D14855">
        <w:rPr>
          <w:rFonts w:ascii="Arial" w:hAnsi="Arial" w:cs="Arial"/>
          <w:b/>
          <w:sz w:val="56"/>
          <w:szCs w:val="56"/>
          <w:lang w:val="el-GR"/>
        </w:rPr>
        <w:t>στην οικονομική κρίση. Η αδυνα</w:t>
      </w:r>
      <w:r w:rsidR="00D14855" w:rsidRPr="000B0382">
        <w:rPr>
          <w:rFonts w:ascii="Arial" w:hAnsi="Arial" w:cs="Arial"/>
          <w:b/>
          <w:sz w:val="56"/>
          <w:szCs w:val="56"/>
          <w:lang w:val="el-GR"/>
        </w:rPr>
        <w:t>μία αποπληρωμής των δανείω</w:t>
      </w:r>
      <w:r w:rsidR="00D14855">
        <w:rPr>
          <w:rFonts w:ascii="Arial" w:hAnsi="Arial" w:cs="Arial"/>
          <w:b/>
          <w:sz w:val="56"/>
          <w:szCs w:val="56"/>
          <w:lang w:val="el-GR"/>
        </w:rPr>
        <w:t>ν είχε ως αποτέλεσμα αλυσιδωτές</w:t>
      </w:r>
      <w:r w:rsidR="00D14855" w:rsidRPr="000B0382">
        <w:rPr>
          <w:rFonts w:ascii="Arial" w:hAnsi="Arial" w:cs="Arial"/>
          <w:b/>
          <w:sz w:val="56"/>
          <w:szCs w:val="56"/>
          <w:lang w:val="el-GR"/>
        </w:rPr>
        <w:t xml:space="preserve"> αρνητικές αντιδράσεις στην οικο</w:t>
      </w:r>
      <w:r w:rsidR="00D14855">
        <w:rPr>
          <w:rFonts w:ascii="Arial" w:hAnsi="Arial" w:cs="Arial"/>
          <w:b/>
          <w:sz w:val="56"/>
          <w:szCs w:val="56"/>
          <w:lang w:val="el-GR"/>
        </w:rPr>
        <w:t>νομία. Πρόκειται για έναν φαύλο</w:t>
      </w:r>
      <w:r w:rsidR="00D14855" w:rsidRPr="000B0382">
        <w:rPr>
          <w:rFonts w:ascii="Arial" w:hAnsi="Arial" w:cs="Arial"/>
          <w:b/>
          <w:sz w:val="56"/>
          <w:szCs w:val="56"/>
          <w:lang w:val="el-GR"/>
        </w:rPr>
        <w:t xml:space="preserve"> κύκλο </w:t>
      </w:r>
      <w:r w:rsidR="00D14855">
        <w:rPr>
          <w:rFonts w:ascii="Arial" w:hAnsi="Arial" w:cs="Arial"/>
          <w:b/>
          <w:sz w:val="56"/>
          <w:szCs w:val="56"/>
          <w:lang w:val="el-GR"/>
        </w:rPr>
        <w:t>που οδηγεί σε οικονομική κρίση.</w:t>
      </w:r>
      <w:r w:rsidR="00D14855" w:rsidRPr="000B0382">
        <w:rPr>
          <w:rFonts w:ascii="Arial" w:hAnsi="Arial" w:cs="Arial"/>
          <w:b/>
          <w:sz w:val="56"/>
          <w:szCs w:val="56"/>
          <w:lang w:val="el-GR"/>
        </w:rPr>
        <w:t xml:space="preserve"> </w:t>
      </w:r>
    </w:p>
    <w:p w:rsidR="00D14855" w:rsidRPr="000B0382"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144" type="#_x0000_t202" style="position:absolute;margin-left:191.4pt;margin-top:796.9pt;width:131.95pt;height:38.55pt;z-index:251697664;mso-wrap-style:none;mso-wrap-edited:f;mso-position-vertical-relative:page" wrapcoords="-161 0 -161 21150 21761 21150 21761 0 -161 0" fillcolor="#fc9" strokecolor="#fc9">
            <v:textbox style="mso-next-textbox:#_x0000_s1144">
              <w:txbxContent>
                <w:p w:rsidR="007C463C" w:rsidRPr="00EC1661" w:rsidRDefault="007C463C" w:rsidP="00FC21D9">
                  <w:pPr>
                    <w:jc w:val="center"/>
                    <w:rPr>
                      <w:rFonts w:ascii="Arial" w:hAnsi="Arial" w:cs="Arial"/>
                      <w:b/>
                      <w:sz w:val="56"/>
                      <w:szCs w:val="56"/>
                      <w:lang w:val="el-GR"/>
                    </w:rPr>
                  </w:pPr>
                  <w:r>
                    <w:rPr>
                      <w:rFonts w:ascii="Arial" w:hAnsi="Arial" w:cs="Arial"/>
                      <w:b/>
                      <w:sz w:val="56"/>
                      <w:szCs w:val="56"/>
                    </w:rPr>
                    <w:t>120</w:t>
                  </w:r>
                  <w:r w:rsidRPr="00EC1661">
                    <w:rPr>
                      <w:rFonts w:ascii="Arial" w:hAnsi="Arial" w:cs="Arial"/>
                      <w:b/>
                      <w:sz w:val="56"/>
                      <w:szCs w:val="56"/>
                    </w:rPr>
                    <w:t xml:space="preserve"> / </w:t>
                  </w:r>
                  <w:r>
                    <w:rPr>
                      <w:rFonts w:ascii="Arial" w:hAnsi="Arial" w:cs="Arial"/>
                      <w:b/>
                      <w:sz w:val="56"/>
                      <w:szCs w:val="56"/>
                    </w:rPr>
                    <w:t>174</w:t>
                  </w:r>
                </w:p>
              </w:txbxContent>
            </v:textbox>
            <w10:wrap type="through" anchory="page"/>
          </v:shape>
        </w:pict>
      </w:r>
      <w:r w:rsidR="00220539">
        <w:rPr>
          <w:rFonts w:ascii="Arial" w:hAnsi="Arial" w:cs="Arial"/>
          <w:b/>
          <w:sz w:val="56"/>
          <w:szCs w:val="56"/>
          <w:lang w:val="el-GR"/>
        </w:rPr>
        <w:tab/>
      </w:r>
      <w:r w:rsidR="00D14855" w:rsidRPr="000B0382">
        <w:rPr>
          <w:rFonts w:ascii="Arial" w:hAnsi="Arial" w:cs="Arial"/>
          <w:b/>
          <w:sz w:val="56"/>
          <w:szCs w:val="56"/>
          <w:lang w:val="el-GR"/>
        </w:rPr>
        <w:t>Την κατάσταση αυτή έκανε ακ</w:t>
      </w:r>
      <w:r w:rsidR="00D14855">
        <w:rPr>
          <w:rFonts w:ascii="Arial" w:hAnsi="Arial" w:cs="Arial"/>
          <w:b/>
          <w:sz w:val="56"/>
          <w:szCs w:val="56"/>
          <w:lang w:val="el-GR"/>
        </w:rPr>
        <w:t>όμη πιο προβληματική η πολιτική</w:t>
      </w:r>
      <w:r w:rsidR="00D14855" w:rsidRPr="000B0382">
        <w:rPr>
          <w:rFonts w:ascii="Arial" w:hAnsi="Arial" w:cs="Arial"/>
          <w:b/>
          <w:sz w:val="56"/>
          <w:szCs w:val="56"/>
          <w:lang w:val="el-GR"/>
        </w:rPr>
        <w:t xml:space="preserve"> κάποιων τραπεζών που δάνειζαν σε άλλες</w:t>
      </w:r>
      <w:r w:rsidR="00D14855">
        <w:rPr>
          <w:rFonts w:ascii="Arial" w:hAnsi="Arial" w:cs="Arial"/>
          <w:b/>
          <w:sz w:val="56"/>
          <w:szCs w:val="56"/>
          <w:lang w:val="el-GR"/>
        </w:rPr>
        <w:t xml:space="preserve"> τράπεζες «δάνεια». Αν</w:t>
      </w:r>
      <w:r w:rsidR="00D14855" w:rsidRPr="000B0382">
        <w:rPr>
          <w:rFonts w:ascii="Arial" w:hAnsi="Arial" w:cs="Arial"/>
          <w:b/>
          <w:sz w:val="56"/>
          <w:szCs w:val="56"/>
          <w:lang w:val="el-GR"/>
        </w:rPr>
        <w:t xml:space="preserve"> μια τράπεζα ζητούσε χρήματα από</w:t>
      </w:r>
      <w:r w:rsidR="00D14855">
        <w:rPr>
          <w:rFonts w:ascii="Arial" w:hAnsi="Arial" w:cs="Arial"/>
          <w:b/>
          <w:sz w:val="56"/>
          <w:szCs w:val="56"/>
          <w:lang w:val="el-GR"/>
        </w:rPr>
        <w:t xml:space="preserve"> κάποια άλλη, η δεύτερη αντί να</w:t>
      </w:r>
      <w:r w:rsidR="00D14855" w:rsidRPr="000B0382">
        <w:rPr>
          <w:rFonts w:ascii="Arial" w:hAnsi="Arial" w:cs="Arial"/>
          <w:b/>
          <w:sz w:val="56"/>
          <w:szCs w:val="56"/>
          <w:lang w:val="el-GR"/>
        </w:rPr>
        <w:t xml:space="preserve"> δανείσει χρήματα, μετέφερε στ</w:t>
      </w:r>
      <w:r w:rsidR="00D14855">
        <w:rPr>
          <w:rFonts w:ascii="Arial" w:hAnsi="Arial" w:cs="Arial"/>
          <w:b/>
          <w:sz w:val="56"/>
          <w:szCs w:val="56"/>
          <w:lang w:val="el-GR"/>
        </w:rPr>
        <w:t xml:space="preserve">ην </w:t>
      </w:r>
      <w:r w:rsidR="00D14855">
        <w:rPr>
          <w:rFonts w:ascii="Arial" w:hAnsi="Arial" w:cs="Arial"/>
          <w:b/>
          <w:sz w:val="56"/>
          <w:szCs w:val="56"/>
          <w:lang w:val="el-GR"/>
        </w:rPr>
        <w:lastRenderedPageBreak/>
        <w:t>πρώτη την δανειακή υποχρέωση</w:t>
      </w:r>
      <w:r w:rsidR="00D14855" w:rsidRPr="000B0382">
        <w:rPr>
          <w:rFonts w:ascii="Arial" w:hAnsi="Arial" w:cs="Arial"/>
          <w:b/>
          <w:sz w:val="56"/>
          <w:szCs w:val="56"/>
          <w:lang w:val="el-GR"/>
        </w:rPr>
        <w:t xml:space="preserve"> κάποιου φυσικού ή νομικού π</w:t>
      </w:r>
      <w:r w:rsidR="00D14855">
        <w:rPr>
          <w:rFonts w:ascii="Arial" w:hAnsi="Arial" w:cs="Arial"/>
          <w:b/>
          <w:sz w:val="56"/>
          <w:szCs w:val="56"/>
          <w:lang w:val="el-GR"/>
        </w:rPr>
        <w:t>ροσώπου. Για παράδειγμα, αν ο Χ</w:t>
      </w:r>
      <w:r w:rsidR="00D14855" w:rsidRPr="000B0382">
        <w:rPr>
          <w:rFonts w:ascii="Arial" w:hAnsi="Arial" w:cs="Arial"/>
          <w:b/>
          <w:sz w:val="56"/>
          <w:szCs w:val="56"/>
          <w:lang w:val="el-GR"/>
        </w:rPr>
        <w:t xml:space="preserve"> είχε πάρει </w:t>
      </w:r>
      <w:r w:rsidR="00D14855">
        <w:rPr>
          <w:rFonts w:ascii="Arial" w:hAnsi="Arial" w:cs="Arial"/>
          <w:b/>
          <w:sz w:val="56"/>
          <w:szCs w:val="56"/>
          <w:lang w:val="el-GR"/>
        </w:rPr>
        <w:t xml:space="preserve">ένα στεγαστικό δάνειο από την Α </w:t>
      </w:r>
      <w:r w:rsidR="00D14855" w:rsidRPr="000B0382">
        <w:rPr>
          <w:rFonts w:ascii="Arial" w:hAnsi="Arial" w:cs="Arial"/>
          <w:b/>
          <w:sz w:val="56"/>
          <w:szCs w:val="56"/>
          <w:lang w:val="el-GR"/>
        </w:rPr>
        <w:t>τράπεζα</w:t>
      </w:r>
      <w:r w:rsidR="00D14855">
        <w:rPr>
          <w:rFonts w:ascii="Arial" w:hAnsi="Arial" w:cs="Arial"/>
          <w:b/>
          <w:sz w:val="56"/>
          <w:szCs w:val="56"/>
          <w:lang w:val="el-GR"/>
        </w:rPr>
        <w:t>, η Α τράπε</w:t>
      </w:r>
      <w:r w:rsidR="00D14855" w:rsidRPr="000B0382">
        <w:rPr>
          <w:rFonts w:ascii="Arial" w:hAnsi="Arial" w:cs="Arial"/>
          <w:b/>
          <w:sz w:val="56"/>
          <w:szCs w:val="56"/>
          <w:lang w:val="el-GR"/>
        </w:rPr>
        <w:t xml:space="preserve">ζα μετέφερε στη Β το δάνειο και τον τόκο που προσδοκούσε να εισπράξει από τον Χ. Πρόκειται για μια </w:t>
      </w:r>
      <w:r w:rsidR="00D14855" w:rsidRPr="00B05174">
        <w:rPr>
          <w:rFonts w:ascii="Tahoma" w:hAnsi="Tahoma" w:cs="Tahoma"/>
          <w:b/>
          <w:sz w:val="56"/>
          <w:szCs w:val="56"/>
          <w:lang w:val="el-GR"/>
        </w:rPr>
        <w:t>διαδικασία</w:t>
      </w:r>
      <w:r w:rsidR="00D14855" w:rsidRPr="000B0382">
        <w:rPr>
          <w:rFonts w:ascii="Arial" w:hAnsi="Arial" w:cs="Arial"/>
          <w:b/>
          <w:sz w:val="56"/>
          <w:szCs w:val="56"/>
          <w:lang w:val="el-GR"/>
        </w:rPr>
        <w:t xml:space="preserve"> </w:t>
      </w:r>
      <w:r w:rsidR="00D14855" w:rsidRPr="00B05174">
        <w:rPr>
          <w:rFonts w:ascii="Tahoma" w:hAnsi="Tahoma" w:cs="Tahoma"/>
          <w:b/>
          <w:sz w:val="56"/>
          <w:szCs w:val="56"/>
          <w:lang w:val="el-GR"/>
        </w:rPr>
        <w:t>παραγωγής</w:t>
      </w:r>
      <w:r w:rsidR="00D14855" w:rsidRPr="000B0382">
        <w:rPr>
          <w:rFonts w:ascii="Arial" w:hAnsi="Arial" w:cs="Arial"/>
          <w:b/>
          <w:sz w:val="56"/>
          <w:szCs w:val="56"/>
          <w:lang w:val="el-GR"/>
        </w:rPr>
        <w:t xml:space="preserve"> </w:t>
      </w:r>
      <w:r w:rsidR="00D14855" w:rsidRPr="000B0382">
        <w:rPr>
          <w:rFonts w:ascii="Tahoma" w:hAnsi="Tahoma" w:cs="Tahoma"/>
          <w:b/>
          <w:sz w:val="56"/>
          <w:szCs w:val="56"/>
          <w:lang w:val="el-GR"/>
        </w:rPr>
        <w:t>πλασματικού χρήματος</w:t>
      </w:r>
      <w:r w:rsidR="00D14855" w:rsidRPr="000B0382">
        <w:rPr>
          <w:rFonts w:ascii="Arial" w:hAnsi="Arial" w:cs="Arial"/>
          <w:b/>
          <w:sz w:val="56"/>
          <w:szCs w:val="56"/>
          <w:lang w:val="el-GR"/>
        </w:rPr>
        <w:t>, η οποί</w:t>
      </w:r>
      <w:r w:rsidR="00D14855">
        <w:rPr>
          <w:rFonts w:ascii="Arial" w:hAnsi="Arial" w:cs="Arial"/>
          <w:b/>
          <w:sz w:val="56"/>
          <w:szCs w:val="56"/>
          <w:lang w:val="el-GR"/>
        </w:rPr>
        <w:t>α ευθύνεται σε μεγάλο βαθμό για</w:t>
      </w:r>
      <w:r w:rsidR="00D14855" w:rsidRPr="000B0382">
        <w:rPr>
          <w:rFonts w:ascii="Arial" w:hAnsi="Arial" w:cs="Arial"/>
          <w:b/>
          <w:sz w:val="56"/>
          <w:szCs w:val="56"/>
          <w:lang w:val="el-GR"/>
        </w:rPr>
        <w:t xml:space="preserve"> την σημερινή κρίση.</w:t>
      </w:r>
    </w:p>
    <w:p w:rsidR="00220539" w:rsidRDefault="00F846B7" w:rsidP="005B2183">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145" type="#_x0000_t202" style="position:absolute;margin-left:151.4pt;margin-top:796.9pt;width:203.55pt;height:38.55pt;z-index:251698688;mso-wrap-style:none;mso-wrap-edited:f;mso-position-vertical-relative:page" wrapcoords="-161 0 -161 21150 21761 21150 21761 0 -161 0" fillcolor="#fc9" strokecolor="#fc9">
            <v:textbox style="mso-next-textbox:#_x0000_s1145">
              <w:txbxContent>
                <w:p w:rsidR="007C463C" w:rsidRPr="00FC21D9" w:rsidRDefault="007C463C" w:rsidP="00FC21D9">
                  <w:pPr>
                    <w:jc w:val="center"/>
                    <w:rPr>
                      <w:rFonts w:ascii="Arial" w:hAnsi="Arial" w:cs="Arial"/>
                      <w:b/>
                      <w:sz w:val="56"/>
                      <w:szCs w:val="56"/>
                      <w:lang w:val="el-GR"/>
                    </w:rPr>
                  </w:pPr>
                  <w:r>
                    <w:rPr>
                      <w:rFonts w:ascii="Arial" w:hAnsi="Arial" w:cs="Arial"/>
                      <w:b/>
                      <w:sz w:val="56"/>
                      <w:szCs w:val="56"/>
                    </w:rPr>
                    <w:t>121</w:t>
                  </w:r>
                  <w:r w:rsidRPr="00EC1661">
                    <w:rPr>
                      <w:rFonts w:ascii="Arial" w:hAnsi="Arial" w:cs="Arial"/>
                      <w:b/>
                      <w:sz w:val="56"/>
                      <w:szCs w:val="56"/>
                    </w:rPr>
                    <w:t xml:space="preserve"> / </w:t>
                  </w:r>
                  <w:r>
                    <w:rPr>
                      <w:rFonts w:ascii="Arial" w:hAnsi="Arial" w:cs="Arial"/>
                      <w:b/>
                      <w:sz w:val="56"/>
                      <w:szCs w:val="56"/>
                    </w:rPr>
                    <w:t>174</w:t>
                  </w:r>
                  <w:r>
                    <w:rPr>
                      <w:rFonts w:ascii="Arial" w:hAnsi="Arial" w:cs="Arial"/>
                      <w:b/>
                      <w:sz w:val="56"/>
                      <w:szCs w:val="56"/>
                      <w:lang w:val="el-GR"/>
                    </w:rPr>
                    <w:t xml:space="preserve"> - 175</w:t>
                  </w:r>
                </w:p>
              </w:txbxContent>
            </v:textbox>
            <w10:wrap type="through" anchory="page"/>
          </v:shape>
        </w:pict>
      </w:r>
      <w:r w:rsidR="00220539">
        <w:rPr>
          <w:rFonts w:ascii="Tahoma" w:hAnsi="Tahoma" w:cs="Tahoma"/>
          <w:b/>
          <w:sz w:val="56"/>
          <w:szCs w:val="56"/>
          <w:lang w:val="el-GR"/>
        </w:rPr>
        <w:tab/>
      </w:r>
      <w:r w:rsidR="00D14855" w:rsidRPr="000B0382">
        <w:rPr>
          <w:rFonts w:ascii="Tahoma" w:hAnsi="Tahoma" w:cs="Tahoma"/>
          <w:b/>
          <w:sz w:val="56"/>
          <w:szCs w:val="56"/>
          <w:lang w:val="el-GR"/>
        </w:rPr>
        <w:t>Τα κράτη</w:t>
      </w:r>
      <w:r w:rsidR="00D14855" w:rsidRPr="000B0382">
        <w:rPr>
          <w:rFonts w:ascii="Arial" w:hAnsi="Arial" w:cs="Arial"/>
          <w:b/>
          <w:sz w:val="56"/>
          <w:szCs w:val="56"/>
          <w:lang w:val="el-GR"/>
        </w:rPr>
        <w:t xml:space="preserve"> όταν δεν μπορούν να αποπληρώσουν τα</w:t>
      </w:r>
      <w:r w:rsidR="00D14855">
        <w:rPr>
          <w:rFonts w:ascii="Arial" w:hAnsi="Arial" w:cs="Arial"/>
          <w:b/>
          <w:sz w:val="56"/>
          <w:szCs w:val="56"/>
          <w:lang w:val="el-GR"/>
        </w:rPr>
        <w:t xml:space="preserve"> ποσά που έχουν</w:t>
      </w:r>
      <w:r w:rsidR="00D14855" w:rsidRPr="000B0382">
        <w:rPr>
          <w:rFonts w:ascii="Arial" w:hAnsi="Arial" w:cs="Arial"/>
          <w:b/>
          <w:sz w:val="56"/>
          <w:szCs w:val="56"/>
          <w:lang w:val="el-GR"/>
        </w:rPr>
        <w:t xml:space="preserve"> δανειστεί έρχονται αντιμέτωπα </w:t>
      </w:r>
      <w:r w:rsidR="00D14855">
        <w:rPr>
          <w:rFonts w:ascii="Arial" w:hAnsi="Arial" w:cs="Arial"/>
          <w:b/>
          <w:sz w:val="56"/>
          <w:szCs w:val="56"/>
          <w:lang w:val="el-GR"/>
        </w:rPr>
        <w:t xml:space="preserve">με χρέη. </w:t>
      </w:r>
      <w:r w:rsidR="00D14855" w:rsidRPr="000B0382">
        <w:rPr>
          <w:rFonts w:ascii="Tahoma" w:hAnsi="Tahoma" w:cs="Tahoma"/>
          <w:b/>
          <w:sz w:val="56"/>
          <w:szCs w:val="56"/>
          <w:lang w:val="el-GR"/>
        </w:rPr>
        <w:t>Δημόσιο χρέος</w:t>
      </w:r>
      <w:r w:rsidR="00D14855">
        <w:rPr>
          <w:rFonts w:ascii="Arial" w:hAnsi="Arial" w:cs="Arial"/>
          <w:b/>
          <w:sz w:val="56"/>
          <w:szCs w:val="56"/>
          <w:lang w:val="el-GR"/>
        </w:rPr>
        <w:t xml:space="preserve"> είναι τα</w:t>
      </w:r>
      <w:r w:rsidR="00D14855" w:rsidRPr="000B0382">
        <w:rPr>
          <w:rFonts w:ascii="Arial" w:hAnsi="Arial" w:cs="Arial"/>
          <w:b/>
          <w:sz w:val="56"/>
          <w:szCs w:val="56"/>
          <w:lang w:val="el-GR"/>
        </w:rPr>
        <w:t xml:space="preserve"> ποσά που χρωστάει το κράτος. Το</w:t>
      </w:r>
      <w:r w:rsidR="00D14855">
        <w:rPr>
          <w:rFonts w:ascii="Arial" w:hAnsi="Arial" w:cs="Arial"/>
          <w:b/>
          <w:sz w:val="56"/>
          <w:szCs w:val="56"/>
          <w:lang w:val="el-GR"/>
        </w:rPr>
        <w:t xml:space="preserve"> δημόσιο χρέος αυξάνεται ή μει</w:t>
      </w:r>
      <w:r w:rsidR="00D14855" w:rsidRPr="000B0382">
        <w:rPr>
          <w:rFonts w:ascii="Arial" w:hAnsi="Arial" w:cs="Arial"/>
          <w:b/>
          <w:sz w:val="56"/>
          <w:szCs w:val="56"/>
          <w:lang w:val="el-GR"/>
        </w:rPr>
        <w:t xml:space="preserve">ώνεται ανάλογα με το ύψος του </w:t>
      </w:r>
      <w:r w:rsidR="00D14855">
        <w:rPr>
          <w:rFonts w:ascii="Arial" w:hAnsi="Arial" w:cs="Arial"/>
          <w:b/>
          <w:sz w:val="56"/>
          <w:szCs w:val="56"/>
          <w:lang w:val="el-GR"/>
        </w:rPr>
        <w:t>κρατικού δανεισμού και την ανάπτυξη της οικονομίας.</w:t>
      </w:r>
      <w:r w:rsidR="00D14855" w:rsidRPr="000B0382">
        <w:rPr>
          <w:rFonts w:ascii="Arial" w:hAnsi="Arial" w:cs="Arial"/>
          <w:b/>
          <w:sz w:val="56"/>
          <w:szCs w:val="56"/>
          <w:lang w:val="el-GR"/>
        </w:rPr>
        <w:t xml:space="preserve"> </w:t>
      </w:r>
    </w:p>
    <w:p w:rsidR="00D14855" w:rsidRPr="000B0382"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lastRenderedPageBreak/>
        <w:pict>
          <v:shape id="_x0000_s1146" type="#_x0000_t202" style="position:absolute;margin-left:183.4pt;margin-top:796pt;width:131.95pt;height:38.55pt;z-index:251699712;mso-wrap-style:none;mso-wrap-edited:f;mso-position-vertical-relative:page" wrapcoords="-161 0 -161 21150 21761 21150 21761 0 -161 0" fillcolor="#fc9" strokecolor="#fc9">
            <v:textbox style="mso-next-textbox:#_x0000_s1146">
              <w:txbxContent>
                <w:p w:rsidR="007C463C" w:rsidRPr="00EC1661" w:rsidRDefault="007C463C" w:rsidP="00FC21D9">
                  <w:pPr>
                    <w:jc w:val="center"/>
                    <w:rPr>
                      <w:rFonts w:ascii="Arial" w:hAnsi="Arial" w:cs="Arial"/>
                      <w:b/>
                      <w:sz w:val="56"/>
                      <w:szCs w:val="56"/>
                      <w:lang w:val="el-GR"/>
                    </w:rPr>
                  </w:pPr>
                  <w:r>
                    <w:rPr>
                      <w:rFonts w:ascii="Arial" w:hAnsi="Arial" w:cs="Arial"/>
                      <w:b/>
                      <w:sz w:val="56"/>
                      <w:szCs w:val="56"/>
                    </w:rPr>
                    <w:t>122</w:t>
                  </w:r>
                  <w:r w:rsidRPr="00EC1661">
                    <w:rPr>
                      <w:rFonts w:ascii="Arial" w:hAnsi="Arial" w:cs="Arial"/>
                      <w:b/>
                      <w:sz w:val="56"/>
                      <w:szCs w:val="56"/>
                    </w:rPr>
                    <w:t xml:space="preserve"> / </w:t>
                  </w:r>
                  <w:r>
                    <w:rPr>
                      <w:rFonts w:ascii="Arial" w:hAnsi="Arial" w:cs="Arial"/>
                      <w:b/>
                      <w:sz w:val="56"/>
                      <w:szCs w:val="56"/>
                    </w:rPr>
                    <w:t>175</w:t>
                  </w:r>
                </w:p>
              </w:txbxContent>
            </v:textbox>
            <w10:wrap type="through" anchory="page"/>
          </v:shape>
        </w:pict>
      </w:r>
      <w:r w:rsidR="00220539">
        <w:rPr>
          <w:rFonts w:ascii="Arial" w:hAnsi="Arial" w:cs="Arial"/>
          <w:b/>
          <w:sz w:val="56"/>
          <w:szCs w:val="56"/>
          <w:lang w:val="el-GR"/>
        </w:rPr>
        <w:tab/>
      </w:r>
      <w:r w:rsidR="00D14855" w:rsidRPr="000B0382">
        <w:rPr>
          <w:rFonts w:ascii="Arial" w:hAnsi="Arial" w:cs="Arial"/>
          <w:b/>
          <w:sz w:val="56"/>
          <w:szCs w:val="56"/>
          <w:lang w:val="el-GR"/>
        </w:rPr>
        <w:t>Έτσι, το δημόσιο χρέος μπορεί ν</w:t>
      </w:r>
      <w:r w:rsidR="00D14855">
        <w:rPr>
          <w:rFonts w:ascii="Arial" w:hAnsi="Arial" w:cs="Arial"/>
          <w:b/>
          <w:sz w:val="56"/>
          <w:szCs w:val="56"/>
          <w:lang w:val="el-GR"/>
        </w:rPr>
        <w:t>α αυξάνεται, κάθε χρόνο, κατά</w:t>
      </w:r>
      <w:r w:rsidR="00D14855" w:rsidRPr="000B0382">
        <w:rPr>
          <w:rFonts w:ascii="Arial" w:hAnsi="Arial" w:cs="Arial"/>
          <w:b/>
          <w:sz w:val="56"/>
          <w:szCs w:val="56"/>
          <w:lang w:val="el-GR"/>
        </w:rPr>
        <w:t xml:space="preserve"> το ποσό που ο ετήσιος κρατικός</w:t>
      </w:r>
      <w:r w:rsidR="00D14855">
        <w:rPr>
          <w:rFonts w:ascii="Arial" w:hAnsi="Arial" w:cs="Arial"/>
          <w:b/>
          <w:sz w:val="56"/>
          <w:szCs w:val="56"/>
          <w:lang w:val="el-GR"/>
        </w:rPr>
        <w:t xml:space="preserve"> προϋπολογισμός παρουσιάζει </w:t>
      </w:r>
      <w:r w:rsidR="00D14855" w:rsidRPr="000B0382">
        <w:rPr>
          <w:rFonts w:ascii="Tahoma" w:hAnsi="Tahoma" w:cs="Tahoma"/>
          <w:b/>
          <w:sz w:val="56"/>
          <w:szCs w:val="56"/>
          <w:lang w:val="el-GR"/>
        </w:rPr>
        <w:t>έλλειμμα</w:t>
      </w:r>
      <w:r w:rsidR="00D14855" w:rsidRPr="000B0382">
        <w:rPr>
          <w:rFonts w:ascii="Arial" w:hAnsi="Arial" w:cs="Arial"/>
          <w:b/>
          <w:sz w:val="56"/>
          <w:szCs w:val="56"/>
          <w:lang w:val="el-GR"/>
        </w:rPr>
        <w:t>. Αντίστροφα, το δημόσιο</w:t>
      </w:r>
      <w:r w:rsidR="00D14855">
        <w:rPr>
          <w:rFonts w:ascii="Arial" w:hAnsi="Arial" w:cs="Arial"/>
          <w:b/>
          <w:sz w:val="56"/>
          <w:szCs w:val="56"/>
          <w:lang w:val="el-GR"/>
        </w:rPr>
        <w:t xml:space="preserve"> χρέος μειώνεται όταν ο ετήσιος</w:t>
      </w:r>
      <w:r w:rsidR="00D14855" w:rsidRPr="000B0382">
        <w:rPr>
          <w:rFonts w:ascii="Arial" w:hAnsi="Arial" w:cs="Arial"/>
          <w:b/>
          <w:sz w:val="56"/>
          <w:szCs w:val="56"/>
          <w:lang w:val="el-GR"/>
        </w:rPr>
        <w:t xml:space="preserve"> προϋπολογισμός παρουσιάζει </w:t>
      </w:r>
      <w:r w:rsidR="00D14855" w:rsidRPr="000B0382">
        <w:rPr>
          <w:rFonts w:ascii="Tahoma" w:hAnsi="Tahoma" w:cs="Tahoma"/>
          <w:b/>
          <w:sz w:val="56"/>
          <w:szCs w:val="56"/>
          <w:lang w:val="el-GR"/>
        </w:rPr>
        <w:t>πλεόνασμα.</w:t>
      </w:r>
      <w:r w:rsidR="00D14855" w:rsidRPr="000B0382">
        <w:rPr>
          <w:rFonts w:ascii="Arial" w:hAnsi="Arial" w:cs="Arial"/>
          <w:b/>
          <w:sz w:val="56"/>
          <w:szCs w:val="56"/>
          <w:lang w:val="el-GR"/>
        </w:rPr>
        <w:t xml:space="preserve"> Το δημόσιο έλλειμμα είναι το ποσό κατά το οποίο τα έξοδα του δημ</w:t>
      </w:r>
      <w:r w:rsidR="00D14855">
        <w:rPr>
          <w:rFonts w:ascii="Arial" w:hAnsi="Arial" w:cs="Arial"/>
          <w:b/>
          <w:sz w:val="56"/>
          <w:szCs w:val="56"/>
          <w:lang w:val="el-GR"/>
        </w:rPr>
        <w:t>οσίου υπερβαίνουν</w:t>
      </w:r>
      <w:r w:rsidR="00D14855" w:rsidRPr="000B0382">
        <w:rPr>
          <w:rFonts w:ascii="Arial" w:hAnsi="Arial" w:cs="Arial"/>
          <w:b/>
          <w:sz w:val="56"/>
          <w:szCs w:val="56"/>
          <w:lang w:val="el-GR"/>
        </w:rPr>
        <w:t xml:space="preserve"> τα έσοδα κατά τη διάρκεια εν</w:t>
      </w:r>
      <w:r w:rsidR="00D14855">
        <w:rPr>
          <w:rFonts w:ascii="Arial" w:hAnsi="Arial" w:cs="Arial"/>
          <w:b/>
          <w:sz w:val="56"/>
          <w:szCs w:val="56"/>
          <w:lang w:val="el-GR"/>
        </w:rPr>
        <w:t>ός έτους. Η υπέρβαση των εσόδων</w:t>
      </w:r>
      <w:r w:rsidR="00D14855" w:rsidRPr="000B0382">
        <w:rPr>
          <w:rFonts w:ascii="Arial" w:hAnsi="Arial" w:cs="Arial"/>
          <w:b/>
          <w:sz w:val="56"/>
          <w:szCs w:val="56"/>
          <w:lang w:val="el-GR"/>
        </w:rPr>
        <w:t xml:space="preserve"> δημιουργεί ανάγκες για νέο δανε</w:t>
      </w:r>
      <w:r w:rsidR="00D14855">
        <w:rPr>
          <w:rFonts w:ascii="Arial" w:hAnsi="Arial" w:cs="Arial"/>
          <w:b/>
          <w:sz w:val="56"/>
          <w:szCs w:val="56"/>
          <w:lang w:val="el-GR"/>
        </w:rPr>
        <w:t>ισμό, άρα αύξηση του χρέους. Το</w:t>
      </w:r>
      <w:r w:rsidR="00D14855" w:rsidRPr="000B0382">
        <w:rPr>
          <w:rFonts w:ascii="Arial" w:hAnsi="Arial" w:cs="Arial"/>
          <w:b/>
          <w:sz w:val="56"/>
          <w:szCs w:val="56"/>
          <w:lang w:val="el-GR"/>
        </w:rPr>
        <w:t xml:space="preserve"> πλεόνασμα σταματάει την αύξη</w:t>
      </w:r>
      <w:r w:rsidR="00D14855">
        <w:rPr>
          <w:rFonts w:ascii="Arial" w:hAnsi="Arial" w:cs="Arial"/>
          <w:b/>
          <w:sz w:val="56"/>
          <w:szCs w:val="56"/>
          <w:lang w:val="el-GR"/>
        </w:rPr>
        <w:t>ση του χρέους, καθώς το δημόσιο</w:t>
      </w:r>
      <w:r w:rsidR="00D14855" w:rsidRPr="000B0382">
        <w:rPr>
          <w:rFonts w:ascii="Arial" w:hAnsi="Arial" w:cs="Arial"/>
          <w:b/>
          <w:sz w:val="56"/>
          <w:szCs w:val="56"/>
          <w:lang w:val="el-GR"/>
        </w:rPr>
        <w:t xml:space="preserve"> δεν δανείζεται νέα ποσά προκειμένου να ανταπεξέρθει στι</w:t>
      </w:r>
      <w:r w:rsidR="00D14855">
        <w:rPr>
          <w:rFonts w:ascii="Arial" w:hAnsi="Arial" w:cs="Arial"/>
          <w:b/>
          <w:sz w:val="56"/>
          <w:szCs w:val="56"/>
          <w:lang w:val="el-GR"/>
        </w:rPr>
        <w:t>ς υπο</w:t>
      </w:r>
      <w:r w:rsidR="00D14855" w:rsidRPr="000B0382">
        <w:rPr>
          <w:rFonts w:ascii="Arial" w:hAnsi="Arial" w:cs="Arial"/>
          <w:b/>
          <w:sz w:val="56"/>
          <w:szCs w:val="56"/>
          <w:lang w:val="el-GR"/>
        </w:rPr>
        <w:t>χρεώσεις του.</w:t>
      </w:r>
    </w:p>
    <w:p w:rsidR="00D14855" w:rsidRPr="000B0382" w:rsidRDefault="00220539" w:rsidP="005B2183">
      <w:pPr>
        <w:spacing w:after="0" w:line="240" w:lineRule="auto"/>
        <w:rPr>
          <w:rFonts w:ascii="Arial" w:hAnsi="Arial" w:cs="Arial"/>
          <w:b/>
          <w:sz w:val="56"/>
          <w:szCs w:val="56"/>
          <w:lang w:val="el-GR"/>
        </w:rPr>
      </w:pPr>
      <w:r>
        <w:rPr>
          <w:rFonts w:ascii="Arial" w:hAnsi="Arial" w:cs="Arial"/>
          <w:b/>
          <w:sz w:val="56"/>
          <w:szCs w:val="56"/>
          <w:lang w:val="el-GR"/>
        </w:rPr>
        <w:tab/>
      </w:r>
      <w:r w:rsidR="00D14855" w:rsidRPr="000B0382">
        <w:rPr>
          <w:rFonts w:ascii="Arial" w:hAnsi="Arial" w:cs="Arial"/>
          <w:b/>
          <w:sz w:val="56"/>
          <w:szCs w:val="56"/>
          <w:lang w:val="el-GR"/>
        </w:rPr>
        <w:t xml:space="preserve">Προκειμένου να </w:t>
      </w:r>
      <w:r w:rsidR="00D14855" w:rsidRPr="00580D6B">
        <w:rPr>
          <w:rFonts w:ascii="Tahoma" w:hAnsi="Tahoma" w:cs="Tahoma"/>
          <w:b/>
          <w:sz w:val="56"/>
          <w:szCs w:val="56"/>
          <w:lang w:val="el-GR"/>
        </w:rPr>
        <w:t>αντιμετωπισθεί</w:t>
      </w:r>
      <w:r w:rsidR="00D14855">
        <w:rPr>
          <w:rFonts w:ascii="Arial" w:hAnsi="Arial" w:cs="Arial"/>
          <w:b/>
          <w:sz w:val="56"/>
          <w:szCs w:val="56"/>
          <w:lang w:val="el-GR"/>
        </w:rPr>
        <w:t xml:space="preserve"> το πρόβλημα του δημόσιου χρέ</w:t>
      </w:r>
      <w:r w:rsidR="00D14855" w:rsidRPr="000B0382">
        <w:rPr>
          <w:rFonts w:ascii="Arial" w:hAnsi="Arial" w:cs="Arial"/>
          <w:b/>
          <w:sz w:val="56"/>
          <w:szCs w:val="56"/>
          <w:lang w:val="el-GR"/>
        </w:rPr>
        <w:t>ους χρειάζεται:</w:t>
      </w:r>
    </w:p>
    <w:p w:rsidR="00D14855" w:rsidRPr="000B0382" w:rsidRDefault="00D14855" w:rsidP="005B2183">
      <w:pPr>
        <w:spacing w:after="0" w:line="240" w:lineRule="auto"/>
        <w:rPr>
          <w:rFonts w:ascii="Arial" w:hAnsi="Arial" w:cs="Arial"/>
          <w:b/>
          <w:sz w:val="56"/>
          <w:szCs w:val="56"/>
          <w:lang w:val="el-GR"/>
        </w:rPr>
      </w:pPr>
      <w:r w:rsidRPr="00220539">
        <w:rPr>
          <w:rFonts w:ascii="Tahoma" w:hAnsi="Tahoma" w:cs="Tahoma"/>
          <w:b/>
          <w:sz w:val="56"/>
          <w:szCs w:val="56"/>
          <w:lang w:val="el-GR"/>
        </w:rPr>
        <w:lastRenderedPageBreak/>
        <w:t>α)</w:t>
      </w:r>
      <w:r w:rsidRPr="000B0382">
        <w:rPr>
          <w:rFonts w:ascii="Arial" w:hAnsi="Arial" w:cs="Arial"/>
          <w:b/>
          <w:sz w:val="56"/>
          <w:szCs w:val="56"/>
          <w:lang w:val="el-GR"/>
        </w:rPr>
        <w:t xml:space="preserve"> </w:t>
      </w:r>
      <w:r w:rsidRPr="00580D6B">
        <w:rPr>
          <w:rFonts w:ascii="Tahoma" w:hAnsi="Tahoma" w:cs="Tahoma"/>
          <w:b/>
          <w:sz w:val="56"/>
          <w:szCs w:val="56"/>
          <w:lang w:val="el-GR"/>
        </w:rPr>
        <w:t>Να αναπτυχθεί η οικονομία</w:t>
      </w:r>
      <w:r w:rsidRPr="000B0382">
        <w:rPr>
          <w:rFonts w:ascii="Arial" w:hAnsi="Arial" w:cs="Arial"/>
          <w:b/>
          <w:sz w:val="56"/>
          <w:szCs w:val="56"/>
          <w:lang w:val="el-GR"/>
        </w:rPr>
        <w:t>, να αυξήσει τις εξαγωγές της,</w:t>
      </w:r>
      <w:r>
        <w:rPr>
          <w:rFonts w:ascii="Arial" w:hAnsi="Arial" w:cs="Arial"/>
          <w:b/>
          <w:sz w:val="56"/>
          <w:szCs w:val="56"/>
          <w:lang w:val="el-GR"/>
        </w:rPr>
        <w:t xml:space="preserve"> να</w:t>
      </w:r>
      <w:r w:rsidRPr="00580D6B">
        <w:rPr>
          <w:rFonts w:ascii="Arial" w:hAnsi="Arial" w:cs="Arial"/>
          <w:b/>
          <w:sz w:val="56"/>
          <w:szCs w:val="56"/>
          <w:lang w:val="el-GR"/>
        </w:rPr>
        <w:t xml:space="preserve"> </w:t>
      </w:r>
      <w:r w:rsidRPr="000B0382">
        <w:rPr>
          <w:rFonts w:ascii="Arial" w:hAnsi="Arial" w:cs="Arial"/>
          <w:b/>
          <w:sz w:val="56"/>
          <w:szCs w:val="56"/>
          <w:lang w:val="el-GR"/>
        </w:rPr>
        <w:t>μειώσει τις εισαγωγές και να ανα</w:t>
      </w:r>
      <w:r>
        <w:rPr>
          <w:rFonts w:ascii="Arial" w:hAnsi="Arial" w:cs="Arial"/>
          <w:b/>
          <w:sz w:val="56"/>
          <w:szCs w:val="56"/>
          <w:lang w:val="el-GR"/>
        </w:rPr>
        <w:t>πτυχθεί χωρίς την ανάγκη δανει</w:t>
      </w:r>
      <w:r w:rsidRPr="000B0382">
        <w:rPr>
          <w:rFonts w:ascii="Arial" w:hAnsi="Arial" w:cs="Arial"/>
          <w:b/>
          <w:sz w:val="56"/>
          <w:szCs w:val="56"/>
          <w:lang w:val="el-GR"/>
        </w:rPr>
        <w:t xml:space="preserve">σμού ποσών, στα οποία δεν θα μπορεί να </w:t>
      </w:r>
      <w:proofErr w:type="spellStart"/>
      <w:r w:rsidRPr="000B0382">
        <w:rPr>
          <w:rFonts w:ascii="Arial" w:hAnsi="Arial" w:cs="Arial"/>
          <w:b/>
          <w:sz w:val="56"/>
          <w:szCs w:val="56"/>
          <w:lang w:val="el-GR"/>
        </w:rPr>
        <w:t>αντεπεξέλθει</w:t>
      </w:r>
      <w:proofErr w:type="spellEnd"/>
      <w:r w:rsidRPr="000B0382">
        <w:rPr>
          <w:rFonts w:ascii="Arial" w:hAnsi="Arial" w:cs="Arial"/>
          <w:b/>
          <w:sz w:val="56"/>
          <w:szCs w:val="56"/>
          <w:lang w:val="el-GR"/>
        </w:rPr>
        <w:t>.</w:t>
      </w:r>
    </w:p>
    <w:p w:rsidR="00D14855" w:rsidRDefault="00F846B7" w:rsidP="005B2183">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147" type="#_x0000_t202" style="position:absolute;margin-left:183.4pt;margin-top:798pt;width:131.95pt;height:38.55pt;z-index:251700736;mso-wrap-style:none;mso-wrap-edited:f;mso-position-vertical-relative:page" wrapcoords="-161 0 -161 21150 21761 21150 21761 0 -161 0" fillcolor="#fc9" strokecolor="#fc9">
            <v:textbox style="mso-next-textbox:#_x0000_s1147">
              <w:txbxContent>
                <w:p w:rsidR="007C463C" w:rsidRPr="00EC1661" w:rsidRDefault="007C463C" w:rsidP="00FC21D9">
                  <w:pPr>
                    <w:jc w:val="center"/>
                    <w:rPr>
                      <w:rFonts w:ascii="Arial" w:hAnsi="Arial" w:cs="Arial"/>
                      <w:b/>
                      <w:sz w:val="56"/>
                      <w:szCs w:val="56"/>
                      <w:lang w:val="el-GR"/>
                    </w:rPr>
                  </w:pPr>
                  <w:r>
                    <w:rPr>
                      <w:rFonts w:ascii="Arial" w:hAnsi="Arial" w:cs="Arial"/>
                      <w:b/>
                      <w:sz w:val="56"/>
                      <w:szCs w:val="56"/>
                    </w:rPr>
                    <w:t>123</w:t>
                  </w:r>
                  <w:r w:rsidRPr="00EC1661">
                    <w:rPr>
                      <w:rFonts w:ascii="Arial" w:hAnsi="Arial" w:cs="Arial"/>
                      <w:b/>
                      <w:sz w:val="56"/>
                      <w:szCs w:val="56"/>
                    </w:rPr>
                    <w:t xml:space="preserve"> / </w:t>
                  </w:r>
                  <w:r>
                    <w:rPr>
                      <w:rFonts w:ascii="Arial" w:hAnsi="Arial" w:cs="Arial"/>
                      <w:b/>
                      <w:sz w:val="56"/>
                      <w:szCs w:val="56"/>
                    </w:rPr>
                    <w:t>175</w:t>
                  </w:r>
                </w:p>
              </w:txbxContent>
            </v:textbox>
            <w10:wrap type="through" anchory="page"/>
          </v:shape>
        </w:pict>
      </w:r>
      <w:r w:rsidR="00D14855" w:rsidRPr="00220539">
        <w:rPr>
          <w:rFonts w:ascii="Tahoma" w:hAnsi="Tahoma" w:cs="Tahoma"/>
          <w:b/>
          <w:sz w:val="56"/>
          <w:szCs w:val="56"/>
          <w:lang w:val="el-GR"/>
        </w:rPr>
        <w:t>β)</w:t>
      </w:r>
      <w:r w:rsidR="00D14855" w:rsidRPr="000B0382">
        <w:rPr>
          <w:rFonts w:ascii="Arial" w:hAnsi="Arial" w:cs="Arial"/>
          <w:b/>
          <w:sz w:val="56"/>
          <w:szCs w:val="56"/>
          <w:lang w:val="el-GR"/>
        </w:rPr>
        <w:t xml:space="preserve"> </w:t>
      </w:r>
      <w:r w:rsidR="00D14855" w:rsidRPr="00580D6B">
        <w:rPr>
          <w:rFonts w:ascii="Tahoma" w:hAnsi="Tahoma" w:cs="Tahoma"/>
          <w:b/>
          <w:sz w:val="56"/>
          <w:szCs w:val="56"/>
          <w:lang w:val="el-GR"/>
        </w:rPr>
        <w:t>Να δημιουργηθεί πλεόνασμα</w:t>
      </w:r>
      <w:r w:rsidR="00D14855">
        <w:rPr>
          <w:rFonts w:ascii="Arial" w:hAnsi="Arial" w:cs="Arial"/>
          <w:b/>
          <w:sz w:val="56"/>
          <w:szCs w:val="56"/>
          <w:lang w:val="el-GR"/>
        </w:rPr>
        <w:t>. Αυτό προϋποθέτει καλή δια</w:t>
      </w:r>
      <w:r w:rsidR="00D14855" w:rsidRPr="000B0382">
        <w:rPr>
          <w:rFonts w:ascii="Arial" w:hAnsi="Arial" w:cs="Arial"/>
          <w:b/>
          <w:sz w:val="56"/>
          <w:szCs w:val="56"/>
          <w:lang w:val="el-GR"/>
        </w:rPr>
        <w:t>χείριση των δημόσιων οικονομικ</w:t>
      </w:r>
      <w:r w:rsidR="00D14855">
        <w:rPr>
          <w:rFonts w:ascii="Arial" w:hAnsi="Arial" w:cs="Arial"/>
          <w:b/>
          <w:sz w:val="56"/>
          <w:szCs w:val="56"/>
          <w:lang w:val="el-GR"/>
        </w:rPr>
        <w:t>ών και ανάπτυξη της οικονομίας.</w:t>
      </w:r>
      <w:r w:rsidR="00D14855" w:rsidRPr="00580D6B">
        <w:rPr>
          <w:rFonts w:ascii="Arial" w:hAnsi="Arial" w:cs="Arial"/>
          <w:b/>
          <w:sz w:val="56"/>
          <w:szCs w:val="56"/>
          <w:lang w:val="el-GR"/>
        </w:rPr>
        <w:t xml:space="preserve"> </w:t>
      </w:r>
      <w:r w:rsidR="00D14855" w:rsidRPr="000B0382">
        <w:rPr>
          <w:rFonts w:ascii="Arial" w:hAnsi="Arial" w:cs="Arial"/>
          <w:b/>
          <w:sz w:val="56"/>
          <w:szCs w:val="56"/>
          <w:lang w:val="el-GR"/>
        </w:rPr>
        <w:t xml:space="preserve">Οι </w:t>
      </w:r>
      <w:r w:rsidR="00D14855" w:rsidRPr="00580D6B">
        <w:rPr>
          <w:rFonts w:ascii="Tahoma" w:hAnsi="Tahoma" w:cs="Tahoma"/>
          <w:b/>
          <w:sz w:val="56"/>
          <w:szCs w:val="56"/>
          <w:lang w:val="el-GR"/>
        </w:rPr>
        <w:t xml:space="preserve">επιπτώσεις </w:t>
      </w:r>
      <w:r w:rsidR="00D14855" w:rsidRPr="00580D6B">
        <w:rPr>
          <w:rFonts w:ascii="Arial" w:hAnsi="Arial" w:cs="Arial"/>
          <w:b/>
          <w:sz w:val="56"/>
          <w:szCs w:val="56"/>
          <w:lang w:val="el-GR"/>
        </w:rPr>
        <w:t>του</w:t>
      </w:r>
      <w:r w:rsidR="00D14855" w:rsidRPr="00580D6B">
        <w:rPr>
          <w:rFonts w:ascii="Tahoma" w:hAnsi="Tahoma" w:cs="Tahoma"/>
          <w:b/>
          <w:sz w:val="56"/>
          <w:szCs w:val="56"/>
          <w:lang w:val="el-GR"/>
        </w:rPr>
        <w:t xml:space="preserve"> </w:t>
      </w:r>
      <w:proofErr w:type="spellStart"/>
      <w:r w:rsidR="00D14855" w:rsidRPr="00580D6B">
        <w:rPr>
          <w:rFonts w:ascii="Tahoma" w:hAnsi="Tahoma" w:cs="Tahoma"/>
          <w:b/>
          <w:sz w:val="56"/>
          <w:szCs w:val="56"/>
          <w:lang w:val="el-GR"/>
        </w:rPr>
        <w:t>υπερδανεισμού</w:t>
      </w:r>
      <w:proofErr w:type="spellEnd"/>
      <w:r w:rsidR="00D14855">
        <w:rPr>
          <w:rFonts w:ascii="Arial" w:hAnsi="Arial" w:cs="Arial"/>
          <w:b/>
          <w:sz w:val="56"/>
          <w:szCs w:val="56"/>
          <w:lang w:val="el-GR"/>
        </w:rPr>
        <w:t xml:space="preserve"> είναι τελικά ολέθριες για την</w:t>
      </w:r>
      <w:r w:rsidR="00D14855" w:rsidRPr="00580D6B">
        <w:rPr>
          <w:rFonts w:ascii="Arial" w:hAnsi="Arial" w:cs="Arial"/>
          <w:b/>
          <w:sz w:val="56"/>
          <w:szCs w:val="56"/>
          <w:lang w:val="el-GR"/>
        </w:rPr>
        <w:t xml:space="preserve"> </w:t>
      </w:r>
      <w:r w:rsidR="00D14855" w:rsidRPr="000B0382">
        <w:rPr>
          <w:rFonts w:ascii="Arial" w:hAnsi="Arial" w:cs="Arial"/>
          <w:b/>
          <w:sz w:val="56"/>
          <w:szCs w:val="56"/>
          <w:lang w:val="el-GR"/>
        </w:rPr>
        <w:t xml:space="preserve">οικονομία και την κοινωνία. </w:t>
      </w:r>
      <w:r w:rsidR="00D14855" w:rsidRPr="00580D6B">
        <w:rPr>
          <w:rFonts w:ascii="Tahoma" w:hAnsi="Tahoma" w:cs="Tahoma"/>
          <w:b/>
          <w:sz w:val="56"/>
          <w:szCs w:val="56"/>
          <w:lang w:val="el-GR"/>
        </w:rPr>
        <w:t>Η οικονομία αναπτύσσεται σε πήλινα πόδια</w:t>
      </w:r>
      <w:r w:rsidR="00D14855" w:rsidRPr="000B0382">
        <w:rPr>
          <w:rFonts w:ascii="Arial" w:hAnsi="Arial" w:cs="Arial"/>
          <w:b/>
          <w:sz w:val="56"/>
          <w:szCs w:val="56"/>
          <w:lang w:val="el-GR"/>
        </w:rPr>
        <w:t>. Οι χώρες που δανείζον</w:t>
      </w:r>
      <w:r w:rsidR="00D14855">
        <w:rPr>
          <w:rFonts w:ascii="Arial" w:hAnsi="Arial" w:cs="Arial"/>
          <w:b/>
          <w:sz w:val="56"/>
          <w:szCs w:val="56"/>
          <w:lang w:val="el-GR"/>
        </w:rPr>
        <w:t>ται διαρκώς, χωρίς να παράγουν,</w:t>
      </w:r>
      <w:r w:rsidR="00D14855" w:rsidRPr="00580D6B">
        <w:rPr>
          <w:rFonts w:ascii="Arial" w:hAnsi="Arial" w:cs="Arial"/>
          <w:b/>
          <w:sz w:val="56"/>
          <w:szCs w:val="56"/>
          <w:lang w:val="el-GR"/>
        </w:rPr>
        <w:t xml:space="preserve"> </w:t>
      </w:r>
      <w:r w:rsidR="00D14855" w:rsidRPr="000B0382">
        <w:rPr>
          <w:rFonts w:ascii="Arial" w:hAnsi="Arial" w:cs="Arial"/>
          <w:b/>
          <w:sz w:val="56"/>
          <w:szCs w:val="56"/>
          <w:lang w:val="el-GR"/>
        </w:rPr>
        <w:t>σύντομα έρχονται αντιμέτωπες</w:t>
      </w:r>
      <w:r w:rsidR="00D14855">
        <w:rPr>
          <w:rFonts w:ascii="Arial" w:hAnsi="Arial" w:cs="Arial"/>
          <w:b/>
          <w:sz w:val="56"/>
          <w:szCs w:val="56"/>
          <w:lang w:val="el-GR"/>
        </w:rPr>
        <w:t xml:space="preserve"> με το χρέος που πρέπει να απο</w:t>
      </w:r>
      <w:r w:rsidR="00D14855" w:rsidRPr="000B0382">
        <w:rPr>
          <w:rFonts w:ascii="Arial" w:hAnsi="Arial" w:cs="Arial"/>
          <w:b/>
          <w:sz w:val="56"/>
          <w:szCs w:val="56"/>
          <w:lang w:val="el-GR"/>
        </w:rPr>
        <w:t>πληρώσουν. Επίσης, τα νοικοκυ</w:t>
      </w:r>
      <w:r w:rsidR="00D14855">
        <w:rPr>
          <w:rFonts w:ascii="Arial" w:hAnsi="Arial" w:cs="Arial"/>
          <w:b/>
          <w:sz w:val="56"/>
          <w:szCs w:val="56"/>
          <w:lang w:val="el-GR"/>
        </w:rPr>
        <w:t>ριά που έχουν δανειστεί και δεν</w:t>
      </w:r>
      <w:r w:rsidR="00D14855" w:rsidRPr="00580D6B">
        <w:rPr>
          <w:rFonts w:ascii="Arial" w:hAnsi="Arial" w:cs="Arial"/>
          <w:b/>
          <w:sz w:val="56"/>
          <w:szCs w:val="56"/>
          <w:lang w:val="el-GR"/>
        </w:rPr>
        <w:t xml:space="preserve"> </w:t>
      </w:r>
      <w:r w:rsidR="00D14855" w:rsidRPr="000B0382">
        <w:rPr>
          <w:rFonts w:ascii="Arial" w:hAnsi="Arial" w:cs="Arial"/>
          <w:b/>
          <w:sz w:val="56"/>
          <w:szCs w:val="56"/>
          <w:lang w:val="el-GR"/>
        </w:rPr>
        <w:t>μπορούν να αποπληρώσουν τα δ</w:t>
      </w:r>
      <w:r w:rsidR="00D14855">
        <w:rPr>
          <w:rFonts w:ascii="Arial" w:hAnsi="Arial" w:cs="Arial"/>
          <w:b/>
          <w:sz w:val="56"/>
          <w:szCs w:val="56"/>
          <w:lang w:val="el-GR"/>
        </w:rPr>
        <w:t>άνειά τους, έρχονται αντιμέτωπα</w:t>
      </w:r>
      <w:r w:rsidR="00D14855" w:rsidRPr="00580D6B">
        <w:rPr>
          <w:rFonts w:ascii="Arial" w:hAnsi="Arial" w:cs="Arial"/>
          <w:b/>
          <w:sz w:val="56"/>
          <w:szCs w:val="56"/>
          <w:lang w:val="el-GR"/>
        </w:rPr>
        <w:t xml:space="preserve"> </w:t>
      </w:r>
      <w:r w:rsidR="00D14855" w:rsidRPr="000B0382">
        <w:rPr>
          <w:rFonts w:ascii="Arial" w:hAnsi="Arial" w:cs="Arial"/>
          <w:b/>
          <w:sz w:val="56"/>
          <w:szCs w:val="56"/>
          <w:lang w:val="el-GR"/>
        </w:rPr>
        <w:t>με συμφορές: χά</w:t>
      </w:r>
      <w:r w:rsidR="00D14855" w:rsidRPr="000B0382">
        <w:rPr>
          <w:rFonts w:ascii="Arial" w:hAnsi="Arial" w:cs="Arial"/>
          <w:b/>
          <w:sz w:val="56"/>
          <w:szCs w:val="56"/>
          <w:lang w:val="el-GR"/>
        </w:rPr>
        <w:lastRenderedPageBreak/>
        <w:t>νουν τα σπίτια του</w:t>
      </w:r>
      <w:r w:rsidR="00D14855">
        <w:rPr>
          <w:rFonts w:ascii="Arial" w:hAnsi="Arial" w:cs="Arial"/>
          <w:b/>
          <w:sz w:val="56"/>
          <w:szCs w:val="56"/>
          <w:lang w:val="el-GR"/>
        </w:rPr>
        <w:t>ς και τα περιουσιακά τους στοι</w:t>
      </w:r>
      <w:r w:rsidR="00D14855" w:rsidRPr="000B0382">
        <w:rPr>
          <w:rFonts w:ascii="Arial" w:hAnsi="Arial" w:cs="Arial"/>
          <w:b/>
          <w:sz w:val="56"/>
          <w:szCs w:val="56"/>
          <w:lang w:val="el-GR"/>
        </w:rPr>
        <w:t>χεία, οδηγούνται στο περιθώριο της κοινωνικής ζωής. Η περίοδος</w:t>
      </w:r>
      <w:r w:rsidR="00D14855" w:rsidRPr="00580D6B">
        <w:rPr>
          <w:rFonts w:ascii="Arial" w:hAnsi="Arial" w:cs="Arial"/>
          <w:b/>
          <w:sz w:val="56"/>
          <w:szCs w:val="56"/>
          <w:lang w:val="el-GR"/>
        </w:rPr>
        <w:t xml:space="preserve"> </w:t>
      </w:r>
      <w:r w:rsidR="00D14855" w:rsidRPr="000B0382">
        <w:rPr>
          <w:rFonts w:ascii="Arial" w:hAnsi="Arial" w:cs="Arial"/>
          <w:b/>
          <w:sz w:val="56"/>
          <w:szCs w:val="56"/>
          <w:lang w:val="el-GR"/>
        </w:rPr>
        <w:t>του δανεισμού και της κατανάλωση</w:t>
      </w:r>
      <w:r w:rsidR="00D14855">
        <w:rPr>
          <w:rFonts w:ascii="Arial" w:hAnsi="Arial" w:cs="Arial"/>
          <w:b/>
          <w:sz w:val="56"/>
          <w:szCs w:val="56"/>
          <w:lang w:val="el-GR"/>
        </w:rPr>
        <w:t>ς χρειάζεται να αντικατασταθεί</w:t>
      </w:r>
      <w:r w:rsidR="00D14855" w:rsidRPr="00580D6B">
        <w:rPr>
          <w:rFonts w:ascii="Arial" w:hAnsi="Arial" w:cs="Arial"/>
          <w:b/>
          <w:sz w:val="56"/>
          <w:szCs w:val="56"/>
          <w:lang w:val="el-GR"/>
        </w:rPr>
        <w:t xml:space="preserve"> </w:t>
      </w:r>
      <w:r w:rsidR="00D14855" w:rsidRPr="000B0382">
        <w:rPr>
          <w:rFonts w:ascii="Arial" w:hAnsi="Arial" w:cs="Arial"/>
          <w:b/>
          <w:sz w:val="56"/>
          <w:szCs w:val="56"/>
          <w:lang w:val="el-GR"/>
        </w:rPr>
        <w:t>από την αποπληρωμή των δαν</w:t>
      </w:r>
      <w:r w:rsidR="00D14855">
        <w:rPr>
          <w:rFonts w:ascii="Arial" w:hAnsi="Arial" w:cs="Arial"/>
          <w:b/>
          <w:sz w:val="56"/>
          <w:szCs w:val="56"/>
          <w:lang w:val="el-GR"/>
        </w:rPr>
        <w:t>είων που συνεπάγεται μείωση της</w:t>
      </w:r>
      <w:r w:rsidR="00D14855" w:rsidRPr="00580D6B">
        <w:rPr>
          <w:rFonts w:ascii="Arial" w:hAnsi="Arial" w:cs="Arial"/>
          <w:b/>
          <w:sz w:val="56"/>
          <w:szCs w:val="56"/>
          <w:lang w:val="el-GR"/>
        </w:rPr>
        <w:t xml:space="preserve"> </w:t>
      </w:r>
      <w:r w:rsidR="00D14855" w:rsidRPr="000B0382">
        <w:rPr>
          <w:rFonts w:ascii="Arial" w:hAnsi="Arial" w:cs="Arial"/>
          <w:b/>
          <w:sz w:val="56"/>
          <w:szCs w:val="56"/>
          <w:lang w:val="el-GR"/>
        </w:rPr>
        <w:t>κατανάλωσης. Και αυτό σημαίνει πτώση του βιοτικού επιπέδου.</w:t>
      </w:r>
    </w:p>
    <w:p w:rsidR="00905665" w:rsidRDefault="00905665" w:rsidP="005B2183">
      <w:pPr>
        <w:spacing w:after="0" w:line="240" w:lineRule="auto"/>
        <w:rPr>
          <w:rFonts w:ascii="Arial" w:hAnsi="Arial" w:cs="Arial"/>
          <w:b/>
          <w:sz w:val="56"/>
          <w:szCs w:val="56"/>
          <w:lang w:val="el-GR"/>
        </w:rPr>
      </w:pPr>
    </w:p>
    <w:p w:rsidR="00D14855" w:rsidRPr="00580D6B" w:rsidRDefault="00D14855" w:rsidP="00EE1903">
      <w:pPr>
        <w:shd w:val="clear" w:color="auto" w:fill="F5C4C3"/>
        <w:spacing w:after="0" w:line="240" w:lineRule="auto"/>
        <w:rPr>
          <w:rFonts w:ascii="Arial" w:hAnsi="Arial" w:cs="Arial"/>
          <w:b/>
          <w:sz w:val="56"/>
          <w:szCs w:val="56"/>
          <w:lang w:val="el-GR"/>
        </w:rPr>
      </w:pPr>
      <w:r w:rsidRPr="00580D6B">
        <w:rPr>
          <w:rFonts w:ascii="Tahoma" w:hAnsi="Tahoma" w:cs="Tahoma"/>
          <w:b/>
          <w:noProof/>
          <w:sz w:val="56"/>
          <w:szCs w:val="56"/>
          <w:lang w:eastAsia="en-GB"/>
        </w:rPr>
        <w:drawing>
          <wp:anchor distT="0" distB="0" distL="114300" distR="114300" simplePos="0" relativeHeight="251572736" behindDoc="0" locked="0" layoutInCell="1" allowOverlap="1">
            <wp:simplePos x="0" y="0"/>
            <wp:positionH relativeFrom="column">
              <wp:posOffset>129358</wp:posOffset>
            </wp:positionH>
            <wp:positionV relativeFrom="paragraph">
              <wp:posOffset>11521</wp:posOffset>
            </wp:positionV>
            <wp:extent cx="2286000" cy="3246120"/>
            <wp:effectExtent l="0" t="0" r="0" b="0"/>
            <wp:wrapNone/>
            <wp:docPr id="43"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lum bright="-20000" contrast="40000"/>
                      <a:extLst>
                        <a:ext uri="{28A0092B-C50C-407E-A947-70E740481C1C}">
                          <a14:useLocalDpi xmlns:a14="http://schemas.microsoft.com/office/drawing/2010/main" val="0"/>
                        </a:ext>
                      </a:extLst>
                    </a:blip>
                    <a:srcRect/>
                    <a:stretch>
                      <a:fillRect/>
                    </a:stretch>
                  </pic:blipFill>
                  <pic:spPr bwMode="auto">
                    <a:xfrm>
                      <a:off x="0" y="0"/>
                      <a:ext cx="2286000" cy="3246120"/>
                    </a:xfrm>
                    <a:prstGeom prst="rect">
                      <a:avLst/>
                    </a:prstGeom>
                    <a:noFill/>
                    <a:ln>
                      <a:noFill/>
                    </a:ln>
                  </pic:spPr>
                </pic:pic>
              </a:graphicData>
            </a:graphic>
          </wp:anchor>
        </w:drawing>
      </w:r>
    </w:p>
    <w:p w:rsidR="004C78DA" w:rsidRDefault="00220539" w:rsidP="00EE1903">
      <w:pPr>
        <w:shd w:val="clear" w:color="auto" w:fill="F5C4C3"/>
        <w:spacing w:after="0" w:line="240" w:lineRule="auto"/>
        <w:rPr>
          <w:rFonts w:ascii="Microsoft Sans Serif" w:hAnsi="Microsoft Sans Serif" w:cs="Microsoft Sans Serif"/>
          <w:b/>
          <w:sz w:val="56"/>
          <w:szCs w:val="56"/>
          <w:lang w:val="el-GR"/>
        </w:rPr>
      </w:pPr>
      <w:r>
        <w:rPr>
          <w:rFonts w:ascii="Arial" w:hAnsi="Arial" w:cs="Arial"/>
          <w:b/>
          <w:sz w:val="56"/>
          <w:szCs w:val="56"/>
          <w:lang w:val="el-GR"/>
        </w:rPr>
        <w:t xml:space="preserve">                          </w:t>
      </w:r>
      <w:proofErr w:type="spellStart"/>
      <w:r w:rsidR="00D14855" w:rsidRPr="00580D6B">
        <w:rPr>
          <w:rFonts w:ascii="Arial" w:hAnsi="Arial" w:cs="Arial"/>
          <w:b/>
          <w:sz w:val="56"/>
          <w:szCs w:val="56"/>
          <w:lang w:val="el-GR"/>
        </w:rPr>
        <w:t>Ωγκύστ</w:t>
      </w:r>
      <w:proofErr w:type="spellEnd"/>
      <w:r w:rsidR="00D14855" w:rsidRPr="00580D6B">
        <w:rPr>
          <w:rFonts w:ascii="Arial" w:hAnsi="Arial" w:cs="Arial"/>
          <w:b/>
          <w:sz w:val="56"/>
          <w:szCs w:val="56"/>
          <w:lang w:val="el-GR"/>
        </w:rPr>
        <w:t xml:space="preserve"> </w:t>
      </w:r>
      <w:proofErr w:type="spellStart"/>
      <w:r w:rsidR="00D14855" w:rsidRPr="00580D6B">
        <w:rPr>
          <w:rFonts w:ascii="Arial" w:hAnsi="Arial" w:cs="Arial"/>
          <w:b/>
          <w:sz w:val="56"/>
          <w:szCs w:val="56"/>
          <w:lang w:val="el-GR"/>
        </w:rPr>
        <w:t>Ροντέν</w:t>
      </w:r>
      <w:proofErr w:type="spellEnd"/>
      <w:r w:rsidR="00D14855" w:rsidRPr="00580D6B">
        <w:rPr>
          <w:rFonts w:ascii="Arial" w:hAnsi="Arial" w:cs="Arial"/>
          <w:b/>
          <w:sz w:val="56"/>
          <w:szCs w:val="56"/>
          <w:lang w:val="el-GR"/>
        </w:rPr>
        <w:t xml:space="preserve">, </w:t>
      </w:r>
      <w:r w:rsidR="00D14855" w:rsidRPr="00B05174">
        <w:rPr>
          <w:rFonts w:ascii="Microsoft Sans Serif" w:hAnsi="Microsoft Sans Serif" w:cs="Microsoft Sans Serif"/>
          <w:b/>
          <w:sz w:val="58"/>
          <w:szCs w:val="58"/>
          <w:lang w:val="el-GR"/>
        </w:rPr>
        <w:t>Ο ά</w:t>
      </w:r>
      <w:r w:rsidR="004C78DA">
        <w:rPr>
          <w:rFonts w:ascii="Microsoft Sans Serif" w:hAnsi="Microsoft Sans Serif" w:cs="Microsoft Sans Serif"/>
          <w:b/>
          <w:sz w:val="56"/>
          <w:szCs w:val="56"/>
          <w:lang w:val="el-GR"/>
        </w:rPr>
        <w:t xml:space="preserve">- </w:t>
      </w:r>
    </w:p>
    <w:p w:rsidR="004C78DA" w:rsidRDefault="004C78DA" w:rsidP="00EE1903">
      <w:pPr>
        <w:shd w:val="clear" w:color="auto" w:fill="F5C4C3"/>
        <w:spacing w:after="0" w:line="240" w:lineRule="auto"/>
        <w:rPr>
          <w:rFonts w:ascii="Arial" w:hAnsi="Arial" w:cs="Arial"/>
          <w:b/>
          <w:sz w:val="56"/>
          <w:szCs w:val="56"/>
          <w:lang w:val="el-GR"/>
        </w:rPr>
      </w:pPr>
      <w:r>
        <w:rPr>
          <w:rFonts w:ascii="Microsoft Sans Serif" w:hAnsi="Microsoft Sans Serif" w:cs="Microsoft Sans Serif"/>
          <w:b/>
          <w:sz w:val="56"/>
          <w:szCs w:val="56"/>
          <w:lang w:val="el-GR"/>
        </w:rPr>
        <w:t xml:space="preserve">                           </w:t>
      </w:r>
      <w:proofErr w:type="spellStart"/>
      <w:r w:rsidR="00D14855" w:rsidRPr="00B05174">
        <w:rPr>
          <w:rFonts w:ascii="Microsoft Sans Serif" w:hAnsi="Microsoft Sans Serif" w:cs="Microsoft Sans Serif"/>
          <w:b/>
          <w:sz w:val="58"/>
          <w:szCs w:val="58"/>
          <w:lang w:val="el-GR"/>
        </w:rPr>
        <w:t>σωτος</w:t>
      </w:r>
      <w:proofErr w:type="spellEnd"/>
      <w:r w:rsidR="00D14855" w:rsidRPr="00B05174">
        <w:rPr>
          <w:rFonts w:ascii="Microsoft Sans Serif" w:hAnsi="Microsoft Sans Serif" w:cs="Microsoft Sans Serif"/>
          <w:b/>
          <w:sz w:val="58"/>
          <w:szCs w:val="58"/>
          <w:lang w:val="el-GR"/>
        </w:rPr>
        <w:t xml:space="preserve"> υιός</w:t>
      </w:r>
      <w:r w:rsidR="00D14855" w:rsidRPr="00580D6B">
        <w:rPr>
          <w:rFonts w:ascii="Arial" w:hAnsi="Arial" w:cs="Arial"/>
          <w:b/>
          <w:sz w:val="56"/>
          <w:szCs w:val="56"/>
          <w:lang w:val="el-GR"/>
        </w:rPr>
        <w:t xml:space="preserve">, π. 1884, </w:t>
      </w:r>
    </w:p>
    <w:p w:rsidR="00D14855" w:rsidRDefault="004C78DA" w:rsidP="00EE1903">
      <w:pPr>
        <w:shd w:val="clear" w:color="auto" w:fill="F5C4C3"/>
        <w:spacing w:after="0" w:line="240" w:lineRule="auto"/>
        <w:rPr>
          <w:rFonts w:ascii="Arial" w:hAnsi="Arial" w:cs="Arial"/>
          <w:b/>
          <w:sz w:val="56"/>
          <w:szCs w:val="56"/>
          <w:lang w:val="el-GR"/>
        </w:rPr>
      </w:pPr>
      <w:r>
        <w:rPr>
          <w:rFonts w:ascii="Arial" w:hAnsi="Arial" w:cs="Arial"/>
          <w:b/>
          <w:sz w:val="56"/>
          <w:szCs w:val="56"/>
          <w:lang w:val="el-GR"/>
        </w:rPr>
        <w:t xml:space="preserve">                          </w:t>
      </w:r>
      <w:r w:rsidR="00D14855" w:rsidRPr="00580D6B">
        <w:rPr>
          <w:rFonts w:ascii="Arial" w:hAnsi="Arial" w:cs="Arial"/>
          <w:b/>
          <w:sz w:val="56"/>
          <w:szCs w:val="56"/>
          <w:lang w:val="el-GR"/>
        </w:rPr>
        <w:t>Εθνική Πινακοθήκη.</w:t>
      </w:r>
    </w:p>
    <w:p w:rsidR="004C78DA" w:rsidRDefault="004C78DA" w:rsidP="00EE1903">
      <w:pPr>
        <w:shd w:val="clear" w:color="auto" w:fill="F5C4C3"/>
        <w:spacing w:after="0" w:line="240" w:lineRule="auto"/>
        <w:rPr>
          <w:rFonts w:ascii="Arial" w:hAnsi="Arial" w:cs="Arial"/>
          <w:b/>
          <w:sz w:val="56"/>
          <w:szCs w:val="56"/>
          <w:lang w:val="el-GR"/>
        </w:rPr>
      </w:pPr>
      <w:r>
        <w:rPr>
          <w:rFonts w:ascii="Tahoma" w:hAnsi="Tahoma" w:cs="Tahoma"/>
          <w:b/>
          <w:sz w:val="56"/>
          <w:szCs w:val="56"/>
          <w:lang w:val="el-GR"/>
        </w:rPr>
        <w:t xml:space="preserve">                         </w:t>
      </w:r>
      <w:r w:rsidR="00D14855" w:rsidRPr="00580D6B">
        <w:rPr>
          <w:rFonts w:ascii="Tahoma" w:hAnsi="Tahoma" w:cs="Tahoma"/>
          <w:b/>
          <w:sz w:val="56"/>
          <w:szCs w:val="56"/>
          <w:lang w:val="el-GR"/>
        </w:rPr>
        <w:t xml:space="preserve">Πωλ </w:t>
      </w:r>
      <w:proofErr w:type="spellStart"/>
      <w:r w:rsidR="00D14855" w:rsidRPr="00580D6B">
        <w:rPr>
          <w:rFonts w:ascii="Tahoma" w:hAnsi="Tahoma" w:cs="Tahoma"/>
          <w:b/>
          <w:sz w:val="56"/>
          <w:szCs w:val="56"/>
          <w:lang w:val="el-GR"/>
        </w:rPr>
        <w:t>Σουήζυ</w:t>
      </w:r>
      <w:proofErr w:type="spellEnd"/>
      <w:r w:rsidR="00D14855" w:rsidRPr="00580D6B">
        <w:rPr>
          <w:rFonts w:ascii="Tahoma" w:hAnsi="Tahoma" w:cs="Tahoma"/>
          <w:b/>
          <w:sz w:val="56"/>
          <w:szCs w:val="56"/>
          <w:lang w:val="el-GR"/>
        </w:rPr>
        <w:t xml:space="preserve"> </w:t>
      </w:r>
      <w:r w:rsidR="00D14855" w:rsidRPr="00580D6B">
        <w:rPr>
          <w:rFonts w:ascii="Arial" w:hAnsi="Arial" w:cs="Arial"/>
          <w:b/>
          <w:sz w:val="56"/>
          <w:szCs w:val="56"/>
          <w:lang w:val="el-GR"/>
        </w:rPr>
        <w:t>(1910-</w:t>
      </w:r>
    </w:p>
    <w:p w:rsidR="00D14855" w:rsidRDefault="004C78DA" w:rsidP="00EE1903">
      <w:pPr>
        <w:shd w:val="clear" w:color="auto" w:fill="F5C4C3"/>
        <w:spacing w:after="0" w:line="240" w:lineRule="auto"/>
        <w:rPr>
          <w:rFonts w:ascii="Tahoma" w:hAnsi="Tahoma" w:cs="Tahoma"/>
          <w:b/>
          <w:sz w:val="56"/>
          <w:szCs w:val="56"/>
          <w:lang w:val="el-GR"/>
        </w:rPr>
      </w:pPr>
      <w:r>
        <w:rPr>
          <w:rFonts w:ascii="Arial" w:hAnsi="Arial" w:cs="Arial"/>
          <w:b/>
          <w:sz w:val="56"/>
          <w:szCs w:val="56"/>
          <w:lang w:val="el-GR"/>
        </w:rPr>
        <w:t xml:space="preserve">                          </w:t>
      </w:r>
      <w:r w:rsidR="00D14855" w:rsidRPr="00580D6B">
        <w:rPr>
          <w:rFonts w:ascii="Arial" w:hAnsi="Arial" w:cs="Arial"/>
          <w:b/>
          <w:sz w:val="56"/>
          <w:szCs w:val="56"/>
          <w:lang w:val="el-GR"/>
        </w:rPr>
        <w:t>2004)</w:t>
      </w:r>
    </w:p>
    <w:p w:rsidR="004C78DA" w:rsidRDefault="004C78DA" w:rsidP="00EE1903">
      <w:pPr>
        <w:shd w:val="clear" w:color="auto" w:fill="F5C4C3"/>
        <w:spacing w:after="0" w:line="240" w:lineRule="auto"/>
        <w:rPr>
          <w:rFonts w:ascii="Arial" w:hAnsi="Arial" w:cs="Arial"/>
          <w:b/>
          <w:sz w:val="56"/>
          <w:szCs w:val="56"/>
          <w:lang w:val="el-GR"/>
        </w:rPr>
      </w:pPr>
    </w:p>
    <w:p w:rsidR="005218FB" w:rsidRDefault="00F846B7" w:rsidP="00EE1903">
      <w:pPr>
        <w:shd w:val="clear" w:color="auto" w:fill="F5C4C3"/>
        <w:spacing w:after="0" w:line="240" w:lineRule="auto"/>
        <w:rPr>
          <w:rFonts w:ascii="Arial" w:hAnsi="Arial" w:cs="Arial"/>
          <w:b/>
          <w:sz w:val="56"/>
          <w:szCs w:val="56"/>
          <w:lang w:val="el-GR"/>
        </w:rPr>
      </w:pPr>
      <w:r>
        <w:rPr>
          <w:rFonts w:ascii="Arial" w:hAnsi="Arial" w:cs="Arial"/>
          <w:b/>
          <w:noProof/>
          <w:sz w:val="56"/>
          <w:szCs w:val="56"/>
          <w:lang w:eastAsia="en-GB"/>
        </w:rPr>
        <w:pict>
          <v:shape id="_x0000_s1148" type="#_x0000_t202" style="position:absolute;margin-left:183.4pt;margin-top:796pt;width:131.95pt;height:38.55pt;z-index:251701760;mso-wrap-style:none;mso-wrap-edited:f;mso-position-vertical-relative:page" wrapcoords="-161 0 -161 21150 21761 21150 21761 0 -161 0" fillcolor="#fc9" strokecolor="#fc9">
            <v:textbox style="mso-next-textbox:#_x0000_s1148">
              <w:txbxContent>
                <w:p w:rsidR="007C463C" w:rsidRPr="00333708" w:rsidRDefault="007C463C" w:rsidP="00333708">
                  <w:pPr>
                    <w:jc w:val="center"/>
                    <w:rPr>
                      <w:rFonts w:ascii="Arial" w:hAnsi="Arial" w:cs="Arial"/>
                      <w:b/>
                      <w:sz w:val="56"/>
                      <w:szCs w:val="56"/>
                      <w:lang w:val="el-GR"/>
                    </w:rPr>
                  </w:pPr>
                  <w:r>
                    <w:rPr>
                      <w:rFonts w:ascii="Arial" w:hAnsi="Arial" w:cs="Arial"/>
                      <w:b/>
                      <w:sz w:val="56"/>
                      <w:szCs w:val="56"/>
                    </w:rPr>
                    <w:t>124</w:t>
                  </w:r>
                  <w:r w:rsidRPr="00EC1661">
                    <w:rPr>
                      <w:rFonts w:ascii="Arial" w:hAnsi="Arial" w:cs="Arial"/>
                      <w:b/>
                      <w:sz w:val="56"/>
                      <w:szCs w:val="56"/>
                    </w:rPr>
                    <w:t xml:space="preserve"> / </w:t>
                  </w:r>
                  <w:r>
                    <w:rPr>
                      <w:rFonts w:ascii="Arial" w:hAnsi="Arial" w:cs="Arial"/>
                      <w:b/>
                      <w:sz w:val="56"/>
                      <w:szCs w:val="56"/>
                    </w:rPr>
                    <w:t>175</w:t>
                  </w:r>
                </w:p>
              </w:txbxContent>
            </v:textbox>
            <w10:wrap type="through" anchory="page"/>
          </v:shape>
        </w:pict>
      </w:r>
    </w:p>
    <w:p w:rsidR="00D14855" w:rsidRDefault="00F846B7" w:rsidP="00EE1903">
      <w:pPr>
        <w:shd w:val="clear" w:color="auto" w:fill="F5C4C3"/>
        <w:spacing w:after="0" w:line="240" w:lineRule="auto"/>
        <w:rPr>
          <w:rFonts w:ascii="Arial" w:hAnsi="Arial" w:cs="Arial"/>
          <w:b/>
          <w:sz w:val="56"/>
          <w:szCs w:val="56"/>
          <w:lang w:val="el-GR"/>
        </w:rPr>
      </w:pPr>
      <w:r>
        <w:rPr>
          <w:rFonts w:ascii="Arial" w:hAnsi="Arial" w:cs="Arial"/>
          <w:b/>
          <w:noProof/>
          <w:sz w:val="56"/>
          <w:szCs w:val="56"/>
          <w:lang w:eastAsia="en-GB"/>
        </w:rPr>
        <w:pict>
          <v:shape id="_x0000_s1149" type="#_x0000_t202" style="position:absolute;margin-left:183.4pt;margin-top:796.9pt;width:131.95pt;height:38.55pt;z-index:251702784;mso-wrap-style:none;mso-wrap-edited:f;mso-position-vertical-relative:page" wrapcoords="-161 0 -161 21150 21761 21150 21761 0 -161 0" fillcolor="#fc9" strokecolor="#fc9">
            <v:textbox style="mso-next-textbox:#_x0000_s1149">
              <w:txbxContent>
                <w:p w:rsidR="007C463C" w:rsidRPr="00EC1661" w:rsidRDefault="007C463C" w:rsidP="00333708">
                  <w:pPr>
                    <w:jc w:val="center"/>
                    <w:rPr>
                      <w:rFonts w:ascii="Arial" w:hAnsi="Arial" w:cs="Arial"/>
                      <w:b/>
                      <w:sz w:val="56"/>
                      <w:szCs w:val="56"/>
                      <w:lang w:val="el-GR"/>
                    </w:rPr>
                  </w:pPr>
                  <w:r>
                    <w:rPr>
                      <w:rFonts w:ascii="Arial" w:hAnsi="Arial" w:cs="Arial"/>
                      <w:b/>
                      <w:sz w:val="56"/>
                      <w:szCs w:val="56"/>
                    </w:rPr>
                    <w:t>124</w:t>
                  </w:r>
                  <w:r w:rsidRPr="00EC1661">
                    <w:rPr>
                      <w:rFonts w:ascii="Arial" w:hAnsi="Arial" w:cs="Arial"/>
                      <w:b/>
                      <w:sz w:val="56"/>
                      <w:szCs w:val="56"/>
                    </w:rPr>
                    <w:t xml:space="preserve"> / </w:t>
                  </w:r>
                  <w:r>
                    <w:rPr>
                      <w:rFonts w:ascii="Arial" w:hAnsi="Arial" w:cs="Arial"/>
                      <w:b/>
                      <w:sz w:val="56"/>
                      <w:szCs w:val="56"/>
                    </w:rPr>
                    <w:t>175</w:t>
                  </w:r>
                </w:p>
              </w:txbxContent>
            </v:textbox>
            <w10:wrap type="through" anchory="page"/>
          </v:shape>
        </w:pict>
      </w:r>
      <w:r w:rsidR="004C78DA">
        <w:rPr>
          <w:rFonts w:ascii="Arial" w:hAnsi="Arial" w:cs="Arial"/>
          <w:b/>
          <w:sz w:val="56"/>
          <w:szCs w:val="56"/>
          <w:lang w:val="el-GR"/>
        </w:rPr>
        <w:tab/>
      </w:r>
      <w:r w:rsidR="00D14855">
        <w:rPr>
          <w:rFonts w:ascii="Arial" w:hAnsi="Arial" w:cs="Arial"/>
          <w:b/>
          <w:sz w:val="56"/>
          <w:szCs w:val="56"/>
          <w:lang w:val="el-GR"/>
        </w:rPr>
        <w:t>Καθηγητής Πολιτικής Οικονομίας</w:t>
      </w:r>
      <w:r w:rsidR="00D14855" w:rsidRPr="00580D6B">
        <w:rPr>
          <w:rFonts w:ascii="Arial" w:hAnsi="Arial" w:cs="Arial"/>
          <w:b/>
          <w:sz w:val="56"/>
          <w:szCs w:val="56"/>
          <w:lang w:val="el-GR"/>
        </w:rPr>
        <w:t xml:space="preserve"> στις Η.Π.Α. που ασχολήθηκε με την αν</w:t>
      </w:r>
      <w:r w:rsidR="00D14855">
        <w:rPr>
          <w:rFonts w:ascii="Arial" w:hAnsi="Arial" w:cs="Arial"/>
          <w:b/>
          <w:sz w:val="56"/>
          <w:szCs w:val="56"/>
          <w:lang w:val="el-GR"/>
        </w:rPr>
        <w:t>άλυση της σύγχρονης οικονομί</w:t>
      </w:r>
      <w:r w:rsidR="00D14855">
        <w:rPr>
          <w:rFonts w:ascii="Arial" w:hAnsi="Arial" w:cs="Arial"/>
          <w:b/>
          <w:sz w:val="56"/>
          <w:szCs w:val="56"/>
          <w:lang w:val="el-GR"/>
        </w:rPr>
        <w:lastRenderedPageBreak/>
        <w:t>ας.</w:t>
      </w:r>
      <w:r w:rsidR="00D14855" w:rsidRPr="00580D6B">
        <w:rPr>
          <w:rFonts w:ascii="Arial" w:hAnsi="Arial" w:cs="Arial"/>
          <w:b/>
          <w:sz w:val="56"/>
          <w:szCs w:val="56"/>
          <w:lang w:val="el-GR"/>
        </w:rPr>
        <w:t xml:space="preserve"> </w:t>
      </w:r>
      <w:r w:rsidR="00D14855">
        <w:rPr>
          <w:rFonts w:ascii="Arial" w:hAnsi="Arial" w:cs="Arial"/>
          <w:b/>
          <w:sz w:val="56"/>
          <w:szCs w:val="56"/>
          <w:lang w:val="en-US"/>
        </w:rPr>
        <w:t>H</w:t>
      </w:r>
      <w:r w:rsidR="00D14855" w:rsidRPr="001F5359">
        <w:rPr>
          <w:rFonts w:ascii="Arial" w:hAnsi="Arial" w:cs="Arial"/>
          <w:b/>
          <w:sz w:val="56"/>
          <w:szCs w:val="56"/>
          <w:lang w:val="el-GR"/>
        </w:rPr>
        <w:t xml:space="preserve"> </w:t>
      </w:r>
      <w:r w:rsidR="00D14855">
        <w:rPr>
          <w:rFonts w:ascii="Arial" w:hAnsi="Arial" w:cs="Arial"/>
          <w:b/>
          <w:sz w:val="56"/>
          <w:szCs w:val="56"/>
          <w:lang w:val="el-GR"/>
        </w:rPr>
        <w:t>κοινωνία μας χαρακτηρίζεται κα</w:t>
      </w:r>
      <w:r w:rsidR="00D14855" w:rsidRPr="00580D6B">
        <w:rPr>
          <w:rFonts w:ascii="Arial" w:hAnsi="Arial" w:cs="Arial"/>
          <w:b/>
          <w:sz w:val="56"/>
          <w:szCs w:val="56"/>
          <w:lang w:val="el-GR"/>
        </w:rPr>
        <w:t>ταν</w:t>
      </w:r>
      <w:r w:rsidR="00D14855">
        <w:rPr>
          <w:rFonts w:ascii="Arial" w:hAnsi="Arial" w:cs="Arial"/>
          <w:b/>
          <w:sz w:val="56"/>
          <w:szCs w:val="56"/>
          <w:lang w:val="el-GR"/>
        </w:rPr>
        <w:t>αλωτική. Αυτό σημαίνει ότι η οι</w:t>
      </w:r>
      <w:r w:rsidR="00D14855" w:rsidRPr="00580D6B">
        <w:rPr>
          <w:rFonts w:ascii="Arial" w:hAnsi="Arial" w:cs="Arial"/>
          <w:b/>
          <w:sz w:val="56"/>
          <w:szCs w:val="56"/>
          <w:lang w:val="el-GR"/>
        </w:rPr>
        <w:t>κονομία της στηρίζεται στην όλο και</w:t>
      </w:r>
      <w:r w:rsidR="00D14855">
        <w:rPr>
          <w:rFonts w:ascii="Arial" w:hAnsi="Arial" w:cs="Arial"/>
          <w:b/>
          <w:sz w:val="56"/>
          <w:szCs w:val="56"/>
          <w:lang w:val="el-GR"/>
        </w:rPr>
        <w:t xml:space="preserve"> </w:t>
      </w:r>
      <w:r w:rsidR="00D14855" w:rsidRPr="00580D6B">
        <w:rPr>
          <w:rFonts w:ascii="Arial" w:hAnsi="Arial" w:cs="Arial"/>
          <w:b/>
          <w:sz w:val="56"/>
          <w:szCs w:val="56"/>
          <w:lang w:val="el-GR"/>
        </w:rPr>
        <w:t>μεγαλύτερη κατανάλωση προϊόντων</w:t>
      </w:r>
      <w:r w:rsidR="00D14855">
        <w:rPr>
          <w:rFonts w:ascii="Arial" w:hAnsi="Arial" w:cs="Arial"/>
          <w:b/>
          <w:sz w:val="56"/>
          <w:szCs w:val="56"/>
          <w:lang w:val="el-GR"/>
        </w:rPr>
        <w:t xml:space="preserve"> </w:t>
      </w:r>
      <w:r w:rsidR="00D14855" w:rsidRPr="00580D6B">
        <w:rPr>
          <w:rFonts w:ascii="Arial" w:hAnsi="Arial" w:cs="Arial"/>
          <w:b/>
          <w:sz w:val="56"/>
          <w:szCs w:val="56"/>
          <w:lang w:val="el-GR"/>
        </w:rPr>
        <w:t>και υπηρεσιών. Χωρίς κατανάλωση, η</w:t>
      </w:r>
      <w:r w:rsidR="00D14855">
        <w:rPr>
          <w:rFonts w:ascii="Arial" w:hAnsi="Arial" w:cs="Arial"/>
          <w:b/>
          <w:sz w:val="56"/>
          <w:szCs w:val="56"/>
          <w:lang w:val="el-GR"/>
        </w:rPr>
        <w:t xml:space="preserve"> </w:t>
      </w:r>
      <w:r w:rsidR="00D14855" w:rsidRPr="00580D6B">
        <w:rPr>
          <w:rFonts w:ascii="Arial" w:hAnsi="Arial" w:cs="Arial"/>
          <w:b/>
          <w:sz w:val="56"/>
          <w:szCs w:val="56"/>
          <w:lang w:val="el-GR"/>
        </w:rPr>
        <w:t>οι</w:t>
      </w:r>
      <w:r w:rsidR="00D14855">
        <w:rPr>
          <w:rFonts w:ascii="Arial" w:hAnsi="Arial" w:cs="Arial"/>
          <w:b/>
          <w:sz w:val="56"/>
          <w:szCs w:val="56"/>
          <w:lang w:val="el-GR"/>
        </w:rPr>
        <w:t>κονομική δραστηριότητα θα καταρ</w:t>
      </w:r>
      <w:r w:rsidR="00D14855" w:rsidRPr="00580D6B">
        <w:rPr>
          <w:rFonts w:ascii="Arial" w:hAnsi="Arial" w:cs="Arial"/>
          <w:b/>
          <w:sz w:val="56"/>
          <w:szCs w:val="56"/>
          <w:lang w:val="el-GR"/>
        </w:rPr>
        <w:t>ρεύσει, πολλές επιχειρήσει</w:t>
      </w:r>
      <w:r w:rsidR="00D14855">
        <w:rPr>
          <w:rFonts w:ascii="Arial" w:hAnsi="Arial" w:cs="Arial"/>
          <w:b/>
          <w:sz w:val="56"/>
          <w:szCs w:val="56"/>
          <w:lang w:val="el-GR"/>
        </w:rPr>
        <w:t>ς θα κλεί</w:t>
      </w:r>
      <w:r w:rsidR="00D14855" w:rsidRPr="00580D6B">
        <w:rPr>
          <w:rFonts w:ascii="Arial" w:hAnsi="Arial" w:cs="Arial"/>
          <w:b/>
          <w:sz w:val="56"/>
          <w:szCs w:val="56"/>
          <w:lang w:val="el-GR"/>
        </w:rPr>
        <w:t>σουν και θέσεις εργα</w:t>
      </w:r>
      <w:r w:rsidR="004C78DA">
        <w:rPr>
          <w:rFonts w:ascii="Arial" w:hAnsi="Arial" w:cs="Arial"/>
          <w:b/>
          <w:sz w:val="56"/>
          <w:szCs w:val="56"/>
          <w:lang w:val="el-GR"/>
        </w:rPr>
        <w:t xml:space="preserve">σίας θα χαθούν. </w:t>
      </w:r>
      <w:r w:rsidR="00D14855" w:rsidRPr="00580D6B">
        <w:rPr>
          <w:rFonts w:ascii="Arial" w:hAnsi="Arial" w:cs="Arial"/>
          <w:b/>
          <w:sz w:val="56"/>
          <w:szCs w:val="56"/>
          <w:lang w:val="el-GR"/>
        </w:rPr>
        <w:t xml:space="preserve">O </w:t>
      </w:r>
      <w:proofErr w:type="spellStart"/>
      <w:r w:rsidR="00D14855" w:rsidRPr="00580D6B">
        <w:rPr>
          <w:rFonts w:ascii="Arial" w:hAnsi="Arial" w:cs="Arial"/>
          <w:b/>
          <w:sz w:val="56"/>
          <w:szCs w:val="56"/>
          <w:lang w:val="el-GR"/>
        </w:rPr>
        <w:t>Σουήζυ</w:t>
      </w:r>
      <w:proofErr w:type="spellEnd"/>
      <w:r w:rsidR="00D14855" w:rsidRPr="00580D6B">
        <w:rPr>
          <w:rFonts w:ascii="Arial" w:hAnsi="Arial" w:cs="Arial"/>
          <w:b/>
          <w:sz w:val="56"/>
          <w:szCs w:val="56"/>
          <w:lang w:val="el-GR"/>
        </w:rPr>
        <w:t xml:space="preserve"> ανέλυσε σε βάθος τα αίτια</w:t>
      </w:r>
      <w:r w:rsidR="00D14855">
        <w:rPr>
          <w:rFonts w:ascii="Arial" w:hAnsi="Arial" w:cs="Arial"/>
          <w:b/>
          <w:sz w:val="56"/>
          <w:szCs w:val="56"/>
          <w:lang w:val="el-GR"/>
        </w:rPr>
        <w:t xml:space="preserve"> </w:t>
      </w:r>
      <w:r w:rsidR="00D14855" w:rsidRPr="00580D6B">
        <w:rPr>
          <w:rFonts w:ascii="Arial" w:hAnsi="Arial" w:cs="Arial"/>
          <w:b/>
          <w:sz w:val="56"/>
          <w:szCs w:val="56"/>
          <w:lang w:val="el-GR"/>
        </w:rPr>
        <w:t>τω</w:t>
      </w:r>
      <w:r w:rsidR="00D14855">
        <w:rPr>
          <w:rFonts w:ascii="Arial" w:hAnsi="Arial" w:cs="Arial"/>
          <w:b/>
          <w:sz w:val="56"/>
          <w:szCs w:val="56"/>
          <w:lang w:val="el-GR"/>
        </w:rPr>
        <w:t>ν κρίσεων της καπιταλιστικής οι</w:t>
      </w:r>
      <w:r w:rsidR="00D14855" w:rsidRPr="00580D6B">
        <w:rPr>
          <w:rFonts w:ascii="Arial" w:hAnsi="Arial" w:cs="Arial"/>
          <w:b/>
          <w:sz w:val="56"/>
          <w:szCs w:val="56"/>
          <w:lang w:val="el-GR"/>
        </w:rPr>
        <w:t>κονομίας. Η διαφήμιση συντελεί στο</w:t>
      </w:r>
      <w:r w:rsidR="00D14855">
        <w:rPr>
          <w:rFonts w:ascii="Arial" w:hAnsi="Arial" w:cs="Arial"/>
          <w:b/>
          <w:sz w:val="56"/>
          <w:szCs w:val="56"/>
          <w:lang w:val="el-GR"/>
        </w:rPr>
        <w:t xml:space="preserve"> </w:t>
      </w:r>
      <w:r w:rsidR="00D14855" w:rsidRPr="00580D6B">
        <w:rPr>
          <w:rFonts w:ascii="Arial" w:hAnsi="Arial" w:cs="Arial"/>
          <w:b/>
          <w:sz w:val="56"/>
          <w:szCs w:val="56"/>
          <w:lang w:val="el-GR"/>
        </w:rPr>
        <w:t xml:space="preserve">να </w:t>
      </w:r>
      <w:r w:rsidR="00D14855">
        <w:rPr>
          <w:rFonts w:ascii="Arial" w:hAnsi="Arial" w:cs="Arial"/>
          <w:b/>
          <w:sz w:val="56"/>
          <w:szCs w:val="56"/>
          <w:lang w:val="el-GR"/>
        </w:rPr>
        <w:t>αυξάνονται οι καταναλωτικές ανά</w:t>
      </w:r>
      <w:r w:rsidR="00D14855" w:rsidRPr="00580D6B">
        <w:rPr>
          <w:rFonts w:ascii="Arial" w:hAnsi="Arial" w:cs="Arial"/>
          <w:b/>
          <w:sz w:val="56"/>
          <w:szCs w:val="56"/>
          <w:lang w:val="el-GR"/>
        </w:rPr>
        <w:t>γκες των ανθρώπων. Όμως, κάποια</w:t>
      </w:r>
      <w:r w:rsidR="00D14855">
        <w:rPr>
          <w:rFonts w:ascii="Arial" w:hAnsi="Arial" w:cs="Arial"/>
          <w:b/>
          <w:sz w:val="56"/>
          <w:szCs w:val="56"/>
          <w:lang w:val="el-GR"/>
        </w:rPr>
        <w:t xml:space="preserve"> </w:t>
      </w:r>
      <w:r w:rsidR="00D14855" w:rsidRPr="00580D6B">
        <w:rPr>
          <w:rFonts w:ascii="Arial" w:hAnsi="Arial" w:cs="Arial"/>
          <w:b/>
          <w:sz w:val="56"/>
          <w:szCs w:val="56"/>
          <w:lang w:val="el-GR"/>
        </w:rPr>
        <w:t>στ</w:t>
      </w:r>
      <w:r w:rsidR="00D14855">
        <w:rPr>
          <w:rFonts w:ascii="Arial" w:hAnsi="Arial" w:cs="Arial"/>
          <w:b/>
          <w:sz w:val="56"/>
          <w:szCs w:val="56"/>
          <w:lang w:val="el-GR"/>
        </w:rPr>
        <w:t>ιγμή οι ανάγκες και οι δυνατότη</w:t>
      </w:r>
      <w:r w:rsidR="00D14855" w:rsidRPr="00580D6B">
        <w:rPr>
          <w:rFonts w:ascii="Arial" w:hAnsi="Arial" w:cs="Arial"/>
          <w:b/>
          <w:sz w:val="56"/>
          <w:szCs w:val="56"/>
          <w:lang w:val="el-GR"/>
        </w:rPr>
        <w:t>τες των καταναλωτών να αγοράσουν</w:t>
      </w:r>
      <w:r w:rsidR="00D14855">
        <w:rPr>
          <w:rFonts w:ascii="Arial" w:hAnsi="Arial" w:cs="Arial"/>
          <w:b/>
          <w:sz w:val="56"/>
          <w:szCs w:val="56"/>
          <w:lang w:val="el-GR"/>
        </w:rPr>
        <w:t xml:space="preserve"> </w:t>
      </w:r>
      <w:r w:rsidR="00D14855" w:rsidRPr="00580D6B">
        <w:rPr>
          <w:rFonts w:ascii="Arial" w:hAnsi="Arial" w:cs="Arial"/>
          <w:b/>
          <w:sz w:val="56"/>
          <w:szCs w:val="56"/>
          <w:lang w:val="el-GR"/>
        </w:rPr>
        <w:t>συγκεκριμένα είδη καταναλωτικών</w:t>
      </w:r>
      <w:r w:rsidR="00D14855">
        <w:rPr>
          <w:rFonts w:ascii="Arial" w:hAnsi="Arial" w:cs="Arial"/>
          <w:b/>
          <w:sz w:val="56"/>
          <w:szCs w:val="56"/>
          <w:lang w:val="el-GR"/>
        </w:rPr>
        <w:t xml:space="preserve"> </w:t>
      </w:r>
      <w:r w:rsidR="00D14855" w:rsidRPr="00580D6B">
        <w:rPr>
          <w:rFonts w:ascii="Arial" w:hAnsi="Arial" w:cs="Arial"/>
          <w:b/>
          <w:sz w:val="56"/>
          <w:szCs w:val="56"/>
          <w:lang w:val="el-GR"/>
        </w:rPr>
        <w:t>προϊόντων φτάνουν στα όριά τους.</w:t>
      </w:r>
      <w:r w:rsidR="00D14855">
        <w:rPr>
          <w:rFonts w:ascii="Arial" w:hAnsi="Arial" w:cs="Arial"/>
          <w:b/>
          <w:sz w:val="56"/>
          <w:szCs w:val="56"/>
          <w:lang w:val="el-GR"/>
        </w:rPr>
        <w:t xml:space="preserve"> </w:t>
      </w:r>
      <w:r w:rsidR="00D14855" w:rsidRPr="00580D6B">
        <w:rPr>
          <w:rFonts w:ascii="Arial" w:hAnsi="Arial" w:cs="Arial"/>
          <w:b/>
          <w:sz w:val="56"/>
          <w:szCs w:val="56"/>
          <w:lang w:val="el-GR"/>
        </w:rPr>
        <w:t xml:space="preserve">Και τότε οι </w:t>
      </w:r>
      <w:r w:rsidR="00D14855">
        <w:rPr>
          <w:rFonts w:ascii="Arial" w:hAnsi="Arial" w:cs="Arial"/>
          <w:b/>
          <w:sz w:val="56"/>
          <w:szCs w:val="56"/>
          <w:lang w:val="el-GR"/>
        </w:rPr>
        <w:t>επιχειρήσεις αντιμετωπί</w:t>
      </w:r>
      <w:r w:rsidR="00D14855" w:rsidRPr="00580D6B">
        <w:rPr>
          <w:rFonts w:ascii="Arial" w:hAnsi="Arial" w:cs="Arial"/>
          <w:b/>
          <w:sz w:val="56"/>
          <w:szCs w:val="56"/>
          <w:lang w:val="el-GR"/>
        </w:rPr>
        <w:t>ζουν πρόβλημα, καθώς δεν μπορούν</w:t>
      </w:r>
      <w:r w:rsidR="00D14855">
        <w:rPr>
          <w:rFonts w:ascii="Arial" w:hAnsi="Arial" w:cs="Arial"/>
          <w:b/>
          <w:sz w:val="56"/>
          <w:szCs w:val="56"/>
          <w:lang w:val="el-GR"/>
        </w:rPr>
        <w:t xml:space="preserve"> </w:t>
      </w:r>
      <w:r w:rsidR="00D14855" w:rsidRPr="00580D6B">
        <w:rPr>
          <w:rFonts w:ascii="Arial" w:hAnsi="Arial" w:cs="Arial"/>
          <w:b/>
          <w:sz w:val="56"/>
          <w:szCs w:val="56"/>
          <w:lang w:val="el-GR"/>
        </w:rPr>
        <w:t>ν</w:t>
      </w:r>
      <w:r w:rsidR="00D14855">
        <w:rPr>
          <w:rFonts w:ascii="Arial" w:hAnsi="Arial" w:cs="Arial"/>
          <w:b/>
          <w:sz w:val="56"/>
          <w:szCs w:val="56"/>
          <w:lang w:val="el-GR"/>
        </w:rPr>
        <w:t xml:space="preserve">α πουλήσουν άλλα προϊόντα </w:t>
      </w:r>
      <w:r>
        <w:rPr>
          <w:rFonts w:ascii="Arial" w:hAnsi="Arial" w:cs="Arial"/>
          <w:b/>
          <w:noProof/>
          <w:sz w:val="56"/>
          <w:szCs w:val="56"/>
          <w:lang w:eastAsia="en-GB"/>
        </w:rPr>
        <w:pict>
          <v:shape id="_x0000_s1150" type="#_x0000_t202" style="position:absolute;margin-left:191.4pt;margin-top:784.9pt;width:131.95pt;height:38.55pt;z-index:251703808;mso-wrap-style:none;mso-wrap-edited:f;mso-position-horizontal-relative:text;mso-position-vertical-relative:page" wrapcoords="-161 0 -161 21150 21761 21150 21761 0 -161 0" fillcolor="#fc9" strokecolor="#fc9">
            <v:textbox style="mso-next-textbox:#_x0000_s1150">
              <w:txbxContent>
                <w:p w:rsidR="007C463C" w:rsidRPr="00EC1661" w:rsidRDefault="007C463C" w:rsidP="00333708">
                  <w:pPr>
                    <w:jc w:val="center"/>
                    <w:rPr>
                      <w:rFonts w:ascii="Arial" w:hAnsi="Arial" w:cs="Arial"/>
                      <w:b/>
                      <w:sz w:val="56"/>
                      <w:szCs w:val="56"/>
                      <w:lang w:val="el-GR"/>
                    </w:rPr>
                  </w:pPr>
                  <w:r>
                    <w:rPr>
                      <w:rFonts w:ascii="Arial" w:hAnsi="Arial" w:cs="Arial"/>
                      <w:b/>
                      <w:sz w:val="56"/>
                      <w:szCs w:val="56"/>
                      <w:lang w:val="el-GR"/>
                    </w:rPr>
                    <w:t>125</w:t>
                  </w:r>
                  <w:r w:rsidRPr="00EC1661">
                    <w:rPr>
                      <w:rFonts w:ascii="Arial" w:hAnsi="Arial" w:cs="Arial"/>
                      <w:b/>
                      <w:sz w:val="56"/>
                      <w:szCs w:val="56"/>
                    </w:rPr>
                    <w:t xml:space="preserve"> / </w:t>
                  </w:r>
                  <w:r>
                    <w:rPr>
                      <w:rFonts w:ascii="Arial" w:hAnsi="Arial" w:cs="Arial"/>
                      <w:b/>
                      <w:sz w:val="56"/>
                      <w:szCs w:val="56"/>
                    </w:rPr>
                    <w:t>175</w:t>
                  </w:r>
                </w:p>
              </w:txbxContent>
            </v:textbox>
            <w10:wrap type="through" anchory="page"/>
          </v:shape>
        </w:pict>
      </w:r>
      <w:r w:rsidR="00D14855">
        <w:rPr>
          <w:rFonts w:ascii="Arial" w:hAnsi="Arial" w:cs="Arial"/>
          <w:b/>
          <w:sz w:val="56"/>
          <w:szCs w:val="56"/>
          <w:lang w:val="el-GR"/>
        </w:rPr>
        <w:t>σε με</w:t>
      </w:r>
      <w:r w:rsidR="00D14855" w:rsidRPr="00580D6B">
        <w:rPr>
          <w:rFonts w:ascii="Arial" w:hAnsi="Arial" w:cs="Arial"/>
          <w:b/>
          <w:sz w:val="56"/>
          <w:szCs w:val="56"/>
          <w:lang w:val="el-GR"/>
        </w:rPr>
        <w:t>γάλες ποσότητες. Κάποια κοι</w:t>
      </w:r>
      <w:r w:rsidR="00D14855" w:rsidRPr="00580D6B">
        <w:rPr>
          <w:rFonts w:ascii="Arial" w:hAnsi="Arial" w:cs="Arial"/>
          <w:b/>
          <w:sz w:val="56"/>
          <w:szCs w:val="56"/>
          <w:lang w:val="el-GR"/>
        </w:rPr>
        <w:lastRenderedPageBreak/>
        <w:t>νωνικά</w:t>
      </w:r>
      <w:r w:rsidR="00D14855">
        <w:rPr>
          <w:rFonts w:ascii="Arial" w:hAnsi="Arial" w:cs="Arial"/>
          <w:b/>
          <w:sz w:val="56"/>
          <w:szCs w:val="56"/>
          <w:lang w:val="el-GR"/>
        </w:rPr>
        <w:t xml:space="preserve"> </w:t>
      </w:r>
      <w:r w:rsidR="00D14855" w:rsidRPr="00580D6B">
        <w:rPr>
          <w:rFonts w:ascii="Arial" w:hAnsi="Arial" w:cs="Arial"/>
          <w:b/>
          <w:sz w:val="56"/>
          <w:szCs w:val="56"/>
          <w:lang w:val="el-GR"/>
        </w:rPr>
        <w:t>στρώματα καταναλώνουν με δανεικά</w:t>
      </w:r>
      <w:r w:rsidR="00D14855">
        <w:rPr>
          <w:rFonts w:ascii="Arial" w:hAnsi="Arial" w:cs="Arial"/>
          <w:b/>
          <w:sz w:val="56"/>
          <w:szCs w:val="56"/>
          <w:lang w:val="el-GR"/>
        </w:rPr>
        <w:t xml:space="preserve"> </w:t>
      </w:r>
      <w:r w:rsidR="00D14855" w:rsidRPr="00580D6B">
        <w:rPr>
          <w:rFonts w:ascii="Arial" w:hAnsi="Arial" w:cs="Arial"/>
          <w:b/>
          <w:sz w:val="56"/>
          <w:szCs w:val="56"/>
          <w:lang w:val="el-GR"/>
        </w:rPr>
        <w:t>περισσότερα από όσα επιτρέπουν τα</w:t>
      </w:r>
      <w:r w:rsidR="00D14855">
        <w:rPr>
          <w:rFonts w:ascii="Arial" w:hAnsi="Arial" w:cs="Arial"/>
          <w:b/>
          <w:sz w:val="56"/>
          <w:szCs w:val="56"/>
          <w:lang w:val="el-GR"/>
        </w:rPr>
        <w:t xml:space="preserve"> </w:t>
      </w:r>
      <w:r w:rsidR="00D14855" w:rsidRPr="00580D6B">
        <w:rPr>
          <w:rFonts w:ascii="Arial" w:hAnsi="Arial" w:cs="Arial"/>
          <w:b/>
          <w:sz w:val="56"/>
          <w:szCs w:val="56"/>
          <w:lang w:val="el-GR"/>
        </w:rPr>
        <w:t>εισ</w:t>
      </w:r>
      <w:r w:rsidR="00D14855">
        <w:rPr>
          <w:rFonts w:ascii="Arial" w:hAnsi="Arial" w:cs="Arial"/>
          <w:b/>
          <w:sz w:val="56"/>
          <w:szCs w:val="56"/>
          <w:lang w:val="el-GR"/>
        </w:rPr>
        <w:t>οδήματά τους και κάποια άλλα κα</w:t>
      </w:r>
      <w:r w:rsidR="00D14855" w:rsidRPr="00580D6B">
        <w:rPr>
          <w:rFonts w:ascii="Arial" w:hAnsi="Arial" w:cs="Arial"/>
          <w:b/>
          <w:sz w:val="56"/>
          <w:szCs w:val="56"/>
          <w:lang w:val="el-GR"/>
        </w:rPr>
        <w:t>ταδικάζονται στην υποκατανάλωση</w:t>
      </w:r>
      <w:r w:rsidR="00D14855">
        <w:rPr>
          <w:rFonts w:ascii="Arial" w:hAnsi="Arial" w:cs="Arial"/>
          <w:b/>
          <w:sz w:val="56"/>
          <w:szCs w:val="56"/>
          <w:lang w:val="el-GR"/>
        </w:rPr>
        <w:t>.</w:t>
      </w:r>
    </w:p>
    <w:p w:rsidR="000108AB" w:rsidRDefault="000108AB" w:rsidP="00EE1903">
      <w:pPr>
        <w:shd w:val="clear" w:color="auto" w:fill="F5C4C3"/>
        <w:spacing w:after="0" w:line="240" w:lineRule="auto"/>
        <w:rPr>
          <w:rFonts w:ascii="Arial" w:hAnsi="Arial" w:cs="Arial"/>
          <w:b/>
          <w:sz w:val="56"/>
          <w:szCs w:val="56"/>
          <w:lang w:val="el-GR"/>
        </w:rPr>
      </w:pPr>
    </w:p>
    <w:p w:rsidR="00D14855" w:rsidRDefault="00D14855" w:rsidP="00EE1903">
      <w:pPr>
        <w:shd w:val="clear" w:color="auto" w:fill="F5C4C3"/>
        <w:spacing w:after="0" w:line="240" w:lineRule="auto"/>
        <w:rPr>
          <w:rFonts w:ascii="Tahoma" w:hAnsi="Tahoma" w:cs="Tahoma"/>
          <w:b/>
          <w:sz w:val="56"/>
          <w:szCs w:val="56"/>
          <w:lang w:val="el-GR"/>
        </w:rPr>
      </w:pPr>
      <w:r w:rsidRPr="001F5359">
        <w:rPr>
          <w:rFonts w:ascii="Tahoma" w:hAnsi="Tahoma" w:cs="Tahoma"/>
          <w:b/>
          <w:noProof/>
          <w:sz w:val="56"/>
          <w:szCs w:val="56"/>
          <w:lang w:eastAsia="en-GB"/>
        </w:rPr>
        <w:drawing>
          <wp:inline distT="0" distB="0" distL="0" distR="0">
            <wp:extent cx="3620666" cy="2331720"/>
            <wp:effectExtent l="0" t="0" r="0" b="0"/>
            <wp:docPr id="44"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lum bright="-20000" contrast="40000"/>
                      <a:extLst>
                        <a:ext uri="{28A0092B-C50C-407E-A947-70E740481C1C}">
                          <a14:useLocalDpi xmlns:a14="http://schemas.microsoft.com/office/drawing/2010/main" val="0"/>
                        </a:ext>
                      </a:extLst>
                    </a:blip>
                    <a:srcRect/>
                    <a:stretch>
                      <a:fillRect/>
                    </a:stretch>
                  </pic:blipFill>
                  <pic:spPr bwMode="auto">
                    <a:xfrm>
                      <a:off x="0" y="0"/>
                      <a:ext cx="3620666" cy="2331720"/>
                    </a:xfrm>
                    <a:prstGeom prst="rect">
                      <a:avLst/>
                    </a:prstGeom>
                    <a:noFill/>
                    <a:ln>
                      <a:noFill/>
                    </a:ln>
                  </pic:spPr>
                </pic:pic>
              </a:graphicData>
            </a:graphic>
          </wp:inline>
        </w:drawing>
      </w:r>
    </w:p>
    <w:p w:rsidR="005218FB" w:rsidRDefault="005218FB" w:rsidP="00EE1903">
      <w:pPr>
        <w:shd w:val="clear" w:color="auto" w:fill="F5C4C3"/>
        <w:spacing w:after="0" w:line="240" w:lineRule="auto"/>
        <w:rPr>
          <w:rFonts w:ascii="Tahoma" w:hAnsi="Tahoma" w:cs="Tahoma"/>
          <w:b/>
          <w:sz w:val="56"/>
          <w:szCs w:val="56"/>
          <w:lang w:val="el-GR"/>
        </w:rPr>
      </w:pPr>
    </w:p>
    <w:p w:rsidR="00D14855" w:rsidRDefault="00D14855" w:rsidP="00EE1903">
      <w:pPr>
        <w:shd w:val="clear" w:color="auto" w:fill="F5C4C3"/>
        <w:spacing w:after="0" w:line="240" w:lineRule="auto"/>
        <w:rPr>
          <w:rFonts w:ascii="Arial" w:hAnsi="Arial" w:cs="Arial"/>
          <w:b/>
          <w:sz w:val="56"/>
          <w:szCs w:val="56"/>
          <w:lang w:val="el-GR"/>
        </w:rPr>
      </w:pPr>
      <w:r w:rsidRPr="001F5359">
        <w:rPr>
          <w:rFonts w:ascii="Arial" w:hAnsi="Arial" w:cs="Arial"/>
          <w:b/>
          <w:sz w:val="56"/>
          <w:szCs w:val="56"/>
          <w:lang w:val="el-GR"/>
        </w:rPr>
        <w:t xml:space="preserve">«Ο </w:t>
      </w:r>
      <w:proofErr w:type="spellStart"/>
      <w:r>
        <w:rPr>
          <w:rFonts w:ascii="Arial" w:hAnsi="Arial" w:cs="Arial"/>
          <w:b/>
          <w:sz w:val="56"/>
          <w:szCs w:val="56"/>
          <w:lang w:val="el-GR"/>
        </w:rPr>
        <w:t>πωλών</w:t>
      </w:r>
      <w:proofErr w:type="spellEnd"/>
      <w:r>
        <w:rPr>
          <w:rFonts w:ascii="Arial" w:hAnsi="Arial" w:cs="Arial"/>
          <w:b/>
          <w:sz w:val="56"/>
          <w:szCs w:val="56"/>
          <w:lang w:val="el-GR"/>
        </w:rPr>
        <w:t xml:space="preserve"> της μετρητοίς και ο </w:t>
      </w:r>
      <w:proofErr w:type="spellStart"/>
      <w:r>
        <w:rPr>
          <w:rFonts w:ascii="Arial" w:hAnsi="Arial" w:cs="Arial"/>
          <w:b/>
          <w:sz w:val="56"/>
          <w:szCs w:val="56"/>
          <w:lang w:val="el-GR"/>
        </w:rPr>
        <w:t>πωλών</w:t>
      </w:r>
      <w:proofErr w:type="spellEnd"/>
      <w:r>
        <w:rPr>
          <w:rFonts w:ascii="Arial" w:hAnsi="Arial" w:cs="Arial"/>
          <w:b/>
          <w:sz w:val="56"/>
          <w:szCs w:val="56"/>
          <w:lang w:val="el-GR"/>
        </w:rPr>
        <w:t xml:space="preserve"> </w:t>
      </w:r>
      <w:r w:rsidRPr="001F5359">
        <w:rPr>
          <w:rFonts w:ascii="Arial" w:hAnsi="Arial" w:cs="Arial"/>
          <w:b/>
          <w:sz w:val="56"/>
          <w:szCs w:val="56"/>
          <w:lang w:val="el-GR"/>
        </w:rPr>
        <w:t>επί πιστώσει.»</w:t>
      </w:r>
    </w:p>
    <w:p w:rsidR="00D14855" w:rsidRDefault="00F846B7" w:rsidP="00EE1903">
      <w:pPr>
        <w:shd w:val="clear" w:color="auto" w:fill="F5C4C3"/>
        <w:spacing w:after="0" w:line="240" w:lineRule="auto"/>
        <w:rPr>
          <w:rFonts w:ascii="Arial" w:hAnsi="Arial" w:cs="Arial"/>
          <w:b/>
          <w:sz w:val="56"/>
          <w:szCs w:val="56"/>
          <w:lang w:val="el-GR"/>
        </w:rPr>
      </w:pPr>
      <w:r>
        <w:rPr>
          <w:rFonts w:ascii="Arial" w:hAnsi="Arial" w:cs="Arial"/>
          <w:b/>
          <w:noProof/>
          <w:sz w:val="56"/>
          <w:szCs w:val="56"/>
          <w:lang w:eastAsia="en-GB"/>
        </w:rPr>
        <w:pict>
          <v:shape id="_x0000_s1151" type="#_x0000_t202" style="position:absolute;margin-left:165.4pt;margin-top:784pt;width:131.95pt;height:38.55pt;z-index:251704832;mso-wrap-style:none;mso-wrap-edited:f;mso-position-vertical-relative:page" wrapcoords="-161 0 -161 21150 21761 21150 21761 0 -161 0" fillcolor="#fc9" strokecolor="#fc9">
            <v:textbox style="mso-next-textbox:#_x0000_s1151">
              <w:txbxContent>
                <w:p w:rsidR="007C463C" w:rsidRPr="00EC1661" w:rsidRDefault="007C463C" w:rsidP="00333708">
                  <w:pPr>
                    <w:jc w:val="center"/>
                    <w:rPr>
                      <w:rFonts w:ascii="Arial" w:hAnsi="Arial" w:cs="Arial"/>
                      <w:b/>
                      <w:sz w:val="56"/>
                      <w:szCs w:val="56"/>
                      <w:lang w:val="el-GR"/>
                    </w:rPr>
                  </w:pPr>
                  <w:r>
                    <w:rPr>
                      <w:rFonts w:ascii="Arial" w:hAnsi="Arial" w:cs="Arial"/>
                      <w:b/>
                      <w:sz w:val="56"/>
                      <w:szCs w:val="56"/>
                    </w:rPr>
                    <w:t>126</w:t>
                  </w:r>
                  <w:r w:rsidRPr="00EC1661">
                    <w:rPr>
                      <w:rFonts w:ascii="Arial" w:hAnsi="Arial" w:cs="Arial"/>
                      <w:b/>
                      <w:sz w:val="56"/>
                      <w:szCs w:val="56"/>
                    </w:rPr>
                    <w:t xml:space="preserve"> / </w:t>
                  </w:r>
                  <w:r>
                    <w:rPr>
                      <w:rFonts w:ascii="Arial" w:hAnsi="Arial" w:cs="Arial"/>
                      <w:b/>
                      <w:sz w:val="56"/>
                      <w:szCs w:val="56"/>
                    </w:rPr>
                    <w:t>175</w:t>
                  </w:r>
                </w:p>
              </w:txbxContent>
            </v:textbox>
            <w10:wrap type="through" anchory="page"/>
          </v:shape>
        </w:pict>
      </w:r>
      <w:r w:rsidR="004C78DA">
        <w:rPr>
          <w:rFonts w:ascii="Arial" w:hAnsi="Arial" w:cs="Arial"/>
          <w:b/>
          <w:sz w:val="56"/>
          <w:szCs w:val="56"/>
          <w:lang w:val="el-GR"/>
        </w:rPr>
        <w:tab/>
      </w:r>
      <w:r w:rsidR="00D14855" w:rsidRPr="001F5359">
        <w:rPr>
          <w:rFonts w:ascii="Arial" w:hAnsi="Arial" w:cs="Arial"/>
          <w:b/>
          <w:sz w:val="56"/>
          <w:szCs w:val="56"/>
          <w:lang w:val="el-GR"/>
        </w:rPr>
        <w:t xml:space="preserve">Παλιά γελοιογραφία που </w:t>
      </w:r>
      <w:proofErr w:type="spellStart"/>
      <w:r w:rsidR="00D14855" w:rsidRPr="001F5359">
        <w:rPr>
          <w:rFonts w:ascii="Arial" w:hAnsi="Arial" w:cs="Arial"/>
          <w:b/>
          <w:sz w:val="56"/>
          <w:szCs w:val="56"/>
          <w:lang w:val="el-GR"/>
        </w:rPr>
        <w:t>υπήρχεαναρ</w:t>
      </w:r>
      <w:r w:rsidR="00D14855">
        <w:rPr>
          <w:rFonts w:ascii="Arial" w:hAnsi="Arial" w:cs="Arial"/>
          <w:b/>
          <w:sz w:val="56"/>
          <w:szCs w:val="56"/>
          <w:lang w:val="el-GR"/>
        </w:rPr>
        <w:t>τημένη</w:t>
      </w:r>
      <w:proofErr w:type="spellEnd"/>
      <w:r w:rsidR="00D14855">
        <w:rPr>
          <w:rFonts w:ascii="Arial" w:hAnsi="Arial" w:cs="Arial"/>
          <w:b/>
          <w:sz w:val="56"/>
          <w:szCs w:val="56"/>
          <w:lang w:val="el-GR"/>
        </w:rPr>
        <w:t xml:space="preserve"> μέχρι πριν μερικά χρόνια </w:t>
      </w:r>
      <w:r w:rsidR="00D14855" w:rsidRPr="001F5359">
        <w:rPr>
          <w:rFonts w:ascii="Arial" w:hAnsi="Arial" w:cs="Arial"/>
          <w:b/>
          <w:sz w:val="56"/>
          <w:szCs w:val="56"/>
          <w:lang w:val="el-GR"/>
        </w:rPr>
        <w:t xml:space="preserve">σε </w:t>
      </w:r>
      <w:r w:rsidR="00D14855">
        <w:rPr>
          <w:rFonts w:ascii="Arial" w:hAnsi="Arial" w:cs="Arial"/>
          <w:b/>
          <w:sz w:val="56"/>
          <w:szCs w:val="56"/>
          <w:lang w:val="el-GR"/>
        </w:rPr>
        <w:t xml:space="preserve">αρκετά εμπορικά καταστήματα. Το </w:t>
      </w:r>
      <w:r w:rsidR="00D14855" w:rsidRPr="001F5359">
        <w:rPr>
          <w:rFonts w:ascii="Arial" w:hAnsi="Arial" w:cs="Arial"/>
          <w:b/>
          <w:sz w:val="56"/>
          <w:szCs w:val="56"/>
          <w:lang w:val="el-GR"/>
        </w:rPr>
        <w:t>μήν</w:t>
      </w:r>
      <w:r w:rsidR="00D14855">
        <w:rPr>
          <w:rFonts w:ascii="Arial" w:hAnsi="Arial" w:cs="Arial"/>
          <w:b/>
          <w:sz w:val="56"/>
          <w:szCs w:val="56"/>
          <w:lang w:val="el-GR"/>
        </w:rPr>
        <w:t xml:space="preserve">υμα της γελοιογραφίας είναι ότι </w:t>
      </w:r>
      <w:r w:rsidR="00D14855" w:rsidRPr="001F5359">
        <w:rPr>
          <w:rFonts w:ascii="Arial" w:hAnsi="Arial" w:cs="Arial"/>
          <w:b/>
          <w:sz w:val="56"/>
          <w:szCs w:val="56"/>
          <w:lang w:val="el-GR"/>
        </w:rPr>
        <w:t>ο</w:t>
      </w:r>
      <w:r w:rsidR="00D14855">
        <w:rPr>
          <w:rFonts w:ascii="Arial" w:hAnsi="Arial" w:cs="Arial"/>
          <w:b/>
          <w:sz w:val="56"/>
          <w:szCs w:val="56"/>
          <w:lang w:val="el-GR"/>
        </w:rPr>
        <w:t xml:space="preserve"> έμπορος που πουλάει με πίστωση </w:t>
      </w:r>
      <w:r w:rsidR="00D14855" w:rsidRPr="001F5359">
        <w:rPr>
          <w:rFonts w:ascii="Arial" w:hAnsi="Arial" w:cs="Arial"/>
          <w:b/>
          <w:sz w:val="56"/>
          <w:szCs w:val="56"/>
          <w:lang w:val="el-GR"/>
        </w:rPr>
        <w:t>σύν</w:t>
      </w:r>
      <w:r w:rsidR="00D14855">
        <w:rPr>
          <w:rFonts w:ascii="Arial" w:hAnsi="Arial" w:cs="Arial"/>
          <w:b/>
          <w:sz w:val="56"/>
          <w:szCs w:val="56"/>
          <w:lang w:val="el-GR"/>
        </w:rPr>
        <w:t xml:space="preserve">τομα θα αντιμετωπίσει πρόβλημα, </w:t>
      </w:r>
      <w:r w:rsidR="00D14855" w:rsidRPr="001F5359">
        <w:rPr>
          <w:rFonts w:ascii="Arial" w:hAnsi="Arial" w:cs="Arial"/>
          <w:b/>
          <w:sz w:val="56"/>
          <w:szCs w:val="56"/>
          <w:lang w:val="el-GR"/>
        </w:rPr>
        <w:t>καθώ</w:t>
      </w:r>
      <w:r w:rsidR="00D14855">
        <w:rPr>
          <w:rFonts w:ascii="Arial" w:hAnsi="Arial" w:cs="Arial"/>
          <w:b/>
          <w:sz w:val="56"/>
          <w:szCs w:val="56"/>
          <w:lang w:val="el-GR"/>
        </w:rPr>
        <w:t xml:space="preserve">ς </w:t>
      </w:r>
      <w:r w:rsidR="00D14855">
        <w:rPr>
          <w:rFonts w:ascii="Arial" w:hAnsi="Arial" w:cs="Arial"/>
          <w:b/>
          <w:sz w:val="56"/>
          <w:szCs w:val="56"/>
          <w:lang w:val="el-GR"/>
        </w:rPr>
        <w:lastRenderedPageBreak/>
        <w:t xml:space="preserve">δεν θα μπορεί να εισπράξει τα </w:t>
      </w:r>
      <w:r w:rsidR="00D14855" w:rsidRPr="001F5359">
        <w:rPr>
          <w:rFonts w:ascii="Arial" w:hAnsi="Arial" w:cs="Arial"/>
          <w:b/>
          <w:sz w:val="56"/>
          <w:szCs w:val="56"/>
          <w:lang w:val="el-GR"/>
        </w:rPr>
        <w:t>ό</w:t>
      </w:r>
      <w:r w:rsidR="00D14855">
        <w:rPr>
          <w:rFonts w:ascii="Arial" w:hAnsi="Arial" w:cs="Arial"/>
          <w:b/>
          <w:sz w:val="56"/>
          <w:szCs w:val="56"/>
          <w:lang w:val="el-GR"/>
        </w:rPr>
        <w:t xml:space="preserve">σα του χρωστούν και δεν θα έχει </w:t>
      </w:r>
      <w:r w:rsidR="00D14855" w:rsidRPr="001F5359">
        <w:rPr>
          <w:rFonts w:ascii="Arial" w:hAnsi="Arial" w:cs="Arial"/>
          <w:b/>
          <w:sz w:val="56"/>
          <w:szCs w:val="56"/>
          <w:lang w:val="el-GR"/>
        </w:rPr>
        <w:t>χ</w:t>
      </w:r>
      <w:r w:rsidR="00D14855">
        <w:rPr>
          <w:rFonts w:ascii="Arial" w:hAnsi="Arial" w:cs="Arial"/>
          <w:b/>
          <w:sz w:val="56"/>
          <w:szCs w:val="56"/>
          <w:lang w:val="el-GR"/>
        </w:rPr>
        <w:t xml:space="preserve">ρήματα για να </w:t>
      </w:r>
      <w:proofErr w:type="spellStart"/>
      <w:r w:rsidR="00D14855">
        <w:rPr>
          <w:rFonts w:ascii="Arial" w:hAnsi="Arial" w:cs="Arial"/>
          <w:b/>
          <w:sz w:val="56"/>
          <w:szCs w:val="56"/>
          <w:lang w:val="el-GR"/>
        </w:rPr>
        <w:t>αντεπεξέλθει</w:t>
      </w:r>
      <w:proofErr w:type="spellEnd"/>
      <w:r w:rsidR="00D14855">
        <w:rPr>
          <w:rFonts w:ascii="Arial" w:hAnsi="Arial" w:cs="Arial"/>
          <w:b/>
          <w:sz w:val="56"/>
          <w:szCs w:val="56"/>
          <w:lang w:val="el-GR"/>
        </w:rPr>
        <w:t xml:space="preserve"> στις δικές του υποχρεώσεις (πρόβλημα </w:t>
      </w:r>
      <w:r w:rsidR="00D14855" w:rsidRPr="001F5359">
        <w:rPr>
          <w:rFonts w:ascii="Arial" w:hAnsi="Arial" w:cs="Arial"/>
          <w:b/>
          <w:sz w:val="56"/>
          <w:szCs w:val="56"/>
          <w:lang w:val="el-GR"/>
        </w:rPr>
        <w:t>ρε</w:t>
      </w:r>
      <w:r w:rsidR="00D14855">
        <w:rPr>
          <w:rFonts w:ascii="Arial" w:hAnsi="Arial" w:cs="Arial"/>
          <w:b/>
          <w:sz w:val="56"/>
          <w:szCs w:val="56"/>
          <w:lang w:val="el-GR"/>
        </w:rPr>
        <w:t xml:space="preserve">υστότητας χρήματος). Ο καλοζωισμένος και καλοντυμένος έμπορος </w:t>
      </w:r>
      <w:r w:rsidR="00D14855" w:rsidRPr="001F5359">
        <w:rPr>
          <w:rFonts w:ascii="Arial" w:hAnsi="Arial" w:cs="Arial"/>
          <w:b/>
          <w:sz w:val="56"/>
          <w:szCs w:val="56"/>
          <w:lang w:val="el-GR"/>
        </w:rPr>
        <w:t>της δεξιάς εικόνας έχ</w:t>
      </w:r>
      <w:r w:rsidR="00D14855">
        <w:rPr>
          <w:rFonts w:ascii="Arial" w:hAnsi="Arial" w:cs="Arial"/>
          <w:b/>
          <w:sz w:val="56"/>
          <w:szCs w:val="56"/>
          <w:lang w:val="el-GR"/>
        </w:rPr>
        <w:t>ει φροντίσει να ε</w:t>
      </w:r>
      <w:r w:rsidR="00D14855" w:rsidRPr="001F5359">
        <w:rPr>
          <w:rFonts w:ascii="Arial" w:hAnsi="Arial" w:cs="Arial"/>
          <w:b/>
          <w:sz w:val="56"/>
          <w:szCs w:val="56"/>
          <w:lang w:val="el-GR"/>
        </w:rPr>
        <w:t>ισ</w:t>
      </w:r>
      <w:r w:rsidR="00D14855">
        <w:rPr>
          <w:rFonts w:ascii="Arial" w:hAnsi="Arial" w:cs="Arial"/>
          <w:b/>
          <w:sz w:val="56"/>
          <w:szCs w:val="56"/>
          <w:lang w:val="el-GR"/>
        </w:rPr>
        <w:t>πράττει τα όσα του χρωστούν και να</w:t>
      </w:r>
      <w:r w:rsidR="00D14855" w:rsidRPr="001F5359">
        <w:rPr>
          <w:rFonts w:ascii="Arial" w:hAnsi="Arial" w:cs="Arial"/>
          <w:b/>
          <w:sz w:val="56"/>
          <w:szCs w:val="56"/>
          <w:lang w:val="el-GR"/>
        </w:rPr>
        <w:t xml:space="preserve"> μην πουλάει με πίστωση. Όμως,</w:t>
      </w:r>
      <w:r w:rsidR="00D14855">
        <w:rPr>
          <w:rFonts w:ascii="Arial" w:hAnsi="Arial" w:cs="Arial"/>
          <w:b/>
          <w:sz w:val="56"/>
          <w:szCs w:val="56"/>
          <w:lang w:val="el-GR"/>
        </w:rPr>
        <w:t xml:space="preserve"> </w:t>
      </w:r>
      <w:r w:rsidR="00D14855" w:rsidRPr="001F5359">
        <w:rPr>
          <w:rFonts w:ascii="Arial" w:hAnsi="Arial" w:cs="Arial"/>
          <w:b/>
          <w:sz w:val="56"/>
          <w:szCs w:val="56"/>
          <w:lang w:val="el-GR"/>
        </w:rPr>
        <w:t>αυτ</w:t>
      </w:r>
      <w:r w:rsidR="00D14855">
        <w:rPr>
          <w:rFonts w:ascii="Arial" w:hAnsi="Arial" w:cs="Arial"/>
          <w:b/>
          <w:sz w:val="56"/>
          <w:szCs w:val="56"/>
          <w:lang w:val="el-GR"/>
        </w:rPr>
        <w:t>ές οι εικόνες ανήκουν στο παρελ</w:t>
      </w:r>
      <w:r w:rsidR="00D14855" w:rsidRPr="001F5359">
        <w:rPr>
          <w:rFonts w:ascii="Arial" w:hAnsi="Arial" w:cs="Arial"/>
          <w:b/>
          <w:sz w:val="56"/>
          <w:szCs w:val="56"/>
          <w:lang w:val="el-GR"/>
        </w:rPr>
        <w:t>θόν της οικονομικής ζωής. Σήμερα,</w:t>
      </w:r>
      <w:r w:rsidR="00D14855">
        <w:rPr>
          <w:rFonts w:ascii="Arial" w:hAnsi="Arial" w:cs="Arial"/>
          <w:b/>
          <w:sz w:val="56"/>
          <w:szCs w:val="56"/>
          <w:lang w:val="el-GR"/>
        </w:rPr>
        <w:t xml:space="preserve"> </w:t>
      </w:r>
      <w:r w:rsidR="00D14855" w:rsidRPr="001F5359">
        <w:rPr>
          <w:rFonts w:ascii="Arial" w:hAnsi="Arial" w:cs="Arial"/>
          <w:b/>
          <w:sz w:val="56"/>
          <w:szCs w:val="56"/>
          <w:lang w:val="el-GR"/>
        </w:rPr>
        <w:t>είναι σχεδόν αδύνατο να κινηθεί μια</w:t>
      </w:r>
      <w:r w:rsidR="00D14855">
        <w:rPr>
          <w:rFonts w:ascii="Arial" w:hAnsi="Arial" w:cs="Arial"/>
          <w:b/>
          <w:sz w:val="56"/>
          <w:szCs w:val="56"/>
          <w:lang w:val="el-GR"/>
        </w:rPr>
        <w:t xml:space="preserve"> επιχείρηση αν δεν πουλήσει με πί</w:t>
      </w:r>
      <w:r w:rsidR="00D14855" w:rsidRPr="001F5359">
        <w:rPr>
          <w:rFonts w:ascii="Arial" w:hAnsi="Arial" w:cs="Arial"/>
          <w:b/>
          <w:sz w:val="56"/>
          <w:szCs w:val="56"/>
          <w:lang w:val="el-GR"/>
        </w:rPr>
        <w:t>στωση και αν η ίδια δεν δανειστεί. Οι</w:t>
      </w:r>
      <w:r w:rsidR="00D14855">
        <w:rPr>
          <w:rFonts w:ascii="Arial" w:hAnsi="Arial" w:cs="Arial"/>
          <w:b/>
          <w:sz w:val="56"/>
          <w:szCs w:val="56"/>
          <w:lang w:val="el-GR"/>
        </w:rPr>
        <w:t xml:space="preserve"> </w:t>
      </w:r>
      <w:r w:rsidR="00D14855" w:rsidRPr="001F5359">
        <w:rPr>
          <w:rFonts w:ascii="Arial" w:hAnsi="Arial" w:cs="Arial"/>
          <w:b/>
          <w:sz w:val="56"/>
          <w:szCs w:val="56"/>
          <w:lang w:val="el-GR"/>
        </w:rPr>
        <w:t>τράπεζες μεσολαβούν για να βρεθούν</w:t>
      </w:r>
      <w:r w:rsidR="00D14855">
        <w:rPr>
          <w:rFonts w:ascii="Arial" w:hAnsi="Arial" w:cs="Arial"/>
          <w:b/>
          <w:sz w:val="56"/>
          <w:szCs w:val="56"/>
          <w:lang w:val="el-GR"/>
        </w:rPr>
        <w:t xml:space="preserve"> </w:t>
      </w:r>
      <w:r w:rsidR="00D14855" w:rsidRPr="001F5359">
        <w:rPr>
          <w:rFonts w:ascii="Arial" w:hAnsi="Arial" w:cs="Arial"/>
          <w:b/>
          <w:sz w:val="56"/>
          <w:szCs w:val="56"/>
          <w:lang w:val="el-GR"/>
        </w:rPr>
        <w:t>αυτά τα ποσά που είτε με πίστωση</w:t>
      </w:r>
      <w:r w:rsidR="00D14855">
        <w:rPr>
          <w:rFonts w:ascii="Arial" w:hAnsi="Arial" w:cs="Arial"/>
          <w:b/>
          <w:sz w:val="56"/>
          <w:szCs w:val="56"/>
          <w:lang w:val="el-GR"/>
        </w:rPr>
        <w:t xml:space="preserve"> </w:t>
      </w:r>
      <w:r w:rsidR="00D14855" w:rsidRPr="001F5359">
        <w:rPr>
          <w:rFonts w:ascii="Arial" w:hAnsi="Arial" w:cs="Arial"/>
          <w:b/>
          <w:sz w:val="56"/>
          <w:szCs w:val="56"/>
          <w:lang w:val="el-GR"/>
        </w:rPr>
        <w:t xml:space="preserve">είτε με δανεισμό </w:t>
      </w:r>
      <w:r w:rsidR="00D14855">
        <w:rPr>
          <w:rFonts w:ascii="Arial" w:hAnsi="Arial" w:cs="Arial"/>
          <w:b/>
          <w:sz w:val="56"/>
          <w:szCs w:val="56"/>
          <w:lang w:val="el-GR"/>
        </w:rPr>
        <w:t>κινούν την οικονο</w:t>
      </w:r>
      <w:r w:rsidR="00D14855" w:rsidRPr="001F5359">
        <w:rPr>
          <w:rFonts w:ascii="Arial" w:hAnsi="Arial" w:cs="Arial"/>
          <w:b/>
          <w:sz w:val="56"/>
          <w:szCs w:val="56"/>
          <w:lang w:val="el-GR"/>
        </w:rPr>
        <w:t>μική δραστηριότητα. Το πρόβλημα</w:t>
      </w:r>
      <w:r w:rsidR="00D14855">
        <w:rPr>
          <w:rFonts w:ascii="Arial" w:hAnsi="Arial" w:cs="Arial"/>
          <w:b/>
          <w:sz w:val="56"/>
          <w:szCs w:val="56"/>
          <w:lang w:val="el-GR"/>
        </w:rPr>
        <w:t xml:space="preserve"> </w:t>
      </w:r>
      <w:r w:rsidR="00D14855" w:rsidRPr="001F5359">
        <w:rPr>
          <w:rFonts w:ascii="Arial" w:hAnsi="Arial" w:cs="Arial"/>
          <w:b/>
          <w:sz w:val="56"/>
          <w:szCs w:val="56"/>
          <w:lang w:val="el-GR"/>
        </w:rPr>
        <w:t>είναι ότι ο κύκλος του δανεισμού και</w:t>
      </w:r>
      <w:r w:rsidR="00D14855">
        <w:rPr>
          <w:rFonts w:ascii="Arial" w:hAnsi="Arial" w:cs="Arial"/>
          <w:b/>
          <w:sz w:val="56"/>
          <w:szCs w:val="56"/>
          <w:lang w:val="el-GR"/>
        </w:rPr>
        <w:t xml:space="preserve"> </w:t>
      </w:r>
      <w:r w:rsidR="00D14855" w:rsidRPr="001F5359">
        <w:rPr>
          <w:rFonts w:ascii="Arial" w:hAnsi="Arial" w:cs="Arial"/>
          <w:b/>
          <w:sz w:val="56"/>
          <w:szCs w:val="56"/>
          <w:lang w:val="el-GR"/>
        </w:rPr>
        <w:t>της</w:t>
      </w:r>
      <w:r w:rsidR="00D14855">
        <w:rPr>
          <w:rFonts w:ascii="Arial" w:hAnsi="Arial" w:cs="Arial"/>
          <w:b/>
          <w:sz w:val="56"/>
          <w:szCs w:val="56"/>
          <w:lang w:val="el-GR"/>
        </w:rPr>
        <w:t xml:space="preserve"> πίστωσης είναι εύθραυστος. Μπο</w:t>
      </w:r>
      <w:r w:rsidR="00D14855" w:rsidRPr="001F5359">
        <w:rPr>
          <w:rFonts w:ascii="Arial" w:hAnsi="Arial" w:cs="Arial"/>
          <w:b/>
          <w:sz w:val="56"/>
          <w:szCs w:val="56"/>
          <w:lang w:val="el-GR"/>
        </w:rPr>
        <w:t xml:space="preserve">ρεί </w:t>
      </w:r>
      <w:r>
        <w:rPr>
          <w:rFonts w:ascii="Arial" w:hAnsi="Arial" w:cs="Arial"/>
          <w:b/>
          <w:noProof/>
          <w:sz w:val="56"/>
          <w:szCs w:val="56"/>
          <w:lang w:eastAsia="en-GB"/>
        </w:rPr>
        <w:pict>
          <v:shape id="_x0000_s1214" type="#_x0000_t202" style="position:absolute;margin-left:186.9pt;margin-top:783.75pt;width:131.95pt;height:38.55pt;z-index:251763200;mso-wrap-style:none;mso-wrap-edited:f;mso-position-horizontal-relative:text;mso-position-vertical-relative:page" wrapcoords="-161 0 -161 21150 21761 21150 21761 0 -161 0" fillcolor="#fc9" strokecolor="#fc9">
            <v:textbox style="mso-next-textbox:#_x0000_s1214">
              <w:txbxContent>
                <w:p w:rsidR="007C463C" w:rsidRPr="00EC1661" w:rsidRDefault="007C463C" w:rsidP="00F4700B">
                  <w:pPr>
                    <w:jc w:val="center"/>
                    <w:rPr>
                      <w:rFonts w:ascii="Arial" w:hAnsi="Arial" w:cs="Arial"/>
                      <w:b/>
                      <w:sz w:val="56"/>
                      <w:szCs w:val="56"/>
                      <w:lang w:val="el-GR"/>
                    </w:rPr>
                  </w:pPr>
                  <w:r>
                    <w:rPr>
                      <w:rFonts w:ascii="Arial" w:hAnsi="Arial" w:cs="Arial"/>
                      <w:b/>
                      <w:sz w:val="56"/>
                      <w:szCs w:val="56"/>
                    </w:rPr>
                    <w:t>127</w:t>
                  </w:r>
                  <w:r w:rsidRPr="00EC1661">
                    <w:rPr>
                      <w:rFonts w:ascii="Arial" w:hAnsi="Arial" w:cs="Arial"/>
                      <w:b/>
                      <w:sz w:val="56"/>
                      <w:szCs w:val="56"/>
                    </w:rPr>
                    <w:t xml:space="preserve"> / </w:t>
                  </w:r>
                  <w:r>
                    <w:rPr>
                      <w:rFonts w:ascii="Arial" w:hAnsi="Arial" w:cs="Arial"/>
                      <w:b/>
                      <w:sz w:val="56"/>
                      <w:szCs w:val="56"/>
                    </w:rPr>
                    <w:t>175</w:t>
                  </w:r>
                </w:p>
              </w:txbxContent>
            </v:textbox>
            <w10:wrap type="through" anchory="page"/>
          </v:shape>
        </w:pict>
      </w:r>
      <w:r w:rsidR="00D14855" w:rsidRPr="001F5359">
        <w:rPr>
          <w:rFonts w:ascii="Arial" w:hAnsi="Arial" w:cs="Arial"/>
          <w:b/>
          <w:sz w:val="56"/>
          <w:szCs w:val="56"/>
          <w:lang w:val="el-GR"/>
        </w:rPr>
        <w:t>εύκολα να σπάσει αν ένα από τα</w:t>
      </w:r>
      <w:r w:rsidR="00D14855">
        <w:rPr>
          <w:rFonts w:ascii="Arial" w:hAnsi="Arial" w:cs="Arial"/>
          <w:b/>
          <w:sz w:val="56"/>
          <w:szCs w:val="56"/>
          <w:lang w:val="el-GR"/>
        </w:rPr>
        <w:t xml:space="preserve"> </w:t>
      </w:r>
      <w:r w:rsidR="00D14855" w:rsidRPr="001F5359">
        <w:rPr>
          <w:rFonts w:ascii="Arial" w:hAnsi="Arial" w:cs="Arial"/>
          <w:b/>
          <w:sz w:val="56"/>
          <w:szCs w:val="56"/>
          <w:lang w:val="el-GR"/>
        </w:rPr>
        <w:lastRenderedPageBreak/>
        <w:t xml:space="preserve">μέρη του δεν μπορεί να </w:t>
      </w:r>
      <w:proofErr w:type="spellStart"/>
      <w:r w:rsidR="00D14855" w:rsidRPr="001F5359">
        <w:rPr>
          <w:rFonts w:ascii="Arial" w:hAnsi="Arial" w:cs="Arial"/>
          <w:b/>
          <w:sz w:val="56"/>
          <w:szCs w:val="56"/>
          <w:lang w:val="el-GR"/>
        </w:rPr>
        <w:t>αντεπεξέλθει</w:t>
      </w:r>
      <w:proofErr w:type="spellEnd"/>
      <w:r w:rsidR="00D14855">
        <w:rPr>
          <w:rFonts w:ascii="Arial" w:hAnsi="Arial" w:cs="Arial"/>
          <w:b/>
          <w:sz w:val="56"/>
          <w:szCs w:val="56"/>
          <w:lang w:val="el-GR"/>
        </w:rPr>
        <w:t xml:space="preserve"> </w:t>
      </w:r>
      <w:r w:rsidR="00D14855" w:rsidRPr="001F5359">
        <w:rPr>
          <w:rFonts w:ascii="Arial" w:hAnsi="Arial" w:cs="Arial"/>
          <w:b/>
          <w:sz w:val="56"/>
          <w:szCs w:val="56"/>
          <w:lang w:val="el-GR"/>
        </w:rPr>
        <w:t>στις δανειακές του υποχρεώσεις.</w:t>
      </w:r>
    </w:p>
    <w:p w:rsidR="004C78DA" w:rsidRDefault="004C78DA" w:rsidP="005B2183">
      <w:pPr>
        <w:spacing w:after="0" w:line="240" w:lineRule="auto"/>
        <w:rPr>
          <w:rFonts w:ascii="Tahoma" w:hAnsi="Tahoma" w:cs="Tahoma"/>
          <w:b/>
          <w:sz w:val="56"/>
          <w:szCs w:val="56"/>
          <w:lang w:val="el-GR"/>
        </w:rPr>
      </w:pPr>
    </w:p>
    <w:p w:rsidR="00D14855" w:rsidRDefault="00D14855" w:rsidP="005B2183">
      <w:pPr>
        <w:pStyle w:val="Heading1"/>
        <w:rPr>
          <w:lang w:val="el-GR"/>
        </w:rPr>
      </w:pPr>
      <w:bookmarkStart w:id="25" w:name="_Toc458961043"/>
      <w:r>
        <w:rPr>
          <w:lang w:val="el-GR"/>
        </w:rPr>
        <w:t xml:space="preserve">13.5 </w:t>
      </w:r>
      <w:r w:rsidRPr="00CA3B1B">
        <w:rPr>
          <w:lang w:val="el-GR"/>
        </w:rPr>
        <w:t>Υπογεννητικότητα και γήρανση του πληθυσμού</w:t>
      </w:r>
      <w:bookmarkEnd w:id="25"/>
    </w:p>
    <w:p w:rsidR="004C78DA" w:rsidRDefault="004C78DA" w:rsidP="005B2183">
      <w:pPr>
        <w:spacing w:after="0" w:line="240" w:lineRule="auto"/>
        <w:rPr>
          <w:rFonts w:ascii="Arial" w:hAnsi="Arial" w:cs="Arial"/>
          <w:b/>
          <w:sz w:val="56"/>
          <w:szCs w:val="56"/>
          <w:lang w:val="el-GR"/>
        </w:rPr>
      </w:pPr>
    </w:p>
    <w:p w:rsidR="004C78DA" w:rsidRDefault="004C78DA" w:rsidP="005B2183">
      <w:pPr>
        <w:spacing w:after="0" w:line="240" w:lineRule="auto"/>
        <w:rPr>
          <w:rFonts w:ascii="Arial" w:hAnsi="Arial" w:cs="Arial"/>
          <w:b/>
          <w:sz w:val="56"/>
          <w:szCs w:val="56"/>
          <w:lang w:val="el-GR"/>
        </w:rPr>
      </w:pPr>
      <w:r>
        <w:rPr>
          <w:rFonts w:ascii="Arial" w:hAnsi="Arial" w:cs="Arial"/>
          <w:b/>
          <w:sz w:val="56"/>
          <w:szCs w:val="56"/>
          <w:lang w:val="el-GR"/>
        </w:rPr>
        <w:tab/>
      </w:r>
      <w:r w:rsidR="00D14855" w:rsidRPr="00CA3B1B">
        <w:rPr>
          <w:rFonts w:ascii="Arial" w:hAnsi="Arial" w:cs="Arial"/>
          <w:b/>
          <w:sz w:val="56"/>
          <w:szCs w:val="56"/>
          <w:lang w:val="el-GR"/>
        </w:rPr>
        <w:t>Ο πληθυσμός των ανεπτυγμέ</w:t>
      </w:r>
      <w:r w:rsidR="00D14855">
        <w:rPr>
          <w:rFonts w:ascii="Arial" w:hAnsi="Arial" w:cs="Arial"/>
          <w:b/>
          <w:sz w:val="56"/>
          <w:szCs w:val="56"/>
          <w:lang w:val="el-GR"/>
        </w:rPr>
        <w:t>νων χωρών «γερνάει». Αυτό οφεί</w:t>
      </w:r>
      <w:r w:rsidR="00D14855" w:rsidRPr="00CA3B1B">
        <w:rPr>
          <w:rFonts w:ascii="Arial" w:hAnsi="Arial" w:cs="Arial"/>
          <w:b/>
          <w:sz w:val="56"/>
          <w:szCs w:val="56"/>
          <w:lang w:val="el-GR"/>
        </w:rPr>
        <w:t xml:space="preserve">λεται κυρίως στο ότι έχει </w:t>
      </w:r>
      <w:r w:rsidR="00D14855" w:rsidRPr="00CA3B1B">
        <w:rPr>
          <w:rFonts w:ascii="Tahoma" w:hAnsi="Tahoma" w:cs="Tahoma"/>
          <w:b/>
          <w:sz w:val="56"/>
          <w:szCs w:val="56"/>
          <w:lang w:val="el-GR"/>
        </w:rPr>
        <w:t>μειωθεί ο αριθμός</w:t>
      </w:r>
      <w:r w:rsidR="00D14855">
        <w:rPr>
          <w:rFonts w:ascii="Arial" w:hAnsi="Arial" w:cs="Arial"/>
          <w:b/>
          <w:sz w:val="56"/>
          <w:szCs w:val="56"/>
          <w:lang w:val="el-GR"/>
        </w:rPr>
        <w:t xml:space="preserve"> των γεννήσεων. Οι </w:t>
      </w:r>
      <w:r w:rsidR="00D14855" w:rsidRPr="00CA3B1B">
        <w:rPr>
          <w:rFonts w:ascii="Arial" w:hAnsi="Arial" w:cs="Arial"/>
          <w:b/>
          <w:sz w:val="56"/>
          <w:szCs w:val="56"/>
          <w:lang w:val="el-GR"/>
        </w:rPr>
        <w:t>κάτοικοι των ανεπτυγμένων χωρών</w:t>
      </w:r>
      <w:r w:rsidR="00D14855">
        <w:rPr>
          <w:rFonts w:ascii="Arial" w:hAnsi="Arial" w:cs="Arial"/>
          <w:b/>
          <w:sz w:val="56"/>
          <w:szCs w:val="56"/>
          <w:lang w:val="el-GR"/>
        </w:rPr>
        <w:t xml:space="preserve"> δεν επιθυμούν να κάνουν παιδιά </w:t>
      </w:r>
      <w:r w:rsidR="00D14855" w:rsidRPr="00CA3B1B">
        <w:rPr>
          <w:rFonts w:ascii="Arial" w:hAnsi="Arial" w:cs="Arial"/>
          <w:b/>
          <w:sz w:val="56"/>
          <w:szCs w:val="56"/>
          <w:lang w:val="el-GR"/>
        </w:rPr>
        <w:t>στην ίδια αν</w:t>
      </w:r>
      <w:r w:rsidR="00D14855">
        <w:rPr>
          <w:rFonts w:ascii="Arial" w:hAnsi="Arial" w:cs="Arial"/>
          <w:b/>
          <w:sz w:val="56"/>
          <w:szCs w:val="56"/>
          <w:lang w:val="el-GR"/>
        </w:rPr>
        <w:t xml:space="preserve">αλογία με το πρόσφατο παρελθόν. </w:t>
      </w:r>
    </w:p>
    <w:p w:rsidR="00905665" w:rsidRPr="005218FB" w:rsidRDefault="00F846B7" w:rsidP="005218FB">
      <w:pPr>
        <w:spacing w:after="0" w:line="240" w:lineRule="auto"/>
        <w:rPr>
          <w:rFonts w:ascii="Arial" w:hAnsi="Arial" w:cs="Arial"/>
          <w:b/>
          <w:sz w:val="56"/>
          <w:szCs w:val="56"/>
          <w:lang w:val="el-GR"/>
        </w:rPr>
      </w:pPr>
      <w:r>
        <w:rPr>
          <w:rFonts w:ascii="Arial" w:hAnsi="Arial" w:cs="Arial"/>
          <w:b/>
          <w:noProof/>
          <w:sz w:val="56"/>
          <w:szCs w:val="56"/>
          <w:lang w:eastAsia="en-GB"/>
        </w:rPr>
        <w:pict>
          <v:shape id="_x0000_s1152" type="#_x0000_t202" style="position:absolute;margin-left:147.4pt;margin-top:790pt;width:203.55pt;height:38.55pt;z-index:251705856;mso-wrap-style:none;mso-wrap-edited:f;mso-position-vertical-relative:page" wrapcoords="-161 0 -161 21150 21761 21150 21761 0 -161 0" fillcolor="#fc9" strokecolor="#fc9">
            <v:textbox style="mso-next-textbox:#_x0000_s1152">
              <w:txbxContent>
                <w:p w:rsidR="007C463C" w:rsidRPr="00EC1661" w:rsidRDefault="007C463C" w:rsidP="00333708">
                  <w:pPr>
                    <w:jc w:val="center"/>
                    <w:rPr>
                      <w:rFonts w:ascii="Arial" w:hAnsi="Arial" w:cs="Arial"/>
                      <w:b/>
                      <w:sz w:val="56"/>
                      <w:szCs w:val="56"/>
                      <w:lang w:val="el-GR"/>
                    </w:rPr>
                  </w:pPr>
                  <w:r>
                    <w:rPr>
                      <w:rFonts w:ascii="Arial" w:hAnsi="Arial" w:cs="Arial"/>
                      <w:b/>
                      <w:sz w:val="56"/>
                      <w:szCs w:val="56"/>
                    </w:rPr>
                    <w:t>128</w:t>
                  </w:r>
                  <w:r w:rsidRPr="00EC1661">
                    <w:rPr>
                      <w:rFonts w:ascii="Arial" w:hAnsi="Arial" w:cs="Arial"/>
                      <w:b/>
                      <w:sz w:val="56"/>
                      <w:szCs w:val="56"/>
                    </w:rPr>
                    <w:t xml:space="preserve"> / </w:t>
                  </w:r>
                  <w:r>
                    <w:rPr>
                      <w:rFonts w:ascii="Arial" w:hAnsi="Arial" w:cs="Arial"/>
                      <w:b/>
                      <w:sz w:val="56"/>
                      <w:szCs w:val="56"/>
                    </w:rPr>
                    <w:t>175 - 176</w:t>
                  </w:r>
                </w:p>
              </w:txbxContent>
            </v:textbox>
            <w10:wrap type="through" anchory="page"/>
          </v:shape>
        </w:pict>
      </w:r>
      <w:r w:rsidR="004C78DA">
        <w:rPr>
          <w:rFonts w:ascii="Arial" w:hAnsi="Arial" w:cs="Arial"/>
          <w:b/>
          <w:sz w:val="56"/>
          <w:szCs w:val="56"/>
          <w:lang w:val="el-GR"/>
        </w:rPr>
        <w:tab/>
      </w:r>
      <w:r w:rsidR="00D14855" w:rsidRPr="00CA3B1B">
        <w:rPr>
          <w:rFonts w:ascii="Arial" w:hAnsi="Arial" w:cs="Arial"/>
          <w:b/>
          <w:sz w:val="56"/>
          <w:szCs w:val="56"/>
          <w:lang w:val="el-GR"/>
        </w:rPr>
        <w:t>Η πληθυσμιακή πυραμίδα των σύ</w:t>
      </w:r>
      <w:r w:rsidR="00D14855">
        <w:rPr>
          <w:rFonts w:ascii="Arial" w:hAnsi="Arial" w:cs="Arial"/>
          <w:b/>
          <w:sz w:val="56"/>
          <w:szCs w:val="56"/>
          <w:lang w:val="el-GR"/>
        </w:rPr>
        <w:t>γχρονων κοινωνιών τείνει να με</w:t>
      </w:r>
      <w:r w:rsidR="00D14855" w:rsidRPr="00CA3B1B">
        <w:rPr>
          <w:rFonts w:ascii="Arial" w:hAnsi="Arial" w:cs="Arial"/>
          <w:b/>
          <w:sz w:val="56"/>
          <w:szCs w:val="56"/>
          <w:lang w:val="el-GR"/>
        </w:rPr>
        <w:t>τατραπεί σε «μανιτάρι». Η βάση της πυραμίδας, που είναι οι μικρές</w:t>
      </w:r>
      <w:r w:rsidR="00D14855">
        <w:rPr>
          <w:rFonts w:ascii="Arial" w:hAnsi="Arial" w:cs="Arial"/>
          <w:b/>
          <w:sz w:val="56"/>
          <w:szCs w:val="56"/>
          <w:lang w:val="el-GR"/>
        </w:rPr>
        <w:t xml:space="preserve"> </w:t>
      </w:r>
      <w:r w:rsidR="00D14855" w:rsidRPr="00CA3B1B">
        <w:rPr>
          <w:rFonts w:ascii="Arial" w:hAnsi="Arial" w:cs="Arial"/>
          <w:b/>
          <w:sz w:val="56"/>
          <w:szCs w:val="56"/>
          <w:lang w:val="el-GR"/>
        </w:rPr>
        <w:t>ηλικίες, συρρικνώνεται και αυξάν</w:t>
      </w:r>
      <w:r w:rsidR="00D14855">
        <w:rPr>
          <w:rFonts w:ascii="Arial" w:hAnsi="Arial" w:cs="Arial"/>
          <w:b/>
          <w:sz w:val="56"/>
          <w:szCs w:val="56"/>
          <w:lang w:val="el-GR"/>
        </w:rPr>
        <w:t xml:space="preserve">εται η μέση και η κορφή της που </w:t>
      </w:r>
      <w:r w:rsidR="00D14855" w:rsidRPr="00CA3B1B">
        <w:rPr>
          <w:rFonts w:ascii="Arial" w:hAnsi="Arial" w:cs="Arial"/>
          <w:b/>
          <w:sz w:val="56"/>
          <w:szCs w:val="56"/>
          <w:lang w:val="el-GR"/>
        </w:rPr>
        <w:t>είναι οι μεγαλύτερες ηλικίες. Η π</w:t>
      </w:r>
      <w:r w:rsidR="00D14855">
        <w:rPr>
          <w:rFonts w:ascii="Arial" w:hAnsi="Arial" w:cs="Arial"/>
          <w:b/>
          <w:sz w:val="56"/>
          <w:szCs w:val="56"/>
          <w:lang w:val="el-GR"/>
        </w:rPr>
        <w:t>ληθυσμια</w:t>
      </w:r>
      <w:r w:rsidR="00D14855">
        <w:rPr>
          <w:rFonts w:ascii="Arial" w:hAnsi="Arial" w:cs="Arial"/>
          <w:b/>
          <w:sz w:val="56"/>
          <w:szCs w:val="56"/>
          <w:lang w:val="el-GR"/>
        </w:rPr>
        <w:lastRenderedPageBreak/>
        <w:t xml:space="preserve">κή πυραμίδα της Ελλάδας </w:t>
      </w:r>
      <w:r w:rsidR="00D14855" w:rsidRPr="00CA3B1B">
        <w:rPr>
          <w:rFonts w:ascii="Arial" w:hAnsi="Arial" w:cs="Arial"/>
          <w:b/>
          <w:sz w:val="56"/>
          <w:szCs w:val="56"/>
          <w:lang w:val="el-GR"/>
        </w:rPr>
        <w:t>αποκτά μορφή «μανιταριού» με</w:t>
      </w:r>
      <w:r w:rsidR="00D14855">
        <w:rPr>
          <w:rFonts w:ascii="Arial" w:hAnsi="Arial" w:cs="Arial"/>
          <w:b/>
          <w:sz w:val="56"/>
          <w:szCs w:val="56"/>
          <w:lang w:val="el-GR"/>
        </w:rPr>
        <w:t xml:space="preserve"> το πέρασμα του χρόνου, καθώς η </w:t>
      </w:r>
      <w:r w:rsidR="00D14855" w:rsidRPr="00504AD9">
        <w:rPr>
          <w:rFonts w:ascii="Tahoma" w:hAnsi="Tahoma" w:cs="Tahoma"/>
          <w:b/>
          <w:sz w:val="56"/>
          <w:szCs w:val="56"/>
          <w:lang w:val="el-GR"/>
        </w:rPr>
        <w:t>υπογεννητικότητα</w:t>
      </w:r>
      <w:r w:rsidR="00D14855" w:rsidRPr="00CA3B1B">
        <w:rPr>
          <w:rFonts w:ascii="Arial" w:hAnsi="Arial" w:cs="Arial"/>
          <w:b/>
          <w:sz w:val="56"/>
          <w:szCs w:val="56"/>
          <w:lang w:val="el-GR"/>
        </w:rPr>
        <w:t xml:space="preserve"> μειώνει τη βάση της πυραμίδας.</w:t>
      </w:r>
    </w:p>
    <w:p w:rsidR="00D14855" w:rsidRPr="00962F1E" w:rsidRDefault="00D14855" w:rsidP="005B2183">
      <w:pPr>
        <w:spacing w:after="0" w:line="240" w:lineRule="auto"/>
        <w:jc w:val="center"/>
        <w:rPr>
          <w:rFonts w:ascii="Tahoma" w:hAnsi="Tahoma" w:cs="Tahoma"/>
          <w:b/>
          <w:noProof/>
          <w:sz w:val="56"/>
          <w:szCs w:val="56"/>
          <w:lang w:val="el-GR" w:eastAsia="en-GB"/>
        </w:rPr>
      </w:pPr>
    </w:p>
    <w:p w:rsidR="000659E1" w:rsidRDefault="00F4700B" w:rsidP="005B2183">
      <w:pPr>
        <w:spacing w:after="0" w:line="240" w:lineRule="auto"/>
        <w:jc w:val="center"/>
        <w:rPr>
          <w:rFonts w:ascii="Tahoma" w:hAnsi="Tahoma" w:cs="Tahoma"/>
          <w:b/>
          <w:noProof/>
          <w:sz w:val="56"/>
          <w:szCs w:val="56"/>
          <w:lang w:val="el-GR" w:eastAsia="en-GB"/>
        </w:rPr>
      </w:pPr>
      <w:r>
        <w:rPr>
          <w:noProof/>
          <w:lang w:eastAsia="en-GB"/>
        </w:rPr>
        <w:drawing>
          <wp:inline distT="0" distB="0" distL="0" distR="0" wp14:anchorId="37010E9F" wp14:editId="6F29D403">
            <wp:extent cx="6120130" cy="3302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130" cy="3302000"/>
                    </a:xfrm>
                    <a:prstGeom prst="rect">
                      <a:avLst/>
                    </a:prstGeom>
                  </pic:spPr>
                </pic:pic>
              </a:graphicData>
            </a:graphic>
          </wp:inline>
        </w:drawing>
      </w:r>
    </w:p>
    <w:p w:rsidR="00F735D9" w:rsidRPr="00EE1903" w:rsidRDefault="00F735D9" w:rsidP="005B2183">
      <w:pPr>
        <w:spacing w:after="0" w:line="240" w:lineRule="auto"/>
        <w:jc w:val="center"/>
        <w:rPr>
          <w:rFonts w:ascii="Tahoma" w:hAnsi="Tahoma" w:cs="Tahoma"/>
          <w:b/>
          <w:noProof/>
          <w:sz w:val="56"/>
          <w:szCs w:val="56"/>
          <w:lang w:val="el-GR" w:eastAsia="en-GB"/>
        </w:rPr>
      </w:pPr>
    </w:p>
    <w:p w:rsidR="004C78DA" w:rsidRDefault="00D14855" w:rsidP="005B2183">
      <w:pPr>
        <w:spacing w:after="0" w:line="240" w:lineRule="auto"/>
        <w:jc w:val="center"/>
        <w:rPr>
          <w:rFonts w:ascii="Arial" w:hAnsi="Arial" w:cs="Arial"/>
          <w:b/>
          <w:sz w:val="56"/>
          <w:szCs w:val="56"/>
          <w:lang w:val="el-GR"/>
        </w:rPr>
      </w:pPr>
      <w:r w:rsidRPr="00504AD9">
        <w:rPr>
          <w:rFonts w:ascii="Arial" w:hAnsi="Arial" w:cs="Arial"/>
          <w:b/>
          <w:sz w:val="56"/>
          <w:szCs w:val="56"/>
          <w:lang w:val="el-GR"/>
        </w:rPr>
        <w:t>Πηγή: Εργαστήριο Δημογραφικών Κοινωνικών Αναλύσεων</w:t>
      </w:r>
    </w:p>
    <w:p w:rsidR="00D14855" w:rsidRDefault="00F846B7" w:rsidP="005B2183">
      <w:pPr>
        <w:spacing w:after="0" w:line="240" w:lineRule="auto"/>
        <w:jc w:val="center"/>
        <w:rPr>
          <w:rFonts w:ascii="Arial" w:hAnsi="Arial" w:cs="Arial"/>
          <w:b/>
          <w:sz w:val="56"/>
          <w:szCs w:val="56"/>
          <w:lang w:val="el-GR"/>
        </w:rPr>
      </w:pPr>
      <w:r>
        <w:rPr>
          <w:noProof/>
          <w:lang w:eastAsia="en-GB"/>
        </w:rPr>
        <w:pict>
          <v:shape id="_x0000_s1153" type="#_x0000_t202" style="position:absolute;left:0;text-align:left;margin-left:193.4pt;margin-top:796pt;width:131.95pt;height:38.55pt;z-index:251706880;mso-wrap-style:none;mso-wrap-edited:f;mso-position-vertical-relative:page" wrapcoords="-161 0 -161 21150 21761 21150 21761 0 -161 0" fillcolor="#fc9" strokecolor="#fc9">
            <v:textbox style="mso-next-textbox:#_x0000_s1153">
              <w:txbxContent>
                <w:p w:rsidR="007C463C" w:rsidRPr="00EC1661" w:rsidRDefault="007C463C" w:rsidP="00333708">
                  <w:pPr>
                    <w:jc w:val="center"/>
                    <w:rPr>
                      <w:rFonts w:ascii="Arial" w:hAnsi="Arial" w:cs="Arial"/>
                      <w:b/>
                      <w:sz w:val="56"/>
                      <w:szCs w:val="56"/>
                      <w:lang w:val="el-GR"/>
                    </w:rPr>
                  </w:pPr>
                  <w:r>
                    <w:rPr>
                      <w:rFonts w:ascii="Arial" w:hAnsi="Arial" w:cs="Arial"/>
                      <w:b/>
                      <w:sz w:val="56"/>
                      <w:szCs w:val="56"/>
                    </w:rPr>
                    <w:t>129</w:t>
                  </w:r>
                  <w:r w:rsidRPr="00EC1661">
                    <w:rPr>
                      <w:rFonts w:ascii="Arial" w:hAnsi="Arial" w:cs="Arial"/>
                      <w:b/>
                      <w:sz w:val="56"/>
                      <w:szCs w:val="56"/>
                    </w:rPr>
                    <w:t xml:space="preserve"> / </w:t>
                  </w:r>
                  <w:r>
                    <w:rPr>
                      <w:rFonts w:ascii="Arial" w:hAnsi="Arial" w:cs="Arial"/>
                      <w:b/>
                      <w:sz w:val="56"/>
                      <w:szCs w:val="56"/>
                    </w:rPr>
                    <w:t>176</w:t>
                  </w:r>
                </w:p>
              </w:txbxContent>
            </v:textbox>
            <w10:wrap type="through" anchory="page"/>
          </v:shape>
        </w:pict>
      </w:r>
      <w:hyperlink r:id="rId48" w:history="1">
        <w:r w:rsidR="00D14855" w:rsidRPr="004475DC">
          <w:rPr>
            <w:rStyle w:val="Hyperlink"/>
            <w:rFonts w:ascii="Arial" w:hAnsi="Arial" w:cs="Arial"/>
            <w:b/>
            <w:sz w:val="56"/>
            <w:szCs w:val="56"/>
            <w:lang w:val="el-GR"/>
          </w:rPr>
          <w:t>http://www.demography</w:t>
        </w:r>
      </w:hyperlink>
      <w:r w:rsidR="00D14855">
        <w:rPr>
          <w:rFonts w:ascii="Arial" w:hAnsi="Arial" w:cs="Arial"/>
          <w:b/>
          <w:sz w:val="56"/>
          <w:szCs w:val="56"/>
          <w:lang w:val="el-GR"/>
        </w:rPr>
        <w:t xml:space="preserve"> </w:t>
      </w:r>
      <w:r w:rsidR="00D14855" w:rsidRPr="00A57B1B">
        <w:rPr>
          <w:rStyle w:val="Hyperlink"/>
          <w:rFonts w:ascii="Arial" w:hAnsi="Arial" w:cs="Arial"/>
          <w:b/>
          <w:sz w:val="56"/>
          <w:szCs w:val="56"/>
        </w:rPr>
        <w:t>ab</w:t>
      </w:r>
      <w:r w:rsidR="00D14855" w:rsidRPr="002D4F9C">
        <w:rPr>
          <w:rStyle w:val="Hyperlink"/>
          <w:rFonts w:ascii="Arial" w:hAnsi="Arial" w:cs="Arial"/>
          <w:b/>
          <w:sz w:val="56"/>
          <w:szCs w:val="56"/>
          <w:lang w:val="el-GR"/>
        </w:rPr>
        <w:t>.</w:t>
      </w:r>
      <w:proofErr w:type="spellStart"/>
      <w:r w:rsidR="00D14855" w:rsidRPr="00A57B1B">
        <w:rPr>
          <w:rStyle w:val="Hyperlink"/>
          <w:rFonts w:ascii="Arial" w:hAnsi="Arial" w:cs="Arial"/>
          <w:b/>
          <w:sz w:val="56"/>
          <w:szCs w:val="56"/>
        </w:rPr>
        <w:t>prd</w:t>
      </w:r>
      <w:proofErr w:type="spellEnd"/>
      <w:r w:rsidR="00D14855" w:rsidRPr="002D4F9C">
        <w:rPr>
          <w:rStyle w:val="Hyperlink"/>
          <w:rFonts w:ascii="Arial" w:hAnsi="Arial" w:cs="Arial"/>
          <w:b/>
          <w:sz w:val="56"/>
          <w:szCs w:val="56"/>
          <w:lang w:val="el-GR"/>
        </w:rPr>
        <w:t>.</w:t>
      </w:r>
      <w:proofErr w:type="spellStart"/>
      <w:r w:rsidR="00D14855" w:rsidRPr="00A57B1B">
        <w:rPr>
          <w:rStyle w:val="Hyperlink"/>
          <w:rFonts w:ascii="Arial" w:hAnsi="Arial" w:cs="Arial"/>
          <w:b/>
          <w:sz w:val="56"/>
          <w:szCs w:val="56"/>
        </w:rPr>
        <w:t>uth</w:t>
      </w:r>
      <w:proofErr w:type="spellEnd"/>
      <w:r w:rsidR="00D14855" w:rsidRPr="002D4F9C">
        <w:rPr>
          <w:rStyle w:val="Hyperlink"/>
          <w:rFonts w:ascii="Arial" w:hAnsi="Arial" w:cs="Arial"/>
          <w:b/>
          <w:sz w:val="56"/>
          <w:szCs w:val="56"/>
          <w:lang w:val="el-GR"/>
        </w:rPr>
        <w:t>.</w:t>
      </w:r>
      <w:r w:rsidR="00D14855" w:rsidRPr="00A57B1B">
        <w:rPr>
          <w:rStyle w:val="Hyperlink"/>
          <w:rFonts w:ascii="Arial" w:hAnsi="Arial" w:cs="Arial"/>
          <w:b/>
          <w:sz w:val="56"/>
          <w:szCs w:val="56"/>
        </w:rPr>
        <w:t>gr</w:t>
      </w:r>
      <w:r w:rsidR="00D14855" w:rsidRPr="002D4F9C">
        <w:rPr>
          <w:rStyle w:val="Hyperlink"/>
          <w:rFonts w:ascii="Arial" w:hAnsi="Arial" w:cs="Arial"/>
          <w:b/>
          <w:sz w:val="56"/>
          <w:szCs w:val="56"/>
          <w:lang w:val="el-GR"/>
        </w:rPr>
        <w:t>)</w:t>
      </w:r>
    </w:p>
    <w:p w:rsidR="00D14855" w:rsidRPr="00504AD9" w:rsidRDefault="004C78DA" w:rsidP="005B2183">
      <w:pPr>
        <w:spacing w:after="0" w:line="240" w:lineRule="auto"/>
        <w:rPr>
          <w:rFonts w:ascii="Arial" w:hAnsi="Arial" w:cs="Arial"/>
          <w:b/>
          <w:sz w:val="56"/>
          <w:szCs w:val="56"/>
          <w:lang w:val="el-GR"/>
        </w:rPr>
      </w:pPr>
      <w:r>
        <w:rPr>
          <w:rFonts w:ascii="Arial" w:hAnsi="Arial" w:cs="Arial"/>
          <w:b/>
          <w:sz w:val="56"/>
          <w:szCs w:val="56"/>
          <w:lang w:val="el-GR"/>
        </w:rPr>
        <w:tab/>
      </w:r>
      <w:r w:rsidR="00D14855" w:rsidRPr="00504AD9">
        <w:rPr>
          <w:rFonts w:ascii="Arial" w:hAnsi="Arial" w:cs="Arial"/>
          <w:b/>
          <w:sz w:val="56"/>
          <w:szCs w:val="56"/>
          <w:lang w:val="el-GR"/>
        </w:rPr>
        <w:t xml:space="preserve">Η </w:t>
      </w:r>
      <w:r w:rsidR="00D14855" w:rsidRPr="00962F1E">
        <w:rPr>
          <w:rFonts w:ascii="Tahoma" w:hAnsi="Tahoma" w:cs="Tahoma"/>
          <w:b/>
          <w:sz w:val="56"/>
          <w:szCs w:val="56"/>
          <w:lang w:val="el-GR"/>
        </w:rPr>
        <w:t>υπογεννητικότητα</w:t>
      </w:r>
      <w:r w:rsidR="00D14855" w:rsidRPr="00504AD9">
        <w:rPr>
          <w:rFonts w:ascii="Arial" w:hAnsi="Arial" w:cs="Arial"/>
          <w:b/>
          <w:sz w:val="56"/>
          <w:szCs w:val="56"/>
          <w:lang w:val="el-GR"/>
        </w:rPr>
        <w:t xml:space="preserve"> αποτελε</w:t>
      </w:r>
      <w:r w:rsidR="00D14855">
        <w:rPr>
          <w:rFonts w:ascii="Arial" w:hAnsi="Arial" w:cs="Arial"/>
          <w:b/>
          <w:sz w:val="56"/>
          <w:szCs w:val="56"/>
          <w:lang w:val="el-GR"/>
        </w:rPr>
        <w:t>ί πρόβλημα και για τη χώρα μας. όλ</w:t>
      </w:r>
      <w:r w:rsidR="00D14855" w:rsidRPr="00504AD9">
        <w:rPr>
          <w:rFonts w:ascii="Arial" w:hAnsi="Arial" w:cs="Arial"/>
          <w:b/>
          <w:sz w:val="56"/>
          <w:szCs w:val="56"/>
          <w:lang w:val="el-GR"/>
        </w:rPr>
        <w:t>ο και λιγότερα παιδιά γεννιούνται κά</w:t>
      </w:r>
      <w:r w:rsidR="00D14855" w:rsidRPr="00504AD9">
        <w:rPr>
          <w:rFonts w:ascii="Arial" w:hAnsi="Arial" w:cs="Arial"/>
          <w:b/>
          <w:sz w:val="56"/>
          <w:szCs w:val="56"/>
          <w:lang w:val="el-GR"/>
        </w:rPr>
        <w:lastRenderedPageBreak/>
        <w:t xml:space="preserve">θε χρόνο. Οι </w:t>
      </w:r>
      <w:r w:rsidR="00D14855" w:rsidRPr="00962F1E">
        <w:rPr>
          <w:rFonts w:ascii="Tahoma" w:hAnsi="Tahoma" w:cs="Tahoma"/>
          <w:b/>
          <w:sz w:val="56"/>
          <w:szCs w:val="56"/>
          <w:lang w:val="el-GR"/>
        </w:rPr>
        <w:t>αιτίες</w:t>
      </w:r>
      <w:r w:rsidR="00D14855" w:rsidRPr="00504AD9">
        <w:rPr>
          <w:rFonts w:ascii="Arial" w:hAnsi="Arial" w:cs="Arial"/>
          <w:b/>
          <w:sz w:val="56"/>
          <w:szCs w:val="56"/>
          <w:lang w:val="el-GR"/>
        </w:rPr>
        <w:t xml:space="preserve"> του</w:t>
      </w:r>
      <w:r w:rsidR="00D14855">
        <w:rPr>
          <w:rFonts w:ascii="Arial" w:hAnsi="Arial" w:cs="Arial"/>
          <w:b/>
          <w:sz w:val="56"/>
          <w:szCs w:val="56"/>
          <w:lang w:val="el-GR"/>
        </w:rPr>
        <w:t xml:space="preserve"> </w:t>
      </w:r>
      <w:r w:rsidR="00D14855" w:rsidRPr="00504AD9">
        <w:rPr>
          <w:rFonts w:ascii="Arial" w:hAnsi="Arial" w:cs="Arial"/>
          <w:b/>
          <w:sz w:val="56"/>
          <w:szCs w:val="56"/>
          <w:lang w:val="el-GR"/>
        </w:rPr>
        <w:t xml:space="preserve">φαινομένου είναι </w:t>
      </w:r>
      <w:r w:rsidR="00D14855" w:rsidRPr="00962F1E">
        <w:rPr>
          <w:rFonts w:ascii="Tahoma" w:hAnsi="Tahoma" w:cs="Tahoma"/>
          <w:b/>
          <w:sz w:val="56"/>
          <w:szCs w:val="56"/>
          <w:lang w:val="el-GR"/>
        </w:rPr>
        <w:t>οικονομικές και κοινωνικές</w:t>
      </w:r>
      <w:r w:rsidR="00D14855" w:rsidRPr="00504AD9">
        <w:rPr>
          <w:rFonts w:ascii="Arial" w:hAnsi="Arial" w:cs="Arial"/>
          <w:b/>
          <w:sz w:val="56"/>
          <w:szCs w:val="56"/>
          <w:lang w:val="el-GR"/>
        </w:rPr>
        <w:t>. Ειδικότερα:</w:t>
      </w:r>
    </w:p>
    <w:p w:rsidR="00D14855" w:rsidRPr="00504AD9" w:rsidRDefault="00D14855" w:rsidP="005B2183">
      <w:pPr>
        <w:spacing w:after="0" w:line="240" w:lineRule="auto"/>
        <w:rPr>
          <w:rFonts w:ascii="Arial" w:hAnsi="Arial" w:cs="Arial"/>
          <w:b/>
          <w:sz w:val="56"/>
          <w:szCs w:val="56"/>
          <w:lang w:val="el-GR"/>
        </w:rPr>
      </w:pPr>
      <w:r w:rsidRPr="00962F1E">
        <w:rPr>
          <w:rFonts w:ascii="Tahoma" w:hAnsi="Tahoma" w:cs="Tahoma"/>
          <w:b/>
          <w:sz w:val="56"/>
          <w:szCs w:val="56"/>
          <w:lang w:val="el-GR"/>
        </w:rPr>
        <w:t>α)</w:t>
      </w:r>
      <w:r w:rsidR="004C78DA">
        <w:rPr>
          <w:rFonts w:ascii="Tahoma" w:hAnsi="Tahoma" w:cs="Tahoma"/>
          <w:b/>
          <w:sz w:val="56"/>
          <w:szCs w:val="56"/>
          <w:lang w:val="el-GR"/>
        </w:rPr>
        <w:t xml:space="preserve"> </w:t>
      </w:r>
      <w:r w:rsidRPr="00962F1E">
        <w:rPr>
          <w:rFonts w:ascii="Tahoma" w:hAnsi="Tahoma" w:cs="Tahoma"/>
          <w:b/>
          <w:sz w:val="56"/>
          <w:szCs w:val="56"/>
          <w:lang w:val="el-GR"/>
        </w:rPr>
        <w:t>Αγορά εργασίας και ανάγκη για σπουδές.</w:t>
      </w:r>
      <w:r w:rsidRPr="00504AD9">
        <w:rPr>
          <w:rFonts w:ascii="Arial" w:hAnsi="Arial" w:cs="Arial"/>
          <w:b/>
          <w:sz w:val="56"/>
          <w:szCs w:val="56"/>
          <w:lang w:val="el-GR"/>
        </w:rPr>
        <w:t xml:space="preserve"> Τα νέα ζευγάρια</w:t>
      </w:r>
      <w:r>
        <w:rPr>
          <w:rFonts w:ascii="Arial" w:hAnsi="Arial" w:cs="Arial"/>
          <w:b/>
          <w:sz w:val="56"/>
          <w:szCs w:val="56"/>
          <w:lang w:val="el-GR"/>
        </w:rPr>
        <w:t xml:space="preserve"> </w:t>
      </w:r>
      <w:r w:rsidRPr="00504AD9">
        <w:rPr>
          <w:rFonts w:ascii="Arial" w:hAnsi="Arial" w:cs="Arial"/>
          <w:b/>
          <w:sz w:val="56"/>
          <w:szCs w:val="56"/>
          <w:lang w:val="el-GR"/>
        </w:rPr>
        <w:t>πρέπει να σπουδάσουν, να κάνουν εξειδικεύσεις και επιμορφώσεις</w:t>
      </w:r>
      <w:r w:rsidR="000659E1">
        <w:rPr>
          <w:rFonts w:ascii="Arial" w:hAnsi="Arial" w:cs="Arial"/>
          <w:b/>
          <w:sz w:val="56"/>
          <w:szCs w:val="56"/>
          <w:lang w:val="el-GR"/>
        </w:rPr>
        <w:t xml:space="preserve"> </w:t>
      </w:r>
      <w:r w:rsidRPr="00504AD9">
        <w:rPr>
          <w:rFonts w:ascii="Arial" w:hAnsi="Arial" w:cs="Arial"/>
          <w:b/>
          <w:sz w:val="56"/>
          <w:szCs w:val="56"/>
          <w:lang w:val="el-GR"/>
        </w:rPr>
        <w:t>προκειμένου να σταθούν με αξιώσεις στην αγορά εργασίας. Όλα</w:t>
      </w:r>
      <w:r>
        <w:rPr>
          <w:rFonts w:ascii="Arial" w:hAnsi="Arial" w:cs="Arial"/>
          <w:b/>
          <w:sz w:val="56"/>
          <w:szCs w:val="56"/>
          <w:lang w:val="el-GR"/>
        </w:rPr>
        <w:t xml:space="preserve"> </w:t>
      </w:r>
      <w:r w:rsidRPr="00504AD9">
        <w:rPr>
          <w:rFonts w:ascii="Arial" w:hAnsi="Arial" w:cs="Arial"/>
          <w:b/>
          <w:sz w:val="56"/>
          <w:szCs w:val="56"/>
          <w:lang w:val="el-GR"/>
        </w:rPr>
        <w:t>αυτά απαιτούν χρόνο με αποτέλεσμα η γέννηση και η ανατροφή</w:t>
      </w:r>
      <w:r>
        <w:rPr>
          <w:rFonts w:ascii="Arial" w:hAnsi="Arial" w:cs="Arial"/>
          <w:b/>
          <w:sz w:val="56"/>
          <w:szCs w:val="56"/>
          <w:lang w:val="el-GR"/>
        </w:rPr>
        <w:t xml:space="preserve"> </w:t>
      </w:r>
      <w:r w:rsidRPr="00504AD9">
        <w:rPr>
          <w:rFonts w:ascii="Arial" w:hAnsi="Arial" w:cs="Arial"/>
          <w:b/>
          <w:sz w:val="56"/>
          <w:szCs w:val="56"/>
          <w:lang w:val="el-GR"/>
        </w:rPr>
        <w:t>ενός παιδιού να παραπέμπεται διαρκώς στο μέλλον.</w:t>
      </w:r>
    </w:p>
    <w:p w:rsidR="00D14855" w:rsidRPr="00504AD9" w:rsidRDefault="00F846B7" w:rsidP="005B2183">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154" type="#_x0000_t202" style="position:absolute;margin-left:193.4pt;margin-top:798pt;width:131.95pt;height:38.55pt;z-index:251707904;mso-wrap-style:none;mso-wrap-edited:f;mso-position-vertical-relative:page" wrapcoords="-161 0 -161 21150 21761 21150 21761 0 -161 0" fillcolor="#fc9" strokecolor="#fc9">
            <v:textbox style="mso-next-textbox:#_x0000_s1154">
              <w:txbxContent>
                <w:p w:rsidR="007C463C" w:rsidRPr="00EC1661" w:rsidRDefault="007C463C" w:rsidP="00333708">
                  <w:pPr>
                    <w:jc w:val="center"/>
                    <w:rPr>
                      <w:rFonts w:ascii="Arial" w:hAnsi="Arial" w:cs="Arial"/>
                      <w:b/>
                      <w:sz w:val="56"/>
                      <w:szCs w:val="56"/>
                      <w:lang w:val="el-GR"/>
                    </w:rPr>
                  </w:pPr>
                  <w:r>
                    <w:rPr>
                      <w:rFonts w:ascii="Arial" w:hAnsi="Arial" w:cs="Arial"/>
                      <w:b/>
                      <w:sz w:val="56"/>
                      <w:szCs w:val="56"/>
                    </w:rPr>
                    <w:t>130</w:t>
                  </w:r>
                  <w:r w:rsidRPr="00EC1661">
                    <w:rPr>
                      <w:rFonts w:ascii="Arial" w:hAnsi="Arial" w:cs="Arial"/>
                      <w:b/>
                      <w:sz w:val="56"/>
                      <w:szCs w:val="56"/>
                    </w:rPr>
                    <w:t xml:space="preserve"> / </w:t>
                  </w:r>
                  <w:r>
                    <w:rPr>
                      <w:rFonts w:ascii="Arial" w:hAnsi="Arial" w:cs="Arial"/>
                      <w:b/>
                      <w:sz w:val="56"/>
                      <w:szCs w:val="56"/>
                    </w:rPr>
                    <w:t>176</w:t>
                  </w:r>
                </w:p>
              </w:txbxContent>
            </v:textbox>
            <w10:wrap type="through" anchory="page"/>
          </v:shape>
        </w:pict>
      </w:r>
      <w:r w:rsidR="00D14855" w:rsidRPr="00962F1E">
        <w:rPr>
          <w:rFonts w:ascii="Tahoma" w:hAnsi="Tahoma" w:cs="Tahoma"/>
          <w:b/>
          <w:sz w:val="56"/>
          <w:szCs w:val="56"/>
          <w:lang w:val="el-GR"/>
        </w:rPr>
        <w:t>β)</w:t>
      </w:r>
      <w:r w:rsidR="004C78DA">
        <w:rPr>
          <w:rFonts w:ascii="Tahoma" w:hAnsi="Tahoma" w:cs="Tahoma"/>
          <w:b/>
          <w:sz w:val="56"/>
          <w:szCs w:val="56"/>
          <w:lang w:val="el-GR"/>
        </w:rPr>
        <w:t xml:space="preserve"> </w:t>
      </w:r>
      <w:r w:rsidR="00D14855" w:rsidRPr="00962F1E">
        <w:rPr>
          <w:rFonts w:ascii="Tahoma" w:hAnsi="Tahoma" w:cs="Tahoma"/>
          <w:b/>
          <w:sz w:val="56"/>
          <w:szCs w:val="56"/>
          <w:lang w:val="el-GR"/>
        </w:rPr>
        <w:t>Ανάγκη εκπαίδευσης του παιδιού</w:t>
      </w:r>
      <w:r w:rsidR="00D14855">
        <w:rPr>
          <w:rFonts w:ascii="Arial" w:hAnsi="Arial" w:cs="Arial"/>
          <w:b/>
          <w:sz w:val="56"/>
          <w:szCs w:val="56"/>
          <w:lang w:val="el-GR"/>
        </w:rPr>
        <w:t>. Η μόρφωση ενός παιδι</w:t>
      </w:r>
      <w:r w:rsidR="00D14855" w:rsidRPr="00504AD9">
        <w:rPr>
          <w:rFonts w:ascii="Arial" w:hAnsi="Arial" w:cs="Arial"/>
          <w:b/>
          <w:sz w:val="56"/>
          <w:szCs w:val="56"/>
          <w:lang w:val="el-GR"/>
        </w:rPr>
        <w:t>ού απαιτεί σήμερα χρόνο, κόπο και χρήματα από την πλευρά της</w:t>
      </w:r>
      <w:r w:rsidR="00D14855">
        <w:rPr>
          <w:rFonts w:ascii="Arial" w:hAnsi="Arial" w:cs="Arial"/>
          <w:b/>
          <w:sz w:val="56"/>
          <w:szCs w:val="56"/>
          <w:lang w:val="el-GR"/>
        </w:rPr>
        <w:t xml:space="preserve"> </w:t>
      </w:r>
      <w:r w:rsidR="00D14855" w:rsidRPr="00504AD9">
        <w:rPr>
          <w:rFonts w:ascii="Arial" w:hAnsi="Arial" w:cs="Arial"/>
          <w:b/>
          <w:sz w:val="56"/>
          <w:szCs w:val="56"/>
          <w:lang w:val="el-GR"/>
        </w:rPr>
        <w:t>οικογένειας. Η εκμάθηση ξένων γλωσσών, οι προπτυχιακές και</w:t>
      </w:r>
      <w:r w:rsidR="00D14855">
        <w:rPr>
          <w:rFonts w:ascii="Arial" w:hAnsi="Arial" w:cs="Arial"/>
          <w:b/>
          <w:sz w:val="56"/>
          <w:szCs w:val="56"/>
          <w:lang w:val="el-GR"/>
        </w:rPr>
        <w:t xml:space="preserve"> </w:t>
      </w:r>
      <w:r w:rsidR="00D14855" w:rsidRPr="00504AD9">
        <w:rPr>
          <w:rFonts w:ascii="Arial" w:hAnsi="Arial" w:cs="Arial"/>
          <w:b/>
          <w:sz w:val="56"/>
          <w:szCs w:val="56"/>
          <w:lang w:val="el-GR"/>
        </w:rPr>
        <w:t>μεταπτυχιακές σπουδέ</w:t>
      </w:r>
      <w:r w:rsidR="00D14855">
        <w:rPr>
          <w:rFonts w:ascii="Arial" w:hAnsi="Arial" w:cs="Arial"/>
          <w:b/>
          <w:sz w:val="56"/>
          <w:szCs w:val="56"/>
          <w:lang w:val="el-GR"/>
        </w:rPr>
        <w:t>ς είναι μια μεγάλη επένδυση. Γι’</w:t>
      </w:r>
      <w:r w:rsidR="00D14855" w:rsidRPr="00504AD9">
        <w:rPr>
          <w:rFonts w:ascii="Arial" w:hAnsi="Arial" w:cs="Arial"/>
          <w:b/>
          <w:sz w:val="56"/>
          <w:szCs w:val="56"/>
          <w:lang w:val="el-GR"/>
        </w:rPr>
        <w:t xml:space="preserve"> αυτό οι</w:t>
      </w:r>
      <w:r w:rsidR="00D14855">
        <w:rPr>
          <w:rFonts w:ascii="Arial" w:hAnsi="Arial" w:cs="Arial"/>
          <w:b/>
          <w:sz w:val="56"/>
          <w:szCs w:val="56"/>
          <w:lang w:val="el-GR"/>
        </w:rPr>
        <w:t xml:space="preserve"> </w:t>
      </w:r>
      <w:r w:rsidR="00D14855" w:rsidRPr="00504AD9">
        <w:rPr>
          <w:rFonts w:ascii="Arial" w:hAnsi="Arial" w:cs="Arial"/>
          <w:b/>
          <w:sz w:val="56"/>
          <w:szCs w:val="56"/>
          <w:lang w:val="el-GR"/>
        </w:rPr>
        <w:t xml:space="preserve">οικογένειες προτιμούν να κάνουν ένα ή δύο </w:t>
      </w:r>
      <w:r w:rsidR="00D14855" w:rsidRPr="00504AD9">
        <w:rPr>
          <w:rFonts w:ascii="Arial" w:hAnsi="Arial" w:cs="Arial"/>
          <w:b/>
          <w:sz w:val="56"/>
          <w:szCs w:val="56"/>
          <w:lang w:val="el-GR"/>
        </w:rPr>
        <w:lastRenderedPageBreak/>
        <w:t>παιδιά, καθώς δεν</w:t>
      </w:r>
      <w:r w:rsidR="00D14855">
        <w:rPr>
          <w:rFonts w:ascii="Arial" w:hAnsi="Arial" w:cs="Arial"/>
          <w:b/>
          <w:sz w:val="56"/>
          <w:szCs w:val="56"/>
          <w:lang w:val="el-GR"/>
        </w:rPr>
        <w:t xml:space="preserve"> </w:t>
      </w:r>
      <w:r w:rsidR="00D14855" w:rsidRPr="00504AD9">
        <w:rPr>
          <w:rFonts w:ascii="Arial" w:hAnsi="Arial" w:cs="Arial"/>
          <w:b/>
          <w:sz w:val="56"/>
          <w:szCs w:val="56"/>
          <w:lang w:val="el-GR"/>
        </w:rPr>
        <w:t>μπορούν να επενδύσουν στην εκπαίδευση περισσότερων.</w:t>
      </w:r>
    </w:p>
    <w:p w:rsidR="00D14855" w:rsidRPr="00962F1E" w:rsidRDefault="00D14855" w:rsidP="005B2183">
      <w:pPr>
        <w:spacing w:after="0" w:line="240" w:lineRule="auto"/>
        <w:rPr>
          <w:rFonts w:ascii="Arial" w:hAnsi="Arial" w:cs="Arial"/>
          <w:b/>
          <w:sz w:val="56"/>
          <w:szCs w:val="56"/>
          <w:lang w:val="el-GR"/>
        </w:rPr>
      </w:pPr>
      <w:r w:rsidRPr="00962F1E">
        <w:rPr>
          <w:rFonts w:ascii="Tahoma" w:hAnsi="Tahoma" w:cs="Tahoma"/>
          <w:b/>
          <w:sz w:val="56"/>
          <w:szCs w:val="56"/>
          <w:lang w:val="el-GR"/>
        </w:rPr>
        <w:t>γ)</w:t>
      </w:r>
      <w:r w:rsidR="004C78DA">
        <w:rPr>
          <w:rFonts w:ascii="Tahoma" w:hAnsi="Tahoma" w:cs="Tahoma"/>
          <w:b/>
          <w:sz w:val="56"/>
          <w:szCs w:val="56"/>
          <w:lang w:val="el-GR"/>
        </w:rPr>
        <w:t xml:space="preserve"> </w:t>
      </w:r>
      <w:r w:rsidRPr="00962F1E">
        <w:rPr>
          <w:rFonts w:ascii="Tahoma" w:hAnsi="Tahoma" w:cs="Tahoma"/>
          <w:b/>
          <w:sz w:val="56"/>
          <w:szCs w:val="56"/>
          <w:lang w:val="el-GR"/>
        </w:rPr>
        <w:t>Υψηλή ανεργία</w:t>
      </w:r>
      <w:r w:rsidRPr="00504AD9">
        <w:rPr>
          <w:rFonts w:ascii="Arial" w:hAnsi="Arial" w:cs="Arial"/>
          <w:b/>
          <w:sz w:val="56"/>
          <w:szCs w:val="56"/>
          <w:lang w:val="el-GR"/>
        </w:rPr>
        <w:t>. Στους δύο παραπάνω παράγοντες έρχεται, τα</w:t>
      </w:r>
      <w:r>
        <w:rPr>
          <w:rFonts w:ascii="Arial" w:hAnsi="Arial" w:cs="Arial"/>
          <w:b/>
          <w:sz w:val="56"/>
          <w:szCs w:val="56"/>
          <w:lang w:val="el-GR"/>
        </w:rPr>
        <w:t xml:space="preserve"> </w:t>
      </w:r>
      <w:r w:rsidRPr="00504AD9">
        <w:rPr>
          <w:rFonts w:ascii="Arial" w:hAnsi="Arial" w:cs="Arial"/>
          <w:b/>
          <w:sz w:val="56"/>
          <w:szCs w:val="56"/>
          <w:lang w:val="el-GR"/>
        </w:rPr>
        <w:t>τελευταία χρόνια, να προστεθεί και το πρόβλημα της ανεργίας. Οι</w:t>
      </w:r>
      <w:r>
        <w:rPr>
          <w:rFonts w:ascii="Arial" w:hAnsi="Arial" w:cs="Arial"/>
          <w:b/>
          <w:sz w:val="56"/>
          <w:szCs w:val="56"/>
          <w:lang w:val="el-GR"/>
        </w:rPr>
        <w:t xml:space="preserve"> </w:t>
      </w:r>
      <w:r w:rsidRPr="00504AD9">
        <w:rPr>
          <w:rFonts w:ascii="Arial" w:hAnsi="Arial" w:cs="Arial"/>
          <w:b/>
          <w:sz w:val="56"/>
          <w:szCs w:val="56"/>
          <w:lang w:val="el-GR"/>
        </w:rPr>
        <w:t>άνεργοι νέοι δεν μπορούν αντι</w:t>
      </w:r>
      <w:r>
        <w:rPr>
          <w:rFonts w:ascii="Arial" w:hAnsi="Arial" w:cs="Arial"/>
          <w:b/>
          <w:sz w:val="56"/>
          <w:szCs w:val="56"/>
          <w:lang w:val="el-GR"/>
        </w:rPr>
        <w:t>κειμενικά να δημιουργήσουν οικο</w:t>
      </w:r>
      <w:r w:rsidRPr="00962F1E">
        <w:rPr>
          <w:rFonts w:ascii="Arial" w:hAnsi="Arial" w:cs="Arial"/>
          <w:b/>
          <w:sz w:val="56"/>
          <w:szCs w:val="56"/>
          <w:lang w:val="el-GR"/>
        </w:rPr>
        <w:t>γένεια. Έτσι, το πρόβλημα της υπ</w:t>
      </w:r>
      <w:r>
        <w:rPr>
          <w:rFonts w:ascii="Arial" w:hAnsi="Arial" w:cs="Arial"/>
          <w:b/>
          <w:sz w:val="56"/>
          <w:szCs w:val="56"/>
          <w:lang w:val="el-GR"/>
        </w:rPr>
        <w:t xml:space="preserve">ογεννητικότητας γίνεται όλο και </w:t>
      </w:r>
      <w:r w:rsidRPr="00962F1E">
        <w:rPr>
          <w:rFonts w:ascii="Arial" w:hAnsi="Arial" w:cs="Arial"/>
          <w:b/>
          <w:sz w:val="56"/>
          <w:szCs w:val="56"/>
          <w:lang w:val="el-GR"/>
        </w:rPr>
        <w:t>οξύτερο.</w:t>
      </w:r>
    </w:p>
    <w:p w:rsidR="00D86BFA" w:rsidRDefault="00D14855" w:rsidP="00D86BFA">
      <w:pPr>
        <w:spacing w:after="0" w:line="240" w:lineRule="auto"/>
        <w:rPr>
          <w:rFonts w:ascii="Tahoma" w:hAnsi="Tahoma" w:cs="Tahoma"/>
          <w:b/>
          <w:sz w:val="56"/>
          <w:szCs w:val="56"/>
          <w:lang w:val="el-GR"/>
        </w:rPr>
      </w:pPr>
      <w:r w:rsidRPr="004C78DA">
        <w:rPr>
          <w:rFonts w:ascii="Tahoma" w:hAnsi="Tahoma" w:cs="Tahoma"/>
          <w:b/>
          <w:sz w:val="56"/>
          <w:szCs w:val="56"/>
          <w:lang w:val="el-GR"/>
        </w:rPr>
        <w:t>δ)</w:t>
      </w:r>
      <w:r w:rsidR="004C78DA">
        <w:rPr>
          <w:rFonts w:ascii="Arial" w:hAnsi="Arial" w:cs="Arial"/>
          <w:b/>
          <w:sz w:val="56"/>
          <w:szCs w:val="56"/>
          <w:lang w:val="el-GR"/>
        </w:rPr>
        <w:t xml:space="preserve"> </w:t>
      </w:r>
      <w:r w:rsidRPr="00962F1E">
        <w:rPr>
          <w:rFonts w:ascii="Tahoma" w:hAnsi="Tahoma" w:cs="Tahoma"/>
          <w:b/>
          <w:sz w:val="56"/>
          <w:szCs w:val="56"/>
          <w:lang w:val="el-GR"/>
        </w:rPr>
        <w:t>Η μεγαλύτερη ηλικία γάμου και οι νέες αντιλήψεις για τη</w:t>
      </w:r>
      <w:r>
        <w:rPr>
          <w:rFonts w:ascii="Tahoma" w:hAnsi="Tahoma" w:cs="Tahoma"/>
          <w:b/>
          <w:sz w:val="56"/>
          <w:szCs w:val="56"/>
          <w:lang w:val="el-GR"/>
        </w:rPr>
        <w:t xml:space="preserve"> </w:t>
      </w:r>
      <w:r w:rsidRPr="00962F1E">
        <w:rPr>
          <w:rFonts w:ascii="Tahoma" w:hAnsi="Tahoma" w:cs="Tahoma"/>
          <w:b/>
          <w:sz w:val="56"/>
          <w:szCs w:val="56"/>
          <w:lang w:val="el-GR"/>
        </w:rPr>
        <w:t>ζωή.</w:t>
      </w:r>
      <w:r w:rsidRPr="00962F1E">
        <w:rPr>
          <w:rFonts w:ascii="Arial" w:hAnsi="Arial" w:cs="Arial"/>
          <w:b/>
          <w:sz w:val="56"/>
          <w:szCs w:val="56"/>
          <w:lang w:val="el-GR"/>
        </w:rPr>
        <w:t xml:space="preserve"> Σήμερα, άντρες και γυναίκες, </w:t>
      </w:r>
      <w:proofErr w:type="spellStart"/>
      <w:r w:rsidRPr="00962F1E">
        <w:rPr>
          <w:rFonts w:ascii="Arial" w:hAnsi="Arial" w:cs="Arial"/>
          <w:b/>
          <w:sz w:val="56"/>
          <w:szCs w:val="56"/>
          <w:lang w:val="el-GR"/>
        </w:rPr>
        <w:t>παντρεύ</w:t>
      </w:r>
      <w:r w:rsidR="00181986">
        <w:rPr>
          <w:rFonts w:ascii="Arial" w:hAnsi="Arial" w:cs="Arial"/>
          <w:b/>
          <w:sz w:val="56"/>
          <w:szCs w:val="56"/>
          <w:lang w:val="el-GR"/>
        </w:rPr>
        <w:t>-</w:t>
      </w:r>
      <w:r w:rsidRPr="00962F1E">
        <w:rPr>
          <w:rFonts w:ascii="Arial" w:hAnsi="Arial" w:cs="Arial"/>
          <w:b/>
          <w:sz w:val="56"/>
          <w:szCs w:val="56"/>
          <w:lang w:val="el-GR"/>
        </w:rPr>
        <w:t>ονται</w:t>
      </w:r>
      <w:proofErr w:type="spellEnd"/>
      <w:r w:rsidRPr="00962F1E">
        <w:rPr>
          <w:rFonts w:ascii="Arial" w:hAnsi="Arial" w:cs="Arial"/>
          <w:b/>
          <w:sz w:val="56"/>
          <w:szCs w:val="56"/>
          <w:lang w:val="el-GR"/>
        </w:rPr>
        <w:t xml:space="preserve"> σε μεγαλύτερη</w:t>
      </w:r>
      <w:r>
        <w:rPr>
          <w:rFonts w:ascii="Tahoma" w:hAnsi="Tahoma" w:cs="Tahoma"/>
          <w:b/>
          <w:sz w:val="56"/>
          <w:szCs w:val="56"/>
          <w:lang w:val="el-GR"/>
        </w:rPr>
        <w:t xml:space="preserve"> </w:t>
      </w:r>
      <w:r w:rsidRPr="00962F1E">
        <w:rPr>
          <w:rFonts w:ascii="Arial" w:hAnsi="Arial" w:cs="Arial"/>
          <w:b/>
          <w:sz w:val="56"/>
          <w:szCs w:val="56"/>
          <w:lang w:val="el-GR"/>
        </w:rPr>
        <w:t>ηλικία. Επιπλέον, τα πολλά παιδιά θεωρούνται εμπόδιο σε μια ζωή</w:t>
      </w:r>
      <w:r>
        <w:rPr>
          <w:rFonts w:ascii="Tahoma" w:hAnsi="Tahoma" w:cs="Tahoma"/>
          <w:b/>
          <w:sz w:val="56"/>
          <w:szCs w:val="56"/>
          <w:lang w:val="el-GR"/>
        </w:rPr>
        <w:t xml:space="preserve"> </w:t>
      </w:r>
      <w:r w:rsidRPr="00962F1E">
        <w:rPr>
          <w:rFonts w:ascii="Arial" w:hAnsi="Arial" w:cs="Arial"/>
          <w:b/>
          <w:sz w:val="56"/>
          <w:szCs w:val="56"/>
          <w:lang w:val="el-GR"/>
        </w:rPr>
        <w:t>ελεύθερη, με ταξίδια, υψηλές προσδοκίες και χωρίς δεσμεύσεις.</w:t>
      </w:r>
      <w:r>
        <w:rPr>
          <w:rFonts w:ascii="Tahoma" w:hAnsi="Tahoma" w:cs="Tahoma"/>
          <w:b/>
          <w:sz w:val="56"/>
          <w:szCs w:val="56"/>
          <w:lang w:val="el-GR"/>
        </w:rPr>
        <w:t xml:space="preserve"> </w:t>
      </w:r>
    </w:p>
    <w:p w:rsidR="00D86BFA" w:rsidRDefault="00D86BFA" w:rsidP="00D86BFA">
      <w:pPr>
        <w:spacing w:after="0" w:line="240" w:lineRule="auto"/>
        <w:rPr>
          <w:rFonts w:ascii="Tahoma" w:hAnsi="Tahoma" w:cs="Tahoma"/>
          <w:b/>
          <w:sz w:val="56"/>
          <w:szCs w:val="56"/>
          <w:lang w:val="el-GR"/>
        </w:rPr>
      </w:pPr>
    </w:p>
    <w:p w:rsidR="00D86BFA" w:rsidRDefault="00D86BFA" w:rsidP="00D86BFA">
      <w:pPr>
        <w:spacing w:after="0" w:line="240" w:lineRule="auto"/>
        <w:rPr>
          <w:rFonts w:ascii="Tahoma" w:hAnsi="Tahoma" w:cs="Tahoma"/>
          <w:b/>
          <w:sz w:val="56"/>
          <w:szCs w:val="56"/>
          <w:lang w:val="el-GR"/>
        </w:rPr>
      </w:pPr>
    </w:p>
    <w:p w:rsidR="00D86BFA" w:rsidRDefault="00F846B7" w:rsidP="00D86BFA">
      <w:pPr>
        <w:spacing w:after="0" w:line="240" w:lineRule="auto"/>
        <w:rPr>
          <w:rFonts w:ascii="Tahoma" w:hAnsi="Tahoma" w:cs="Tahoma"/>
          <w:b/>
          <w:sz w:val="56"/>
          <w:szCs w:val="56"/>
          <w:lang w:val="el-GR"/>
        </w:rPr>
      </w:pPr>
      <w:r>
        <w:rPr>
          <w:rFonts w:ascii="Arial" w:hAnsi="Arial" w:cs="Arial"/>
          <w:b/>
          <w:noProof/>
          <w:sz w:val="56"/>
          <w:szCs w:val="56"/>
          <w:lang w:eastAsia="en-GB"/>
        </w:rPr>
        <w:pict>
          <v:shape id="_x0000_s1155" type="#_x0000_t202" style="position:absolute;margin-left:169.65pt;margin-top:772.6pt;width:131.95pt;height:38.55pt;z-index:251708928;mso-wrap-style:none;mso-wrap-edited:f;mso-position-vertical-relative:page" wrapcoords="-161 0 -161 21150 21761 21150 21761 0 -161 0" fillcolor="#fc9" strokecolor="#fc9">
            <v:textbox style="mso-next-textbox:#_x0000_s1155">
              <w:txbxContent>
                <w:p w:rsidR="007C463C" w:rsidRPr="00533918" w:rsidRDefault="007C463C" w:rsidP="00333708">
                  <w:pPr>
                    <w:jc w:val="center"/>
                    <w:rPr>
                      <w:rFonts w:ascii="Arial" w:hAnsi="Arial" w:cs="Arial"/>
                      <w:b/>
                      <w:sz w:val="56"/>
                      <w:szCs w:val="56"/>
                      <w:lang w:val="el-GR"/>
                    </w:rPr>
                  </w:pPr>
                  <w:r>
                    <w:rPr>
                      <w:rFonts w:ascii="Arial" w:hAnsi="Arial" w:cs="Arial"/>
                      <w:b/>
                      <w:sz w:val="56"/>
                      <w:szCs w:val="56"/>
                    </w:rPr>
                    <w:t>131</w:t>
                  </w:r>
                  <w:r w:rsidRPr="00EC1661">
                    <w:rPr>
                      <w:rFonts w:ascii="Arial" w:hAnsi="Arial" w:cs="Arial"/>
                      <w:b/>
                      <w:sz w:val="56"/>
                      <w:szCs w:val="56"/>
                    </w:rPr>
                    <w:t xml:space="preserve"> / </w:t>
                  </w:r>
                  <w:r>
                    <w:rPr>
                      <w:rFonts w:ascii="Arial" w:hAnsi="Arial" w:cs="Arial"/>
                      <w:b/>
                      <w:sz w:val="56"/>
                      <w:szCs w:val="56"/>
                    </w:rPr>
                    <w:t>176</w:t>
                  </w:r>
                  <w:r>
                    <w:rPr>
                      <w:rFonts w:ascii="Arial" w:hAnsi="Arial" w:cs="Arial"/>
                      <w:b/>
                      <w:sz w:val="56"/>
                      <w:szCs w:val="56"/>
                      <w:lang w:val="el-GR"/>
                    </w:rPr>
                    <w:t xml:space="preserve"> </w:t>
                  </w:r>
                </w:p>
              </w:txbxContent>
            </v:textbox>
            <w10:wrap type="through" anchory="page"/>
          </v:shape>
        </w:pict>
      </w:r>
    </w:p>
    <w:p w:rsidR="00D86BFA" w:rsidRPr="00D86BFA" w:rsidRDefault="00D86BFA" w:rsidP="00D86BFA">
      <w:pPr>
        <w:shd w:val="clear" w:color="auto" w:fill="F5C4C3"/>
        <w:spacing w:after="0" w:line="240" w:lineRule="auto"/>
        <w:rPr>
          <w:rFonts w:ascii="Arial" w:hAnsi="Arial" w:cs="Arial"/>
          <w:b/>
          <w:sz w:val="56"/>
          <w:szCs w:val="56"/>
          <w:lang w:val="el-GR"/>
        </w:rPr>
      </w:pPr>
      <w:r w:rsidRPr="00014462">
        <w:rPr>
          <w:rFonts w:ascii="Tahoma" w:hAnsi="Tahoma" w:cs="Tahoma"/>
          <w:b/>
          <w:noProof/>
          <w:sz w:val="56"/>
          <w:szCs w:val="56"/>
          <w:lang w:eastAsia="en-GB"/>
        </w:rPr>
        <w:lastRenderedPageBreak/>
        <w:drawing>
          <wp:anchor distT="0" distB="0" distL="114300" distR="114300" simplePos="0" relativeHeight="251577856" behindDoc="0" locked="0" layoutInCell="1" allowOverlap="1" wp14:anchorId="752EF092" wp14:editId="24D0124B">
            <wp:simplePos x="0" y="0"/>
            <wp:positionH relativeFrom="column">
              <wp:posOffset>149860</wp:posOffset>
            </wp:positionH>
            <wp:positionV relativeFrom="paragraph">
              <wp:posOffset>115570</wp:posOffset>
            </wp:positionV>
            <wp:extent cx="2913380" cy="2438400"/>
            <wp:effectExtent l="19050" t="0" r="1029" b="0"/>
            <wp:wrapNone/>
            <wp:docPr id="46"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lum bright="-20000" contrast="40000"/>
                      <a:extLst>
                        <a:ext uri="{28A0092B-C50C-407E-A947-70E740481C1C}">
                          <a14:useLocalDpi xmlns:a14="http://schemas.microsoft.com/office/drawing/2010/main" val="0"/>
                        </a:ext>
                      </a:extLst>
                    </a:blip>
                    <a:srcRect/>
                    <a:stretch>
                      <a:fillRect/>
                    </a:stretch>
                  </pic:blipFill>
                  <pic:spPr bwMode="auto">
                    <a:xfrm>
                      <a:off x="0" y="0"/>
                      <a:ext cx="2913380" cy="2438400"/>
                    </a:xfrm>
                    <a:prstGeom prst="rect">
                      <a:avLst/>
                    </a:prstGeom>
                    <a:noFill/>
                    <a:ln>
                      <a:noFill/>
                    </a:ln>
                  </pic:spPr>
                </pic:pic>
              </a:graphicData>
            </a:graphic>
          </wp:anchor>
        </w:drawing>
      </w:r>
      <w:r w:rsidRPr="002F3BD2">
        <w:rPr>
          <w:rFonts w:ascii="Arial" w:hAnsi="Arial" w:cs="Arial"/>
          <w:b/>
          <w:sz w:val="56"/>
          <w:szCs w:val="56"/>
          <w:lang w:val="el-GR"/>
        </w:rPr>
        <w:t xml:space="preserve"> </w:t>
      </w:r>
      <w:r>
        <w:rPr>
          <w:rFonts w:ascii="Arial" w:hAnsi="Arial" w:cs="Arial"/>
          <w:b/>
          <w:sz w:val="56"/>
          <w:szCs w:val="56"/>
          <w:lang w:val="el-GR"/>
        </w:rPr>
        <w:t xml:space="preserve">                               </w:t>
      </w:r>
      <w:r w:rsidRPr="00014462">
        <w:rPr>
          <w:rFonts w:ascii="Arial" w:hAnsi="Arial" w:cs="Arial"/>
          <w:b/>
          <w:sz w:val="56"/>
          <w:szCs w:val="56"/>
          <w:lang w:val="el-GR"/>
        </w:rPr>
        <w:t>Πάμπλο</w:t>
      </w:r>
      <w:r w:rsidRPr="00D86BFA">
        <w:rPr>
          <w:rFonts w:ascii="Arial" w:hAnsi="Arial" w:cs="Arial"/>
          <w:b/>
          <w:sz w:val="56"/>
          <w:szCs w:val="56"/>
          <w:lang w:val="el-GR"/>
        </w:rPr>
        <w:t xml:space="preserve"> </w:t>
      </w:r>
      <w:r w:rsidRPr="00014462">
        <w:rPr>
          <w:rFonts w:ascii="Arial" w:hAnsi="Arial" w:cs="Arial"/>
          <w:b/>
          <w:sz w:val="56"/>
          <w:szCs w:val="56"/>
          <w:lang w:val="el-GR"/>
        </w:rPr>
        <w:t>Πικάσο</w:t>
      </w:r>
      <w:r w:rsidRPr="00D86BFA">
        <w:rPr>
          <w:rFonts w:ascii="Arial" w:hAnsi="Arial" w:cs="Arial"/>
          <w:b/>
          <w:sz w:val="56"/>
          <w:szCs w:val="56"/>
          <w:lang w:val="el-GR"/>
        </w:rPr>
        <w:t xml:space="preserve">, </w:t>
      </w:r>
    </w:p>
    <w:p w:rsidR="00D86BFA" w:rsidRPr="00D86BFA" w:rsidRDefault="00D86BFA" w:rsidP="00D86BFA">
      <w:pPr>
        <w:shd w:val="clear" w:color="auto" w:fill="F5C4C3"/>
        <w:spacing w:after="0" w:line="240" w:lineRule="auto"/>
        <w:rPr>
          <w:rFonts w:ascii="Microsoft Sans Serif" w:hAnsi="Microsoft Sans Serif" w:cs="Microsoft Sans Serif"/>
          <w:b/>
          <w:sz w:val="58"/>
          <w:szCs w:val="58"/>
          <w:lang w:val="el-GR"/>
        </w:rPr>
      </w:pPr>
      <w:r w:rsidRPr="00D86BFA">
        <w:rPr>
          <w:rFonts w:ascii="Arial" w:hAnsi="Arial" w:cs="Arial"/>
          <w:b/>
          <w:sz w:val="56"/>
          <w:szCs w:val="56"/>
          <w:lang w:val="el-GR"/>
        </w:rPr>
        <w:t xml:space="preserve">                                </w:t>
      </w:r>
      <w:r w:rsidRPr="004C78DA">
        <w:rPr>
          <w:rFonts w:ascii="Microsoft Sans Serif" w:hAnsi="Microsoft Sans Serif" w:cs="Microsoft Sans Serif"/>
          <w:b/>
          <w:sz w:val="58"/>
          <w:szCs w:val="58"/>
          <w:lang w:val="el-GR"/>
        </w:rPr>
        <w:t>Μητέρα</w:t>
      </w:r>
      <w:r w:rsidRPr="00D86BFA">
        <w:rPr>
          <w:rFonts w:ascii="Microsoft Sans Serif" w:hAnsi="Microsoft Sans Serif" w:cs="Microsoft Sans Serif"/>
          <w:b/>
          <w:sz w:val="58"/>
          <w:szCs w:val="58"/>
          <w:lang w:val="el-GR"/>
        </w:rPr>
        <w:t xml:space="preserve"> </w:t>
      </w:r>
      <w:r w:rsidRPr="004C78DA">
        <w:rPr>
          <w:rFonts w:ascii="Microsoft Sans Serif" w:hAnsi="Microsoft Sans Serif" w:cs="Microsoft Sans Serif"/>
          <w:b/>
          <w:sz w:val="58"/>
          <w:szCs w:val="58"/>
          <w:lang w:val="el-GR"/>
        </w:rPr>
        <w:t>και</w:t>
      </w:r>
      <w:r w:rsidRPr="00D86BFA">
        <w:rPr>
          <w:rFonts w:ascii="Microsoft Sans Serif" w:hAnsi="Microsoft Sans Serif" w:cs="Microsoft Sans Serif"/>
          <w:b/>
          <w:sz w:val="58"/>
          <w:szCs w:val="58"/>
          <w:lang w:val="el-GR"/>
        </w:rPr>
        <w:t xml:space="preserve"> </w:t>
      </w:r>
      <w:r w:rsidRPr="004C78DA">
        <w:rPr>
          <w:rFonts w:ascii="Microsoft Sans Serif" w:hAnsi="Microsoft Sans Serif" w:cs="Microsoft Sans Serif"/>
          <w:b/>
          <w:sz w:val="58"/>
          <w:szCs w:val="58"/>
          <w:lang w:val="el-GR"/>
        </w:rPr>
        <w:t>παιδί</w:t>
      </w:r>
      <w:r w:rsidRPr="00D86BFA">
        <w:rPr>
          <w:rFonts w:ascii="Microsoft Sans Serif" w:hAnsi="Microsoft Sans Serif" w:cs="Microsoft Sans Serif"/>
          <w:b/>
          <w:sz w:val="58"/>
          <w:szCs w:val="58"/>
          <w:lang w:val="el-GR"/>
        </w:rPr>
        <w:t xml:space="preserve">,                </w:t>
      </w:r>
    </w:p>
    <w:p w:rsidR="00D86BFA" w:rsidRPr="004C78DA" w:rsidRDefault="00D86BFA" w:rsidP="00D86BFA">
      <w:pPr>
        <w:shd w:val="clear" w:color="auto" w:fill="F5C4C3"/>
        <w:spacing w:after="0" w:line="240" w:lineRule="auto"/>
        <w:rPr>
          <w:rFonts w:ascii="Arial" w:hAnsi="Arial" w:cs="Arial"/>
          <w:b/>
          <w:sz w:val="56"/>
          <w:szCs w:val="56"/>
        </w:rPr>
      </w:pPr>
      <w:r w:rsidRPr="00D86BFA">
        <w:rPr>
          <w:rFonts w:ascii="Arial" w:hAnsi="Arial" w:cs="Arial"/>
          <w:b/>
          <w:sz w:val="56"/>
          <w:szCs w:val="56"/>
          <w:lang w:val="el-GR"/>
        </w:rPr>
        <w:t xml:space="preserve">                                </w:t>
      </w:r>
      <w:r w:rsidRPr="00014462">
        <w:rPr>
          <w:rFonts w:ascii="Arial" w:hAnsi="Arial" w:cs="Arial"/>
          <w:b/>
          <w:sz w:val="56"/>
          <w:szCs w:val="56"/>
        </w:rPr>
        <w:t xml:space="preserve">1921, </w:t>
      </w:r>
      <w:proofErr w:type="gramStart"/>
      <w:r w:rsidRPr="00014462">
        <w:rPr>
          <w:rFonts w:ascii="Arial" w:hAnsi="Arial" w:cs="Arial"/>
          <w:b/>
          <w:sz w:val="56"/>
          <w:szCs w:val="56"/>
        </w:rPr>
        <w:t>The</w:t>
      </w:r>
      <w:proofErr w:type="gramEnd"/>
      <w:r w:rsidRPr="00014462">
        <w:rPr>
          <w:rFonts w:ascii="Arial" w:hAnsi="Arial" w:cs="Arial"/>
          <w:b/>
          <w:sz w:val="56"/>
          <w:szCs w:val="56"/>
        </w:rPr>
        <w:t xml:space="preserve"> Art In</w:t>
      </w:r>
      <w:r w:rsidRPr="004C78DA">
        <w:rPr>
          <w:rFonts w:ascii="Arial" w:hAnsi="Arial" w:cs="Arial"/>
          <w:b/>
          <w:sz w:val="56"/>
          <w:szCs w:val="56"/>
        </w:rPr>
        <w:t>-</w:t>
      </w:r>
    </w:p>
    <w:p w:rsidR="00D86BFA" w:rsidRPr="004C78DA" w:rsidRDefault="00D86BFA" w:rsidP="00D86BFA">
      <w:pPr>
        <w:shd w:val="clear" w:color="auto" w:fill="F5C4C3"/>
        <w:spacing w:after="0" w:line="240" w:lineRule="auto"/>
        <w:rPr>
          <w:rFonts w:ascii="Arial" w:hAnsi="Arial" w:cs="Arial"/>
          <w:b/>
          <w:sz w:val="56"/>
          <w:szCs w:val="56"/>
        </w:rPr>
      </w:pPr>
      <w:r>
        <w:rPr>
          <w:rFonts w:ascii="Arial" w:hAnsi="Arial" w:cs="Arial"/>
          <w:b/>
          <w:sz w:val="56"/>
          <w:szCs w:val="56"/>
        </w:rPr>
        <w:t xml:space="preserve">                             </w:t>
      </w:r>
      <w:r w:rsidRPr="004C78DA">
        <w:rPr>
          <w:rFonts w:ascii="Arial" w:hAnsi="Arial" w:cs="Arial"/>
          <w:b/>
          <w:sz w:val="56"/>
          <w:szCs w:val="56"/>
        </w:rPr>
        <w:t xml:space="preserve">   </w:t>
      </w:r>
      <w:proofErr w:type="spellStart"/>
      <w:proofErr w:type="gramStart"/>
      <w:r w:rsidRPr="00014462">
        <w:rPr>
          <w:rFonts w:ascii="Arial" w:hAnsi="Arial" w:cs="Arial"/>
          <w:b/>
          <w:sz w:val="56"/>
          <w:szCs w:val="56"/>
        </w:rPr>
        <w:t>stitute</w:t>
      </w:r>
      <w:proofErr w:type="spellEnd"/>
      <w:proofErr w:type="gramEnd"/>
      <w:r w:rsidRPr="00014462">
        <w:rPr>
          <w:rFonts w:ascii="Arial" w:hAnsi="Arial" w:cs="Arial"/>
          <w:b/>
          <w:sz w:val="56"/>
          <w:szCs w:val="56"/>
        </w:rPr>
        <w:t xml:space="preserve"> of Chi</w:t>
      </w:r>
      <w:r w:rsidRPr="004C78DA">
        <w:rPr>
          <w:rFonts w:ascii="Arial" w:hAnsi="Arial" w:cs="Arial"/>
          <w:b/>
          <w:sz w:val="56"/>
          <w:szCs w:val="56"/>
        </w:rPr>
        <w:t>-</w:t>
      </w:r>
    </w:p>
    <w:p w:rsidR="00D86BFA" w:rsidRDefault="00D86BFA" w:rsidP="00D86BFA">
      <w:pPr>
        <w:shd w:val="clear" w:color="auto" w:fill="F5C4C3"/>
        <w:spacing w:after="0" w:line="240" w:lineRule="auto"/>
        <w:rPr>
          <w:rFonts w:ascii="Arial" w:hAnsi="Arial" w:cs="Arial"/>
          <w:b/>
          <w:sz w:val="56"/>
          <w:szCs w:val="56"/>
          <w:lang w:val="el-GR"/>
        </w:rPr>
      </w:pPr>
      <w:r w:rsidRPr="004C78DA">
        <w:rPr>
          <w:rFonts w:ascii="Arial" w:hAnsi="Arial" w:cs="Arial"/>
          <w:b/>
          <w:sz w:val="56"/>
          <w:szCs w:val="56"/>
        </w:rPr>
        <w:t xml:space="preserve">                       </w:t>
      </w:r>
      <w:r>
        <w:rPr>
          <w:rFonts w:ascii="Arial" w:hAnsi="Arial" w:cs="Arial"/>
          <w:b/>
          <w:sz w:val="56"/>
          <w:szCs w:val="56"/>
        </w:rPr>
        <w:t xml:space="preserve">      </w:t>
      </w:r>
      <w:r w:rsidRPr="004C78DA">
        <w:rPr>
          <w:rFonts w:ascii="Arial" w:hAnsi="Arial" w:cs="Arial"/>
          <w:b/>
          <w:sz w:val="56"/>
          <w:szCs w:val="56"/>
        </w:rPr>
        <w:t xml:space="preserve">   </w:t>
      </w:r>
      <w:proofErr w:type="spellStart"/>
      <w:proofErr w:type="gramStart"/>
      <w:r w:rsidRPr="00014462">
        <w:rPr>
          <w:rFonts w:ascii="Arial" w:hAnsi="Arial" w:cs="Arial"/>
          <w:b/>
          <w:sz w:val="56"/>
          <w:szCs w:val="56"/>
        </w:rPr>
        <w:t>cago</w:t>
      </w:r>
      <w:proofErr w:type="spellEnd"/>
      <w:proofErr w:type="gramEnd"/>
      <w:r w:rsidRPr="002F3BD2">
        <w:rPr>
          <w:rFonts w:ascii="Arial" w:hAnsi="Arial" w:cs="Arial"/>
          <w:b/>
          <w:sz w:val="56"/>
          <w:szCs w:val="56"/>
          <w:lang w:val="el-GR"/>
        </w:rPr>
        <w:t>.</w:t>
      </w:r>
    </w:p>
    <w:p w:rsidR="00D86BFA" w:rsidRDefault="00D86BFA" w:rsidP="00D86BFA">
      <w:pPr>
        <w:shd w:val="clear" w:color="auto" w:fill="F5C4C3"/>
        <w:spacing w:after="0" w:line="240" w:lineRule="auto"/>
        <w:rPr>
          <w:rFonts w:ascii="Arial" w:hAnsi="Arial" w:cs="Arial"/>
          <w:b/>
          <w:sz w:val="56"/>
          <w:szCs w:val="56"/>
          <w:lang w:val="el-GR"/>
        </w:rPr>
      </w:pPr>
    </w:p>
    <w:p w:rsidR="00D86BFA" w:rsidRPr="002F3BD2" w:rsidRDefault="00D86BFA" w:rsidP="00D86BFA">
      <w:pPr>
        <w:shd w:val="clear" w:color="auto" w:fill="F5C4C3"/>
        <w:spacing w:after="0" w:line="240" w:lineRule="auto"/>
        <w:rPr>
          <w:rFonts w:ascii="Arial" w:hAnsi="Arial" w:cs="Arial"/>
          <w:b/>
          <w:sz w:val="56"/>
          <w:szCs w:val="56"/>
          <w:lang w:val="el-GR"/>
        </w:rPr>
      </w:pPr>
    </w:p>
    <w:p w:rsidR="00D86BFA" w:rsidRDefault="00F846B7" w:rsidP="00D86BFA">
      <w:pPr>
        <w:shd w:val="clear" w:color="auto" w:fill="F5C4C3"/>
        <w:spacing w:after="0" w:line="240" w:lineRule="auto"/>
        <w:rPr>
          <w:rFonts w:ascii="Arial" w:hAnsi="Arial" w:cs="Arial"/>
          <w:b/>
          <w:sz w:val="56"/>
          <w:szCs w:val="56"/>
          <w:lang w:val="el-GR"/>
        </w:rPr>
      </w:pPr>
      <w:r>
        <w:rPr>
          <w:rFonts w:ascii="Arial" w:hAnsi="Arial" w:cs="Arial"/>
          <w:b/>
          <w:noProof/>
          <w:sz w:val="56"/>
          <w:szCs w:val="56"/>
          <w:lang w:eastAsia="en-GB"/>
        </w:rPr>
        <w:pict>
          <v:shape id="_x0000_s1216" type="#_x0000_t202" style="position:absolute;margin-left:182.95pt;margin-top:798pt;width:131.95pt;height:38.55pt;z-index:251764224;mso-wrap-style:none;mso-wrap-edited:f;mso-position-vertical-relative:page" wrapcoords="-161 0 -161 21150 21761 21150 21761 0 -161 0" fillcolor="#fc9" strokecolor="#fc9">
            <v:textbox style="mso-next-textbox:#_x0000_s1216">
              <w:txbxContent>
                <w:p w:rsidR="007C463C" w:rsidRPr="00EC1661" w:rsidRDefault="007C463C" w:rsidP="00D86BFA">
                  <w:pPr>
                    <w:jc w:val="center"/>
                    <w:rPr>
                      <w:rFonts w:ascii="Arial" w:hAnsi="Arial" w:cs="Arial"/>
                      <w:b/>
                      <w:sz w:val="56"/>
                      <w:szCs w:val="56"/>
                      <w:lang w:val="el-GR"/>
                    </w:rPr>
                  </w:pPr>
                  <w:r>
                    <w:rPr>
                      <w:rFonts w:ascii="Arial" w:hAnsi="Arial" w:cs="Arial"/>
                      <w:b/>
                      <w:sz w:val="56"/>
                      <w:szCs w:val="56"/>
                    </w:rPr>
                    <w:t>132</w:t>
                  </w:r>
                  <w:r w:rsidRPr="00EC1661">
                    <w:rPr>
                      <w:rFonts w:ascii="Arial" w:hAnsi="Arial" w:cs="Arial"/>
                      <w:b/>
                      <w:sz w:val="56"/>
                      <w:szCs w:val="56"/>
                    </w:rPr>
                    <w:t xml:space="preserve"> / </w:t>
                  </w:r>
                  <w:r>
                    <w:rPr>
                      <w:rFonts w:ascii="Arial" w:hAnsi="Arial" w:cs="Arial"/>
                      <w:b/>
                      <w:sz w:val="56"/>
                      <w:szCs w:val="56"/>
                    </w:rPr>
                    <w:t>176</w:t>
                  </w:r>
                </w:p>
              </w:txbxContent>
            </v:textbox>
            <w10:wrap type="through" anchory="page"/>
          </v:shape>
        </w:pict>
      </w:r>
      <w:r w:rsidR="00D86BFA">
        <w:rPr>
          <w:rFonts w:ascii="Arial" w:hAnsi="Arial" w:cs="Arial"/>
          <w:b/>
          <w:sz w:val="56"/>
          <w:szCs w:val="56"/>
          <w:lang w:val="el-GR"/>
        </w:rPr>
        <w:tab/>
      </w:r>
      <w:r w:rsidR="00D86BFA" w:rsidRPr="00014462">
        <w:rPr>
          <w:rFonts w:ascii="Arial" w:hAnsi="Arial" w:cs="Arial"/>
          <w:b/>
          <w:sz w:val="56"/>
          <w:szCs w:val="56"/>
          <w:lang w:val="el-GR"/>
        </w:rPr>
        <w:t>Το</w:t>
      </w:r>
      <w:r w:rsidR="00D86BFA">
        <w:rPr>
          <w:rFonts w:ascii="Arial" w:hAnsi="Arial" w:cs="Arial"/>
          <w:b/>
          <w:sz w:val="56"/>
          <w:szCs w:val="56"/>
          <w:lang w:val="el-GR"/>
        </w:rPr>
        <w:t xml:space="preserve"> 1976, έγινε μια έρευνα από την </w:t>
      </w:r>
      <w:r w:rsidR="00D86BFA" w:rsidRPr="00014462">
        <w:rPr>
          <w:rFonts w:ascii="Arial" w:hAnsi="Arial" w:cs="Arial"/>
          <w:b/>
          <w:sz w:val="56"/>
          <w:szCs w:val="56"/>
          <w:lang w:val="el-GR"/>
        </w:rPr>
        <w:t>Βρ</w:t>
      </w:r>
      <w:r w:rsidR="00D86BFA">
        <w:rPr>
          <w:rFonts w:ascii="Arial" w:hAnsi="Arial" w:cs="Arial"/>
          <w:b/>
          <w:sz w:val="56"/>
          <w:szCs w:val="56"/>
          <w:lang w:val="el-GR"/>
        </w:rPr>
        <w:t xml:space="preserve">ετανική Επισκόπηση της Σύνθεσης </w:t>
      </w:r>
      <w:r w:rsidR="00D86BFA" w:rsidRPr="00014462">
        <w:rPr>
          <w:rFonts w:ascii="Arial" w:hAnsi="Arial" w:cs="Arial"/>
          <w:b/>
          <w:sz w:val="56"/>
          <w:szCs w:val="56"/>
          <w:lang w:val="el-GR"/>
        </w:rPr>
        <w:t xml:space="preserve">της </w:t>
      </w:r>
      <w:r w:rsidR="00D86BFA">
        <w:rPr>
          <w:rFonts w:ascii="Arial" w:hAnsi="Arial" w:cs="Arial"/>
          <w:b/>
          <w:sz w:val="56"/>
          <w:szCs w:val="56"/>
          <w:lang w:val="el-GR"/>
        </w:rPr>
        <w:t xml:space="preserve">Οικογένειας. Η έρευνα βρήκε ότι </w:t>
      </w:r>
      <w:r w:rsidR="00D86BFA" w:rsidRPr="00014462">
        <w:rPr>
          <w:rFonts w:ascii="Arial" w:hAnsi="Arial" w:cs="Arial"/>
          <w:b/>
          <w:sz w:val="56"/>
          <w:szCs w:val="56"/>
          <w:lang w:val="el-GR"/>
        </w:rPr>
        <w:t>μό</w:t>
      </w:r>
      <w:r w:rsidR="00D86BFA">
        <w:rPr>
          <w:rFonts w:ascii="Arial" w:hAnsi="Arial" w:cs="Arial"/>
          <w:b/>
          <w:sz w:val="56"/>
          <w:szCs w:val="56"/>
          <w:lang w:val="el-GR"/>
        </w:rPr>
        <w:t>νο το 1% των παντρεμένων γυναι</w:t>
      </w:r>
      <w:r w:rsidR="00D86BFA" w:rsidRPr="00014462">
        <w:rPr>
          <w:rFonts w:ascii="Arial" w:hAnsi="Arial" w:cs="Arial"/>
          <w:b/>
          <w:sz w:val="56"/>
          <w:szCs w:val="56"/>
          <w:lang w:val="el-GR"/>
        </w:rPr>
        <w:t>κώ</w:t>
      </w:r>
      <w:r w:rsidR="00D86BFA">
        <w:rPr>
          <w:rFonts w:ascii="Arial" w:hAnsi="Arial" w:cs="Arial"/>
          <w:b/>
          <w:sz w:val="56"/>
          <w:szCs w:val="56"/>
          <w:lang w:val="el-GR"/>
        </w:rPr>
        <w:t xml:space="preserve">ν δεν επιθυμούσαν να αποκτήσουν </w:t>
      </w:r>
      <w:r w:rsidR="00D86BFA" w:rsidRPr="00014462">
        <w:rPr>
          <w:rFonts w:ascii="Arial" w:hAnsi="Arial" w:cs="Arial"/>
          <w:b/>
          <w:sz w:val="56"/>
          <w:szCs w:val="56"/>
          <w:lang w:val="el-GR"/>
        </w:rPr>
        <w:t>παι</w:t>
      </w:r>
      <w:r w:rsidR="00D86BFA">
        <w:rPr>
          <w:rFonts w:ascii="Arial" w:hAnsi="Arial" w:cs="Arial"/>
          <w:b/>
          <w:sz w:val="56"/>
          <w:szCs w:val="56"/>
          <w:lang w:val="el-GR"/>
        </w:rPr>
        <w:t>δί. Αντίθετα, η έκθεση του Γρα</w:t>
      </w:r>
      <w:r w:rsidR="00D86BFA" w:rsidRPr="00014462">
        <w:rPr>
          <w:rFonts w:ascii="Arial" w:hAnsi="Arial" w:cs="Arial"/>
          <w:b/>
          <w:sz w:val="56"/>
          <w:szCs w:val="56"/>
          <w:lang w:val="el-GR"/>
        </w:rPr>
        <w:t xml:space="preserve">φείου </w:t>
      </w:r>
      <w:r w:rsidR="00D86BFA">
        <w:rPr>
          <w:rFonts w:ascii="Arial" w:hAnsi="Arial" w:cs="Arial"/>
          <w:b/>
          <w:sz w:val="56"/>
          <w:szCs w:val="56"/>
          <w:lang w:val="el-GR"/>
        </w:rPr>
        <w:t xml:space="preserve">Απογραφής Πληθυσμού της </w:t>
      </w:r>
      <w:r w:rsidR="00D86BFA" w:rsidRPr="00014462">
        <w:rPr>
          <w:rFonts w:ascii="Arial" w:hAnsi="Arial" w:cs="Arial"/>
          <w:b/>
          <w:sz w:val="56"/>
          <w:szCs w:val="56"/>
          <w:lang w:val="el-GR"/>
        </w:rPr>
        <w:t>Β</w:t>
      </w:r>
      <w:r w:rsidR="00D86BFA">
        <w:rPr>
          <w:rFonts w:ascii="Arial" w:hAnsi="Arial" w:cs="Arial"/>
          <w:b/>
          <w:sz w:val="56"/>
          <w:szCs w:val="56"/>
          <w:lang w:val="el-GR"/>
        </w:rPr>
        <w:t>ρετανίας το 2000, κατέγραψε ότι το 20% των παντρεμένων γυναικών που γεννήθηκαν μεταξύ 1960 και 1</w:t>
      </w:r>
      <w:r w:rsidR="00D86BFA" w:rsidRPr="00014462">
        <w:rPr>
          <w:rFonts w:ascii="Arial" w:hAnsi="Arial" w:cs="Arial"/>
          <w:b/>
          <w:sz w:val="56"/>
          <w:szCs w:val="56"/>
          <w:lang w:val="el-GR"/>
        </w:rPr>
        <w:t>990 δεν επιθυμούν να αποκτήσουν</w:t>
      </w:r>
      <w:r w:rsidR="00D86BFA">
        <w:rPr>
          <w:rFonts w:ascii="Arial" w:hAnsi="Arial" w:cs="Arial"/>
          <w:b/>
          <w:sz w:val="56"/>
          <w:szCs w:val="56"/>
          <w:lang w:val="el-GR"/>
        </w:rPr>
        <w:t xml:space="preserve"> </w:t>
      </w:r>
      <w:proofErr w:type="spellStart"/>
      <w:r w:rsidR="00D86BFA" w:rsidRPr="00014462">
        <w:rPr>
          <w:rFonts w:ascii="Arial" w:hAnsi="Arial" w:cs="Arial"/>
          <w:b/>
          <w:sz w:val="56"/>
          <w:szCs w:val="56"/>
          <w:lang w:val="el-GR"/>
        </w:rPr>
        <w:t>παι</w:t>
      </w:r>
      <w:r w:rsidR="00D86BFA">
        <w:rPr>
          <w:rFonts w:ascii="Arial" w:hAnsi="Arial" w:cs="Arial"/>
          <w:b/>
          <w:sz w:val="56"/>
          <w:szCs w:val="56"/>
          <w:lang w:val="el-GR"/>
        </w:rPr>
        <w:t>-</w:t>
      </w:r>
      <w:r w:rsidR="00D86BFA" w:rsidRPr="00014462">
        <w:rPr>
          <w:rFonts w:ascii="Arial" w:hAnsi="Arial" w:cs="Arial"/>
          <w:b/>
          <w:sz w:val="56"/>
          <w:szCs w:val="56"/>
          <w:lang w:val="el-GR"/>
        </w:rPr>
        <w:t>δί</w:t>
      </w:r>
      <w:proofErr w:type="spellEnd"/>
      <w:r w:rsidR="00D86BFA" w:rsidRPr="00014462">
        <w:rPr>
          <w:rFonts w:ascii="Arial" w:hAnsi="Arial" w:cs="Arial"/>
          <w:b/>
          <w:sz w:val="56"/>
          <w:szCs w:val="56"/>
          <w:lang w:val="el-GR"/>
        </w:rPr>
        <w:t xml:space="preserve">. (Πηγή: </w:t>
      </w:r>
      <w:r w:rsidR="00D86BFA" w:rsidRPr="00014462">
        <w:rPr>
          <w:rFonts w:ascii="Arial" w:hAnsi="Arial" w:cs="Arial"/>
          <w:b/>
          <w:sz w:val="56"/>
          <w:szCs w:val="56"/>
        </w:rPr>
        <w:t>A</w:t>
      </w:r>
      <w:r w:rsidR="00D86BFA" w:rsidRPr="00014462">
        <w:rPr>
          <w:rFonts w:ascii="Arial" w:hAnsi="Arial" w:cs="Arial"/>
          <w:b/>
          <w:sz w:val="56"/>
          <w:szCs w:val="56"/>
          <w:lang w:val="el-GR"/>
        </w:rPr>
        <w:t xml:space="preserve">. </w:t>
      </w:r>
      <w:r w:rsidR="00D86BFA" w:rsidRPr="00014462">
        <w:rPr>
          <w:rFonts w:ascii="Arial" w:hAnsi="Arial" w:cs="Arial"/>
          <w:b/>
          <w:sz w:val="56"/>
          <w:szCs w:val="56"/>
        </w:rPr>
        <w:t>Giddens</w:t>
      </w:r>
      <w:r w:rsidR="00D86BFA">
        <w:rPr>
          <w:rFonts w:ascii="Arial" w:hAnsi="Arial" w:cs="Arial"/>
          <w:b/>
          <w:sz w:val="56"/>
          <w:szCs w:val="56"/>
          <w:lang w:val="el-GR"/>
        </w:rPr>
        <w:t>, Κοινωνιο</w:t>
      </w:r>
      <w:r w:rsidR="00D86BFA" w:rsidRPr="00014462">
        <w:rPr>
          <w:rFonts w:ascii="Arial" w:hAnsi="Arial" w:cs="Arial"/>
          <w:b/>
          <w:sz w:val="56"/>
          <w:szCs w:val="56"/>
          <w:lang w:val="el-GR"/>
        </w:rPr>
        <w:t xml:space="preserve">λογία, εκδ. </w:t>
      </w:r>
      <w:r w:rsidR="00D86BFA" w:rsidRPr="00014462">
        <w:rPr>
          <w:rFonts w:ascii="Arial" w:hAnsi="Arial" w:cs="Arial"/>
          <w:b/>
          <w:sz w:val="56"/>
          <w:szCs w:val="56"/>
        </w:rPr>
        <w:t>Gutenberg</w:t>
      </w:r>
      <w:r w:rsidR="00D86BFA">
        <w:rPr>
          <w:rFonts w:ascii="Arial" w:hAnsi="Arial" w:cs="Arial"/>
          <w:b/>
          <w:sz w:val="56"/>
          <w:szCs w:val="56"/>
          <w:lang w:val="el-GR"/>
        </w:rPr>
        <w:t xml:space="preserve">, Αθήνα, 2002). </w:t>
      </w:r>
      <w:r w:rsidR="00D86BFA" w:rsidRPr="00014462">
        <w:rPr>
          <w:rFonts w:ascii="Arial" w:hAnsi="Arial" w:cs="Arial"/>
          <w:b/>
          <w:sz w:val="56"/>
          <w:szCs w:val="56"/>
          <w:lang w:val="el-GR"/>
        </w:rPr>
        <w:t xml:space="preserve">Αυτή η μετατόπιση (από 1% σε </w:t>
      </w:r>
      <w:r w:rsidR="00D86BFA" w:rsidRPr="00014462">
        <w:rPr>
          <w:rFonts w:ascii="Arial" w:hAnsi="Arial" w:cs="Arial"/>
          <w:b/>
          <w:sz w:val="56"/>
          <w:szCs w:val="56"/>
          <w:lang w:val="el-GR"/>
        </w:rPr>
        <w:lastRenderedPageBreak/>
        <w:t>2</w:t>
      </w:r>
      <w:r w:rsidR="00D86BFA">
        <w:rPr>
          <w:rFonts w:ascii="Arial" w:hAnsi="Arial" w:cs="Arial"/>
          <w:b/>
          <w:sz w:val="56"/>
          <w:szCs w:val="56"/>
          <w:lang w:val="el-GR"/>
        </w:rPr>
        <w:t xml:space="preserve">0%) </w:t>
      </w:r>
      <w:r w:rsidR="00D86BFA" w:rsidRPr="00014462">
        <w:rPr>
          <w:rFonts w:ascii="Arial" w:hAnsi="Arial" w:cs="Arial"/>
          <w:b/>
          <w:sz w:val="56"/>
          <w:szCs w:val="56"/>
          <w:lang w:val="el-GR"/>
        </w:rPr>
        <w:t>εκφ</w:t>
      </w:r>
      <w:r w:rsidR="00D86BFA">
        <w:rPr>
          <w:rFonts w:ascii="Arial" w:hAnsi="Arial" w:cs="Arial"/>
          <w:b/>
          <w:sz w:val="56"/>
          <w:szCs w:val="56"/>
          <w:lang w:val="el-GR"/>
        </w:rPr>
        <w:t>ράζει την αλλαγή της προτεραιό</w:t>
      </w:r>
      <w:r w:rsidR="00D86BFA" w:rsidRPr="00014462">
        <w:rPr>
          <w:rFonts w:ascii="Arial" w:hAnsi="Arial" w:cs="Arial"/>
          <w:b/>
          <w:sz w:val="56"/>
          <w:szCs w:val="56"/>
          <w:lang w:val="el-GR"/>
        </w:rPr>
        <w:t>τητα</w:t>
      </w:r>
      <w:r w:rsidR="00D86BFA">
        <w:rPr>
          <w:rFonts w:ascii="Arial" w:hAnsi="Arial" w:cs="Arial"/>
          <w:b/>
          <w:sz w:val="56"/>
          <w:szCs w:val="56"/>
          <w:lang w:val="el-GR"/>
        </w:rPr>
        <w:t xml:space="preserve">ς που θέτουν οι γυναίκες και τα </w:t>
      </w:r>
      <w:r w:rsidR="00D86BFA" w:rsidRPr="00014462">
        <w:rPr>
          <w:rFonts w:ascii="Arial" w:hAnsi="Arial" w:cs="Arial"/>
          <w:b/>
          <w:sz w:val="56"/>
          <w:szCs w:val="56"/>
          <w:lang w:val="el-GR"/>
        </w:rPr>
        <w:t>πα</w:t>
      </w:r>
      <w:r w:rsidR="00D86BFA">
        <w:rPr>
          <w:rFonts w:ascii="Arial" w:hAnsi="Arial" w:cs="Arial"/>
          <w:b/>
          <w:sz w:val="56"/>
          <w:szCs w:val="56"/>
          <w:lang w:val="el-GR"/>
        </w:rPr>
        <w:t>ντρεμένα ζευγάρια (σπουδές, κα</w:t>
      </w:r>
      <w:r w:rsidR="00D86BFA" w:rsidRPr="00014462">
        <w:rPr>
          <w:rFonts w:ascii="Arial" w:hAnsi="Arial" w:cs="Arial"/>
          <w:b/>
          <w:sz w:val="56"/>
          <w:szCs w:val="56"/>
          <w:lang w:val="el-GR"/>
        </w:rPr>
        <w:t>ρι</w:t>
      </w:r>
      <w:r w:rsidR="00D86BFA">
        <w:rPr>
          <w:rFonts w:ascii="Arial" w:hAnsi="Arial" w:cs="Arial"/>
          <w:b/>
          <w:sz w:val="56"/>
          <w:szCs w:val="56"/>
          <w:lang w:val="el-GR"/>
        </w:rPr>
        <w:t xml:space="preserve">έρα και όχι παιδιά). Όμως, αυτή </w:t>
      </w:r>
      <w:r w:rsidR="00D86BFA" w:rsidRPr="00014462">
        <w:rPr>
          <w:rFonts w:ascii="Arial" w:hAnsi="Arial" w:cs="Arial"/>
          <w:b/>
          <w:sz w:val="56"/>
          <w:szCs w:val="56"/>
          <w:lang w:val="el-GR"/>
        </w:rPr>
        <w:t xml:space="preserve">η </w:t>
      </w:r>
      <w:r w:rsidR="00D86BFA">
        <w:rPr>
          <w:rFonts w:ascii="Arial" w:hAnsi="Arial" w:cs="Arial"/>
          <w:b/>
          <w:sz w:val="56"/>
          <w:szCs w:val="56"/>
          <w:lang w:val="el-GR"/>
        </w:rPr>
        <w:t>τάση εγκυμονεί κινδύνους για το δημογραφικό μέλλον των ανεπτυγ</w:t>
      </w:r>
      <w:r w:rsidR="00D86BFA" w:rsidRPr="00014462">
        <w:rPr>
          <w:rFonts w:ascii="Arial" w:hAnsi="Arial" w:cs="Arial"/>
          <w:b/>
          <w:sz w:val="56"/>
          <w:szCs w:val="56"/>
          <w:lang w:val="el-GR"/>
        </w:rPr>
        <w:t>μένων χωρών.</w:t>
      </w:r>
    </w:p>
    <w:p w:rsidR="00D86BFA" w:rsidRDefault="00D86BFA" w:rsidP="00D86BFA">
      <w:pPr>
        <w:shd w:val="clear" w:color="auto" w:fill="F5C4C3"/>
        <w:spacing w:after="0" w:line="240" w:lineRule="auto"/>
        <w:rPr>
          <w:rFonts w:ascii="Arial" w:hAnsi="Arial" w:cs="Arial"/>
          <w:b/>
          <w:sz w:val="56"/>
          <w:szCs w:val="56"/>
          <w:lang w:val="el-GR"/>
        </w:rPr>
      </w:pPr>
    </w:p>
    <w:p w:rsidR="00D86BFA" w:rsidRDefault="00D86BFA" w:rsidP="00D86BFA">
      <w:pPr>
        <w:shd w:val="clear" w:color="auto" w:fill="F5C4C3"/>
        <w:spacing w:after="0" w:line="240" w:lineRule="auto"/>
        <w:rPr>
          <w:rFonts w:ascii="Arial" w:hAnsi="Arial" w:cs="Arial"/>
          <w:b/>
          <w:sz w:val="56"/>
          <w:szCs w:val="56"/>
          <w:lang w:val="el-GR"/>
        </w:rPr>
      </w:pPr>
      <w:r>
        <w:rPr>
          <w:noProof/>
          <w:lang w:val="el-GR" w:eastAsia="en-GB"/>
        </w:rPr>
        <w:t xml:space="preserve">   </w:t>
      </w:r>
      <w:r>
        <w:rPr>
          <w:noProof/>
          <w:lang w:eastAsia="en-GB"/>
        </w:rPr>
        <w:drawing>
          <wp:inline distT="0" distB="0" distL="0" distR="0" wp14:anchorId="5D5A8775" wp14:editId="750B86E4">
            <wp:extent cx="5853385" cy="355405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54348" cy="3554643"/>
                    </a:xfrm>
                    <a:prstGeom prst="rect">
                      <a:avLst/>
                    </a:prstGeom>
                  </pic:spPr>
                </pic:pic>
              </a:graphicData>
            </a:graphic>
          </wp:inline>
        </w:drawing>
      </w:r>
    </w:p>
    <w:p w:rsidR="00D86BFA" w:rsidRDefault="00F846B7" w:rsidP="00D86BFA">
      <w:pPr>
        <w:shd w:val="clear" w:color="auto" w:fill="F5C4C3"/>
        <w:spacing w:after="0" w:line="240" w:lineRule="auto"/>
        <w:rPr>
          <w:rFonts w:ascii="Arial" w:hAnsi="Arial" w:cs="Arial"/>
          <w:b/>
          <w:sz w:val="56"/>
          <w:szCs w:val="56"/>
          <w:lang w:val="el-GR"/>
        </w:rPr>
      </w:pPr>
      <w:r>
        <w:rPr>
          <w:rFonts w:ascii="Arial" w:hAnsi="Arial" w:cs="Arial"/>
          <w:b/>
          <w:noProof/>
          <w:sz w:val="56"/>
          <w:szCs w:val="56"/>
          <w:lang w:eastAsia="en-GB"/>
        </w:rPr>
        <w:pict>
          <v:shape id="_x0000_s1217" type="#_x0000_t202" style="position:absolute;margin-left:195.4pt;margin-top:796pt;width:131.95pt;height:38.55pt;z-index:251765248;mso-wrap-style:none;mso-wrap-edited:f;mso-position-vertical-relative:page" wrapcoords="-161 0 -161 21150 21761 21150 21761 0 -161 0" fillcolor="#fc9" strokecolor="#fc9">
            <v:textbox style="mso-next-textbox:#_x0000_s1217">
              <w:txbxContent>
                <w:p w:rsidR="007C463C" w:rsidRPr="00EC1661" w:rsidRDefault="007C463C" w:rsidP="00D86BFA">
                  <w:pPr>
                    <w:jc w:val="center"/>
                    <w:rPr>
                      <w:rFonts w:ascii="Arial" w:hAnsi="Arial" w:cs="Arial"/>
                      <w:b/>
                      <w:sz w:val="56"/>
                      <w:szCs w:val="56"/>
                      <w:lang w:val="el-GR"/>
                    </w:rPr>
                  </w:pPr>
                  <w:r>
                    <w:rPr>
                      <w:rFonts w:ascii="Arial" w:hAnsi="Arial" w:cs="Arial"/>
                      <w:b/>
                      <w:sz w:val="56"/>
                      <w:szCs w:val="56"/>
                    </w:rPr>
                    <w:t>133</w:t>
                  </w:r>
                  <w:r w:rsidRPr="00EC1661">
                    <w:rPr>
                      <w:rFonts w:ascii="Arial" w:hAnsi="Arial" w:cs="Arial"/>
                      <w:b/>
                      <w:sz w:val="56"/>
                      <w:szCs w:val="56"/>
                    </w:rPr>
                    <w:t xml:space="preserve"> / </w:t>
                  </w:r>
                  <w:r>
                    <w:rPr>
                      <w:rFonts w:ascii="Arial" w:hAnsi="Arial" w:cs="Arial"/>
                      <w:b/>
                      <w:sz w:val="56"/>
                      <w:szCs w:val="56"/>
                    </w:rPr>
                    <w:t>176</w:t>
                  </w:r>
                </w:p>
              </w:txbxContent>
            </v:textbox>
            <w10:wrap type="through" anchory="page"/>
          </v:shape>
        </w:pict>
      </w:r>
      <w:r w:rsidR="00D86BFA">
        <w:rPr>
          <w:rFonts w:ascii="Arial" w:hAnsi="Arial" w:cs="Arial"/>
          <w:b/>
          <w:sz w:val="56"/>
          <w:szCs w:val="56"/>
          <w:lang w:val="el-GR"/>
        </w:rPr>
        <w:t xml:space="preserve">Πηγή: Εργαστήριο Δημογραφικών Κοινωνικών Αναλύσεων </w:t>
      </w:r>
      <w:r w:rsidR="00D86BFA" w:rsidRPr="002D4F9C">
        <w:rPr>
          <w:rStyle w:val="Hyperlink"/>
          <w:rFonts w:ascii="Arial" w:hAnsi="Arial" w:cs="Arial"/>
          <w:b/>
          <w:sz w:val="56"/>
          <w:szCs w:val="56"/>
          <w:u w:val="none"/>
          <w:lang w:val="el-GR"/>
        </w:rPr>
        <w:t>(</w:t>
      </w:r>
      <w:hyperlink r:id="rId51" w:history="1">
        <w:r w:rsidR="00D86BFA" w:rsidRPr="00A57B1B">
          <w:rPr>
            <w:rStyle w:val="Hyperlink"/>
            <w:rFonts w:ascii="Arial" w:hAnsi="Arial" w:cs="Arial"/>
            <w:b/>
            <w:sz w:val="56"/>
            <w:szCs w:val="56"/>
            <w:u w:val="none"/>
            <w:lang w:val="el-GR"/>
          </w:rPr>
          <w:t>http://www.demography-lab.prd</w:t>
        </w:r>
      </w:hyperlink>
      <w:r w:rsidR="00D86BFA" w:rsidRPr="002D4F9C">
        <w:rPr>
          <w:rStyle w:val="Hyperlink"/>
          <w:rFonts w:ascii="Arial" w:hAnsi="Arial" w:cs="Arial"/>
          <w:b/>
          <w:sz w:val="56"/>
          <w:szCs w:val="56"/>
          <w:u w:val="none"/>
          <w:lang w:val="el-GR"/>
        </w:rPr>
        <w:t xml:space="preserve">. </w:t>
      </w:r>
      <w:proofErr w:type="spellStart"/>
      <w:r w:rsidR="00D86BFA" w:rsidRPr="00A57B1B">
        <w:rPr>
          <w:rStyle w:val="Hyperlink"/>
          <w:rFonts w:ascii="Arial" w:hAnsi="Arial" w:cs="Arial"/>
          <w:b/>
          <w:sz w:val="56"/>
          <w:szCs w:val="56"/>
          <w:u w:val="none"/>
        </w:rPr>
        <w:t>uth</w:t>
      </w:r>
      <w:proofErr w:type="spellEnd"/>
      <w:r w:rsidR="00D86BFA" w:rsidRPr="00A57B1B">
        <w:rPr>
          <w:rStyle w:val="Hyperlink"/>
          <w:rFonts w:ascii="Arial" w:hAnsi="Arial" w:cs="Arial"/>
          <w:b/>
          <w:sz w:val="56"/>
          <w:szCs w:val="56"/>
          <w:u w:val="none"/>
          <w:lang w:val="el-GR"/>
        </w:rPr>
        <w:t>.</w:t>
      </w:r>
      <w:r w:rsidR="00D86BFA" w:rsidRPr="00A57B1B">
        <w:rPr>
          <w:rStyle w:val="Hyperlink"/>
          <w:rFonts w:ascii="Arial" w:hAnsi="Arial" w:cs="Arial"/>
          <w:b/>
          <w:sz w:val="56"/>
          <w:szCs w:val="56"/>
          <w:u w:val="none"/>
        </w:rPr>
        <w:t>gr</w:t>
      </w:r>
      <w:r w:rsidR="00D86BFA" w:rsidRPr="00A57B1B">
        <w:rPr>
          <w:rStyle w:val="Hyperlink"/>
          <w:rFonts w:ascii="Arial" w:hAnsi="Arial" w:cs="Arial"/>
          <w:b/>
          <w:sz w:val="56"/>
          <w:szCs w:val="56"/>
          <w:u w:val="none"/>
          <w:lang w:val="el-GR"/>
        </w:rPr>
        <w:t>)</w:t>
      </w:r>
    </w:p>
    <w:p w:rsidR="00D14855" w:rsidRPr="00962F1E" w:rsidRDefault="00D14855" w:rsidP="005B2183">
      <w:pPr>
        <w:spacing w:after="0" w:line="240" w:lineRule="auto"/>
        <w:rPr>
          <w:rFonts w:ascii="Tahoma" w:hAnsi="Tahoma" w:cs="Tahoma"/>
          <w:b/>
          <w:sz w:val="56"/>
          <w:szCs w:val="56"/>
          <w:lang w:val="el-GR"/>
        </w:rPr>
      </w:pPr>
      <w:r w:rsidRPr="00962F1E">
        <w:rPr>
          <w:rFonts w:ascii="Arial" w:hAnsi="Arial" w:cs="Arial"/>
          <w:b/>
          <w:sz w:val="56"/>
          <w:szCs w:val="56"/>
          <w:lang w:val="el-GR"/>
        </w:rPr>
        <w:lastRenderedPageBreak/>
        <w:t>Η υπογεννητικότητα και η συνεπαγόμενη γήρανση του πληθυσμού</w:t>
      </w:r>
      <w:r>
        <w:rPr>
          <w:rFonts w:ascii="Tahoma" w:hAnsi="Tahoma" w:cs="Tahoma"/>
          <w:b/>
          <w:sz w:val="56"/>
          <w:szCs w:val="56"/>
          <w:lang w:val="el-GR"/>
        </w:rPr>
        <w:t xml:space="preserve"> </w:t>
      </w:r>
      <w:r w:rsidRPr="00962F1E">
        <w:rPr>
          <w:rFonts w:ascii="Arial" w:hAnsi="Arial" w:cs="Arial"/>
          <w:b/>
          <w:sz w:val="56"/>
          <w:szCs w:val="56"/>
          <w:lang w:val="el-GR"/>
        </w:rPr>
        <w:t xml:space="preserve">έχει σημαντικές </w:t>
      </w:r>
      <w:r w:rsidRPr="00962F1E">
        <w:rPr>
          <w:rFonts w:ascii="Tahoma" w:hAnsi="Tahoma" w:cs="Tahoma"/>
          <w:b/>
          <w:sz w:val="56"/>
          <w:szCs w:val="56"/>
          <w:lang w:val="el-GR"/>
        </w:rPr>
        <w:t xml:space="preserve">επιπτώσεις στην οικονομία </w:t>
      </w:r>
      <w:r w:rsidRPr="00962F1E">
        <w:rPr>
          <w:rFonts w:ascii="Arial" w:hAnsi="Arial" w:cs="Arial"/>
          <w:b/>
          <w:sz w:val="56"/>
          <w:szCs w:val="56"/>
          <w:lang w:val="el-GR"/>
        </w:rPr>
        <w:t>και την</w:t>
      </w:r>
      <w:r w:rsidRPr="00962F1E">
        <w:rPr>
          <w:rFonts w:ascii="Tahoma" w:hAnsi="Tahoma" w:cs="Tahoma"/>
          <w:b/>
          <w:sz w:val="56"/>
          <w:szCs w:val="56"/>
          <w:lang w:val="el-GR"/>
        </w:rPr>
        <w:t xml:space="preserve"> κοινωνία.</w:t>
      </w:r>
      <w:r>
        <w:rPr>
          <w:rFonts w:ascii="Tahoma" w:hAnsi="Tahoma" w:cs="Tahoma"/>
          <w:b/>
          <w:sz w:val="56"/>
          <w:szCs w:val="56"/>
          <w:lang w:val="el-GR"/>
        </w:rPr>
        <w:t xml:space="preserve"> </w:t>
      </w:r>
      <w:r w:rsidRPr="00962F1E">
        <w:rPr>
          <w:rFonts w:ascii="Arial" w:hAnsi="Arial" w:cs="Arial"/>
          <w:b/>
          <w:sz w:val="56"/>
          <w:szCs w:val="56"/>
          <w:lang w:val="el-GR"/>
        </w:rPr>
        <w:t>Ειδικότερα:</w:t>
      </w:r>
    </w:p>
    <w:p w:rsidR="00D14855" w:rsidRPr="00962F1E" w:rsidRDefault="00D14855" w:rsidP="005B2183">
      <w:pPr>
        <w:spacing w:after="0" w:line="240" w:lineRule="auto"/>
        <w:rPr>
          <w:rFonts w:ascii="Arial" w:hAnsi="Arial" w:cs="Arial"/>
          <w:b/>
          <w:sz w:val="56"/>
          <w:szCs w:val="56"/>
          <w:lang w:val="el-GR"/>
        </w:rPr>
      </w:pPr>
      <w:r w:rsidRPr="00962F1E">
        <w:rPr>
          <w:rFonts w:ascii="Tahoma" w:hAnsi="Tahoma" w:cs="Tahoma"/>
          <w:b/>
          <w:sz w:val="56"/>
          <w:szCs w:val="56"/>
          <w:lang w:val="el-GR"/>
        </w:rPr>
        <w:t>α)</w:t>
      </w:r>
      <w:r w:rsidR="004C78DA">
        <w:rPr>
          <w:rFonts w:ascii="Tahoma" w:hAnsi="Tahoma" w:cs="Tahoma"/>
          <w:b/>
          <w:sz w:val="56"/>
          <w:szCs w:val="56"/>
          <w:lang w:val="el-GR"/>
        </w:rPr>
        <w:t xml:space="preserve"> </w:t>
      </w:r>
      <w:r w:rsidRPr="00962F1E">
        <w:rPr>
          <w:rFonts w:ascii="Tahoma" w:hAnsi="Tahoma" w:cs="Tahoma"/>
          <w:b/>
          <w:sz w:val="56"/>
          <w:szCs w:val="56"/>
          <w:lang w:val="el-GR"/>
        </w:rPr>
        <w:t>Τα ασφαλιστικά ταμεία αντιμετωπίζουν σοβαρό πρόβλημα καταβολής συντάξεων.</w:t>
      </w:r>
      <w:r w:rsidRPr="00962F1E">
        <w:rPr>
          <w:rFonts w:ascii="Arial" w:hAnsi="Arial" w:cs="Arial"/>
          <w:b/>
          <w:sz w:val="56"/>
          <w:szCs w:val="56"/>
          <w:lang w:val="el-GR"/>
        </w:rPr>
        <w:t xml:space="preserve"> Ο πληθυσμ</w:t>
      </w:r>
      <w:r>
        <w:rPr>
          <w:rFonts w:ascii="Arial" w:hAnsi="Arial" w:cs="Arial"/>
          <w:b/>
          <w:sz w:val="56"/>
          <w:szCs w:val="56"/>
          <w:lang w:val="el-GR"/>
        </w:rPr>
        <w:t>ός που μπορεί να εργαστεί μειώ</w:t>
      </w:r>
      <w:r w:rsidRPr="00962F1E">
        <w:rPr>
          <w:rFonts w:ascii="Arial" w:hAnsi="Arial" w:cs="Arial"/>
          <w:b/>
          <w:sz w:val="56"/>
          <w:szCs w:val="56"/>
          <w:lang w:val="el-GR"/>
        </w:rPr>
        <w:t>νεται ενώ οι συνταξιούχοι αυξ</w:t>
      </w:r>
      <w:r>
        <w:rPr>
          <w:rFonts w:ascii="Arial" w:hAnsi="Arial" w:cs="Arial"/>
          <w:b/>
          <w:sz w:val="56"/>
          <w:szCs w:val="56"/>
          <w:lang w:val="el-GR"/>
        </w:rPr>
        <w:t xml:space="preserve">άνονται. Αυτό έχει ως συνέπεια, </w:t>
      </w:r>
      <w:r w:rsidRPr="00962F1E">
        <w:rPr>
          <w:rFonts w:ascii="Arial" w:hAnsi="Arial" w:cs="Arial"/>
          <w:b/>
          <w:sz w:val="56"/>
          <w:szCs w:val="56"/>
          <w:lang w:val="el-GR"/>
        </w:rPr>
        <w:t>αν δεν υπάρξουν αλλαγές στην οργάνωση και την ανάπτυξη της</w:t>
      </w:r>
      <w:r>
        <w:rPr>
          <w:rFonts w:ascii="Arial" w:hAnsi="Arial" w:cs="Arial"/>
          <w:b/>
          <w:sz w:val="56"/>
          <w:szCs w:val="56"/>
          <w:lang w:val="el-GR"/>
        </w:rPr>
        <w:t xml:space="preserve"> </w:t>
      </w:r>
      <w:r w:rsidRPr="00962F1E">
        <w:rPr>
          <w:rFonts w:ascii="Arial" w:hAnsi="Arial" w:cs="Arial"/>
          <w:b/>
          <w:sz w:val="56"/>
          <w:szCs w:val="56"/>
          <w:lang w:val="el-GR"/>
        </w:rPr>
        <w:t>οικονομίας, η πολιτεία να αναθεω</w:t>
      </w:r>
      <w:r>
        <w:rPr>
          <w:rFonts w:ascii="Arial" w:hAnsi="Arial" w:cs="Arial"/>
          <w:b/>
          <w:sz w:val="56"/>
          <w:szCs w:val="56"/>
          <w:lang w:val="el-GR"/>
        </w:rPr>
        <w:t xml:space="preserve">ρεί ως προς το αρνητικότερο για </w:t>
      </w:r>
      <w:r w:rsidRPr="00962F1E">
        <w:rPr>
          <w:rFonts w:ascii="Arial" w:hAnsi="Arial" w:cs="Arial"/>
          <w:b/>
          <w:sz w:val="56"/>
          <w:szCs w:val="56"/>
          <w:lang w:val="el-GR"/>
        </w:rPr>
        <w:t>τους εργαζόμενους το συνταξιοδ</w:t>
      </w:r>
      <w:r>
        <w:rPr>
          <w:rFonts w:ascii="Arial" w:hAnsi="Arial" w:cs="Arial"/>
          <w:b/>
          <w:sz w:val="56"/>
          <w:szCs w:val="56"/>
          <w:lang w:val="el-GR"/>
        </w:rPr>
        <w:t xml:space="preserve">οτικό σύστημα (αύξηση των ορίων </w:t>
      </w:r>
      <w:r w:rsidRPr="00962F1E">
        <w:rPr>
          <w:rFonts w:ascii="Arial" w:hAnsi="Arial" w:cs="Arial"/>
          <w:b/>
          <w:sz w:val="56"/>
          <w:szCs w:val="56"/>
          <w:lang w:val="el-GR"/>
        </w:rPr>
        <w:t>συνταξιοδότησης, περικοπές στις συντάξεις κτλ.).</w:t>
      </w:r>
    </w:p>
    <w:p w:rsidR="00D14855" w:rsidRPr="00962F1E"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156" type="#_x0000_t202" style="position:absolute;margin-left:183.4pt;margin-top:784.9pt;width:131.95pt;height:38.55pt;z-index:251709952;mso-wrap-style:none;mso-wrap-edited:f;mso-position-vertical-relative:page" wrapcoords="-161 0 -161 21150 21761 21150 21761 0 -161 0" fillcolor="#fc9" strokecolor="#fc9">
            <v:textbox style="mso-next-textbox:#_x0000_s1156">
              <w:txbxContent>
                <w:p w:rsidR="007C463C" w:rsidRPr="00EC1661" w:rsidRDefault="007C463C" w:rsidP="00333708">
                  <w:pPr>
                    <w:jc w:val="center"/>
                    <w:rPr>
                      <w:rFonts w:ascii="Arial" w:hAnsi="Arial" w:cs="Arial"/>
                      <w:b/>
                      <w:sz w:val="56"/>
                      <w:szCs w:val="56"/>
                      <w:lang w:val="el-GR"/>
                    </w:rPr>
                  </w:pPr>
                  <w:r>
                    <w:rPr>
                      <w:rFonts w:ascii="Arial" w:hAnsi="Arial" w:cs="Arial"/>
                      <w:b/>
                      <w:sz w:val="56"/>
                      <w:szCs w:val="56"/>
                      <w:lang w:val="el-GR"/>
                    </w:rPr>
                    <w:t>1</w:t>
                  </w:r>
                  <w:r>
                    <w:rPr>
                      <w:rFonts w:ascii="Arial" w:hAnsi="Arial" w:cs="Arial"/>
                      <w:b/>
                      <w:sz w:val="56"/>
                      <w:szCs w:val="56"/>
                    </w:rPr>
                    <w:t>34</w:t>
                  </w:r>
                  <w:r w:rsidRPr="00EC1661">
                    <w:rPr>
                      <w:rFonts w:ascii="Arial" w:hAnsi="Arial" w:cs="Arial"/>
                      <w:b/>
                      <w:sz w:val="56"/>
                      <w:szCs w:val="56"/>
                    </w:rPr>
                    <w:t xml:space="preserve"> / </w:t>
                  </w:r>
                  <w:r>
                    <w:rPr>
                      <w:rFonts w:ascii="Arial" w:hAnsi="Arial" w:cs="Arial"/>
                      <w:b/>
                      <w:sz w:val="56"/>
                      <w:szCs w:val="56"/>
                    </w:rPr>
                    <w:t>177</w:t>
                  </w:r>
                </w:p>
              </w:txbxContent>
            </v:textbox>
            <w10:wrap type="through" anchory="page"/>
          </v:shape>
        </w:pict>
      </w:r>
      <w:r w:rsidR="00D14855" w:rsidRPr="00962F1E">
        <w:rPr>
          <w:rFonts w:ascii="Tahoma" w:hAnsi="Tahoma" w:cs="Tahoma"/>
          <w:b/>
          <w:sz w:val="56"/>
          <w:szCs w:val="56"/>
          <w:lang w:val="el-GR"/>
        </w:rPr>
        <w:t>β)</w:t>
      </w:r>
      <w:r w:rsidR="004C78DA">
        <w:rPr>
          <w:rFonts w:ascii="Tahoma" w:hAnsi="Tahoma" w:cs="Tahoma"/>
          <w:b/>
          <w:sz w:val="56"/>
          <w:szCs w:val="56"/>
          <w:lang w:val="el-GR"/>
        </w:rPr>
        <w:t xml:space="preserve"> </w:t>
      </w:r>
      <w:r w:rsidR="00D14855" w:rsidRPr="00962F1E">
        <w:rPr>
          <w:rFonts w:ascii="Tahoma" w:hAnsi="Tahoma" w:cs="Tahoma"/>
          <w:b/>
          <w:sz w:val="56"/>
          <w:szCs w:val="56"/>
          <w:lang w:val="el-GR"/>
        </w:rPr>
        <w:t>Οι επιχειρήσεις αποθαρρύνονται να επενδύσουν.</w:t>
      </w:r>
      <w:r w:rsidR="00D14855">
        <w:rPr>
          <w:rFonts w:ascii="Arial" w:hAnsi="Arial" w:cs="Arial"/>
          <w:b/>
          <w:sz w:val="56"/>
          <w:szCs w:val="56"/>
          <w:lang w:val="el-GR"/>
        </w:rPr>
        <w:t xml:space="preserve"> Η μείωση </w:t>
      </w:r>
      <w:r w:rsidR="00D14855" w:rsidRPr="00962F1E">
        <w:rPr>
          <w:rFonts w:ascii="Arial" w:hAnsi="Arial" w:cs="Arial"/>
          <w:b/>
          <w:sz w:val="56"/>
          <w:szCs w:val="56"/>
          <w:lang w:val="el-GR"/>
        </w:rPr>
        <w:t>του νέου πληθυσμού επηρεάζει το μέ</w:t>
      </w:r>
      <w:r w:rsidR="00D14855" w:rsidRPr="00962F1E">
        <w:rPr>
          <w:rFonts w:ascii="Arial" w:hAnsi="Arial" w:cs="Arial"/>
          <w:b/>
          <w:sz w:val="56"/>
          <w:szCs w:val="56"/>
          <w:lang w:val="el-GR"/>
        </w:rPr>
        <w:lastRenderedPageBreak/>
        <w:t>γεθος</w:t>
      </w:r>
      <w:r w:rsidR="00D14855">
        <w:rPr>
          <w:rFonts w:ascii="Arial" w:hAnsi="Arial" w:cs="Arial"/>
          <w:b/>
          <w:sz w:val="56"/>
          <w:szCs w:val="56"/>
          <w:lang w:val="el-GR"/>
        </w:rPr>
        <w:t xml:space="preserve"> της αγοράς, καθώς οι </w:t>
      </w:r>
      <w:r w:rsidR="00D14855" w:rsidRPr="00962F1E">
        <w:rPr>
          <w:rFonts w:ascii="Arial" w:hAnsi="Arial" w:cs="Arial"/>
          <w:b/>
          <w:sz w:val="56"/>
          <w:szCs w:val="56"/>
          <w:lang w:val="el-GR"/>
        </w:rPr>
        <w:t>νέοι είναι περισσότερο καταναλωτ</w:t>
      </w:r>
      <w:r w:rsidR="00D14855">
        <w:rPr>
          <w:rFonts w:ascii="Arial" w:hAnsi="Arial" w:cs="Arial"/>
          <w:b/>
          <w:sz w:val="56"/>
          <w:szCs w:val="56"/>
          <w:lang w:val="el-GR"/>
        </w:rPr>
        <w:t>ικοί σε σχέση με τους ηλικιωμέ</w:t>
      </w:r>
      <w:r w:rsidR="00D14855" w:rsidRPr="00962F1E">
        <w:rPr>
          <w:rFonts w:ascii="Arial" w:hAnsi="Arial" w:cs="Arial"/>
          <w:b/>
          <w:sz w:val="56"/>
          <w:szCs w:val="56"/>
          <w:lang w:val="el-GR"/>
        </w:rPr>
        <w:t xml:space="preserve">νους. Έτσι, πολλές επιχειρήσεις </w:t>
      </w:r>
      <w:r w:rsidR="00D14855">
        <w:rPr>
          <w:rFonts w:ascii="Arial" w:hAnsi="Arial" w:cs="Arial"/>
          <w:b/>
          <w:sz w:val="56"/>
          <w:szCs w:val="56"/>
          <w:lang w:val="el-GR"/>
        </w:rPr>
        <w:t xml:space="preserve">είναι διστακτικές στο να κάνουν </w:t>
      </w:r>
      <w:r w:rsidR="00D14855" w:rsidRPr="00962F1E">
        <w:rPr>
          <w:rFonts w:ascii="Arial" w:hAnsi="Arial" w:cs="Arial"/>
          <w:b/>
          <w:sz w:val="56"/>
          <w:szCs w:val="56"/>
          <w:lang w:val="el-GR"/>
        </w:rPr>
        <w:t>επενδύσεις σε έναν πληθυσμό που σταδιακά γερνάει.</w:t>
      </w:r>
    </w:p>
    <w:p w:rsidR="00D14855" w:rsidRPr="00962F1E" w:rsidRDefault="00D14855" w:rsidP="005B2183">
      <w:pPr>
        <w:spacing w:after="0" w:line="240" w:lineRule="auto"/>
        <w:rPr>
          <w:rFonts w:ascii="Arial" w:hAnsi="Arial" w:cs="Arial"/>
          <w:b/>
          <w:sz w:val="56"/>
          <w:szCs w:val="56"/>
          <w:lang w:val="el-GR"/>
        </w:rPr>
      </w:pPr>
      <w:r w:rsidRPr="00962F1E">
        <w:rPr>
          <w:rFonts w:ascii="Tahoma" w:hAnsi="Tahoma" w:cs="Tahoma"/>
          <w:b/>
          <w:sz w:val="56"/>
          <w:szCs w:val="56"/>
          <w:lang w:val="el-GR"/>
        </w:rPr>
        <w:t>γ)</w:t>
      </w:r>
      <w:r w:rsidR="004C78DA">
        <w:rPr>
          <w:rFonts w:ascii="Tahoma" w:hAnsi="Tahoma" w:cs="Tahoma"/>
          <w:b/>
          <w:sz w:val="56"/>
          <w:szCs w:val="56"/>
          <w:lang w:val="el-GR"/>
        </w:rPr>
        <w:t xml:space="preserve"> </w:t>
      </w:r>
      <w:r w:rsidRPr="00962F1E">
        <w:rPr>
          <w:rFonts w:ascii="Tahoma" w:hAnsi="Tahoma" w:cs="Tahoma"/>
          <w:b/>
          <w:sz w:val="56"/>
          <w:szCs w:val="56"/>
          <w:lang w:val="el-GR"/>
        </w:rPr>
        <w:t>Η μείωση της παραγωγικότητας.</w:t>
      </w:r>
      <w:r w:rsidRPr="00962F1E">
        <w:rPr>
          <w:rFonts w:ascii="Arial" w:hAnsi="Arial" w:cs="Arial"/>
          <w:b/>
          <w:sz w:val="56"/>
          <w:szCs w:val="56"/>
          <w:lang w:val="el-GR"/>
        </w:rPr>
        <w:t xml:space="preserve"> Ο νέος πληθυσμός που εί</w:t>
      </w:r>
      <w:r>
        <w:rPr>
          <w:rFonts w:ascii="Arial" w:hAnsi="Arial" w:cs="Arial"/>
          <w:b/>
          <w:sz w:val="56"/>
          <w:szCs w:val="56"/>
          <w:lang w:val="el-GR"/>
        </w:rPr>
        <w:t xml:space="preserve">ναι </w:t>
      </w:r>
      <w:r w:rsidRPr="00962F1E">
        <w:rPr>
          <w:rFonts w:ascii="Arial" w:hAnsi="Arial" w:cs="Arial"/>
          <w:b/>
          <w:sz w:val="56"/>
          <w:szCs w:val="56"/>
          <w:lang w:val="el-GR"/>
        </w:rPr>
        <w:t>πιο παραγωγικός μειώνεται.</w:t>
      </w:r>
    </w:p>
    <w:p w:rsidR="00F4700B" w:rsidRDefault="00F846B7" w:rsidP="00F4700B">
      <w:pPr>
        <w:spacing w:after="0" w:line="240" w:lineRule="auto"/>
        <w:rPr>
          <w:rFonts w:ascii="Arial" w:hAnsi="Arial" w:cs="Arial"/>
          <w:b/>
          <w:sz w:val="56"/>
          <w:szCs w:val="56"/>
          <w:lang w:val="el-GR"/>
        </w:rPr>
      </w:pPr>
      <w:r>
        <w:rPr>
          <w:rFonts w:ascii="Arial" w:hAnsi="Arial" w:cs="Arial"/>
          <w:b/>
          <w:noProof/>
          <w:sz w:val="56"/>
          <w:szCs w:val="56"/>
          <w:lang w:eastAsia="en-GB"/>
        </w:rPr>
        <w:pict>
          <v:shape id="_x0000_s1157" type="#_x0000_t202" style="position:absolute;margin-left:213.4pt;margin-top:796pt;width:131.95pt;height:38.55pt;z-index:251710976;mso-wrap-style:none;mso-wrap-edited:f;mso-position-vertical-relative:page" wrapcoords="-161 0 -161 21150 21761 21150 21761 0 -161 0" fillcolor="#fc9" strokecolor="#fc9">
            <v:textbox style="mso-next-textbox:#_x0000_s1157">
              <w:txbxContent>
                <w:p w:rsidR="007C463C" w:rsidRPr="00EC1661" w:rsidRDefault="007C463C" w:rsidP="00533918">
                  <w:pPr>
                    <w:jc w:val="center"/>
                    <w:rPr>
                      <w:rFonts w:ascii="Arial" w:hAnsi="Arial" w:cs="Arial"/>
                      <w:b/>
                      <w:sz w:val="56"/>
                      <w:szCs w:val="56"/>
                      <w:lang w:val="el-GR"/>
                    </w:rPr>
                  </w:pPr>
                  <w:r>
                    <w:rPr>
                      <w:rFonts w:ascii="Arial" w:hAnsi="Arial" w:cs="Arial"/>
                      <w:b/>
                      <w:sz w:val="56"/>
                      <w:szCs w:val="56"/>
                    </w:rPr>
                    <w:t>135</w:t>
                  </w:r>
                  <w:r w:rsidRPr="00EC1661">
                    <w:rPr>
                      <w:rFonts w:ascii="Arial" w:hAnsi="Arial" w:cs="Arial"/>
                      <w:b/>
                      <w:sz w:val="56"/>
                      <w:szCs w:val="56"/>
                    </w:rPr>
                    <w:t xml:space="preserve"> / </w:t>
                  </w:r>
                  <w:r>
                    <w:rPr>
                      <w:rFonts w:ascii="Arial" w:hAnsi="Arial" w:cs="Arial"/>
                      <w:b/>
                      <w:sz w:val="56"/>
                      <w:szCs w:val="56"/>
                    </w:rPr>
                    <w:t>177</w:t>
                  </w:r>
                </w:p>
              </w:txbxContent>
            </v:textbox>
            <w10:wrap type="through" anchory="page"/>
          </v:shape>
        </w:pict>
      </w:r>
      <w:r w:rsidR="00D14855" w:rsidRPr="00014462">
        <w:rPr>
          <w:rFonts w:ascii="Tahoma" w:hAnsi="Tahoma" w:cs="Tahoma"/>
          <w:b/>
          <w:sz w:val="56"/>
          <w:szCs w:val="56"/>
          <w:lang w:val="el-GR"/>
        </w:rPr>
        <w:t>δ)</w:t>
      </w:r>
      <w:r w:rsidR="004C78DA">
        <w:rPr>
          <w:rFonts w:ascii="Tahoma" w:hAnsi="Tahoma" w:cs="Tahoma"/>
          <w:b/>
          <w:sz w:val="56"/>
          <w:szCs w:val="56"/>
          <w:lang w:val="el-GR"/>
        </w:rPr>
        <w:t xml:space="preserve"> </w:t>
      </w:r>
      <w:r w:rsidR="00D14855" w:rsidRPr="00014462">
        <w:rPr>
          <w:rFonts w:ascii="Tahoma" w:hAnsi="Tahoma" w:cs="Tahoma"/>
          <w:b/>
          <w:sz w:val="56"/>
          <w:szCs w:val="56"/>
          <w:lang w:val="el-GR"/>
        </w:rPr>
        <w:t>Η μείωση των επιλογών και των ευκαιριών για τους νέους</w:t>
      </w:r>
      <w:r w:rsidR="00D14855" w:rsidRPr="00962F1E">
        <w:rPr>
          <w:rFonts w:ascii="Arial" w:hAnsi="Arial" w:cs="Arial"/>
          <w:b/>
          <w:sz w:val="56"/>
          <w:szCs w:val="56"/>
          <w:lang w:val="el-GR"/>
        </w:rPr>
        <w:t>. Σε</w:t>
      </w:r>
      <w:r w:rsidR="00D14855">
        <w:rPr>
          <w:rFonts w:ascii="Arial" w:hAnsi="Arial" w:cs="Arial"/>
          <w:b/>
          <w:sz w:val="56"/>
          <w:szCs w:val="56"/>
          <w:lang w:val="el-GR"/>
        </w:rPr>
        <w:t xml:space="preserve"> </w:t>
      </w:r>
      <w:r w:rsidR="00D14855" w:rsidRPr="00962F1E">
        <w:rPr>
          <w:rFonts w:ascii="Arial" w:hAnsi="Arial" w:cs="Arial"/>
          <w:b/>
          <w:sz w:val="56"/>
          <w:szCs w:val="56"/>
          <w:lang w:val="el-GR"/>
        </w:rPr>
        <w:t>περιοχές που ο ηλικιωμένος πληθυ</w:t>
      </w:r>
      <w:r w:rsidR="00D14855">
        <w:rPr>
          <w:rFonts w:ascii="Arial" w:hAnsi="Arial" w:cs="Arial"/>
          <w:b/>
          <w:sz w:val="56"/>
          <w:szCs w:val="56"/>
          <w:lang w:val="el-GR"/>
        </w:rPr>
        <w:t xml:space="preserve">σμός υπερτερεί έναντι του νέου, </w:t>
      </w:r>
      <w:r w:rsidR="00D14855" w:rsidRPr="00962F1E">
        <w:rPr>
          <w:rFonts w:ascii="Arial" w:hAnsi="Arial" w:cs="Arial"/>
          <w:b/>
          <w:sz w:val="56"/>
          <w:szCs w:val="56"/>
          <w:lang w:val="el-GR"/>
        </w:rPr>
        <w:t>κυριαρχούν οι επιλογές των μεγαλ</w:t>
      </w:r>
      <w:r w:rsidR="00D14855">
        <w:rPr>
          <w:rFonts w:ascii="Arial" w:hAnsi="Arial" w:cs="Arial"/>
          <w:b/>
          <w:sz w:val="56"/>
          <w:szCs w:val="56"/>
          <w:lang w:val="el-GR"/>
        </w:rPr>
        <w:t xml:space="preserve">ύτερων ηλικιών. Αυτό συμβαίνει, </w:t>
      </w:r>
      <w:r w:rsidR="00D14855" w:rsidRPr="00962F1E">
        <w:rPr>
          <w:rFonts w:ascii="Arial" w:hAnsi="Arial" w:cs="Arial"/>
          <w:b/>
          <w:sz w:val="56"/>
          <w:szCs w:val="56"/>
          <w:lang w:val="el-GR"/>
        </w:rPr>
        <w:t>για παράδειγμα, σε μικρές απομονωμένες κοινότητες (αγροτικ</w:t>
      </w:r>
      <w:r w:rsidR="00D14855">
        <w:rPr>
          <w:rFonts w:ascii="Arial" w:hAnsi="Arial" w:cs="Arial"/>
          <w:b/>
          <w:sz w:val="56"/>
          <w:szCs w:val="56"/>
          <w:lang w:val="el-GR"/>
        </w:rPr>
        <w:t xml:space="preserve">ές, </w:t>
      </w:r>
      <w:r w:rsidR="00D14855" w:rsidRPr="00962F1E">
        <w:rPr>
          <w:rFonts w:ascii="Arial" w:hAnsi="Arial" w:cs="Arial"/>
          <w:b/>
          <w:sz w:val="56"/>
          <w:szCs w:val="56"/>
          <w:lang w:val="el-GR"/>
        </w:rPr>
        <w:t>ορεινές κτλ.) όπου οι ελάχιστοι νέ</w:t>
      </w:r>
      <w:r w:rsidR="00D14855">
        <w:rPr>
          <w:rFonts w:ascii="Arial" w:hAnsi="Arial" w:cs="Arial"/>
          <w:b/>
          <w:sz w:val="56"/>
          <w:szCs w:val="56"/>
          <w:lang w:val="el-GR"/>
        </w:rPr>
        <w:t xml:space="preserve">οι έχουν περιορισμένες επιλογές </w:t>
      </w:r>
      <w:r w:rsidR="00D14855" w:rsidRPr="00962F1E">
        <w:rPr>
          <w:rFonts w:ascii="Arial" w:hAnsi="Arial" w:cs="Arial"/>
          <w:b/>
          <w:sz w:val="56"/>
          <w:szCs w:val="56"/>
          <w:lang w:val="el-GR"/>
        </w:rPr>
        <w:t>(αδυναμία εύρεσης φίλων, συντρόφο</w:t>
      </w:r>
      <w:r w:rsidR="00D14855">
        <w:rPr>
          <w:rFonts w:ascii="Arial" w:hAnsi="Arial" w:cs="Arial"/>
          <w:b/>
          <w:sz w:val="56"/>
          <w:szCs w:val="56"/>
          <w:lang w:val="el-GR"/>
        </w:rPr>
        <w:t xml:space="preserve">υ, ευκαιρίες εκπαίδευσης κτλ.). </w:t>
      </w:r>
      <w:r w:rsidR="00D14855" w:rsidRPr="00962F1E">
        <w:rPr>
          <w:rFonts w:ascii="Arial" w:hAnsi="Arial" w:cs="Arial"/>
          <w:b/>
          <w:sz w:val="56"/>
          <w:szCs w:val="56"/>
          <w:lang w:val="el-GR"/>
        </w:rPr>
        <w:t xml:space="preserve">Η </w:t>
      </w:r>
      <w:r w:rsidR="00D14855" w:rsidRPr="00962F1E">
        <w:rPr>
          <w:rFonts w:ascii="Arial" w:hAnsi="Arial" w:cs="Arial"/>
          <w:b/>
          <w:sz w:val="56"/>
          <w:szCs w:val="56"/>
          <w:lang w:val="el-GR"/>
        </w:rPr>
        <w:lastRenderedPageBreak/>
        <w:t>υπογεννητικότητα, σε συνδυασ</w:t>
      </w:r>
      <w:r w:rsidR="00D14855">
        <w:rPr>
          <w:rFonts w:ascii="Arial" w:hAnsi="Arial" w:cs="Arial"/>
          <w:b/>
          <w:sz w:val="56"/>
          <w:szCs w:val="56"/>
          <w:lang w:val="el-GR"/>
        </w:rPr>
        <w:t xml:space="preserve">μό με την οικονομική υπανάπτυξη </w:t>
      </w:r>
      <w:r w:rsidR="00D14855" w:rsidRPr="00962F1E">
        <w:rPr>
          <w:rFonts w:ascii="Arial" w:hAnsi="Arial" w:cs="Arial"/>
          <w:b/>
          <w:sz w:val="56"/>
          <w:szCs w:val="56"/>
          <w:lang w:val="el-GR"/>
        </w:rPr>
        <w:t>της περιφέρειας, οδήγησε σε ερήμωση πολλά χωριά της Ελλάδας</w:t>
      </w:r>
      <w:r w:rsidR="00D14855">
        <w:rPr>
          <w:rFonts w:ascii="Arial" w:hAnsi="Arial" w:cs="Arial"/>
          <w:b/>
          <w:sz w:val="56"/>
          <w:szCs w:val="56"/>
          <w:lang w:val="el-GR"/>
        </w:rPr>
        <w:t xml:space="preserve">. </w:t>
      </w:r>
      <w:r w:rsidR="00D14855" w:rsidRPr="00962F1E">
        <w:rPr>
          <w:rFonts w:ascii="Arial" w:hAnsi="Arial" w:cs="Arial"/>
          <w:b/>
          <w:sz w:val="56"/>
          <w:szCs w:val="56"/>
          <w:lang w:val="el-GR"/>
        </w:rPr>
        <w:t>Αυτό είχε ως αποτέλεσμα οι λι</w:t>
      </w:r>
      <w:r w:rsidR="00D14855">
        <w:rPr>
          <w:rFonts w:ascii="Arial" w:hAnsi="Arial" w:cs="Arial"/>
          <w:b/>
          <w:sz w:val="56"/>
          <w:szCs w:val="56"/>
          <w:lang w:val="el-GR"/>
        </w:rPr>
        <w:t xml:space="preserve">γοστοί νέοι κάτοικοί τους να τα </w:t>
      </w:r>
      <w:r w:rsidR="00D14855" w:rsidRPr="00962F1E">
        <w:rPr>
          <w:rFonts w:ascii="Arial" w:hAnsi="Arial" w:cs="Arial"/>
          <w:b/>
          <w:sz w:val="56"/>
          <w:szCs w:val="56"/>
          <w:lang w:val="el-GR"/>
        </w:rPr>
        <w:t>εγκαταλείπουν μόλις τελειώσουν</w:t>
      </w:r>
      <w:r w:rsidR="00D14855">
        <w:rPr>
          <w:rFonts w:ascii="Arial" w:hAnsi="Arial" w:cs="Arial"/>
          <w:b/>
          <w:sz w:val="56"/>
          <w:szCs w:val="56"/>
          <w:lang w:val="el-GR"/>
        </w:rPr>
        <w:t xml:space="preserve"> το σχολείο (Γυμνάσιο – Λύκειο) </w:t>
      </w:r>
      <w:r w:rsidR="00D14855" w:rsidRPr="00962F1E">
        <w:rPr>
          <w:rFonts w:ascii="Arial" w:hAnsi="Arial" w:cs="Arial"/>
          <w:b/>
          <w:sz w:val="56"/>
          <w:szCs w:val="56"/>
          <w:lang w:val="el-GR"/>
        </w:rPr>
        <w:t>είτε για να σπουδάσουν σε κάποιο πανεπιστήμιο που βρίσκεται σε</w:t>
      </w:r>
      <w:r w:rsidR="00D14855">
        <w:rPr>
          <w:rFonts w:ascii="Arial" w:hAnsi="Arial" w:cs="Arial"/>
          <w:b/>
          <w:sz w:val="56"/>
          <w:szCs w:val="56"/>
          <w:lang w:val="el-GR"/>
        </w:rPr>
        <w:t xml:space="preserve"> </w:t>
      </w:r>
      <w:r w:rsidR="00D14855" w:rsidRPr="00962F1E">
        <w:rPr>
          <w:rFonts w:ascii="Arial" w:hAnsi="Arial" w:cs="Arial"/>
          <w:b/>
          <w:sz w:val="56"/>
          <w:szCs w:val="56"/>
          <w:lang w:val="el-GR"/>
        </w:rPr>
        <w:t>κάποια πόλη είτε για να αναζ</w:t>
      </w:r>
      <w:r w:rsidR="00D14855">
        <w:rPr>
          <w:rFonts w:ascii="Arial" w:hAnsi="Arial" w:cs="Arial"/>
          <w:b/>
          <w:sz w:val="56"/>
          <w:szCs w:val="56"/>
          <w:lang w:val="el-GR"/>
        </w:rPr>
        <w:t xml:space="preserve">ητήσουν σε κάποια πόλη εργασία. </w:t>
      </w:r>
      <w:r w:rsidR="00D14855" w:rsidRPr="00962F1E">
        <w:rPr>
          <w:rFonts w:ascii="Arial" w:hAnsi="Arial" w:cs="Arial"/>
          <w:b/>
          <w:sz w:val="56"/>
          <w:szCs w:val="56"/>
          <w:lang w:val="el-GR"/>
        </w:rPr>
        <w:t>Τα στοιχεία των απογραφών τη</w:t>
      </w:r>
      <w:r w:rsidR="00D14855">
        <w:rPr>
          <w:rFonts w:ascii="Arial" w:hAnsi="Arial" w:cs="Arial"/>
          <w:b/>
          <w:sz w:val="56"/>
          <w:szCs w:val="56"/>
          <w:lang w:val="el-GR"/>
        </w:rPr>
        <w:t xml:space="preserve">ς Ελλάδας είναι ανησυχητικά. Το </w:t>
      </w:r>
      <w:r w:rsidR="00D14855" w:rsidRPr="00962F1E">
        <w:rPr>
          <w:rFonts w:ascii="Arial" w:hAnsi="Arial" w:cs="Arial"/>
          <w:b/>
          <w:sz w:val="56"/>
          <w:szCs w:val="56"/>
          <w:lang w:val="el-GR"/>
        </w:rPr>
        <w:t>2001 οι άνθρωποι άνω των 65</w:t>
      </w:r>
      <w:r w:rsidR="00D14855">
        <w:rPr>
          <w:rFonts w:ascii="Arial" w:hAnsi="Arial" w:cs="Arial"/>
          <w:b/>
          <w:sz w:val="56"/>
          <w:szCs w:val="56"/>
          <w:lang w:val="el-GR"/>
        </w:rPr>
        <w:t xml:space="preserve"> ετών ήταν το 15% των κ </w:t>
      </w:r>
      <w:proofErr w:type="spellStart"/>
      <w:r w:rsidR="00D14855">
        <w:rPr>
          <w:rFonts w:ascii="Arial" w:hAnsi="Arial" w:cs="Arial"/>
          <w:b/>
          <w:sz w:val="56"/>
          <w:szCs w:val="56"/>
          <w:lang w:val="el-GR"/>
        </w:rPr>
        <w:t>ατοίκων</w:t>
      </w:r>
      <w:proofErr w:type="spellEnd"/>
      <w:r w:rsidR="00D14855">
        <w:rPr>
          <w:rFonts w:ascii="Arial" w:hAnsi="Arial" w:cs="Arial"/>
          <w:b/>
          <w:sz w:val="56"/>
          <w:szCs w:val="56"/>
          <w:lang w:val="el-GR"/>
        </w:rPr>
        <w:t xml:space="preserve"> </w:t>
      </w:r>
      <w:r w:rsidR="00D14855" w:rsidRPr="00962F1E">
        <w:rPr>
          <w:rFonts w:ascii="Arial" w:hAnsi="Arial" w:cs="Arial"/>
          <w:b/>
          <w:sz w:val="56"/>
          <w:szCs w:val="56"/>
          <w:lang w:val="el-GR"/>
        </w:rPr>
        <w:t>της Ελλάδας. Πρόκειται για το</w:t>
      </w:r>
      <w:r w:rsidR="00D14855">
        <w:rPr>
          <w:rFonts w:ascii="Arial" w:hAnsi="Arial" w:cs="Arial"/>
          <w:b/>
          <w:sz w:val="56"/>
          <w:szCs w:val="56"/>
          <w:lang w:val="el-GR"/>
        </w:rPr>
        <w:t xml:space="preserve"> 1/5 του συνολικού πληθυσμού. Η </w:t>
      </w:r>
      <w:r w:rsidR="00D14855" w:rsidRPr="00962F1E">
        <w:rPr>
          <w:rFonts w:ascii="Arial" w:hAnsi="Arial" w:cs="Arial"/>
          <w:b/>
          <w:sz w:val="56"/>
          <w:szCs w:val="56"/>
          <w:lang w:val="el-GR"/>
        </w:rPr>
        <w:t xml:space="preserve">απογραφή του 2011 δεν άλλαξε </w:t>
      </w:r>
      <w:r w:rsidR="00D14855">
        <w:rPr>
          <w:rFonts w:ascii="Arial" w:hAnsi="Arial" w:cs="Arial"/>
          <w:b/>
          <w:sz w:val="56"/>
          <w:szCs w:val="56"/>
          <w:lang w:val="el-GR"/>
        </w:rPr>
        <w:t xml:space="preserve">προς το καλύτερο την κατάσταση, </w:t>
      </w:r>
      <w:r w:rsidR="00D14855" w:rsidRPr="00962F1E">
        <w:rPr>
          <w:rFonts w:ascii="Arial" w:hAnsi="Arial" w:cs="Arial"/>
          <w:b/>
          <w:sz w:val="56"/>
          <w:szCs w:val="56"/>
          <w:lang w:val="el-GR"/>
        </w:rPr>
        <w:t>η οποία επιβαρύνεται με την μ</w:t>
      </w:r>
      <w:r w:rsidR="00D14855">
        <w:rPr>
          <w:rFonts w:ascii="Arial" w:hAnsi="Arial" w:cs="Arial"/>
          <w:b/>
          <w:sz w:val="56"/>
          <w:szCs w:val="56"/>
          <w:lang w:val="el-GR"/>
        </w:rPr>
        <w:t>ετα</w:t>
      </w:r>
      <w:r>
        <w:rPr>
          <w:rFonts w:ascii="Arial" w:hAnsi="Arial" w:cs="Arial"/>
          <w:b/>
          <w:noProof/>
          <w:sz w:val="56"/>
          <w:szCs w:val="56"/>
          <w:lang w:eastAsia="en-GB"/>
        </w:rPr>
        <w:pict>
          <v:shape id="_x0000_s1218" type="#_x0000_t202" style="position:absolute;margin-left:176.65pt;margin-top:798.35pt;width:131.95pt;height:38.55pt;z-index:251766272;mso-wrap-style:none;mso-wrap-edited:f;mso-position-horizontal-relative:text;mso-position-vertical-relative:page" wrapcoords="-161 0 -161 21150 21761 21150 21761 0 -161 0" fillcolor="#fc9" strokecolor="#fc9">
            <v:textbox style="mso-next-textbox:#_x0000_s1218">
              <w:txbxContent>
                <w:p w:rsidR="007C463C" w:rsidRPr="00EC1661" w:rsidRDefault="007C463C" w:rsidP="00D86BFA">
                  <w:pPr>
                    <w:jc w:val="center"/>
                    <w:rPr>
                      <w:rFonts w:ascii="Arial" w:hAnsi="Arial" w:cs="Arial"/>
                      <w:b/>
                      <w:sz w:val="56"/>
                      <w:szCs w:val="56"/>
                      <w:lang w:val="el-GR"/>
                    </w:rPr>
                  </w:pPr>
                  <w:r>
                    <w:rPr>
                      <w:rFonts w:ascii="Arial" w:hAnsi="Arial" w:cs="Arial"/>
                      <w:b/>
                      <w:sz w:val="56"/>
                      <w:szCs w:val="56"/>
                    </w:rPr>
                    <w:t>136</w:t>
                  </w:r>
                  <w:r w:rsidRPr="00EC1661">
                    <w:rPr>
                      <w:rFonts w:ascii="Arial" w:hAnsi="Arial" w:cs="Arial"/>
                      <w:b/>
                      <w:sz w:val="56"/>
                      <w:szCs w:val="56"/>
                    </w:rPr>
                    <w:t xml:space="preserve"> / </w:t>
                  </w:r>
                  <w:r>
                    <w:rPr>
                      <w:rFonts w:ascii="Arial" w:hAnsi="Arial" w:cs="Arial"/>
                      <w:b/>
                      <w:sz w:val="56"/>
                      <w:szCs w:val="56"/>
                    </w:rPr>
                    <w:t>177</w:t>
                  </w:r>
                </w:p>
              </w:txbxContent>
            </v:textbox>
            <w10:wrap type="through" anchory="page"/>
          </v:shape>
        </w:pict>
      </w:r>
      <w:r w:rsidR="00D14855">
        <w:rPr>
          <w:rFonts w:ascii="Arial" w:hAnsi="Arial" w:cs="Arial"/>
          <w:b/>
          <w:sz w:val="56"/>
          <w:szCs w:val="56"/>
          <w:lang w:val="el-GR"/>
        </w:rPr>
        <w:t xml:space="preserve">νάστευση νέων προς αναζήτηση </w:t>
      </w:r>
      <w:r w:rsidR="00D14855" w:rsidRPr="00962F1E">
        <w:rPr>
          <w:rFonts w:ascii="Arial" w:hAnsi="Arial" w:cs="Arial"/>
          <w:b/>
          <w:sz w:val="56"/>
          <w:szCs w:val="56"/>
          <w:lang w:val="el-GR"/>
        </w:rPr>
        <w:lastRenderedPageBreak/>
        <w:t>εργασίας, σε χώρες του εξωτερικού, λόγω της οικονομικής κρίσης.</w:t>
      </w:r>
    </w:p>
    <w:p w:rsidR="00D14855" w:rsidRDefault="00D14855" w:rsidP="00F4700B">
      <w:pPr>
        <w:spacing w:after="0" w:line="240" w:lineRule="auto"/>
        <w:rPr>
          <w:rFonts w:ascii="Tahoma" w:hAnsi="Tahoma" w:cs="Tahoma"/>
          <w:b/>
          <w:sz w:val="56"/>
          <w:szCs w:val="56"/>
          <w:lang w:val="el-GR"/>
        </w:rPr>
      </w:pPr>
    </w:p>
    <w:p w:rsidR="004C78DA" w:rsidRDefault="004C78DA" w:rsidP="00EE1903">
      <w:pPr>
        <w:shd w:val="clear" w:color="auto" w:fill="F5C4C3"/>
        <w:spacing w:after="0" w:line="240" w:lineRule="auto"/>
        <w:rPr>
          <w:rFonts w:ascii="Arial" w:hAnsi="Arial" w:cs="Arial"/>
          <w:b/>
          <w:sz w:val="56"/>
          <w:szCs w:val="56"/>
          <w:lang w:val="el-GR"/>
        </w:rPr>
      </w:pPr>
      <w:r>
        <w:rPr>
          <w:rFonts w:ascii="Arial" w:hAnsi="Arial" w:cs="Arial"/>
          <w:b/>
          <w:sz w:val="56"/>
          <w:szCs w:val="56"/>
          <w:lang w:val="el-GR"/>
        </w:rPr>
        <w:tab/>
      </w:r>
      <w:r w:rsidR="00D14855">
        <w:rPr>
          <w:rFonts w:ascii="Arial" w:hAnsi="Arial" w:cs="Arial"/>
          <w:b/>
          <w:sz w:val="56"/>
          <w:szCs w:val="56"/>
          <w:lang w:val="el-GR"/>
        </w:rPr>
        <w:t>Η πληθυσμιακή πυραμίδα της Αφρι</w:t>
      </w:r>
      <w:r w:rsidR="00D14855" w:rsidRPr="00014462">
        <w:rPr>
          <w:rFonts w:ascii="Arial" w:hAnsi="Arial" w:cs="Arial"/>
          <w:b/>
          <w:sz w:val="56"/>
          <w:szCs w:val="56"/>
          <w:lang w:val="el-GR"/>
        </w:rPr>
        <w:t>κής</w:t>
      </w:r>
      <w:r w:rsidR="00D14855">
        <w:rPr>
          <w:rFonts w:ascii="Arial" w:hAnsi="Arial" w:cs="Arial"/>
          <w:b/>
          <w:sz w:val="56"/>
          <w:szCs w:val="56"/>
          <w:lang w:val="el-GR"/>
        </w:rPr>
        <w:t xml:space="preserve"> το 1995. Από την πυραμίδα φαί</w:t>
      </w:r>
      <w:r w:rsidR="00D14855" w:rsidRPr="00014462">
        <w:rPr>
          <w:rFonts w:ascii="Arial" w:hAnsi="Arial" w:cs="Arial"/>
          <w:b/>
          <w:sz w:val="56"/>
          <w:szCs w:val="56"/>
          <w:lang w:val="el-GR"/>
        </w:rPr>
        <w:t>νετ</w:t>
      </w:r>
      <w:r w:rsidR="00D14855">
        <w:rPr>
          <w:rFonts w:ascii="Arial" w:hAnsi="Arial" w:cs="Arial"/>
          <w:b/>
          <w:sz w:val="56"/>
          <w:szCs w:val="56"/>
          <w:lang w:val="el-GR"/>
        </w:rPr>
        <w:t>αι ότι ο μεγάλος αριθμός γεννή</w:t>
      </w:r>
      <w:r w:rsidR="00D14855" w:rsidRPr="00014462">
        <w:rPr>
          <w:rFonts w:ascii="Arial" w:hAnsi="Arial" w:cs="Arial"/>
          <w:b/>
          <w:sz w:val="56"/>
          <w:szCs w:val="56"/>
          <w:lang w:val="el-GR"/>
        </w:rPr>
        <w:t>σεων κάνε</w:t>
      </w:r>
      <w:r w:rsidR="00D14855">
        <w:rPr>
          <w:rFonts w:ascii="Arial" w:hAnsi="Arial" w:cs="Arial"/>
          <w:b/>
          <w:sz w:val="56"/>
          <w:szCs w:val="56"/>
          <w:lang w:val="el-GR"/>
        </w:rPr>
        <w:t>ι τη βάση πλατιά.</w:t>
      </w:r>
    </w:p>
    <w:p w:rsidR="005218FB" w:rsidRDefault="004C78DA" w:rsidP="00EE1903">
      <w:pPr>
        <w:shd w:val="clear" w:color="auto" w:fill="F5C4C3"/>
        <w:spacing w:after="0" w:line="240" w:lineRule="auto"/>
        <w:rPr>
          <w:rFonts w:ascii="Arial" w:hAnsi="Arial" w:cs="Arial"/>
          <w:b/>
          <w:sz w:val="56"/>
          <w:szCs w:val="56"/>
          <w:lang w:val="el-GR"/>
        </w:rPr>
      </w:pPr>
      <w:r>
        <w:rPr>
          <w:rFonts w:ascii="Arial" w:hAnsi="Arial" w:cs="Arial"/>
          <w:b/>
          <w:sz w:val="56"/>
          <w:szCs w:val="56"/>
          <w:lang w:val="el-GR"/>
        </w:rPr>
        <w:tab/>
      </w:r>
      <w:r w:rsidR="00D14855" w:rsidRPr="00014462">
        <w:rPr>
          <w:rFonts w:ascii="Arial" w:hAnsi="Arial" w:cs="Arial"/>
          <w:b/>
          <w:sz w:val="56"/>
          <w:szCs w:val="56"/>
          <w:lang w:val="el-GR"/>
        </w:rPr>
        <w:t>Ν</w:t>
      </w:r>
      <w:r w:rsidR="00D14855">
        <w:rPr>
          <w:rFonts w:ascii="Arial" w:hAnsi="Arial" w:cs="Arial"/>
          <w:b/>
          <w:sz w:val="56"/>
          <w:szCs w:val="56"/>
          <w:lang w:val="el-GR"/>
        </w:rPr>
        <w:t>α συγκρίνετε αυτή την πληθυσμι</w:t>
      </w:r>
      <w:r w:rsidR="00D14855" w:rsidRPr="00014462">
        <w:rPr>
          <w:rFonts w:ascii="Arial" w:hAnsi="Arial" w:cs="Arial"/>
          <w:b/>
          <w:sz w:val="56"/>
          <w:szCs w:val="56"/>
          <w:lang w:val="el-GR"/>
        </w:rPr>
        <w:t>ακή</w:t>
      </w:r>
      <w:r w:rsidR="00D14855">
        <w:rPr>
          <w:rFonts w:ascii="Arial" w:hAnsi="Arial" w:cs="Arial"/>
          <w:b/>
          <w:sz w:val="56"/>
          <w:szCs w:val="56"/>
          <w:lang w:val="el-GR"/>
        </w:rPr>
        <w:t xml:space="preserve"> πυραμίδα με την αντίστοιχη της </w:t>
      </w:r>
      <w:r w:rsidR="00D14855" w:rsidRPr="00014462">
        <w:rPr>
          <w:rFonts w:ascii="Arial" w:hAnsi="Arial" w:cs="Arial"/>
          <w:b/>
          <w:sz w:val="56"/>
          <w:szCs w:val="56"/>
          <w:lang w:val="el-GR"/>
        </w:rPr>
        <w:t>Ελ</w:t>
      </w:r>
      <w:r w:rsidR="00D14855">
        <w:rPr>
          <w:rFonts w:ascii="Arial" w:hAnsi="Arial" w:cs="Arial"/>
          <w:b/>
          <w:sz w:val="56"/>
          <w:szCs w:val="56"/>
          <w:lang w:val="el-GR"/>
        </w:rPr>
        <w:t>λάδας του έτους 2000. Τι συμπε</w:t>
      </w:r>
      <w:r w:rsidR="00D14855" w:rsidRPr="00014462">
        <w:rPr>
          <w:rFonts w:ascii="Arial" w:hAnsi="Arial" w:cs="Arial"/>
          <w:b/>
          <w:sz w:val="56"/>
          <w:szCs w:val="56"/>
          <w:lang w:val="el-GR"/>
        </w:rPr>
        <w:t>ράσματα προκύπτουν;</w:t>
      </w:r>
    </w:p>
    <w:p w:rsidR="00F735D9" w:rsidRDefault="00F735D9" w:rsidP="00EE1903">
      <w:pPr>
        <w:shd w:val="clear" w:color="auto" w:fill="F5C4C3"/>
        <w:spacing w:after="0" w:line="240" w:lineRule="auto"/>
        <w:rPr>
          <w:rFonts w:ascii="Arial" w:hAnsi="Arial" w:cs="Arial"/>
          <w:b/>
          <w:sz w:val="56"/>
          <w:szCs w:val="56"/>
          <w:lang w:val="el-GR"/>
        </w:rPr>
      </w:pPr>
    </w:p>
    <w:p w:rsidR="005218FB" w:rsidRDefault="005218FB" w:rsidP="00EE1903">
      <w:pPr>
        <w:shd w:val="clear" w:color="auto" w:fill="F5C4C3"/>
        <w:spacing w:after="0" w:line="240" w:lineRule="auto"/>
        <w:rPr>
          <w:rFonts w:ascii="Arial" w:hAnsi="Arial" w:cs="Arial"/>
          <w:b/>
          <w:sz w:val="56"/>
          <w:szCs w:val="56"/>
          <w:lang w:val="el-GR"/>
        </w:rPr>
      </w:pPr>
      <w:r>
        <w:rPr>
          <w:rFonts w:ascii="Arial" w:hAnsi="Arial" w:cs="Arial"/>
          <w:b/>
          <w:noProof/>
          <w:sz w:val="56"/>
          <w:szCs w:val="56"/>
          <w:lang w:eastAsia="en-GB"/>
        </w:rPr>
        <w:drawing>
          <wp:anchor distT="0" distB="0" distL="114300" distR="114300" simplePos="0" relativeHeight="251563520" behindDoc="0" locked="0" layoutInCell="1" allowOverlap="1" wp14:anchorId="7F39BCCF" wp14:editId="650D5A2B">
            <wp:simplePos x="0" y="0"/>
            <wp:positionH relativeFrom="column">
              <wp:posOffset>14605</wp:posOffset>
            </wp:positionH>
            <wp:positionV relativeFrom="paragraph">
              <wp:posOffset>85725</wp:posOffset>
            </wp:positionV>
            <wp:extent cx="2229485" cy="3162935"/>
            <wp:effectExtent l="19050" t="0" r="0" b="0"/>
            <wp:wrapNone/>
            <wp:docPr id="48"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lum contrast="40000"/>
                      <a:extLst>
                        <a:ext uri="{28A0092B-C50C-407E-A947-70E740481C1C}">
                          <a14:useLocalDpi xmlns:a14="http://schemas.microsoft.com/office/drawing/2010/main" val="0"/>
                        </a:ext>
                      </a:extLst>
                    </a:blip>
                    <a:srcRect/>
                    <a:stretch>
                      <a:fillRect/>
                    </a:stretch>
                  </pic:blipFill>
                  <pic:spPr bwMode="auto">
                    <a:xfrm>
                      <a:off x="0" y="0"/>
                      <a:ext cx="2229485" cy="3162935"/>
                    </a:xfrm>
                    <a:prstGeom prst="rect">
                      <a:avLst/>
                    </a:prstGeom>
                    <a:noFill/>
                    <a:ln>
                      <a:noFill/>
                    </a:ln>
                  </pic:spPr>
                </pic:pic>
              </a:graphicData>
            </a:graphic>
          </wp:anchor>
        </w:drawing>
      </w:r>
      <w:r w:rsidR="004C78DA">
        <w:rPr>
          <w:rFonts w:ascii="Arial" w:hAnsi="Arial" w:cs="Arial"/>
          <w:b/>
          <w:sz w:val="56"/>
          <w:szCs w:val="56"/>
          <w:lang w:val="el-GR"/>
        </w:rPr>
        <w:t xml:space="preserve">                         </w:t>
      </w:r>
    </w:p>
    <w:p w:rsidR="004C78DA" w:rsidRDefault="005218FB" w:rsidP="00EE1903">
      <w:pPr>
        <w:shd w:val="clear" w:color="auto" w:fill="F5C4C3"/>
        <w:spacing w:after="0" w:line="240" w:lineRule="auto"/>
        <w:rPr>
          <w:rFonts w:ascii="Arial" w:hAnsi="Arial" w:cs="Arial"/>
          <w:b/>
          <w:sz w:val="56"/>
          <w:szCs w:val="56"/>
          <w:lang w:val="el-GR"/>
        </w:rPr>
      </w:pPr>
      <w:r>
        <w:rPr>
          <w:rFonts w:ascii="Arial" w:hAnsi="Arial" w:cs="Arial"/>
          <w:b/>
          <w:sz w:val="56"/>
          <w:szCs w:val="56"/>
          <w:lang w:val="el-GR"/>
        </w:rPr>
        <w:t xml:space="preserve">                         </w:t>
      </w:r>
      <w:r w:rsidR="004C78DA">
        <w:rPr>
          <w:rFonts w:ascii="Arial" w:hAnsi="Arial" w:cs="Arial"/>
          <w:b/>
          <w:sz w:val="56"/>
          <w:szCs w:val="56"/>
          <w:lang w:val="el-GR"/>
        </w:rPr>
        <w:t xml:space="preserve"> </w:t>
      </w:r>
      <w:r w:rsidR="00D14855" w:rsidRPr="00014462">
        <w:rPr>
          <w:rFonts w:ascii="Arial" w:hAnsi="Arial" w:cs="Arial"/>
          <w:b/>
          <w:sz w:val="56"/>
          <w:szCs w:val="56"/>
          <w:lang w:val="el-GR"/>
        </w:rPr>
        <w:t>Γεώργιο</w:t>
      </w:r>
      <w:r w:rsidR="00D14855">
        <w:rPr>
          <w:rFonts w:ascii="Arial" w:hAnsi="Arial" w:cs="Arial"/>
          <w:b/>
          <w:sz w:val="56"/>
          <w:szCs w:val="56"/>
          <w:lang w:val="el-GR"/>
        </w:rPr>
        <w:t xml:space="preserve">ς Ιακωβίδης, </w:t>
      </w:r>
      <w:r w:rsidR="004C78DA">
        <w:rPr>
          <w:rFonts w:ascii="Arial" w:hAnsi="Arial" w:cs="Arial"/>
          <w:b/>
          <w:sz w:val="56"/>
          <w:szCs w:val="56"/>
          <w:lang w:val="el-GR"/>
        </w:rPr>
        <w:t xml:space="preserve"> </w:t>
      </w:r>
    </w:p>
    <w:p w:rsidR="004C78DA" w:rsidRPr="004C78DA" w:rsidRDefault="004C78DA" w:rsidP="00EE1903">
      <w:pPr>
        <w:shd w:val="clear" w:color="auto" w:fill="F5C4C3"/>
        <w:spacing w:after="0" w:line="240" w:lineRule="auto"/>
        <w:rPr>
          <w:rFonts w:ascii="Microsoft Sans Serif" w:hAnsi="Microsoft Sans Serif" w:cs="Microsoft Sans Serif"/>
          <w:b/>
          <w:sz w:val="58"/>
          <w:szCs w:val="58"/>
          <w:lang w:val="el-GR"/>
        </w:rPr>
      </w:pPr>
      <w:r>
        <w:rPr>
          <w:rFonts w:ascii="Arial" w:hAnsi="Arial" w:cs="Arial"/>
          <w:b/>
          <w:sz w:val="56"/>
          <w:szCs w:val="56"/>
          <w:lang w:val="el-GR"/>
        </w:rPr>
        <w:t xml:space="preserve">                          </w:t>
      </w:r>
      <w:r w:rsidR="00D14855" w:rsidRPr="004C78DA">
        <w:rPr>
          <w:rFonts w:ascii="Microsoft Sans Serif" w:hAnsi="Microsoft Sans Serif" w:cs="Microsoft Sans Serif"/>
          <w:b/>
          <w:sz w:val="58"/>
          <w:szCs w:val="58"/>
          <w:lang w:val="el-GR"/>
        </w:rPr>
        <w:t xml:space="preserve">Το χτένισμα της </w:t>
      </w:r>
      <w:proofErr w:type="spellStart"/>
      <w:r w:rsidR="00D14855" w:rsidRPr="004C78DA">
        <w:rPr>
          <w:rFonts w:ascii="Microsoft Sans Serif" w:hAnsi="Microsoft Sans Serif" w:cs="Microsoft Sans Serif"/>
          <w:b/>
          <w:sz w:val="58"/>
          <w:szCs w:val="58"/>
          <w:lang w:val="el-GR"/>
        </w:rPr>
        <w:t>εγ</w:t>
      </w:r>
      <w:proofErr w:type="spellEnd"/>
      <w:r w:rsidRPr="004C78DA">
        <w:rPr>
          <w:rFonts w:ascii="Microsoft Sans Serif" w:hAnsi="Microsoft Sans Serif" w:cs="Microsoft Sans Serif"/>
          <w:b/>
          <w:sz w:val="58"/>
          <w:szCs w:val="58"/>
          <w:lang w:val="el-GR"/>
        </w:rPr>
        <w:t>-</w:t>
      </w:r>
    </w:p>
    <w:p w:rsidR="004C78DA" w:rsidRDefault="00181986" w:rsidP="00EE1903">
      <w:pPr>
        <w:shd w:val="clear" w:color="auto" w:fill="F5C4C3"/>
        <w:spacing w:after="0" w:line="240" w:lineRule="auto"/>
        <w:rPr>
          <w:rFonts w:ascii="Arial" w:hAnsi="Arial" w:cs="Arial"/>
          <w:b/>
          <w:sz w:val="56"/>
          <w:szCs w:val="56"/>
          <w:lang w:val="el-GR"/>
        </w:rPr>
      </w:pPr>
      <w:r>
        <w:rPr>
          <w:rFonts w:ascii="Microsoft Sans Serif" w:hAnsi="Microsoft Sans Serif" w:cs="Microsoft Sans Serif"/>
          <w:b/>
          <w:sz w:val="58"/>
          <w:szCs w:val="58"/>
          <w:lang w:val="el-GR"/>
        </w:rPr>
        <w:t xml:space="preserve">                          </w:t>
      </w:r>
      <w:r w:rsidR="00D14855" w:rsidRPr="004C78DA">
        <w:rPr>
          <w:rFonts w:ascii="Microsoft Sans Serif" w:hAnsi="Microsoft Sans Serif" w:cs="Microsoft Sans Serif"/>
          <w:b/>
          <w:sz w:val="58"/>
          <w:szCs w:val="58"/>
          <w:lang w:val="el-GR"/>
        </w:rPr>
        <w:t>γονής,</w:t>
      </w:r>
      <w:r w:rsidR="00D14855">
        <w:rPr>
          <w:rFonts w:ascii="Arial" w:hAnsi="Arial" w:cs="Arial"/>
          <w:b/>
          <w:sz w:val="56"/>
          <w:szCs w:val="56"/>
          <w:lang w:val="el-GR"/>
        </w:rPr>
        <w:t xml:space="preserve"> </w:t>
      </w:r>
      <w:r w:rsidR="00D14855" w:rsidRPr="00014462">
        <w:rPr>
          <w:rFonts w:ascii="Arial" w:hAnsi="Arial" w:cs="Arial"/>
          <w:b/>
          <w:sz w:val="56"/>
          <w:szCs w:val="56"/>
          <w:lang w:val="el-GR"/>
        </w:rPr>
        <w:t xml:space="preserve">Πινακοθήκη </w:t>
      </w:r>
    </w:p>
    <w:p w:rsidR="00D14855" w:rsidRDefault="00181986" w:rsidP="00EE1903">
      <w:pPr>
        <w:shd w:val="clear" w:color="auto" w:fill="F5C4C3"/>
        <w:spacing w:after="0" w:line="240" w:lineRule="auto"/>
        <w:rPr>
          <w:rFonts w:ascii="Arial" w:hAnsi="Arial" w:cs="Arial"/>
          <w:b/>
          <w:sz w:val="56"/>
          <w:szCs w:val="56"/>
          <w:lang w:val="el-GR"/>
        </w:rPr>
      </w:pPr>
      <w:r>
        <w:rPr>
          <w:rFonts w:ascii="Arial" w:hAnsi="Arial" w:cs="Arial"/>
          <w:b/>
          <w:sz w:val="56"/>
          <w:szCs w:val="56"/>
          <w:lang w:val="el-GR"/>
        </w:rPr>
        <w:t xml:space="preserve">                         </w:t>
      </w:r>
      <w:r w:rsidR="004C78DA">
        <w:rPr>
          <w:rFonts w:ascii="Arial" w:hAnsi="Arial" w:cs="Arial"/>
          <w:b/>
          <w:sz w:val="56"/>
          <w:szCs w:val="56"/>
          <w:lang w:val="el-GR"/>
        </w:rPr>
        <w:t xml:space="preserve"> </w:t>
      </w:r>
      <w:r w:rsidR="00D14855" w:rsidRPr="00014462">
        <w:rPr>
          <w:rFonts w:ascii="Arial" w:hAnsi="Arial" w:cs="Arial"/>
          <w:b/>
          <w:sz w:val="56"/>
          <w:szCs w:val="56"/>
          <w:lang w:val="el-GR"/>
        </w:rPr>
        <w:t>Τεργέστης, Ιταλία.</w:t>
      </w:r>
    </w:p>
    <w:p w:rsidR="004C78DA" w:rsidRDefault="004C78DA" w:rsidP="00EE1903">
      <w:pPr>
        <w:shd w:val="clear" w:color="auto" w:fill="F5C4C3"/>
        <w:spacing w:after="0" w:line="240" w:lineRule="auto"/>
        <w:rPr>
          <w:rFonts w:ascii="Arial" w:hAnsi="Arial" w:cs="Arial"/>
          <w:b/>
          <w:sz w:val="56"/>
          <w:szCs w:val="56"/>
          <w:lang w:val="el-GR"/>
        </w:rPr>
      </w:pPr>
    </w:p>
    <w:p w:rsidR="004C78DA" w:rsidRDefault="004C78DA" w:rsidP="00EE1903">
      <w:pPr>
        <w:shd w:val="clear" w:color="auto" w:fill="F5C4C3"/>
        <w:spacing w:after="0" w:line="240" w:lineRule="auto"/>
        <w:rPr>
          <w:rFonts w:ascii="Arial" w:hAnsi="Arial" w:cs="Arial"/>
          <w:b/>
          <w:sz w:val="56"/>
          <w:szCs w:val="56"/>
          <w:lang w:val="el-GR"/>
        </w:rPr>
      </w:pPr>
    </w:p>
    <w:p w:rsidR="004C78DA" w:rsidRDefault="004C78DA" w:rsidP="00EE1903">
      <w:pPr>
        <w:shd w:val="clear" w:color="auto" w:fill="F5C4C3"/>
        <w:spacing w:after="0" w:line="240" w:lineRule="auto"/>
        <w:rPr>
          <w:rFonts w:ascii="Arial" w:hAnsi="Arial" w:cs="Arial"/>
          <w:b/>
          <w:sz w:val="56"/>
          <w:szCs w:val="56"/>
          <w:lang w:val="el-GR"/>
        </w:rPr>
      </w:pPr>
    </w:p>
    <w:p w:rsidR="00D86BFA" w:rsidRDefault="00D86BFA" w:rsidP="00EE1903">
      <w:pPr>
        <w:shd w:val="clear" w:color="auto" w:fill="F5C4C3"/>
        <w:spacing w:after="0" w:line="240" w:lineRule="auto"/>
        <w:rPr>
          <w:rFonts w:ascii="Arial" w:hAnsi="Arial" w:cs="Arial"/>
          <w:b/>
          <w:sz w:val="56"/>
          <w:szCs w:val="56"/>
          <w:lang w:val="el-GR"/>
        </w:rPr>
      </w:pPr>
    </w:p>
    <w:p w:rsidR="004C78DA" w:rsidRDefault="00F846B7" w:rsidP="00EE1903">
      <w:pPr>
        <w:shd w:val="clear" w:color="auto" w:fill="F5C4C3"/>
        <w:spacing w:after="0" w:line="240" w:lineRule="auto"/>
        <w:rPr>
          <w:rFonts w:ascii="Arial" w:hAnsi="Arial" w:cs="Arial"/>
          <w:b/>
          <w:sz w:val="56"/>
          <w:szCs w:val="56"/>
          <w:lang w:val="el-GR"/>
        </w:rPr>
      </w:pPr>
      <w:r>
        <w:rPr>
          <w:rFonts w:ascii="Arial" w:hAnsi="Arial" w:cs="Arial"/>
          <w:b/>
          <w:noProof/>
          <w:sz w:val="56"/>
          <w:szCs w:val="56"/>
          <w:lang w:eastAsia="en-GB"/>
        </w:rPr>
        <w:pict>
          <v:shape id="_x0000_s1161" type="#_x0000_t202" style="position:absolute;margin-left:193.95pt;margin-top:783.55pt;width:131.95pt;height:38.55pt;z-index:251712000;mso-wrap-style:none;mso-wrap-edited:f;mso-position-vertical-relative:page" wrapcoords="-161 0 -161 21150 21761 21150 21761 0 -161 0" fillcolor="#fc9" strokecolor="#fc9">
            <v:textbox style="mso-next-textbox:#_x0000_s1161">
              <w:txbxContent>
                <w:p w:rsidR="007C463C" w:rsidRPr="00EC1661" w:rsidRDefault="007C463C" w:rsidP="0090269F">
                  <w:pPr>
                    <w:jc w:val="center"/>
                    <w:rPr>
                      <w:rFonts w:ascii="Arial" w:hAnsi="Arial" w:cs="Arial"/>
                      <w:b/>
                      <w:sz w:val="56"/>
                      <w:szCs w:val="56"/>
                      <w:lang w:val="el-GR"/>
                    </w:rPr>
                  </w:pPr>
                  <w:r>
                    <w:rPr>
                      <w:rFonts w:ascii="Arial" w:hAnsi="Arial" w:cs="Arial"/>
                      <w:b/>
                      <w:sz w:val="56"/>
                      <w:szCs w:val="56"/>
                    </w:rPr>
                    <w:t>137</w:t>
                  </w:r>
                  <w:r w:rsidRPr="00EC1661">
                    <w:rPr>
                      <w:rFonts w:ascii="Arial" w:hAnsi="Arial" w:cs="Arial"/>
                      <w:b/>
                      <w:sz w:val="56"/>
                      <w:szCs w:val="56"/>
                    </w:rPr>
                    <w:t xml:space="preserve"> / </w:t>
                  </w:r>
                  <w:r>
                    <w:rPr>
                      <w:rFonts w:ascii="Arial" w:hAnsi="Arial" w:cs="Arial"/>
                      <w:b/>
                      <w:sz w:val="56"/>
                      <w:szCs w:val="56"/>
                    </w:rPr>
                    <w:t>177</w:t>
                  </w:r>
                </w:p>
              </w:txbxContent>
            </v:textbox>
            <w10:wrap type="through" anchory="page"/>
          </v:shape>
        </w:pict>
      </w:r>
    </w:p>
    <w:p w:rsidR="00D14855" w:rsidRDefault="004C78DA" w:rsidP="00EE1903">
      <w:pPr>
        <w:shd w:val="clear" w:color="auto" w:fill="F5C4C3"/>
        <w:spacing w:after="0" w:line="240" w:lineRule="auto"/>
        <w:rPr>
          <w:rFonts w:ascii="Arial" w:hAnsi="Arial" w:cs="Arial"/>
          <w:b/>
          <w:sz w:val="56"/>
          <w:szCs w:val="56"/>
          <w:lang w:val="el-GR"/>
        </w:rPr>
      </w:pPr>
      <w:r>
        <w:rPr>
          <w:rFonts w:ascii="Arial" w:hAnsi="Arial" w:cs="Arial"/>
          <w:b/>
          <w:sz w:val="56"/>
          <w:szCs w:val="56"/>
          <w:lang w:val="el-GR"/>
        </w:rPr>
        <w:lastRenderedPageBreak/>
        <w:tab/>
      </w:r>
      <w:r w:rsidR="00D14855" w:rsidRPr="00CB5449">
        <w:rPr>
          <w:rFonts w:ascii="Arial" w:hAnsi="Arial" w:cs="Arial"/>
          <w:b/>
          <w:sz w:val="56"/>
          <w:szCs w:val="56"/>
          <w:lang w:val="el-GR"/>
        </w:rPr>
        <w:t>Παλιότερα, οι ηλικιωμένοι έμεναν</w:t>
      </w:r>
      <w:r w:rsidR="00D14855">
        <w:rPr>
          <w:rFonts w:ascii="Arial" w:hAnsi="Arial" w:cs="Arial"/>
          <w:b/>
          <w:sz w:val="56"/>
          <w:szCs w:val="56"/>
          <w:lang w:val="el-GR"/>
        </w:rPr>
        <w:t xml:space="preserve"> </w:t>
      </w:r>
      <w:r w:rsidR="00D14855" w:rsidRPr="00CB5449">
        <w:rPr>
          <w:rFonts w:ascii="Arial" w:hAnsi="Arial" w:cs="Arial"/>
          <w:b/>
          <w:sz w:val="56"/>
          <w:szCs w:val="56"/>
          <w:lang w:val="el-GR"/>
        </w:rPr>
        <w:t xml:space="preserve">μαζί </w:t>
      </w:r>
      <w:r w:rsidR="00D14855">
        <w:rPr>
          <w:rFonts w:ascii="Arial" w:hAnsi="Arial" w:cs="Arial"/>
          <w:b/>
          <w:sz w:val="56"/>
          <w:szCs w:val="56"/>
          <w:lang w:val="el-GR"/>
        </w:rPr>
        <w:t xml:space="preserve">με το ζευγάρι και το παιδί τους </w:t>
      </w:r>
      <w:r w:rsidR="00D14855" w:rsidRPr="00CB5449">
        <w:rPr>
          <w:rFonts w:ascii="Arial" w:hAnsi="Arial" w:cs="Arial"/>
          <w:b/>
          <w:sz w:val="56"/>
          <w:szCs w:val="56"/>
          <w:lang w:val="el-GR"/>
        </w:rPr>
        <w:t>(εγγ</w:t>
      </w:r>
      <w:r w:rsidR="00D14855">
        <w:rPr>
          <w:rFonts w:ascii="Arial" w:hAnsi="Arial" w:cs="Arial"/>
          <w:b/>
          <w:sz w:val="56"/>
          <w:szCs w:val="56"/>
          <w:lang w:val="el-GR"/>
        </w:rPr>
        <w:t>όνι). Η σύγχρονη πυρηνική οικο</w:t>
      </w:r>
      <w:r w:rsidR="00D14855" w:rsidRPr="00CB5449">
        <w:rPr>
          <w:rFonts w:ascii="Arial" w:hAnsi="Arial" w:cs="Arial"/>
          <w:b/>
          <w:sz w:val="56"/>
          <w:szCs w:val="56"/>
          <w:lang w:val="el-GR"/>
        </w:rPr>
        <w:t>γένεια</w:t>
      </w:r>
      <w:r w:rsidR="00D14855">
        <w:rPr>
          <w:rFonts w:ascii="Arial" w:hAnsi="Arial" w:cs="Arial"/>
          <w:b/>
          <w:sz w:val="56"/>
          <w:szCs w:val="56"/>
          <w:lang w:val="el-GR"/>
        </w:rPr>
        <w:t xml:space="preserve"> δεν συγκατοικεί με τους γονείς </w:t>
      </w:r>
      <w:r w:rsidR="00D14855" w:rsidRPr="00CB5449">
        <w:rPr>
          <w:rFonts w:ascii="Arial" w:hAnsi="Arial" w:cs="Arial"/>
          <w:b/>
          <w:sz w:val="56"/>
          <w:szCs w:val="56"/>
          <w:lang w:val="el-GR"/>
        </w:rPr>
        <w:t xml:space="preserve">του </w:t>
      </w:r>
      <w:r w:rsidR="00D14855">
        <w:rPr>
          <w:rFonts w:ascii="Arial" w:hAnsi="Arial" w:cs="Arial"/>
          <w:b/>
          <w:sz w:val="56"/>
          <w:szCs w:val="56"/>
          <w:lang w:val="el-GR"/>
        </w:rPr>
        <w:t>ζευγαριού. Ο παππούς και η για</w:t>
      </w:r>
      <w:r w:rsidR="00D14855" w:rsidRPr="00CB5449">
        <w:rPr>
          <w:rFonts w:ascii="Arial" w:hAnsi="Arial" w:cs="Arial"/>
          <w:b/>
          <w:sz w:val="56"/>
          <w:szCs w:val="56"/>
          <w:lang w:val="el-GR"/>
        </w:rPr>
        <w:t>γιά</w:t>
      </w:r>
      <w:r w:rsidR="00D14855">
        <w:rPr>
          <w:rFonts w:ascii="Arial" w:hAnsi="Arial" w:cs="Arial"/>
          <w:b/>
          <w:sz w:val="56"/>
          <w:szCs w:val="56"/>
          <w:lang w:val="el-GR"/>
        </w:rPr>
        <w:t xml:space="preserve"> δεν παίζουν τον ρόλο τους στην </w:t>
      </w:r>
      <w:r w:rsidR="00D14855" w:rsidRPr="00CB5449">
        <w:rPr>
          <w:rFonts w:ascii="Arial" w:hAnsi="Arial" w:cs="Arial"/>
          <w:b/>
          <w:sz w:val="56"/>
          <w:szCs w:val="56"/>
          <w:lang w:val="el-GR"/>
        </w:rPr>
        <w:t>κοι</w:t>
      </w:r>
      <w:r w:rsidR="00D14855">
        <w:rPr>
          <w:rFonts w:ascii="Arial" w:hAnsi="Arial" w:cs="Arial"/>
          <w:b/>
          <w:sz w:val="56"/>
          <w:szCs w:val="56"/>
          <w:lang w:val="el-GR"/>
        </w:rPr>
        <w:t xml:space="preserve">νωνικοποίηση του εγγονιού, όπως </w:t>
      </w:r>
      <w:r w:rsidR="00D14855" w:rsidRPr="00CB5449">
        <w:rPr>
          <w:rFonts w:ascii="Arial" w:hAnsi="Arial" w:cs="Arial"/>
          <w:b/>
          <w:sz w:val="56"/>
          <w:szCs w:val="56"/>
          <w:lang w:val="el-GR"/>
        </w:rPr>
        <w:t xml:space="preserve">στο </w:t>
      </w:r>
      <w:r w:rsidR="00D14855">
        <w:rPr>
          <w:rFonts w:ascii="Arial" w:hAnsi="Arial" w:cs="Arial"/>
          <w:b/>
          <w:sz w:val="56"/>
          <w:szCs w:val="56"/>
          <w:lang w:val="el-GR"/>
        </w:rPr>
        <w:t xml:space="preserve">παρελθόν. Οι ηλικιωμένοι (Τρίτη </w:t>
      </w:r>
      <w:r w:rsidR="00D14855" w:rsidRPr="00CB5449">
        <w:rPr>
          <w:rFonts w:ascii="Arial" w:hAnsi="Arial" w:cs="Arial"/>
          <w:b/>
          <w:sz w:val="56"/>
          <w:szCs w:val="56"/>
          <w:lang w:val="el-GR"/>
        </w:rPr>
        <w:t>ηλι</w:t>
      </w:r>
      <w:r w:rsidR="00D14855">
        <w:rPr>
          <w:rFonts w:ascii="Arial" w:hAnsi="Arial" w:cs="Arial"/>
          <w:b/>
          <w:sz w:val="56"/>
          <w:szCs w:val="56"/>
          <w:lang w:val="el-GR"/>
        </w:rPr>
        <w:t xml:space="preserve">κία) στερούνται τον παραδοσιακό τους ρόλο. Αυτό σε συνδυασμό με </w:t>
      </w:r>
      <w:r w:rsidR="00D14855" w:rsidRPr="00CB5449">
        <w:rPr>
          <w:rFonts w:ascii="Arial" w:hAnsi="Arial" w:cs="Arial"/>
          <w:b/>
          <w:sz w:val="56"/>
          <w:szCs w:val="56"/>
          <w:lang w:val="el-GR"/>
        </w:rPr>
        <w:t>τ</w:t>
      </w:r>
      <w:r w:rsidR="00D14855">
        <w:rPr>
          <w:rFonts w:ascii="Arial" w:hAnsi="Arial" w:cs="Arial"/>
          <w:b/>
          <w:sz w:val="56"/>
          <w:szCs w:val="56"/>
          <w:lang w:val="el-GR"/>
        </w:rPr>
        <w:t>ην συνταξιοδότηση από την εργα</w:t>
      </w:r>
      <w:r w:rsidR="00D14855" w:rsidRPr="00CB5449">
        <w:rPr>
          <w:rFonts w:ascii="Arial" w:hAnsi="Arial" w:cs="Arial"/>
          <w:b/>
          <w:sz w:val="56"/>
          <w:szCs w:val="56"/>
          <w:lang w:val="el-GR"/>
        </w:rPr>
        <w:t>σ</w:t>
      </w:r>
      <w:r w:rsidR="00D14855">
        <w:rPr>
          <w:rFonts w:ascii="Arial" w:hAnsi="Arial" w:cs="Arial"/>
          <w:b/>
          <w:sz w:val="56"/>
          <w:szCs w:val="56"/>
          <w:lang w:val="el-GR"/>
        </w:rPr>
        <w:t xml:space="preserve">ία οδηγεί τους ηλικιωμένους στο </w:t>
      </w:r>
      <w:r w:rsidR="00D14855" w:rsidRPr="00CB5449">
        <w:rPr>
          <w:rFonts w:ascii="Arial" w:hAnsi="Arial" w:cs="Arial"/>
          <w:b/>
          <w:sz w:val="56"/>
          <w:szCs w:val="56"/>
          <w:lang w:val="el-GR"/>
        </w:rPr>
        <w:t>περι</w:t>
      </w:r>
      <w:r w:rsidR="00D14855">
        <w:rPr>
          <w:rFonts w:ascii="Arial" w:hAnsi="Arial" w:cs="Arial"/>
          <w:b/>
          <w:sz w:val="56"/>
          <w:szCs w:val="56"/>
          <w:lang w:val="el-GR"/>
        </w:rPr>
        <w:t xml:space="preserve">θώριο της ζωής. Δεν εργάζονται, </w:t>
      </w:r>
      <w:r w:rsidR="00D14855" w:rsidRPr="00CB5449">
        <w:rPr>
          <w:rFonts w:ascii="Arial" w:hAnsi="Arial" w:cs="Arial"/>
          <w:b/>
          <w:sz w:val="56"/>
          <w:szCs w:val="56"/>
          <w:lang w:val="el-GR"/>
        </w:rPr>
        <w:t>δεν</w:t>
      </w:r>
      <w:r w:rsidR="00D14855">
        <w:rPr>
          <w:rFonts w:ascii="Arial" w:hAnsi="Arial" w:cs="Arial"/>
          <w:b/>
          <w:sz w:val="56"/>
          <w:szCs w:val="56"/>
          <w:lang w:val="el-GR"/>
        </w:rPr>
        <w:t xml:space="preserve"> μεγαλώνουν τα εγγόνια τους και </w:t>
      </w:r>
      <w:r w:rsidR="00D14855" w:rsidRPr="00CB5449">
        <w:rPr>
          <w:rFonts w:ascii="Arial" w:hAnsi="Arial" w:cs="Arial"/>
          <w:b/>
          <w:sz w:val="56"/>
          <w:szCs w:val="56"/>
          <w:lang w:val="el-GR"/>
        </w:rPr>
        <w:t>μαζ</w:t>
      </w:r>
      <w:r w:rsidR="00D14855">
        <w:rPr>
          <w:rFonts w:ascii="Arial" w:hAnsi="Arial" w:cs="Arial"/>
          <w:b/>
          <w:sz w:val="56"/>
          <w:szCs w:val="56"/>
          <w:lang w:val="el-GR"/>
        </w:rPr>
        <w:t xml:space="preserve">ί με τις οργανικές παθήσεις που </w:t>
      </w:r>
      <w:r w:rsidR="00D14855" w:rsidRPr="00CB5449">
        <w:rPr>
          <w:rFonts w:ascii="Arial" w:hAnsi="Arial" w:cs="Arial"/>
          <w:b/>
          <w:sz w:val="56"/>
          <w:szCs w:val="56"/>
          <w:lang w:val="el-GR"/>
        </w:rPr>
        <w:t>εμφανίζονται απομονώ</w:t>
      </w:r>
      <w:r w:rsidR="00D14855">
        <w:rPr>
          <w:rFonts w:ascii="Arial" w:hAnsi="Arial" w:cs="Arial"/>
          <w:b/>
          <w:sz w:val="56"/>
          <w:szCs w:val="56"/>
          <w:lang w:val="el-GR"/>
        </w:rPr>
        <w:t xml:space="preserve">νονται. Η απομόνωση δημιουργεί αισθήματα </w:t>
      </w:r>
      <w:r w:rsidR="00D14855" w:rsidRPr="00CB5449">
        <w:rPr>
          <w:rFonts w:ascii="Arial" w:hAnsi="Arial" w:cs="Arial"/>
          <w:b/>
          <w:sz w:val="56"/>
          <w:szCs w:val="56"/>
          <w:lang w:val="el-GR"/>
        </w:rPr>
        <w:t>μοναξιάς, απογοήτευσης και θλίψης.</w:t>
      </w:r>
      <w:r w:rsidR="00D14855">
        <w:rPr>
          <w:rFonts w:ascii="Arial" w:hAnsi="Arial" w:cs="Arial"/>
          <w:b/>
          <w:sz w:val="56"/>
          <w:szCs w:val="56"/>
          <w:lang w:val="el-GR"/>
        </w:rPr>
        <w:t xml:space="preserve"> </w:t>
      </w:r>
      <w:r w:rsidR="00D14855" w:rsidRPr="00CB5449">
        <w:rPr>
          <w:rFonts w:ascii="Arial" w:hAnsi="Arial" w:cs="Arial"/>
          <w:b/>
          <w:sz w:val="56"/>
          <w:szCs w:val="56"/>
          <w:lang w:val="el-GR"/>
        </w:rPr>
        <w:t>Οδηγεί στην παραίτηση από τη ζωή.</w:t>
      </w:r>
    </w:p>
    <w:p w:rsidR="00F735D9"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162" type="#_x0000_t202" style="position:absolute;margin-left:203.4pt;margin-top:796.9pt;width:131.95pt;height:38.55pt;z-index:251713024;mso-wrap-style:none;mso-wrap-edited:f;mso-position-vertical-relative:page" wrapcoords="-161 0 -161 21150 21761 21150 21761 0 -161 0" fillcolor="#fc9" strokecolor="#fc9">
            <v:textbox style="mso-next-textbox:#_x0000_s1162">
              <w:txbxContent>
                <w:p w:rsidR="007C463C" w:rsidRPr="00EC1661" w:rsidRDefault="007C463C" w:rsidP="0090269F">
                  <w:pPr>
                    <w:jc w:val="center"/>
                    <w:rPr>
                      <w:rFonts w:ascii="Arial" w:hAnsi="Arial" w:cs="Arial"/>
                      <w:b/>
                      <w:sz w:val="56"/>
                      <w:szCs w:val="56"/>
                      <w:lang w:val="el-GR"/>
                    </w:rPr>
                  </w:pPr>
                  <w:r>
                    <w:rPr>
                      <w:rFonts w:ascii="Arial" w:hAnsi="Arial" w:cs="Arial"/>
                      <w:b/>
                      <w:sz w:val="56"/>
                      <w:szCs w:val="56"/>
                    </w:rPr>
                    <w:t>138</w:t>
                  </w:r>
                  <w:r w:rsidRPr="00EC1661">
                    <w:rPr>
                      <w:rFonts w:ascii="Arial" w:hAnsi="Arial" w:cs="Arial"/>
                      <w:b/>
                      <w:sz w:val="56"/>
                      <w:szCs w:val="56"/>
                    </w:rPr>
                    <w:t xml:space="preserve"> / </w:t>
                  </w:r>
                  <w:r>
                    <w:rPr>
                      <w:rFonts w:ascii="Arial" w:hAnsi="Arial" w:cs="Arial"/>
                      <w:b/>
                      <w:sz w:val="56"/>
                      <w:szCs w:val="56"/>
                    </w:rPr>
                    <w:t>177</w:t>
                  </w:r>
                </w:p>
              </w:txbxContent>
            </v:textbox>
            <w10:wrap type="through" anchory="page"/>
          </v:shape>
        </w:pict>
      </w:r>
    </w:p>
    <w:p w:rsidR="00D14855" w:rsidRPr="00CB5449" w:rsidRDefault="00D14855" w:rsidP="005B2183">
      <w:pPr>
        <w:pStyle w:val="Heading1"/>
        <w:rPr>
          <w:lang w:val="el-GR"/>
        </w:rPr>
      </w:pPr>
      <w:bookmarkStart w:id="26" w:name="_Toc458961044"/>
      <w:r w:rsidRPr="00CB5449">
        <w:rPr>
          <w:lang w:val="el-GR"/>
        </w:rPr>
        <w:lastRenderedPageBreak/>
        <w:t>13.6 Από το χωριό στην πόλη και στην μεγαλούπολη</w:t>
      </w:r>
      <w:bookmarkEnd w:id="26"/>
    </w:p>
    <w:p w:rsidR="004C78DA" w:rsidRDefault="004C78DA" w:rsidP="005B2183">
      <w:pPr>
        <w:spacing w:after="0" w:line="240" w:lineRule="auto"/>
        <w:rPr>
          <w:rFonts w:ascii="Arial" w:hAnsi="Arial" w:cs="Arial"/>
          <w:b/>
          <w:sz w:val="56"/>
          <w:szCs w:val="56"/>
          <w:lang w:val="el-GR"/>
        </w:rPr>
      </w:pPr>
    </w:p>
    <w:p w:rsidR="00D14855" w:rsidRPr="00CB5449" w:rsidRDefault="004C78DA" w:rsidP="005B2183">
      <w:pPr>
        <w:spacing w:after="0" w:line="240" w:lineRule="auto"/>
        <w:rPr>
          <w:rFonts w:ascii="Arial" w:hAnsi="Arial" w:cs="Arial"/>
          <w:b/>
          <w:sz w:val="56"/>
          <w:szCs w:val="56"/>
          <w:lang w:val="el-GR"/>
        </w:rPr>
      </w:pPr>
      <w:r>
        <w:rPr>
          <w:rFonts w:ascii="Arial" w:hAnsi="Arial" w:cs="Arial"/>
          <w:b/>
          <w:sz w:val="56"/>
          <w:szCs w:val="56"/>
          <w:lang w:val="el-GR"/>
        </w:rPr>
        <w:tab/>
      </w:r>
      <w:r w:rsidR="00D14855" w:rsidRPr="00CB5449">
        <w:rPr>
          <w:rFonts w:ascii="Arial" w:hAnsi="Arial" w:cs="Arial"/>
          <w:b/>
          <w:sz w:val="56"/>
          <w:szCs w:val="56"/>
          <w:lang w:val="el-GR"/>
        </w:rPr>
        <w:t xml:space="preserve">Σύμφωνα με την Ελληνική </w:t>
      </w:r>
      <w:r w:rsidR="00D14855">
        <w:rPr>
          <w:rFonts w:ascii="Arial" w:hAnsi="Arial" w:cs="Arial"/>
          <w:b/>
          <w:sz w:val="56"/>
          <w:szCs w:val="56"/>
          <w:lang w:val="el-GR"/>
        </w:rPr>
        <w:t xml:space="preserve">Στατιστική Αρχή, ένας οικισμός, </w:t>
      </w:r>
      <w:r w:rsidR="00D14855" w:rsidRPr="00CB5449">
        <w:rPr>
          <w:rFonts w:ascii="Arial" w:hAnsi="Arial" w:cs="Arial"/>
          <w:b/>
          <w:sz w:val="56"/>
          <w:szCs w:val="56"/>
          <w:lang w:val="el-GR"/>
        </w:rPr>
        <w:t>ανάλογα με τον πληθυσμό του, διακρίνεται σε:</w:t>
      </w:r>
    </w:p>
    <w:p w:rsidR="00D14855" w:rsidRPr="00CB5449" w:rsidRDefault="00D14855" w:rsidP="005B2183">
      <w:pPr>
        <w:spacing w:after="0" w:line="240" w:lineRule="auto"/>
        <w:rPr>
          <w:rFonts w:ascii="Arial" w:hAnsi="Arial" w:cs="Arial"/>
          <w:b/>
          <w:sz w:val="56"/>
          <w:szCs w:val="56"/>
          <w:lang w:val="el-GR"/>
        </w:rPr>
      </w:pPr>
      <w:r w:rsidRPr="00CB5449">
        <w:rPr>
          <w:rFonts w:ascii="Tahoma" w:hAnsi="Tahoma" w:cs="Tahoma"/>
          <w:b/>
          <w:sz w:val="56"/>
          <w:szCs w:val="56"/>
          <w:lang w:val="el-GR"/>
        </w:rPr>
        <w:t>Χωριό</w:t>
      </w:r>
      <w:r w:rsidRPr="00CB5449">
        <w:rPr>
          <w:rFonts w:ascii="Arial" w:hAnsi="Arial" w:cs="Arial"/>
          <w:b/>
          <w:sz w:val="56"/>
          <w:szCs w:val="56"/>
          <w:lang w:val="el-GR"/>
        </w:rPr>
        <w:t>: πληθυσμός μέχρι 2.000 κάτοικοι.</w:t>
      </w:r>
    </w:p>
    <w:p w:rsidR="00D14855" w:rsidRPr="00CB5449" w:rsidRDefault="00D14855" w:rsidP="005B2183">
      <w:pPr>
        <w:spacing w:after="0" w:line="240" w:lineRule="auto"/>
        <w:rPr>
          <w:rFonts w:ascii="Arial" w:hAnsi="Arial" w:cs="Arial"/>
          <w:b/>
          <w:sz w:val="56"/>
          <w:szCs w:val="56"/>
          <w:lang w:val="el-GR"/>
        </w:rPr>
      </w:pPr>
      <w:r w:rsidRPr="00CB5449">
        <w:rPr>
          <w:rFonts w:ascii="Tahoma" w:hAnsi="Tahoma" w:cs="Tahoma"/>
          <w:b/>
          <w:sz w:val="56"/>
          <w:szCs w:val="56"/>
          <w:lang w:val="el-GR"/>
        </w:rPr>
        <w:t>Κωμόπολη:</w:t>
      </w:r>
      <w:r w:rsidRPr="00CB5449">
        <w:rPr>
          <w:rFonts w:ascii="Arial" w:hAnsi="Arial" w:cs="Arial"/>
          <w:b/>
          <w:sz w:val="56"/>
          <w:szCs w:val="56"/>
          <w:lang w:val="el-GR"/>
        </w:rPr>
        <w:t xml:space="preserve"> πληθυσμός από 2.000 έως 10.000.</w:t>
      </w:r>
    </w:p>
    <w:p w:rsidR="00D14855" w:rsidRPr="00CB5449" w:rsidRDefault="00D14855" w:rsidP="005B2183">
      <w:pPr>
        <w:spacing w:after="0" w:line="240" w:lineRule="auto"/>
        <w:rPr>
          <w:rFonts w:ascii="Arial" w:hAnsi="Arial" w:cs="Arial"/>
          <w:b/>
          <w:sz w:val="56"/>
          <w:szCs w:val="56"/>
          <w:lang w:val="el-GR"/>
        </w:rPr>
      </w:pPr>
      <w:r w:rsidRPr="00CB5449">
        <w:rPr>
          <w:rFonts w:ascii="Tahoma" w:hAnsi="Tahoma" w:cs="Tahoma"/>
          <w:b/>
          <w:sz w:val="56"/>
          <w:szCs w:val="56"/>
          <w:lang w:val="el-GR"/>
        </w:rPr>
        <w:t>Πόλη:</w:t>
      </w:r>
      <w:r w:rsidRPr="00CB5449">
        <w:rPr>
          <w:rFonts w:ascii="Arial" w:hAnsi="Arial" w:cs="Arial"/>
          <w:b/>
          <w:sz w:val="56"/>
          <w:szCs w:val="56"/>
          <w:lang w:val="el-GR"/>
        </w:rPr>
        <w:t xml:space="preserve"> πάνω από 10.000 κάτοικοι.</w:t>
      </w:r>
    </w:p>
    <w:p w:rsidR="004C78DA" w:rsidRDefault="00F846B7" w:rsidP="005B2183">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163" type="#_x0000_t202" style="position:absolute;margin-left:191.4pt;margin-top:798pt;width:131.95pt;height:38.55pt;z-index:251714048;mso-wrap-style:none;mso-wrap-edited:f;mso-position-vertical-relative:page" wrapcoords="-161 0 -161 21150 21761 21150 21761 0 -161 0" fillcolor="#fc9" strokecolor="#fc9">
            <v:textbox style="mso-next-textbox:#_x0000_s1163">
              <w:txbxContent>
                <w:p w:rsidR="007C463C" w:rsidRPr="00EC1661" w:rsidRDefault="007C463C" w:rsidP="0090269F">
                  <w:pPr>
                    <w:jc w:val="center"/>
                    <w:rPr>
                      <w:rFonts w:ascii="Arial" w:hAnsi="Arial" w:cs="Arial"/>
                      <w:b/>
                      <w:sz w:val="56"/>
                      <w:szCs w:val="56"/>
                      <w:lang w:val="el-GR"/>
                    </w:rPr>
                  </w:pPr>
                  <w:r>
                    <w:rPr>
                      <w:rFonts w:ascii="Arial" w:hAnsi="Arial" w:cs="Arial"/>
                      <w:b/>
                      <w:sz w:val="56"/>
                      <w:szCs w:val="56"/>
                    </w:rPr>
                    <w:t>139</w:t>
                  </w:r>
                  <w:r w:rsidRPr="00EC1661">
                    <w:rPr>
                      <w:rFonts w:ascii="Arial" w:hAnsi="Arial" w:cs="Arial"/>
                      <w:b/>
                      <w:sz w:val="56"/>
                      <w:szCs w:val="56"/>
                    </w:rPr>
                    <w:t xml:space="preserve"> / </w:t>
                  </w:r>
                  <w:r>
                    <w:rPr>
                      <w:rFonts w:ascii="Arial" w:hAnsi="Arial" w:cs="Arial"/>
                      <w:b/>
                      <w:sz w:val="56"/>
                      <w:szCs w:val="56"/>
                    </w:rPr>
                    <w:t>178</w:t>
                  </w:r>
                </w:p>
              </w:txbxContent>
            </v:textbox>
            <w10:wrap type="through" anchory="page"/>
          </v:shape>
        </w:pict>
      </w:r>
      <w:r w:rsidR="00D14855" w:rsidRPr="00CB5449">
        <w:rPr>
          <w:rFonts w:ascii="Tahoma" w:hAnsi="Tahoma" w:cs="Tahoma"/>
          <w:b/>
          <w:sz w:val="56"/>
          <w:szCs w:val="56"/>
          <w:lang w:val="el-GR"/>
        </w:rPr>
        <w:t>Πόλη</w:t>
      </w:r>
      <w:r w:rsidR="00D14855" w:rsidRPr="00CB5449">
        <w:rPr>
          <w:rFonts w:ascii="Arial" w:hAnsi="Arial" w:cs="Arial"/>
          <w:b/>
          <w:sz w:val="56"/>
          <w:szCs w:val="56"/>
          <w:lang w:val="el-GR"/>
        </w:rPr>
        <w:t xml:space="preserve"> είναι το σημείο συγκέν</w:t>
      </w:r>
      <w:r w:rsidR="00D14855">
        <w:rPr>
          <w:rFonts w:ascii="Arial" w:hAnsi="Arial" w:cs="Arial"/>
          <w:b/>
          <w:sz w:val="56"/>
          <w:szCs w:val="56"/>
          <w:lang w:val="el-GR"/>
        </w:rPr>
        <w:t xml:space="preserve">τρωσης και μόνιμης εγκατάστασης </w:t>
      </w:r>
      <w:r w:rsidR="00D14855" w:rsidRPr="00CB5449">
        <w:rPr>
          <w:rFonts w:ascii="Arial" w:hAnsi="Arial" w:cs="Arial"/>
          <w:b/>
          <w:sz w:val="56"/>
          <w:szCs w:val="56"/>
          <w:lang w:val="el-GR"/>
        </w:rPr>
        <w:t>του πληθυσμού, ο οποίος σε αναλ</w:t>
      </w:r>
      <w:r w:rsidR="00D14855">
        <w:rPr>
          <w:rFonts w:ascii="Arial" w:hAnsi="Arial" w:cs="Arial"/>
          <w:b/>
          <w:sz w:val="56"/>
          <w:szCs w:val="56"/>
          <w:lang w:val="el-GR"/>
        </w:rPr>
        <w:t xml:space="preserve">ογία με το σύνολο του πληθυσμού </w:t>
      </w:r>
      <w:r w:rsidR="00D14855" w:rsidRPr="00CB5449">
        <w:rPr>
          <w:rFonts w:ascii="Arial" w:hAnsi="Arial" w:cs="Arial"/>
          <w:b/>
          <w:sz w:val="56"/>
          <w:szCs w:val="56"/>
          <w:lang w:val="el-GR"/>
        </w:rPr>
        <w:t>μιας χώρας είναι αρκετά αυξημένος</w:t>
      </w:r>
      <w:r w:rsidR="00D14855">
        <w:rPr>
          <w:rFonts w:ascii="Arial" w:hAnsi="Arial" w:cs="Arial"/>
          <w:b/>
          <w:sz w:val="56"/>
          <w:szCs w:val="56"/>
          <w:lang w:val="el-GR"/>
        </w:rPr>
        <w:t xml:space="preserve">. Σύμφωνα με τον Ο.Η.Ε., πόλεις </w:t>
      </w:r>
      <w:r w:rsidR="00D14855" w:rsidRPr="00CB5449">
        <w:rPr>
          <w:rFonts w:ascii="Arial" w:hAnsi="Arial" w:cs="Arial"/>
          <w:b/>
          <w:sz w:val="56"/>
          <w:szCs w:val="56"/>
          <w:lang w:val="el-GR"/>
        </w:rPr>
        <w:t>θεωρούνται οι οικιστικές μονάδ</w:t>
      </w:r>
      <w:r w:rsidR="00D14855">
        <w:rPr>
          <w:rFonts w:ascii="Arial" w:hAnsi="Arial" w:cs="Arial"/>
          <w:b/>
          <w:sz w:val="56"/>
          <w:szCs w:val="56"/>
          <w:lang w:val="el-GR"/>
        </w:rPr>
        <w:t>ες που έχουν πάνω από 20.000 κα</w:t>
      </w:r>
      <w:r w:rsidR="00D14855" w:rsidRPr="00CB5449">
        <w:rPr>
          <w:rFonts w:ascii="Arial" w:hAnsi="Arial" w:cs="Arial"/>
          <w:b/>
          <w:sz w:val="56"/>
          <w:szCs w:val="56"/>
          <w:lang w:val="el-GR"/>
        </w:rPr>
        <w:t>τοίκους. Στην Ελλάδα, μια οικιστ</w:t>
      </w:r>
      <w:r w:rsidR="00D14855">
        <w:rPr>
          <w:rFonts w:ascii="Arial" w:hAnsi="Arial" w:cs="Arial"/>
          <w:b/>
          <w:sz w:val="56"/>
          <w:szCs w:val="56"/>
          <w:lang w:val="el-GR"/>
        </w:rPr>
        <w:t xml:space="preserve">ική μονάδα για να χαρακτηριστεί </w:t>
      </w:r>
      <w:r w:rsidR="00D14855" w:rsidRPr="00CB5449">
        <w:rPr>
          <w:rFonts w:ascii="Arial" w:hAnsi="Arial" w:cs="Arial"/>
          <w:b/>
          <w:sz w:val="56"/>
          <w:szCs w:val="56"/>
          <w:lang w:val="el-GR"/>
        </w:rPr>
        <w:t xml:space="preserve">ως πόλη </w:t>
      </w:r>
      <w:proofErr w:type="spellStart"/>
      <w:r w:rsidR="00D14855" w:rsidRPr="00CB5449">
        <w:rPr>
          <w:rFonts w:ascii="Arial" w:hAnsi="Arial" w:cs="Arial"/>
          <w:b/>
          <w:sz w:val="56"/>
          <w:szCs w:val="56"/>
          <w:lang w:val="el-GR"/>
        </w:rPr>
        <w:t>πρέ</w:t>
      </w:r>
      <w:proofErr w:type="spellEnd"/>
      <w:r w:rsidR="00181986">
        <w:rPr>
          <w:rFonts w:ascii="Arial" w:hAnsi="Arial" w:cs="Arial"/>
          <w:b/>
          <w:sz w:val="56"/>
          <w:szCs w:val="56"/>
          <w:lang w:val="el-GR"/>
        </w:rPr>
        <w:t>-</w:t>
      </w:r>
      <w:r w:rsidR="00D14855" w:rsidRPr="00CB5449">
        <w:rPr>
          <w:rFonts w:ascii="Arial" w:hAnsi="Arial" w:cs="Arial"/>
          <w:b/>
          <w:sz w:val="56"/>
          <w:szCs w:val="56"/>
          <w:lang w:val="el-GR"/>
        </w:rPr>
        <w:lastRenderedPageBreak/>
        <w:t>πει να έχει τουλάχιστον 10.000 κατοίκους.</w:t>
      </w:r>
      <w:r w:rsidR="00D14855">
        <w:rPr>
          <w:rFonts w:ascii="Arial" w:hAnsi="Arial" w:cs="Arial"/>
          <w:b/>
          <w:sz w:val="56"/>
          <w:szCs w:val="56"/>
          <w:lang w:val="el-GR"/>
        </w:rPr>
        <w:t xml:space="preserve"> </w:t>
      </w:r>
    </w:p>
    <w:p w:rsidR="004C78DA" w:rsidRDefault="004C78DA" w:rsidP="005B2183">
      <w:pPr>
        <w:spacing w:after="0" w:line="240" w:lineRule="auto"/>
        <w:rPr>
          <w:rFonts w:ascii="Arial" w:hAnsi="Arial" w:cs="Arial"/>
          <w:b/>
          <w:sz w:val="56"/>
          <w:szCs w:val="56"/>
          <w:lang w:val="el-GR"/>
        </w:rPr>
      </w:pPr>
      <w:r>
        <w:rPr>
          <w:rFonts w:ascii="Arial" w:hAnsi="Arial" w:cs="Arial"/>
          <w:b/>
          <w:sz w:val="56"/>
          <w:szCs w:val="56"/>
          <w:lang w:val="el-GR"/>
        </w:rPr>
        <w:tab/>
      </w:r>
      <w:r w:rsidR="00D14855" w:rsidRPr="00CB5449">
        <w:rPr>
          <w:rFonts w:ascii="Arial" w:hAnsi="Arial" w:cs="Arial"/>
          <w:b/>
          <w:sz w:val="56"/>
          <w:szCs w:val="56"/>
          <w:lang w:val="el-GR"/>
        </w:rPr>
        <w:t>Η πόλη, όμως, δεν ορίζεται μό</w:t>
      </w:r>
      <w:r w:rsidR="00D14855">
        <w:rPr>
          <w:rFonts w:ascii="Arial" w:hAnsi="Arial" w:cs="Arial"/>
          <w:b/>
          <w:sz w:val="56"/>
          <w:szCs w:val="56"/>
          <w:lang w:val="el-GR"/>
        </w:rPr>
        <w:t xml:space="preserve">νο με πληθυσμιακά κριτήρια. Δεν </w:t>
      </w:r>
      <w:r w:rsidR="00D14855" w:rsidRPr="00CB5449">
        <w:rPr>
          <w:rFonts w:ascii="Arial" w:hAnsi="Arial" w:cs="Arial"/>
          <w:b/>
          <w:sz w:val="56"/>
          <w:szCs w:val="56"/>
          <w:lang w:val="el-GR"/>
        </w:rPr>
        <w:t>είναι απλά ένας μεγάλος οικισ</w:t>
      </w:r>
      <w:r w:rsidR="00D14855">
        <w:rPr>
          <w:rFonts w:ascii="Arial" w:hAnsi="Arial" w:cs="Arial"/>
          <w:b/>
          <w:sz w:val="56"/>
          <w:szCs w:val="56"/>
          <w:lang w:val="el-GR"/>
        </w:rPr>
        <w:t xml:space="preserve">μός στον οποίο κατοικούν πολλοί </w:t>
      </w:r>
      <w:r w:rsidR="00D14855" w:rsidRPr="00CB5449">
        <w:rPr>
          <w:rFonts w:ascii="Arial" w:hAnsi="Arial" w:cs="Arial"/>
          <w:b/>
          <w:sz w:val="56"/>
          <w:szCs w:val="56"/>
          <w:lang w:val="el-GR"/>
        </w:rPr>
        <w:t>άνθρωποι</w:t>
      </w:r>
      <w:r w:rsidR="00D14855" w:rsidRPr="00CB5449">
        <w:rPr>
          <w:rFonts w:ascii="Tahoma" w:hAnsi="Tahoma" w:cs="Tahoma"/>
          <w:b/>
          <w:sz w:val="56"/>
          <w:szCs w:val="56"/>
          <w:lang w:val="el-GR"/>
        </w:rPr>
        <w:t>. Η πόλη έχει μια σειρά από οικονομικές, κοινωνικές και πολιτικές λειτουργίες</w:t>
      </w:r>
      <w:r w:rsidR="00D14855" w:rsidRPr="00CB5449">
        <w:rPr>
          <w:rFonts w:ascii="Arial" w:hAnsi="Arial" w:cs="Arial"/>
          <w:b/>
          <w:sz w:val="56"/>
          <w:szCs w:val="56"/>
          <w:lang w:val="el-GR"/>
        </w:rPr>
        <w:t xml:space="preserve"> που </w:t>
      </w:r>
      <w:r w:rsidR="00D14855">
        <w:rPr>
          <w:rFonts w:ascii="Arial" w:hAnsi="Arial" w:cs="Arial"/>
          <w:b/>
          <w:sz w:val="56"/>
          <w:szCs w:val="56"/>
          <w:lang w:val="el-GR"/>
        </w:rPr>
        <w:t xml:space="preserve">την διαφοροποιούν από τις άλλες </w:t>
      </w:r>
      <w:r w:rsidR="00D14855" w:rsidRPr="00CB5449">
        <w:rPr>
          <w:rFonts w:ascii="Arial" w:hAnsi="Arial" w:cs="Arial"/>
          <w:b/>
          <w:sz w:val="56"/>
          <w:szCs w:val="56"/>
          <w:lang w:val="el-GR"/>
        </w:rPr>
        <w:t>οικιστικές μονάδες. Η πόλη έχει α</w:t>
      </w:r>
      <w:r w:rsidR="00D14855">
        <w:rPr>
          <w:rFonts w:ascii="Arial" w:hAnsi="Arial" w:cs="Arial"/>
          <w:b/>
          <w:sz w:val="56"/>
          <w:szCs w:val="56"/>
          <w:lang w:val="el-GR"/>
        </w:rPr>
        <w:t xml:space="preserve">γορά, δικαστήρια, πανεπιστήμια, </w:t>
      </w:r>
      <w:r w:rsidR="00D14855" w:rsidRPr="00CB5449">
        <w:rPr>
          <w:rFonts w:ascii="Arial" w:hAnsi="Arial" w:cs="Arial"/>
          <w:b/>
          <w:sz w:val="56"/>
          <w:szCs w:val="56"/>
          <w:lang w:val="el-GR"/>
        </w:rPr>
        <w:t>δημόσιες υπηρεσίες. Οι κάτοικο</w:t>
      </w:r>
      <w:r w:rsidR="00D14855">
        <w:rPr>
          <w:rFonts w:ascii="Arial" w:hAnsi="Arial" w:cs="Arial"/>
          <w:b/>
          <w:sz w:val="56"/>
          <w:szCs w:val="56"/>
          <w:lang w:val="el-GR"/>
        </w:rPr>
        <w:t xml:space="preserve">ι της πόλης ζουν με διαφορετικό </w:t>
      </w:r>
      <w:r w:rsidR="00D14855" w:rsidRPr="00CB5449">
        <w:rPr>
          <w:rFonts w:ascii="Arial" w:hAnsi="Arial" w:cs="Arial"/>
          <w:b/>
          <w:sz w:val="56"/>
          <w:szCs w:val="56"/>
          <w:lang w:val="el-GR"/>
        </w:rPr>
        <w:t>τρόπο από ότι οι κάτοικοι της υπαίθρ</w:t>
      </w:r>
      <w:r w:rsidR="00D14855">
        <w:rPr>
          <w:rFonts w:ascii="Arial" w:hAnsi="Arial" w:cs="Arial"/>
          <w:b/>
          <w:sz w:val="56"/>
          <w:szCs w:val="56"/>
          <w:lang w:val="el-GR"/>
        </w:rPr>
        <w:t xml:space="preserve">ου και των χωριών. </w:t>
      </w:r>
    </w:p>
    <w:p w:rsidR="004C78DA"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164" type="#_x0000_t202" style="position:absolute;margin-left:183.4pt;margin-top:796pt;width:131.95pt;height:38.55pt;z-index:251715072;mso-wrap-style:none;mso-wrap-edited:f;mso-position-vertical-relative:page" wrapcoords="-161 0 -161 21150 21761 21150 21761 0 -161 0" fillcolor="#fc9" strokecolor="#fc9">
            <v:textbox style="mso-next-textbox:#_x0000_s1164">
              <w:txbxContent>
                <w:p w:rsidR="007C463C" w:rsidRPr="00EC1661" w:rsidRDefault="007C463C" w:rsidP="0090269F">
                  <w:pPr>
                    <w:jc w:val="center"/>
                    <w:rPr>
                      <w:rFonts w:ascii="Arial" w:hAnsi="Arial" w:cs="Arial"/>
                      <w:b/>
                      <w:sz w:val="56"/>
                      <w:szCs w:val="56"/>
                      <w:lang w:val="el-GR"/>
                    </w:rPr>
                  </w:pPr>
                  <w:r>
                    <w:rPr>
                      <w:rFonts w:ascii="Arial" w:hAnsi="Arial" w:cs="Arial"/>
                      <w:b/>
                      <w:sz w:val="56"/>
                      <w:szCs w:val="56"/>
                    </w:rPr>
                    <w:t>140</w:t>
                  </w:r>
                  <w:r w:rsidRPr="00EC1661">
                    <w:rPr>
                      <w:rFonts w:ascii="Arial" w:hAnsi="Arial" w:cs="Arial"/>
                      <w:b/>
                      <w:sz w:val="56"/>
                      <w:szCs w:val="56"/>
                    </w:rPr>
                    <w:t xml:space="preserve"> / </w:t>
                  </w:r>
                  <w:r>
                    <w:rPr>
                      <w:rFonts w:ascii="Arial" w:hAnsi="Arial" w:cs="Arial"/>
                      <w:b/>
                      <w:sz w:val="56"/>
                      <w:szCs w:val="56"/>
                    </w:rPr>
                    <w:t>178</w:t>
                  </w:r>
                </w:p>
              </w:txbxContent>
            </v:textbox>
            <w10:wrap type="through" anchory="page"/>
          </v:shape>
        </w:pict>
      </w:r>
      <w:r w:rsidR="004C78DA">
        <w:rPr>
          <w:rFonts w:ascii="Arial" w:hAnsi="Arial" w:cs="Arial"/>
          <w:b/>
          <w:sz w:val="56"/>
          <w:szCs w:val="56"/>
          <w:lang w:val="el-GR"/>
        </w:rPr>
        <w:tab/>
      </w:r>
      <w:r w:rsidR="00D14855" w:rsidRPr="00CB5449">
        <w:rPr>
          <w:rFonts w:ascii="Arial" w:hAnsi="Arial" w:cs="Arial"/>
          <w:b/>
          <w:sz w:val="56"/>
          <w:szCs w:val="56"/>
          <w:lang w:val="el-GR"/>
        </w:rPr>
        <w:t>Οι πόλεις, σε παλαιότερες εποχέ</w:t>
      </w:r>
      <w:r w:rsidR="00D14855">
        <w:rPr>
          <w:rFonts w:ascii="Arial" w:hAnsi="Arial" w:cs="Arial"/>
          <w:b/>
          <w:sz w:val="56"/>
          <w:szCs w:val="56"/>
          <w:lang w:val="el-GR"/>
        </w:rPr>
        <w:t xml:space="preserve">ς, ήταν πολύ μικρές σε σχέση με </w:t>
      </w:r>
      <w:r w:rsidR="00D14855" w:rsidRPr="00CB5449">
        <w:rPr>
          <w:rFonts w:ascii="Arial" w:hAnsi="Arial" w:cs="Arial"/>
          <w:b/>
          <w:sz w:val="56"/>
          <w:szCs w:val="56"/>
          <w:lang w:val="el-GR"/>
        </w:rPr>
        <w:t>τα σημερινά δεδομένα. Η Βαβυλ</w:t>
      </w:r>
      <w:r w:rsidR="00D14855">
        <w:rPr>
          <w:rFonts w:ascii="Arial" w:hAnsi="Arial" w:cs="Arial"/>
          <w:b/>
          <w:sz w:val="56"/>
          <w:szCs w:val="56"/>
          <w:lang w:val="el-GR"/>
        </w:rPr>
        <w:t>ώνα, μια από τις μεγαλύτερες πό</w:t>
      </w:r>
      <w:r w:rsidR="00D14855" w:rsidRPr="00CB5449">
        <w:rPr>
          <w:rFonts w:ascii="Arial" w:hAnsi="Arial" w:cs="Arial"/>
          <w:b/>
          <w:sz w:val="56"/>
          <w:szCs w:val="56"/>
          <w:lang w:val="el-GR"/>
        </w:rPr>
        <w:t>λεις της αρχαιότητας στην Ανατο</w:t>
      </w:r>
      <w:r w:rsidR="00D14855">
        <w:rPr>
          <w:rFonts w:ascii="Arial" w:hAnsi="Arial" w:cs="Arial"/>
          <w:b/>
          <w:sz w:val="56"/>
          <w:szCs w:val="56"/>
          <w:lang w:val="el-GR"/>
        </w:rPr>
        <w:t xml:space="preserve">λή, την εποχή της ακμής της δεν </w:t>
      </w:r>
      <w:r w:rsidR="00D14855" w:rsidRPr="00CB5449">
        <w:rPr>
          <w:rFonts w:ascii="Arial" w:hAnsi="Arial" w:cs="Arial"/>
          <w:b/>
          <w:sz w:val="56"/>
          <w:szCs w:val="56"/>
          <w:lang w:val="el-GR"/>
        </w:rPr>
        <w:t xml:space="preserve">ξεπέρασε </w:t>
      </w:r>
      <w:r w:rsidR="00D14855" w:rsidRPr="00CB5449">
        <w:rPr>
          <w:rFonts w:ascii="Arial" w:hAnsi="Arial" w:cs="Arial"/>
          <w:b/>
          <w:sz w:val="56"/>
          <w:szCs w:val="56"/>
          <w:lang w:val="el-GR"/>
        </w:rPr>
        <w:lastRenderedPageBreak/>
        <w:t xml:space="preserve">τις 20.000 κατοίκους. Η Ρώμη, την εποχή </w:t>
      </w:r>
      <w:r w:rsidR="00D14855">
        <w:rPr>
          <w:rFonts w:ascii="Arial" w:hAnsi="Arial" w:cs="Arial"/>
          <w:b/>
          <w:sz w:val="56"/>
          <w:szCs w:val="56"/>
          <w:lang w:val="el-GR"/>
        </w:rPr>
        <w:t>του μεγαλεί</w:t>
      </w:r>
      <w:r w:rsidR="00D14855" w:rsidRPr="00CB5449">
        <w:rPr>
          <w:rFonts w:ascii="Arial" w:hAnsi="Arial" w:cs="Arial"/>
          <w:b/>
          <w:sz w:val="56"/>
          <w:szCs w:val="56"/>
          <w:lang w:val="el-GR"/>
        </w:rPr>
        <w:t>ου της Ρωμαϊκής Αυτοκρατορίας</w:t>
      </w:r>
      <w:r w:rsidR="00D14855">
        <w:rPr>
          <w:rFonts w:ascii="Arial" w:hAnsi="Arial" w:cs="Arial"/>
          <w:b/>
          <w:sz w:val="56"/>
          <w:szCs w:val="56"/>
          <w:lang w:val="el-GR"/>
        </w:rPr>
        <w:t xml:space="preserve">, έφτασε τις 300.000 κατοίκους. </w:t>
      </w:r>
      <w:r w:rsidR="00D14855" w:rsidRPr="00CB5449">
        <w:rPr>
          <w:rFonts w:ascii="Arial" w:hAnsi="Arial" w:cs="Arial"/>
          <w:b/>
          <w:sz w:val="56"/>
          <w:szCs w:val="56"/>
          <w:lang w:val="el-GR"/>
        </w:rPr>
        <w:t>Η αρχαία Αθήνα, την εποχή της</w:t>
      </w:r>
      <w:r w:rsidR="00D14855">
        <w:rPr>
          <w:rFonts w:ascii="Arial" w:hAnsi="Arial" w:cs="Arial"/>
          <w:b/>
          <w:sz w:val="56"/>
          <w:szCs w:val="56"/>
          <w:lang w:val="el-GR"/>
        </w:rPr>
        <w:t xml:space="preserve"> μεγάλης της δόξας επί Περικλή, </w:t>
      </w:r>
      <w:r w:rsidR="00D14855" w:rsidRPr="00CB5449">
        <w:rPr>
          <w:rFonts w:ascii="Arial" w:hAnsi="Arial" w:cs="Arial"/>
          <w:b/>
          <w:sz w:val="56"/>
          <w:szCs w:val="56"/>
          <w:lang w:val="el-GR"/>
        </w:rPr>
        <w:t>έφτασε τις 400.000 κατοίκους (</w:t>
      </w:r>
      <w:r w:rsidR="00D14855">
        <w:rPr>
          <w:rFonts w:ascii="Arial" w:hAnsi="Arial" w:cs="Arial"/>
          <w:b/>
          <w:sz w:val="56"/>
          <w:szCs w:val="56"/>
          <w:lang w:val="el-GR"/>
        </w:rPr>
        <w:t xml:space="preserve">μαζί με μέτοικους και δούλους). </w:t>
      </w:r>
      <w:r w:rsidR="00D14855" w:rsidRPr="00CB5449">
        <w:rPr>
          <w:rFonts w:ascii="Arial" w:hAnsi="Arial" w:cs="Arial"/>
          <w:b/>
          <w:sz w:val="56"/>
          <w:szCs w:val="56"/>
          <w:lang w:val="el-GR"/>
        </w:rPr>
        <w:t>Αυτά τα πληθυσμιακά μεγέθη</w:t>
      </w:r>
      <w:r w:rsidR="00D14855">
        <w:rPr>
          <w:rFonts w:ascii="Arial" w:hAnsi="Arial" w:cs="Arial"/>
          <w:b/>
          <w:sz w:val="56"/>
          <w:szCs w:val="56"/>
          <w:lang w:val="el-GR"/>
        </w:rPr>
        <w:t xml:space="preserve"> των πόλεων της αρχαιότητας δεν </w:t>
      </w:r>
      <w:r w:rsidR="00D14855" w:rsidRPr="00CB5449">
        <w:rPr>
          <w:rFonts w:ascii="Arial" w:hAnsi="Arial" w:cs="Arial"/>
          <w:b/>
          <w:sz w:val="56"/>
          <w:szCs w:val="56"/>
          <w:lang w:val="el-GR"/>
        </w:rPr>
        <w:t>έχουν καμία σχέση με τις σύγχρο</w:t>
      </w:r>
      <w:r w:rsidR="00D14855">
        <w:rPr>
          <w:rFonts w:ascii="Arial" w:hAnsi="Arial" w:cs="Arial"/>
          <w:b/>
          <w:sz w:val="56"/>
          <w:szCs w:val="56"/>
          <w:lang w:val="el-GR"/>
        </w:rPr>
        <w:t xml:space="preserve">νες τεράστιες μεγαλουπόλεις των εκατομμυρίων κατοίκων. </w:t>
      </w:r>
    </w:p>
    <w:p w:rsidR="004C78DA"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165" type="#_x0000_t202" style="position:absolute;margin-left:183.4pt;margin-top:796.9pt;width:131.95pt;height:38.55pt;z-index:251716096;mso-wrap-style:none;mso-wrap-edited:f;mso-position-vertical-relative:page" wrapcoords="-161 0 -161 21150 21761 21150 21761 0 -161 0" fillcolor="#fc9" strokecolor="#fc9">
            <v:textbox style="mso-next-textbox:#_x0000_s1165">
              <w:txbxContent>
                <w:p w:rsidR="007C463C" w:rsidRPr="00EC1661" w:rsidRDefault="007C463C" w:rsidP="0090269F">
                  <w:pPr>
                    <w:jc w:val="center"/>
                    <w:rPr>
                      <w:rFonts w:ascii="Arial" w:hAnsi="Arial" w:cs="Arial"/>
                      <w:b/>
                      <w:sz w:val="56"/>
                      <w:szCs w:val="56"/>
                      <w:lang w:val="el-GR"/>
                    </w:rPr>
                  </w:pPr>
                  <w:r>
                    <w:rPr>
                      <w:rFonts w:ascii="Arial" w:hAnsi="Arial" w:cs="Arial"/>
                      <w:b/>
                      <w:sz w:val="56"/>
                      <w:szCs w:val="56"/>
                    </w:rPr>
                    <w:t>141</w:t>
                  </w:r>
                  <w:r w:rsidRPr="00EC1661">
                    <w:rPr>
                      <w:rFonts w:ascii="Arial" w:hAnsi="Arial" w:cs="Arial"/>
                      <w:b/>
                      <w:sz w:val="56"/>
                      <w:szCs w:val="56"/>
                    </w:rPr>
                    <w:t xml:space="preserve"> / </w:t>
                  </w:r>
                  <w:r>
                    <w:rPr>
                      <w:rFonts w:ascii="Arial" w:hAnsi="Arial" w:cs="Arial"/>
                      <w:b/>
                      <w:sz w:val="56"/>
                      <w:szCs w:val="56"/>
                    </w:rPr>
                    <w:t>178</w:t>
                  </w:r>
                </w:p>
              </w:txbxContent>
            </v:textbox>
            <w10:wrap type="through" anchory="page"/>
          </v:shape>
        </w:pict>
      </w:r>
      <w:r w:rsidR="004C78DA">
        <w:rPr>
          <w:rFonts w:ascii="Arial" w:hAnsi="Arial" w:cs="Arial"/>
          <w:b/>
          <w:sz w:val="56"/>
          <w:szCs w:val="56"/>
          <w:lang w:val="el-GR"/>
        </w:rPr>
        <w:tab/>
      </w:r>
      <w:r w:rsidR="00D14855" w:rsidRPr="00CB5449">
        <w:rPr>
          <w:rFonts w:ascii="Arial" w:hAnsi="Arial" w:cs="Arial"/>
          <w:b/>
          <w:sz w:val="56"/>
          <w:szCs w:val="56"/>
          <w:lang w:val="el-GR"/>
        </w:rPr>
        <w:t>Μετά την πτώση της Ρωμαϊκής Α</w:t>
      </w:r>
      <w:r w:rsidR="00D14855">
        <w:rPr>
          <w:rFonts w:ascii="Arial" w:hAnsi="Arial" w:cs="Arial"/>
          <w:b/>
          <w:sz w:val="56"/>
          <w:szCs w:val="56"/>
          <w:lang w:val="el-GR"/>
        </w:rPr>
        <w:t>υτοκρατορίας, οι πόλεις της Δυ</w:t>
      </w:r>
      <w:r w:rsidR="00D14855" w:rsidRPr="00CB5449">
        <w:rPr>
          <w:rFonts w:ascii="Arial" w:hAnsi="Arial" w:cs="Arial"/>
          <w:b/>
          <w:sz w:val="56"/>
          <w:szCs w:val="56"/>
          <w:lang w:val="el-GR"/>
        </w:rPr>
        <w:t>τικής Ευρώπης συρρικνώθηκα</w:t>
      </w:r>
      <w:r w:rsidR="00D14855">
        <w:rPr>
          <w:rFonts w:ascii="Arial" w:hAnsi="Arial" w:cs="Arial"/>
          <w:b/>
          <w:sz w:val="56"/>
          <w:szCs w:val="56"/>
          <w:lang w:val="el-GR"/>
        </w:rPr>
        <w:t xml:space="preserve">ν και έχασαν τον οικονομικό και </w:t>
      </w:r>
      <w:r w:rsidR="00D14855" w:rsidRPr="00CB5449">
        <w:rPr>
          <w:rFonts w:ascii="Arial" w:hAnsi="Arial" w:cs="Arial"/>
          <w:b/>
          <w:sz w:val="56"/>
          <w:szCs w:val="56"/>
          <w:lang w:val="el-GR"/>
        </w:rPr>
        <w:t xml:space="preserve">πολιτικό τους ρόλο. Μετά τον 11ο αιώνα, η ζωή στις </w:t>
      </w:r>
      <w:r w:rsidR="00D14855">
        <w:rPr>
          <w:rFonts w:ascii="Arial" w:hAnsi="Arial" w:cs="Arial"/>
          <w:b/>
          <w:sz w:val="56"/>
          <w:szCs w:val="56"/>
          <w:lang w:val="el-GR"/>
        </w:rPr>
        <w:t>πόλεις ανέ</w:t>
      </w:r>
      <w:r w:rsidR="00D14855" w:rsidRPr="00CB5449">
        <w:rPr>
          <w:rFonts w:ascii="Arial" w:hAnsi="Arial" w:cs="Arial"/>
          <w:b/>
          <w:sz w:val="56"/>
          <w:szCs w:val="56"/>
          <w:lang w:val="el-GR"/>
        </w:rPr>
        <w:t>καμψε λόγω της σταδιακής αν</w:t>
      </w:r>
      <w:r w:rsidR="00D14855">
        <w:rPr>
          <w:rFonts w:ascii="Arial" w:hAnsi="Arial" w:cs="Arial"/>
          <w:b/>
          <w:sz w:val="56"/>
          <w:szCs w:val="56"/>
          <w:lang w:val="el-GR"/>
        </w:rPr>
        <w:t xml:space="preserve">άπτυξης του εμπορίου. Οι πόλεις </w:t>
      </w:r>
      <w:r w:rsidR="00D14855" w:rsidRPr="00CB5449">
        <w:rPr>
          <w:rFonts w:ascii="Arial" w:hAnsi="Arial" w:cs="Arial"/>
          <w:b/>
          <w:sz w:val="56"/>
          <w:szCs w:val="56"/>
          <w:lang w:val="el-GR"/>
        </w:rPr>
        <w:t xml:space="preserve">άρχισαν να μετατρέπονται σε </w:t>
      </w:r>
      <w:r w:rsidR="00D14855">
        <w:rPr>
          <w:rFonts w:ascii="Arial" w:hAnsi="Arial" w:cs="Arial"/>
          <w:b/>
          <w:sz w:val="56"/>
          <w:szCs w:val="56"/>
          <w:lang w:val="el-GR"/>
        </w:rPr>
        <w:t xml:space="preserve">αυτοδύναμα πολιτικά, διοικητικά </w:t>
      </w:r>
      <w:r w:rsidR="00D14855" w:rsidRPr="00CB5449">
        <w:rPr>
          <w:rFonts w:ascii="Arial" w:hAnsi="Arial" w:cs="Arial"/>
          <w:b/>
          <w:sz w:val="56"/>
          <w:szCs w:val="56"/>
          <w:lang w:val="el-GR"/>
        </w:rPr>
        <w:t xml:space="preserve">και εμπορικά κέντρα. </w:t>
      </w:r>
      <w:r w:rsidR="00D14855" w:rsidRPr="00CB5449">
        <w:rPr>
          <w:rFonts w:ascii="Arial" w:hAnsi="Arial" w:cs="Arial"/>
          <w:b/>
          <w:sz w:val="56"/>
          <w:szCs w:val="56"/>
          <w:lang w:val="el-GR"/>
        </w:rPr>
        <w:lastRenderedPageBreak/>
        <w:t>Όμως, σ</w:t>
      </w:r>
      <w:r w:rsidR="00D14855">
        <w:rPr>
          <w:rFonts w:ascii="Arial" w:hAnsi="Arial" w:cs="Arial"/>
          <w:b/>
          <w:sz w:val="56"/>
          <w:szCs w:val="56"/>
          <w:lang w:val="el-GR"/>
        </w:rPr>
        <w:t xml:space="preserve">ε καμία περίπτωση ο αριθμός των </w:t>
      </w:r>
      <w:r w:rsidR="00D14855" w:rsidRPr="00CB5449">
        <w:rPr>
          <w:rFonts w:ascii="Arial" w:hAnsi="Arial" w:cs="Arial"/>
          <w:b/>
          <w:sz w:val="56"/>
          <w:szCs w:val="56"/>
          <w:lang w:val="el-GR"/>
        </w:rPr>
        <w:t>κατοίκων τους δεν έφτασε το μ</w:t>
      </w:r>
      <w:r w:rsidR="00D14855">
        <w:rPr>
          <w:rFonts w:ascii="Arial" w:hAnsi="Arial" w:cs="Arial"/>
          <w:b/>
          <w:sz w:val="56"/>
          <w:szCs w:val="56"/>
          <w:lang w:val="el-GR"/>
        </w:rPr>
        <w:t>έγεθος των πόλεων μετά την βιο</w:t>
      </w:r>
      <w:r w:rsidR="00D14855" w:rsidRPr="00CB5449">
        <w:rPr>
          <w:rFonts w:ascii="Arial" w:hAnsi="Arial" w:cs="Arial"/>
          <w:b/>
          <w:sz w:val="56"/>
          <w:szCs w:val="56"/>
          <w:lang w:val="el-GR"/>
        </w:rPr>
        <w:t>μηχα</w:t>
      </w:r>
      <w:r w:rsidR="00D14855">
        <w:rPr>
          <w:rFonts w:ascii="Arial" w:hAnsi="Arial" w:cs="Arial"/>
          <w:b/>
          <w:sz w:val="56"/>
          <w:szCs w:val="56"/>
          <w:lang w:val="el-GR"/>
        </w:rPr>
        <w:t xml:space="preserve">νική επανάσταση. </w:t>
      </w:r>
    </w:p>
    <w:p w:rsidR="00D14855" w:rsidRDefault="004C78DA" w:rsidP="005B2183">
      <w:pPr>
        <w:spacing w:after="0" w:line="240" w:lineRule="auto"/>
        <w:rPr>
          <w:rFonts w:ascii="Arial" w:hAnsi="Arial" w:cs="Arial"/>
          <w:b/>
          <w:sz w:val="56"/>
          <w:szCs w:val="56"/>
          <w:lang w:val="el-GR"/>
        </w:rPr>
      </w:pPr>
      <w:r>
        <w:rPr>
          <w:rFonts w:ascii="Arial" w:hAnsi="Arial" w:cs="Arial"/>
          <w:b/>
          <w:sz w:val="56"/>
          <w:szCs w:val="56"/>
          <w:lang w:val="el-GR"/>
        </w:rPr>
        <w:tab/>
      </w:r>
      <w:r w:rsidR="00D14855" w:rsidRPr="00CB5449">
        <w:rPr>
          <w:rFonts w:ascii="Arial" w:hAnsi="Arial" w:cs="Arial"/>
          <w:b/>
          <w:sz w:val="56"/>
          <w:szCs w:val="56"/>
          <w:lang w:val="el-GR"/>
        </w:rPr>
        <w:t xml:space="preserve">Η σύγχρονη μεγαλούπολη, στις </w:t>
      </w:r>
      <w:r w:rsidR="00D14855">
        <w:rPr>
          <w:rFonts w:ascii="Arial" w:hAnsi="Arial" w:cs="Arial"/>
          <w:b/>
          <w:sz w:val="56"/>
          <w:szCs w:val="56"/>
          <w:lang w:val="el-GR"/>
        </w:rPr>
        <w:t xml:space="preserve">ανεπτυγμένες χώρες, είναι παιδί </w:t>
      </w:r>
      <w:r w:rsidR="00D14855" w:rsidRPr="00CB5449">
        <w:rPr>
          <w:rFonts w:ascii="Arial" w:hAnsi="Arial" w:cs="Arial"/>
          <w:b/>
          <w:sz w:val="56"/>
          <w:szCs w:val="56"/>
          <w:lang w:val="el-GR"/>
        </w:rPr>
        <w:t>της βιομηχανικής επανάστασης</w:t>
      </w:r>
      <w:r w:rsidR="00D14855">
        <w:rPr>
          <w:rFonts w:ascii="Arial" w:hAnsi="Arial" w:cs="Arial"/>
          <w:b/>
          <w:sz w:val="56"/>
          <w:szCs w:val="56"/>
          <w:lang w:val="el-GR"/>
        </w:rPr>
        <w:t xml:space="preserve">. Εκατοντάδες χιλιάδες άνθρωποι </w:t>
      </w:r>
      <w:proofErr w:type="spellStart"/>
      <w:r w:rsidR="00D14855">
        <w:rPr>
          <w:rFonts w:ascii="Arial" w:hAnsi="Arial" w:cs="Arial"/>
          <w:b/>
          <w:sz w:val="56"/>
          <w:szCs w:val="56"/>
          <w:lang w:val="el-GR"/>
        </w:rPr>
        <w:t>αρ</w:t>
      </w:r>
      <w:r w:rsidR="00D14855" w:rsidRPr="00CB5449">
        <w:rPr>
          <w:rFonts w:ascii="Arial" w:hAnsi="Arial" w:cs="Arial"/>
          <w:b/>
          <w:sz w:val="56"/>
          <w:szCs w:val="56"/>
          <w:lang w:val="el-GR"/>
        </w:rPr>
        <w:t>χισαν</w:t>
      </w:r>
      <w:proofErr w:type="spellEnd"/>
      <w:r w:rsidR="00D14855" w:rsidRPr="00CB5449">
        <w:rPr>
          <w:rFonts w:ascii="Arial" w:hAnsi="Arial" w:cs="Arial"/>
          <w:b/>
          <w:sz w:val="56"/>
          <w:szCs w:val="56"/>
          <w:lang w:val="el-GR"/>
        </w:rPr>
        <w:t xml:space="preserve"> να μεταναστεύουν από την ύπαιθρο προς τις περιοχές</w:t>
      </w:r>
      <w:r w:rsidR="00D14855">
        <w:rPr>
          <w:rFonts w:ascii="Arial" w:hAnsi="Arial" w:cs="Arial"/>
          <w:b/>
          <w:sz w:val="56"/>
          <w:szCs w:val="56"/>
          <w:lang w:val="el-GR"/>
        </w:rPr>
        <w:t xml:space="preserve"> </w:t>
      </w:r>
      <w:r w:rsidR="00D14855" w:rsidRPr="00CB5449">
        <w:rPr>
          <w:rFonts w:ascii="Arial" w:hAnsi="Arial" w:cs="Arial"/>
          <w:b/>
          <w:sz w:val="56"/>
          <w:szCs w:val="56"/>
          <w:lang w:val="el-GR"/>
        </w:rPr>
        <w:t>που είχαν χτιστεί τα εργοστάσια προκειμένου να εργαστούν. Γύρω</w:t>
      </w:r>
      <w:r w:rsidR="00D14855">
        <w:rPr>
          <w:rFonts w:ascii="Arial" w:hAnsi="Arial" w:cs="Arial"/>
          <w:b/>
          <w:sz w:val="56"/>
          <w:szCs w:val="56"/>
          <w:lang w:val="el-GR"/>
        </w:rPr>
        <w:t xml:space="preserve"> </w:t>
      </w:r>
      <w:r w:rsidR="00D14855" w:rsidRPr="00CB5449">
        <w:rPr>
          <w:rFonts w:ascii="Arial" w:hAnsi="Arial" w:cs="Arial"/>
          <w:b/>
          <w:sz w:val="56"/>
          <w:szCs w:val="56"/>
          <w:lang w:val="el-GR"/>
        </w:rPr>
        <w:t>από τα εργοστάσια χτίστηκαν σταδιακά τεράστιες συνοικίες για</w:t>
      </w:r>
      <w:r w:rsidR="00D14855">
        <w:rPr>
          <w:rFonts w:ascii="Arial" w:hAnsi="Arial" w:cs="Arial"/>
          <w:b/>
          <w:sz w:val="56"/>
          <w:szCs w:val="56"/>
          <w:lang w:val="el-GR"/>
        </w:rPr>
        <w:t xml:space="preserve"> </w:t>
      </w:r>
      <w:r w:rsidR="00D14855" w:rsidRPr="00CB5449">
        <w:rPr>
          <w:rFonts w:ascii="Arial" w:hAnsi="Arial" w:cs="Arial"/>
          <w:b/>
          <w:sz w:val="56"/>
          <w:szCs w:val="56"/>
          <w:lang w:val="el-GR"/>
        </w:rPr>
        <w:t>να στεγάσουν όλους αυτούς τους ανθρώπους και έτσι προέκυψαν</w:t>
      </w:r>
      <w:r w:rsidR="00D14855">
        <w:rPr>
          <w:rFonts w:ascii="Arial" w:hAnsi="Arial" w:cs="Arial"/>
          <w:b/>
          <w:sz w:val="56"/>
          <w:szCs w:val="56"/>
          <w:lang w:val="el-GR"/>
        </w:rPr>
        <w:t xml:space="preserve"> </w:t>
      </w:r>
      <w:r w:rsidR="00D14855" w:rsidRPr="00CB5449">
        <w:rPr>
          <w:rFonts w:ascii="Arial" w:hAnsi="Arial" w:cs="Arial"/>
          <w:b/>
          <w:sz w:val="56"/>
          <w:szCs w:val="56"/>
          <w:lang w:val="el-GR"/>
        </w:rPr>
        <w:t>οι μεγάλες πόλεις της Ευρώπης. Η κίνηση του πληθυσμού από την</w:t>
      </w:r>
      <w:r w:rsidR="00D14855">
        <w:rPr>
          <w:rFonts w:ascii="Arial" w:hAnsi="Arial" w:cs="Arial"/>
          <w:b/>
          <w:sz w:val="56"/>
          <w:szCs w:val="56"/>
          <w:lang w:val="el-GR"/>
        </w:rPr>
        <w:t xml:space="preserve"> </w:t>
      </w:r>
      <w:r w:rsidR="00D14855" w:rsidRPr="00CB5449">
        <w:rPr>
          <w:rFonts w:ascii="Arial" w:hAnsi="Arial" w:cs="Arial"/>
          <w:b/>
          <w:sz w:val="56"/>
          <w:szCs w:val="56"/>
          <w:lang w:val="el-GR"/>
        </w:rPr>
        <w:t xml:space="preserve">ύπαιθρο προς την πόλη ονομάζεται </w:t>
      </w:r>
      <w:r w:rsidR="00D14855" w:rsidRPr="0022392A">
        <w:rPr>
          <w:rFonts w:ascii="Tahoma" w:hAnsi="Tahoma" w:cs="Tahoma"/>
          <w:b/>
          <w:sz w:val="56"/>
          <w:szCs w:val="56"/>
          <w:lang w:val="el-GR"/>
        </w:rPr>
        <w:t>αστικοποίηση</w:t>
      </w:r>
      <w:r w:rsidR="00D14855" w:rsidRPr="00CB5449">
        <w:rPr>
          <w:rFonts w:ascii="Arial" w:hAnsi="Arial" w:cs="Arial"/>
          <w:b/>
          <w:sz w:val="56"/>
          <w:szCs w:val="56"/>
          <w:lang w:val="el-GR"/>
        </w:rPr>
        <w:t>.</w:t>
      </w:r>
    </w:p>
    <w:p w:rsidR="00F735D9" w:rsidRDefault="00F735D9" w:rsidP="005B2183">
      <w:pPr>
        <w:spacing w:after="0" w:line="240" w:lineRule="auto"/>
        <w:rPr>
          <w:rFonts w:ascii="Arial" w:hAnsi="Arial" w:cs="Arial"/>
          <w:b/>
          <w:sz w:val="56"/>
          <w:szCs w:val="56"/>
          <w:lang w:val="el-GR"/>
        </w:rPr>
      </w:pPr>
    </w:p>
    <w:p w:rsidR="00F735D9" w:rsidRDefault="00F735D9" w:rsidP="005B2183">
      <w:pPr>
        <w:spacing w:after="0" w:line="240" w:lineRule="auto"/>
        <w:rPr>
          <w:rFonts w:ascii="Arial" w:hAnsi="Arial" w:cs="Arial"/>
          <w:b/>
          <w:sz w:val="56"/>
          <w:szCs w:val="56"/>
          <w:lang w:val="el-GR"/>
        </w:rPr>
      </w:pPr>
    </w:p>
    <w:p w:rsidR="00EE1903"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166" type="#_x0000_t202" style="position:absolute;margin-left:191.4pt;margin-top:796.9pt;width:131.95pt;height:38.55pt;z-index:251717120;mso-wrap-style:none;mso-wrap-edited:f;mso-position-vertical-relative:page" wrapcoords="-161 0 -161 21150 21761 21150 21761 0 -161 0" fillcolor="#fc9" strokecolor="#fc9">
            <v:textbox style="mso-next-textbox:#_x0000_s1166">
              <w:txbxContent>
                <w:p w:rsidR="007C463C" w:rsidRPr="00EC1661" w:rsidRDefault="007C463C" w:rsidP="0090269F">
                  <w:pPr>
                    <w:jc w:val="center"/>
                    <w:rPr>
                      <w:rFonts w:ascii="Arial" w:hAnsi="Arial" w:cs="Arial"/>
                      <w:b/>
                      <w:sz w:val="56"/>
                      <w:szCs w:val="56"/>
                      <w:lang w:val="el-GR"/>
                    </w:rPr>
                  </w:pPr>
                  <w:r>
                    <w:rPr>
                      <w:rFonts w:ascii="Arial" w:hAnsi="Arial" w:cs="Arial"/>
                      <w:b/>
                      <w:sz w:val="56"/>
                      <w:szCs w:val="56"/>
                      <w:lang w:val="el-GR"/>
                    </w:rPr>
                    <w:t>142</w:t>
                  </w:r>
                  <w:r w:rsidRPr="00EC1661">
                    <w:rPr>
                      <w:rFonts w:ascii="Arial" w:hAnsi="Arial" w:cs="Arial"/>
                      <w:b/>
                      <w:sz w:val="56"/>
                      <w:szCs w:val="56"/>
                    </w:rPr>
                    <w:t xml:space="preserve"> / </w:t>
                  </w:r>
                  <w:r>
                    <w:rPr>
                      <w:rFonts w:ascii="Arial" w:hAnsi="Arial" w:cs="Arial"/>
                      <w:b/>
                      <w:sz w:val="56"/>
                      <w:szCs w:val="56"/>
                    </w:rPr>
                    <w:t>178</w:t>
                  </w:r>
                </w:p>
              </w:txbxContent>
            </v:textbox>
            <w10:wrap type="through" anchory="page"/>
          </v:shape>
        </w:pict>
      </w:r>
    </w:p>
    <w:p w:rsidR="004C78DA" w:rsidRDefault="004C78DA" w:rsidP="005705E2">
      <w:pPr>
        <w:shd w:val="clear" w:color="auto" w:fill="F5C4C3"/>
        <w:spacing w:after="0" w:line="240" w:lineRule="auto"/>
        <w:rPr>
          <w:rFonts w:ascii="Arial" w:hAnsi="Arial" w:cs="Arial"/>
          <w:b/>
          <w:sz w:val="56"/>
          <w:szCs w:val="56"/>
          <w:lang w:val="el-GR"/>
        </w:rPr>
      </w:pPr>
      <w:r w:rsidRPr="00670EBD">
        <w:rPr>
          <w:rFonts w:ascii="Arial" w:hAnsi="Arial" w:cs="Arial"/>
          <w:b/>
          <w:noProof/>
          <w:sz w:val="56"/>
          <w:szCs w:val="56"/>
          <w:lang w:eastAsia="en-GB"/>
        </w:rPr>
        <w:lastRenderedPageBreak/>
        <w:drawing>
          <wp:anchor distT="0" distB="0" distL="114300" distR="114300" simplePos="0" relativeHeight="251573760" behindDoc="0" locked="0" layoutInCell="1" allowOverlap="1">
            <wp:simplePos x="0" y="0"/>
            <wp:positionH relativeFrom="column">
              <wp:posOffset>74567</wp:posOffset>
            </wp:positionH>
            <wp:positionV relativeFrom="paragraph">
              <wp:posOffset>23495</wp:posOffset>
            </wp:positionV>
            <wp:extent cx="3483864" cy="2395728"/>
            <wp:effectExtent l="0" t="0" r="2540" b="5080"/>
            <wp:wrapNone/>
            <wp:docPr id="19"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lum contrast="40000"/>
                      <a:extLst>
                        <a:ext uri="{28A0092B-C50C-407E-A947-70E740481C1C}">
                          <a14:useLocalDpi xmlns:a14="http://schemas.microsoft.com/office/drawing/2010/main" val="0"/>
                        </a:ext>
                      </a:extLst>
                    </a:blip>
                    <a:srcRect/>
                    <a:stretch>
                      <a:fillRect/>
                    </a:stretch>
                  </pic:blipFill>
                  <pic:spPr bwMode="auto">
                    <a:xfrm>
                      <a:off x="0" y="0"/>
                      <a:ext cx="3483864" cy="2395728"/>
                    </a:xfrm>
                    <a:prstGeom prst="rect">
                      <a:avLst/>
                    </a:prstGeom>
                    <a:noFill/>
                    <a:ln>
                      <a:noFill/>
                    </a:ln>
                  </pic:spPr>
                </pic:pic>
              </a:graphicData>
            </a:graphic>
          </wp:anchor>
        </w:drawing>
      </w:r>
    </w:p>
    <w:p w:rsidR="007F3AE3" w:rsidRDefault="007F3AE3" w:rsidP="005705E2">
      <w:pPr>
        <w:shd w:val="clear" w:color="auto" w:fill="F5C4C3"/>
        <w:spacing w:after="0" w:line="240" w:lineRule="auto"/>
        <w:rPr>
          <w:rFonts w:ascii="Arial" w:hAnsi="Arial" w:cs="Arial"/>
          <w:b/>
          <w:sz w:val="56"/>
          <w:szCs w:val="56"/>
          <w:lang w:val="el-GR"/>
        </w:rPr>
      </w:pPr>
      <w:r>
        <w:rPr>
          <w:rFonts w:ascii="Arial" w:hAnsi="Arial" w:cs="Arial"/>
          <w:b/>
          <w:sz w:val="56"/>
          <w:szCs w:val="56"/>
          <w:lang w:val="el-GR"/>
        </w:rPr>
        <w:t xml:space="preserve">                                     </w:t>
      </w:r>
      <w:proofErr w:type="spellStart"/>
      <w:r w:rsidR="004C78DA">
        <w:rPr>
          <w:rFonts w:ascii="Arial" w:hAnsi="Arial" w:cs="Arial"/>
          <w:b/>
          <w:sz w:val="56"/>
          <w:szCs w:val="56"/>
          <w:lang w:val="el-GR"/>
        </w:rPr>
        <w:t>Αμπράτζιο</w:t>
      </w:r>
      <w:proofErr w:type="spellEnd"/>
      <w:r w:rsidR="004C78DA">
        <w:rPr>
          <w:rFonts w:ascii="Arial" w:hAnsi="Arial" w:cs="Arial"/>
          <w:b/>
          <w:sz w:val="56"/>
          <w:szCs w:val="56"/>
          <w:lang w:val="el-GR"/>
        </w:rPr>
        <w:t xml:space="preserve"> </w:t>
      </w:r>
    </w:p>
    <w:p w:rsidR="007F3AE3" w:rsidRDefault="007F3AE3" w:rsidP="005705E2">
      <w:pPr>
        <w:shd w:val="clear" w:color="auto" w:fill="F5C4C3"/>
        <w:spacing w:after="0" w:line="240" w:lineRule="auto"/>
        <w:rPr>
          <w:rFonts w:ascii="Arial" w:hAnsi="Arial" w:cs="Arial"/>
          <w:b/>
          <w:sz w:val="56"/>
          <w:szCs w:val="56"/>
          <w:lang w:val="el-GR"/>
        </w:rPr>
      </w:pPr>
      <w:r>
        <w:rPr>
          <w:rFonts w:ascii="Arial" w:hAnsi="Arial" w:cs="Arial"/>
          <w:b/>
          <w:sz w:val="56"/>
          <w:szCs w:val="56"/>
          <w:lang w:val="el-GR"/>
        </w:rPr>
        <w:t xml:space="preserve">                                     </w:t>
      </w:r>
      <w:proofErr w:type="spellStart"/>
      <w:r w:rsidR="004C78DA">
        <w:rPr>
          <w:rFonts w:ascii="Arial" w:hAnsi="Arial" w:cs="Arial"/>
          <w:b/>
          <w:sz w:val="56"/>
          <w:szCs w:val="56"/>
          <w:lang w:val="el-GR"/>
        </w:rPr>
        <w:t>Λορεντσέτι</w:t>
      </w:r>
      <w:proofErr w:type="spellEnd"/>
      <w:r w:rsidR="004C78DA">
        <w:rPr>
          <w:rFonts w:ascii="Arial" w:hAnsi="Arial" w:cs="Arial"/>
          <w:b/>
          <w:sz w:val="56"/>
          <w:szCs w:val="56"/>
          <w:lang w:val="el-GR"/>
        </w:rPr>
        <w:t>,</w:t>
      </w:r>
      <w:r w:rsidR="004C78DA" w:rsidRPr="00670EBD">
        <w:rPr>
          <w:rFonts w:ascii="Arial" w:hAnsi="Arial" w:cs="Arial"/>
          <w:b/>
          <w:sz w:val="56"/>
          <w:szCs w:val="56"/>
          <w:lang w:val="el-GR"/>
        </w:rPr>
        <w:t xml:space="preserve"> </w:t>
      </w:r>
    </w:p>
    <w:p w:rsidR="007F3AE3" w:rsidRPr="007F3AE3" w:rsidRDefault="007F3AE3" w:rsidP="005705E2">
      <w:pPr>
        <w:shd w:val="clear" w:color="auto" w:fill="F5C4C3"/>
        <w:spacing w:after="0" w:line="240" w:lineRule="auto"/>
        <w:rPr>
          <w:rFonts w:ascii="Microsoft Sans Serif" w:hAnsi="Microsoft Sans Serif" w:cs="Microsoft Sans Serif"/>
          <w:b/>
          <w:sz w:val="58"/>
          <w:szCs w:val="58"/>
          <w:lang w:val="el-GR"/>
        </w:rPr>
      </w:pPr>
      <w:r>
        <w:rPr>
          <w:rFonts w:ascii="Arial" w:hAnsi="Arial" w:cs="Arial"/>
          <w:b/>
          <w:sz w:val="56"/>
          <w:szCs w:val="56"/>
          <w:lang w:val="el-GR"/>
        </w:rPr>
        <w:t xml:space="preserve">                                     </w:t>
      </w:r>
      <w:r w:rsidR="004C78DA" w:rsidRPr="007F3AE3">
        <w:rPr>
          <w:rFonts w:ascii="Microsoft Sans Serif" w:hAnsi="Microsoft Sans Serif" w:cs="Microsoft Sans Serif"/>
          <w:b/>
          <w:sz w:val="58"/>
          <w:szCs w:val="58"/>
          <w:lang w:val="el-GR"/>
        </w:rPr>
        <w:t xml:space="preserve">Μεσαιωνική </w:t>
      </w:r>
    </w:p>
    <w:p w:rsidR="007F3AE3" w:rsidRPr="007F3AE3" w:rsidRDefault="007F3AE3" w:rsidP="005705E2">
      <w:pPr>
        <w:shd w:val="clear" w:color="auto" w:fill="F5C4C3"/>
        <w:spacing w:after="0" w:line="240" w:lineRule="auto"/>
        <w:rPr>
          <w:rFonts w:ascii="Microsoft Sans Serif" w:hAnsi="Microsoft Sans Serif" w:cs="Microsoft Sans Serif"/>
          <w:b/>
          <w:sz w:val="58"/>
          <w:szCs w:val="58"/>
          <w:lang w:val="el-GR"/>
        </w:rPr>
      </w:pPr>
      <w:r w:rsidRPr="007F3AE3">
        <w:rPr>
          <w:rFonts w:ascii="Microsoft Sans Serif" w:hAnsi="Microsoft Sans Serif" w:cs="Microsoft Sans Serif"/>
          <w:b/>
          <w:sz w:val="58"/>
          <w:szCs w:val="58"/>
          <w:lang w:val="el-GR"/>
        </w:rPr>
        <w:t xml:space="preserve">       </w:t>
      </w:r>
      <w:r w:rsidR="00181986">
        <w:rPr>
          <w:rFonts w:ascii="Microsoft Sans Serif" w:hAnsi="Microsoft Sans Serif" w:cs="Microsoft Sans Serif"/>
          <w:b/>
          <w:sz w:val="58"/>
          <w:szCs w:val="58"/>
          <w:lang w:val="el-GR"/>
        </w:rPr>
        <w:t xml:space="preserve">                              </w:t>
      </w:r>
      <w:r w:rsidR="004C78DA" w:rsidRPr="007F3AE3">
        <w:rPr>
          <w:rFonts w:ascii="Microsoft Sans Serif" w:hAnsi="Microsoft Sans Serif" w:cs="Microsoft Sans Serif"/>
          <w:b/>
          <w:sz w:val="58"/>
          <w:szCs w:val="58"/>
          <w:lang w:val="el-GR"/>
        </w:rPr>
        <w:t xml:space="preserve">πόλη της </w:t>
      </w:r>
    </w:p>
    <w:p w:rsidR="004C78DA" w:rsidRDefault="007F3AE3" w:rsidP="005705E2">
      <w:pPr>
        <w:shd w:val="clear" w:color="auto" w:fill="F5C4C3"/>
        <w:spacing w:after="0" w:line="240" w:lineRule="auto"/>
        <w:rPr>
          <w:rFonts w:ascii="Arial" w:hAnsi="Arial" w:cs="Arial"/>
          <w:b/>
          <w:sz w:val="56"/>
          <w:szCs w:val="56"/>
          <w:lang w:val="el-GR"/>
        </w:rPr>
      </w:pPr>
      <w:r w:rsidRPr="007F3AE3">
        <w:rPr>
          <w:rFonts w:ascii="Microsoft Sans Serif" w:hAnsi="Microsoft Sans Serif" w:cs="Microsoft Sans Serif"/>
          <w:b/>
          <w:sz w:val="58"/>
          <w:szCs w:val="58"/>
          <w:lang w:val="el-GR"/>
        </w:rPr>
        <w:t xml:space="preserve">      </w:t>
      </w:r>
      <w:r w:rsidR="00181986">
        <w:rPr>
          <w:rFonts w:ascii="Microsoft Sans Serif" w:hAnsi="Microsoft Sans Serif" w:cs="Microsoft Sans Serif"/>
          <w:b/>
          <w:sz w:val="58"/>
          <w:szCs w:val="58"/>
          <w:lang w:val="el-GR"/>
        </w:rPr>
        <w:t xml:space="preserve">                              </w:t>
      </w:r>
      <w:r w:rsidRPr="007F3AE3">
        <w:rPr>
          <w:rFonts w:ascii="Microsoft Sans Serif" w:hAnsi="Microsoft Sans Serif" w:cs="Microsoft Sans Serif"/>
          <w:b/>
          <w:sz w:val="58"/>
          <w:szCs w:val="58"/>
          <w:lang w:val="el-GR"/>
        </w:rPr>
        <w:t xml:space="preserve"> </w:t>
      </w:r>
      <w:r w:rsidR="004C78DA" w:rsidRPr="007F3AE3">
        <w:rPr>
          <w:rFonts w:ascii="Microsoft Sans Serif" w:hAnsi="Microsoft Sans Serif" w:cs="Microsoft Sans Serif"/>
          <w:b/>
          <w:sz w:val="58"/>
          <w:szCs w:val="58"/>
          <w:lang w:val="el-GR"/>
        </w:rPr>
        <w:t>Σιένα,</w:t>
      </w:r>
      <w:r w:rsidR="004C78DA" w:rsidRPr="00670EBD">
        <w:rPr>
          <w:rFonts w:ascii="Arial" w:hAnsi="Arial" w:cs="Arial"/>
          <w:b/>
          <w:sz w:val="56"/>
          <w:szCs w:val="56"/>
          <w:lang w:val="el-GR"/>
        </w:rPr>
        <w:t xml:space="preserve"> </w:t>
      </w:r>
      <w:r w:rsidR="004C78DA">
        <w:rPr>
          <w:rFonts w:ascii="Arial" w:hAnsi="Arial" w:cs="Arial"/>
          <w:b/>
          <w:sz w:val="56"/>
          <w:szCs w:val="56"/>
          <w:lang w:val="el-GR"/>
        </w:rPr>
        <w:t>14ος αι., Εθνική Πινακοθήκη</w:t>
      </w:r>
      <w:r w:rsidR="004C78DA" w:rsidRPr="00670EBD">
        <w:rPr>
          <w:rFonts w:ascii="Arial" w:hAnsi="Arial" w:cs="Arial"/>
          <w:b/>
          <w:sz w:val="56"/>
          <w:szCs w:val="56"/>
          <w:lang w:val="el-GR"/>
        </w:rPr>
        <w:t xml:space="preserve"> της Σιένα.</w:t>
      </w:r>
    </w:p>
    <w:p w:rsidR="00EE1903" w:rsidRDefault="00EE1903" w:rsidP="005705E2">
      <w:pPr>
        <w:shd w:val="clear" w:color="auto" w:fill="F5C4C3"/>
        <w:spacing w:after="0" w:line="240" w:lineRule="auto"/>
        <w:rPr>
          <w:rFonts w:ascii="Arial" w:hAnsi="Arial" w:cs="Arial"/>
          <w:b/>
          <w:sz w:val="56"/>
          <w:szCs w:val="56"/>
          <w:lang w:val="el-GR"/>
        </w:rPr>
      </w:pPr>
    </w:p>
    <w:p w:rsidR="005218FB" w:rsidRDefault="00B05174" w:rsidP="005705E2">
      <w:pPr>
        <w:shd w:val="clear" w:color="auto" w:fill="F5C4C3"/>
        <w:spacing w:after="0" w:line="240" w:lineRule="auto"/>
        <w:rPr>
          <w:rFonts w:ascii="Arial" w:hAnsi="Arial" w:cs="Arial"/>
          <w:b/>
          <w:sz w:val="56"/>
          <w:szCs w:val="56"/>
          <w:lang w:val="el-GR"/>
        </w:rPr>
      </w:pPr>
      <w:r>
        <w:rPr>
          <w:rFonts w:ascii="Arial" w:hAnsi="Arial" w:cs="Arial"/>
          <w:b/>
          <w:noProof/>
          <w:sz w:val="56"/>
          <w:szCs w:val="56"/>
          <w:lang w:eastAsia="en-GB"/>
        </w:rPr>
        <w:drawing>
          <wp:anchor distT="0" distB="0" distL="114300" distR="114300" simplePos="0" relativeHeight="251569664" behindDoc="0" locked="0" layoutInCell="1" allowOverlap="1">
            <wp:simplePos x="0" y="0"/>
            <wp:positionH relativeFrom="column">
              <wp:posOffset>194945</wp:posOffset>
            </wp:positionH>
            <wp:positionV relativeFrom="paragraph">
              <wp:posOffset>169545</wp:posOffset>
            </wp:positionV>
            <wp:extent cx="3115121" cy="1960605"/>
            <wp:effectExtent l="19050" t="0" r="9079" b="0"/>
            <wp:wrapNone/>
            <wp:docPr id="20"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lum contrast="40000"/>
                      <a:extLst>
                        <a:ext uri="{28A0092B-C50C-407E-A947-70E740481C1C}">
                          <a14:useLocalDpi xmlns:a14="http://schemas.microsoft.com/office/drawing/2010/main" val="0"/>
                        </a:ext>
                      </a:extLst>
                    </a:blip>
                    <a:srcRect/>
                    <a:stretch>
                      <a:fillRect/>
                    </a:stretch>
                  </pic:blipFill>
                  <pic:spPr bwMode="auto">
                    <a:xfrm>
                      <a:off x="0" y="0"/>
                      <a:ext cx="3115121" cy="1960605"/>
                    </a:xfrm>
                    <a:prstGeom prst="rect">
                      <a:avLst/>
                    </a:prstGeom>
                    <a:noFill/>
                    <a:ln>
                      <a:noFill/>
                    </a:ln>
                  </pic:spPr>
                </pic:pic>
              </a:graphicData>
            </a:graphic>
          </wp:anchor>
        </w:drawing>
      </w:r>
      <w:r w:rsidR="007F3AE3">
        <w:rPr>
          <w:rFonts w:ascii="Arial" w:hAnsi="Arial" w:cs="Arial"/>
          <w:b/>
          <w:sz w:val="56"/>
          <w:szCs w:val="56"/>
          <w:lang w:val="el-GR"/>
        </w:rPr>
        <w:t xml:space="preserve">                                   </w:t>
      </w:r>
    </w:p>
    <w:p w:rsidR="007F3AE3" w:rsidRDefault="005218FB" w:rsidP="005705E2">
      <w:pPr>
        <w:shd w:val="clear" w:color="auto" w:fill="F5C4C3"/>
        <w:spacing w:after="0" w:line="240" w:lineRule="auto"/>
        <w:rPr>
          <w:rFonts w:ascii="Arial" w:hAnsi="Arial" w:cs="Arial"/>
          <w:b/>
          <w:sz w:val="56"/>
          <w:szCs w:val="56"/>
          <w:lang w:val="el-GR"/>
        </w:rPr>
      </w:pPr>
      <w:r>
        <w:rPr>
          <w:rFonts w:ascii="Arial" w:hAnsi="Arial" w:cs="Arial"/>
          <w:b/>
          <w:sz w:val="56"/>
          <w:szCs w:val="56"/>
          <w:lang w:val="el-GR"/>
        </w:rPr>
        <w:t xml:space="preserve">                                   </w:t>
      </w:r>
      <w:r w:rsidR="004C78DA">
        <w:rPr>
          <w:rFonts w:ascii="Arial" w:hAnsi="Arial" w:cs="Arial"/>
          <w:b/>
          <w:sz w:val="56"/>
          <w:szCs w:val="56"/>
          <w:lang w:val="el-GR"/>
        </w:rPr>
        <w:t xml:space="preserve">Φλωρεντία, η </w:t>
      </w:r>
    </w:p>
    <w:p w:rsidR="007F3AE3" w:rsidRDefault="007F3AE3" w:rsidP="005705E2">
      <w:pPr>
        <w:shd w:val="clear" w:color="auto" w:fill="F5C4C3"/>
        <w:spacing w:after="0" w:line="240" w:lineRule="auto"/>
        <w:rPr>
          <w:rFonts w:ascii="Arial" w:hAnsi="Arial" w:cs="Arial"/>
          <w:b/>
          <w:sz w:val="56"/>
          <w:szCs w:val="56"/>
          <w:lang w:val="el-GR"/>
        </w:rPr>
      </w:pPr>
      <w:r>
        <w:rPr>
          <w:rFonts w:ascii="Arial" w:hAnsi="Arial" w:cs="Arial"/>
          <w:b/>
          <w:sz w:val="56"/>
          <w:szCs w:val="56"/>
          <w:lang w:val="el-GR"/>
        </w:rPr>
        <w:t xml:space="preserve">   </w:t>
      </w:r>
      <w:r w:rsidR="00181986">
        <w:rPr>
          <w:rFonts w:ascii="Arial" w:hAnsi="Arial" w:cs="Arial"/>
          <w:b/>
          <w:sz w:val="56"/>
          <w:szCs w:val="56"/>
          <w:lang w:val="el-GR"/>
        </w:rPr>
        <w:t xml:space="preserve">                               </w:t>
      </w:r>
      <w:r>
        <w:rPr>
          <w:rFonts w:ascii="Arial" w:hAnsi="Arial" w:cs="Arial"/>
          <w:b/>
          <w:sz w:val="56"/>
          <w:szCs w:val="56"/>
          <w:lang w:val="el-GR"/>
        </w:rPr>
        <w:t xml:space="preserve"> </w:t>
      </w:r>
      <w:r w:rsidR="004C78DA">
        <w:rPr>
          <w:rFonts w:ascii="Arial" w:hAnsi="Arial" w:cs="Arial"/>
          <w:b/>
          <w:sz w:val="56"/>
          <w:szCs w:val="56"/>
          <w:lang w:val="el-GR"/>
        </w:rPr>
        <w:t>γέφυρα</w:t>
      </w:r>
      <w:r w:rsidR="004C78DA" w:rsidRPr="00670EBD">
        <w:rPr>
          <w:rFonts w:ascii="Arial" w:hAnsi="Arial" w:cs="Arial"/>
          <w:b/>
          <w:sz w:val="56"/>
          <w:szCs w:val="56"/>
          <w:lang w:val="el-GR"/>
        </w:rPr>
        <w:t xml:space="preserve"> του </w:t>
      </w:r>
    </w:p>
    <w:p w:rsidR="004C78DA" w:rsidRDefault="007F3AE3" w:rsidP="005705E2">
      <w:pPr>
        <w:shd w:val="clear" w:color="auto" w:fill="F5C4C3"/>
        <w:spacing w:after="0" w:line="240" w:lineRule="auto"/>
        <w:rPr>
          <w:rFonts w:ascii="Arial" w:hAnsi="Arial" w:cs="Arial"/>
          <w:b/>
          <w:sz w:val="56"/>
          <w:szCs w:val="56"/>
          <w:lang w:val="el-GR"/>
        </w:rPr>
      </w:pPr>
      <w:r>
        <w:rPr>
          <w:rFonts w:ascii="Arial" w:hAnsi="Arial" w:cs="Arial"/>
          <w:b/>
          <w:sz w:val="56"/>
          <w:szCs w:val="56"/>
          <w:lang w:val="el-GR"/>
        </w:rPr>
        <w:t xml:space="preserve">   </w:t>
      </w:r>
      <w:r w:rsidR="00181986">
        <w:rPr>
          <w:rFonts w:ascii="Arial" w:hAnsi="Arial" w:cs="Arial"/>
          <w:b/>
          <w:sz w:val="56"/>
          <w:szCs w:val="56"/>
          <w:lang w:val="el-GR"/>
        </w:rPr>
        <w:t xml:space="preserve">                               </w:t>
      </w:r>
      <w:r>
        <w:rPr>
          <w:rFonts w:ascii="Arial" w:hAnsi="Arial" w:cs="Arial"/>
          <w:b/>
          <w:sz w:val="56"/>
          <w:szCs w:val="56"/>
          <w:lang w:val="el-GR"/>
        </w:rPr>
        <w:t xml:space="preserve"> </w:t>
      </w:r>
      <w:r w:rsidR="004C78DA" w:rsidRPr="00670EBD">
        <w:rPr>
          <w:rFonts w:ascii="Arial" w:hAnsi="Arial" w:cs="Arial"/>
          <w:b/>
          <w:sz w:val="56"/>
          <w:szCs w:val="56"/>
          <w:lang w:val="el-GR"/>
        </w:rPr>
        <w:t xml:space="preserve">Πόντε </w:t>
      </w:r>
      <w:proofErr w:type="spellStart"/>
      <w:r w:rsidR="004C78DA" w:rsidRPr="00670EBD">
        <w:rPr>
          <w:rFonts w:ascii="Arial" w:hAnsi="Arial" w:cs="Arial"/>
          <w:b/>
          <w:sz w:val="56"/>
          <w:szCs w:val="56"/>
          <w:lang w:val="el-GR"/>
        </w:rPr>
        <w:t>Βέκιο</w:t>
      </w:r>
      <w:proofErr w:type="spellEnd"/>
      <w:r w:rsidR="004C78DA" w:rsidRPr="00670EBD">
        <w:rPr>
          <w:rFonts w:ascii="Arial" w:hAnsi="Arial" w:cs="Arial"/>
          <w:b/>
          <w:sz w:val="56"/>
          <w:szCs w:val="56"/>
          <w:lang w:val="el-GR"/>
        </w:rPr>
        <w:t>.</w:t>
      </w:r>
    </w:p>
    <w:p w:rsidR="007F3AE3" w:rsidRDefault="007F3AE3" w:rsidP="005705E2">
      <w:pPr>
        <w:shd w:val="clear" w:color="auto" w:fill="F5C4C3"/>
        <w:spacing w:after="0" w:line="240" w:lineRule="auto"/>
        <w:rPr>
          <w:rFonts w:ascii="Arial" w:hAnsi="Arial" w:cs="Arial"/>
          <w:b/>
          <w:sz w:val="56"/>
          <w:szCs w:val="56"/>
          <w:lang w:val="el-GR"/>
        </w:rPr>
      </w:pPr>
    </w:p>
    <w:p w:rsidR="00905665" w:rsidRDefault="00905665" w:rsidP="005705E2">
      <w:pPr>
        <w:shd w:val="clear" w:color="auto" w:fill="F5C4C3"/>
        <w:spacing w:after="0" w:line="240" w:lineRule="auto"/>
        <w:rPr>
          <w:rFonts w:ascii="Arial" w:hAnsi="Arial" w:cs="Arial"/>
          <w:b/>
          <w:sz w:val="56"/>
          <w:szCs w:val="56"/>
          <w:lang w:val="el-GR"/>
        </w:rPr>
      </w:pPr>
    </w:p>
    <w:p w:rsidR="004C78DA" w:rsidRDefault="00B05174" w:rsidP="005705E2">
      <w:pPr>
        <w:shd w:val="clear" w:color="auto" w:fill="F5C4C3"/>
        <w:spacing w:after="0" w:line="240" w:lineRule="auto"/>
        <w:rPr>
          <w:rFonts w:ascii="Arial" w:hAnsi="Arial" w:cs="Arial"/>
          <w:b/>
          <w:sz w:val="56"/>
          <w:szCs w:val="56"/>
          <w:lang w:val="el-GR"/>
        </w:rPr>
      </w:pPr>
      <w:r>
        <w:rPr>
          <w:rFonts w:ascii="Arial" w:hAnsi="Arial" w:cs="Arial"/>
          <w:b/>
          <w:noProof/>
          <w:sz w:val="56"/>
          <w:szCs w:val="56"/>
          <w:lang w:eastAsia="en-GB"/>
        </w:rPr>
        <w:drawing>
          <wp:anchor distT="0" distB="0" distL="114300" distR="114300" simplePos="0" relativeHeight="251567616" behindDoc="0" locked="0" layoutInCell="1" allowOverlap="1" wp14:anchorId="5AB86A79" wp14:editId="6FD98822">
            <wp:simplePos x="0" y="0"/>
            <wp:positionH relativeFrom="column">
              <wp:posOffset>70485</wp:posOffset>
            </wp:positionH>
            <wp:positionV relativeFrom="paragraph">
              <wp:posOffset>241300</wp:posOffset>
            </wp:positionV>
            <wp:extent cx="3204210" cy="2432050"/>
            <wp:effectExtent l="19050" t="0" r="0" b="0"/>
            <wp:wrapNone/>
            <wp:docPr id="21"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lum contrast="40000"/>
                      <a:extLst>
                        <a:ext uri="{28A0092B-C50C-407E-A947-70E740481C1C}">
                          <a14:useLocalDpi xmlns:a14="http://schemas.microsoft.com/office/drawing/2010/main" val="0"/>
                        </a:ext>
                      </a:extLst>
                    </a:blip>
                    <a:srcRect/>
                    <a:stretch>
                      <a:fillRect/>
                    </a:stretch>
                  </pic:blipFill>
                  <pic:spPr bwMode="auto">
                    <a:xfrm>
                      <a:off x="0" y="0"/>
                      <a:ext cx="3204210" cy="2432050"/>
                    </a:xfrm>
                    <a:prstGeom prst="rect">
                      <a:avLst/>
                    </a:prstGeom>
                    <a:noFill/>
                    <a:ln>
                      <a:noFill/>
                    </a:ln>
                  </pic:spPr>
                </pic:pic>
              </a:graphicData>
            </a:graphic>
          </wp:anchor>
        </w:drawing>
      </w:r>
    </w:p>
    <w:p w:rsidR="007F3AE3" w:rsidRDefault="007F3AE3" w:rsidP="005705E2">
      <w:pPr>
        <w:shd w:val="clear" w:color="auto" w:fill="F5C4C3"/>
        <w:spacing w:after="0" w:line="240" w:lineRule="auto"/>
        <w:rPr>
          <w:rFonts w:ascii="Arial" w:hAnsi="Arial" w:cs="Arial"/>
          <w:b/>
          <w:sz w:val="56"/>
          <w:szCs w:val="56"/>
          <w:lang w:val="el-GR"/>
        </w:rPr>
      </w:pPr>
      <w:r>
        <w:rPr>
          <w:rFonts w:ascii="Arial" w:hAnsi="Arial" w:cs="Arial"/>
          <w:b/>
          <w:sz w:val="56"/>
          <w:szCs w:val="56"/>
          <w:lang w:val="el-GR"/>
        </w:rPr>
        <w:t xml:space="preserve">                                   </w:t>
      </w:r>
      <w:r w:rsidR="004C78DA">
        <w:rPr>
          <w:rFonts w:ascii="Arial" w:hAnsi="Arial" w:cs="Arial"/>
          <w:b/>
          <w:sz w:val="56"/>
          <w:szCs w:val="56"/>
          <w:lang w:val="el-GR"/>
        </w:rPr>
        <w:t>Πόλη την ε</w:t>
      </w:r>
      <w:r>
        <w:rPr>
          <w:rFonts w:ascii="Arial" w:hAnsi="Arial" w:cs="Arial"/>
          <w:b/>
          <w:sz w:val="56"/>
          <w:szCs w:val="56"/>
          <w:lang w:val="el-GR"/>
        </w:rPr>
        <w:t>-</w:t>
      </w:r>
    </w:p>
    <w:p w:rsidR="007F3AE3" w:rsidRDefault="007F3AE3" w:rsidP="005705E2">
      <w:pPr>
        <w:shd w:val="clear" w:color="auto" w:fill="F5C4C3"/>
        <w:spacing w:after="0" w:line="240" w:lineRule="auto"/>
        <w:rPr>
          <w:rFonts w:ascii="Arial" w:hAnsi="Arial" w:cs="Arial"/>
          <w:b/>
          <w:sz w:val="56"/>
          <w:szCs w:val="56"/>
          <w:lang w:val="el-GR"/>
        </w:rPr>
      </w:pPr>
      <w:r>
        <w:rPr>
          <w:rFonts w:ascii="Arial" w:hAnsi="Arial" w:cs="Arial"/>
          <w:b/>
          <w:sz w:val="56"/>
          <w:szCs w:val="56"/>
          <w:lang w:val="el-GR"/>
        </w:rPr>
        <w:t xml:space="preserve">                                   </w:t>
      </w:r>
      <w:proofErr w:type="spellStart"/>
      <w:r w:rsidR="004C78DA">
        <w:rPr>
          <w:rFonts w:ascii="Arial" w:hAnsi="Arial" w:cs="Arial"/>
          <w:b/>
          <w:sz w:val="56"/>
          <w:szCs w:val="56"/>
          <w:lang w:val="el-GR"/>
        </w:rPr>
        <w:t>ποχή</w:t>
      </w:r>
      <w:proofErr w:type="spellEnd"/>
      <w:r w:rsidR="004C78DA">
        <w:rPr>
          <w:rFonts w:ascii="Arial" w:hAnsi="Arial" w:cs="Arial"/>
          <w:b/>
          <w:sz w:val="56"/>
          <w:szCs w:val="56"/>
          <w:lang w:val="el-GR"/>
        </w:rPr>
        <w:t xml:space="preserve"> της </w:t>
      </w:r>
      <w:proofErr w:type="spellStart"/>
      <w:r w:rsidR="004C78DA">
        <w:rPr>
          <w:rFonts w:ascii="Arial" w:hAnsi="Arial" w:cs="Arial"/>
          <w:b/>
          <w:sz w:val="56"/>
          <w:szCs w:val="56"/>
          <w:lang w:val="el-GR"/>
        </w:rPr>
        <w:t>βιο</w:t>
      </w:r>
      <w:proofErr w:type="spellEnd"/>
      <w:r>
        <w:rPr>
          <w:rFonts w:ascii="Arial" w:hAnsi="Arial" w:cs="Arial"/>
          <w:b/>
          <w:sz w:val="56"/>
          <w:szCs w:val="56"/>
          <w:lang w:val="el-GR"/>
        </w:rPr>
        <w:t>-</w:t>
      </w:r>
    </w:p>
    <w:p w:rsidR="007F3AE3" w:rsidRDefault="007F3AE3" w:rsidP="005705E2">
      <w:pPr>
        <w:shd w:val="clear" w:color="auto" w:fill="F5C4C3"/>
        <w:spacing w:after="0" w:line="240" w:lineRule="auto"/>
        <w:rPr>
          <w:rFonts w:ascii="Arial" w:hAnsi="Arial" w:cs="Arial"/>
          <w:b/>
          <w:sz w:val="56"/>
          <w:szCs w:val="56"/>
          <w:lang w:val="el-GR"/>
        </w:rPr>
      </w:pPr>
      <w:r>
        <w:rPr>
          <w:rFonts w:ascii="Arial" w:hAnsi="Arial" w:cs="Arial"/>
          <w:b/>
          <w:sz w:val="56"/>
          <w:szCs w:val="56"/>
          <w:lang w:val="el-GR"/>
        </w:rPr>
        <w:t xml:space="preserve">                                   </w:t>
      </w:r>
      <w:r w:rsidR="004C78DA">
        <w:rPr>
          <w:rFonts w:ascii="Arial" w:hAnsi="Arial" w:cs="Arial"/>
          <w:b/>
          <w:sz w:val="56"/>
          <w:szCs w:val="56"/>
          <w:lang w:val="el-GR"/>
        </w:rPr>
        <w:t>μηχανικής</w:t>
      </w:r>
      <w:r w:rsidR="004C78DA" w:rsidRPr="00670EBD">
        <w:rPr>
          <w:rFonts w:ascii="Arial" w:hAnsi="Arial" w:cs="Arial"/>
          <w:b/>
          <w:sz w:val="56"/>
          <w:szCs w:val="56"/>
          <w:lang w:val="el-GR"/>
        </w:rPr>
        <w:t xml:space="preserve"> </w:t>
      </w:r>
      <w:proofErr w:type="spellStart"/>
      <w:r w:rsidR="004C78DA" w:rsidRPr="00670EBD">
        <w:rPr>
          <w:rFonts w:ascii="Arial" w:hAnsi="Arial" w:cs="Arial"/>
          <w:b/>
          <w:sz w:val="56"/>
          <w:szCs w:val="56"/>
          <w:lang w:val="el-GR"/>
        </w:rPr>
        <w:t>επα</w:t>
      </w:r>
      <w:proofErr w:type="spellEnd"/>
      <w:r>
        <w:rPr>
          <w:rFonts w:ascii="Arial" w:hAnsi="Arial" w:cs="Arial"/>
          <w:b/>
          <w:sz w:val="56"/>
          <w:szCs w:val="56"/>
          <w:lang w:val="el-GR"/>
        </w:rPr>
        <w:t>-</w:t>
      </w:r>
    </w:p>
    <w:p w:rsidR="004C78DA" w:rsidRDefault="007F3AE3" w:rsidP="005705E2">
      <w:pPr>
        <w:shd w:val="clear" w:color="auto" w:fill="F5C4C3"/>
        <w:spacing w:after="0" w:line="240" w:lineRule="auto"/>
        <w:rPr>
          <w:rFonts w:ascii="Arial" w:hAnsi="Arial" w:cs="Arial"/>
          <w:b/>
          <w:sz w:val="56"/>
          <w:szCs w:val="56"/>
          <w:lang w:val="el-GR"/>
        </w:rPr>
      </w:pPr>
      <w:r>
        <w:rPr>
          <w:rFonts w:ascii="Arial" w:hAnsi="Arial" w:cs="Arial"/>
          <w:b/>
          <w:sz w:val="56"/>
          <w:szCs w:val="56"/>
          <w:lang w:val="el-GR"/>
        </w:rPr>
        <w:t xml:space="preserve">                                   </w:t>
      </w:r>
      <w:proofErr w:type="spellStart"/>
      <w:r w:rsidR="004C78DA" w:rsidRPr="00670EBD">
        <w:rPr>
          <w:rFonts w:ascii="Arial" w:hAnsi="Arial" w:cs="Arial"/>
          <w:b/>
          <w:sz w:val="56"/>
          <w:szCs w:val="56"/>
          <w:lang w:val="el-GR"/>
        </w:rPr>
        <w:t>νάστασης</w:t>
      </w:r>
      <w:proofErr w:type="spellEnd"/>
      <w:r w:rsidR="004C78DA" w:rsidRPr="00670EBD">
        <w:rPr>
          <w:rFonts w:ascii="Arial" w:hAnsi="Arial" w:cs="Arial"/>
          <w:b/>
          <w:sz w:val="56"/>
          <w:szCs w:val="56"/>
          <w:lang w:val="el-GR"/>
        </w:rPr>
        <w:t>.</w:t>
      </w:r>
    </w:p>
    <w:p w:rsidR="007F3AE3" w:rsidRDefault="007F3AE3" w:rsidP="005705E2">
      <w:pPr>
        <w:shd w:val="clear" w:color="auto" w:fill="F5C4C3"/>
        <w:spacing w:after="0" w:line="240" w:lineRule="auto"/>
        <w:rPr>
          <w:rFonts w:ascii="Arial" w:hAnsi="Arial" w:cs="Arial"/>
          <w:b/>
          <w:sz w:val="56"/>
          <w:szCs w:val="56"/>
          <w:lang w:val="el-GR"/>
        </w:rPr>
      </w:pPr>
    </w:p>
    <w:p w:rsidR="00F735D9" w:rsidRDefault="00F735D9" w:rsidP="005705E2">
      <w:pPr>
        <w:shd w:val="clear" w:color="auto" w:fill="F5C4C3"/>
        <w:spacing w:after="0" w:line="240" w:lineRule="auto"/>
        <w:rPr>
          <w:rFonts w:ascii="Arial" w:hAnsi="Arial" w:cs="Arial"/>
          <w:b/>
          <w:sz w:val="56"/>
          <w:szCs w:val="56"/>
          <w:lang w:val="el-GR"/>
        </w:rPr>
      </w:pPr>
    </w:p>
    <w:p w:rsidR="005218FB" w:rsidRDefault="00F846B7" w:rsidP="005705E2">
      <w:pPr>
        <w:shd w:val="clear" w:color="auto" w:fill="F5C4C3"/>
        <w:spacing w:after="0" w:line="240" w:lineRule="auto"/>
        <w:rPr>
          <w:rFonts w:ascii="Arial" w:hAnsi="Arial" w:cs="Arial"/>
          <w:b/>
          <w:sz w:val="56"/>
          <w:szCs w:val="56"/>
          <w:lang w:val="el-GR"/>
        </w:rPr>
      </w:pPr>
      <w:r>
        <w:rPr>
          <w:rFonts w:ascii="Arial" w:hAnsi="Arial" w:cs="Arial"/>
          <w:b/>
          <w:noProof/>
          <w:sz w:val="56"/>
          <w:szCs w:val="56"/>
          <w:lang w:eastAsia="en-GB"/>
        </w:rPr>
        <w:pict>
          <v:shape id="_x0000_s1167" type="#_x0000_t202" style="position:absolute;margin-left:183.4pt;margin-top:796.9pt;width:131.95pt;height:38.55pt;z-index:251718144;mso-wrap-style:none;mso-wrap-edited:f;mso-position-vertical-relative:page" wrapcoords="-161 0 -161 21150 21761 21150 21761 0 -161 0" fillcolor="#fc9" strokecolor="#fc9">
            <v:textbox style="mso-next-textbox:#_x0000_s1167">
              <w:txbxContent>
                <w:p w:rsidR="007C463C" w:rsidRPr="00EC1661" w:rsidRDefault="007C463C" w:rsidP="0090269F">
                  <w:pPr>
                    <w:jc w:val="center"/>
                    <w:rPr>
                      <w:rFonts w:ascii="Arial" w:hAnsi="Arial" w:cs="Arial"/>
                      <w:b/>
                      <w:sz w:val="56"/>
                      <w:szCs w:val="56"/>
                      <w:lang w:val="el-GR"/>
                    </w:rPr>
                  </w:pPr>
                  <w:r>
                    <w:rPr>
                      <w:rFonts w:ascii="Arial" w:hAnsi="Arial" w:cs="Arial"/>
                      <w:b/>
                      <w:sz w:val="56"/>
                      <w:szCs w:val="56"/>
                    </w:rPr>
                    <w:t>143</w:t>
                  </w:r>
                  <w:r w:rsidRPr="00EC1661">
                    <w:rPr>
                      <w:rFonts w:ascii="Arial" w:hAnsi="Arial" w:cs="Arial"/>
                      <w:b/>
                      <w:sz w:val="56"/>
                      <w:szCs w:val="56"/>
                    </w:rPr>
                    <w:t xml:space="preserve"> / </w:t>
                  </w:r>
                  <w:r>
                    <w:rPr>
                      <w:rFonts w:ascii="Arial" w:hAnsi="Arial" w:cs="Arial"/>
                      <w:b/>
                      <w:sz w:val="56"/>
                      <w:szCs w:val="56"/>
                    </w:rPr>
                    <w:t>178</w:t>
                  </w:r>
                </w:p>
              </w:txbxContent>
            </v:textbox>
            <w10:wrap type="through" anchory="page"/>
          </v:shape>
        </w:pict>
      </w:r>
    </w:p>
    <w:p w:rsidR="004C78DA" w:rsidRDefault="007F3AE3" w:rsidP="005705E2">
      <w:pPr>
        <w:shd w:val="clear" w:color="auto" w:fill="F5C4C3"/>
        <w:spacing w:after="0" w:line="240" w:lineRule="auto"/>
        <w:rPr>
          <w:rFonts w:ascii="Arial" w:hAnsi="Arial" w:cs="Arial"/>
          <w:b/>
          <w:sz w:val="56"/>
          <w:szCs w:val="56"/>
          <w:lang w:val="el-GR"/>
        </w:rPr>
      </w:pPr>
      <w:r w:rsidRPr="00670EBD">
        <w:rPr>
          <w:rFonts w:ascii="Arial" w:hAnsi="Arial" w:cs="Arial"/>
          <w:b/>
          <w:noProof/>
          <w:sz w:val="56"/>
          <w:szCs w:val="56"/>
          <w:lang w:eastAsia="en-GB"/>
        </w:rPr>
        <w:lastRenderedPageBreak/>
        <w:drawing>
          <wp:anchor distT="0" distB="0" distL="114300" distR="114300" simplePos="0" relativeHeight="251570688" behindDoc="0" locked="0" layoutInCell="1" allowOverlap="1">
            <wp:simplePos x="0" y="0"/>
            <wp:positionH relativeFrom="column">
              <wp:posOffset>129177</wp:posOffset>
            </wp:positionH>
            <wp:positionV relativeFrom="paragraph">
              <wp:posOffset>191044</wp:posOffset>
            </wp:positionV>
            <wp:extent cx="2980690" cy="2633345"/>
            <wp:effectExtent l="0" t="0" r="0" b="0"/>
            <wp:wrapNone/>
            <wp:docPr id="22"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lum contrast="40000"/>
                      <a:extLst>
                        <a:ext uri="{28A0092B-C50C-407E-A947-70E740481C1C}">
                          <a14:useLocalDpi xmlns:a14="http://schemas.microsoft.com/office/drawing/2010/main" val="0"/>
                        </a:ext>
                      </a:extLst>
                    </a:blip>
                    <a:srcRect/>
                    <a:stretch>
                      <a:fillRect/>
                    </a:stretch>
                  </pic:blipFill>
                  <pic:spPr bwMode="auto">
                    <a:xfrm>
                      <a:off x="0" y="0"/>
                      <a:ext cx="2980690" cy="2633345"/>
                    </a:xfrm>
                    <a:prstGeom prst="rect">
                      <a:avLst/>
                    </a:prstGeom>
                    <a:noFill/>
                    <a:ln>
                      <a:noFill/>
                    </a:ln>
                  </pic:spPr>
                </pic:pic>
              </a:graphicData>
            </a:graphic>
          </wp:anchor>
        </w:drawing>
      </w:r>
    </w:p>
    <w:p w:rsidR="007F3AE3" w:rsidRDefault="007F3AE3" w:rsidP="005705E2">
      <w:pPr>
        <w:shd w:val="clear" w:color="auto" w:fill="F5C4C3"/>
        <w:spacing w:after="0" w:line="240" w:lineRule="auto"/>
        <w:rPr>
          <w:rFonts w:ascii="Arial" w:hAnsi="Arial" w:cs="Arial"/>
          <w:b/>
          <w:sz w:val="56"/>
          <w:szCs w:val="56"/>
          <w:lang w:val="el-GR"/>
        </w:rPr>
      </w:pPr>
      <w:r>
        <w:rPr>
          <w:rFonts w:ascii="Arial" w:hAnsi="Arial" w:cs="Arial"/>
          <w:b/>
          <w:sz w:val="56"/>
          <w:szCs w:val="56"/>
          <w:lang w:val="el-GR"/>
        </w:rPr>
        <w:t xml:space="preserve">                                 </w:t>
      </w:r>
      <w:r w:rsidR="004C78DA" w:rsidRPr="00670EBD">
        <w:rPr>
          <w:rFonts w:ascii="Arial" w:hAnsi="Arial" w:cs="Arial"/>
          <w:b/>
          <w:sz w:val="56"/>
          <w:szCs w:val="56"/>
          <w:lang w:val="el-GR"/>
        </w:rPr>
        <w:t>Κώστας Μπα</w:t>
      </w:r>
      <w:r>
        <w:rPr>
          <w:rFonts w:ascii="Arial" w:hAnsi="Arial" w:cs="Arial"/>
          <w:b/>
          <w:sz w:val="56"/>
          <w:szCs w:val="56"/>
          <w:lang w:val="el-GR"/>
        </w:rPr>
        <w:t>-</w:t>
      </w:r>
    </w:p>
    <w:p w:rsidR="007F3AE3" w:rsidRPr="007F3AE3" w:rsidRDefault="007F3AE3" w:rsidP="005705E2">
      <w:pPr>
        <w:shd w:val="clear" w:color="auto" w:fill="F5C4C3"/>
        <w:spacing w:after="0" w:line="240" w:lineRule="auto"/>
        <w:rPr>
          <w:rFonts w:ascii="Microsoft Sans Serif" w:hAnsi="Microsoft Sans Serif" w:cs="Microsoft Sans Serif"/>
          <w:b/>
          <w:sz w:val="58"/>
          <w:szCs w:val="58"/>
          <w:lang w:val="el-GR"/>
        </w:rPr>
      </w:pPr>
      <w:r>
        <w:rPr>
          <w:rFonts w:ascii="Arial" w:hAnsi="Arial" w:cs="Arial"/>
          <w:b/>
          <w:sz w:val="56"/>
          <w:szCs w:val="56"/>
          <w:lang w:val="el-GR"/>
        </w:rPr>
        <w:t xml:space="preserve">                                 </w:t>
      </w:r>
      <w:proofErr w:type="spellStart"/>
      <w:r w:rsidR="004C78DA" w:rsidRPr="00670EBD">
        <w:rPr>
          <w:rFonts w:ascii="Arial" w:hAnsi="Arial" w:cs="Arial"/>
          <w:b/>
          <w:sz w:val="56"/>
          <w:szCs w:val="56"/>
          <w:lang w:val="el-GR"/>
        </w:rPr>
        <w:t>λάφας</w:t>
      </w:r>
      <w:proofErr w:type="spellEnd"/>
      <w:r w:rsidR="004C78DA" w:rsidRPr="00670EBD">
        <w:rPr>
          <w:rFonts w:ascii="Arial" w:hAnsi="Arial" w:cs="Arial"/>
          <w:b/>
          <w:sz w:val="56"/>
          <w:szCs w:val="56"/>
          <w:lang w:val="el-GR"/>
        </w:rPr>
        <w:t xml:space="preserve">, </w:t>
      </w:r>
      <w:r w:rsidR="004C78DA" w:rsidRPr="007F3AE3">
        <w:rPr>
          <w:rFonts w:ascii="Microsoft Sans Serif" w:hAnsi="Microsoft Sans Serif" w:cs="Microsoft Sans Serif"/>
          <w:b/>
          <w:sz w:val="58"/>
          <w:szCs w:val="58"/>
          <w:lang w:val="el-GR"/>
        </w:rPr>
        <w:t xml:space="preserve">Η Αθήνα, </w:t>
      </w:r>
    </w:p>
    <w:p w:rsidR="007F3AE3" w:rsidRPr="007F3AE3" w:rsidRDefault="007F3AE3" w:rsidP="005705E2">
      <w:pPr>
        <w:shd w:val="clear" w:color="auto" w:fill="F5C4C3"/>
        <w:spacing w:after="0" w:line="240" w:lineRule="auto"/>
        <w:rPr>
          <w:rFonts w:ascii="Microsoft Sans Serif" w:hAnsi="Microsoft Sans Serif" w:cs="Microsoft Sans Serif"/>
          <w:b/>
          <w:sz w:val="58"/>
          <w:szCs w:val="58"/>
          <w:lang w:val="el-GR"/>
        </w:rPr>
      </w:pPr>
      <w:r w:rsidRPr="007F3AE3">
        <w:rPr>
          <w:rFonts w:ascii="Microsoft Sans Serif" w:hAnsi="Microsoft Sans Serif" w:cs="Microsoft Sans Serif"/>
          <w:b/>
          <w:sz w:val="58"/>
          <w:szCs w:val="58"/>
          <w:lang w:val="el-GR"/>
        </w:rPr>
        <w:t xml:space="preserve">                                </w:t>
      </w:r>
      <w:r>
        <w:rPr>
          <w:rFonts w:ascii="Microsoft Sans Serif" w:hAnsi="Microsoft Sans Serif" w:cs="Microsoft Sans Serif"/>
          <w:b/>
          <w:sz w:val="58"/>
          <w:szCs w:val="58"/>
          <w:lang w:val="el-GR"/>
        </w:rPr>
        <w:t xml:space="preserve"> </w:t>
      </w:r>
      <w:r w:rsidRPr="007F3AE3">
        <w:rPr>
          <w:rFonts w:ascii="Microsoft Sans Serif" w:hAnsi="Microsoft Sans Serif" w:cs="Microsoft Sans Serif"/>
          <w:b/>
          <w:sz w:val="58"/>
          <w:szCs w:val="58"/>
          <w:lang w:val="el-GR"/>
        </w:rPr>
        <w:t xml:space="preserve"> </w:t>
      </w:r>
      <w:r w:rsidR="004C78DA" w:rsidRPr="007F3AE3">
        <w:rPr>
          <w:rFonts w:ascii="Microsoft Sans Serif" w:hAnsi="Microsoft Sans Serif" w:cs="Microsoft Sans Serif"/>
          <w:b/>
          <w:sz w:val="58"/>
          <w:szCs w:val="58"/>
          <w:lang w:val="el-GR"/>
        </w:rPr>
        <w:t xml:space="preserve">Χριστούγεννα </w:t>
      </w:r>
    </w:p>
    <w:p w:rsidR="007F3AE3" w:rsidRDefault="007F3AE3" w:rsidP="005705E2">
      <w:pPr>
        <w:shd w:val="clear" w:color="auto" w:fill="F5C4C3"/>
        <w:spacing w:after="0" w:line="240" w:lineRule="auto"/>
        <w:rPr>
          <w:rFonts w:ascii="Arial" w:hAnsi="Arial" w:cs="Arial"/>
          <w:b/>
          <w:sz w:val="56"/>
          <w:szCs w:val="56"/>
          <w:lang w:val="el-GR"/>
        </w:rPr>
      </w:pPr>
      <w:r w:rsidRPr="007F3AE3">
        <w:rPr>
          <w:rFonts w:ascii="Microsoft Sans Serif" w:hAnsi="Microsoft Sans Serif" w:cs="Microsoft Sans Serif"/>
          <w:b/>
          <w:sz w:val="58"/>
          <w:szCs w:val="58"/>
          <w:lang w:val="el-GR"/>
        </w:rPr>
        <w:t xml:space="preserve">   </w:t>
      </w:r>
      <w:r>
        <w:rPr>
          <w:rFonts w:ascii="Microsoft Sans Serif" w:hAnsi="Microsoft Sans Serif" w:cs="Microsoft Sans Serif"/>
          <w:b/>
          <w:sz w:val="58"/>
          <w:szCs w:val="58"/>
          <w:lang w:val="el-GR"/>
        </w:rPr>
        <w:t xml:space="preserve">                              </w:t>
      </w:r>
      <w:r w:rsidR="004C78DA" w:rsidRPr="007F3AE3">
        <w:rPr>
          <w:rFonts w:ascii="Microsoft Sans Serif" w:hAnsi="Microsoft Sans Serif" w:cs="Microsoft Sans Serif"/>
          <w:b/>
          <w:sz w:val="58"/>
          <w:szCs w:val="58"/>
          <w:lang w:val="el-GR"/>
        </w:rPr>
        <w:t>1960</w:t>
      </w:r>
      <w:r w:rsidR="004C78DA" w:rsidRPr="00670EBD">
        <w:rPr>
          <w:rFonts w:ascii="Arial" w:hAnsi="Arial" w:cs="Arial"/>
          <w:b/>
          <w:sz w:val="56"/>
          <w:szCs w:val="56"/>
          <w:lang w:val="el-GR"/>
        </w:rPr>
        <w:t xml:space="preserve">, </w:t>
      </w:r>
      <w:proofErr w:type="spellStart"/>
      <w:r w:rsidR="004C78DA" w:rsidRPr="00670EBD">
        <w:rPr>
          <w:rFonts w:ascii="Arial" w:hAnsi="Arial" w:cs="Arial"/>
          <w:b/>
          <w:sz w:val="56"/>
          <w:szCs w:val="56"/>
          <w:lang w:val="el-GR"/>
        </w:rPr>
        <w:t>Φωτογρα</w:t>
      </w:r>
      <w:proofErr w:type="spellEnd"/>
      <w:r>
        <w:rPr>
          <w:rFonts w:ascii="Arial" w:hAnsi="Arial" w:cs="Arial"/>
          <w:b/>
          <w:sz w:val="56"/>
          <w:szCs w:val="56"/>
          <w:lang w:val="el-GR"/>
        </w:rPr>
        <w:t>-</w:t>
      </w:r>
    </w:p>
    <w:p w:rsidR="005218FB" w:rsidRDefault="007F3AE3" w:rsidP="005705E2">
      <w:pPr>
        <w:shd w:val="clear" w:color="auto" w:fill="F5C4C3"/>
        <w:spacing w:after="0" w:line="240" w:lineRule="auto"/>
        <w:rPr>
          <w:rFonts w:ascii="Arial" w:hAnsi="Arial" w:cs="Arial"/>
          <w:b/>
          <w:sz w:val="56"/>
          <w:szCs w:val="56"/>
          <w:lang w:val="el-GR"/>
        </w:rPr>
      </w:pPr>
      <w:r>
        <w:rPr>
          <w:rFonts w:ascii="Arial" w:hAnsi="Arial" w:cs="Arial"/>
          <w:b/>
          <w:sz w:val="56"/>
          <w:szCs w:val="56"/>
          <w:lang w:val="el-GR"/>
        </w:rPr>
        <w:t xml:space="preserve">                                 </w:t>
      </w:r>
      <w:proofErr w:type="spellStart"/>
      <w:r w:rsidR="004C78DA" w:rsidRPr="00670EBD">
        <w:rPr>
          <w:rFonts w:ascii="Arial" w:hAnsi="Arial" w:cs="Arial"/>
          <w:b/>
          <w:sz w:val="56"/>
          <w:szCs w:val="56"/>
          <w:lang w:val="el-GR"/>
        </w:rPr>
        <w:t>φικό</w:t>
      </w:r>
      <w:proofErr w:type="spellEnd"/>
      <w:r w:rsidR="004C78DA" w:rsidRPr="00670EBD">
        <w:rPr>
          <w:rFonts w:ascii="Microsoft Sans Serif" w:hAnsi="Microsoft Sans Serif" w:cs="Microsoft Sans Serif"/>
          <w:b/>
          <w:sz w:val="56"/>
          <w:szCs w:val="56"/>
          <w:lang w:val="el-GR"/>
        </w:rPr>
        <w:t xml:space="preserve"> </w:t>
      </w:r>
      <w:r w:rsidR="004C78DA" w:rsidRPr="00670EBD">
        <w:rPr>
          <w:rFonts w:ascii="Arial" w:hAnsi="Arial" w:cs="Arial"/>
          <w:b/>
          <w:sz w:val="56"/>
          <w:szCs w:val="56"/>
          <w:lang w:val="el-GR"/>
        </w:rPr>
        <w:t xml:space="preserve">Αρχείο </w:t>
      </w:r>
    </w:p>
    <w:p w:rsidR="00181986" w:rsidRDefault="005218FB" w:rsidP="005705E2">
      <w:pPr>
        <w:shd w:val="clear" w:color="auto" w:fill="F5C4C3"/>
        <w:spacing w:after="0" w:line="240" w:lineRule="auto"/>
        <w:rPr>
          <w:rFonts w:ascii="Arial" w:hAnsi="Arial" w:cs="Arial"/>
          <w:b/>
          <w:sz w:val="56"/>
          <w:szCs w:val="56"/>
          <w:lang w:val="el-GR"/>
        </w:rPr>
      </w:pPr>
      <w:r>
        <w:rPr>
          <w:rFonts w:ascii="Arial" w:hAnsi="Arial" w:cs="Arial"/>
          <w:b/>
          <w:sz w:val="56"/>
          <w:szCs w:val="56"/>
          <w:lang w:val="el-GR"/>
        </w:rPr>
        <w:t xml:space="preserve">                                 </w:t>
      </w:r>
      <w:r w:rsidR="004C78DA" w:rsidRPr="00670EBD">
        <w:rPr>
          <w:rFonts w:ascii="Arial" w:hAnsi="Arial" w:cs="Arial"/>
          <w:b/>
          <w:sz w:val="56"/>
          <w:szCs w:val="56"/>
          <w:lang w:val="el-GR"/>
        </w:rPr>
        <w:t xml:space="preserve">Μουσείου </w:t>
      </w:r>
      <w:proofErr w:type="spellStart"/>
      <w:r w:rsidR="004C78DA" w:rsidRPr="00670EBD">
        <w:rPr>
          <w:rFonts w:ascii="Arial" w:hAnsi="Arial" w:cs="Arial"/>
          <w:b/>
          <w:sz w:val="56"/>
          <w:szCs w:val="56"/>
          <w:lang w:val="el-GR"/>
        </w:rPr>
        <w:t>Μπε</w:t>
      </w:r>
      <w:proofErr w:type="spellEnd"/>
      <w:r w:rsidR="00181986">
        <w:rPr>
          <w:rFonts w:ascii="Arial" w:hAnsi="Arial" w:cs="Arial"/>
          <w:b/>
          <w:sz w:val="56"/>
          <w:szCs w:val="56"/>
          <w:lang w:val="el-GR"/>
        </w:rPr>
        <w:t xml:space="preserve">- </w:t>
      </w:r>
    </w:p>
    <w:p w:rsidR="004C78DA" w:rsidRDefault="00181986" w:rsidP="005705E2">
      <w:pPr>
        <w:shd w:val="clear" w:color="auto" w:fill="F5C4C3"/>
        <w:spacing w:after="0" w:line="240" w:lineRule="auto"/>
        <w:rPr>
          <w:rFonts w:ascii="Arial" w:hAnsi="Arial" w:cs="Arial"/>
          <w:b/>
          <w:sz w:val="56"/>
          <w:szCs w:val="56"/>
          <w:lang w:val="el-GR"/>
        </w:rPr>
      </w:pPr>
      <w:r>
        <w:rPr>
          <w:rFonts w:ascii="Arial" w:hAnsi="Arial" w:cs="Arial"/>
          <w:b/>
          <w:sz w:val="56"/>
          <w:szCs w:val="56"/>
          <w:lang w:val="el-GR"/>
        </w:rPr>
        <w:t xml:space="preserve">                                 </w:t>
      </w:r>
      <w:proofErr w:type="spellStart"/>
      <w:r w:rsidR="004C78DA" w:rsidRPr="00670EBD">
        <w:rPr>
          <w:rFonts w:ascii="Arial" w:hAnsi="Arial" w:cs="Arial"/>
          <w:b/>
          <w:sz w:val="56"/>
          <w:szCs w:val="56"/>
          <w:lang w:val="el-GR"/>
        </w:rPr>
        <w:t>νάκη</w:t>
      </w:r>
      <w:proofErr w:type="spellEnd"/>
      <w:r w:rsidR="004C78DA" w:rsidRPr="00670EBD">
        <w:rPr>
          <w:rFonts w:ascii="Arial" w:hAnsi="Arial" w:cs="Arial"/>
          <w:b/>
          <w:sz w:val="56"/>
          <w:szCs w:val="56"/>
          <w:lang w:val="el-GR"/>
        </w:rPr>
        <w:t>.</w:t>
      </w:r>
    </w:p>
    <w:p w:rsidR="00F735D9" w:rsidRDefault="004C78DA" w:rsidP="005B2183">
      <w:pPr>
        <w:spacing w:after="0" w:line="240" w:lineRule="auto"/>
        <w:rPr>
          <w:rFonts w:ascii="Tahoma" w:hAnsi="Tahoma" w:cs="Tahoma"/>
          <w:b/>
          <w:sz w:val="56"/>
          <w:szCs w:val="56"/>
          <w:lang w:val="el-GR"/>
        </w:rPr>
      </w:pPr>
      <w:r>
        <w:rPr>
          <w:rFonts w:ascii="Tahoma" w:hAnsi="Tahoma" w:cs="Tahoma"/>
          <w:b/>
          <w:sz w:val="56"/>
          <w:szCs w:val="56"/>
          <w:lang w:val="el-GR"/>
        </w:rPr>
        <w:tab/>
      </w:r>
    </w:p>
    <w:p w:rsidR="00D14855" w:rsidRPr="0022392A" w:rsidRDefault="00F846B7" w:rsidP="005B2183">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168" type="#_x0000_t202" style="position:absolute;margin-left:157.4pt;margin-top:798pt;width:203.55pt;height:38.55pt;z-index:251719168;mso-wrap-style:none;mso-wrap-edited:f;mso-position-vertical-relative:page" wrapcoords="-161 0 -161 21150 21761 21150 21761 0 -161 0" fillcolor="#fc9" strokecolor="#fc9">
            <v:textbox style="mso-next-textbox:#_x0000_s1168">
              <w:txbxContent>
                <w:p w:rsidR="007C463C" w:rsidRPr="0090269F" w:rsidRDefault="007C463C" w:rsidP="0090269F">
                  <w:pPr>
                    <w:jc w:val="center"/>
                    <w:rPr>
                      <w:rFonts w:ascii="Arial" w:hAnsi="Arial" w:cs="Arial"/>
                      <w:b/>
                      <w:sz w:val="56"/>
                      <w:szCs w:val="56"/>
                      <w:lang w:val="el-GR"/>
                    </w:rPr>
                  </w:pPr>
                  <w:r>
                    <w:rPr>
                      <w:rFonts w:ascii="Arial" w:hAnsi="Arial" w:cs="Arial"/>
                      <w:b/>
                      <w:sz w:val="56"/>
                      <w:szCs w:val="56"/>
                    </w:rPr>
                    <w:t>144</w:t>
                  </w:r>
                  <w:r w:rsidRPr="00EC1661">
                    <w:rPr>
                      <w:rFonts w:ascii="Arial" w:hAnsi="Arial" w:cs="Arial"/>
                      <w:b/>
                      <w:sz w:val="56"/>
                      <w:szCs w:val="56"/>
                    </w:rPr>
                    <w:t xml:space="preserve"> / </w:t>
                  </w:r>
                  <w:r>
                    <w:rPr>
                      <w:rFonts w:ascii="Arial" w:hAnsi="Arial" w:cs="Arial"/>
                      <w:b/>
                      <w:sz w:val="56"/>
                      <w:szCs w:val="56"/>
                    </w:rPr>
                    <w:t>178</w:t>
                  </w:r>
                  <w:r>
                    <w:rPr>
                      <w:rFonts w:ascii="Arial" w:hAnsi="Arial" w:cs="Arial"/>
                      <w:b/>
                      <w:sz w:val="56"/>
                      <w:szCs w:val="56"/>
                      <w:lang w:val="el-GR"/>
                    </w:rPr>
                    <w:t xml:space="preserve"> - 179</w:t>
                  </w:r>
                </w:p>
              </w:txbxContent>
            </v:textbox>
            <w10:wrap type="through" anchory="page"/>
          </v:shape>
        </w:pict>
      </w:r>
      <w:r w:rsidR="00F735D9">
        <w:rPr>
          <w:rFonts w:ascii="Tahoma" w:hAnsi="Tahoma" w:cs="Tahoma"/>
          <w:b/>
          <w:sz w:val="56"/>
          <w:szCs w:val="56"/>
          <w:lang w:val="el-GR"/>
        </w:rPr>
        <w:tab/>
      </w:r>
      <w:r w:rsidR="00D14855" w:rsidRPr="0022392A">
        <w:rPr>
          <w:rFonts w:ascii="Tahoma" w:hAnsi="Tahoma" w:cs="Tahoma"/>
          <w:b/>
          <w:sz w:val="56"/>
          <w:szCs w:val="56"/>
          <w:lang w:val="el-GR"/>
        </w:rPr>
        <w:t>Στην Ελλάδα, οι πόλεις δεν ήταν προϊόν της βιομηχανικής επανάστασης.</w:t>
      </w:r>
      <w:r w:rsidR="00D14855" w:rsidRPr="0022392A">
        <w:rPr>
          <w:rFonts w:ascii="Arial" w:hAnsi="Arial" w:cs="Arial"/>
          <w:b/>
          <w:sz w:val="56"/>
          <w:szCs w:val="56"/>
          <w:lang w:val="el-GR"/>
        </w:rPr>
        <w:t xml:space="preserve"> Βιομηχανική επανάστα</w:t>
      </w:r>
      <w:r w:rsidR="00D14855">
        <w:rPr>
          <w:rFonts w:ascii="Arial" w:hAnsi="Arial" w:cs="Arial"/>
          <w:b/>
          <w:sz w:val="56"/>
          <w:szCs w:val="56"/>
          <w:lang w:val="el-GR"/>
        </w:rPr>
        <w:t>ση δεν έγινε στη χώρα μας. Μετά</w:t>
      </w:r>
      <w:r w:rsidR="00D14855" w:rsidRPr="0022392A">
        <w:rPr>
          <w:rFonts w:ascii="Arial" w:hAnsi="Arial" w:cs="Arial"/>
          <w:b/>
          <w:sz w:val="56"/>
          <w:szCs w:val="56"/>
          <w:lang w:val="el-GR"/>
        </w:rPr>
        <w:t xml:space="preserve"> την ίδρυση του ελληνικού κράτο</w:t>
      </w:r>
      <w:r w:rsidR="00D14855">
        <w:rPr>
          <w:rFonts w:ascii="Arial" w:hAnsi="Arial" w:cs="Arial"/>
          <w:b/>
          <w:sz w:val="56"/>
          <w:szCs w:val="56"/>
          <w:lang w:val="el-GR"/>
        </w:rPr>
        <w:t>υς μετακινήθηκαν πληθυσμοί προς</w:t>
      </w:r>
      <w:r w:rsidR="00D14855" w:rsidRPr="0022392A">
        <w:rPr>
          <w:rFonts w:ascii="Arial" w:hAnsi="Arial" w:cs="Arial"/>
          <w:b/>
          <w:sz w:val="56"/>
          <w:szCs w:val="56"/>
          <w:lang w:val="el-GR"/>
        </w:rPr>
        <w:t xml:space="preserve"> τα αστικά κέντρα, όχι όμως μαζικ</w:t>
      </w:r>
      <w:r w:rsidR="00D14855">
        <w:rPr>
          <w:rFonts w:ascii="Arial" w:hAnsi="Arial" w:cs="Arial"/>
          <w:b/>
          <w:sz w:val="56"/>
          <w:szCs w:val="56"/>
          <w:lang w:val="el-GR"/>
        </w:rPr>
        <w:t>ά, με αργούς ρυθμούς. Η ελληνι</w:t>
      </w:r>
      <w:r w:rsidR="00D14855" w:rsidRPr="0022392A">
        <w:rPr>
          <w:rFonts w:ascii="Arial" w:hAnsi="Arial" w:cs="Arial"/>
          <w:b/>
          <w:sz w:val="56"/>
          <w:szCs w:val="56"/>
          <w:lang w:val="el-GR"/>
        </w:rPr>
        <w:t xml:space="preserve">κή πόλη δεν ήταν αποτέλεσμα </w:t>
      </w:r>
      <w:r w:rsidR="00D14855">
        <w:rPr>
          <w:rFonts w:ascii="Arial" w:hAnsi="Arial" w:cs="Arial"/>
          <w:b/>
          <w:sz w:val="56"/>
          <w:szCs w:val="56"/>
          <w:lang w:val="el-GR"/>
        </w:rPr>
        <w:t>της ανάπτυξης του δευτερογενούς</w:t>
      </w:r>
      <w:r w:rsidR="00D14855" w:rsidRPr="0022392A">
        <w:rPr>
          <w:rFonts w:ascii="Arial" w:hAnsi="Arial" w:cs="Arial"/>
          <w:b/>
          <w:sz w:val="56"/>
          <w:szCs w:val="56"/>
          <w:lang w:val="el-GR"/>
        </w:rPr>
        <w:t xml:space="preserve"> τομέα (βιομηχανία) όπως έγινε </w:t>
      </w:r>
      <w:r w:rsidR="00D14855">
        <w:rPr>
          <w:rFonts w:ascii="Arial" w:hAnsi="Arial" w:cs="Arial"/>
          <w:b/>
          <w:sz w:val="56"/>
          <w:szCs w:val="56"/>
          <w:lang w:val="el-GR"/>
        </w:rPr>
        <w:t>στη Δυτική Ευρώπη. Οι λόγοι με</w:t>
      </w:r>
      <w:r w:rsidR="00D14855" w:rsidRPr="0022392A">
        <w:rPr>
          <w:rFonts w:ascii="Arial" w:hAnsi="Arial" w:cs="Arial"/>
          <w:b/>
          <w:sz w:val="56"/>
          <w:szCs w:val="56"/>
          <w:lang w:val="el-GR"/>
        </w:rPr>
        <w:t xml:space="preserve">τανάστευσης </w:t>
      </w:r>
      <w:r w:rsidR="00D14855" w:rsidRPr="0022392A">
        <w:rPr>
          <w:rFonts w:ascii="Arial" w:hAnsi="Arial" w:cs="Arial"/>
          <w:b/>
          <w:sz w:val="56"/>
          <w:szCs w:val="56"/>
          <w:lang w:val="el-GR"/>
        </w:rPr>
        <w:lastRenderedPageBreak/>
        <w:t>του πληθυσμού προς τις πόλεις στην Ελλάδα ήταν:</w:t>
      </w:r>
    </w:p>
    <w:p w:rsidR="00D14855" w:rsidRPr="0022392A" w:rsidRDefault="00D14855" w:rsidP="005B2183">
      <w:pPr>
        <w:spacing w:after="0" w:line="240" w:lineRule="auto"/>
        <w:rPr>
          <w:rFonts w:ascii="Arial" w:hAnsi="Arial" w:cs="Arial"/>
          <w:b/>
          <w:sz w:val="56"/>
          <w:szCs w:val="56"/>
          <w:lang w:val="el-GR"/>
        </w:rPr>
      </w:pPr>
      <w:r w:rsidRPr="0022392A">
        <w:rPr>
          <w:rFonts w:ascii="Tahoma" w:hAnsi="Tahoma" w:cs="Tahoma"/>
          <w:b/>
          <w:sz w:val="56"/>
          <w:szCs w:val="56"/>
          <w:lang w:val="el-GR"/>
        </w:rPr>
        <w:t>α)</w:t>
      </w:r>
      <w:r w:rsidR="007F3AE3">
        <w:rPr>
          <w:rFonts w:ascii="Tahoma" w:hAnsi="Tahoma" w:cs="Tahoma"/>
          <w:b/>
          <w:sz w:val="56"/>
          <w:szCs w:val="56"/>
          <w:lang w:val="el-GR"/>
        </w:rPr>
        <w:t xml:space="preserve"> </w:t>
      </w:r>
      <w:r w:rsidRPr="0022392A">
        <w:rPr>
          <w:rFonts w:ascii="Tahoma" w:hAnsi="Tahoma" w:cs="Tahoma"/>
          <w:b/>
          <w:sz w:val="56"/>
          <w:szCs w:val="56"/>
          <w:lang w:val="el-GR"/>
        </w:rPr>
        <w:t>Η δημιουργία διοικητικών υπηρεσιών στις πόλεις</w:t>
      </w:r>
      <w:r w:rsidRPr="0022392A">
        <w:rPr>
          <w:rFonts w:ascii="Arial" w:hAnsi="Arial" w:cs="Arial"/>
          <w:b/>
          <w:sz w:val="56"/>
          <w:szCs w:val="56"/>
          <w:lang w:val="el-GR"/>
        </w:rPr>
        <w:t>. Το νέο κράτος είχε ανάγκη από υπαλλήλο</w:t>
      </w:r>
      <w:r>
        <w:rPr>
          <w:rFonts w:ascii="Arial" w:hAnsi="Arial" w:cs="Arial"/>
          <w:b/>
          <w:sz w:val="56"/>
          <w:szCs w:val="56"/>
          <w:lang w:val="el-GR"/>
        </w:rPr>
        <w:t>υς για να στελεχώσουν τις διοι</w:t>
      </w:r>
      <w:r w:rsidRPr="0022392A">
        <w:rPr>
          <w:rFonts w:ascii="Arial" w:hAnsi="Arial" w:cs="Arial"/>
          <w:b/>
          <w:sz w:val="56"/>
          <w:szCs w:val="56"/>
          <w:lang w:val="el-GR"/>
        </w:rPr>
        <w:t>κητικές υπηρεσίες του. Ένα μικ</w:t>
      </w:r>
      <w:r>
        <w:rPr>
          <w:rFonts w:ascii="Arial" w:hAnsi="Arial" w:cs="Arial"/>
          <w:b/>
          <w:sz w:val="56"/>
          <w:szCs w:val="56"/>
          <w:lang w:val="el-GR"/>
        </w:rPr>
        <w:t>ρό τμήμα πληθυσμού της υπαίθρου</w:t>
      </w:r>
      <w:r w:rsidRPr="0022392A">
        <w:rPr>
          <w:rFonts w:ascii="Arial" w:hAnsi="Arial" w:cs="Arial"/>
          <w:b/>
          <w:sz w:val="56"/>
          <w:szCs w:val="56"/>
          <w:lang w:val="el-GR"/>
        </w:rPr>
        <w:t xml:space="preserve"> συρρέει στις πόλεις για να εργασθεί σε αυτόν τον τομέα.</w:t>
      </w:r>
    </w:p>
    <w:p w:rsidR="00D14855" w:rsidRPr="0022392A" w:rsidRDefault="00F846B7" w:rsidP="005B2183">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169" type="#_x0000_t202" style="position:absolute;margin-left:184.9pt;margin-top:796pt;width:131.95pt;height:38.55pt;z-index:251720192;mso-wrap-style:none;mso-wrap-edited:f;mso-position-vertical-relative:page" wrapcoords="-161 0 -161 21150 21761 21150 21761 0 -161 0" fillcolor="#fc9" strokecolor="#fc9">
            <v:textbox style="mso-next-textbox:#_x0000_s1169">
              <w:txbxContent>
                <w:p w:rsidR="007C463C" w:rsidRPr="00EC1661" w:rsidRDefault="007C463C" w:rsidP="0090269F">
                  <w:pPr>
                    <w:jc w:val="center"/>
                    <w:rPr>
                      <w:rFonts w:ascii="Arial" w:hAnsi="Arial" w:cs="Arial"/>
                      <w:b/>
                      <w:sz w:val="56"/>
                      <w:szCs w:val="56"/>
                      <w:lang w:val="el-GR"/>
                    </w:rPr>
                  </w:pPr>
                  <w:r>
                    <w:rPr>
                      <w:rFonts w:ascii="Arial" w:hAnsi="Arial" w:cs="Arial"/>
                      <w:b/>
                      <w:sz w:val="56"/>
                      <w:szCs w:val="56"/>
                    </w:rPr>
                    <w:t>145</w:t>
                  </w:r>
                  <w:r w:rsidRPr="00EC1661">
                    <w:rPr>
                      <w:rFonts w:ascii="Arial" w:hAnsi="Arial" w:cs="Arial"/>
                      <w:b/>
                      <w:sz w:val="56"/>
                      <w:szCs w:val="56"/>
                    </w:rPr>
                    <w:t xml:space="preserve"> / </w:t>
                  </w:r>
                  <w:r>
                    <w:rPr>
                      <w:rFonts w:ascii="Arial" w:hAnsi="Arial" w:cs="Arial"/>
                      <w:b/>
                      <w:sz w:val="56"/>
                      <w:szCs w:val="56"/>
                    </w:rPr>
                    <w:t>179</w:t>
                  </w:r>
                </w:p>
              </w:txbxContent>
            </v:textbox>
            <w10:wrap type="through" anchory="page"/>
          </v:shape>
        </w:pict>
      </w:r>
      <w:r w:rsidR="00D14855" w:rsidRPr="0022392A">
        <w:rPr>
          <w:rFonts w:ascii="Tahoma" w:hAnsi="Tahoma" w:cs="Tahoma"/>
          <w:b/>
          <w:sz w:val="56"/>
          <w:szCs w:val="56"/>
          <w:lang w:val="el-GR"/>
        </w:rPr>
        <w:t>β)</w:t>
      </w:r>
      <w:r w:rsidR="007F3AE3">
        <w:rPr>
          <w:rFonts w:ascii="Tahoma" w:hAnsi="Tahoma" w:cs="Tahoma"/>
          <w:b/>
          <w:sz w:val="56"/>
          <w:szCs w:val="56"/>
          <w:lang w:val="el-GR"/>
        </w:rPr>
        <w:t xml:space="preserve"> </w:t>
      </w:r>
      <w:r w:rsidR="00D14855" w:rsidRPr="0022392A">
        <w:rPr>
          <w:rFonts w:ascii="Tahoma" w:hAnsi="Tahoma" w:cs="Tahoma"/>
          <w:b/>
          <w:sz w:val="56"/>
          <w:szCs w:val="56"/>
          <w:lang w:val="el-GR"/>
        </w:rPr>
        <w:t>Ανάπτυξη του εμπορίου</w:t>
      </w:r>
      <w:r w:rsidR="00D14855" w:rsidRPr="0022392A">
        <w:rPr>
          <w:rFonts w:ascii="Arial" w:hAnsi="Arial" w:cs="Arial"/>
          <w:b/>
          <w:sz w:val="56"/>
          <w:szCs w:val="56"/>
          <w:lang w:val="el-GR"/>
        </w:rPr>
        <w:t>. Στις</w:t>
      </w:r>
      <w:r w:rsidR="00D14855">
        <w:rPr>
          <w:rFonts w:ascii="Arial" w:hAnsi="Arial" w:cs="Arial"/>
          <w:b/>
          <w:sz w:val="56"/>
          <w:szCs w:val="56"/>
          <w:lang w:val="el-GR"/>
        </w:rPr>
        <w:t xml:space="preserve"> πόλεις αναπτύσσεται το εμπόριο</w:t>
      </w:r>
      <w:r w:rsidR="00D14855" w:rsidRPr="0022392A">
        <w:rPr>
          <w:rFonts w:ascii="Arial" w:hAnsi="Arial" w:cs="Arial"/>
          <w:b/>
          <w:sz w:val="56"/>
          <w:szCs w:val="56"/>
          <w:lang w:val="el-GR"/>
        </w:rPr>
        <w:t xml:space="preserve"> και έχουν την έδρα τους οι επιχειρ</w:t>
      </w:r>
      <w:r w:rsidR="00D14855">
        <w:rPr>
          <w:rFonts w:ascii="Arial" w:hAnsi="Arial" w:cs="Arial"/>
          <w:b/>
          <w:sz w:val="56"/>
          <w:szCs w:val="56"/>
          <w:lang w:val="el-GR"/>
        </w:rPr>
        <w:t>ήσεις που δραστηριοποιούνται σε</w:t>
      </w:r>
      <w:r w:rsidR="00D14855" w:rsidRPr="0022392A">
        <w:rPr>
          <w:rFonts w:ascii="Arial" w:hAnsi="Arial" w:cs="Arial"/>
          <w:b/>
          <w:sz w:val="56"/>
          <w:szCs w:val="56"/>
          <w:lang w:val="el-GR"/>
        </w:rPr>
        <w:t xml:space="preserve"> αυτόν τον τομέα. Οι ανάγκες για </w:t>
      </w:r>
      <w:r w:rsidR="00D14855">
        <w:rPr>
          <w:rFonts w:ascii="Arial" w:hAnsi="Arial" w:cs="Arial"/>
          <w:b/>
          <w:sz w:val="56"/>
          <w:szCs w:val="56"/>
          <w:lang w:val="el-GR"/>
        </w:rPr>
        <w:t>υπαλλήλους καθώς και το γεγονός</w:t>
      </w:r>
      <w:r w:rsidR="00D14855" w:rsidRPr="0022392A">
        <w:rPr>
          <w:rFonts w:ascii="Arial" w:hAnsi="Arial" w:cs="Arial"/>
          <w:b/>
          <w:sz w:val="56"/>
          <w:szCs w:val="56"/>
          <w:lang w:val="el-GR"/>
        </w:rPr>
        <w:t xml:space="preserve"> ότι η πόλη έχει μεγαλύτερο</w:t>
      </w:r>
      <w:r w:rsidR="00D14855">
        <w:rPr>
          <w:rFonts w:ascii="Arial" w:hAnsi="Arial" w:cs="Arial"/>
          <w:b/>
          <w:sz w:val="56"/>
          <w:szCs w:val="56"/>
          <w:lang w:val="el-GR"/>
        </w:rPr>
        <w:t xml:space="preserve"> πληθυσμό προσελκύουν ανθρώπους</w:t>
      </w:r>
      <w:r w:rsidR="00D14855" w:rsidRPr="0022392A">
        <w:rPr>
          <w:rFonts w:ascii="Arial" w:hAnsi="Arial" w:cs="Arial"/>
          <w:b/>
          <w:sz w:val="56"/>
          <w:szCs w:val="56"/>
          <w:lang w:val="el-GR"/>
        </w:rPr>
        <w:t xml:space="preserve"> από την ύπαιθρο προκειμένου να γί</w:t>
      </w:r>
      <w:r w:rsidR="00D14855">
        <w:rPr>
          <w:rFonts w:ascii="Arial" w:hAnsi="Arial" w:cs="Arial"/>
          <w:b/>
          <w:sz w:val="56"/>
          <w:szCs w:val="56"/>
          <w:lang w:val="el-GR"/>
        </w:rPr>
        <w:t>νουν ελεύθεροι επαγγελματίες</w:t>
      </w:r>
      <w:r w:rsidR="00D14855" w:rsidRPr="0022392A">
        <w:rPr>
          <w:rFonts w:ascii="Arial" w:hAnsi="Arial" w:cs="Arial"/>
          <w:b/>
          <w:sz w:val="56"/>
          <w:szCs w:val="56"/>
          <w:lang w:val="el-GR"/>
        </w:rPr>
        <w:t xml:space="preserve"> και έμποροι.</w:t>
      </w:r>
    </w:p>
    <w:p w:rsidR="00D14855" w:rsidRDefault="00D14855" w:rsidP="005B2183">
      <w:pPr>
        <w:spacing w:after="0" w:line="240" w:lineRule="auto"/>
        <w:rPr>
          <w:rFonts w:ascii="Arial" w:hAnsi="Arial" w:cs="Arial"/>
          <w:b/>
          <w:sz w:val="56"/>
          <w:szCs w:val="56"/>
          <w:lang w:val="el-GR"/>
        </w:rPr>
      </w:pPr>
      <w:r w:rsidRPr="0022392A">
        <w:rPr>
          <w:rFonts w:ascii="Tahoma" w:hAnsi="Tahoma" w:cs="Tahoma"/>
          <w:b/>
          <w:sz w:val="56"/>
          <w:szCs w:val="56"/>
          <w:lang w:val="el-GR"/>
        </w:rPr>
        <w:lastRenderedPageBreak/>
        <w:t>γ)</w:t>
      </w:r>
      <w:r w:rsidR="007F3AE3">
        <w:rPr>
          <w:rFonts w:ascii="Tahoma" w:hAnsi="Tahoma" w:cs="Tahoma"/>
          <w:b/>
          <w:sz w:val="56"/>
          <w:szCs w:val="56"/>
          <w:lang w:val="el-GR"/>
        </w:rPr>
        <w:t xml:space="preserve"> </w:t>
      </w:r>
      <w:r w:rsidRPr="0022392A">
        <w:rPr>
          <w:rFonts w:ascii="Tahoma" w:hAnsi="Tahoma" w:cs="Tahoma"/>
          <w:b/>
          <w:sz w:val="56"/>
          <w:szCs w:val="56"/>
          <w:lang w:val="el-GR"/>
        </w:rPr>
        <w:t>Ανάπτυξη κοινωνικών υπηρεσιών εκπαίδευσης, υγείας.</w:t>
      </w:r>
      <w:r>
        <w:rPr>
          <w:rFonts w:ascii="Arial" w:hAnsi="Arial" w:cs="Arial"/>
          <w:b/>
          <w:sz w:val="56"/>
          <w:szCs w:val="56"/>
          <w:lang w:val="el-GR"/>
        </w:rPr>
        <w:t xml:space="preserve"> Η</w:t>
      </w:r>
      <w:r w:rsidRPr="0022392A">
        <w:rPr>
          <w:rFonts w:ascii="Arial" w:hAnsi="Arial" w:cs="Arial"/>
          <w:b/>
          <w:sz w:val="56"/>
          <w:szCs w:val="56"/>
          <w:lang w:val="el-GR"/>
        </w:rPr>
        <w:t xml:space="preserve"> </w:t>
      </w:r>
      <w:r>
        <w:rPr>
          <w:rFonts w:ascii="Arial" w:hAnsi="Arial" w:cs="Arial"/>
          <w:b/>
          <w:sz w:val="56"/>
          <w:szCs w:val="56"/>
          <w:lang w:val="el-GR"/>
        </w:rPr>
        <w:t xml:space="preserve">συσσώρευση πληθυσμού στις </w:t>
      </w:r>
      <w:r w:rsidRPr="0022392A">
        <w:rPr>
          <w:rFonts w:ascii="Arial" w:hAnsi="Arial" w:cs="Arial"/>
          <w:b/>
          <w:sz w:val="56"/>
          <w:szCs w:val="56"/>
          <w:lang w:val="el-GR"/>
        </w:rPr>
        <w:t xml:space="preserve">πόλεις δημιούργησε την ανάγκη για σχολεία, νοσοκομεία κτλ., </w:t>
      </w:r>
      <w:r>
        <w:rPr>
          <w:rFonts w:ascii="Arial" w:hAnsi="Arial" w:cs="Arial"/>
          <w:b/>
          <w:sz w:val="56"/>
          <w:szCs w:val="56"/>
          <w:lang w:val="el-GR"/>
        </w:rPr>
        <w:t>στα οποία δημιουργήθηκαν θέσεις</w:t>
      </w:r>
      <w:r w:rsidRPr="0022392A">
        <w:rPr>
          <w:rFonts w:ascii="Arial" w:hAnsi="Arial" w:cs="Arial"/>
          <w:b/>
          <w:sz w:val="56"/>
          <w:szCs w:val="56"/>
          <w:lang w:val="el-GR"/>
        </w:rPr>
        <w:t xml:space="preserve"> εργασίας για εκπαιδευτικούς, γιατρούς, ν</w:t>
      </w:r>
      <w:r>
        <w:rPr>
          <w:rFonts w:ascii="Arial" w:hAnsi="Arial" w:cs="Arial"/>
          <w:b/>
          <w:sz w:val="56"/>
          <w:szCs w:val="56"/>
          <w:lang w:val="el-GR"/>
        </w:rPr>
        <w:t>οσοκόμους, βοηθητικό</w:t>
      </w:r>
      <w:r w:rsidRPr="0022392A">
        <w:rPr>
          <w:rFonts w:ascii="Arial" w:hAnsi="Arial" w:cs="Arial"/>
          <w:b/>
          <w:sz w:val="56"/>
          <w:szCs w:val="56"/>
          <w:lang w:val="el-GR"/>
        </w:rPr>
        <w:t xml:space="preserve"> </w:t>
      </w:r>
      <w:r>
        <w:rPr>
          <w:rFonts w:ascii="Arial" w:hAnsi="Arial" w:cs="Arial"/>
          <w:b/>
          <w:sz w:val="56"/>
          <w:szCs w:val="56"/>
          <w:lang w:val="el-GR"/>
        </w:rPr>
        <w:t>προσωπικό κτλ.</w:t>
      </w:r>
    </w:p>
    <w:p w:rsidR="007F3AE3" w:rsidRDefault="00F846B7" w:rsidP="005B2183">
      <w:pPr>
        <w:spacing w:after="0" w:line="240" w:lineRule="auto"/>
        <w:rPr>
          <w:rFonts w:ascii="Tahoma" w:hAnsi="Tahoma" w:cs="Tahoma"/>
          <w:b/>
          <w:sz w:val="56"/>
          <w:szCs w:val="56"/>
          <w:lang w:val="el-GR"/>
        </w:rPr>
      </w:pPr>
      <w:r>
        <w:rPr>
          <w:rFonts w:ascii="Arial" w:hAnsi="Arial" w:cs="Arial"/>
          <w:b/>
          <w:noProof/>
          <w:sz w:val="56"/>
          <w:szCs w:val="56"/>
          <w:lang w:eastAsia="en-GB"/>
        </w:rPr>
        <w:pict>
          <v:shape id="_x0000_s1170" type="#_x0000_t202" style="position:absolute;margin-left:183.4pt;margin-top:796pt;width:131.95pt;height:38.55pt;z-index:251721216;mso-wrap-style:none;mso-wrap-edited:f;mso-position-vertical-relative:page" wrapcoords="-161 0 -161 21150 21761 21150 21761 0 -161 0" fillcolor="#fc9" strokecolor="#fc9">
            <v:textbox style="mso-next-textbox:#_x0000_s1170">
              <w:txbxContent>
                <w:p w:rsidR="007C463C" w:rsidRPr="00E67F1F" w:rsidRDefault="007C463C" w:rsidP="00E67F1F">
                  <w:pPr>
                    <w:jc w:val="center"/>
                    <w:rPr>
                      <w:rFonts w:ascii="Arial" w:hAnsi="Arial" w:cs="Arial"/>
                      <w:b/>
                      <w:sz w:val="56"/>
                      <w:szCs w:val="56"/>
                      <w:lang w:val="el-GR"/>
                    </w:rPr>
                  </w:pPr>
                  <w:r>
                    <w:rPr>
                      <w:rFonts w:ascii="Arial" w:hAnsi="Arial" w:cs="Arial"/>
                      <w:b/>
                      <w:sz w:val="56"/>
                      <w:szCs w:val="56"/>
                      <w:lang w:val="el-GR"/>
                    </w:rPr>
                    <w:t>146 / 179</w:t>
                  </w:r>
                </w:p>
              </w:txbxContent>
            </v:textbox>
            <w10:wrap type="through" anchory="page"/>
          </v:shape>
        </w:pict>
      </w:r>
      <w:r w:rsidR="007F3AE3">
        <w:rPr>
          <w:rFonts w:ascii="Tahoma" w:hAnsi="Tahoma" w:cs="Tahoma"/>
          <w:b/>
          <w:sz w:val="56"/>
          <w:szCs w:val="56"/>
          <w:lang w:val="el-GR"/>
        </w:rPr>
        <w:tab/>
      </w:r>
      <w:r w:rsidR="00D14855" w:rsidRPr="0022392A">
        <w:rPr>
          <w:rFonts w:ascii="Tahoma" w:hAnsi="Tahoma" w:cs="Tahoma"/>
          <w:b/>
          <w:sz w:val="56"/>
          <w:szCs w:val="56"/>
          <w:lang w:val="el-GR"/>
        </w:rPr>
        <w:t>Μετά τη δεκαετία του 1950</w:t>
      </w:r>
      <w:r w:rsidR="00D14855" w:rsidRPr="0022392A">
        <w:rPr>
          <w:rFonts w:ascii="Arial" w:hAnsi="Arial" w:cs="Arial"/>
          <w:b/>
          <w:sz w:val="56"/>
          <w:szCs w:val="56"/>
          <w:lang w:val="el-GR"/>
        </w:rPr>
        <w:t xml:space="preserve"> ε</w:t>
      </w:r>
      <w:r w:rsidR="00D14855">
        <w:rPr>
          <w:rFonts w:ascii="Arial" w:hAnsi="Arial" w:cs="Arial"/>
          <w:b/>
          <w:sz w:val="56"/>
          <w:szCs w:val="56"/>
          <w:lang w:val="el-GR"/>
        </w:rPr>
        <w:t>μφανίστηκε ένα νέο κύμα αστικο</w:t>
      </w:r>
      <w:r w:rsidR="00D14855" w:rsidRPr="0022392A">
        <w:rPr>
          <w:rFonts w:ascii="Arial" w:hAnsi="Arial" w:cs="Arial"/>
          <w:b/>
          <w:sz w:val="56"/>
          <w:szCs w:val="56"/>
          <w:lang w:val="el-GR"/>
        </w:rPr>
        <w:t>ποίησης. Το κύμα αυτό οδήγη</w:t>
      </w:r>
      <w:r w:rsidR="00D14855">
        <w:rPr>
          <w:rFonts w:ascii="Arial" w:hAnsi="Arial" w:cs="Arial"/>
          <w:b/>
          <w:sz w:val="56"/>
          <w:szCs w:val="56"/>
          <w:lang w:val="el-GR"/>
        </w:rPr>
        <w:t>σε στην ανάπτυξη της Αθήνας και</w:t>
      </w:r>
      <w:r w:rsidR="00D14855" w:rsidRPr="0022392A">
        <w:rPr>
          <w:rFonts w:ascii="Arial" w:hAnsi="Arial" w:cs="Arial"/>
          <w:b/>
          <w:sz w:val="56"/>
          <w:szCs w:val="56"/>
          <w:lang w:val="el-GR"/>
        </w:rPr>
        <w:t xml:space="preserve"> της Θεσσαλονίκης και, σε μι</w:t>
      </w:r>
      <w:r w:rsidR="00D14855">
        <w:rPr>
          <w:rFonts w:ascii="Arial" w:hAnsi="Arial" w:cs="Arial"/>
          <w:b/>
          <w:sz w:val="56"/>
          <w:szCs w:val="56"/>
          <w:lang w:val="el-GR"/>
        </w:rPr>
        <w:t>κρότερο βαθμό, άλλων πόλεων της</w:t>
      </w:r>
      <w:r w:rsidR="00D14855" w:rsidRPr="0022392A">
        <w:rPr>
          <w:rFonts w:ascii="Arial" w:hAnsi="Arial" w:cs="Arial"/>
          <w:b/>
          <w:sz w:val="56"/>
          <w:szCs w:val="56"/>
          <w:lang w:val="el-GR"/>
        </w:rPr>
        <w:t xml:space="preserve"> επαρχίας (Πάτρα, Ιωάννινα, Λάρισα, Καλαμάτα</w:t>
      </w:r>
      <w:r w:rsidR="00D14855">
        <w:rPr>
          <w:rFonts w:ascii="Arial" w:hAnsi="Arial" w:cs="Arial"/>
          <w:b/>
          <w:sz w:val="56"/>
          <w:szCs w:val="56"/>
          <w:lang w:val="el-GR"/>
        </w:rPr>
        <w:t xml:space="preserve"> κτλ.). Όμως και</w:t>
      </w:r>
      <w:r w:rsidR="00D14855" w:rsidRPr="0022392A">
        <w:rPr>
          <w:rFonts w:ascii="Arial" w:hAnsi="Arial" w:cs="Arial"/>
          <w:b/>
          <w:sz w:val="56"/>
          <w:szCs w:val="56"/>
          <w:lang w:val="el-GR"/>
        </w:rPr>
        <w:t xml:space="preserve"> αυτό το κύμα αστικοποίησης </w:t>
      </w:r>
      <w:r w:rsidR="00D14855" w:rsidRPr="0022392A">
        <w:rPr>
          <w:rFonts w:ascii="Tahoma" w:hAnsi="Tahoma" w:cs="Tahoma"/>
          <w:b/>
          <w:sz w:val="56"/>
          <w:szCs w:val="56"/>
          <w:lang w:val="el-GR"/>
        </w:rPr>
        <w:t>δεν βασίστηκε στη διεύρυνση της παραγωγής αλλά στη διεύρυνση του εμπορίου και των υπηρεσιών.</w:t>
      </w:r>
      <w:r w:rsidR="00D14855" w:rsidRPr="0022392A">
        <w:rPr>
          <w:rFonts w:ascii="Arial" w:hAnsi="Arial" w:cs="Arial"/>
          <w:b/>
          <w:sz w:val="56"/>
          <w:szCs w:val="56"/>
          <w:lang w:val="el-GR"/>
        </w:rPr>
        <w:t xml:space="preserve"> Η συσσώρευση του μισού, </w:t>
      </w:r>
      <w:r w:rsidR="00D14855">
        <w:rPr>
          <w:rFonts w:ascii="Arial" w:hAnsi="Arial" w:cs="Arial"/>
          <w:b/>
          <w:sz w:val="56"/>
          <w:szCs w:val="56"/>
          <w:lang w:val="el-GR"/>
        </w:rPr>
        <w:t>σχεδόν, πληθυσμού της χώ</w:t>
      </w:r>
      <w:r w:rsidR="00D14855">
        <w:rPr>
          <w:rFonts w:ascii="Arial" w:hAnsi="Arial" w:cs="Arial"/>
          <w:b/>
          <w:sz w:val="56"/>
          <w:szCs w:val="56"/>
          <w:lang w:val="el-GR"/>
        </w:rPr>
        <w:lastRenderedPageBreak/>
        <w:t>ρας στο</w:t>
      </w:r>
      <w:r w:rsidR="00D14855" w:rsidRPr="0022392A">
        <w:rPr>
          <w:rFonts w:ascii="Arial" w:hAnsi="Arial" w:cs="Arial"/>
          <w:b/>
          <w:sz w:val="56"/>
          <w:szCs w:val="56"/>
          <w:lang w:val="el-GR"/>
        </w:rPr>
        <w:t xml:space="preserve"> λεκανοπέδιο της Αττικής είναι αποτέλεσμα αυτού του μοντέλου ανάπτυξης. Απουσία αποκεντρω</w:t>
      </w:r>
      <w:r w:rsidR="00D14855">
        <w:rPr>
          <w:rFonts w:ascii="Arial" w:hAnsi="Arial" w:cs="Arial"/>
          <w:b/>
          <w:sz w:val="56"/>
          <w:szCs w:val="56"/>
          <w:lang w:val="el-GR"/>
        </w:rPr>
        <w:t>μένης βιομηχανίας και ανάπτυξης</w:t>
      </w:r>
      <w:r w:rsidR="00D14855" w:rsidRPr="0022392A">
        <w:rPr>
          <w:rFonts w:ascii="Arial" w:hAnsi="Arial" w:cs="Arial"/>
          <w:b/>
          <w:sz w:val="56"/>
          <w:szCs w:val="56"/>
          <w:lang w:val="el-GR"/>
        </w:rPr>
        <w:t xml:space="preserve"> του π</w:t>
      </w:r>
      <w:r w:rsidR="00D14855">
        <w:rPr>
          <w:rFonts w:ascii="Arial" w:hAnsi="Arial" w:cs="Arial"/>
          <w:b/>
          <w:sz w:val="56"/>
          <w:szCs w:val="56"/>
          <w:lang w:val="el-GR"/>
        </w:rPr>
        <w:t>ρωτογενούς τομέα της παραγωγής.</w:t>
      </w:r>
      <w:r w:rsidR="00D14855" w:rsidRPr="0022392A">
        <w:rPr>
          <w:rFonts w:ascii="Arial" w:hAnsi="Arial" w:cs="Arial"/>
          <w:b/>
          <w:sz w:val="56"/>
          <w:szCs w:val="56"/>
          <w:lang w:val="el-GR"/>
        </w:rPr>
        <w:t xml:space="preserve"> </w:t>
      </w:r>
    </w:p>
    <w:p w:rsidR="007F3AE3"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171" type="#_x0000_t202" style="position:absolute;margin-left:193.4pt;margin-top:796.9pt;width:131.95pt;height:38.55pt;z-index:251722240;mso-wrap-style:none;mso-wrap-edited:f;mso-position-vertical-relative:page" wrapcoords="-161 0 -161 21150 21761 21150 21761 0 -161 0" fillcolor="#fc9" strokecolor="#fc9">
            <v:textbox style="mso-next-textbox:#_x0000_s1171">
              <w:txbxContent>
                <w:p w:rsidR="007C463C" w:rsidRPr="00EC1661" w:rsidRDefault="007C463C" w:rsidP="00E67F1F">
                  <w:pPr>
                    <w:jc w:val="center"/>
                    <w:rPr>
                      <w:rFonts w:ascii="Arial" w:hAnsi="Arial" w:cs="Arial"/>
                      <w:b/>
                      <w:sz w:val="56"/>
                      <w:szCs w:val="56"/>
                      <w:lang w:val="el-GR"/>
                    </w:rPr>
                  </w:pPr>
                  <w:r>
                    <w:rPr>
                      <w:rFonts w:ascii="Arial" w:hAnsi="Arial" w:cs="Arial"/>
                      <w:b/>
                      <w:sz w:val="56"/>
                      <w:szCs w:val="56"/>
                    </w:rPr>
                    <w:t>147</w:t>
                  </w:r>
                  <w:r w:rsidRPr="00EC1661">
                    <w:rPr>
                      <w:rFonts w:ascii="Arial" w:hAnsi="Arial" w:cs="Arial"/>
                      <w:b/>
                      <w:sz w:val="56"/>
                      <w:szCs w:val="56"/>
                    </w:rPr>
                    <w:t xml:space="preserve"> / </w:t>
                  </w:r>
                  <w:r>
                    <w:rPr>
                      <w:rFonts w:ascii="Arial" w:hAnsi="Arial" w:cs="Arial"/>
                      <w:b/>
                      <w:sz w:val="56"/>
                      <w:szCs w:val="56"/>
                    </w:rPr>
                    <w:t>179</w:t>
                  </w:r>
                </w:p>
              </w:txbxContent>
            </v:textbox>
            <w10:wrap type="through" anchory="page"/>
          </v:shape>
        </w:pict>
      </w:r>
      <w:r w:rsidR="007F3AE3">
        <w:rPr>
          <w:rFonts w:ascii="Tahoma" w:hAnsi="Tahoma" w:cs="Tahoma"/>
          <w:b/>
          <w:sz w:val="56"/>
          <w:szCs w:val="56"/>
          <w:lang w:val="el-GR"/>
        </w:rPr>
        <w:tab/>
        <w:t xml:space="preserve">Ο </w:t>
      </w:r>
      <w:r w:rsidR="00D14855" w:rsidRPr="0022392A">
        <w:rPr>
          <w:rFonts w:ascii="Tahoma" w:hAnsi="Tahoma" w:cs="Tahoma"/>
          <w:b/>
          <w:sz w:val="56"/>
          <w:szCs w:val="56"/>
          <w:lang w:val="el-GR"/>
        </w:rPr>
        <w:t>θεσμός της αντιπαροχής</w:t>
      </w:r>
      <w:r w:rsidR="00D14855" w:rsidRPr="0022392A">
        <w:rPr>
          <w:rFonts w:ascii="Arial" w:hAnsi="Arial" w:cs="Arial"/>
          <w:b/>
          <w:sz w:val="56"/>
          <w:szCs w:val="56"/>
          <w:lang w:val="el-GR"/>
        </w:rPr>
        <w:t xml:space="preserve"> χ</w:t>
      </w:r>
      <w:r w:rsidR="00D14855">
        <w:rPr>
          <w:rFonts w:ascii="Arial" w:hAnsi="Arial" w:cs="Arial"/>
          <w:b/>
          <w:sz w:val="56"/>
          <w:szCs w:val="56"/>
          <w:lang w:val="el-GR"/>
        </w:rPr>
        <w:t>ρησιμοποιήθηκε αυτή την περίοδο</w:t>
      </w:r>
      <w:r w:rsidR="00D14855" w:rsidRPr="0022392A">
        <w:rPr>
          <w:rFonts w:ascii="Arial" w:hAnsi="Arial" w:cs="Arial"/>
          <w:b/>
          <w:sz w:val="56"/>
          <w:szCs w:val="56"/>
          <w:lang w:val="el-GR"/>
        </w:rPr>
        <w:t xml:space="preserve"> προκειμένου να δώσει λύση σ</w:t>
      </w:r>
      <w:r w:rsidR="00D14855">
        <w:rPr>
          <w:rFonts w:ascii="Arial" w:hAnsi="Arial" w:cs="Arial"/>
          <w:b/>
          <w:sz w:val="56"/>
          <w:szCs w:val="56"/>
          <w:lang w:val="el-GR"/>
        </w:rPr>
        <w:t>το στεγαστικό πρόβλημα των πλη</w:t>
      </w:r>
      <w:r w:rsidR="00D14855" w:rsidRPr="0022392A">
        <w:rPr>
          <w:rFonts w:ascii="Arial" w:hAnsi="Arial" w:cs="Arial"/>
          <w:b/>
          <w:sz w:val="56"/>
          <w:szCs w:val="56"/>
          <w:lang w:val="el-GR"/>
        </w:rPr>
        <w:t xml:space="preserve">θυσμών που </w:t>
      </w:r>
      <w:proofErr w:type="spellStart"/>
      <w:r w:rsidR="00D14855" w:rsidRPr="0022392A">
        <w:rPr>
          <w:rFonts w:ascii="Arial" w:hAnsi="Arial" w:cs="Arial"/>
          <w:b/>
          <w:sz w:val="56"/>
          <w:szCs w:val="56"/>
          <w:lang w:val="el-GR"/>
        </w:rPr>
        <w:t>συνέρεαν</w:t>
      </w:r>
      <w:proofErr w:type="spellEnd"/>
      <w:r w:rsidR="00D14855" w:rsidRPr="0022392A">
        <w:rPr>
          <w:rFonts w:ascii="Arial" w:hAnsi="Arial" w:cs="Arial"/>
          <w:b/>
          <w:sz w:val="56"/>
          <w:szCs w:val="56"/>
          <w:lang w:val="el-GR"/>
        </w:rPr>
        <w:t xml:space="preserve"> στην Αθήνα. Ο ιδιοκτήτ</w:t>
      </w:r>
      <w:r w:rsidR="00D14855">
        <w:rPr>
          <w:rFonts w:ascii="Arial" w:hAnsi="Arial" w:cs="Arial"/>
          <w:b/>
          <w:sz w:val="56"/>
          <w:szCs w:val="56"/>
          <w:lang w:val="el-GR"/>
        </w:rPr>
        <w:t>ης ενός οικοπέδου</w:t>
      </w:r>
      <w:r w:rsidR="00D14855" w:rsidRPr="0022392A">
        <w:rPr>
          <w:rFonts w:ascii="Arial" w:hAnsi="Arial" w:cs="Arial"/>
          <w:b/>
          <w:sz w:val="56"/>
          <w:szCs w:val="56"/>
          <w:lang w:val="el-GR"/>
        </w:rPr>
        <w:t xml:space="preserve"> το έδινε «αντιπαροχή» σε κά</w:t>
      </w:r>
      <w:r w:rsidR="00D14855">
        <w:rPr>
          <w:rFonts w:ascii="Arial" w:hAnsi="Arial" w:cs="Arial"/>
          <w:b/>
          <w:sz w:val="56"/>
          <w:szCs w:val="56"/>
          <w:lang w:val="el-GR"/>
        </w:rPr>
        <w:t>ποιον εργολάβο προκειμένου πάνω</w:t>
      </w:r>
      <w:r w:rsidR="00D14855" w:rsidRPr="0022392A">
        <w:rPr>
          <w:rFonts w:ascii="Arial" w:hAnsi="Arial" w:cs="Arial"/>
          <w:b/>
          <w:sz w:val="56"/>
          <w:szCs w:val="56"/>
          <w:lang w:val="el-GR"/>
        </w:rPr>
        <w:t xml:space="preserve"> στο οικόπεδο να χτιστεί πολυκα</w:t>
      </w:r>
      <w:r w:rsidR="00D14855">
        <w:rPr>
          <w:rFonts w:ascii="Arial" w:hAnsi="Arial" w:cs="Arial"/>
          <w:b/>
          <w:sz w:val="56"/>
          <w:szCs w:val="56"/>
          <w:lang w:val="el-GR"/>
        </w:rPr>
        <w:t>τοικία. Από την πολυκατοικία, ο</w:t>
      </w:r>
      <w:r w:rsidR="00D14855" w:rsidRPr="0022392A">
        <w:rPr>
          <w:rFonts w:ascii="Arial" w:hAnsi="Arial" w:cs="Arial"/>
          <w:b/>
          <w:sz w:val="56"/>
          <w:szCs w:val="56"/>
          <w:lang w:val="el-GR"/>
        </w:rPr>
        <w:t xml:space="preserve"> ιδιοκτήτης του οικοπέδου έπαι</w:t>
      </w:r>
      <w:r w:rsidR="00D14855">
        <w:rPr>
          <w:rFonts w:ascii="Arial" w:hAnsi="Arial" w:cs="Arial"/>
          <w:b/>
          <w:sz w:val="56"/>
          <w:szCs w:val="56"/>
          <w:lang w:val="el-GR"/>
        </w:rPr>
        <w:t>ρνε ως αμοιβή για την παραχώρη</w:t>
      </w:r>
      <w:r w:rsidR="00D14855" w:rsidRPr="0022392A">
        <w:rPr>
          <w:rFonts w:ascii="Arial" w:hAnsi="Arial" w:cs="Arial"/>
          <w:b/>
          <w:sz w:val="56"/>
          <w:szCs w:val="56"/>
          <w:lang w:val="el-GR"/>
        </w:rPr>
        <w:t>ση της γης το 30% περίπου των διαμερισμάτων. Η αντιπαροχ</w:t>
      </w:r>
      <w:r w:rsidR="00D14855">
        <w:rPr>
          <w:rFonts w:ascii="Arial" w:hAnsi="Arial" w:cs="Arial"/>
          <w:b/>
          <w:sz w:val="56"/>
          <w:szCs w:val="56"/>
          <w:lang w:val="el-GR"/>
        </w:rPr>
        <w:t>ή</w:t>
      </w:r>
      <w:r w:rsidR="00D14855" w:rsidRPr="0022392A">
        <w:rPr>
          <w:rFonts w:ascii="Arial" w:hAnsi="Arial" w:cs="Arial"/>
          <w:b/>
          <w:sz w:val="56"/>
          <w:szCs w:val="56"/>
          <w:lang w:val="el-GR"/>
        </w:rPr>
        <w:t xml:space="preserve"> ευθύνεται για τον τρόπο που είνα</w:t>
      </w:r>
      <w:r w:rsidR="00D14855">
        <w:rPr>
          <w:rFonts w:ascii="Arial" w:hAnsi="Arial" w:cs="Arial"/>
          <w:b/>
          <w:sz w:val="56"/>
          <w:szCs w:val="56"/>
          <w:lang w:val="el-GR"/>
        </w:rPr>
        <w:t>ι χτισμένες σήμερα οι ελληνικές</w:t>
      </w:r>
      <w:r w:rsidR="00D14855" w:rsidRPr="0022392A">
        <w:rPr>
          <w:rFonts w:ascii="Arial" w:hAnsi="Arial" w:cs="Arial"/>
          <w:b/>
          <w:sz w:val="56"/>
          <w:szCs w:val="56"/>
          <w:lang w:val="el-GR"/>
        </w:rPr>
        <w:t xml:space="preserve"> πόλεις και κυρίως η Αθήνα. </w:t>
      </w:r>
      <w:r w:rsidR="00D14855" w:rsidRPr="0022392A">
        <w:rPr>
          <w:rFonts w:ascii="Arial" w:hAnsi="Arial" w:cs="Arial"/>
          <w:b/>
          <w:sz w:val="56"/>
          <w:szCs w:val="56"/>
          <w:lang w:val="el-GR"/>
        </w:rPr>
        <w:lastRenderedPageBreak/>
        <w:t>Γεμ</w:t>
      </w:r>
      <w:r w:rsidR="00D14855">
        <w:rPr>
          <w:rFonts w:ascii="Arial" w:hAnsi="Arial" w:cs="Arial"/>
          <w:b/>
          <w:sz w:val="56"/>
          <w:szCs w:val="56"/>
          <w:lang w:val="el-GR"/>
        </w:rPr>
        <w:t>άτη πολυκατοικίες και με ελάχι</w:t>
      </w:r>
      <w:r w:rsidR="00D14855" w:rsidRPr="0022392A">
        <w:rPr>
          <w:rFonts w:ascii="Arial" w:hAnsi="Arial" w:cs="Arial"/>
          <w:b/>
          <w:sz w:val="56"/>
          <w:szCs w:val="56"/>
          <w:lang w:val="el-GR"/>
        </w:rPr>
        <w:t xml:space="preserve">στους δημόσιους χώρους. </w:t>
      </w:r>
    </w:p>
    <w:p w:rsidR="00D14855" w:rsidRDefault="007F3AE3" w:rsidP="005B2183">
      <w:pPr>
        <w:spacing w:after="0" w:line="240" w:lineRule="auto"/>
        <w:rPr>
          <w:rFonts w:ascii="Arial" w:hAnsi="Arial" w:cs="Arial"/>
          <w:b/>
          <w:sz w:val="56"/>
          <w:szCs w:val="56"/>
          <w:lang w:val="el-GR"/>
        </w:rPr>
      </w:pPr>
      <w:r>
        <w:rPr>
          <w:rFonts w:ascii="Arial" w:hAnsi="Arial" w:cs="Arial"/>
          <w:b/>
          <w:sz w:val="56"/>
          <w:szCs w:val="56"/>
          <w:lang w:val="el-GR"/>
        </w:rPr>
        <w:tab/>
      </w:r>
      <w:r w:rsidR="00D14855" w:rsidRPr="0022392A">
        <w:rPr>
          <w:rFonts w:ascii="Arial" w:hAnsi="Arial" w:cs="Arial"/>
          <w:b/>
          <w:sz w:val="56"/>
          <w:szCs w:val="56"/>
          <w:lang w:val="el-GR"/>
        </w:rPr>
        <w:t xml:space="preserve">Η μετακίνηση του πληθυσμού στις </w:t>
      </w:r>
      <w:r w:rsidR="00D14855">
        <w:rPr>
          <w:rFonts w:ascii="Arial" w:hAnsi="Arial" w:cs="Arial"/>
          <w:b/>
          <w:sz w:val="56"/>
          <w:szCs w:val="56"/>
          <w:lang w:val="el-GR"/>
        </w:rPr>
        <w:t>πόλεις δημιουργεί νέες εργασίες</w:t>
      </w:r>
      <w:r w:rsidR="00D14855" w:rsidRPr="0022392A">
        <w:rPr>
          <w:rFonts w:ascii="Arial" w:hAnsi="Arial" w:cs="Arial"/>
          <w:b/>
          <w:sz w:val="56"/>
          <w:szCs w:val="56"/>
          <w:lang w:val="el-GR"/>
        </w:rPr>
        <w:t xml:space="preserve"> και υπηρεσίες, οι οποίες συνεπάγονται νέ</w:t>
      </w:r>
      <w:r w:rsidR="00D14855">
        <w:rPr>
          <w:rFonts w:ascii="Arial" w:hAnsi="Arial" w:cs="Arial"/>
          <w:b/>
          <w:sz w:val="56"/>
          <w:szCs w:val="56"/>
          <w:lang w:val="el-GR"/>
        </w:rPr>
        <w:t>ες μετακινήσεις προς τις</w:t>
      </w:r>
      <w:r w:rsidR="00D14855" w:rsidRPr="0022392A">
        <w:rPr>
          <w:rFonts w:ascii="Arial" w:hAnsi="Arial" w:cs="Arial"/>
          <w:b/>
          <w:sz w:val="56"/>
          <w:szCs w:val="56"/>
          <w:lang w:val="el-GR"/>
        </w:rPr>
        <w:t xml:space="preserve"> πόλεις, που δημιουργούν νέες εργασίες και υπηρεσίες </w:t>
      </w:r>
      <w:proofErr w:type="spellStart"/>
      <w:r w:rsidR="00D14855" w:rsidRPr="0022392A">
        <w:rPr>
          <w:rFonts w:ascii="Arial" w:hAnsi="Arial" w:cs="Arial"/>
          <w:b/>
          <w:sz w:val="56"/>
          <w:szCs w:val="56"/>
          <w:lang w:val="el-GR"/>
        </w:rPr>
        <w:t>κ.ο.κ.</w:t>
      </w:r>
      <w:proofErr w:type="spellEnd"/>
    </w:p>
    <w:p w:rsidR="00EE1903" w:rsidRDefault="00EE1903" w:rsidP="005B2183">
      <w:pPr>
        <w:spacing w:after="0" w:line="240" w:lineRule="auto"/>
        <w:rPr>
          <w:rFonts w:ascii="Arial" w:hAnsi="Arial" w:cs="Arial"/>
          <w:b/>
          <w:sz w:val="56"/>
          <w:szCs w:val="56"/>
          <w:lang w:val="el-GR"/>
        </w:rPr>
      </w:pPr>
    </w:p>
    <w:p w:rsidR="00D14855" w:rsidRDefault="00F846B7" w:rsidP="005705E2">
      <w:pPr>
        <w:shd w:val="clear" w:color="auto" w:fill="F5C4C3"/>
        <w:spacing w:after="0" w:line="240" w:lineRule="auto"/>
        <w:rPr>
          <w:rFonts w:ascii="Arial" w:hAnsi="Arial" w:cs="Arial"/>
          <w:b/>
          <w:sz w:val="56"/>
          <w:szCs w:val="56"/>
          <w:lang w:val="el-GR"/>
        </w:rPr>
      </w:pPr>
      <w:r>
        <w:rPr>
          <w:rFonts w:ascii="Arial" w:hAnsi="Arial" w:cs="Arial"/>
          <w:b/>
          <w:noProof/>
          <w:sz w:val="56"/>
          <w:szCs w:val="56"/>
          <w:lang w:eastAsia="en-GB"/>
        </w:rPr>
        <w:pict>
          <v:shape id="_x0000_s1172" type="#_x0000_t202" style="position:absolute;margin-left:197.4pt;margin-top:798pt;width:131.95pt;height:38.55pt;z-index:251723264;mso-wrap-style:none;mso-wrap-edited:f;mso-position-vertical-relative:page" wrapcoords="-161 0 -161 21150 21761 21150 21761 0 -161 0" fillcolor="#fc9" strokecolor="#fc9">
            <v:textbox style="mso-next-textbox:#_x0000_s1172">
              <w:txbxContent>
                <w:p w:rsidR="007C463C" w:rsidRPr="00EC1661" w:rsidRDefault="007C463C" w:rsidP="00E67F1F">
                  <w:pPr>
                    <w:jc w:val="center"/>
                    <w:rPr>
                      <w:rFonts w:ascii="Arial" w:hAnsi="Arial" w:cs="Arial"/>
                      <w:b/>
                      <w:sz w:val="56"/>
                      <w:szCs w:val="56"/>
                      <w:lang w:val="el-GR"/>
                    </w:rPr>
                  </w:pPr>
                  <w:r>
                    <w:rPr>
                      <w:rFonts w:ascii="Arial" w:hAnsi="Arial" w:cs="Arial"/>
                      <w:b/>
                      <w:sz w:val="56"/>
                      <w:szCs w:val="56"/>
                    </w:rPr>
                    <w:t>148</w:t>
                  </w:r>
                  <w:r w:rsidRPr="00EC1661">
                    <w:rPr>
                      <w:rFonts w:ascii="Arial" w:hAnsi="Arial" w:cs="Arial"/>
                      <w:b/>
                      <w:sz w:val="56"/>
                      <w:szCs w:val="56"/>
                    </w:rPr>
                    <w:t xml:space="preserve"> / </w:t>
                  </w:r>
                  <w:r>
                    <w:rPr>
                      <w:rFonts w:ascii="Arial" w:hAnsi="Arial" w:cs="Arial"/>
                      <w:b/>
                      <w:sz w:val="56"/>
                      <w:szCs w:val="56"/>
                    </w:rPr>
                    <w:t>179</w:t>
                  </w:r>
                </w:p>
              </w:txbxContent>
            </v:textbox>
            <w10:wrap type="through" anchory="page"/>
          </v:shape>
        </w:pict>
      </w:r>
      <w:r w:rsidR="007F3AE3">
        <w:rPr>
          <w:rFonts w:ascii="Arial" w:hAnsi="Arial" w:cs="Arial"/>
          <w:b/>
          <w:sz w:val="56"/>
          <w:szCs w:val="56"/>
          <w:lang w:val="el-GR"/>
        </w:rPr>
        <w:tab/>
      </w:r>
      <w:r w:rsidR="00D14855" w:rsidRPr="00670EBD">
        <w:rPr>
          <w:rFonts w:ascii="Arial" w:hAnsi="Arial" w:cs="Arial"/>
          <w:b/>
          <w:sz w:val="56"/>
          <w:szCs w:val="56"/>
          <w:lang w:val="el-GR"/>
        </w:rPr>
        <w:t>Τον</w:t>
      </w:r>
      <w:r w:rsidR="00D14855">
        <w:rPr>
          <w:rFonts w:ascii="Arial" w:hAnsi="Arial" w:cs="Arial"/>
          <w:b/>
          <w:sz w:val="56"/>
          <w:szCs w:val="56"/>
          <w:lang w:val="el-GR"/>
        </w:rPr>
        <w:t xml:space="preserve"> 11ο αιώνα, στη Γερμανία διαδό</w:t>
      </w:r>
      <w:r w:rsidR="00D14855" w:rsidRPr="00670EBD">
        <w:rPr>
          <w:rFonts w:ascii="Arial" w:hAnsi="Arial" w:cs="Arial"/>
          <w:b/>
          <w:sz w:val="56"/>
          <w:szCs w:val="56"/>
          <w:lang w:val="el-GR"/>
        </w:rPr>
        <w:t>θηκ</w:t>
      </w:r>
      <w:r w:rsidR="00D14855">
        <w:rPr>
          <w:rFonts w:ascii="Arial" w:hAnsi="Arial" w:cs="Arial"/>
          <w:b/>
          <w:sz w:val="56"/>
          <w:szCs w:val="56"/>
          <w:lang w:val="el-GR"/>
        </w:rPr>
        <w:t xml:space="preserve">ε μια παροιμία: </w:t>
      </w:r>
      <w:proofErr w:type="spellStart"/>
      <w:r w:rsidR="00D14855">
        <w:rPr>
          <w:rFonts w:ascii="Arial" w:hAnsi="Arial" w:cs="Arial"/>
          <w:b/>
          <w:sz w:val="56"/>
          <w:szCs w:val="56"/>
          <w:lang w:val="el-GR"/>
        </w:rPr>
        <w:t>Stadtluft</w:t>
      </w:r>
      <w:proofErr w:type="spellEnd"/>
      <w:r w:rsidR="00D14855">
        <w:rPr>
          <w:rFonts w:ascii="Arial" w:hAnsi="Arial" w:cs="Arial"/>
          <w:b/>
          <w:sz w:val="56"/>
          <w:szCs w:val="56"/>
          <w:lang w:val="el-GR"/>
        </w:rPr>
        <w:t xml:space="preserve"> </w:t>
      </w:r>
      <w:proofErr w:type="spellStart"/>
      <w:r w:rsidR="00D14855">
        <w:rPr>
          <w:rFonts w:ascii="Arial" w:hAnsi="Arial" w:cs="Arial"/>
          <w:b/>
          <w:sz w:val="56"/>
          <w:szCs w:val="56"/>
          <w:lang w:val="el-GR"/>
        </w:rPr>
        <w:t>macht</w:t>
      </w:r>
      <w:proofErr w:type="spellEnd"/>
      <w:r w:rsidR="00D14855" w:rsidRPr="00670EBD">
        <w:rPr>
          <w:rFonts w:ascii="Arial" w:hAnsi="Arial" w:cs="Arial"/>
          <w:b/>
          <w:sz w:val="56"/>
          <w:szCs w:val="56"/>
          <w:lang w:val="el-GR"/>
        </w:rPr>
        <w:t xml:space="preserve"> </w:t>
      </w:r>
      <w:proofErr w:type="spellStart"/>
      <w:r w:rsidR="00D14855" w:rsidRPr="00670EBD">
        <w:rPr>
          <w:rFonts w:ascii="Arial" w:hAnsi="Arial" w:cs="Arial"/>
          <w:b/>
          <w:sz w:val="56"/>
          <w:szCs w:val="56"/>
          <w:lang w:val="el-GR"/>
        </w:rPr>
        <w:t>frei</w:t>
      </w:r>
      <w:proofErr w:type="spellEnd"/>
      <w:r w:rsidR="00D14855" w:rsidRPr="00670EBD">
        <w:rPr>
          <w:rFonts w:ascii="Arial" w:hAnsi="Arial" w:cs="Arial"/>
          <w:b/>
          <w:sz w:val="56"/>
          <w:szCs w:val="56"/>
          <w:lang w:val="el-GR"/>
        </w:rPr>
        <w:t xml:space="preserve"> (ο</w:t>
      </w:r>
      <w:r w:rsidR="00D14855">
        <w:rPr>
          <w:rFonts w:ascii="Arial" w:hAnsi="Arial" w:cs="Arial"/>
          <w:b/>
          <w:sz w:val="56"/>
          <w:szCs w:val="56"/>
          <w:lang w:val="el-GR"/>
        </w:rPr>
        <w:t xml:space="preserve"> αέρας της πόλης σε κάνει ελεύ</w:t>
      </w:r>
      <w:r w:rsidR="00D14855" w:rsidRPr="00670EBD">
        <w:rPr>
          <w:rFonts w:ascii="Arial" w:hAnsi="Arial" w:cs="Arial"/>
          <w:b/>
          <w:sz w:val="56"/>
          <w:szCs w:val="56"/>
          <w:lang w:val="el-GR"/>
        </w:rPr>
        <w:t>θερ</w:t>
      </w:r>
      <w:r w:rsidR="00D14855">
        <w:rPr>
          <w:rFonts w:ascii="Arial" w:hAnsi="Arial" w:cs="Arial"/>
          <w:b/>
          <w:sz w:val="56"/>
          <w:szCs w:val="56"/>
          <w:lang w:val="el-GR"/>
        </w:rPr>
        <w:t>ο). Οι αγρότες έβλεπαν την πόλη</w:t>
      </w:r>
      <w:r w:rsidR="00D14855" w:rsidRPr="00670EBD">
        <w:rPr>
          <w:rFonts w:ascii="Arial" w:hAnsi="Arial" w:cs="Arial"/>
          <w:b/>
          <w:sz w:val="56"/>
          <w:szCs w:val="56"/>
          <w:lang w:val="el-GR"/>
        </w:rPr>
        <w:t xml:space="preserve"> ως </w:t>
      </w:r>
      <w:r w:rsidR="00D14855">
        <w:rPr>
          <w:rFonts w:ascii="Arial" w:hAnsi="Arial" w:cs="Arial"/>
          <w:b/>
          <w:sz w:val="56"/>
          <w:szCs w:val="56"/>
          <w:lang w:val="el-GR"/>
        </w:rPr>
        <w:t>έναν χώρο, στον οποίο μπορούσαν</w:t>
      </w:r>
      <w:r w:rsidR="00D14855" w:rsidRPr="00670EBD">
        <w:rPr>
          <w:rFonts w:ascii="Arial" w:hAnsi="Arial" w:cs="Arial"/>
          <w:b/>
          <w:sz w:val="56"/>
          <w:szCs w:val="56"/>
          <w:lang w:val="el-GR"/>
        </w:rPr>
        <w:t xml:space="preserve"> να</w:t>
      </w:r>
      <w:r w:rsidR="00D14855">
        <w:rPr>
          <w:rFonts w:ascii="Arial" w:hAnsi="Arial" w:cs="Arial"/>
          <w:b/>
          <w:sz w:val="56"/>
          <w:szCs w:val="56"/>
          <w:lang w:val="el-GR"/>
        </w:rPr>
        <w:t xml:space="preserve"> ζήσουν ελεύθεροι μακριά από τα</w:t>
      </w:r>
      <w:r w:rsidR="00D14855" w:rsidRPr="00670EBD">
        <w:rPr>
          <w:rFonts w:ascii="Arial" w:hAnsi="Arial" w:cs="Arial"/>
          <w:b/>
          <w:sz w:val="56"/>
          <w:szCs w:val="56"/>
          <w:lang w:val="el-GR"/>
        </w:rPr>
        <w:t xml:space="preserve"> δεσμά των</w:t>
      </w:r>
      <w:r w:rsidR="00D14855">
        <w:rPr>
          <w:rFonts w:ascii="Arial" w:hAnsi="Arial" w:cs="Arial"/>
          <w:b/>
          <w:sz w:val="56"/>
          <w:szCs w:val="56"/>
          <w:lang w:val="el-GR"/>
        </w:rPr>
        <w:t xml:space="preserve"> γαιοκτημόνων της υπαί</w:t>
      </w:r>
      <w:r w:rsidR="00D14855" w:rsidRPr="00670EBD">
        <w:rPr>
          <w:rFonts w:ascii="Arial" w:hAnsi="Arial" w:cs="Arial"/>
          <w:b/>
          <w:sz w:val="56"/>
          <w:szCs w:val="56"/>
          <w:lang w:val="el-GR"/>
        </w:rPr>
        <w:t>θρου</w:t>
      </w:r>
      <w:r w:rsidR="00D14855">
        <w:rPr>
          <w:rFonts w:ascii="Arial" w:hAnsi="Arial" w:cs="Arial"/>
          <w:b/>
          <w:sz w:val="56"/>
          <w:szCs w:val="56"/>
          <w:lang w:val="el-GR"/>
        </w:rPr>
        <w:t>. Αντίστοιχα σήμερα η πόλη, από</w:t>
      </w:r>
      <w:r w:rsidR="00D14855" w:rsidRPr="00670EBD">
        <w:rPr>
          <w:rFonts w:ascii="Arial" w:hAnsi="Arial" w:cs="Arial"/>
          <w:b/>
          <w:sz w:val="56"/>
          <w:szCs w:val="56"/>
          <w:lang w:val="el-GR"/>
        </w:rPr>
        <w:t xml:space="preserve"> κ</w:t>
      </w:r>
      <w:r w:rsidR="00D14855">
        <w:rPr>
          <w:rFonts w:ascii="Arial" w:hAnsi="Arial" w:cs="Arial"/>
          <w:b/>
          <w:sz w:val="56"/>
          <w:szCs w:val="56"/>
          <w:lang w:val="el-GR"/>
        </w:rPr>
        <w:t>οινωνική άποψη, εξασφαλίζει μια</w:t>
      </w:r>
      <w:r w:rsidR="00D14855" w:rsidRPr="00670EBD">
        <w:rPr>
          <w:rFonts w:ascii="Arial" w:hAnsi="Arial" w:cs="Arial"/>
          <w:b/>
          <w:sz w:val="56"/>
          <w:szCs w:val="56"/>
          <w:lang w:val="el-GR"/>
        </w:rPr>
        <w:t xml:space="preserve"> ζωή μακριά από τον ασφυκτικό </w:t>
      </w:r>
      <w:r w:rsidR="00D14855">
        <w:rPr>
          <w:rFonts w:ascii="Arial" w:hAnsi="Arial" w:cs="Arial"/>
          <w:b/>
          <w:sz w:val="56"/>
          <w:szCs w:val="56"/>
          <w:lang w:val="el-GR"/>
        </w:rPr>
        <w:t>κοι</w:t>
      </w:r>
      <w:r w:rsidR="00D14855" w:rsidRPr="00670EBD">
        <w:rPr>
          <w:rFonts w:ascii="Arial" w:hAnsi="Arial" w:cs="Arial"/>
          <w:b/>
          <w:sz w:val="56"/>
          <w:szCs w:val="56"/>
          <w:lang w:val="el-GR"/>
        </w:rPr>
        <w:t>νων</w:t>
      </w:r>
      <w:r w:rsidR="00D14855">
        <w:rPr>
          <w:rFonts w:ascii="Arial" w:hAnsi="Arial" w:cs="Arial"/>
          <w:b/>
          <w:sz w:val="56"/>
          <w:szCs w:val="56"/>
          <w:lang w:val="el-GR"/>
        </w:rPr>
        <w:t>ικό έλεγχο που ασκούν οι μικρές κο</w:t>
      </w:r>
      <w:r w:rsidR="00D14855" w:rsidRPr="00670EBD">
        <w:rPr>
          <w:rFonts w:ascii="Arial" w:hAnsi="Arial" w:cs="Arial"/>
          <w:b/>
          <w:sz w:val="56"/>
          <w:szCs w:val="56"/>
          <w:lang w:val="el-GR"/>
        </w:rPr>
        <w:t>ινότητες στα χωριά.</w:t>
      </w:r>
    </w:p>
    <w:p w:rsidR="00D14855" w:rsidRDefault="00B05174" w:rsidP="005705E2">
      <w:pPr>
        <w:shd w:val="clear" w:color="auto" w:fill="F5C4C3"/>
        <w:spacing w:after="0" w:line="240" w:lineRule="auto"/>
        <w:rPr>
          <w:rFonts w:ascii="Arial" w:hAnsi="Arial" w:cs="Arial"/>
          <w:b/>
          <w:sz w:val="56"/>
          <w:szCs w:val="56"/>
          <w:lang w:val="el-GR"/>
        </w:rPr>
      </w:pPr>
      <w:r>
        <w:rPr>
          <w:rFonts w:ascii="Arial" w:hAnsi="Arial" w:cs="Arial"/>
          <w:b/>
          <w:noProof/>
          <w:sz w:val="56"/>
          <w:szCs w:val="56"/>
          <w:lang w:eastAsia="en-GB"/>
        </w:rPr>
        <w:lastRenderedPageBreak/>
        <w:drawing>
          <wp:anchor distT="0" distB="0" distL="114300" distR="114300" simplePos="0" relativeHeight="251571712" behindDoc="0" locked="0" layoutInCell="1" allowOverlap="1">
            <wp:simplePos x="0" y="0"/>
            <wp:positionH relativeFrom="column">
              <wp:posOffset>32128</wp:posOffset>
            </wp:positionH>
            <wp:positionV relativeFrom="paragraph">
              <wp:posOffset>210940</wp:posOffset>
            </wp:positionV>
            <wp:extent cx="2979523" cy="2551911"/>
            <wp:effectExtent l="19050" t="0" r="0" b="0"/>
            <wp:wrapNone/>
            <wp:docPr id="5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lum contrast="40000"/>
                      <a:extLst>
                        <a:ext uri="{28A0092B-C50C-407E-A947-70E740481C1C}">
                          <a14:useLocalDpi xmlns:a14="http://schemas.microsoft.com/office/drawing/2010/main" val="0"/>
                        </a:ext>
                      </a:extLst>
                    </a:blip>
                    <a:srcRect/>
                    <a:stretch>
                      <a:fillRect/>
                    </a:stretch>
                  </pic:blipFill>
                  <pic:spPr bwMode="auto">
                    <a:xfrm>
                      <a:off x="0" y="0"/>
                      <a:ext cx="2982453" cy="2554421"/>
                    </a:xfrm>
                    <a:prstGeom prst="rect">
                      <a:avLst/>
                    </a:prstGeom>
                    <a:noFill/>
                    <a:ln>
                      <a:noFill/>
                    </a:ln>
                  </pic:spPr>
                </pic:pic>
              </a:graphicData>
            </a:graphic>
          </wp:anchor>
        </w:drawing>
      </w:r>
    </w:p>
    <w:p w:rsidR="007F3AE3" w:rsidRDefault="007F3AE3" w:rsidP="005705E2">
      <w:pPr>
        <w:shd w:val="clear" w:color="auto" w:fill="F5C4C3"/>
        <w:spacing w:after="0" w:line="240" w:lineRule="auto"/>
        <w:rPr>
          <w:rFonts w:ascii="Arial" w:hAnsi="Arial" w:cs="Arial"/>
          <w:b/>
          <w:sz w:val="56"/>
          <w:szCs w:val="56"/>
          <w:lang w:val="el-GR"/>
        </w:rPr>
      </w:pPr>
      <w:r>
        <w:rPr>
          <w:rFonts w:ascii="Arial" w:hAnsi="Arial" w:cs="Arial"/>
          <w:b/>
          <w:sz w:val="56"/>
          <w:szCs w:val="56"/>
          <w:lang w:val="el-GR"/>
        </w:rPr>
        <w:t xml:space="preserve">                                   </w:t>
      </w:r>
      <w:r w:rsidR="00D14855" w:rsidRPr="002F3948">
        <w:rPr>
          <w:rFonts w:ascii="Arial" w:hAnsi="Arial" w:cs="Arial"/>
          <w:b/>
          <w:sz w:val="56"/>
          <w:szCs w:val="56"/>
          <w:lang w:val="el-GR"/>
        </w:rPr>
        <w:t xml:space="preserve">Ιωάννης </w:t>
      </w:r>
      <w:proofErr w:type="spellStart"/>
      <w:r w:rsidR="00D14855" w:rsidRPr="002F3948">
        <w:rPr>
          <w:rFonts w:ascii="Arial" w:hAnsi="Arial" w:cs="Arial"/>
          <w:b/>
          <w:sz w:val="56"/>
          <w:szCs w:val="56"/>
          <w:lang w:val="el-GR"/>
        </w:rPr>
        <w:t>Αβρα</w:t>
      </w:r>
      <w:proofErr w:type="spellEnd"/>
      <w:r>
        <w:rPr>
          <w:rFonts w:ascii="Arial" w:hAnsi="Arial" w:cs="Arial"/>
          <w:b/>
          <w:sz w:val="56"/>
          <w:szCs w:val="56"/>
          <w:lang w:val="el-GR"/>
        </w:rPr>
        <w:t>-</w:t>
      </w:r>
    </w:p>
    <w:p w:rsidR="007F3AE3" w:rsidRDefault="007F3AE3" w:rsidP="005705E2">
      <w:pPr>
        <w:shd w:val="clear" w:color="auto" w:fill="F5C4C3"/>
        <w:spacing w:after="0" w:line="240" w:lineRule="auto"/>
        <w:rPr>
          <w:rFonts w:ascii="Arial" w:hAnsi="Arial" w:cs="Arial"/>
          <w:b/>
          <w:sz w:val="56"/>
          <w:szCs w:val="56"/>
          <w:lang w:val="el-GR"/>
        </w:rPr>
      </w:pPr>
      <w:r>
        <w:rPr>
          <w:rFonts w:ascii="Arial" w:hAnsi="Arial" w:cs="Arial"/>
          <w:b/>
          <w:sz w:val="56"/>
          <w:szCs w:val="56"/>
          <w:lang w:val="el-GR"/>
        </w:rPr>
        <w:t xml:space="preserve">                                   </w:t>
      </w:r>
      <w:proofErr w:type="spellStart"/>
      <w:r w:rsidR="00D14855" w:rsidRPr="002F3948">
        <w:rPr>
          <w:rFonts w:ascii="Arial" w:hAnsi="Arial" w:cs="Arial"/>
          <w:b/>
          <w:sz w:val="56"/>
          <w:szCs w:val="56"/>
          <w:lang w:val="el-GR"/>
        </w:rPr>
        <w:t>μίδης</w:t>
      </w:r>
      <w:proofErr w:type="spellEnd"/>
      <w:r w:rsidR="00D14855" w:rsidRPr="002F3948">
        <w:rPr>
          <w:rFonts w:ascii="Arial" w:hAnsi="Arial" w:cs="Arial"/>
          <w:b/>
          <w:sz w:val="56"/>
          <w:szCs w:val="56"/>
          <w:lang w:val="el-GR"/>
        </w:rPr>
        <w:t xml:space="preserve">, </w:t>
      </w:r>
      <w:r w:rsidR="00D14855" w:rsidRPr="00B05174">
        <w:rPr>
          <w:rFonts w:ascii="Microsoft Sans Serif" w:hAnsi="Microsoft Sans Serif" w:cs="Microsoft Sans Serif"/>
          <w:b/>
          <w:sz w:val="58"/>
          <w:szCs w:val="58"/>
          <w:lang w:val="el-GR"/>
        </w:rPr>
        <w:t>Πόλις</w:t>
      </w:r>
      <w:r w:rsidR="00D14855">
        <w:rPr>
          <w:rFonts w:ascii="Arial" w:hAnsi="Arial" w:cs="Arial"/>
          <w:b/>
          <w:sz w:val="56"/>
          <w:szCs w:val="56"/>
          <w:lang w:val="el-GR"/>
        </w:rPr>
        <w:t xml:space="preserve">, </w:t>
      </w:r>
    </w:p>
    <w:p w:rsidR="007F3AE3" w:rsidRDefault="007F3AE3" w:rsidP="005705E2">
      <w:pPr>
        <w:shd w:val="clear" w:color="auto" w:fill="F5C4C3"/>
        <w:spacing w:after="0" w:line="240" w:lineRule="auto"/>
        <w:rPr>
          <w:rFonts w:ascii="Arial" w:hAnsi="Arial" w:cs="Arial"/>
          <w:b/>
          <w:sz w:val="56"/>
          <w:szCs w:val="56"/>
          <w:lang w:val="el-GR"/>
        </w:rPr>
      </w:pPr>
      <w:r>
        <w:rPr>
          <w:rFonts w:ascii="Arial" w:hAnsi="Arial" w:cs="Arial"/>
          <w:b/>
          <w:sz w:val="56"/>
          <w:szCs w:val="56"/>
          <w:lang w:val="el-GR"/>
        </w:rPr>
        <w:t xml:space="preserve">                                   </w:t>
      </w:r>
      <w:r w:rsidR="00D14855" w:rsidRPr="002F3948">
        <w:rPr>
          <w:rFonts w:ascii="Arial" w:hAnsi="Arial" w:cs="Arial"/>
          <w:b/>
          <w:sz w:val="56"/>
          <w:szCs w:val="56"/>
          <w:lang w:val="el-GR"/>
        </w:rPr>
        <w:t>1965-1968, Ε</w:t>
      </w:r>
      <w:r>
        <w:rPr>
          <w:rFonts w:ascii="Arial" w:hAnsi="Arial" w:cs="Arial"/>
          <w:b/>
          <w:sz w:val="56"/>
          <w:szCs w:val="56"/>
          <w:lang w:val="el-GR"/>
        </w:rPr>
        <w:t>-</w:t>
      </w:r>
    </w:p>
    <w:p w:rsidR="007F3AE3" w:rsidRDefault="007F3AE3" w:rsidP="005705E2">
      <w:pPr>
        <w:shd w:val="clear" w:color="auto" w:fill="F5C4C3"/>
        <w:spacing w:after="0" w:line="240" w:lineRule="auto"/>
        <w:rPr>
          <w:rFonts w:ascii="Arial" w:hAnsi="Arial" w:cs="Arial"/>
          <w:b/>
          <w:sz w:val="56"/>
          <w:szCs w:val="56"/>
          <w:lang w:val="el-GR"/>
        </w:rPr>
      </w:pPr>
      <w:r>
        <w:rPr>
          <w:rFonts w:ascii="Arial" w:hAnsi="Arial" w:cs="Arial"/>
          <w:b/>
          <w:sz w:val="56"/>
          <w:szCs w:val="56"/>
          <w:lang w:val="el-GR"/>
        </w:rPr>
        <w:t xml:space="preserve">                                   </w:t>
      </w:r>
      <w:proofErr w:type="spellStart"/>
      <w:r w:rsidR="00D14855" w:rsidRPr="002F3948">
        <w:rPr>
          <w:rFonts w:ascii="Arial" w:hAnsi="Arial" w:cs="Arial"/>
          <w:b/>
          <w:sz w:val="56"/>
          <w:szCs w:val="56"/>
          <w:lang w:val="el-GR"/>
        </w:rPr>
        <w:t>θνική</w:t>
      </w:r>
      <w:proofErr w:type="spellEnd"/>
      <w:r w:rsidR="00D14855" w:rsidRPr="002F3948">
        <w:rPr>
          <w:rFonts w:ascii="Arial" w:hAnsi="Arial" w:cs="Arial"/>
          <w:b/>
          <w:sz w:val="56"/>
          <w:szCs w:val="56"/>
          <w:lang w:val="el-GR"/>
        </w:rPr>
        <w:t xml:space="preserve"> </w:t>
      </w:r>
      <w:proofErr w:type="spellStart"/>
      <w:r w:rsidR="00D14855" w:rsidRPr="002F3948">
        <w:rPr>
          <w:rFonts w:ascii="Arial" w:hAnsi="Arial" w:cs="Arial"/>
          <w:b/>
          <w:sz w:val="56"/>
          <w:szCs w:val="56"/>
          <w:lang w:val="el-GR"/>
        </w:rPr>
        <w:t>Πινακο</w:t>
      </w:r>
      <w:proofErr w:type="spellEnd"/>
      <w:r>
        <w:rPr>
          <w:rFonts w:ascii="Arial" w:hAnsi="Arial" w:cs="Arial"/>
          <w:b/>
          <w:sz w:val="56"/>
          <w:szCs w:val="56"/>
          <w:lang w:val="el-GR"/>
        </w:rPr>
        <w:t>-</w:t>
      </w:r>
    </w:p>
    <w:p w:rsidR="00D14855" w:rsidRDefault="007F3AE3" w:rsidP="005705E2">
      <w:pPr>
        <w:shd w:val="clear" w:color="auto" w:fill="F5C4C3"/>
        <w:spacing w:after="0" w:line="240" w:lineRule="auto"/>
        <w:rPr>
          <w:rFonts w:ascii="Arial" w:hAnsi="Arial" w:cs="Arial"/>
          <w:b/>
          <w:sz w:val="56"/>
          <w:szCs w:val="56"/>
          <w:lang w:val="el-GR"/>
        </w:rPr>
      </w:pPr>
      <w:r>
        <w:rPr>
          <w:rFonts w:ascii="Arial" w:hAnsi="Arial" w:cs="Arial"/>
          <w:b/>
          <w:sz w:val="56"/>
          <w:szCs w:val="56"/>
          <w:lang w:val="el-GR"/>
        </w:rPr>
        <w:t xml:space="preserve">                                    </w:t>
      </w:r>
      <w:r w:rsidR="00D14855" w:rsidRPr="002F3948">
        <w:rPr>
          <w:rFonts w:ascii="Arial" w:hAnsi="Arial" w:cs="Arial"/>
          <w:b/>
          <w:sz w:val="56"/>
          <w:szCs w:val="56"/>
          <w:lang w:val="el-GR"/>
        </w:rPr>
        <w:t>θήκη.</w:t>
      </w:r>
    </w:p>
    <w:p w:rsidR="007F3AE3" w:rsidRDefault="007F3AE3" w:rsidP="005705E2">
      <w:pPr>
        <w:shd w:val="clear" w:color="auto" w:fill="F5C4C3"/>
        <w:spacing w:after="0" w:line="240" w:lineRule="auto"/>
        <w:rPr>
          <w:rFonts w:ascii="Tahoma" w:hAnsi="Tahoma" w:cs="Tahoma"/>
          <w:b/>
          <w:sz w:val="56"/>
          <w:szCs w:val="56"/>
          <w:lang w:val="el-GR"/>
        </w:rPr>
      </w:pPr>
    </w:p>
    <w:p w:rsidR="00D14855" w:rsidRDefault="00D14855" w:rsidP="005705E2">
      <w:pPr>
        <w:shd w:val="clear" w:color="auto" w:fill="F5C4C3"/>
        <w:spacing w:after="0" w:line="240" w:lineRule="auto"/>
        <w:jc w:val="center"/>
        <w:rPr>
          <w:rFonts w:ascii="Arial" w:hAnsi="Arial" w:cs="Arial"/>
          <w:b/>
          <w:sz w:val="56"/>
          <w:szCs w:val="56"/>
          <w:lang w:val="el-GR"/>
        </w:rPr>
      </w:pPr>
      <w:proofErr w:type="spellStart"/>
      <w:r w:rsidRPr="002F3948">
        <w:rPr>
          <w:rFonts w:ascii="Tahoma" w:hAnsi="Tahoma" w:cs="Tahoma"/>
          <w:b/>
          <w:sz w:val="56"/>
          <w:szCs w:val="56"/>
          <w:lang w:val="el-GR"/>
        </w:rPr>
        <w:t>Ντέηβιντ</w:t>
      </w:r>
      <w:proofErr w:type="spellEnd"/>
      <w:r w:rsidRPr="002F3948">
        <w:rPr>
          <w:rFonts w:ascii="Tahoma" w:hAnsi="Tahoma" w:cs="Tahoma"/>
          <w:b/>
          <w:sz w:val="56"/>
          <w:szCs w:val="56"/>
          <w:lang w:val="el-GR"/>
        </w:rPr>
        <w:t xml:space="preserve"> </w:t>
      </w:r>
      <w:proofErr w:type="spellStart"/>
      <w:r w:rsidRPr="002F3948">
        <w:rPr>
          <w:rFonts w:ascii="Tahoma" w:hAnsi="Tahoma" w:cs="Tahoma"/>
          <w:b/>
          <w:sz w:val="56"/>
          <w:szCs w:val="56"/>
          <w:lang w:val="el-GR"/>
        </w:rPr>
        <w:t>Χάρβεη</w:t>
      </w:r>
      <w:proofErr w:type="spellEnd"/>
      <w:r w:rsidRPr="002F3948">
        <w:rPr>
          <w:rFonts w:ascii="Arial" w:hAnsi="Arial" w:cs="Arial"/>
          <w:b/>
          <w:sz w:val="56"/>
          <w:szCs w:val="56"/>
          <w:lang w:val="el-GR"/>
        </w:rPr>
        <w:t xml:space="preserve"> (1935- )</w:t>
      </w:r>
    </w:p>
    <w:p w:rsidR="00D14855" w:rsidRDefault="00F846B7" w:rsidP="005705E2">
      <w:pPr>
        <w:shd w:val="clear" w:color="auto" w:fill="F5C4C3"/>
        <w:spacing w:after="0" w:line="240" w:lineRule="auto"/>
        <w:rPr>
          <w:rFonts w:ascii="Arial" w:hAnsi="Arial" w:cs="Arial"/>
          <w:b/>
          <w:sz w:val="56"/>
          <w:szCs w:val="56"/>
          <w:lang w:val="el-GR"/>
        </w:rPr>
      </w:pPr>
      <w:r>
        <w:rPr>
          <w:rFonts w:ascii="Arial" w:hAnsi="Arial" w:cs="Arial"/>
          <w:b/>
          <w:noProof/>
          <w:sz w:val="56"/>
          <w:szCs w:val="56"/>
          <w:lang w:eastAsia="en-GB"/>
        </w:rPr>
        <w:pict>
          <v:shape id="_x0000_s1173" type="#_x0000_t202" style="position:absolute;margin-left:185.4pt;margin-top:798pt;width:131.95pt;height:38.55pt;z-index:251724288;mso-wrap-style:none;mso-wrap-edited:f;mso-position-vertical-relative:page" wrapcoords="-161 0 -161 21150 21761 21150 21761 0 -161 0" fillcolor="#fc9" strokecolor="#fc9">
            <v:textbox style="mso-next-textbox:#_x0000_s1173">
              <w:txbxContent>
                <w:p w:rsidR="007C463C" w:rsidRPr="00EC1661" w:rsidRDefault="007C463C" w:rsidP="00E67F1F">
                  <w:pPr>
                    <w:jc w:val="center"/>
                    <w:rPr>
                      <w:rFonts w:ascii="Arial" w:hAnsi="Arial" w:cs="Arial"/>
                      <w:b/>
                      <w:sz w:val="56"/>
                      <w:szCs w:val="56"/>
                      <w:lang w:val="el-GR"/>
                    </w:rPr>
                  </w:pPr>
                  <w:r>
                    <w:rPr>
                      <w:rFonts w:ascii="Arial" w:hAnsi="Arial" w:cs="Arial"/>
                      <w:b/>
                      <w:sz w:val="56"/>
                      <w:szCs w:val="56"/>
                    </w:rPr>
                    <w:t>149</w:t>
                  </w:r>
                  <w:r w:rsidRPr="00EC1661">
                    <w:rPr>
                      <w:rFonts w:ascii="Arial" w:hAnsi="Arial" w:cs="Arial"/>
                      <w:b/>
                      <w:sz w:val="56"/>
                      <w:szCs w:val="56"/>
                    </w:rPr>
                    <w:t xml:space="preserve"> / </w:t>
                  </w:r>
                  <w:r>
                    <w:rPr>
                      <w:rFonts w:ascii="Arial" w:hAnsi="Arial" w:cs="Arial"/>
                      <w:b/>
                      <w:sz w:val="56"/>
                      <w:szCs w:val="56"/>
                    </w:rPr>
                    <w:t>179</w:t>
                  </w:r>
                </w:p>
              </w:txbxContent>
            </v:textbox>
            <w10:wrap type="through" anchory="page"/>
          </v:shape>
        </w:pict>
      </w:r>
      <w:r w:rsidR="00D14855">
        <w:rPr>
          <w:rFonts w:ascii="Arial" w:hAnsi="Arial" w:cs="Arial"/>
          <w:b/>
          <w:sz w:val="56"/>
          <w:szCs w:val="56"/>
          <w:lang w:val="el-GR"/>
        </w:rPr>
        <w:t>Άγγλος γεωγράφος και ανθρωπολό</w:t>
      </w:r>
      <w:r w:rsidR="00D14855" w:rsidRPr="002F3948">
        <w:rPr>
          <w:rFonts w:ascii="Arial" w:hAnsi="Arial" w:cs="Arial"/>
          <w:b/>
          <w:sz w:val="56"/>
          <w:szCs w:val="56"/>
          <w:lang w:val="el-GR"/>
        </w:rPr>
        <w:t>γος</w:t>
      </w:r>
      <w:r w:rsidR="00D14855">
        <w:rPr>
          <w:rFonts w:ascii="Arial" w:hAnsi="Arial" w:cs="Arial"/>
          <w:b/>
          <w:sz w:val="56"/>
          <w:szCs w:val="56"/>
          <w:lang w:val="el-GR"/>
        </w:rPr>
        <w:t xml:space="preserve">. Ένας από τους πιο σημαντικούς αναλυτές των σύγχρονων πόλεων. </w:t>
      </w:r>
      <w:r w:rsidR="00D14855" w:rsidRPr="002F3948">
        <w:rPr>
          <w:rFonts w:ascii="Arial" w:hAnsi="Arial" w:cs="Arial"/>
          <w:b/>
          <w:sz w:val="56"/>
          <w:szCs w:val="56"/>
          <w:lang w:val="el-GR"/>
        </w:rPr>
        <w:t>Σύμ</w:t>
      </w:r>
      <w:r w:rsidR="00D14855">
        <w:rPr>
          <w:rFonts w:ascii="Arial" w:hAnsi="Arial" w:cs="Arial"/>
          <w:b/>
          <w:sz w:val="56"/>
          <w:szCs w:val="56"/>
          <w:lang w:val="el-GR"/>
        </w:rPr>
        <w:t xml:space="preserve">φωνα με τον </w:t>
      </w:r>
      <w:proofErr w:type="spellStart"/>
      <w:r w:rsidR="00D14855">
        <w:rPr>
          <w:rFonts w:ascii="Arial" w:hAnsi="Arial" w:cs="Arial"/>
          <w:b/>
          <w:sz w:val="56"/>
          <w:szCs w:val="56"/>
          <w:lang w:val="el-GR"/>
        </w:rPr>
        <w:t>Χάρβεη</w:t>
      </w:r>
      <w:proofErr w:type="spellEnd"/>
      <w:r w:rsidR="00D14855">
        <w:rPr>
          <w:rFonts w:ascii="Arial" w:hAnsi="Arial" w:cs="Arial"/>
          <w:b/>
          <w:sz w:val="56"/>
          <w:szCs w:val="56"/>
          <w:lang w:val="el-GR"/>
        </w:rPr>
        <w:t xml:space="preserve">, ο χώρος της </w:t>
      </w:r>
      <w:r w:rsidR="00D14855" w:rsidRPr="002F3948">
        <w:rPr>
          <w:rFonts w:ascii="Arial" w:hAnsi="Arial" w:cs="Arial"/>
          <w:b/>
          <w:sz w:val="56"/>
          <w:szCs w:val="56"/>
          <w:lang w:val="el-GR"/>
        </w:rPr>
        <w:t>πόλ</w:t>
      </w:r>
      <w:r w:rsidR="00D14855">
        <w:rPr>
          <w:rFonts w:ascii="Arial" w:hAnsi="Arial" w:cs="Arial"/>
          <w:b/>
          <w:sz w:val="56"/>
          <w:szCs w:val="56"/>
          <w:lang w:val="el-GR"/>
        </w:rPr>
        <w:t xml:space="preserve">ης αναδομείται </w:t>
      </w:r>
      <w:proofErr w:type="spellStart"/>
      <w:r w:rsidR="00D14855">
        <w:rPr>
          <w:rFonts w:ascii="Arial" w:hAnsi="Arial" w:cs="Arial"/>
          <w:b/>
          <w:sz w:val="56"/>
          <w:szCs w:val="56"/>
          <w:lang w:val="el-GR"/>
        </w:rPr>
        <w:t>διαρ</w:t>
      </w:r>
      <w:r w:rsidR="00181986">
        <w:rPr>
          <w:rFonts w:ascii="Arial" w:hAnsi="Arial" w:cs="Arial"/>
          <w:b/>
          <w:sz w:val="56"/>
          <w:szCs w:val="56"/>
          <w:lang w:val="el-GR"/>
        </w:rPr>
        <w:t>-</w:t>
      </w:r>
      <w:r w:rsidR="00D14855">
        <w:rPr>
          <w:rFonts w:ascii="Arial" w:hAnsi="Arial" w:cs="Arial"/>
          <w:b/>
          <w:sz w:val="56"/>
          <w:szCs w:val="56"/>
          <w:lang w:val="el-GR"/>
        </w:rPr>
        <w:t>κώς</w:t>
      </w:r>
      <w:proofErr w:type="spellEnd"/>
      <w:r w:rsidR="00D14855">
        <w:rPr>
          <w:rFonts w:ascii="Arial" w:hAnsi="Arial" w:cs="Arial"/>
          <w:b/>
          <w:sz w:val="56"/>
          <w:szCs w:val="56"/>
          <w:lang w:val="el-GR"/>
        </w:rPr>
        <w:t xml:space="preserve"> κάτω από </w:t>
      </w:r>
      <w:r w:rsidR="00D14855" w:rsidRPr="002F3948">
        <w:rPr>
          <w:rFonts w:ascii="Arial" w:hAnsi="Arial" w:cs="Arial"/>
          <w:b/>
          <w:sz w:val="56"/>
          <w:szCs w:val="56"/>
          <w:lang w:val="el-GR"/>
        </w:rPr>
        <w:t>τι</w:t>
      </w:r>
      <w:r w:rsidR="00D14855">
        <w:rPr>
          <w:rFonts w:ascii="Arial" w:hAnsi="Arial" w:cs="Arial"/>
          <w:b/>
          <w:sz w:val="56"/>
          <w:szCs w:val="56"/>
          <w:lang w:val="el-GR"/>
        </w:rPr>
        <w:t xml:space="preserve">ς επιλογές των επιχειρήσεων που </w:t>
      </w:r>
      <w:r w:rsidR="00D14855" w:rsidRPr="002F3948">
        <w:rPr>
          <w:rFonts w:ascii="Arial" w:hAnsi="Arial" w:cs="Arial"/>
          <w:b/>
          <w:sz w:val="56"/>
          <w:szCs w:val="56"/>
          <w:lang w:val="el-GR"/>
        </w:rPr>
        <w:t>δραστηριοποιούνται στην πόλη. Οι</w:t>
      </w:r>
      <w:r w:rsidR="00D14855">
        <w:rPr>
          <w:rFonts w:ascii="Arial" w:hAnsi="Arial" w:cs="Arial"/>
          <w:b/>
          <w:sz w:val="56"/>
          <w:szCs w:val="56"/>
          <w:lang w:val="el-GR"/>
        </w:rPr>
        <w:t xml:space="preserve"> </w:t>
      </w:r>
      <w:r w:rsidR="00D14855" w:rsidRPr="002F3948">
        <w:rPr>
          <w:rFonts w:ascii="Arial" w:hAnsi="Arial" w:cs="Arial"/>
          <w:b/>
          <w:sz w:val="56"/>
          <w:szCs w:val="56"/>
          <w:lang w:val="el-GR"/>
        </w:rPr>
        <w:t>επιχε</w:t>
      </w:r>
      <w:r w:rsidR="00D14855">
        <w:rPr>
          <w:rFonts w:ascii="Arial" w:hAnsi="Arial" w:cs="Arial"/>
          <w:b/>
          <w:sz w:val="56"/>
          <w:szCs w:val="56"/>
          <w:lang w:val="el-GR"/>
        </w:rPr>
        <w:t>ιρήσεις επενδύουν σε μια περιο</w:t>
      </w:r>
      <w:r w:rsidR="00D14855" w:rsidRPr="002F3948">
        <w:rPr>
          <w:rFonts w:ascii="Arial" w:hAnsi="Arial" w:cs="Arial"/>
          <w:b/>
          <w:sz w:val="56"/>
          <w:szCs w:val="56"/>
          <w:lang w:val="el-GR"/>
        </w:rPr>
        <w:t>χή (</w:t>
      </w:r>
      <w:proofErr w:type="spellStart"/>
      <w:r w:rsidR="00D14855">
        <w:rPr>
          <w:rFonts w:ascii="Arial" w:hAnsi="Arial" w:cs="Arial"/>
          <w:b/>
          <w:sz w:val="56"/>
          <w:szCs w:val="56"/>
          <w:lang w:val="el-GR"/>
        </w:rPr>
        <w:t>εργοστά</w:t>
      </w:r>
      <w:r w:rsidR="00181986">
        <w:rPr>
          <w:rFonts w:ascii="Arial" w:hAnsi="Arial" w:cs="Arial"/>
          <w:b/>
          <w:sz w:val="56"/>
          <w:szCs w:val="56"/>
          <w:lang w:val="el-GR"/>
        </w:rPr>
        <w:t>-</w:t>
      </w:r>
      <w:r w:rsidR="00D14855">
        <w:rPr>
          <w:rFonts w:ascii="Arial" w:hAnsi="Arial" w:cs="Arial"/>
          <w:b/>
          <w:sz w:val="56"/>
          <w:szCs w:val="56"/>
          <w:lang w:val="el-GR"/>
        </w:rPr>
        <w:t>σια</w:t>
      </w:r>
      <w:proofErr w:type="spellEnd"/>
      <w:r w:rsidR="00D14855">
        <w:rPr>
          <w:rFonts w:ascii="Arial" w:hAnsi="Arial" w:cs="Arial"/>
          <w:b/>
          <w:sz w:val="56"/>
          <w:szCs w:val="56"/>
          <w:lang w:val="el-GR"/>
        </w:rPr>
        <w:t xml:space="preserve">, γραφεία, κατοικίες) </w:t>
      </w:r>
      <w:r w:rsidR="00D14855" w:rsidRPr="002F3948">
        <w:rPr>
          <w:rFonts w:ascii="Arial" w:hAnsi="Arial" w:cs="Arial"/>
          <w:b/>
          <w:sz w:val="56"/>
          <w:szCs w:val="56"/>
          <w:lang w:val="el-GR"/>
        </w:rPr>
        <w:t>κ</w:t>
      </w:r>
      <w:r w:rsidR="00D14855">
        <w:rPr>
          <w:rFonts w:ascii="Arial" w:hAnsi="Arial" w:cs="Arial"/>
          <w:b/>
          <w:sz w:val="56"/>
          <w:szCs w:val="56"/>
          <w:lang w:val="el-GR"/>
        </w:rPr>
        <w:t xml:space="preserve">αι όταν τα περιθώρια κέρδους σε </w:t>
      </w:r>
      <w:r w:rsidR="00D14855" w:rsidRPr="002F3948">
        <w:rPr>
          <w:rFonts w:ascii="Arial" w:hAnsi="Arial" w:cs="Arial"/>
          <w:b/>
          <w:sz w:val="56"/>
          <w:szCs w:val="56"/>
          <w:lang w:val="el-GR"/>
        </w:rPr>
        <w:t>αυτή</w:t>
      </w:r>
      <w:r w:rsidR="00D14855">
        <w:rPr>
          <w:rFonts w:ascii="Arial" w:hAnsi="Arial" w:cs="Arial"/>
          <w:b/>
          <w:sz w:val="56"/>
          <w:szCs w:val="56"/>
          <w:lang w:val="el-GR"/>
        </w:rPr>
        <w:t xml:space="preserve"> την περιοχή </w:t>
      </w:r>
      <w:proofErr w:type="spellStart"/>
      <w:r w:rsidR="00D14855">
        <w:rPr>
          <w:rFonts w:ascii="Arial" w:hAnsi="Arial" w:cs="Arial"/>
          <w:b/>
          <w:sz w:val="56"/>
          <w:szCs w:val="56"/>
          <w:lang w:val="el-GR"/>
        </w:rPr>
        <w:t>κορεστούν</w:t>
      </w:r>
      <w:proofErr w:type="spellEnd"/>
      <w:r w:rsidR="00D14855">
        <w:rPr>
          <w:rFonts w:ascii="Arial" w:hAnsi="Arial" w:cs="Arial"/>
          <w:b/>
          <w:sz w:val="56"/>
          <w:szCs w:val="56"/>
          <w:lang w:val="el-GR"/>
        </w:rPr>
        <w:t xml:space="preserve">, τότε οι </w:t>
      </w:r>
      <w:r w:rsidR="00D14855" w:rsidRPr="002F3948">
        <w:rPr>
          <w:rFonts w:ascii="Arial" w:hAnsi="Arial" w:cs="Arial"/>
          <w:b/>
          <w:sz w:val="56"/>
          <w:szCs w:val="56"/>
          <w:lang w:val="el-GR"/>
        </w:rPr>
        <w:t>επιχειρήσεις</w:t>
      </w:r>
      <w:r w:rsidR="00D14855">
        <w:rPr>
          <w:rFonts w:ascii="Arial" w:hAnsi="Arial" w:cs="Arial"/>
          <w:b/>
          <w:sz w:val="56"/>
          <w:szCs w:val="56"/>
          <w:lang w:val="el-GR"/>
        </w:rPr>
        <w:t xml:space="preserve"> ξεκινούν την «ανάπλα</w:t>
      </w:r>
      <w:r w:rsidR="00D14855" w:rsidRPr="002F3948">
        <w:rPr>
          <w:rFonts w:ascii="Arial" w:hAnsi="Arial" w:cs="Arial"/>
          <w:b/>
          <w:sz w:val="56"/>
          <w:szCs w:val="56"/>
          <w:lang w:val="el-GR"/>
        </w:rPr>
        <w:t>ση»</w:t>
      </w:r>
      <w:r w:rsidR="00D14855">
        <w:rPr>
          <w:rFonts w:ascii="Arial" w:hAnsi="Arial" w:cs="Arial"/>
          <w:b/>
          <w:sz w:val="56"/>
          <w:szCs w:val="56"/>
          <w:lang w:val="el-GR"/>
        </w:rPr>
        <w:t xml:space="preserve"> μιας άλλης περιοχής. Οι πόλεις </w:t>
      </w:r>
      <w:r w:rsidR="00D14855" w:rsidRPr="002F3948">
        <w:rPr>
          <w:rFonts w:ascii="Arial" w:hAnsi="Arial" w:cs="Arial"/>
          <w:b/>
          <w:sz w:val="56"/>
          <w:szCs w:val="56"/>
          <w:lang w:val="el-GR"/>
        </w:rPr>
        <w:t>εί</w:t>
      </w:r>
      <w:r w:rsidR="00D14855">
        <w:rPr>
          <w:rFonts w:ascii="Arial" w:hAnsi="Arial" w:cs="Arial"/>
          <w:b/>
          <w:sz w:val="56"/>
          <w:szCs w:val="56"/>
          <w:lang w:val="el-GR"/>
        </w:rPr>
        <w:lastRenderedPageBreak/>
        <w:t xml:space="preserve">ναι τεχνητά περιβάλλοντα, κατασκευασμένα από τον άνθρωπο. Τα </w:t>
      </w:r>
      <w:r w:rsidR="00D14855" w:rsidRPr="002F3948">
        <w:rPr>
          <w:rFonts w:ascii="Arial" w:hAnsi="Arial" w:cs="Arial"/>
          <w:b/>
          <w:sz w:val="56"/>
          <w:szCs w:val="56"/>
          <w:lang w:val="el-GR"/>
        </w:rPr>
        <w:t>κ</w:t>
      </w:r>
      <w:r w:rsidR="00D14855">
        <w:rPr>
          <w:rFonts w:ascii="Arial" w:hAnsi="Arial" w:cs="Arial"/>
          <w:b/>
          <w:sz w:val="56"/>
          <w:szCs w:val="56"/>
          <w:lang w:val="el-GR"/>
        </w:rPr>
        <w:t xml:space="preserve">ινήματα των κατοίκων της πόλης, </w:t>
      </w:r>
      <w:r w:rsidR="00D14855" w:rsidRPr="002F3948">
        <w:rPr>
          <w:rFonts w:ascii="Arial" w:hAnsi="Arial" w:cs="Arial"/>
          <w:b/>
          <w:sz w:val="56"/>
          <w:szCs w:val="56"/>
          <w:lang w:val="el-GR"/>
        </w:rPr>
        <w:t>το</w:t>
      </w:r>
      <w:r w:rsidR="00D14855">
        <w:rPr>
          <w:rFonts w:ascii="Arial" w:hAnsi="Arial" w:cs="Arial"/>
          <w:b/>
          <w:sz w:val="56"/>
          <w:szCs w:val="56"/>
          <w:lang w:val="el-GR"/>
        </w:rPr>
        <w:t xml:space="preserve">ν ρόλο των οποίων έχει αναλύσει </w:t>
      </w:r>
      <w:r w:rsidR="00D14855" w:rsidRPr="002F3948">
        <w:rPr>
          <w:rFonts w:ascii="Arial" w:hAnsi="Arial" w:cs="Arial"/>
          <w:b/>
          <w:sz w:val="56"/>
          <w:szCs w:val="56"/>
          <w:lang w:val="el-GR"/>
        </w:rPr>
        <w:t>ιδ</w:t>
      </w:r>
      <w:r w:rsidR="00D14855">
        <w:rPr>
          <w:rFonts w:ascii="Arial" w:hAnsi="Arial" w:cs="Arial"/>
          <w:b/>
          <w:sz w:val="56"/>
          <w:szCs w:val="56"/>
          <w:lang w:val="el-GR"/>
        </w:rPr>
        <w:t xml:space="preserve">ιαίτερα ο </w:t>
      </w:r>
      <w:proofErr w:type="spellStart"/>
      <w:r w:rsidR="00D14855">
        <w:rPr>
          <w:rFonts w:ascii="Arial" w:hAnsi="Arial" w:cs="Arial"/>
          <w:b/>
          <w:sz w:val="56"/>
          <w:szCs w:val="56"/>
          <w:lang w:val="el-GR"/>
        </w:rPr>
        <w:t>Χάρβεη</w:t>
      </w:r>
      <w:proofErr w:type="spellEnd"/>
      <w:r w:rsidR="00D14855">
        <w:rPr>
          <w:rFonts w:ascii="Arial" w:hAnsi="Arial" w:cs="Arial"/>
          <w:b/>
          <w:sz w:val="56"/>
          <w:szCs w:val="56"/>
          <w:lang w:val="el-GR"/>
        </w:rPr>
        <w:t xml:space="preserve">, προσπαθούν να δημιουργήσουν δημόσιους χώρους </w:t>
      </w:r>
      <w:r w:rsidR="00D14855" w:rsidRPr="002F3948">
        <w:rPr>
          <w:rFonts w:ascii="Arial" w:hAnsi="Arial" w:cs="Arial"/>
          <w:b/>
          <w:sz w:val="56"/>
          <w:szCs w:val="56"/>
          <w:lang w:val="el-GR"/>
        </w:rPr>
        <w:t>(πε</w:t>
      </w:r>
      <w:r w:rsidR="00D14855">
        <w:rPr>
          <w:rFonts w:ascii="Arial" w:hAnsi="Arial" w:cs="Arial"/>
          <w:b/>
          <w:sz w:val="56"/>
          <w:szCs w:val="56"/>
          <w:lang w:val="el-GR"/>
        </w:rPr>
        <w:t>ζόδρομους, πάρκα, πλατείες, χώ</w:t>
      </w:r>
      <w:r w:rsidR="00D14855" w:rsidRPr="002F3948">
        <w:rPr>
          <w:rFonts w:ascii="Arial" w:hAnsi="Arial" w:cs="Arial"/>
          <w:b/>
          <w:sz w:val="56"/>
          <w:szCs w:val="56"/>
          <w:lang w:val="el-GR"/>
        </w:rPr>
        <w:t>ρο</w:t>
      </w:r>
      <w:r w:rsidR="00D14855">
        <w:rPr>
          <w:rFonts w:ascii="Arial" w:hAnsi="Arial" w:cs="Arial"/>
          <w:b/>
          <w:sz w:val="56"/>
          <w:szCs w:val="56"/>
          <w:lang w:val="el-GR"/>
        </w:rPr>
        <w:t>υς αναψυχής) ανάμεσα στις ιδιω</w:t>
      </w:r>
      <w:r w:rsidR="00D14855" w:rsidRPr="002F3948">
        <w:rPr>
          <w:rFonts w:ascii="Arial" w:hAnsi="Arial" w:cs="Arial"/>
          <w:b/>
          <w:sz w:val="56"/>
          <w:szCs w:val="56"/>
          <w:lang w:val="el-GR"/>
        </w:rPr>
        <w:t>τι</w:t>
      </w:r>
      <w:r w:rsidR="00D14855">
        <w:rPr>
          <w:rFonts w:ascii="Arial" w:hAnsi="Arial" w:cs="Arial"/>
          <w:b/>
          <w:sz w:val="56"/>
          <w:szCs w:val="56"/>
          <w:lang w:val="el-GR"/>
        </w:rPr>
        <w:t xml:space="preserve">κές επενδύσεις των επιχειρήσεων </w:t>
      </w:r>
      <w:r w:rsidR="00D14855" w:rsidRPr="002F3948">
        <w:rPr>
          <w:rFonts w:ascii="Arial" w:hAnsi="Arial" w:cs="Arial"/>
          <w:b/>
          <w:sz w:val="56"/>
          <w:szCs w:val="56"/>
          <w:lang w:val="el-GR"/>
        </w:rPr>
        <w:t xml:space="preserve">(εργοστάσια, γραφεία, </w:t>
      </w:r>
      <w:r>
        <w:rPr>
          <w:rFonts w:ascii="Arial" w:hAnsi="Arial" w:cs="Arial"/>
          <w:b/>
          <w:noProof/>
          <w:sz w:val="56"/>
          <w:szCs w:val="56"/>
          <w:lang w:eastAsia="en-GB"/>
        </w:rPr>
        <w:pict>
          <v:shape id="_x0000_s1174" type="#_x0000_t202" style="position:absolute;margin-left:203.4pt;margin-top:796.9pt;width:131.95pt;height:38.55pt;z-index:251725312;mso-wrap-style:none;mso-wrap-edited:f;mso-position-horizontal-relative:text;mso-position-vertical-relative:page" wrapcoords="-161 0 -161 21150 21761 21150 21761 0 -161 0" fillcolor="#fc9" strokecolor="#fc9">
            <v:textbox style="mso-next-textbox:#_x0000_s1174">
              <w:txbxContent>
                <w:p w:rsidR="007C463C" w:rsidRPr="00EC1661" w:rsidRDefault="007C463C" w:rsidP="00E67F1F">
                  <w:pPr>
                    <w:jc w:val="center"/>
                    <w:rPr>
                      <w:rFonts w:ascii="Arial" w:hAnsi="Arial" w:cs="Arial"/>
                      <w:b/>
                      <w:sz w:val="56"/>
                      <w:szCs w:val="56"/>
                      <w:lang w:val="el-GR"/>
                    </w:rPr>
                  </w:pPr>
                  <w:r>
                    <w:rPr>
                      <w:rFonts w:ascii="Arial" w:hAnsi="Arial" w:cs="Arial"/>
                      <w:b/>
                      <w:sz w:val="56"/>
                      <w:szCs w:val="56"/>
                    </w:rPr>
                    <w:t>150</w:t>
                  </w:r>
                  <w:r w:rsidRPr="00EC1661">
                    <w:rPr>
                      <w:rFonts w:ascii="Arial" w:hAnsi="Arial" w:cs="Arial"/>
                      <w:b/>
                      <w:sz w:val="56"/>
                      <w:szCs w:val="56"/>
                    </w:rPr>
                    <w:t xml:space="preserve"> / </w:t>
                  </w:r>
                  <w:r>
                    <w:rPr>
                      <w:rFonts w:ascii="Arial" w:hAnsi="Arial" w:cs="Arial"/>
                      <w:b/>
                      <w:sz w:val="56"/>
                      <w:szCs w:val="56"/>
                    </w:rPr>
                    <w:t>179</w:t>
                  </w:r>
                </w:p>
              </w:txbxContent>
            </v:textbox>
            <w10:wrap type="through" anchory="page"/>
          </v:shape>
        </w:pict>
      </w:r>
      <w:r w:rsidR="00D14855" w:rsidRPr="002F3948">
        <w:rPr>
          <w:rFonts w:ascii="Arial" w:hAnsi="Arial" w:cs="Arial"/>
          <w:b/>
          <w:sz w:val="56"/>
          <w:szCs w:val="56"/>
          <w:lang w:val="el-GR"/>
        </w:rPr>
        <w:t>κατοικίες).</w:t>
      </w:r>
      <w:r w:rsidR="00D14855">
        <w:rPr>
          <w:rFonts w:ascii="Arial" w:hAnsi="Arial" w:cs="Arial"/>
          <w:b/>
          <w:sz w:val="56"/>
          <w:szCs w:val="56"/>
          <w:lang w:val="el-GR"/>
        </w:rPr>
        <w:br w:type="page"/>
      </w:r>
    </w:p>
    <w:p w:rsidR="00D14855" w:rsidRDefault="00D14855" w:rsidP="005B2183">
      <w:pPr>
        <w:spacing w:after="0" w:line="240" w:lineRule="auto"/>
        <w:rPr>
          <w:rFonts w:ascii="Tahoma" w:hAnsi="Tahoma" w:cs="Tahoma"/>
          <w:b/>
          <w:sz w:val="56"/>
          <w:szCs w:val="56"/>
          <w:lang w:val="el-GR"/>
        </w:rPr>
      </w:pPr>
      <w:r w:rsidRPr="002F3948">
        <w:rPr>
          <w:rFonts w:ascii="Tahoma" w:hAnsi="Tahoma" w:cs="Tahoma"/>
          <w:b/>
          <w:sz w:val="56"/>
          <w:szCs w:val="56"/>
          <w:lang w:val="el-GR"/>
        </w:rPr>
        <w:lastRenderedPageBreak/>
        <w:t xml:space="preserve">Ερωτήσεις - Ασκήσεις </w:t>
      </w:r>
      <w:r>
        <w:rPr>
          <w:rFonts w:ascii="Tahoma" w:hAnsi="Tahoma" w:cs="Tahoma"/>
          <w:b/>
          <w:sz w:val="56"/>
          <w:szCs w:val="56"/>
          <w:lang w:val="el-GR"/>
        </w:rPr>
        <w:t>–</w:t>
      </w:r>
      <w:r w:rsidRPr="002F3948">
        <w:rPr>
          <w:rFonts w:ascii="Tahoma" w:hAnsi="Tahoma" w:cs="Tahoma"/>
          <w:b/>
          <w:sz w:val="56"/>
          <w:szCs w:val="56"/>
          <w:lang w:val="el-GR"/>
        </w:rPr>
        <w:t xml:space="preserve"> Δραστηριότητες</w:t>
      </w:r>
    </w:p>
    <w:p w:rsidR="007F3AE3" w:rsidRDefault="007F3AE3" w:rsidP="005B2183">
      <w:pPr>
        <w:spacing w:after="0" w:line="240" w:lineRule="auto"/>
        <w:rPr>
          <w:rFonts w:ascii="Tahoma" w:hAnsi="Tahoma" w:cs="Tahoma"/>
          <w:b/>
          <w:sz w:val="56"/>
          <w:szCs w:val="56"/>
          <w:lang w:val="el-GR"/>
        </w:rPr>
      </w:pPr>
    </w:p>
    <w:p w:rsidR="00D14855" w:rsidRPr="002F3948" w:rsidRDefault="00D14855" w:rsidP="005B2183">
      <w:pPr>
        <w:spacing w:after="0" w:line="240" w:lineRule="auto"/>
        <w:rPr>
          <w:rFonts w:ascii="Tahoma" w:hAnsi="Tahoma" w:cs="Tahoma"/>
          <w:b/>
          <w:sz w:val="56"/>
          <w:szCs w:val="56"/>
          <w:lang w:val="el-GR"/>
        </w:rPr>
      </w:pPr>
      <w:r w:rsidRPr="002F3948">
        <w:rPr>
          <w:rFonts w:ascii="Tahoma" w:hAnsi="Tahoma" w:cs="Tahoma"/>
          <w:b/>
          <w:sz w:val="56"/>
          <w:szCs w:val="56"/>
          <w:lang w:val="el-GR"/>
        </w:rPr>
        <w:t>Α΄ ΟΜΑΔΑ</w:t>
      </w:r>
    </w:p>
    <w:p w:rsidR="00D14855" w:rsidRDefault="00D14855" w:rsidP="005B2183">
      <w:pPr>
        <w:spacing w:after="0" w:line="240" w:lineRule="auto"/>
        <w:rPr>
          <w:rFonts w:ascii="Arial" w:hAnsi="Arial" w:cs="Arial"/>
          <w:b/>
          <w:sz w:val="56"/>
          <w:szCs w:val="56"/>
          <w:lang w:val="el-GR"/>
        </w:rPr>
      </w:pPr>
      <w:r w:rsidRPr="002F3948">
        <w:rPr>
          <w:rFonts w:ascii="Tahoma" w:hAnsi="Tahoma" w:cs="Tahoma"/>
          <w:b/>
          <w:sz w:val="56"/>
          <w:szCs w:val="56"/>
          <w:lang w:val="el-GR"/>
        </w:rPr>
        <w:t>1α.</w:t>
      </w:r>
      <w:r>
        <w:rPr>
          <w:rFonts w:ascii="Tahoma" w:hAnsi="Tahoma" w:cs="Tahoma"/>
          <w:b/>
          <w:sz w:val="56"/>
          <w:szCs w:val="56"/>
          <w:lang w:val="el-GR"/>
        </w:rPr>
        <w:t xml:space="preserve"> </w:t>
      </w:r>
      <w:r w:rsidRPr="002F3948">
        <w:rPr>
          <w:rFonts w:ascii="Arial" w:hAnsi="Arial" w:cs="Arial"/>
          <w:b/>
          <w:sz w:val="56"/>
          <w:szCs w:val="56"/>
          <w:lang w:val="el-GR"/>
        </w:rPr>
        <w:t>Βάλτε Σ (Σωστό) ή Λ (Λάθος) στην αντίστοιχη απάντηση:</w:t>
      </w:r>
    </w:p>
    <w:p w:rsidR="005218FB" w:rsidRDefault="005218FB" w:rsidP="005B2183">
      <w:pPr>
        <w:spacing w:after="0" w:line="240" w:lineRule="auto"/>
        <w:rPr>
          <w:rFonts w:ascii="Tahoma" w:hAnsi="Tahoma" w:cs="Tahoma"/>
          <w:b/>
          <w:sz w:val="56"/>
          <w:szCs w:val="56"/>
          <w:lang w:val="el-GR"/>
        </w:rPr>
      </w:pPr>
    </w:p>
    <w:p w:rsidR="00D14855" w:rsidRPr="002F3948" w:rsidRDefault="00D14855" w:rsidP="005B2183">
      <w:pPr>
        <w:spacing w:after="0" w:line="240" w:lineRule="auto"/>
        <w:rPr>
          <w:rFonts w:ascii="Arial" w:hAnsi="Arial" w:cs="Arial"/>
          <w:b/>
          <w:sz w:val="56"/>
          <w:szCs w:val="56"/>
          <w:lang w:val="el-GR"/>
        </w:rPr>
      </w:pPr>
      <w:r w:rsidRPr="002F3948">
        <w:rPr>
          <w:rFonts w:ascii="Arial" w:hAnsi="Arial" w:cs="Arial"/>
          <w:b/>
          <w:sz w:val="56"/>
          <w:szCs w:val="56"/>
          <w:lang w:val="el-GR"/>
        </w:rPr>
        <w:t>____ Ο θεσμός της αντιπαροχής προστάτευσε το φυσικό περιβάλλον της Αττικής.</w:t>
      </w:r>
    </w:p>
    <w:p w:rsidR="00D14855" w:rsidRPr="002F3948" w:rsidRDefault="00D14855" w:rsidP="005B2183">
      <w:pPr>
        <w:spacing w:after="0" w:line="240" w:lineRule="auto"/>
        <w:rPr>
          <w:rFonts w:ascii="Arial" w:hAnsi="Arial" w:cs="Arial"/>
          <w:b/>
          <w:sz w:val="56"/>
          <w:szCs w:val="56"/>
          <w:lang w:val="el-GR"/>
        </w:rPr>
      </w:pPr>
      <w:r w:rsidRPr="002F3948">
        <w:rPr>
          <w:rFonts w:ascii="Arial" w:hAnsi="Arial" w:cs="Arial"/>
          <w:b/>
          <w:sz w:val="56"/>
          <w:szCs w:val="56"/>
          <w:lang w:val="el-GR"/>
        </w:rPr>
        <w:t>____ Η τάση αύξησης των ορίων συνταξιοδότησης μεγαλ</w:t>
      </w:r>
      <w:r>
        <w:rPr>
          <w:rFonts w:ascii="Arial" w:hAnsi="Arial" w:cs="Arial"/>
          <w:b/>
          <w:sz w:val="56"/>
          <w:szCs w:val="56"/>
          <w:lang w:val="el-GR"/>
        </w:rPr>
        <w:t>ώνει όσο ο νέος πληθυσμός μειώ</w:t>
      </w:r>
      <w:r w:rsidRPr="002F3948">
        <w:rPr>
          <w:rFonts w:ascii="Arial" w:hAnsi="Arial" w:cs="Arial"/>
          <w:b/>
          <w:sz w:val="56"/>
          <w:szCs w:val="56"/>
          <w:lang w:val="el-GR"/>
        </w:rPr>
        <w:t>νεται.</w:t>
      </w:r>
    </w:p>
    <w:p w:rsidR="00D14855" w:rsidRPr="002F3948" w:rsidRDefault="00D14855" w:rsidP="005B2183">
      <w:pPr>
        <w:spacing w:after="0" w:line="240" w:lineRule="auto"/>
        <w:rPr>
          <w:rFonts w:ascii="Arial" w:hAnsi="Arial" w:cs="Arial"/>
          <w:b/>
          <w:sz w:val="56"/>
          <w:szCs w:val="56"/>
          <w:lang w:val="el-GR"/>
        </w:rPr>
      </w:pPr>
      <w:r w:rsidRPr="002F3948">
        <w:rPr>
          <w:rFonts w:ascii="Arial" w:hAnsi="Arial" w:cs="Arial"/>
          <w:b/>
          <w:sz w:val="56"/>
          <w:szCs w:val="56"/>
          <w:lang w:val="el-GR"/>
        </w:rPr>
        <w:t>____ Τα κοινωνικά προβλήματα αλλάζουν από κοινωνία σε κοινωνία.</w:t>
      </w:r>
    </w:p>
    <w:p w:rsidR="00D14855" w:rsidRPr="002F3948" w:rsidRDefault="00D14855" w:rsidP="005B2183">
      <w:pPr>
        <w:spacing w:after="0" w:line="240" w:lineRule="auto"/>
        <w:rPr>
          <w:rFonts w:ascii="Arial" w:hAnsi="Arial" w:cs="Arial"/>
          <w:b/>
          <w:sz w:val="56"/>
          <w:szCs w:val="56"/>
          <w:lang w:val="el-GR"/>
        </w:rPr>
      </w:pPr>
      <w:r w:rsidRPr="002F3948">
        <w:rPr>
          <w:rFonts w:ascii="Arial" w:hAnsi="Arial" w:cs="Arial"/>
          <w:b/>
          <w:sz w:val="56"/>
          <w:szCs w:val="56"/>
          <w:lang w:val="el-GR"/>
        </w:rPr>
        <w:t>____ Πρόσωπα με χαμηλή αυτοεκτίμηση μπορεί να προβούν σε βίαιη συμπεριφορά.</w:t>
      </w:r>
    </w:p>
    <w:p w:rsidR="00D14855" w:rsidRDefault="00D14855" w:rsidP="005B2183">
      <w:pPr>
        <w:spacing w:after="0" w:line="240" w:lineRule="auto"/>
        <w:rPr>
          <w:rFonts w:ascii="Arial" w:hAnsi="Arial" w:cs="Arial"/>
          <w:b/>
          <w:sz w:val="56"/>
          <w:szCs w:val="56"/>
          <w:lang w:val="el-GR"/>
        </w:rPr>
      </w:pPr>
      <w:r w:rsidRPr="002F3948">
        <w:rPr>
          <w:rFonts w:ascii="Arial" w:hAnsi="Arial" w:cs="Arial"/>
          <w:b/>
          <w:sz w:val="56"/>
          <w:szCs w:val="56"/>
          <w:lang w:val="el-GR"/>
        </w:rPr>
        <w:t>____ Το κέρδος της τράπεζας προέρχεται από τον τόκο.</w:t>
      </w:r>
    </w:p>
    <w:p w:rsidR="007F3AE3" w:rsidRDefault="007F3AE3" w:rsidP="005B2183">
      <w:pPr>
        <w:spacing w:after="0" w:line="240" w:lineRule="auto"/>
        <w:rPr>
          <w:rFonts w:ascii="Tahoma" w:hAnsi="Tahoma" w:cs="Tahoma"/>
          <w:b/>
          <w:sz w:val="56"/>
          <w:szCs w:val="56"/>
          <w:lang w:val="el-GR"/>
        </w:rPr>
      </w:pPr>
    </w:p>
    <w:p w:rsidR="007F3AE3" w:rsidRDefault="00F846B7" w:rsidP="005B2183">
      <w:pPr>
        <w:spacing w:after="0" w:line="240" w:lineRule="auto"/>
        <w:rPr>
          <w:rFonts w:ascii="Tahoma" w:hAnsi="Tahoma" w:cs="Tahoma"/>
          <w:b/>
          <w:sz w:val="56"/>
          <w:szCs w:val="56"/>
          <w:lang w:val="el-GR"/>
        </w:rPr>
      </w:pPr>
      <w:r>
        <w:rPr>
          <w:rFonts w:ascii="Arial" w:hAnsi="Arial" w:cs="Arial"/>
          <w:b/>
          <w:noProof/>
          <w:sz w:val="56"/>
          <w:szCs w:val="56"/>
          <w:lang w:eastAsia="en-GB"/>
        </w:rPr>
        <w:pict>
          <v:shape id="_x0000_s1175" type="#_x0000_t202" style="position:absolute;margin-left:191.4pt;margin-top:796pt;width:131.95pt;height:38.55pt;z-index:251726336;mso-wrap-style:none;mso-wrap-edited:f;mso-position-vertical-relative:page" wrapcoords="-161 0 -161 21150 21761 21150 21761 0 -161 0" fillcolor="#fc9" strokecolor="#fc9">
            <v:textbox style="mso-next-textbox:#_x0000_s1175">
              <w:txbxContent>
                <w:p w:rsidR="007C463C" w:rsidRPr="00EC1661" w:rsidRDefault="007C463C" w:rsidP="00E67F1F">
                  <w:pPr>
                    <w:jc w:val="center"/>
                    <w:rPr>
                      <w:rFonts w:ascii="Arial" w:hAnsi="Arial" w:cs="Arial"/>
                      <w:b/>
                      <w:sz w:val="56"/>
                      <w:szCs w:val="56"/>
                      <w:lang w:val="el-GR"/>
                    </w:rPr>
                  </w:pPr>
                  <w:r>
                    <w:rPr>
                      <w:rFonts w:ascii="Arial" w:hAnsi="Arial" w:cs="Arial"/>
                      <w:b/>
                      <w:sz w:val="56"/>
                      <w:szCs w:val="56"/>
                      <w:lang w:val="el-GR"/>
                    </w:rPr>
                    <w:t>151</w:t>
                  </w:r>
                  <w:r w:rsidRPr="00EC1661">
                    <w:rPr>
                      <w:rFonts w:ascii="Arial" w:hAnsi="Arial" w:cs="Arial"/>
                      <w:b/>
                      <w:sz w:val="56"/>
                      <w:szCs w:val="56"/>
                    </w:rPr>
                    <w:t xml:space="preserve"> / </w:t>
                  </w:r>
                  <w:r>
                    <w:rPr>
                      <w:rFonts w:ascii="Arial" w:hAnsi="Arial" w:cs="Arial"/>
                      <w:b/>
                      <w:sz w:val="56"/>
                      <w:szCs w:val="56"/>
                    </w:rPr>
                    <w:t>180</w:t>
                  </w:r>
                </w:p>
              </w:txbxContent>
            </v:textbox>
            <w10:wrap type="through" anchory="page"/>
          </v:shape>
        </w:pict>
      </w:r>
    </w:p>
    <w:p w:rsidR="00D14855" w:rsidRDefault="00D14855" w:rsidP="005B2183">
      <w:pPr>
        <w:spacing w:after="0" w:line="240" w:lineRule="auto"/>
        <w:rPr>
          <w:rFonts w:ascii="Arial" w:hAnsi="Arial" w:cs="Arial"/>
          <w:b/>
          <w:sz w:val="56"/>
          <w:szCs w:val="56"/>
          <w:lang w:val="el-GR"/>
        </w:rPr>
      </w:pPr>
      <w:r w:rsidRPr="002F3948">
        <w:rPr>
          <w:rFonts w:ascii="Tahoma" w:hAnsi="Tahoma" w:cs="Tahoma"/>
          <w:b/>
          <w:sz w:val="56"/>
          <w:szCs w:val="56"/>
          <w:lang w:val="el-GR"/>
        </w:rPr>
        <w:lastRenderedPageBreak/>
        <w:t xml:space="preserve">1β. </w:t>
      </w:r>
      <w:r w:rsidRPr="002F3948">
        <w:rPr>
          <w:rFonts w:ascii="Arial" w:hAnsi="Arial" w:cs="Arial"/>
          <w:b/>
          <w:sz w:val="56"/>
          <w:szCs w:val="56"/>
          <w:lang w:val="el-GR"/>
        </w:rPr>
        <w:t>Τα κοινωνικά προβλήματα (να κυκλώσετε την σωστή απάντηση):</w:t>
      </w:r>
    </w:p>
    <w:p w:rsidR="005218FB" w:rsidRPr="002F3948" w:rsidRDefault="005218FB" w:rsidP="005B2183">
      <w:pPr>
        <w:spacing w:after="0" w:line="240" w:lineRule="auto"/>
        <w:rPr>
          <w:rFonts w:ascii="Arial" w:hAnsi="Arial" w:cs="Arial"/>
          <w:b/>
          <w:sz w:val="56"/>
          <w:szCs w:val="56"/>
          <w:lang w:val="el-GR"/>
        </w:rPr>
      </w:pPr>
    </w:p>
    <w:p w:rsidR="00D14855" w:rsidRPr="002F3948" w:rsidRDefault="00D14855" w:rsidP="005B2183">
      <w:pPr>
        <w:spacing w:after="0" w:line="240" w:lineRule="auto"/>
        <w:rPr>
          <w:rFonts w:ascii="Arial" w:hAnsi="Arial" w:cs="Arial"/>
          <w:b/>
          <w:sz w:val="56"/>
          <w:szCs w:val="56"/>
          <w:lang w:val="el-GR"/>
        </w:rPr>
      </w:pPr>
      <w:r w:rsidRPr="002F3948">
        <w:rPr>
          <w:rFonts w:ascii="Arial" w:hAnsi="Arial" w:cs="Arial"/>
          <w:b/>
          <w:sz w:val="56"/>
          <w:szCs w:val="56"/>
          <w:lang w:val="el-GR"/>
        </w:rPr>
        <w:t>α. Αλλάζουν από κοινωνία σε κοινωνία.</w:t>
      </w:r>
    </w:p>
    <w:p w:rsidR="00D14855" w:rsidRPr="002F3948" w:rsidRDefault="00D14855" w:rsidP="005B2183">
      <w:pPr>
        <w:spacing w:after="0" w:line="240" w:lineRule="auto"/>
        <w:rPr>
          <w:rFonts w:ascii="Arial" w:hAnsi="Arial" w:cs="Arial"/>
          <w:b/>
          <w:sz w:val="56"/>
          <w:szCs w:val="56"/>
          <w:lang w:val="el-GR"/>
        </w:rPr>
      </w:pPr>
      <w:r w:rsidRPr="002F3948">
        <w:rPr>
          <w:rFonts w:ascii="Arial" w:hAnsi="Arial" w:cs="Arial"/>
          <w:b/>
          <w:sz w:val="56"/>
          <w:szCs w:val="56"/>
          <w:lang w:val="el-GR"/>
        </w:rPr>
        <w:t>β. Οφείλονται στην κοινωνική αλλαγή.</w:t>
      </w:r>
    </w:p>
    <w:p w:rsidR="00D14855" w:rsidRPr="002F3948" w:rsidRDefault="00D14855" w:rsidP="005B2183">
      <w:pPr>
        <w:spacing w:after="0" w:line="240" w:lineRule="auto"/>
        <w:rPr>
          <w:rFonts w:ascii="Arial" w:hAnsi="Arial" w:cs="Arial"/>
          <w:b/>
          <w:sz w:val="56"/>
          <w:szCs w:val="56"/>
          <w:lang w:val="el-GR"/>
        </w:rPr>
      </w:pPr>
      <w:r w:rsidRPr="002F3948">
        <w:rPr>
          <w:rFonts w:ascii="Arial" w:hAnsi="Arial" w:cs="Arial"/>
          <w:b/>
          <w:sz w:val="56"/>
          <w:szCs w:val="56"/>
          <w:lang w:val="el-GR"/>
        </w:rPr>
        <w:t>γ. Οφείλονται στην κοινωνική ανισότητα.</w:t>
      </w:r>
    </w:p>
    <w:p w:rsidR="007F3AE3" w:rsidRPr="007F3AE3" w:rsidRDefault="00F846B7" w:rsidP="005B2183">
      <w:pPr>
        <w:spacing w:after="0" w:line="240" w:lineRule="auto"/>
        <w:rPr>
          <w:rFonts w:ascii="Arial" w:hAnsi="Arial" w:cs="Arial"/>
          <w:b/>
          <w:sz w:val="56"/>
          <w:szCs w:val="56"/>
          <w:lang w:val="el-GR"/>
        </w:rPr>
        <w:sectPr w:rsidR="007F3AE3" w:rsidRPr="007F3AE3" w:rsidSect="00045579">
          <w:pgSz w:w="11906" w:h="16838" w:code="9"/>
          <w:pgMar w:top="1134" w:right="1134" w:bottom="1134" w:left="1134" w:header="0" w:footer="706" w:gutter="0"/>
          <w:cols w:space="708"/>
          <w:docGrid w:linePitch="360"/>
        </w:sectPr>
      </w:pPr>
      <w:r>
        <w:rPr>
          <w:rFonts w:ascii="Arial" w:hAnsi="Arial" w:cs="Arial"/>
          <w:b/>
          <w:noProof/>
          <w:sz w:val="56"/>
          <w:szCs w:val="56"/>
          <w:lang w:eastAsia="en-GB"/>
        </w:rPr>
        <w:pict>
          <v:shape id="_x0000_s1176" type="#_x0000_t202" style="position:absolute;margin-left:185.4pt;margin-top:796.9pt;width:131.95pt;height:38.55pt;z-index:251727360;mso-wrap-style:none;mso-wrap-edited:f;mso-position-vertical-relative:page" wrapcoords="-161 0 -161 21150 21761 21150 21761 0 -161 0" fillcolor="#fc9" strokecolor="#fc9">
            <v:textbox style="mso-next-textbox:#_x0000_s1176">
              <w:txbxContent>
                <w:p w:rsidR="007C463C" w:rsidRPr="00EC1661" w:rsidRDefault="007C463C" w:rsidP="00E67F1F">
                  <w:pPr>
                    <w:jc w:val="center"/>
                    <w:rPr>
                      <w:rFonts w:ascii="Arial" w:hAnsi="Arial" w:cs="Arial"/>
                      <w:b/>
                      <w:sz w:val="56"/>
                      <w:szCs w:val="56"/>
                      <w:lang w:val="el-GR"/>
                    </w:rPr>
                  </w:pPr>
                  <w:r>
                    <w:rPr>
                      <w:rFonts w:ascii="Arial" w:hAnsi="Arial" w:cs="Arial"/>
                      <w:b/>
                      <w:sz w:val="56"/>
                      <w:szCs w:val="56"/>
                    </w:rPr>
                    <w:t>152</w:t>
                  </w:r>
                  <w:r w:rsidRPr="00EC1661">
                    <w:rPr>
                      <w:rFonts w:ascii="Arial" w:hAnsi="Arial" w:cs="Arial"/>
                      <w:b/>
                      <w:sz w:val="56"/>
                      <w:szCs w:val="56"/>
                    </w:rPr>
                    <w:t xml:space="preserve"> / </w:t>
                  </w:r>
                  <w:r>
                    <w:rPr>
                      <w:rFonts w:ascii="Arial" w:hAnsi="Arial" w:cs="Arial"/>
                      <w:b/>
                      <w:sz w:val="56"/>
                      <w:szCs w:val="56"/>
                    </w:rPr>
                    <w:t>180</w:t>
                  </w:r>
                </w:p>
              </w:txbxContent>
            </v:textbox>
            <w10:wrap type="through" anchory="page"/>
          </v:shape>
        </w:pict>
      </w:r>
      <w:r w:rsidR="00D14855" w:rsidRPr="002F3948">
        <w:rPr>
          <w:rFonts w:ascii="Arial" w:hAnsi="Arial" w:cs="Arial"/>
          <w:b/>
          <w:sz w:val="56"/>
          <w:szCs w:val="56"/>
          <w:lang w:val="el-GR"/>
        </w:rPr>
        <w:t>δ. Όλα τα παραπάνω.</w:t>
      </w:r>
    </w:p>
    <w:p w:rsidR="007F3AE3" w:rsidRDefault="00D14855" w:rsidP="005B2183">
      <w:pPr>
        <w:spacing w:after="0" w:line="240" w:lineRule="auto"/>
        <w:rPr>
          <w:rFonts w:ascii="Arial" w:hAnsi="Arial" w:cs="Arial"/>
          <w:b/>
          <w:sz w:val="56"/>
          <w:szCs w:val="56"/>
          <w:lang w:val="el-GR"/>
        </w:rPr>
      </w:pPr>
      <w:r w:rsidRPr="002F3948">
        <w:rPr>
          <w:rFonts w:ascii="Tahoma" w:hAnsi="Tahoma" w:cs="Tahoma"/>
          <w:b/>
          <w:sz w:val="56"/>
          <w:szCs w:val="56"/>
          <w:lang w:val="el-GR"/>
        </w:rPr>
        <w:lastRenderedPageBreak/>
        <w:t>1γ.</w:t>
      </w:r>
      <w:r w:rsidRPr="002F3948">
        <w:rPr>
          <w:rFonts w:ascii="Arial" w:hAnsi="Arial" w:cs="Arial"/>
          <w:b/>
          <w:sz w:val="56"/>
          <w:szCs w:val="56"/>
          <w:lang w:val="el-GR"/>
        </w:rPr>
        <w:t xml:space="preserve"> Να αντιστοιχίσετε τις έννοιες της </w:t>
      </w:r>
      <w:proofErr w:type="spellStart"/>
      <w:r w:rsidRPr="002F3948">
        <w:rPr>
          <w:rFonts w:ascii="Arial" w:hAnsi="Arial" w:cs="Arial"/>
          <w:b/>
          <w:sz w:val="56"/>
          <w:szCs w:val="56"/>
          <w:lang w:val="el-GR"/>
        </w:rPr>
        <w:t>Α΄στήλης</w:t>
      </w:r>
      <w:proofErr w:type="spellEnd"/>
      <w:r w:rsidRPr="002F3948">
        <w:rPr>
          <w:rFonts w:ascii="Arial" w:hAnsi="Arial" w:cs="Arial"/>
          <w:b/>
          <w:sz w:val="56"/>
          <w:szCs w:val="56"/>
          <w:lang w:val="el-GR"/>
        </w:rPr>
        <w:t xml:space="preserve"> με τις έννο</w:t>
      </w:r>
      <w:r>
        <w:rPr>
          <w:rFonts w:ascii="Arial" w:hAnsi="Arial" w:cs="Arial"/>
          <w:b/>
          <w:sz w:val="56"/>
          <w:szCs w:val="56"/>
          <w:lang w:val="el-GR"/>
        </w:rPr>
        <w:t xml:space="preserve">ιες της </w:t>
      </w:r>
      <w:proofErr w:type="spellStart"/>
      <w:r>
        <w:rPr>
          <w:rFonts w:ascii="Arial" w:hAnsi="Arial" w:cs="Arial"/>
          <w:b/>
          <w:sz w:val="56"/>
          <w:szCs w:val="56"/>
          <w:lang w:val="el-GR"/>
        </w:rPr>
        <w:t>Β΄στήλης</w:t>
      </w:r>
      <w:proofErr w:type="spellEnd"/>
      <w:r>
        <w:rPr>
          <w:rFonts w:ascii="Arial" w:hAnsi="Arial" w:cs="Arial"/>
          <w:b/>
          <w:sz w:val="56"/>
          <w:szCs w:val="56"/>
          <w:lang w:val="el-GR"/>
        </w:rPr>
        <w:t xml:space="preserve">, γράφοντας τον </w:t>
      </w:r>
      <w:r w:rsidRPr="002F3948">
        <w:rPr>
          <w:rFonts w:ascii="Arial" w:hAnsi="Arial" w:cs="Arial"/>
          <w:b/>
          <w:sz w:val="56"/>
          <w:szCs w:val="56"/>
          <w:lang w:val="el-GR"/>
        </w:rPr>
        <w:t xml:space="preserve">αντίστοιχο αριθμό της </w:t>
      </w:r>
      <w:proofErr w:type="spellStart"/>
      <w:r w:rsidRPr="002F3948">
        <w:rPr>
          <w:rFonts w:ascii="Arial" w:hAnsi="Arial" w:cs="Arial"/>
          <w:b/>
          <w:sz w:val="56"/>
          <w:szCs w:val="56"/>
          <w:lang w:val="el-GR"/>
        </w:rPr>
        <w:t>Α΄στήλης</w:t>
      </w:r>
      <w:proofErr w:type="spellEnd"/>
      <w:r w:rsidRPr="002F3948">
        <w:rPr>
          <w:rFonts w:ascii="Arial" w:hAnsi="Arial" w:cs="Arial"/>
          <w:b/>
          <w:sz w:val="56"/>
          <w:szCs w:val="56"/>
          <w:lang w:val="el-GR"/>
        </w:rPr>
        <w:t xml:space="preserve"> στο κενό της </w:t>
      </w:r>
      <w:proofErr w:type="spellStart"/>
      <w:r w:rsidRPr="002F3948">
        <w:rPr>
          <w:rFonts w:ascii="Arial" w:hAnsi="Arial" w:cs="Arial"/>
          <w:b/>
          <w:sz w:val="56"/>
          <w:szCs w:val="56"/>
          <w:lang w:val="el-GR"/>
        </w:rPr>
        <w:t>Β΄στήλης</w:t>
      </w:r>
      <w:proofErr w:type="spellEnd"/>
      <w:r w:rsidRPr="002F3948">
        <w:rPr>
          <w:rFonts w:ascii="Arial" w:hAnsi="Arial" w:cs="Arial"/>
          <w:b/>
          <w:sz w:val="56"/>
          <w:szCs w:val="56"/>
          <w:lang w:val="el-GR"/>
        </w:rPr>
        <w:t>.</w:t>
      </w:r>
    </w:p>
    <w:p w:rsidR="007F3AE3"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177" type="#_x0000_t202" style="position:absolute;margin-left:309.25pt;margin-top:538pt;width:131.95pt;height:38.55pt;z-index:251728384;mso-wrap-style:none;mso-wrap-edited:f;mso-position-vertical-relative:page" wrapcoords="-161 0 -161 21150 21761 21150 21761 0 -161 0" fillcolor="#fc9" strokecolor="#fc9">
            <v:textbox style="mso-next-textbox:#_x0000_s1177">
              <w:txbxContent>
                <w:p w:rsidR="007C463C" w:rsidRPr="00EC1661" w:rsidRDefault="007C463C" w:rsidP="00E67F1F">
                  <w:pPr>
                    <w:jc w:val="center"/>
                    <w:rPr>
                      <w:rFonts w:ascii="Arial" w:hAnsi="Arial" w:cs="Arial"/>
                      <w:b/>
                      <w:sz w:val="56"/>
                      <w:szCs w:val="56"/>
                      <w:lang w:val="el-GR"/>
                    </w:rPr>
                  </w:pPr>
                  <w:r>
                    <w:rPr>
                      <w:rFonts w:ascii="Arial" w:hAnsi="Arial" w:cs="Arial"/>
                      <w:b/>
                      <w:sz w:val="56"/>
                      <w:szCs w:val="56"/>
                    </w:rPr>
                    <w:t>153</w:t>
                  </w:r>
                  <w:r w:rsidRPr="00EC1661">
                    <w:rPr>
                      <w:rFonts w:ascii="Arial" w:hAnsi="Arial" w:cs="Arial"/>
                      <w:b/>
                      <w:sz w:val="56"/>
                      <w:szCs w:val="56"/>
                    </w:rPr>
                    <w:t xml:space="preserve"> / </w:t>
                  </w:r>
                  <w:r>
                    <w:rPr>
                      <w:rFonts w:ascii="Arial" w:hAnsi="Arial" w:cs="Arial"/>
                      <w:b/>
                      <w:sz w:val="56"/>
                      <w:szCs w:val="56"/>
                    </w:rPr>
                    <w:t>180</w:t>
                  </w:r>
                </w:p>
              </w:txbxContent>
            </v:textbox>
            <w10:wrap type="through" anchory="page"/>
          </v:shape>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
        <w:gridCol w:w="5160"/>
        <w:gridCol w:w="1440"/>
        <w:gridCol w:w="7275"/>
      </w:tblGrid>
      <w:tr w:rsidR="007F3AE3" w:rsidTr="007F3AE3">
        <w:tc>
          <w:tcPr>
            <w:tcW w:w="5845" w:type="dxa"/>
            <w:gridSpan w:val="2"/>
          </w:tcPr>
          <w:p w:rsidR="007F3AE3" w:rsidRDefault="007F3AE3" w:rsidP="005B2183">
            <w:pPr>
              <w:rPr>
                <w:rFonts w:ascii="Arial" w:hAnsi="Arial" w:cs="Arial"/>
                <w:b/>
                <w:sz w:val="56"/>
                <w:szCs w:val="56"/>
                <w:lang w:val="el-GR"/>
              </w:rPr>
            </w:pPr>
            <w:r>
              <w:rPr>
                <w:rFonts w:ascii="Tahoma" w:hAnsi="Tahoma" w:cs="Tahoma"/>
                <w:b/>
                <w:sz w:val="56"/>
                <w:szCs w:val="56"/>
                <w:lang w:val="el-GR"/>
              </w:rPr>
              <w:t xml:space="preserve">Α΄ στήλη </w:t>
            </w:r>
          </w:p>
        </w:tc>
        <w:tc>
          <w:tcPr>
            <w:tcW w:w="8715" w:type="dxa"/>
            <w:gridSpan w:val="2"/>
          </w:tcPr>
          <w:p w:rsidR="007F3AE3" w:rsidRDefault="007F3AE3" w:rsidP="005B2183">
            <w:pPr>
              <w:rPr>
                <w:rFonts w:ascii="Arial" w:hAnsi="Arial" w:cs="Arial"/>
                <w:b/>
                <w:sz w:val="56"/>
                <w:szCs w:val="56"/>
                <w:lang w:val="el-GR"/>
              </w:rPr>
            </w:pPr>
            <w:r>
              <w:rPr>
                <w:rFonts w:ascii="Tahoma" w:hAnsi="Tahoma" w:cs="Tahoma"/>
                <w:b/>
                <w:sz w:val="56"/>
                <w:szCs w:val="56"/>
                <w:lang w:val="el-GR"/>
              </w:rPr>
              <w:t xml:space="preserve">         Β΄ στήλη</w:t>
            </w:r>
          </w:p>
        </w:tc>
      </w:tr>
      <w:tr w:rsidR="007F3AE3" w:rsidTr="007F3AE3">
        <w:tc>
          <w:tcPr>
            <w:tcW w:w="685" w:type="dxa"/>
          </w:tcPr>
          <w:p w:rsidR="007F3AE3" w:rsidRDefault="007F3AE3" w:rsidP="005B2183">
            <w:pPr>
              <w:rPr>
                <w:rFonts w:ascii="Arial" w:hAnsi="Arial" w:cs="Arial"/>
                <w:b/>
                <w:sz w:val="56"/>
                <w:szCs w:val="56"/>
                <w:lang w:val="el-GR"/>
              </w:rPr>
            </w:pPr>
            <w:r>
              <w:rPr>
                <w:rFonts w:ascii="Arial" w:hAnsi="Arial" w:cs="Arial"/>
                <w:b/>
                <w:sz w:val="56"/>
                <w:szCs w:val="56"/>
                <w:lang w:val="el-GR"/>
              </w:rPr>
              <w:t>1.</w:t>
            </w:r>
          </w:p>
        </w:tc>
        <w:tc>
          <w:tcPr>
            <w:tcW w:w="5160" w:type="dxa"/>
          </w:tcPr>
          <w:p w:rsidR="007F3AE3" w:rsidRDefault="007F3AE3" w:rsidP="005B2183">
            <w:pPr>
              <w:rPr>
                <w:rFonts w:ascii="Arial" w:hAnsi="Arial" w:cs="Arial"/>
                <w:b/>
                <w:sz w:val="56"/>
                <w:szCs w:val="56"/>
                <w:lang w:val="el-GR"/>
              </w:rPr>
            </w:pPr>
            <w:r w:rsidRPr="002F3948">
              <w:rPr>
                <w:rFonts w:ascii="Arial" w:hAnsi="Arial" w:cs="Arial"/>
                <w:b/>
                <w:sz w:val="56"/>
                <w:szCs w:val="56"/>
                <w:lang w:val="el-GR"/>
              </w:rPr>
              <w:t>υπογεννητικότητα</w:t>
            </w:r>
          </w:p>
        </w:tc>
        <w:tc>
          <w:tcPr>
            <w:tcW w:w="1440" w:type="dxa"/>
          </w:tcPr>
          <w:p w:rsidR="007F3AE3" w:rsidRDefault="007F3AE3" w:rsidP="005B2183">
            <w:pPr>
              <w:rPr>
                <w:rFonts w:ascii="Arial" w:hAnsi="Arial" w:cs="Arial"/>
                <w:b/>
                <w:sz w:val="56"/>
                <w:szCs w:val="56"/>
                <w:lang w:val="el-GR"/>
              </w:rPr>
            </w:pPr>
            <w:r>
              <w:rPr>
                <w:rFonts w:ascii="Arial" w:hAnsi="Arial" w:cs="Arial"/>
                <w:b/>
                <w:sz w:val="56"/>
                <w:szCs w:val="56"/>
                <w:lang w:val="el-GR"/>
              </w:rPr>
              <w:t>___</w:t>
            </w:r>
          </w:p>
        </w:tc>
        <w:tc>
          <w:tcPr>
            <w:tcW w:w="7275" w:type="dxa"/>
          </w:tcPr>
          <w:p w:rsidR="007F3AE3" w:rsidRDefault="007F3AE3" w:rsidP="005B2183">
            <w:pPr>
              <w:rPr>
                <w:rFonts w:ascii="Arial" w:hAnsi="Arial" w:cs="Arial"/>
                <w:b/>
                <w:sz w:val="56"/>
                <w:szCs w:val="56"/>
                <w:lang w:val="el-GR"/>
              </w:rPr>
            </w:pPr>
            <w:r w:rsidRPr="002F3948">
              <w:rPr>
                <w:rFonts w:ascii="Arial" w:hAnsi="Arial" w:cs="Arial"/>
                <w:b/>
                <w:sz w:val="56"/>
                <w:szCs w:val="56"/>
                <w:lang w:val="el-GR"/>
              </w:rPr>
              <w:t>δημιουργεί χρέος</w:t>
            </w:r>
          </w:p>
        </w:tc>
      </w:tr>
      <w:tr w:rsidR="007F3AE3" w:rsidTr="007F3AE3">
        <w:tc>
          <w:tcPr>
            <w:tcW w:w="685" w:type="dxa"/>
          </w:tcPr>
          <w:p w:rsidR="007F3AE3" w:rsidRDefault="007F3AE3" w:rsidP="005B2183">
            <w:pPr>
              <w:rPr>
                <w:rFonts w:ascii="Arial" w:hAnsi="Arial" w:cs="Arial"/>
                <w:b/>
                <w:sz w:val="56"/>
                <w:szCs w:val="56"/>
                <w:lang w:val="el-GR"/>
              </w:rPr>
            </w:pPr>
            <w:r>
              <w:rPr>
                <w:rFonts w:ascii="Arial" w:hAnsi="Arial" w:cs="Arial"/>
                <w:b/>
                <w:sz w:val="56"/>
                <w:szCs w:val="56"/>
                <w:lang w:val="el-GR"/>
              </w:rPr>
              <w:t>2.</w:t>
            </w:r>
          </w:p>
        </w:tc>
        <w:tc>
          <w:tcPr>
            <w:tcW w:w="5160" w:type="dxa"/>
          </w:tcPr>
          <w:p w:rsidR="007F3AE3" w:rsidRDefault="007F3AE3" w:rsidP="005B2183">
            <w:pPr>
              <w:rPr>
                <w:rFonts w:ascii="Arial" w:hAnsi="Arial" w:cs="Arial"/>
                <w:b/>
                <w:sz w:val="56"/>
                <w:szCs w:val="56"/>
                <w:lang w:val="el-GR"/>
              </w:rPr>
            </w:pPr>
            <w:r w:rsidRPr="002F3948">
              <w:rPr>
                <w:rFonts w:ascii="Arial" w:hAnsi="Arial" w:cs="Arial"/>
                <w:b/>
                <w:sz w:val="56"/>
                <w:szCs w:val="56"/>
                <w:lang w:val="el-GR"/>
              </w:rPr>
              <w:t>έλλειμμα</w:t>
            </w:r>
          </w:p>
        </w:tc>
        <w:tc>
          <w:tcPr>
            <w:tcW w:w="1440" w:type="dxa"/>
          </w:tcPr>
          <w:p w:rsidR="007F3AE3" w:rsidRDefault="007F3AE3" w:rsidP="005B2183">
            <w:pPr>
              <w:rPr>
                <w:rFonts w:ascii="Arial" w:hAnsi="Arial" w:cs="Arial"/>
                <w:b/>
                <w:sz w:val="56"/>
                <w:szCs w:val="56"/>
                <w:lang w:val="el-GR"/>
              </w:rPr>
            </w:pPr>
            <w:r>
              <w:rPr>
                <w:rFonts w:ascii="Arial" w:hAnsi="Arial" w:cs="Arial"/>
                <w:b/>
                <w:sz w:val="56"/>
                <w:szCs w:val="56"/>
                <w:lang w:val="el-GR"/>
              </w:rPr>
              <w:t>___</w:t>
            </w:r>
          </w:p>
        </w:tc>
        <w:tc>
          <w:tcPr>
            <w:tcW w:w="7275" w:type="dxa"/>
          </w:tcPr>
          <w:p w:rsidR="007F3AE3" w:rsidRDefault="007F3AE3" w:rsidP="005B2183">
            <w:pPr>
              <w:rPr>
                <w:rFonts w:ascii="Arial" w:hAnsi="Arial" w:cs="Arial"/>
                <w:b/>
                <w:sz w:val="56"/>
                <w:szCs w:val="56"/>
                <w:lang w:val="el-GR"/>
              </w:rPr>
            </w:pPr>
            <w:r w:rsidRPr="002F3948">
              <w:rPr>
                <w:rFonts w:ascii="Arial" w:hAnsi="Arial" w:cs="Arial"/>
                <w:b/>
                <w:sz w:val="56"/>
                <w:szCs w:val="56"/>
                <w:lang w:val="el-GR"/>
              </w:rPr>
              <w:t>δημιούργησε την πολυκατοικία</w:t>
            </w:r>
          </w:p>
        </w:tc>
      </w:tr>
      <w:tr w:rsidR="007F3AE3" w:rsidRPr="00B327D3" w:rsidTr="007F3AE3">
        <w:tc>
          <w:tcPr>
            <w:tcW w:w="685" w:type="dxa"/>
          </w:tcPr>
          <w:p w:rsidR="007F3AE3" w:rsidRDefault="007F3AE3" w:rsidP="005B2183">
            <w:pPr>
              <w:rPr>
                <w:rFonts w:ascii="Arial" w:hAnsi="Arial" w:cs="Arial"/>
                <w:b/>
                <w:sz w:val="56"/>
                <w:szCs w:val="56"/>
                <w:lang w:val="el-GR"/>
              </w:rPr>
            </w:pPr>
            <w:r>
              <w:rPr>
                <w:rFonts w:ascii="Arial" w:hAnsi="Arial" w:cs="Arial"/>
                <w:b/>
                <w:sz w:val="56"/>
                <w:szCs w:val="56"/>
                <w:lang w:val="el-GR"/>
              </w:rPr>
              <w:t>3.</w:t>
            </w:r>
          </w:p>
        </w:tc>
        <w:tc>
          <w:tcPr>
            <w:tcW w:w="5160" w:type="dxa"/>
          </w:tcPr>
          <w:p w:rsidR="007F3AE3" w:rsidRDefault="007F3AE3" w:rsidP="005B2183">
            <w:pPr>
              <w:rPr>
                <w:rFonts w:ascii="Arial" w:hAnsi="Arial" w:cs="Arial"/>
                <w:b/>
                <w:sz w:val="56"/>
                <w:szCs w:val="56"/>
                <w:lang w:val="el-GR"/>
              </w:rPr>
            </w:pPr>
            <w:r w:rsidRPr="002F3948">
              <w:rPr>
                <w:rFonts w:ascii="Arial" w:hAnsi="Arial" w:cs="Arial"/>
                <w:b/>
                <w:sz w:val="56"/>
                <w:szCs w:val="56"/>
                <w:lang w:val="el-GR"/>
              </w:rPr>
              <w:t>αντιπαροχή</w:t>
            </w:r>
          </w:p>
        </w:tc>
        <w:tc>
          <w:tcPr>
            <w:tcW w:w="1440" w:type="dxa"/>
          </w:tcPr>
          <w:p w:rsidR="007F3AE3" w:rsidRDefault="007F3AE3" w:rsidP="005B2183">
            <w:pPr>
              <w:rPr>
                <w:rFonts w:ascii="Arial" w:hAnsi="Arial" w:cs="Arial"/>
                <w:b/>
                <w:sz w:val="56"/>
                <w:szCs w:val="56"/>
                <w:lang w:val="el-GR"/>
              </w:rPr>
            </w:pPr>
            <w:r>
              <w:rPr>
                <w:rFonts w:ascii="Arial" w:hAnsi="Arial" w:cs="Arial"/>
                <w:b/>
                <w:sz w:val="56"/>
                <w:szCs w:val="56"/>
                <w:lang w:val="el-GR"/>
              </w:rPr>
              <w:t>___</w:t>
            </w:r>
          </w:p>
        </w:tc>
        <w:tc>
          <w:tcPr>
            <w:tcW w:w="7275" w:type="dxa"/>
          </w:tcPr>
          <w:p w:rsidR="007F3AE3" w:rsidRDefault="007F3AE3" w:rsidP="005B2183">
            <w:pPr>
              <w:rPr>
                <w:rFonts w:ascii="Arial" w:hAnsi="Arial" w:cs="Arial"/>
                <w:b/>
                <w:sz w:val="56"/>
                <w:szCs w:val="56"/>
                <w:lang w:val="el-GR"/>
              </w:rPr>
            </w:pPr>
            <w:r w:rsidRPr="002F3948">
              <w:rPr>
                <w:rFonts w:ascii="Arial" w:hAnsi="Arial" w:cs="Arial"/>
                <w:b/>
                <w:sz w:val="56"/>
                <w:szCs w:val="56"/>
                <w:lang w:val="el-GR"/>
              </w:rPr>
              <w:t>οδηγεί στη γήρανση του πληθυσμού</w:t>
            </w:r>
          </w:p>
        </w:tc>
      </w:tr>
      <w:tr w:rsidR="007F3AE3" w:rsidRPr="00B327D3" w:rsidTr="007F3AE3">
        <w:tc>
          <w:tcPr>
            <w:tcW w:w="685" w:type="dxa"/>
          </w:tcPr>
          <w:p w:rsidR="007F3AE3" w:rsidRDefault="007F3AE3" w:rsidP="005B2183">
            <w:pPr>
              <w:rPr>
                <w:rFonts w:ascii="Arial" w:hAnsi="Arial" w:cs="Arial"/>
                <w:b/>
                <w:sz w:val="56"/>
                <w:szCs w:val="56"/>
                <w:lang w:val="el-GR"/>
              </w:rPr>
            </w:pPr>
            <w:r>
              <w:rPr>
                <w:rFonts w:ascii="Arial" w:hAnsi="Arial" w:cs="Arial"/>
                <w:b/>
                <w:sz w:val="56"/>
                <w:szCs w:val="56"/>
                <w:lang w:val="el-GR"/>
              </w:rPr>
              <w:t>4.</w:t>
            </w:r>
          </w:p>
        </w:tc>
        <w:tc>
          <w:tcPr>
            <w:tcW w:w="5160" w:type="dxa"/>
          </w:tcPr>
          <w:p w:rsidR="007F3AE3" w:rsidRDefault="007F3AE3" w:rsidP="005B2183">
            <w:pPr>
              <w:rPr>
                <w:rFonts w:ascii="Arial" w:hAnsi="Arial" w:cs="Arial"/>
                <w:b/>
                <w:sz w:val="56"/>
                <w:szCs w:val="56"/>
                <w:lang w:val="el-GR"/>
              </w:rPr>
            </w:pPr>
            <w:r w:rsidRPr="002F3948">
              <w:rPr>
                <w:rFonts w:ascii="Arial" w:hAnsi="Arial" w:cs="Arial"/>
                <w:b/>
                <w:sz w:val="56"/>
                <w:szCs w:val="56"/>
                <w:lang w:val="el-GR"/>
              </w:rPr>
              <w:t>ανισότητα</w:t>
            </w:r>
          </w:p>
        </w:tc>
        <w:tc>
          <w:tcPr>
            <w:tcW w:w="1440" w:type="dxa"/>
          </w:tcPr>
          <w:p w:rsidR="007F3AE3" w:rsidRDefault="007F3AE3" w:rsidP="005B2183">
            <w:pPr>
              <w:rPr>
                <w:rFonts w:ascii="Arial" w:hAnsi="Arial" w:cs="Arial"/>
                <w:b/>
                <w:sz w:val="56"/>
                <w:szCs w:val="56"/>
                <w:lang w:val="el-GR"/>
              </w:rPr>
            </w:pPr>
            <w:r>
              <w:rPr>
                <w:rFonts w:ascii="Arial" w:hAnsi="Arial" w:cs="Arial"/>
                <w:b/>
                <w:sz w:val="56"/>
                <w:szCs w:val="56"/>
                <w:lang w:val="el-GR"/>
              </w:rPr>
              <w:t>___</w:t>
            </w:r>
          </w:p>
        </w:tc>
        <w:tc>
          <w:tcPr>
            <w:tcW w:w="7275" w:type="dxa"/>
          </w:tcPr>
          <w:p w:rsidR="007F3AE3" w:rsidRDefault="007F3AE3" w:rsidP="005B2183">
            <w:pPr>
              <w:rPr>
                <w:rFonts w:ascii="Arial" w:hAnsi="Arial" w:cs="Arial"/>
                <w:b/>
                <w:sz w:val="56"/>
                <w:szCs w:val="56"/>
                <w:lang w:val="el-GR"/>
              </w:rPr>
            </w:pPr>
            <w:r w:rsidRPr="002F3948">
              <w:rPr>
                <w:rFonts w:ascii="Arial" w:hAnsi="Arial" w:cs="Arial"/>
                <w:b/>
                <w:sz w:val="56"/>
                <w:szCs w:val="56"/>
                <w:lang w:val="el-GR"/>
              </w:rPr>
              <w:t>είναι η αδυναμία εξασφάλισης σίτισης</w:t>
            </w:r>
          </w:p>
        </w:tc>
      </w:tr>
      <w:tr w:rsidR="007F3AE3" w:rsidTr="007F3AE3">
        <w:tc>
          <w:tcPr>
            <w:tcW w:w="685" w:type="dxa"/>
          </w:tcPr>
          <w:p w:rsidR="007F3AE3" w:rsidRDefault="007F3AE3" w:rsidP="005B2183">
            <w:pPr>
              <w:rPr>
                <w:rFonts w:ascii="Arial" w:hAnsi="Arial" w:cs="Arial"/>
                <w:b/>
                <w:sz w:val="56"/>
                <w:szCs w:val="56"/>
                <w:lang w:val="el-GR"/>
              </w:rPr>
            </w:pPr>
            <w:r>
              <w:rPr>
                <w:rFonts w:ascii="Arial" w:hAnsi="Arial" w:cs="Arial"/>
                <w:b/>
                <w:sz w:val="56"/>
                <w:szCs w:val="56"/>
                <w:lang w:val="el-GR"/>
              </w:rPr>
              <w:t>5.</w:t>
            </w:r>
          </w:p>
        </w:tc>
        <w:tc>
          <w:tcPr>
            <w:tcW w:w="5160" w:type="dxa"/>
          </w:tcPr>
          <w:p w:rsidR="007F3AE3" w:rsidRDefault="007F3AE3" w:rsidP="005B2183">
            <w:pPr>
              <w:rPr>
                <w:rFonts w:ascii="Arial" w:hAnsi="Arial" w:cs="Arial"/>
                <w:b/>
                <w:sz w:val="56"/>
                <w:szCs w:val="56"/>
                <w:lang w:val="el-GR"/>
              </w:rPr>
            </w:pPr>
            <w:r w:rsidRPr="002F3948">
              <w:rPr>
                <w:rFonts w:ascii="Arial" w:hAnsi="Arial" w:cs="Arial"/>
                <w:b/>
                <w:sz w:val="56"/>
                <w:szCs w:val="56"/>
                <w:lang w:val="el-GR"/>
              </w:rPr>
              <w:t>απόλυτη φτώχεια</w:t>
            </w:r>
          </w:p>
        </w:tc>
        <w:tc>
          <w:tcPr>
            <w:tcW w:w="1440" w:type="dxa"/>
          </w:tcPr>
          <w:p w:rsidR="007F3AE3" w:rsidRDefault="007F3AE3" w:rsidP="005B2183">
            <w:pPr>
              <w:rPr>
                <w:rFonts w:ascii="Arial" w:hAnsi="Arial" w:cs="Arial"/>
                <w:b/>
                <w:sz w:val="56"/>
                <w:szCs w:val="56"/>
                <w:lang w:val="el-GR"/>
              </w:rPr>
            </w:pPr>
            <w:r>
              <w:rPr>
                <w:rFonts w:ascii="Arial" w:hAnsi="Arial" w:cs="Arial"/>
                <w:b/>
                <w:sz w:val="56"/>
                <w:szCs w:val="56"/>
                <w:lang w:val="el-GR"/>
              </w:rPr>
              <w:t>___</w:t>
            </w:r>
          </w:p>
        </w:tc>
        <w:tc>
          <w:tcPr>
            <w:tcW w:w="7275" w:type="dxa"/>
          </w:tcPr>
          <w:p w:rsidR="007F3AE3" w:rsidRDefault="007F3AE3" w:rsidP="005B2183">
            <w:pPr>
              <w:rPr>
                <w:rFonts w:ascii="Arial" w:hAnsi="Arial" w:cs="Arial"/>
                <w:b/>
                <w:sz w:val="56"/>
                <w:szCs w:val="56"/>
                <w:lang w:val="el-GR"/>
              </w:rPr>
            </w:pPr>
            <w:r w:rsidRPr="002F3948">
              <w:rPr>
                <w:rFonts w:ascii="Arial" w:hAnsi="Arial" w:cs="Arial"/>
                <w:b/>
                <w:sz w:val="56"/>
                <w:szCs w:val="56"/>
                <w:lang w:val="el-GR"/>
              </w:rPr>
              <w:t>είναι κοινωνικό πρόβλημα</w:t>
            </w:r>
          </w:p>
        </w:tc>
      </w:tr>
    </w:tbl>
    <w:p w:rsidR="007F3AE3" w:rsidRDefault="007F3AE3" w:rsidP="005B2183">
      <w:pPr>
        <w:spacing w:after="0" w:line="240" w:lineRule="auto"/>
        <w:rPr>
          <w:rFonts w:ascii="Arial" w:hAnsi="Arial" w:cs="Arial"/>
          <w:b/>
          <w:sz w:val="56"/>
          <w:szCs w:val="56"/>
          <w:lang w:val="el-GR"/>
        </w:rPr>
        <w:sectPr w:rsidR="007F3AE3" w:rsidSect="00045579">
          <w:pgSz w:w="16838" w:h="11906" w:orient="landscape" w:code="9"/>
          <w:pgMar w:top="1134" w:right="1134" w:bottom="1134" w:left="1134" w:header="0" w:footer="706" w:gutter="0"/>
          <w:cols w:space="708"/>
          <w:docGrid w:linePitch="360"/>
        </w:sectPr>
      </w:pPr>
    </w:p>
    <w:p w:rsidR="007F3AE3" w:rsidRDefault="007F3AE3" w:rsidP="005B2183">
      <w:pPr>
        <w:spacing w:after="0" w:line="240" w:lineRule="auto"/>
        <w:rPr>
          <w:rFonts w:ascii="Arial" w:hAnsi="Arial" w:cs="Arial"/>
          <w:b/>
          <w:sz w:val="56"/>
          <w:szCs w:val="56"/>
          <w:lang w:val="el-GR"/>
        </w:rPr>
      </w:pPr>
    </w:p>
    <w:p w:rsidR="00D14855" w:rsidRPr="002F3948" w:rsidRDefault="00D14855" w:rsidP="005B2183">
      <w:pPr>
        <w:spacing w:after="0" w:line="240" w:lineRule="auto"/>
        <w:rPr>
          <w:rFonts w:ascii="Tahoma" w:hAnsi="Tahoma" w:cs="Tahoma"/>
          <w:b/>
          <w:sz w:val="56"/>
          <w:szCs w:val="56"/>
          <w:lang w:val="el-GR"/>
        </w:rPr>
      </w:pPr>
      <w:r w:rsidRPr="002F3948">
        <w:rPr>
          <w:rFonts w:ascii="Tahoma" w:hAnsi="Tahoma" w:cs="Tahoma"/>
          <w:b/>
          <w:sz w:val="56"/>
          <w:szCs w:val="56"/>
          <w:lang w:val="el-GR"/>
        </w:rPr>
        <w:t>2α</w:t>
      </w:r>
      <w:r w:rsidRPr="002F3948">
        <w:rPr>
          <w:rFonts w:ascii="Arial" w:hAnsi="Arial" w:cs="Arial"/>
          <w:b/>
          <w:sz w:val="56"/>
          <w:szCs w:val="56"/>
          <w:lang w:val="el-GR"/>
        </w:rPr>
        <w:t>. Ποιες κατηγορίες ανεργίας γνωρίζετε;</w:t>
      </w:r>
    </w:p>
    <w:p w:rsidR="00D14855" w:rsidRDefault="00D14855" w:rsidP="005B2183">
      <w:pPr>
        <w:spacing w:after="0" w:line="240" w:lineRule="auto"/>
        <w:rPr>
          <w:rFonts w:ascii="Arial" w:hAnsi="Arial" w:cs="Arial"/>
          <w:b/>
          <w:sz w:val="56"/>
          <w:szCs w:val="56"/>
          <w:lang w:val="el-GR"/>
        </w:rPr>
      </w:pPr>
      <w:r w:rsidRPr="002F3948">
        <w:rPr>
          <w:rFonts w:ascii="Tahoma" w:hAnsi="Tahoma" w:cs="Tahoma"/>
          <w:b/>
          <w:sz w:val="56"/>
          <w:szCs w:val="56"/>
          <w:lang w:val="el-GR"/>
        </w:rPr>
        <w:t>2β</w:t>
      </w:r>
      <w:r w:rsidRPr="002F3948">
        <w:rPr>
          <w:rFonts w:ascii="Arial" w:hAnsi="Arial" w:cs="Arial"/>
          <w:b/>
          <w:sz w:val="56"/>
          <w:szCs w:val="56"/>
          <w:lang w:val="el-GR"/>
        </w:rPr>
        <w:t>. Πώς συγκροτήθηκαν οι πόλεις στην Ελλάδα;</w:t>
      </w:r>
    </w:p>
    <w:p w:rsidR="007F3AE3" w:rsidRDefault="007F3AE3" w:rsidP="005B2183">
      <w:pPr>
        <w:spacing w:after="0" w:line="240" w:lineRule="auto"/>
        <w:rPr>
          <w:rFonts w:ascii="Arial" w:hAnsi="Arial" w:cs="Arial"/>
          <w:b/>
          <w:sz w:val="56"/>
          <w:szCs w:val="56"/>
          <w:lang w:val="el-GR"/>
        </w:rPr>
      </w:pPr>
    </w:p>
    <w:p w:rsidR="007F3AE3" w:rsidRPr="00F27A4E" w:rsidRDefault="00D14855" w:rsidP="005B2183">
      <w:pPr>
        <w:spacing w:after="0" w:line="240" w:lineRule="auto"/>
        <w:rPr>
          <w:rFonts w:ascii="Tahoma" w:hAnsi="Tahoma" w:cs="Tahoma"/>
          <w:b/>
          <w:sz w:val="56"/>
          <w:szCs w:val="56"/>
          <w:lang w:val="el-GR"/>
        </w:rPr>
      </w:pPr>
      <w:r w:rsidRPr="00F27A4E">
        <w:rPr>
          <w:rFonts w:ascii="Tahoma" w:hAnsi="Tahoma" w:cs="Tahoma"/>
          <w:b/>
          <w:sz w:val="56"/>
          <w:szCs w:val="56"/>
          <w:lang w:val="el-GR"/>
        </w:rPr>
        <w:t>Β΄ ΟΜΑΔΑ</w:t>
      </w:r>
    </w:p>
    <w:p w:rsidR="00D14855" w:rsidRPr="00F27A4E" w:rsidRDefault="00D14855" w:rsidP="005B2183">
      <w:pPr>
        <w:spacing w:after="0" w:line="240" w:lineRule="auto"/>
        <w:rPr>
          <w:rFonts w:ascii="Tahoma" w:hAnsi="Tahoma" w:cs="Tahoma"/>
          <w:b/>
          <w:sz w:val="56"/>
          <w:szCs w:val="56"/>
          <w:lang w:val="el-GR"/>
        </w:rPr>
      </w:pPr>
      <w:r w:rsidRPr="00F27A4E">
        <w:rPr>
          <w:rFonts w:ascii="Tahoma" w:hAnsi="Tahoma" w:cs="Tahoma"/>
          <w:b/>
          <w:sz w:val="56"/>
          <w:szCs w:val="56"/>
          <w:lang w:val="el-GR"/>
        </w:rPr>
        <w:t>1α</w:t>
      </w:r>
      <w:r w:rsidRPr="00F27A4E">
        <w:rPr>
          <w:rFonts w:ascii="Arial" w:hAnsi="Arial" w:cs="Arial"/>
          <w:b/>
          <w:sz w:val="56"/>
          <w:szCs w:val="56"/>
          <w:lang w:val="el-GR"/>
        </w:rPr>
        <w:t>. Ποιες είναι οι επιπτώσεις της υπογεννητικότητας;</w:t>
      </w:r>
    </w:p>
    <w:p w:rsidR="00D14855" w:rsidRPr="00F27A4E" w:rsidRDefault="00D14855" w:rsidP="005B2183">
      <w:pPr>
        <w:spacing w:after="0" w:line="240" w:lineRule="auto"/>
        <w:rPr>
          <w:rFonts w:ascii="Tahoma" w:hAnsi="Tahoma" w:cs="Tahoma"/>
          <w:b/>
          <w:sz w:val="56"/>
          <w:szCs w:val="56"/>
          <w:lang w:val="el-GR"/>
        </w:rPr>
      </w:pPr>
      <w:r w:rsidRPr="00F27A4E">
        <w:rPr>
          <w:rFonts w:ascii="Tahoma" w:hAnsi="Tahoma" w:cs="Tahoma"/>
          <w:b/>
          <w:sz w:val="56"/>
          <w:szCs w:val="56"/>
          <w:lang w:val="el-GR"/>
        </w:rPr>
        <w:t>1β</w:t>
      </w:r>
      <w:r w:rsidRPr="00F27A4E">
        <w:rPr>
          <w:rFonts w:ascii="Arial" w:hAnsi="Arial" w:cs="Arial"/>
          <w:b/>
          <w:sz w:val="56"/>
          <w:szCs w:val="56"/>
          <w:lang w:val="el-GR"/>
        </w:rPr>
        <w:t>. Να εξηγήσετε τον όρο κοινωνικά προβλήματα.</w:t>
      </w:r>
    </w:p>
    <w:p w:rsidR="00D14855" w:rsidRPr="00F27A4E" w:rsidRDefault="00D14855" w:rsidP="005B2183">
      <w:pPr>
        <w:spacing w:after="0" w:line="240" w:lineRule="auto"/>
        <w:rPr>
          <w:rFonts w:ascii="Tahoma" w:hAnsi="Tahoma" w:cs="Tahoma"/>
          <w:b/>
          <w:sz w:val="56"/>
          <w:szCs w:val="56"/>
          <w:lang w:val="el-GR"/>
        </w:rPr>
      </w:pPr>
      <w:r w:rsidRPr="00F27A4E">
        <w:rPr>
          <w:rFonts w:ascii="Tahoma" w:hAnsi="Tahoma" w:cs="Tahoma"/>
          <w:b/>
          <w:sz w:val="56"/>
          <w:szCs w:val="56"/>
          <w:lang w:val="el-GR"/>
        </w:rPr>
        <w:t xml:space="preserve">2α. </w:t>
      </w:r>
      <w:r w:rsidRPr="00F27A4E">
        <w:rPr>
          <w:rFonts w:ascii="Arial" w:hAnsi="Arial" w:cs="Arial"/>
          <w:b/>
          <w:sz w:val="56"/>
          <w:szCs w:val="56"/>
          <w:lang w:val="el-GR"/>
        </w:rPr>
        <w:t>Ποιες είναι οι αιτίες της υπογεννητικότητας;</w:t>
      </w:r>
    </w:p>
    <w:p w:rsidR="00D14855" w:rsidRDefault="00D14855" w:rsidP="005B2183">
      <w:pPr>
        <w:spacing w:after="0" w:line="240" w:lineRule="auto"/>
        <w:rPr>
          <w:rFonts w:ascii="Arial" w:hAnsi="Arial" w:cs="Arial"/>
          <w:b/>
          <w:sz w:val="56"/>
          <w:szCs w:val="56"/>
          <w:lang w:val="el-GR"/>
        </w:rPr>
      </w:pPr>
      <w:r w:rsidRPr="00F27A4E">
        <w:rPr>
          <w:rFonts w:ascii="Tahoma" w:hAnsi="Tahoma" w:cs="Tahoma"/>
          <w:b/>
          <w:sz w:val="56"/>
          <w:szCs w:val="56"/>
          <w:lang w:val="el-GR"/>
        </w:rPr>
        <w:t xml:space="preserve">2β. </w:t>
      </w:r>
      <w:r w:rsidRPr="00F27A4E">
        <w:rPr>
          <w:rFonts w:ascii="Arial" w:hAnsi="Arial" w:cs="Arial"/>
          <w:b/>
          <w:sz w:val="56"/>
          <w:szCs w:val="56"/>
          <w:lang w:val="el-GR"/>
        </w:rPr>
        <w:t>Ποιες είναι οι κατηγορίες της φτώχειας;</w:t>
      </w:r>
    </w:p>
    <w:p w:rsidR="007F3AE3" w:rsidRPr="00F27A4E" w:rsidRDefault="007F3AE3" w:rsidP="005B2183">
      <w:pPr>
        <w:spacing w:after="0" w:line="240" w:lineRule="auto"/>
        <w:rPr>
          <w:rFonts w:ascii="Tahoma" w:hAnsi="Tahoma" w:cs="Tahoma"/>
          <w:b/>
          <w:sz w:val="56"/>
          <w:szCs w:val="56"/>
          <w:lang w:val="el-GR"/>
        </w:rPr>
      </w:pPr>
    </w:p>
    <w:p w:rsidR="00D14855" w:rsidRPr="00F27A4E" w:rsidRDefault="00D14855" w:rsidP="005B2183">
      <w:pPr>
        <w:spacing w:after="0" w:line="240" w:lineRule="auto"/>
        <w:rPr>
          <w:rFonts w:ascii="Tahoma" w:hAnsi="Tahoma" w:cs="Tahoma"/>
          <w:b/>
          <w:sz w:val="56"/>
          <w:szCs w:val="56"/>
          <w:lang w:val="el-GR"/>
        </w:rPr>
      </w:pPr>
      <w:r w:rsidRPr="00F27A4E">
        <w:rPr>
          <w:rFonts w:ascii="Tahoma" w:hAnsi="Tahoma" w:cs="Tahoma"/>
          <w:b/>
          <w:sz w:val="56"/>
          <w:szCs w:val="56"/>
          <w:lang w:val="el-GR"/>
        </w:rPr>
        <w:t>Επιπλέον:</w:t>
      </w:r>
    </w:p>
    <w:p w:rsidR="00D14855" w:rsidRDefault="00D14855" w:rsidP="005B2183">
      <w:pPr>
        <w:spacing w:after="0" w:line="240" w:lineRule="auto"/>
        <w:rPr>
          <w:rFonts w:ascii="Arial" w:hAnsi="Arial" w:cs="Arial"/>
          <w:b/>
          <w:sz w:val="56"/>
          <w:szCs w:val="56"/>
          <w:lang w:val="el-GR"/>
        </w:rPr>
      </w:pPr>
      <w:r w:rsidRPr="00F27A4E">
        <w:rPr>
          <w:rFonts w:ascii="Tahoma" w:hAnsi="Tahoma" w:cs="Tahoma"/>
          <w:b/>
          <w:sz w:val="56"/>
          <w:szCs w:val="56"/>
          <w:lang w:val="el-GR"/>
        </w:rPr>
        <w:t>–</w:t>
      </w:r>
      <w:r w:rsidRPr="00F27A4E">
        <w:rPr>
          <w:rFonts w:ascii="Arial" w:hAnsi="Arial" w:cs="Arial"/>
          <w:b/>
          <w:sz w:val="56"/>
          <w:szCs w:val="56"/>
          <w:lang w:val="el-GR"/>
        </w:rPr>
        <w:t xml:space="preserve"> Να σημειώσετε περιστατικά βίας που έχουν υποπέσει σ</w:t>
      </w:r>
      <w:r>
        <w:rPr>
          <w:rFonts w:ascii="Arial" w:hAnsi="Arial" w:cs="Arial"/>
          <w:b/>
          <w:sz w:val="56"/>
          <w:szCs w:val="56"/>
          <w:lang w:val="el-GR"/>
        </w:rPr>
        <w:t>την αντίληψή σας και να συζητή</w:t>
      </w:r>
      <w:r w:rsidRPr="00F27A4E">
        <w:rPr>
          <w:rFonts w:ascii="Arial" w:hAnsi="Arial" w:cs="Arial"/>
          <w:b/>
          <w:sz w:val="56"/>
          <w:szCs w:val="56"/>
          <w:lang w:val="el-GR"/>
        </w:rPr>
        <w:t>σετε τις αιτίες τους στην τάξη.</w:t>
      </w:r>
    </w:p>
    <w:p w:rsidR="00D14855" w:rsidRDefault="00F846B7" w:rsidP="005B2183">
      <w:pPr>
        <w:spacing w:after="0" w:line="240" w:lineRule="auto"/>
        <w:rPr>
          <w:rFonts w:ascii="Tahoma" w:hAnsi="Tahoma" w:cs="Tahoma"/>
          <w:b/>
          <w:sz w:val="56"/>
          <w:szCs w:val="56"/>
          <w:lang w:val="el-GR"/>
        </w:rPr>
      </w:pPr>
      <w:r>
        <w:rPr>
          <w:rFonts w:ascii="Tahoma" w:hAnsi="Tahoma" w:cs="Tahoma"/>
          <w:b/>
          <w:noProof/>
          <w:sz w:val="56"/>
          <w:szCs w:val="56"/>
          <w:lang w:eastAsia="en-GB"/>
        </w:rPr>
        <w:pict>
          <v:shape id="_x0000_s1178" type="#_x0000_t202" style="position:absolute;margin-left:187.4pt;margin-top:796pt;width:131.95pt;height:38.55pt;z-index:251729408;mso-wrap-style:none;mso-wrap-edited:f;mso-position-vertical-relative:page" wrapcoords="-161 0 -161 21150 21761 21150 21761 0 -161 0" fillcolor="#fc9" strokecolor="#fc9">
            <v:textbox style="mso-next-textbox:#_x0000_s1178">
              <w:txbxContent>
                <w:p w:rsidR="007C463C" w:rsidRPr="00EC1661" w:rsidRDefault="007C463C" w:rsidP="00E67F1F">
                  <w:pPr>
                    <w:jc w:val="center"/>
                    <w:rPr>
                      <w:rFonts w:ascii="Arial" w:hAnsi="Arial" w:cs="Arial"/>
                      <w:b/>
                      <w:sz w:val="56"/>
                      <w:szCs w:val="56"/>
                      <w:lang w:val="el-GR"/>
                    </w:rPr>
                  </w:pPr>
                  <w:r>
                    <w:rPr>
                      <w:rFonts w:ascii="Arial" w:hAnsi="Arial" w:cs="Arial"/>
                      <w:b/>
                      <w:sz w:val="56"/>
                      <w:szCs w:val="56"/>
                    </w:rPr>
                    <w:t>154</w:t>
                  </w:r>
                  <w:r w:rsidRPr="00EC1661">
                    <w:rPr>
                      <w:rFonts w:ascii="Arial" w:hAnsi="Arial" w:cs="Arial"/>
                      <w:b/>
                      <w:sz w:val="56"/>
                      <w:szCs w:val="56"/>
                    </w:rPr>
                    <w:t xml:space="preserve"> / </w:t>
                  </w:r>
                  <w:r>
                    <w:rPr>
                      <w:rFonts w:ascii="Arial" w:hAnsi="Arial" w:cs="Arial"/>
                      <w:b/>
                      <w:sz w:val="56"/>
                      <w:szCs w:val="56"/>
                    </w:rPr>
                    <w:t>180</w:t>
                  </w:r>
                </w:p>
              </w:txbxContent>
            </v:textbox>
            <w10:wrap type="through" anchory="page"/>
          </v:shape>
        </w:pict>
      </w:r>
      <w:r w:rsidR="00D14855">
        <w:rPr>
          <w:rFonts w:ascii="Arial" w:hAnsi="Arial" w:cs="Arial"/>
          <w:b/>
          <w:sz w:val="56"/>
          <w:szCs w:val="56"/>
          <w:lang w:val="el-GR"/>
        </w:rPr>
        <w:br w:type="page"/>
      </w:r>
      <w:r w:rsidR="00D14855" w:rsidRPr="0014195D">
        <w:rPr>
          <w:rFonts w:ascii="Tahoma" w:hAnsi="Tahoma" w:cs="Tahoma"/>
          <w:b/>
          <w:sz w:val="56"/>
          <w:szCs w:val="56"/>
          <w:lang w:val="el-GR"/>
        </w:rPr>
        <w:lastRenderedPageBreak/>
        <w:t>Βασική ορολογία</w:t>
      </w:r>
    </w:p>
    <w:p w:rsidR="005218FB" w:rsidRPr="007F3AE3" w:rsidRDefault="005218FB" w:rsidP="005B2183">
      <w:pPr>
        <w:spacing w:after="0" w:line="240" w:lineRule="auto"/>
        <w:rPr>
          <w:rFonts w:ascii="Arial" w:hAnsi="Arial" w:cs="Arial"/>
          <w:b/>
          <w:sz w:val="56"/>
          <w:szCs w:val="56"/>
          <w:lang w:val="el-GR"/>
        </w:rPr>
      </w:pPr>
    </w:p>
    <w:p w:rsidR="00D14855" w:rsidRPr="0014195D" w:rsidRDefault="00D14855" w:rsidP="005B2183">
      <w:pPr>
        <w:spacing w:after="0" w:line="240" w:lineRule="auto"/>
        <w:rPr>
          <w:rFonts w:ascii="Arial" w:hAnsi="Arial" w:cs="Arial"/>
          <w:b/>
          <w:sz w:val="56"/>
          <w:szCs w:val="56"/>
          <w:lang w:val="el-GR"/>
        </w:rPr>
      </w:pPr>
      <w:r w:rsidRPr="0014195D">
        <w:rPr>
          <w:rFonts w:ascii="Arial" w:hAnsi="Arial" w:cs="Arial"/>
          <w:b/>
          <w:sz w:val="56"/>
          <w:szCs w:val="56"/>
          <w:lang w:val="el-GR"/>
        </w:rPr>
        <w:t>-</w:t>
      </w:r>
      <w:r w:rsidRPr="0014195D">
        <w:rPr>
          <w:rFonts w:ascii="Tahoma" w:hAnsi="Tahoma" w:cs="Tahoma"/>
          <w:b/>
          <w:sz w:val="56"/>
          <w:szCs w:val="56"/>
          <w:lang w:val="el-GR"/>
        </w:rPr>
        <w:t>άμεση δημοκρατία:</w:t>
      </w:r>
      <w:r w:rsidRPr="0014195D">
        <w:rPr>
          <w:rFonts w:ascii="Arial" w:hAnsi="Arial" w:cs="Arial"/>
          <w:b/>
          <w:sz w:val="56"/>
          <w:szCs w:val="56"/>
          <w:lang w:val="el-GR"/>
        </w:rPr>
        <w:t xml:space="preserve"> το πολίτευμα το οποίο ίσχυσε στην αρχαία Ελλά</w:t>
      </w:r>
      <w:r>
        <w:rPr>
          <w:rFonts w:ascii="Arial" w:hAnsi="Arial" w:cs="Arial"/>
          <w:b/>
          <w:sz w:val="56"/>
          <w:szCs w:val="56"/>
          <w:lang w:val="el-GR"/>
        </w:rPr>
        <w:t xml:space="preserve">δα, σύμφωνα με το οποίο όλοι οι </w:t>
      </w:r>
      <w:r w:rsidRPr="0014195D">
        <w:rPr>
          <w:rFonts w:ascii="Arial" w:hAnsi="Arial" w:cs="Arial"/>
          <w:b/>
          <w:sz w:val="56"/>
          <w:szCs w:val="56"/>
          <w:lang w:val="el-GR"/>
        </w:rPr>
        <w:t xml:space="preserve">πολίτες άρχουν και </w:t>
      </w:r>
      <w:proofErr w:type="spellStart"/>
      <w:r w:rsidRPr="0014195D">
        <w:rPr>
          <w:rFonts w:ascii="Arial" w:hAnsi="Arial" w:cs="Arial"/>
          <w:b/>
          <w:sz w:val="56"/>
          <w:szCs w:val="56"/>
          <w:lang w:val="el-GR"/>
        </w:rPr>
        <w:t>άρχονται</w:t>
      </w:r>
      <w:proofErr w:type="spellEnd"/>
      <w:r w:rsidRPr="0014195D">
        <w:rPr>
          <w:rFonts w:ascii="Arial" w:hAnsi="Arial" w:cs="Arial"/>
          <w:b/>
          <w:sz w:val="56"/>
          <w:szCs w:val="56"/>
          <w:lang w:val="el-GR"/>
        </w:rPr>
        <w:t xml:space="preserve"> κατά σειράν, όλοι συμμετέχουν στην άσ</w:t>
      </w:r>
      <w:r>
        <w:rPr>
          <w:rFonts w:ascii="Arial" w:hAnsi="Arial" w:cs="Arial"/>
          <w:b/>
          <w:sz w:val="56"/>
          <w:szCs w:val="56"/>
          <w:lang w:val="el-GR"/>
        </w:rPr>
        <w:t xml:space="preserve">κηση της εξουσίας (νομοθετικής, </w:t>
      </w:r>
      <w:r w:rsidRPr="0014195D">
        <w:rPr>
          <w:rFonts w:ascii="Arial" w:hAnsi="Arial" w:cs="Arial"/>
          <w:b/>
          <w:sz w:val="56"/>
          <w:szCs w:val="56"/>
          <w:lang w:val="el-GR"/>
        </w:rPr>
        <w:t>εκτελεστικής, δικαστικής).</w:t>
      </w:r>
    </w:p>
    <w:p w:rsidR="00D14855" w:rsidRPr="0014195D" w:rsidRDefault="00D14855" w:rsidP="005B2183">
      <w:pPr>
        <w:spacing w:after="0" w:line="240" w:lineRule="auto"/>
        <w:rPr>
          <w:rFonts w:ascii="Arial" w:hAnsi="Arial" w:cs="Arial"/>
          <w:b/>
          <w:sz w:val="56"/>
          <w:szCs w:val="56"/>
          <w:lang w:val="el-GR"/>
        </w:rPr>
      </w:pPr>
      <w:r w:rsidRPr="0014195D">
        <w:rPr>
          <w:rFonts w:ascii="Arial" w:hAnsi="Arial" w:cs="Arial"/>
          <w:b/>
          <w:sz w:val="56"/>
          <w:szCs w:val="56"/>
          <w:lang w:val="el-GR"/>
        </w:rPr>
        <w:t>-</w:t>
      </w:r>
      <w:r w:rsidRPr="0014195D">
        <w:rPr>
          <w:rFonts w:ascii="Tahoma" w:hAnsi="Tahoma" w:cs="Tahoma"/>
          <w:b/>
          <w:sz w:val="56"/>
          <w:szCs w:val="56"/>
          <w:lang w:val="el-GR"/>
        </w:rPr>
        <w:t>αμυντικός εθνικισμός (πατριωτισμός):</w:t>
      </w:r>
      <w:r w:rsidRPr="0014195D">
        <w:rPr>
          <w:rFonts w:ascii="Arial" w:hAnsi="Arial" w:cs="Arial"/>
          <w:b/>
          <w:sz w:val="56"/>
          <w:szCs w:val="56"/>
          <w:lang w:val="el-GR"/>
        </w:rPr>
        <w:t xml:space="preserve"> είναι η αγάπη και η αφοσίωση προ</w:t>
      </w:r>
      <w:r>
        <w:rPr>
          <w:rFonts w:ascii="Arial" w:hAnsi="Arial" w:cs="Arial"/>
          <w:b/>
          <w:sz w:val="56"/>
          <w:szCs w:val="56"/>
          <w:lang w:val="el-GR"/>
        </w:rPr>
        <w:t>ς την πατρίδα, δεν έχει επεκτα</w:t>
      </w:r>
      <w:r w:rsidRPr="0014195D">
        <w:rPr>
          <w:rFonts w:ascii="Arial" w:hAnsi="Arial" w:cs="Arial"/>
          <w:b/>
          <w:sz w:val="56"/>
          <w:szCs w:val="56"/>
          <w:lang w:val="el-GR"/>
        </w:rPr>
        <w:t>τικές βλέψεις, αλλά προασπίζεται το δικό του εθνικό έδαφος, τον πολιτισ</w:t>
      </w:r>
      <w:r>
        <w:rPr>
          <w:rFonts w:ascii="Arial" w:hAnsi="Arial" w:cs="Arial"/>
          <w:b/>
          <w:sz w:val="56"/>
          <w:szCs w:val="56"/>
          <w:lang w:val="el-GR"/>
        </w:rPr>
        <w:t xml:space="preserve">μό του, τις παραδόσεις του, την </w:t>
      </w:r>
      <w:r w:rsidRPr="0014195D">
        <w:rPr>
          <w:rFonts w:ascii="Arial" w:hAnsi="Arial" w:cs="Arial"/>
          <w:b/>
          <w:sz w:val="56"/>
          <w:szCs w:val="56"/>
          <w:lang w:val="el-GR"/>
        </w:rPr>
        <w:t>ταυτότητά του.</w:t>
      </w:r>
    </w:p>
    <w:p w:rsidR="00D14855" w:rsidRPr="0014195D"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179" type="#_x0000_t202" style="position:absolute;margin-left:191.4pt;margin-top:798pt;width:131.95pt;height:38.55pt;z-index:251730432;mso-wrap-style:none;mso-wrap-edited:f;mso-position-vertical-relative:page" wrapcoords="-161 0 -161 21150 21761 21150 21761 0 -161 0" fillcolor="#fc9" strokecolor="#fc9">
            <v:textbox style="mso-next-textbox:#_x0000_s1179">
              <w:txbxContent>
                <w:p w:rsidR="007C463C" w:rsidRPr="00EC1661" w:rsidRDefault="007C463C" w:rsidP="009B6A74">
                  <w:pPr>
                    <w:jc w:val="center"/>
                    <w:rPr>
                      <w:rFonts w:ascii="Arial" w:hAnsi="Arial" w:cs="Arial"/>
                      <w:b/>
                      <w:sz w:val="56"/>
                      <w:szCs w:val="56"/>
                      <w:lang w:val="el-GR"/>
                    </w:rPr>
                  </w:pPr>
                  <w:r>
                    <w:rPr>
                      <w:rFonts w:ascii="Arial" w:hAnsi="Arial" w:cs="Arial"/>
                      <w:b/>
                      <w:sz w:val="56"/>
                      <w:szCs w:val="56"/>
                    </w:rPr>
                    <w:t>154</w:t>
                  </w:r>
                  <w:r w:rsidRPr="00EC1661">
                    <w:rPr>
                      <w:rFonts w:ascii="Arial" w:hAnsi="Arial" w:cs="Arial"/>
                      <w:b/>
                      <w:sz w:val="56"/>
                      <w:szCs w:val="56"/>
                    </w:rPr>
                    <w:t xml:space="preserve"> / </w:t>
                  </w:r>
                  <w:r>
                    <w:rPr>
                      <w:rFonts w:ascii="Arial" w:hAnsi="Arial" w:cs="Arial"/>
                      <w:b/>
                      <w:sz w:val="56"/>
                      <w:szCs w:val="56"/>
                    </w:rPr>
                    <w:t>181</w:t>
                  </w:r>
                </w:p>
              </w:txbxContent>
            </v:textbox>
            <w10:wrap type="through" anchory="page"/>
          </v:shape>
        </w:pict>
      </w:r>
      <w:r w:rsidR="00D14855" w:rsidRPr="0014195D">
        <w:rPr>
          <w:rFonts w:ascii="Arial" w:hAnsi="Arial" w:cs="Arial"/>
          <w:b/>
          <w:sz w:val="56"/>
          <w:szCs w:val="56"/>
          <w:lang w:val="el-GR"/>
        </w:rPr>
        <w:t>-</w:t>
      </w:r>
      <w:r w:rsidR="00D14855" w:rsidRPr="0014195D">
        <w:rPr>
          <w:rFonts w:ascii="Tahoma" w:hAnsi="Tahoma" w:cs="Tahoma"/>
          <w:b/>
          <w:sz w:val="56"/>
          <w:szCs w:val="56"/>
          <w:lang w:val="el-GR"/>
        </w:rPr>
        <w:t>ανταγωνιστική επιχείρηση / οικονομία:</w:t>
      </w:r>
      <w:r w:rsidR="00D14855" w:rsidRPr="0014195D">
        <w:rPr>
          <w:rFonts w:ascii="Arial" w:hAnsi="Arial" w:cs="Arial"/>
          <w:b/>
          <w:sz w:val="56"/>
          <w:szCs w:val="56"/>
          <w:lang w:val="el-GR"/>
        </w:rPr>
        <w:t xml:space="preserve"> επιχείρηση / οικονομία, που παράγει αγαθά και υπηρεσίες, που</w:t>
      </w:r>
      <w:r w:rsidR="00D14855">
        <w:rPr>
          <w:rFonts w:ascii="Arial" w:hAnsi="Arial" w:cs="Arial"/>
          <w:b/>
          <w:sz w:val="56"/>
          <w:szCs w:val="56"/>
          <w:lang w:val="el-GR"/>
        </w:rPr>
        <w:t xml:space="preserve"> </w:t>
      </w:r>
      <w:r w:rsidR="00D14855" w:rsidRPr="0014195D">
        <w:rPr>
          <w:rFonts w:ascii="Arial" w:hAnsi="Arial" w:cs="Arial"/>
          <w:b/>
          <w:sz w:val="56"/>
          <w:szCs w:val="56"/>
          <w:lang w:val="el-GR"/>
        </w:rPr>
        <w:t>μπορούν να ανταγωνιστούν αγαθά και υπηρεσίες από άλλες ε</w:t>
      </w:r>
      <w:r w:rsidR="00D14855" w:rsidRPr="0014195D">
        <w:rPr>
          <w:rFonts w:ascii="Arial" w:hAnsi="Arial" w:cs="Arial"/>
          <w:b/>
          <w:sz w:val="56"/>
          <w:szCs w:val="56"/>
          <w:lang w:val="el-GR"/>
        </w:rPr>
        <w:lastRenderedPageBreak/>
        <w:t>πιχειρήσεις/οικονομίες (άλλες χώρες).</w:t>
      </w:r>
    </w:p>
    <w:p w:rsidR="00D14855" w:rsidRPr="0014195D" w:rsidRDefault="00D14855" w:rsidP="005B2183">
      <w:pPr>
        <w:spacing w:after="0" w:line="240" w:lineRule="auto"/>
        <w:rPr>
          <w:rFonts w:ascii="Arial" w:hAnsi="Arial" w:cs="Arial"/>
          <w:b/>
          <w:sz w:val="56"/>
          <w:szCs w:val="56"/>
          <w:lang w:val="el-GR"/>
        </w:rPr>
      </w:pPr>
      <w:r w:rsidRPr="0014195D">
        <w:rPr>
          <w:rFonts w:ascii="Tahoma" w:hAnsi="Tahoma" w:cs="Tahoma"/>
          <w:b/>
          <w:sz w:val="56"/>
          <w:szCs w:val="56"/>
          <w:lang w:val="el-GR"/>
        </w:rPr>
        <w:t xml:space="preserve">-ανταγωνιστικό προϊόν: </w:t>
      </w:r>
      <w:r w:rsidRPr="0014195D">
        <w:rPr>
          <w:rFonts w:ascii="Arial" w:hAnsi="Arial" w:cs="Arial"/>
          <w:b/>
          <w:sz w:val="56"/>
          <w:szCs w:val="56"/>
          <w:lang w:val="el-GR"/>
        </w:rPr>
        <w:t>ποιοτικό και σε καλή τιμή προϊόν, για τον αγοραστή</w:t>
      </w:r>
      <w:r>
        <w:rPr>
          <w:rFonts w:ascii="Arial" w:hAnsi="Arial" w:cs="Arial"/>
          <w:b/>
          <w:sz w:val="56"/>
          <w:szCs w:val="56"/>
          <w:lang w:val="el-GR"/>
        </w:rPr>
        <w:t xml:space="preserve">-πελάτη, ώστε να το προτιμά </w:t>
      </w:r>
      <w:r w:rsidRPr="0014195D">
        <w:rPr>
          <w:rFonts w:ascii="Arial" w:hAnsi="Arial" w:cs="Arial"/>
          <w:b/>
          <w:sz w:val="56"/>
          <w:szCs w:val="56"/>
          <w:lang w:val="el-GR"/>
        </w:rPr>
        <w:t>σε σχέση με άλλα ομοειδή προϊόντα. Και αυτό πρέπει να αποτελεί τον κύριο στόχο κάθε επιχείρησης.</w:t>
      </w:r>
    </w:p>
    <w:p w:rsidR="00D14855" w:rsidRPr="0014195D" w:rsidRDefault="00D14855" w:rsidP="005B2183">
      <w:pPr>
        <w:spacing w:after="0" w:line="240" w:lineRule="auto"/>
        <w:rPr>
          <w:rFonts w:ascii="Arial" w:hAnsi="Arial" w:cs="Arial"/>
          <w:b/>
          <w:sz w:val="56"/>
          <w:szCs w:val="56"/>
          <w:lang w:val="el-GR"/>
        </w:rPr>
      </w:pPr>
      <w:r w:rsidRPr="0014195D">
        <w:rPr>
          <w:rFonts w:ascii="Tahoma" w:hAnsi="Tahoma" w:cs="Tahoma"/>
          <w:b/>
          <w:sz w:val="56"/>
          <w:szCs w:val="56"/>
          <w:lang w:val="el-GR"/>
        </w:rPr>
        <w:t>-αντιπραγματισμός:</w:t>
      </w:r>
      <w:r w:rsidRPr="0014195D">
        <w:rPr>
          <w:rFonts w:ascii="Arial" w:hAnsi="Arial" w:cs="Arial"/>
          <w:b/>
          <w:sz w:val="56"/>
          <w:szCs w:val="56"/>
          <w:lang w:val="el-GR"/>
        </w:rPr>
        <w:t xml:space="preserve"> ανταλλαγή πράγματος αντί πράγματος.</w:t>
      </w:r>
    </w:p>
    <w:p w:rsidR="00D14855" w:rsidRPr="0014195D" w:rsidRDefault="00F846B7" w:rsidP="005B2183">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180" type="#_x0000_t202" style="position:absolute;margin-left:193.4pt;margin-top:796.9pt;width:131.95pt;height:38.55pt;z-index:251731456;mso-wrap-style:none;mso-wrap-edited:f;mso-position-vertical-relative:page" wrapcoords="-161 0 -161 21150 21761 21150 21761 0 -161 0" fillcolor="#fc9" strokecolor="#fc9">
            <v:textbox style="mso-next-textbox:#_x0000_s1180">
              <w:txbxContent>
                <w:p w:rsidR="007C463C" w:rsidRPr="00EC1661" w:rsidRDefault="007C463C" w:rsidP="009B6A74">
                  <w:pPr>
                    <w:jc w:val="center"/>
                    <w:rPr>
                      <w:rFonts w:ascii="Arial" w:hAnsi="Arial" w:cs="Arial"/>
                      <w:b/>
                      <w:sz w:val="56"/>
                      <w:szCs w:val="56"/>
                      <w:lang w:val="el-GR"/>
                    </w:rPr>
                  </w:pPr>
                  <w:r>
                    <w:rPr>
                      <w:rFonts w:ascii="Arial" w:hAnsi="Arial" w:cs="Arial"/>
                      <w:b/>
                      <w:sz w:val="56"/>
                      <w:szCs w:val="56"/>
                    </w:rPr>
                    <w:t>155</w:t>
                  </w:r>
                  <w:r w:rsidRPr="00EC1661">
                    <w:rPr>
                      <w:rFonts w:ascii="Arial" w:hAnsi="Arial" w:cs="Arial"/>
                      <w:b/>
                      <w:sz w:val="56"/>
                      <w:szCs w:val="56"/>
                    </w:rPr>
                    <w:t xml:space="preserve"> / </w:t>
                  </w:r>
                  <w:r>
                    <w:rPr>
                      <w:rFonts w:ascii="Arial" w:hAnsi="Arial" w:cs="Arial"/>
                      <w:b/>
                      <w:sz w:val="56"/>
                      <w:szCs w:val="56"/>
                    </w:rPr>
                    <w:t>181</w:t>
                  </w:r>
                </w:p>
              </w:txbxContent>
            </v:textbox>
            <w10:wrap type="through" anchory="page"/>
          </v:shape>
        </w:pict>
      </w:r>
      <w:r w:rsidR="00D14855" w:rsidRPr="0014195D">
        <w:rPr>
          <w:rFonts w:ascii="Tahoma" w:hAnsi="Tahoma" w:cs="Tahoma"/>
          <w:b/>
          <w:sz w:val="56"/>
          <w:szCs w:val="56"/>
          <w:lang w:val="el-GR"/>
        </w:rPr>
        <w:t>-αρχή επικουρικότητας:</w:t>
      </w:r>
      <w:r w:rsidR="00D14855" w:rsidRPr="0014195D">
        <w:rPr>
          <w:rFonts w:ascii="Arial" w:hAnsi="Arial" w:cs="Arial"/>
          <w:b/>
          <w:sz w:val="56"/>
          <w:szCs w:val="56"/>
          <w:lang w:val="el-GR"/>
        </w:rPr>
        <w:t xml:space="preserve"> σύμφωνα με αυτήν, η Ε.Ε. δρα μόνο εάν και στον βαθμό </w:t>
      </w:r>
      <w:r w:rsidR="00D14855">
        <w:rPr>
          <w:rFonts w:ascii="Arial" w:hAnsi="Arial" w:cs="Arial"/>
          <w:b/>
          <w:sz w:val="56"/>
          <w:szCs w:val="56"/>
          <w:lang w:val="el-GR"/>
        </w:rPr>
        <w:t>που οι στόχοι της προβλε</w:t>
      </w:r>
      <w:r w:rsidR="00D14855" w:rsidRPr="0014195D">
        <w:rPr>
          <w:rFonts w:ascii="Arial" w:hAnsi="Arial" w:cs="Arial"/>
          <w:b/>
          <w:sz w:val="56"/>
          <w:szCs w:val="56"/>
          <w:lang w:val="el-GR"/>
        </w:rPr>
        <w:t>πόμενης δράσης είναι αδύνατον να επιτευχθούν επαρκώς από τα κράτη-μ</w:t>
      </w:r>
      <w:r w:rsidR="00D14855">
        <w:rPr>
          <w:rFonts w:ascii="Arial" w:hAnsi="Arial" w:cs="Arial"/>
          <w:b/>
          <w:sz w:val="56"/>
          <w:szCs w:val="56"/>
          <w:lang w:val="el-GR"/>
        </w:rPr>
        <w:t xml:space="preserve">έλη, και συνεπώς δύνανται, λόγω </w:t>
      </w:r>
      <w:r w:rsidR="00D14855" w:rsidRPr="0014195D">
        <w:rPr>
          <w:rFonts w:ascii="Arial" w:hAnsi="Arial" w:cs="Arial"/>
          <w:b/>
          <w:sz w:val="56"/>
          <w:szCs w:val="56"/>
          <w:lang w:val="el-GR"/>
        </w:rPr>
        <w:t>των διαστάσεων ή των αποτελεσμάτων της προβλεπόμενης δράσης, να επιτευχθούν καλύτερα σε κοινοτικό</w:t>
      </w:r>
      <w:r w:rsidR="00D14855">
        <w:rPr>
          <w:rFonts w:ascii="Arial" w:hAnsi="Arial" w:cs="Arial"/>
          <w:b/>
          <w:sz w:val="56"/>
          <w:szCs w:val="56"/>
          <w:lang w:val="el-GR"/>
        </w:rPr>
        <w:t xml:space="preserve"> </w:t>
      </w:r>
      <w:r w:rsidR="00D14855" w:rsidRPr="0014195D">
        <w:rPr>
          <w:rFonts w:ascii="Arial" w:hAnsi="Arial" w:cs="Arial"/>
          <w:b/>
          <w:sz w:val="56"/>
          <w:szCs w:val="56"/>
          <w:lang w:val="el-GR"/>
        </w:rPr>
        <w:t>επίπεδο.</w:t>
      </w:r>
    </w:p>
    <w:p w:rsidR="00D14855" w:rsidRPr="0014195D" w:rsidRDefault="00D14855" w:rsidP="005B2183">
      <w:pPr>
        <w:spacing w:after="0" w:line="240" w:lineRule="auto"/>
        <w:rPr>
          <w:rFonts w:ascii="Arial" w:hAnsi="Arial" w:cs="Arial"/>
          <w:b/>
          <w:sz w:val="56"/>
          <w:szCs w:val="56"/>
          <w:lang w:val="el-GR"/>
        </w:rPr>
      </w:pPr>
      <w:r w:rsidRPr="0014195D">
        <w:rPr>
          <w:rFonts w:ascii="Arial" w:hAnsi="Arial" w:cs="Arial"/>
          <w:b/>
          <w:sz w:val="56"/>
          <w:szCs w:val="56"/>
          <w:lang w:val="el-GR"/>
        </w:rPr>
        <w:lastRenderedPageBreak/>
        <w:t>-</w:t>
      </w:r>
      <w:proofErr w:type="spellStart"/>
      <w:r w:rsidRPr="0014195D">
        <w:rPr>
          <w:rFonts w:ascii="Tahoma" w:hAnsi="Tahoma" w:cs="Tahoma"/>
          <w:b/>
          <w:sz w:val="56"/>
          <w:szCs w:val="56"/>
          <w:lang w:val="el-GR"/>
        </w:rPr>
        <w:t>άρχειν</w:t>
      </w:r>
      <w:proofErr w:type="spellEnd"/>
      <w:r w:rsidRPr="0014195D">
        <w:rPr>
          <w:rFonts w:ascii="Tahoma" w:hAnsi="Tahoma" w:cs="Tahoma"/>
          <w:b/>
          <w:sz w:val="56"/>
          <w:szCs w:val="56"/>
          <w:lang w:val="el-GR"/>
        </w:rPr>
        <w:t xml:space="preserve"> και </w:t>
      </w:r>
      <w:proofErr w:type="spellStart"/>
      <w:r w:rsidRPr="0014195D">
        <w:rPr>
          <w:rFonts w:ascii="Tahoma" w:hAnsi="Tahoma" w:cs="Tahoma"/>
          <w:b/>
          <w:sz w:val="56"/>
          <w:szCs w:val="56"/>
          <w:lang w:val="el-GR"/>
        </w:rPr>
        <w:t>άρχεσθαι</w:t>
      </w:r>
      <w:proofErr w:type="spellEnd"/>
      <w:r w:rsidRPr="0014195D">
        <w:rPr>
          <w:rFonts w:ascii="Tahoma" w:hAnsi="Tahoma" w:cs="Tahoma"/>
          <w:b/>
          <w:sz w:val="56"/>
          <w:szCs w:val="56"/>
          <w:lang w:val="el-GR"/>
        </w:rPr>
        <w:t>:</w:t>
      </w:r>
      <w:r w:rsidRPr="0014195D">
        <w:rPr>
          <w:rFonts w:ascii="Arial" w:hAnsi="Arial" w:cs="Arial"/>
          <w:b/>
          <w:sz w:val="56"/>
          <w:szCs w:val="56"/>
          <w:lang w:val="el-GR"/>
        </w:rPr>
        <w:t xml:space="preserve"> η ικανότητα του πολίτη να κυβερνά και να κυβερνάται.</w:t>
      </w:r>
    </w:p>
    <w:p w:rsidR="00D14855" w:rsidRPr="0014195D" w:rsidRDefault="00D14855" w:rsidP="005B2183">
      <w:pPr>
        <w:spacing w:after="0" w:line="240" w:lineRule="auto"/>
        <w:rPr>
          <w:rFonts w:ascii="Arial" w:hAnsi="Arial" w:cs="Arial"/>
          <w:b/>
          <w:sz w:val="56"/>
          <w:szCs w:val="56"/>
          <w:lang w:val="el-GR"/>
        </w:rPr>
      </w:pPr>
      <w:r w:rsidRPr="0014195D">
        <w:rPr>
          <w:rFonts w:ascii="Arial" w:hAnsi="Arial" w:cs="Arial"/>
          <w:b/>
          <w:sz w:val="56"/>
          <w:szCs w:val="56"/>
          <w:lang w:val="el-GR"/>
        </w:rPr>
        <w:t>-</w:t>
      </w:r>
      <w:r w:rsidRPr="0014195D">
        <w:rPr>
          <w:rFonts w:ascii="Tahoma" w:hAnsi="Tahoma" w:cs="Tahoma"/>
          <w:b/>
          <w:sz w:val="56"/>
          <w:szCs w:val="56"/>
          <w:lang w:val="el-GR"/>
        </w:rPr>
        <w:t>βιοποικιλότητα:</w:t>
      </w:r>
      <w:r w:rsidRPr="0014195D">
        <w:rPr>
          <w:rFonts w:ascii="Arial" w:hAnsi="Arial" w:cs="Arial"/>
          <w:b/>
          <w:sz w:val="56"/>
          <w:szCs w:val="56"/>
          <w:lang w:val="el-GR"/>
        </w:rPr>
        <w:t xml:space="preserve"> η ύπαρξη πολλών ειδών ζώων και φυτών.</w:t>
      </w:r>
    </w:p>
    <w:p w:rsidR="00D14855" w:rsidRPr="0014195D" w:rsidRDefault="00D14855" w:rsidP="005B2183">
      <w:pPr>
        <w:spacing w:after="0" w:line="240" w:lineRule="auto"/>
        <w:rPr>
          <w:rFonts w:ascii="Arial" w:hAnsi="Arial" w:cs="Arial"/>
          <w:b/>
          <w:sz w:val="56"/>
          <w:szCs w:val="56"/>
          <w:lang w:val="el-GR"/>
        </w:rPr>
      </w:pPr>
      <w:r w:rsidRPr="0014195D">
        <w:rPr>
          <w:rFonts w:ascii="Tahoma" w:hAnsi="Tahoma" w:cs="Tahoma"/>
          <w:b/>
          <w:sz w:val="56"/>
          <w:szCs w:val="56"/>
          <w:lang w:val="el-GR"/>
        </w:rPr>
        <w:t>-Γενική Γραμματεία Πολιτικής Προστασίας:</w:t>
      </w:r>
      <w:r w:rsidRPr="0014195D">
        <w:rPr>
          <w:rFonts w:ascii="Arial" w:hAnsi="Arial" w:cs="Arial"/>
          <w:b/>
          <w:sz w:val="56"/>
          <w:szCs w:val="56"/>
          <w:lang w:val="el-GR"/>
        </w:rPr>
        <w:t xml:space="preserve"> αρμόδια υπηρεσία για τη</w:t>
      </w:r>
      <w:r>
        <w:rPr>
          <w:rFonts w:ascii="Arial" w:hAnsi="Arial" w:cs="Arial"/>
          <w:b/>
          <w:sz w:val="56"/>
          <w:szCs w:val="56"/>
          <w:lang w:val="el-GR"/>
        </w:rPr>
        <w:t xml:space="preserve">ν οργάνωση της πολιτικής άμυνας </w:t>
      </w:r>
      <w:r w:rsidRPr="0014195D">
        <w:rPr>
          <w:rFonts w:ascii="Arial" w:hAnsi="Arial" w:cs="Arial"/>
          <w:b/>
          <w:sz w:val="56"/>
          <w:szCs w:val="56"/>
          <w:lang w:val="el-GR"/>
        </w:rPr>
        <w:t>(εν καιρώ πολέμου) και της πολιτικής προστασίας (εν καιρώ ειρήνης) με στόχο την ασφάλεια των πολιτών.</w:t>
      </w:r>
    </w:p>
    <w:p w:rsidR="00D14855" w:rsidRPr="0014195D" w:rsidRDefault="00D14855" w:rsidP="005B2183">
      <w:pPr>
        <w:spacing w:after="0" w:line="240" w:lineRule="auto"/>
        <w:rPr>
          <w:rFonts w:ascii="Arial" w:hAnsi="Arial" w:cs="Arial"/>
          <w:b/>
          <w:sz w:val="56"/>
          <w:szCs w:val="56"/>
          <w:lang w:val="el-GR"/>
        </w:rPr>
      </w:pPr>
      <w:r w:rsidRPr="0014195D">
        <w:rPr>
          <w:rFonts w:ascii="Arial" w:hAnsi="Arial" w:cs="Arial"/>
          <w:b/>
          <w:sz w:val="56"/>
          <w:szCs w:val="56"/>
          <w:lang w:val="el-GR"/>
        </w:rPr>
        <w:t>-</w:t>
      </w:r>
      <w:r w:rsidRPr="0014195D">
        <w:rPr>
          <w:rFonts w:ascii="Tahoma" w:hAnsi="Tahoma" w:cs="Tahoma"/>
          <w:b/>
          <w:sz w:val="56"/>
          <w:szCs w:val="56"/>
          <w:lang w:val="el-GR"/>
        </w:rPr>
        <w:t>«Δια βίου Εκπαίδευση»:</w:t>
      </w:r>
      <w:r w:rsidRPr="0014195D">
        <w:rPr>
          <w:rFonts w:ascii="Arial" w:hAnsi="Arial" w:cs="Arial"/>
          <w:b/>
          <w:sz w:val="56"/>
          <w:szCs w:val="56"/>
          <w:lang w:val="el-GR"/>
        </w:rPr>
        <w:t xml:space="preserve"> η εκπαίδευση που συντελείται σε ολόκληρη </w:t>
      </w:r>
      <w:r>
        <w:rPr>
          <w:rFonts w:ascii="Arial" w:hAnsi="Arial" w:cs="Arial"/>
          <w:b/>
          <w:sz w:val="56"/>
          <w:szCs w:val="56"/>
          <w:lang w:val="el-GR"/>
        </w:rPr>
        <w:t xml:space="preserve">τη ζωή. Οι ταχύτατες αλλαγές σε </w:t>
      </w:r>
      <w:r w:rsidRPr="0014195D">
        <w:rPr>
          <w:rFonts w:ascii="Arial" w:hAnsi="Arial" w:cs="Arial"/>
          <w:b/>
          <w:sz w:val="56"/>
          <w:szCs w:val="56"/>
          <w:lang w:val="el-GR"/>
        </w:rPr>
        <w:t>όλους τους τομείς επιτάσσουν την διαρκή εκπαίδευση.</w:t>
      </w:r>
    </w:p>
    <w:p w:rsidR="00D14855" w:rsidRPr="0014195D" w:rsidRDefault="00F846B7" w:rsidP="005B2183">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181" type="#_x0000_t202" style="position:absolute;margin-left:197.4pt;margin-top:796.9pt;width:131.95pt;height:38.55pt;z-index:251732480;mso-wrap-style:none;mso-wrap-edited:f;mso-position-vertical-relative:page" wrapcoords="-161 0 -161 21150 21761 21150 21761 0 -161 0" fillcolor="#fc9" strokecolor="#fc9">
            <v:textbox style="mso-next-textbox:#_x0000_s1181">
              <w:txbxContent>
                <w:p w:rsidR="007C463C" w:rsidRPr="00EC1661" w:rsidRDefault="007C463C" w:rsidP="009B6A74">
                  <w:pPr>
                    <w:jc w:val="center"/>
                    <w:rPr>
                      <w:rFonts w:ascii="Arial" w:hAnsi="Arial" w:cs="Arial"/>
                      <w:b/>
                      <w:sz w:val="56"/>
                      <w:szCs w:val="56"/>
                      <w:lang w:val="el-GR"/>
                    </w:rPr>
                  </w:pPr>
                  <w:r>
                    <w:rPr>
                      <w:rFonts w:ascii="Arial" w:hAnsi="Arial" w:cs="Arial"/>
                      <w:b/>
                      <w:sz w:val="56"/>
                      <w:szCs w:val="56"/>
                    </w:rPr>
                    <w:t>156</w:t>
                  </w:r>
                  <w:r w:rsidRPr="00EC1661">
                    <w:rPr>
                      <w:rFonts w:ascii="Arial" w:hAnsi="Arial" w:cs="Arial"/>
                      <w:b/>
                      <w:sz w:val="56"/>
                      <w:szCs w:val="56"/>
                    </w:rPr>
                    <w:t xml:space="preserve"> / </w:t>
                  </w:r>
                  <w:r>
                    <w:rPr>
                      <w:rFonts w:ascii="Arial" w:hAnsi="Arial" w:cs="Arial"/>
                      <w:b/>
                      <w:sz w:val="56"/>
                      <w:szCs w:val="56"/>
                    </w:rPr>
                    <w:t>181</w:t>
                  </w:r>
                </w:p>
              </w:txbxContent>
            </v:textbox>
            <w10:wrap type="through" anchory="page"/>
          </v:shape>
        </w:pict>
      </w:r>
      <w:r w:rsidR="00D14855" w:rsidRPr="0014195D">
        <w:rPr>
          <w:rFonts w:ascii="Tahoma" w:hAnsi="Tahoma" w:cs="Tahoma"/>
          <w:b/>
          <w:sz w:val="56"/>
          <w:szCs w:val="56"/>
          <w:lang w:val="el-GR"/>
        </w:rPr>
        <w:t>-δημόσιο έλλειμμα:</w:t>
      </w:r>
      <w:r w:rsidR="00D14855" w:rsidRPr="0014195D">
        <w:rPr>
          <w:rFonts w:ascii="Arial" w:hAnsi="Arial" w:cs="Arial"/>
          <w:b/>
          <w:sz w:val="56"/>
          <w:szCs w:val="56"/>
          <w:lang w:val="el-GR"/>
        </w:rPr>
        <w:t xml:space="preserve"> το δημόσιο έλλειμμα υπάρχει όταν τα δημόσια έσοδα είναι μικρότερα από τα δημόσια έξοδα.</w:t>
      </w:r>
    </w:p>
    <w:p w:rsidR="00D14855" w:rsidRPr="0014195D" w:rsidRDefault="00D14855" w:rsidP="005B2183">
      <w:pPr>
        <w:spacing w:after="0" w:line="240" w:lineRule="auto"/>
        <w:rPr>
          <w:rFonts w:ascii="Arial" w:hAnsi="Arial" w:cs="Arial"/>
          <w:b/>
          <w:sz w:val="56"/>
          <w:szCs w:val="56"/>
          <w:lang w:val="el-GR"/>
        </w:rPr>
      </w:pPr>
      <w:r w:rsidRPr="0014195D">
        <w:rPr>
          <w:rFonts w:ascii="Arial" w:hAnsi="Arial" w:cs="Arial"/>
          <w:b/>
          <w:sz w:val="56"/>
          <w:szCs w:val="56"/>
          <w:lang w:val="el-GR"/>
        </w:rPr>
        <w:lastRenderedPageBreak/>
        <w:t>-</w:t>
      </w:r>
      <w:r w:rsidRPr="0014195D">
        <w:rPr>
          <w:rFonts w:ascii="Tahoma" w:hAnsi="Tahoma" w:cs="Tahoma"/>
          <w:b/>
          <w:sz w:val="56"/>
          <w:szCs w:val="56"/>
          <w:lang w:val="el-GR"/>
        </w:rPr>
        <w:t>εθελοντισμός:</w:t>
      </w:r>
      <w:r w:rsidRPr="0014195D">
        <w:rPr>
          <w:rFonts w:ascii="Arial" w:hAnsi="Arial" w:cs="Arial"/>
          <w:b/>
          <w:sz w:val="56"/>
          <w:szCs w:val="56"/>
          <w:lang w:val="el-GR"/>
        </w:rPr>
        <w:t xml:space="preserve"> η οργανωμένη προ</w:t>
      </w:r>
      <w:r w:rsidR="00181986">
        <w:rPr>
          <w:rFonts w:ascii="Arial" w:hAnsi="Arial" w:cs="Arial"/>
          <w:b/>
          <w:sz w:val="56"/>
          <w:szCs w:val="56"/>
          <w:lang w:val="el-GR"/>
        </w:rPr>
        <w:t>-</w:t>
      </w:r>
      <w:proofErr w:type="spellStart"/>
      <w:r w:rsidRPr="0014195D">
        <w:rPr>
          <w:rFonts w:ascii="Arial" w:hAnsi="Arial" w:cs="Arial"/>
          <w:b/>
          <w:sz w:val="56"/>
          <w:szCs w:val="56"/>
          <w:lang w:val="el-GR"/>
        </w:rPr>
        <w:t>σφορά</w:t>
      </w:r>
      <w:proofErr w:type="spellEnd"/>
      <w:r w:rsidRPr="0014195D">
        <w:rPr>
          <w:rFonts w:ascii="Arial" w:hAnsi="Arial" w:cs="Arial"/>
          <w:b/>
          <w:sz w:val="56"/>
          <w:szCs w:val="56"/>
          <w:lang w:val="el-GR"/>
        </w:rPr>
        <w:t xml:space="preserve"> υπηρεσιών στο κοινωνικό σύ</w:t>
      </w:r>
      <w:r>
        <w:rPr>
          <w:rFonts w:ascii="Arial" w:hAnsi="Arial" w:cs="Arial"/>
          <w:b/>
          <w:sz w:val="56"/>
          <w:szCs w:val="56"/>
          <w:lang w:val="el-GR"/>
        </w:rPr>
        <w:t xml:space="preserve">νολο, χωρίς την απαίτηση </w:t>
      </w:r>
      <w:proofErr w:type="spellStart"/>
      <w:r>
        <w:rPr>
          <w:rFonts w:ascii="Arial" w:hAnsi="Arial" w:cs="Arial"/>
          <w:b/>
          <w:sz w:val="56"/>
          <w:szCs w:val="56"/>
          <w:lang w:val="el-GR"/>
        </w:rPr>
        <w:t>ανταλ</w:t>
      </w:r>
      <w:r w:rsidR="00181986">
        <w:rPr>
          <w:rFonts w:ascii="Arial" w:hAnsi="Arial" w:cs="Arial"/>
          <w:b/>
          <w:sz w:val="56"/>
          <w:szCs w:val="56"/>
          <w:lang w:val="el-GR"/>
        </w:rPr>
        <w:t>-</w:t>
      </w:r>
      <w:r w:rsidRPr="0014195D">
        <w:rPr>
          <w:rFonts w:ascii="Arial" w:hAnsi="Arial" w:cs="Arial"/>
          <w:b/>
          <w:sz w:val="56"/>
          <w:szCs w:val="56"/>
          <w:lang w:val="el-GR"/>
        </w:rPr>
        <w:t>λάγματος</w:t>
      </w:r>
      <w:proofErr w:type="spellEnd"/>
      <w:r w:rsidRPr="0014195D">
        <w:rPr>
          <w:rFonts w:ascii="Arial" w:hAnsi="Arial" w:cs="Arial"/>
          <w:b/>
          <w:sz w:val="56"/>
          <w:szCs w:val="56"/>
          <w:lang w:val="el-GR"/>
        </w:rPr>
        <w:t>.</w:t>
      </w:r>
    </w:p>
    <w:p w:rsidR="00D14855" w:rsidRPr="0014195D" w:rsidRDefault="00D14855" w:rsidP="005B2183">
      <w:pPr>
        <w:spacing w:after="0" w:line="240" w:lineRule="auto"/>
        <w:rPr>
          <w:rFonts w:ascii="Arial" w:hAnsi="Arial" w:cs="Arial"/>
          <w:b/>
          <w:sz w:val="56"/>
          <w:szCs w:val="56"/>
          <w:lang w:val="el-GR"/>
        </w:rPr>
      </w:pPr>
      <w:r w:rsidRPr="0014195D">
        <w:rPr>
          <w:rFonts w:ascii="Tahoma" w:hAnsi="Tahoma" w:cs="Tahoma"/>
          <w:b/>
          <w:sz w:val="56"/>
          <w:szCs w:val="56"/>
          <w:lang w:val="el-GR"/>
        </w:rPr>
        <w:t>-εθνικισμός:</w:t>
      </w:r>
      <w:r w:rsidRPr="0014195D">
        <w:rPr>
          <w:rFonts w:ascii="Arial" w:hAnsi="Arial" w:cs="Arial"/>
          <w:b/>
          <w:sz w:val="56"/>
          <w:szCs w:val="56"/>
          <w:lang w:val="el-GR"/>
        </w:rPr>
        <w:t xml:space="preserve"> είναι η αποκλειστική προσήλωση προς την ιδέα του έθνους</w:t>
      </w:r>
      <w:r>
        <w:rPr>
          <w:rFonts w:ascii="Arial" w:hAnsi="Arial" w:cs="Arial"/>
          <w:b/>
          <w:sz w:val="56"/>
          <w:szCs w:val="56"/>
          <w:lang w:val="el-GR"/>
        </w:rPr>
        <w:t xml:space="preserve">, στη διάκριση και στην υπεροχή </w:t>
      </w:r>
      <w:r w:rsidRPr="0014195D">
        <w:rPr>
          <w:rFonts w:ascii="Arial" w:hAnsi="Arial" w:cs="Arial"/>
          <w:b/>
          <w:sz w:val="56"/>
          <w:szCs w:val="56"/>
          <w:lang w:val="el-GR"/>
        </w:rPr>
        <w:t>του δικού μου έθνους. Όταν ο εθνικισμός έχει επεκτατικές βλέψεις και δι</w:t>
      </w:r>
      <w:r>
        <w:rPr>
          <w:rFonts w:ascii="Arial" w:hAnsi="Arial" w:cs="Arial"/>
          <w:b/>
          <w:sz w:val="56"/>
          <w:szCs w:val="56"/>
          <w:lang w:val="el-GR"/>
        </w:rPr>
        <w:t>άθεση επιβολής σε άλλα έθνη με</w:t>
      </w:r>
      <w:r w:rsidRPr="0014195D">
        <w:rPr>
          <w:rFonts w:ascii="Arial" w:hAnsi="Arial" w:cs="Arial"/>
          <w:b/>
          <w:sz w:val="56"/>
          <w:szCs w:val="56"/>
          <w:lang w:val="el-GR"/>
        </w:rPr>
        <w:t>τατρέπεται σε σωβινισμό.</w:t>
      </w:r>
    </w:p>
    <w:p w:rsidR="00D14855" w:rsidRPr="0014195D" w:rsidRDefault="00D14855" w:rsidP="005B2183">
      <w:pPr>
        <w:spacing w:after="0" w:line="240" w:lineRule="auto"/>
        <w:rPr>
          <w:rFonts w:ascii="Arial" w:hAnsi="Arial" w:cs="Arial"/>
          <w:b/>
          <w:sz w:val="56"/>
          <w:szCs w:val="56"/>
          <w:lang w:val="el-GR"/>
        </w:rPr>
      </w:pPr>
      <w:r w:rsidRPr="0014195D">
        <w:rPr>
          <w:rFonts w:ascii="Tahoma" w:hAnsi="Tahoma" w:cs="Tahoma"/>
          <w:b/>
          <w:sz w:val="56"/>
          <w:szCs w:val="56"/>
          <w:lang w:val="el-GR"/>
        </w:rPr>
        <w:t xml:space="preserve">-ελληνορθόδοξη παράδοση: </w:t>
      </w:r>
      <w:r w:rsidRPr="0014195D">
        <w:rPr>
          <w:rFonts w:ascii="Arial" w:hAnsi="Arial" w:cs="Arial"/>
          <w:b/>
          <w:sz w:val="56"/>
          <w:szCs w:val="56"/>
          <w:lang w:val="el-GR"/>
        </w:rPr>
        <w:t>περιλαμβάνει τη γλώσσα, τη νοοτροπία, το</w:t>
      </w:r>
      <w:r>
        <w:rPr>
          <w:rFonts w:ascii="Arial" w:hAnsi="Arial" w:cs="Arial"/>
          <w:b/>
          <w:sz w:val="56"/>
          <w:szCs w:val="56"/>
          <w:lang w:val="el-GR"/>
        </w:rPr>
        <w:t>υς θεσμούς, την ορθοδοξία. Περι</w:t>
      </w:r>
      <w:r w:rsidRPr="0014195D">
        <w:rPr>
          <w:rFonts w:ascii="Arial" w:hAnsi="Arial" w:cs="Arial"/>
          <w:b/>
          <w:sz w:val="56"/>
          <w:szCs w:val="56"/>
          <w:lang w:val="el-GR"/>
        </w:rPr>
        <w:t>λαμβάνει τον ελληνικό πολιτισμό, όπως διαμορφώθηκε από την αρχαία Ελλ</w:t>
      </w:r>
      <w:r>
        <w:rPr>
          <w:rFonts w:ascii="Arial" w:hAnsi="Arial" w:cs="Arial"/>
          <w:b/>
          <w:sz w:val="56"/>
          <w:szCs w:val="56"/>
          <w:lang w:val="el-GR"/>
        </w:rPr>
        <w:t xml:space="preserve">άδα μέχρι τις μέρες μας. Αρχαία </w:t>
      </w:r>
      <w:r w:rsidRPr="0014195D">
        <w:rPr>
          <w:rFonts w:ascii="Arial" w:hAnsi="Arial" w:cs="Arial"/>
          <w:b/>
          <w:sz w:val="56"/>
          <w:szCs w:val="56"/>
          <w:lang w:val="el-GR"/>
        </w:rPr>
        <w:t xml:space="preserve">Ελλάδα, Βυζάντιο και Ορθοδοξία αποτελούν το τρίπτυχο της </w:t>
      </w:r>
      <w:proofErr w:type="spellStart"/>
      <w:r w:rsidRPr="0014195D">
        <w:rPr>
          <w:rFonts w:ascii="Arial" w:hAnsi="Arial" w:cs="Arial"/>
          <w:b/>
          <w:sz w:val="56"/>
          <w:szCs w:val="56"/>
          <w:lang w:val="el-GR"/>
        </w:rPr>
        <w:t>Ελληνορθοδοξίας</w:t>
      </w:r>
      <w:proofErr w:type="spellEnd"/>
      <w:r w:rsidRPr="0014195D">
        <w:rPr>
          <w:rFonts w:ascii="Arial" w:hAnsi="Arial" w:cs="Arial"/>
          <w:b/>
          <w:sz w:val="56"/>
          <w:szCs w:val="56"/>
          <w:lang w:val="el-GR"/>
        </w:rPr>
        <w:t>.</w:t>
      </w:r>
    </w:p>
    <w:p w:rsidR="00D14855" w:rsidRPr="0014195D" w:rsidRDefault="00F846B7" w:rsidP="005B2183">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182" type="#_x0000_t202" style="position:absolute;margin-left:187.4pt;margin-top:798pt;width:131.95pt;height:38.55pt;z-index:251733504;mso-wrap-style:none;mso-wrap-edited:f;mso-position-vertical-relative:page" wrapcoords="-161 0 -161 21150 21761 21150 21761 0 -161 0" fillcolor="#fc9" strokecolor="#fc9">
            <v:textbox style="mso-next-textbox:#_x0000_s1182">
              <w:txbxContent>
                <w:p w:rsidR="007C463C" w:rsidRPr="00EC1661" w:rsidRDefault="007C463C" w:rsidP="009B6A74">
                  <w:pPr>
                    <w:jc w:val="center"/>
                    <w:rPr>
                      <w:rFonts w:ascii="Arial" w:hAnsi="Arial" w:cs="Arial"/>
                      <w:b/>
                      <w:sz w:val="56"/>
                      <w:szCs w:val="56"/>
                      <w:lang w:val="el-GR"/>
                    </w:rPr>
                  </w:pPr>
                  <w:r>
                    <w:rPr>
                      <w:rFonts w:ascii="Arial" w:hAnsi="Arial" w:cs="Arial"/>
                      <w:b/>
                      <w:sz w:val="56"/>
                      <w:szCs w:val="56"/>
                    </w:rPr>
                    <w:t>157</w:t>
                  </w:r>
                  <w:r w:rsidRPr="00EC1661">
                    <w:rPr>
                      <w:rFonts w:ascii="Arial" w:hAnsi="Arial" w:cs="Arial"/>
                      <w:b/>
                      <w:sz w:val="56"/>
                      <w:szCs w:val="56"/>
                    </w:rPr>
                    <w:t xml:space="preserve"> / </w:t>
                  </w:r>
                  <w:r>
                    <w:rPr>
                      <w:rFonts w:ascii="Arial" w:hAnsi="Arial" w:cs="Arial"/>
                      <w:b/>
                      <w:sz w:val="56"/>
                      <w:szCs w:val="56"/>
                    </w:rPr>
                    <w:t>181</w:t>
                  </w:r>
                </w:p>
              </w:txbxContent>
            </v:textbox>
            <w10:wrap type="through" anchory="page"/>
          </v:shape>
        </w:pict>
      </w:r>
      <w:r w:rsidR="00D14855" w:rsidRPr="0014195D">
        <w:rPr>
          <w:rFonts w:ascii="Tahoma" w:hAnsi="Tahoma" w:cs="Tahoma"/>
          <w:b/>
          <w:sz w:val="56"/>
          <w:szCs w:val="56"/>
          <w:lang w:val="el-GR"/>
        </w:rPr>
        <w:t>-εμπορικό ισοζύγιο της χώρας:</w:t>
      </w:r>
      <w:r w:rsidR="00D14855" w:rsidRPr="0014195D">
        <w:rPr>
          <w:rFonts w:ascii="Arial" w:hAnsi="Arial" w:cs="Arial"/>
          <w:b/>
          <w:sz w:val="56"/>
          <w:szCs w:val="56"/>
          <w:lang w:val="el-GR"/>
        </w:rPr>
        <w:t xml:space="preserve"> περιλαμβάνει τις εισαγωγές και ε</w:t>
      </w:r>
      <w:r w:rsidR="00D14855" w:rsidRPr="0014195D">
        <w:rPr>
          <w:rFonts w:ascii="Arial" w:hAnsi="Arial" w:cs="Arial"/>
          <w:b/>
          <w:sz w:val="56"/>
          <w:szCs w:val="56"/>
          <w:lang w:val="el-GR"/>
        </w:rPr>
        <w:lastRenderedPageBreak/>
        <w:t xml:space="preserve">ξαγωγές </w:t>
      </w:r>
      <w:r w:rsidR="00D14855">
        <w:rPr>
          <w:rFonts w:ascii="Arial" w:hAnsi="Arial" w:cs="Arial"/>
          <w:b/>
          <w:sz w:val="56"/>
          <w:szCs w:val="56"/>
          <w:lang w:val="el-GR"/>
        </w:rPr>
        <w:t xml:space="preserve">προϊόντων, δηλαδή πόσα προϊόντα </w:t>
      </w:r>
      <w:r w:rsidR="00D14855" w:rsidRPr="0014195D">
        <w:rPr>
          <w:rFonts w:ascii="Arial" w:hAnsi="Arial" w:cs="Arial"/>
          <w:b/>
          <w:sz w:val="56"/>
          <w:szCs w:val="56"/>
          <w:lang w:val="el-GR"/>
        </w:rPr>
        <w:t>εισάγει και πόσα προϊόντα εξάγει η χώρα.</w:t>
      </w:r>
    </w:p>
    <w:p w:rsidR="00D14855" w:rsidRPr="0014195D" w:rsidRDefault="00D14855" w:rsidP="005B2183">
      <w:pPr>
        <w:spacing w:after="0" w:line="240" w:lineRule="auto"/>
        <w:rPr>
          <w:rFonts w:ascii="Arial" w:hAnsi="Arial" w:cs="Arial"/>
          <w:b/>
          <w:sz w:val="56"/>
          <w:szCs w:val="56"/>
          <w:lang w:val="el-GR"/>
        </w:rPr>
      </w:pPr>
      <w:r w:rsidRPr="0014195D">
        <w:rPr>
          <w:rFonts w:ascii="Tahoma" w:hAnsi="Tahoma" w:cs="Tahoma"/>
          <w:b/>
          <w:sz w:val="56"/>
          <w:szCs w:val="56"/>
          <w:lang w:val="el-GR"/>
        </w:rPr>
        <w:t>-εμπιστοσύνη:</w:t>
      </w:r>
      <w:r w:rsidRPr="0014195D">
        <w:rPr>
          <w:rFonts w:ascii="Arial" w:hAnsi="Arial" w:cs="Arial"/>
          <w:b/>
          <w:sz w:val="56"/>
          <w:szCs w:val="56"/>
          <w:lang w:val="el-GR"/>
        </w:rPr>
        <w:t xml:space="preserve"> σημαίνει πίστη, αξιοπιστία, σεβασμός, σε όλο το πλέγμα</w:t>
      </w:r>
      <w:r>
        <w:rPr>
          <w:rFonts w:ascii="Arial" w:hAnsi="Arial" w:cs="Arial"/>
          <w:b/>
          <w:sz w:val="56"/>
          <w:szCs w:val="56"/>
          <w:lang w:val="el-GR"/>
        </w:rPr>
        <w:t xml:space="preserve"> σχέσεων που αναπτύσσονται στις </w:t>
      </w:r>
      <w:r w:rsidRPr="0014195D">
        <w:rPr>
          <w:rFonts w:ascii="Arial" w:hAnsi="Arial" w:cs="Arial"/>
          <w:b/>
          <w:sz w:val="56"/>
          <w:szCs w:val="56"/>
          <w:lang w:val="el-GR"/>
        </w:rPr>
        <w:t>σχέσεις των ανθρώπων. Είναι από τις πιο απαραίτητες αξίες για τις σχέσ</w:t>
      </w:r>
      <w:r>
        <w:rPr>
          <w:rFonts w:ascii="Arial" w:hAnsi="Arial" w:cs="Arial"/>
          <w:b/>
          <w:sz w:val="56"/>
          <w:szCs w:val="56"/>
          <w:lang w:val="el-GR"/>
        </w:rPr>
        <w:t>εις κράτους–</w:t>
      </w:r>
      <w:proofErr w:type="spellStart"/>
      <w:r>
        <w:rPr>
          <w:rFonts w:ascii="Arial" w:hAnsi="Arial" w:cs="Arial"/>
          <w:b/>
          <w:sz w:val="56"/>
          <w:szCs w:val="56"/>
          <w:lang w:val="el-GR"/>
        </w:rPr>
        <w:t>επιχείρη</w:t>
      </w:r>
      <w:r w:rsidR="00181986">
        <w:rPr>
          <w:rFonts w:ascii="Arial" w:hAnsi="Arial" w:cs="Arial"/>
          <w:b/>
          <w:sz w:val="56"/>
          <w:szCs w:val="56"/>
          <w:lang w:val="el-GR"/>
        </w:rPr>
        <w:t>-</w:t>
      </w:r>
      <w:r>
        <w:rPr>
          <w:rFonts w:ascii="Arial" w:hAnsi="Arial" w:cs="Arial"/>
          <w:b/>
          <w:sz w:val="56"/>
          <w:szCs w:val="56"/>
          <w:lang w:val="el-GR"/>
        </w:rPr>
        <w:t>σης</w:t>
      </w:r>
      <w:proofErr w:type="spellEnd"/>
      <w:r>
        <w:rPr>
          <w:rFonts w:ascii="Arial" w:hAnsi="Arial" w:cs="Arial"/>
          <w:b/>
          <w:sz w:val="56"/>
          <w:szCs w:val="56"/>
          <w:lang w:val="el-GR"/>
        </w:rPr>
        <w:t>–εργαζο</w:t>
      </w:r>
      <w:r w:rsidRPr="0014195D">
        <w:rPr>
          <w:rFonts w:ascii="Arial" w:hAnsi="Arial" w:cs="Arial"/>
          <w:b/>
          <w:sz w:val="56"/>
          <w:szCs w:val="56"/>
          <w:lang w:val="el-GR"/>
        </w:rPr>
        <w:t>μένων και για την πρόοδο των εργαζομένων και της επιχείρησης.</w:t>
      </w:r>
    </w:p>
    <w:p w:rsidR="00D14855" w:rsidRPr="0014195D" w:rsidRDefault="00D14855" w:rsidP="005B2183">
      <w:pPr>
        <w:spacing w:after="0" w:line="240" w:lineRule="auto"/>
        <w:rPr>
          <w:rFonts w:ascii="Arial" w:hAnsi="Arial" w:cs="Arial"/>
          <w:b/>
          <w:sz w:val="56"/>
          <w:szCs w:val="56"/>
          <w:lang w:val="el-GR"/>
        </w:rPr>
      </w:pPr>
      <w:r w:rsidRPr="0014195D">
        <w:rPr>
          <w:rFonts w:ascii="Arial" w:hAnsi="Arial" w:cs="Arial"/>
          <w:b/>
          <w:sz w:val="56"/>
          <w:szCs w:val="56"/>
          <w:lang w:val="el-GR"/>
        </w:rPr>
        <w:t>-</w:t>
      </w:r>
      <w:r w:rsidRPr="0014195D">
        <w:rPr>
          <w:rFonts w:ascii="Tahoma" w:hAnsi="Tahoma" w:cs="Tahoma"/>
          <w:b/>
          <w:sz w:val="56"/>
          <w:szCs w:val="56"/>
          <w:lang w:val="el-GR"/>
        </w:rPr>
        <w:t>ένταξη:</w:t>
      </w:r>
      <w:r w:rsidRPr="0014195D">
        <w:rPr>
          <w:rFonts w:ascii="Arial" w:hAnsi="Arial" w:cs="Arial"/>
          <w:b/>
          <w:sz w:val="56"/>
          <w:szCs w:val="56"/>
          <w:lang w:val="el-GR"/>
        </w:rPr>
        <w:t xml:space="preserve"> είναι η διαδικασία κοινωνικής ενσωμάτωσης ατόμων που ανήκου</w:t>
      </w:r>
      <w:r>
        <w:rPr>
          <w:rFonts w:ascii="Arial" w:hAnsi="Arial" w:cs="Arial"/>
          <w:b/>
          <w:sz w:val="56"/>
          <w:szCs w:val="56"/>
          <w:lang w:val="el-GR"/>
        </w:rPr>
        <w:t>ν στις ευπαθείς ομάδες του πλη</w:t>
      </w:r>
      <w:r w:rsidRPr="0014195D">
        <w:rPr>
          <w:rFonts w:ascii="Arial" w:hAnsi="Arial" w:cs="Arial"/>
          <w:b/>
          <w:sz w:val="56"/>
          <w:szCs w:val="56"/>
          <w:lang w:val="el-GR"/>
        </w:rPr>
        <w:t>θυσμού, κυρίως μέσω της προ</w:t>
      </w:r>
      <w:r w:rsidR="00181986">
        <w:rPr>
          <w:rFonts w:ascii="Arial" w:hAnsi="Arial" w:cs="Arial"/>
          <w:b/>
          <w:sz w:val="56"/>
          <w:szCs w:val="56"/>
          <w:lang w:val="el-GR"/>
        </w:rPr>
        <w:t>-</w:t>
      </w:r>
      <w:r w:rsidRPr="0014195D">
        <w:rPr>
          <w:rFonts w:ascii="Arial" w:hAnsi="Arial" w:cs="Arial"/>
          <w:b/>
          <w:sz w:val="56"/>
          <w:szCs w:val="56"/>
          <w:lang w:val="el-GR"/>
        </w:rPr>
        <w:t>ώθησής τους στην απασχόληση.</w:t>
      </w:r>
    </w:p>
    <w:p w:rsidR="00D14855" w:rsidRPr="0014195D" w:rsidRDefault="00F846B7" w:rsidP="005B2183">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183" type="#_x0000_t202" style="position:absolute;margin-left:183.4pt;margin-top:796pt;width:131.95pt;height:38.55pt;z-index:251734528;mso-wrap-style:none;mso-wrap-edited:f;mso-position-vertical-relative:page" wrapcoords="-161 0 -161 21150 21761 21150 21761 0 -161 0" fillcolor="#fc9" strokecolor="#fc9">
            <v:textbox style="mso-next-textbox:#_x0000_s1183">
              <w:txbxContent>
                <w:p w:rsidR="007C463C" w:rsidRPr="00EC1661" w:rsidRDefault="007C463C" w:rsidP="009B6A74">
                  <w:pPr>
                    <w:jc w:val="center"/>
                    <w:rPr>
                      <w:rFonts w:ascii="Arial" w:hAnsi="Arial" w:cs="Arial"/>
                      <w:b/>
                      <w:sz w:val="56"/>
                      <w:szCs w:val="56"/>
                      <w:lang w:val="el-GR"/>
                    </w:rPr>
                  </w:pPr>
                  <w:r>
                    <w:rPr>
                      <w:rFonts w:ascii="Arial" w:hAnsi="Arial" w:cs="Arial"/>
                      <w:b/>
                      <w:sz w:val="56"/>
                      <w:szCs w:val="56"/>
                    </w:rPr>
                    <w:t>158</w:t>
                  </w:r>
                  <w:r w:rsidRPr="00EC1661">
                    <w:rPr>
                      <w:rFonts w:ascii="Arial" w:hAnsi="Arial" w:cs="Arial"/>
                      <w:b/>
                      <w:sz w:val="56"/>
                      <w:szCs w:val="56"/>
                    </w:rPr>
                    <w:t xml:space="preserve"> / </w:t>
                  </w:r>
                  <w:r>
                    <w:rPr>
                      <w:rFonts w:ascii="Arial" w:hAnsi="Arial" w:cs="Arial"/>
                      <w:b/>
                      <w:sz w:val="56"/>
                      <w:szCs w:val="56"/>
                    </w:rPr>
                    <w:t>181</w:t>
                  </w:r>
                </w:p>
              </w:txbxContent>
            </v:textbox>
            <w10:wrap type="through" anchory="page"/>
          </v:shape>
        </w:pict>
      </w:r>
      <w:r w:rsidR="00D14855" w:rsidRPr="0014195D">
        <w:rPr>
          <w:rFonts w:ascii="Tahoma" w:hAnsi="Tahoma" w:cs="Tahoma"/>
          <w:b/>
          <w:sz w:val="56"/>
          <w:szCs w:val="56"/>
          <w:lang w:val="el-GR"/>
        </w:rPr>
        <w:t>-εξωστρέφεια επιχειρήσεων:</w:t>
      </w:r>
      <w:r w:rsidR="00D14855" w:rsidRPr="0014195D">
        <w:rPr>
          <w:rFonts w:ascii="Arial" w:hAnsi="Arial" w:cs="Arial"/>
          <w:b/>
          <w:sz w:val="56"/>
          <w:szCs w:val="56"/>
          <w:lang w:val="el-GR"/>
        </w:rPr>
        <w:t xml:space="preserve"> οι επιχειρήσεις που έχουν στραμμένο το ενδ</w:t>
      </w:r>
      <w:r w:rsidR="00D14855">
        <w:rPr>
          <w:rFonts w:ascii="Arial" w:hAnsi="Arial" w:cs="Arial"/>
          <w:b/>
          <w:sz w:val="56"/>
          <w:szCs w:val="56"/>
          <w:lang w:val="el-GR"/>
        </w:rPr>
        <w:t xml:space="preserve">ιαφέρον τους προς ξένες αγορές, </w:t>
      </w:r>
      <w:r w:rsidR="00D14855" w:rsidRPr="0014195D">
        <w:rPr>
          <w:rFonts w:ascii="Arial" w:hAnsi="Arial" w:cs="Arial"/>
          <w:b/>
          <w:sz w:val="56"/>
          <w:szCs w:val="56"/>
          <w:lang w:val="el-GR"/>
        </w:rPr>
        <w:t xml:space="preserve">που παράγουν προϊόντα ανταγωνιστικά σε σχέση με άλλες </w:t>
      </w:r>
      <w:r w:rsidR="00D14855" w:rsidRPr="0014195D">
        <w:rPr>
          <w:rFonts w:ascii="Arial" w:hAnsi="Arial" w:cs="Arial"/>
          <w:b/>
          <w:sz w:val="56"/>
          <w:szCs w:val="56"/>
          <w:lang w:val="el-GR"/>
        </w:rPr>
        <w:lastRenderedPageBreak/>
        <w:t>ομοειδείς επιχειρήσεις του εξωτερικού.</w:t>
      </w:r>
    </w:p>
    <w:p w:rsidR="00D14855" w:rsidRPr="0014195D" w:rsidRDefault="00D14855" w:rsidP="005B2183">
      <w:pPr>
        <w:spacing w:after="0" w:line="240" w:lineRule="auto"/>
        <w:rPr>
          <w:rFonts w:ascii="Arial" w:hAnsi="Arial" w:cs="Arial"/>
          <w:b/>
          <w:sz w:val="56"/>
          <w:szCs w:val="56"/>
          <w:lang w:val="el-GR"/>
        </w:rPr>
      </w:pPr>
      <w:r w:rsidRPr="0014195D">
        <w:rPr>
          <w:rFonts w:ascii="Tahoma" w:hAnsi="Tahoma" w:cs="Tahoma"/>
          <w:b/>
          <w:sz w:val="56"/>
          <w:szCs w:val="56"/>
          <w:lang w:val="el-GR"/>
        </w:rPr>
        <w:t>-επιθετικός εθνικισμός (ιμπεριαλισμός)</w:t>
      </w:r>
      <w:r w:rsidRPr="0014195D">
        <w:rPr>
          <w:rFonts w:ascii="Arial" w:hAnsi="Arial" w:cs="Arial"/>
          <w:b/>
          <w:sz w:val="56"/>
          <w:szCs w:val="56"/>
          <w:lang w:val="el-GR"/>
        </w:rPr>
        <w:t>: δηλώνει την προσπάθεια επέ</w:t>
      </w:r>
      <w:r>
        <w:rPr>
          <w:rFonts w:ascii="Arial" w:hAnsi="Arial" w:cs="Arial"/>
          <w:b/>
          <w:sz w:val="56"/>
          <w:szCs w:val="56"/>
          <w:lang w:val="el-GR"/>
        </w:rPr>
        <w:t xml:space="preserve">κτασης και επιβολής ενός έθνους </w:t>
      </w:r>
      <w:r w:rsidRPr="0014195D">
        <w:rPr>
          <w:rFonts w:ascii="Arial" w:hAnsi="Arial" w:cs="Arial"/>
          <w:b/>
          <w:sz w:val="56"/>
          <w:szCs w:val="56"/>
          <w:lang w:val="el-GR"/>
        </w:rPr>
        <w:t>σε άλλα έθνη.</w:t>
      </w:r>
    </w:p>
    <w:p w:rsidR="00D14855" w:rsidRPr="0014195D" w:rsidRDefault="00D14855" w:rsidP="005B2183">
      <w:pPr>
        <w:spacing w:after="0" w:line="240" w:lineRule="auto"/>
        <w:rPr>
          <w:rFonts w:ascii="Arial" w:hAnsi="Arial" w:cs="Arial"/>
          <w:b/>
          <w:sz w:val="56"/>
          <w:szCs w:val="56"/>
          <w:lang w:val="el-GR"/>
        </w:rPr>
      </w:pPr>
      <w:r w:rsidRPr="0014195D">
        <w:rPr>
          <w:rFonts w:ascii="Tahoma" w:hAnsi="Tahoma" w:cs="Tahoma"/>
          <w:b/>
          <w:sz w:val="56"/>
          <w:szCs w:val="56"/>
          <w:lang w:val="el-GR"/>
        </w:rPr>
        <w:t>-επιταγή:</w:t>
      </w:r>
      <w:r w:rsidRPr="0014195D">
        <w:rPr>
          <w:rFonts w:ascii="Arial" w:hAnsi="Arial" w:cs="Arial"/>
          <w:b/>
          <w:sz w:val="56"/>
          <w:szCs w:val="56"/>
          <w:lang w:val="el-GR"/>
        </w:rPr>
        <w:t xml:space="preserve"> είναι έγγραφο, με το οποίο, αυτός που έχει χρήματα στην τράπεζα δίνει εντολή στην τράπεζα να</w:t>
      </w:r>
      <w:r>
        <w:rPr>
          <w:rFonts w:ascii="Arial" w:hAnsi="Arial" w:cs="Arial"/>
          <w:b/>
          <w:sz w:val="56"/>
          <w:szCs w:val="56"/>
          <w:lang w:val="el-GR"/>
        </w:rPr>
        <w:t xml:space="preserve"> </w:t>
      </w:r>
      <w:r w:rsidRPr="0014195D">
        <w:rPr>
          <w:rFonts w:ascii="Arial" w:hAnsi="Arial" w:cs="Arial"/>
          <w:b/>
          <w:sz w:val="56"/>
          <w:szCs w:val="56"/>
          <w:lang w:val="el-GR"/>
        </w:rPr>
        <w:t xml:space="preserve">πληρώσει το ποσό που </w:t>
      </w:r>
      <w:proofErr w:type="spellStart"/>
      <w:r w:rsidRPr="0014195D">
        <w:rPr>
          <w:rFonts w:ascii="Arial" w:hAnsi="Arial" w:cs="Arial"/>
          <w:b/>
          <w:sz w:val="56"/>
          <w:szCs w:val="56"/>
          <w:lang w:val="el-GR"/>
        </w:rPr>
        <w:t>αναγρά</w:t>
      </w:r>
      <w:r w:rsidR="00181986">
        <w:rPr>
          <w:rFonts w:ascii="Arial" w:hAnsi="Arial" w:cs="Arial"/>
          <w:b/>
          <w:sz w:val="56"/>
          <w:szCs w:val="56"/>
          <w:lang w:val="el-GR"/>
        </w:rPr>
        <w:t>-</w:t>
      </w:r>
      <w:r w:rsidRPr="0014195D">
        <w:rPr>
          <w:rFonts w:ascii="Arial" w:hAnsi="Arial" w:cs="Arial"/>
          <w:b/>
          <w:sz w:val="56"/>
          <w:szCs w:val="56"/>
          <w:lang w:val="el-GR"/>
        </w:rPr>
        <w:t>φεται</w:t>
      </w:r>
      <w:proofErr w:type="spellEnd"/>
      <w:r w:rsidRPr="0014195D">
        <w:rPr>
          <w:rFonts w:ascii="Arial" w:hAnsi="Arial" w:cs="Arial"/>
          <w:b/>
          <w:sz w:val="56"/>
          <w:szCs w:val="56"/>
          <w:lang w:val="el-GR"/>
        </w:rPr>
        <w:t xml:space="preserve"> στον κομιστή της επιταγής. Η επιταγή</w:t>
      </w:r>
      <w:r>
        <w:rPr>
          <w:rFonts w:ascii="Arial" w:hAnsi="Arial" w:cs="Arial"/>
          <w:b/>
          <w:sz w:val="56"/>
          <w:szCs w:val="56"/>
          <w:lang w:val="el-GR"/>
        </w:rPr>
        <w:t xml:space="preserve"> είναι πληρωτέα εν όψει, δηλαδή </w:t>
      </w:r>
      <w:r w:rsidRPr="0014195D">
        <w:rPr>
          <w:rFonts w:ascii="Arial" w:hAnsi="Arial" w:cs="Arial"/>
          <w:b/>
          <w:sz w:val="56"/>
          <w:szCs w:val="56"/>
          <w:lang w:val="el-GR"/>
        </w:rPr>
        <w:t>με την εμφάνισή της στο γκισέ της τράπεζας.</w:t>
      </w:r>
    </w:p>
    <w:p w:rsidR="00D14855" w:rsidRDefault="00F846B7" w:rsidP="005B2183">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184" type="#_x0000_t202" style="position:absolute;margin-left:175.4pt;margin-top:798pt;width:131.95pt;height:38.55pt;z-index:251735552;mso-wrap-style:none;mso-wrap-edited:f;mso-position-vertical-relative:page" wrapcoords="-161 0 -161 21150 21761 21150 21761 0 -161 0" fillcolor="#fc9" strokecolor="#fc9">
            <v:textbox style="mso-next-textbox:#_x0000_s1184">
              <w:txbxContent>
                <w:p w:rsidR="007C463C" w:rsidRPr="00EC1661" w:rsidRDefault="007C463C" w:rsidP="009B6A74">
                  <w:pPr>
                    <w:jc w:val="center"/>
                    <w:rPr>
                      <w:rFonts w:ascii="Arial" w:hAnsi="Arial" w:cs="Arial"/>
                      <w:b/>
                      <w:sz w:val="56"/>
                      <w:szCs w:val="56"/>
                      <w:lang w:val="el-GR"/>
                    </w:rPr>
                  </w:pPr>
                  <w:r>
                    <w:rPr>
                      <w:rFonts w:ascii="Arial" w:hAnsi="Arial" w:cs="Arial"/>
                      <w:b/>
                      <w:sz w:val="56"/>
                      <w:szCs w:val="56"/>
                    </w:rPr>
                    <w:t>159</w:t>
                  </w:r>
                  <w:r w:rsidRPr="00EC1661">
                    <w:rPr>
                      <w:rFonts w:ascii="Arial" w:hAnsi="Arial" w:cs="Arial"/>
                      <w:b/>
                      <w:sz w:val="56"/>
                      <w:szCs w:val="56"/>
                    </w:rPr>
                    <w:t xml:space="preserve"> / </w:t>
                  </w:r>
                  <w:r>
                    <w:rPr>
                      <w:rFonts w:ascii="Arial" w:hAnsi="Arial" w:cs="Arial"/>
                      <w:b/>
                      <w:sz w:val="56"/>
                      <w:szCs w:val="56"/>
                    </w:rPr>
                    <w:t>181</w:t>
                  </w:r>
                </w:p>
              </w:txbxContent>
            </v:textbox>
            <w10:wrap type="through" anchory="page"/>
          </v:shape>
        </w:pict>
      </w:r>
      <w:r w:rsidR="00D14855" w:rsidRPr="0014195D">
        <w:rPr>
          <w:rFonts w:ascii="Tahoma" w:hAnsi="Tahoma" w:cs="Tahoma"/>
          <w:b/>
          <w:sz w:val="56"/>
          <w:szCs w:val="56"/>
          <w:lang w:val="el-GR"/>
        </w:rPr>
        <w:t>-</w:t>
      </w:r>
      <w:proofErr w:type="spellStart"/>
      <w:r w:rsidR="00D14855" w:rsidRPr="0014195D">
        <w:rPr>
          <w:rFonts w:ascii="Tahoma" w:hAnsi="Tahoma" w:cs="Tahoma"/>
          <w:b/>
          <w:sz w:val="56"/>
          <w:szCs w:val="56"/>
          <w:lang w:val="el-GR"/>
        </w:rPr>
        <w:t>επιχειρείν</w:t>
      </w:r>
      <w:proofErr w:type="spellEnd"/>
      <w:r w:rsidR="00D14855" w:rsidRPr="0014195D">
        <w:rPr>
          <w:rFonts w:ascii="Tahoma" w:hAnsi="Tahoma" w:cs="Tahoma"/>
          <w:b/>
          <w:sz w:val="56"/>
          <w:szCs w:val="56"/>
          <w:lang w:val="el-GR"/>
        </w:rPr>
        <w:t>/επιχειρηματικότητα:</w:t>
      </w:r>
      <w:r w:rsidR="00D14855" w:rsidRPr="0014195D">
        <w:rPr>
          <w:rFonts w:ascii="Arial" w:hAnsi="Arial" w:cs="Arial"/>
          <w:b/>
          <w:sz w:val="56"/>
          <w:szCs w:val="56"/>
          <w:lang w:val="el-GR"/>
        </w:rPr>
        <w:t xml:space="preserve"> σημαίνει τόλμη, φαντασία, δημιουργία.</w:t>
      </w:r>
      <w:r w:rsidR="00D14855">
        <w:rPr>
          <w:rFonts w:ascii="Arial" w:hAnsi="Arial" w:cs="Arial"/>
          <w:b/>
          <w:sz w:val="56"/>
          <w:szCs w:val="56"/>
          <w:lang w:val="el-GR"/>
        </w:rPr>
        <w:t xml:space="preserve"> Σημαίνει επιστημονικές γνώσεις </w:t>
      </w:r>
      <w:r w:rsidR="00D14855" w:rsidRPr="0014195D">
        <w:rPr>
          <w:rFonts w:ascii="Arial" w:hAnsi="Arial" w:cs="Arial"/>
          <w:b/>
          <w:sz w:val="56"/>
          <w:szCs w:val="56"/>
          <w:lang w:val="el-GR"/>
        </w:rPr>
        <w:t>και έξυπνες ιδέες που γίνονται πράξεις. Σημαίνει μετουσίωση της αβεβαιότητας σε βεβαιότητα και δράση.</w:t>
      </w:r>
    </w:p>
    <w:p w:rsidR="00D14855" w:rsidRPr="0014195D" w:rsidRDefault="00D14855" w:rsidP="005B2183">
      <w:pPr>
        <w:spacing w:after="0" w:line="240" w:lineRule="auto"/>
        <w:rPr>
          <w:rFonts w:ascii="Arial" w:hAnsi="Arial" w:cs="Arial"/>
          <w:b/>
          <w:sz w:val="56"/>
          <w:szCs w:val="56"/>
          <w:lang w:val="el-GR"/>
        </w:rPr>
      </w:pPr>
      <w:r w:rsidRPr="0014195D">
        <w:rPr>
          <w:rFonts w:ascii="Tahoma" w:hAnsi="Tahoma" w:cs="Tahoma"/>
          <w:b/>
          <w:sz w:val="56"/>
          <w:szCs w:val="56"/>
          <w:lang w:val="el-GR"/>
        </w:rPr>
        <w:lastRenderedPageBreak/>
        <w:t xml:space="preserve">-επιχείρηση: </w:t>
      </w:r>
      <w:r w:rsidRPr="0014195D">
        <w:rPr>
          <w:rFonts w:ascii="Arial" w:hAnsi="Arial" w:cs="Arial"/>
          <w:b/>
          <w:sz w:val="56"/>
          <w:szCs w:val="56"/>
          <w:lang w:val="el-GR"/>
        </w:rPr>
        <w:t xml:space="preserve">παραγωγική μονάδα που συνδυάζει τους συντελεστές παραγωγής </w:t>
      </w:r>
      <w:r>
        <w:rPr>
          <w:rFonts w:ascii="Arial" w:hAnsi="Arial" w:cs="Arial"/>
          <w:b/>
          <w:sz w:val="56"/>
          <w:szCs w:val="56"/>
          <w:lang w:val="el-GR"/>
        </w:rPr>
        <w:t xml:space="preserve">(έδαφος, εργασία, κεφάλαιο), </w:t>
      </w:r>
      <w:r w:rsidRPr="0014195D">
        <w:rPr>
          <w:rFonts w:ascii="Arial" w:hAnsi="Arial" w:cs="Arial"/>
          <w:b/>
          <w:sz w:val="56"/>
          <w:szCs w:val="56"/>
          <w:lang w:val="el-GR"/>
        </w:rPr>
        <w:t>για να παράγει αγαθά και υπηρεσίες, με σκοπό το κέρδος.</w:t>
      </w:r>
    </w:p>
    <w:p w:rsidR="00D14855" w:rsidRPr="0014195D" w:rsidRDefault="00D14855" w:rsidP="005B2183">
      <w:pPr>
        <w:spacing w:after="0" w:line="240" w:lineRule="auto"/>
        <w:rPr>
          <w:rFonts w:ascii="Arial" w:hAnsi="Arial" w:cs="Arial"/>
          <w:b/>
          <w:sz w:val="56"/>
          <w:szCs w:val="56"/>
          <w:lang w:val="el-GR"/>
        </w:rPr>
      </w:pPr>
      <w:r w:rsidRPr="00F02335">
        <w:rPr>
          <w:rFonts w:ascii="Tahoma" w:hAnsi="Tahoma" w:cs="Tahoma"/>
          <w:b/>
          <w:sz w:val="56"/>
          <w:szCs w:val="56"/>
          <w:lang w:val="el-GR"/>
        </w:rPr>
        <w:t>-ευρωπαϊκή ιθαγένεια:</w:t>
      </w:r>
      <w:r w:rsidRPr="0014195D">
        <w:rPr>
          <w:rFonts w:ascii="Arial" w:hAnsi="Arial" w:cs="Arial"/>
          <w:b/>
          <w:sz w:val="56"/>
          <w:szCs w:val="56"/>
          <w:lang w:val="el-GR"/>
        </w:rPr>
        <w:t xml:space="preserve"> η ιθαγένεια που έχουν οι ευρωπαίοι πολίτες. Έτσι κάθε πολίτης της Ε.Ε. έχει δύο</w:t>
      </w:r>
      <w:r>
        <w:rPr>
          <w:rFonts w:ascii="Arial" w:hAnsi="Arial" w:cs="Arial"/>
          <w:b/>
          <w:sz w:val="56"/>
          <w:szCs w:val="56"/>
          <w:lang w:val="el-GR"/>
        </w:rPr>
        <w:t xml:space="preserve"> </w:t>
      </w:r>
      <w:r w:rsidRPr="0014195D">
        <w:rPr>
          <w:rFonts w:ascii="Arial" w:hAnsi="Arial" w:cs="Arial"/>
          <w:b/>
          <w:sz w:val="56"/>
          <w:szCs w:val="56"/>
          <w:lang w:val="el-GR"/>
        </w:rPr>
        <w:t>ιθαγένειες, του κράτους-μέλους και της Ε.Ε.</w:t>
      </w:r>
    </w:p>
    <w:p w:rsidR="00D14855" w:rsidRPr="0014195D" w:rsidRDefault="00D14855" w:rsidP="005B2183">
      <w:pPr>
        <w:spacing w:after="0" w:line="240" w:lineRule="auto"/>
        <w:rPr>
          <w:rFonts w:ascii="Arial" w:hAnsi="Arial" w:cs="Arial"/>
          <w:b/>
          <w:sz w:val="56"/>
          <w:szCs w:val="56"/>
          <w:lang w:val="el-GR"/>
        </w:rPr>
      </w:pPr>
      <w:r w:rsidRPr="00F02335">
        <w:rPr>
          <w:rFonts w:ascii="Tahoma" w:hAnsi="Tahoma" w:cs="Tahoma"/>
          <w:b/>
          <w:sz w:val="56"/>
          <w:szCs w:val="56"/>
          <w:lang w:val="el-GR"/>
        </w:rPr>
        <w:t>-Ευρωπαϊκή Συμπολιτεία:</w:t>
      </w:r>
      <w:r w:rsidRPr="0014195D">
        <w:rPr>
          <w:rFonts w:ascii="Arial" w:hAnsi="Arial" w:cs="Arial"/>
          <w:b/>
          <w:sz w:val="56"/>
          <w:szCs w:val="56"/>
          <w:lang w:val="el-GR"/>
        </w:rPr>
        <w:t xml:space="preserve"> δηλώνει την ένωση των Ευρωπαϊκών κρατών-πολιτειών σε μια συμπολιτεία.</w:t>
      </w:r>
    </w:p>
    <w:p w:rsidR="00D14855" w:rsidRPr="0014195D" w:rsidRDefault="00F846B7" w:rsidP="005B2183">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185" type="#_x0000_t202" style="position:absolute;margin-left:197.4pt;margin-top:796.9pt;width:131.95pt;height:38.55pt;z-index:251736576;mso-wrap-style:none;mso-wrap-edited:f;mso-position-vertical-relative:page" wrapcoords="-161 0 -161 21150 21761 21150 21761 0 -161 0" fillcolor="#fc9" strokecolor="#fc9">
            <v:textbox style="mso-next-textbox:#_x0000_s1185">
              <w:txbxContent>
                <w:p w:rsidR="007C463C" w:rsidRPr="00EC1661" w:rsidRDefault="007C463C" w:rsidP="009B6A74">
                  <w:pPr>
                    <w:jc w:val="center"/>
                    <w:rPr>
                      <w:rFonts w:ascii="Arial" w:hAnsi="Arial" w:cs="Arial"/>
                      <w:b/>
                      <w:sz w:val="56"/>
                      <w:szCs w:val="56"/>
                      <w:lang w:val="el-GR"/>
                    </w:rPr>
                  </w:pPr>
                  <w:r>
                    <w:rPr>
                      <w:rFonts w:ascii="Arial" w:hAnsi="Arial" w:cs="Arial"/>
                      <w:b/>
                      <w:sz w:val="56"/>
                      <w:szCs w:val="56"/>
                    </w:rPr>
                    <w:t>160</w:t>
                  </w:r>
                  <w:r w:rsidRPr="00EC1661">
                    <w:rPr>
                      <w:rFonts w:ascii="Arial" w:hAnsi="Arial" w:cs="Arial"/>
                      <w:b/>
                      <w:sz w:val="56"/>
                      <w:szCs w:val="56"/>
                    </w:rPr>
                    <w:t xml:space="preserve"> / </w:t>
                  </w:r>
                  <w:r>
                    <w:rPr>
                      <w:rFonts w:ascii="Arial" w:hAnsi="Arial" w:cs="Arial"/>
                      <w:b/>
                      <w:sz w:val="56"/>
                      <w:szCs w:val="56"/>
                    </w:rPr>
                    <w:t>182</w:t>
                  </w:r>
                </w:p>
              </w:txbxContent>
            </v:textbox>
            <w10:wrap type="through" anchory="page"/>
          </v:shape>
        </w:pict>
      </w:r>
      <w:r w:rsidR="00D14855" w:rsidRPr="00F02335">
        <w:rPr>
          <w:rFonts w:ascii="Tahoma" w:hAnsi="Tahoma" w:cs="Tahoma"/>
          <w:b/>
          <w:sz w:val="56"/>
          <w:szCs w:val="56"/>
          <w:lang w:val="el-GR"/>
        </w:rPr>
        <w:t>-εταιρική κοινωνική ευθύνη:</w:t>
      </w:r>
      <w:r w:rsidR="00D14855" w:rsidRPr="0014195D">
        <w:rPr>
          <w:rFonts w:ascii="Arial" w:hAnsi="Arial" w:cs="Arial"/>
          <w:b/>
          <w:sz w:val="56"/>
          <w:szCs w:val="56"/>
          <w:lang w:val="el-GR"/>
        </w:rPr>
        <w:t xml:space="preserve"> συνίσταται στην ενσωμάτωση, σε εθελο</w:t>
      </w:r>
      <w:r w:rsidR="00D14855">
        <w:rPr>
          <w:rFonts w:ascii="Arial" w:hAnsi="Arial" w:cs="Arial"/>
          <w:b/>
          <w:sz w:val="56"/>
          <w:szCs w:val="56"/>
          <w:lang w:val="el-GR"/>
        </w:rPr>
        <w:t xml:space="preserve">ντική βάση, θεμάτων κοινωνικής, </w:t>
      </w:r>
      <w:r w:rsidR="00D14855" w:rsidRPr="0014195D">
        <w:rPr>
          <w:rFonts w:ascii="Arial" w:hAnsi="Arial" w:cs="Arial"/>
          <w:b/>
          <w:sz w:val="56"/>
          <w:szCs w:val="56"/>
          <w:lang w:val="el-GR"/>
        </w:rPr>
        <w:t>περιβαλλοντικής και πολιτισμικής μέριμνας στις επιχειρηματικές δραστηριότητες των επιχειρήσ</w:t>
      </w:r>
      <w:r w:rsidR="00D14855">
        <w:rPr>
          <w:rFonts w:ascii="Arial" w:hAnsi="Arial" w:cs="Arial"/>
          <w:b/>
          <w:sz w:val="56"/>
          <w:szCs w:val="56"/>
          <w:lang w:val="el-GR"/>
        </w:rPr>
        <w:t xml:space="preserve">εων, καθώς </w:t>
      </w:r>
      <w:r w:rsidR="00D14855" w:rsidRPr="0014195D">
        <w:rPr>
          <w:rFonts w:ascii="Arial" w:hAnsi="Arial" w:cs="Arial"/>
          <w:b/>
          <w:sz w:val="56"/>
          <w:szCs w:val="56"/>
          <w:lang w:val="el-GR"/>
        </w:rPr>
        <w:t>και στις επαφές τους με άλλα ενδιαφερόμενα μέρη.</w:t>
      </w:r>
    </w:p>
    <w:p w:rsidR="00D14855" w:rsidRPr="0014195D" w:rsidRDefault="00D14855" w:rsidP="005B2183">
      <w:pPr>
        <w:spacing w:after="0" w:line="240" w:lineRule="auto"/>
        <w:rPr>
          <w:rFonts w:ascii="Arial" w:hAnsi="Arial" w:cs="Arial"/>
          <w:b/>
          <w:sz w:val="56"/>
          <w:szCs w:val="56"/>
          <w:lang w:val="el-GR"/>
        </w:rPr>
      </w:pPr>
      <w:r w:rsidRPr="00F02335">
        <w:rPr>
          <w:rFonts w:ascii="Tahoma" w:hAnsi="Tahoma" w:cs="Tahoma"/>
          <w:b/>
          <w:sz w:val="56"/>
          <w:szCs w:val="56"/>
          <w:lang w:val="el-GR"/>
        </w:rPr>
        <w:lastRenderedPageBreak/>
        <w:t>-</w:t>
      </w:r>
      <w:proofErr w:type="spellStart"/>
      <w:r w:rsidRPr="00F02335">
        <w:rPr>
          <w:rFonts w:ascii="Tahoma" w:hAnsi="Tahoma" w:cs="Tahoma"/>
          <w:b/>
          <w:sz w:val="56"/>
          <w:szCs w:val="56"/>
          <w:lang w:val="el-GR"/>
        </w:rPr>
        <w:t>ευρωσύστημα</w:t>
      </w:r>
      <w:proofErr w:type="spellEnd"/>
      <w:r w:rsidRPr="00F02335">
        <w:rPr>
          <w:rFonts w:ascii="Tahoma" w:hAnsi="Tahoma" w:cs="Tahoma"/>
          <w:b/>
          <w:sz w:val="56"/>
          <w:szCs w:val="56"/>
          <w:lang w:val="el-GR"/>
        </w:rPr>
        <w:t>:</w:t>
      </w:r>
      <w:r w:rsidRPr="0014195D">
        <w:rPr>
          <w:rFonts w:ascii="Arial" w:hAnsi="Arial" w:cs="Arial"/>
          <w:b/>
          <w:sz w:val="56"/>
          <w:szCs w:val="56"/>
          <w:lang w:val="el-GR"/>
        </w:rPr>
        <w:t xml:space="preserve"> αποτελείται από την Ευρωπαϊκή Κεντρική Τράπεζα μαζί με</w:t>
      </w:r>
      <w:r>
        <w:rPr>
          <w:rFonts w:ascii="Arial" w:hAnsi="Arial" w:cs="Arial"/>
          <w:b/>
          <w:sz w:val="56"/>
          <w:szCs w:val="56"/>
          <w:lang w:val="el-GR"/>
        </w:rPr>
        <w:t xml:space="preserve"> τις Εθνικές Κεντρικές Τράπεζες των χωρών που έχουν υιοθετήσει </w:t>
      </w:r>
      <w:r w:rsidRPr="0014195D">
        <w:rPr>
          <w:rFonts w:ascii="Arial" w:hAnsi="Arial" w:cs="Arial"/>
          <w:b/>
          <w:sz w:val="56"/>
          <w:szCs w:val="56"/>
          <w:lang w:val="el-GR"/>
        </w:rPr>
        <w:t>το ευρώ.</w:t>
      </w:r>
    </w:p>
    <w:p w:rsidR="00D14855" w:rsidRPr="0014195D" w:rsidRDefault="00D14855" w:rsidP="005B2183">
      <w:pPr>
        <w:spacing w:after="0" w:line="240" w:lineRule="auto"/>
        <w:rPr>
          <w:rFonts w:ascii="Arial" w:hAnsi="Arial" w:cs="Arial"/>
          <w:b/>
          <w:sz w:val="56"/>
          <w:szCs w:val="56"/>
          <w:lang w:val="el-GR"/>
        </w:rPr>
      </w:pPr>
      <w:r w:rsidRPr="00F02335">
        <w:rPr>
          <w:rFonts w:ascii="Tahoma" w:hAnsi="Tahoma" w:cs="Tahoma"/>
          <w:b/>
          <w:sz w:val="56"/>
          <w:szCs w:val="56"/>
          <w:lang w:val="el-GR"/>
        </w:rPr>
        <w:t>-ηλεκτρονική δημοκρατία:</w:t>
      </w:r>
      <w:r w:rsidRPr="0014195D">
        <w:rPr>
          <w:rFonts w:ascii="Arial" w:hAnsi="Arial" w:cs="Arial"/>
          <w:b/>
          <w:sz w:val="56"/>
          <w:szCs w:val="56"/>
          <w:lang w:val="el-GR"/>
        </w:rPr>
        <w:t xml:space="preserve"> εφαρμογή της δημοκρατίας, δηλαδή ψηφοφο</w:t>
      </w:r>
      <w:r>
        <w:rPr>
          <w:rFonts w:ascii="Arial" w:hAnsi="Arial" w:cs="Arial"/>
          <w:b/>
          <w:sz w:val="56"/>
          <w:szCs w:val="56"/>
          <w:lang w:val="el-GR"/>
        </w:rPr>
        <w:t xml:space="preserve">ρία για διάφορα θέματα μέσω του </w:t>
      </w:r>
      <w:r w:rsidRPr="0014195D">
        <w:rPr>
          <w:rFonts w:ascii="Arial" w:hAnsi="Arial" w:cs="Arial"/>
          <w:b/>
          <w:sz w:val="56"/>
          <w:szCs w:val="56"/>
          <w:lang w:val="el-GR"/>
        </w:rPr>
        <w:t>Η/Υ ή από ειδικά μηχανήματα που θα είναι εγκατεστημένα σε κεντρικά σημεία της πόλης.</w:t>
      </w:r>
    </w:p>
    <w:p w:rsidR="00D14855" w:rsidRPr="0014195D" w:rsidRDefault="00D14855" w:rsidP="005B2183">
      <w:pPr>
        <w:spacing w:after="0" w:line="240" w:lineRule="auto"/>
        <w:rPr>
          <w:rFonts w:ascii="Arial" w:hAnsi="Arial" w:cs="Arial"/>
          <w:b/>
          <w:sz w:val="56"/>
          <w:szCs w:val="56"/>
          <w:lang w:val="el-GR"/>
        </w:rPr>
      </w:pPr>
      <w:r w:rsidRPr="00F02335">
        <w:rPr>
          <w:rFonts w:ascii="Tahoma" w:hAnsi="Tahoma" w:cs="Tahoma"/>
          <w:b/>
          <w:sz w:val="56"/>
          <w:szCs w:val="56"/>
          <w:lang w:val="el-GR"/>
        </w:rPr>
        <w:t>-θεμελιώδες πολιτικό πρόβλημα:</w:t>
      </w:r>
      <w:r w:rsidRPr="0014195D">
        <w:rPr>
          <w:rFonts w:ascii="Arial" w:hAnsi="Arial" w:cs="Arial"/>
          <w:b/>
          <w:sz w:val="56"/>
          <w:szCs w:val="56"/>
          <w:lang w:val="el-GR"/>
        </w:rPr>
        <w:t xml:space="preserve"> το θεμελιώδες πρόβλημα της πολιτικής είναι τ</w:t>
      </w:r>
      <w:r>
        <w:rPr>
          <w:rFonts w:ascii="Arial" w:hAnsi="Arial" w:cs="Arial"/>
          <w:b/>
          <w:sz w:val="56"/>
          <w:szCs w:val="56"/>
          <w:lang w:val="el-GR"/>
        </w:rPr>
        <w:t xml:space="preserve">ο ερώτημα: περισσότερη </w:t>
      </w:r>
      <w:r w:rsidRPr="0014195D">
        <w:rPr>
          <w:rFonts w:ascii="Arial" w:hAnsi="Arial" w:cs="Arial"/>
          <w:b/>
          <w:sz w:val="56"/>
          <w:szCs w:val="56"/>
          <w:lang w:val="el-GR"/>
        </w:rPr>
        <w:t>ισότητα (δικαιοσύνη) ή περισσότερη αποτελεσματικότητα; Αλλιώς, η πολιτική υπηρετεί αξίες ή συμφέροντα;</w:t>
      </w:r>
    </w:p>
    <w:p w:rsidR="00D14855" w:rsidRPr="0014195D" w:rsidRDefault="00F846B7" w:rsidP="005B2183">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186" type="#_x0000_t202" style="position:absolute;margin-left:189.4pt;margin-top:796pt;width:131.95pt;height:38.55pt;z-index:251737600;mso-wrap-style:none;mso-wrap-edited:f;mso-position-vertical-relative:page" wrapcoords="-161 0 -161 21150 21761 21150 21761 0 -161 0" fillcolor="#fc9" strokecolor="#fc9">
            <v:textbox style="mso-next-textbox:#_x0000_s1186">
              <w:txbxContent>
                <w:p w:rsidR="007C463C" w:rsidRPr="00EC1661" w:rsidRDefault="007C463C" w:rsidP="009B6A74">
                  <w:pPr>
                    <w:jc w:val="center"/>
                    <w:rPr>
                      <w:rFonts w:ascii="Arial" w:hAnsi="Arial" w:cs="Arial"/>
                      <w:b/>
                      <w:sz w:val="56"/>
                      <w:szCs w:val="56"/>
                      <w:lang w:val="el-GR"/>
                    </w:rPr>
                  </w:pPr>
                  <w:r>
                    <w:rPr>
                      <w:rFonts w:ascii="Arial" w:hAnsi="Arial" w:cs="Arial"/>
                      <w:b/>
                      <w:sz w:val="56"/>
                      <w:szCs w:val="56"/>
                    </w:rPr>
                    <w:t>161</w:t>
                  </w:r>
                  <w:r w:rsidRPr="00EC1661">
                    <w:rPr>
                      <w:rFonts w:ascii="Arial" w:hAnsi="Arial" w:cs="Arial"/>
                      <w:b/>
                      <w:sz w:val="56"/>
                      <w:szCs w:val="56"/>
                    </w:rPr>
                    <w:t xml:space="preserve"> / </w:t>
                  </w:r>
                  <w:r>
                    <w:rPr>
                      <w:rFonts w:ascii="Arial" w:hAnsi="Arial" w:cs="Arial"/>
                      <w:b/>
                      <w:sz w:val="56"/>
                      <w:szCs w:val="56"/>
                    </w:rPr>
                    <w:t>182</w:t>
                  </w:r>
                </w:p>
              </w:txbxContent>
            </v:textbox>
            <w10:wrap type="through" anchory="page"/>
          </v:shape>
        </w:pict>
      </w:r>
      <w:r w:rsidR="00D14855" w:rsidRPr="00F02335">
        <w:rPr>
          <w:rFonts w:ascii="Tahoma" w:hAnsi="Tahoma" w:cs="Tahoma"/>
          <w:b/>
          <w:sz w:val="56"/>
          <w:szCs w:val="56"/>
          <w:lang w:val="el-GR"/>
        </w:rPr>
        <w:t>-ιθαγένεια:</w:t>
      </w:r>
      <w:r w:rsidR="00D14855" w:rsidRPr="0014195D">
        <w:rPr>
          <w:rFonts w:ascii="Arial" w:hAnsi="Arial" w:cs="Arial"/>
          <w:b/>
          <w:sz w:val="56"/>
          <w:szCs w:val="56"/>
          <w:lang w:val="el-GR"/>
        </w:rPr>
        <w:t xml:space="preserve"> ο νομικός δεσμός που συνδέει ένα πρόσωπο με ορισμένο </w:t>
      </w:r>
      <w:r w:rsidR="00D14855">
        <w:rPr>
          <w:rFonts w:ascii="Arial" w:hAnsi="Arial" w:cs="Arial"/>
          <w:b/>
          <w:sz w:val="56"/>
          <w:szCs w:val="56"/>
          <w:lang w:val="el-GR"/>
        </w:rPr>
        <w:t xml:space="preserve">κράτος και ο οποίος συνεπάγεται </w:t>
      </w:r>
      <w:r w:rsidR="00D14855" w:rsidRPr="0014195D">
        <w:rPr>
          <w:rFonts w:ascii="Arial" w:hAnsi="Arial" w:cs="Arial"/>
          <w:b/>
          <w:sz w:val="56"/>
          <w:szCs w:val="56"/>
          <w:lang w:val="el-GR"/>
        </w:rPr>
        <w:t>δικαιώματα και υποχρεώσεις. Απο</w:t>
      </w:r>
      <w:r w:rsidR="00D14855" w:rsidRPr="0014195D">
        <w:rPr>
          <w:rFonts w:ascii="Arial" w:hAnsi="Arial" w:cs="Arial"/>
          <w:b/>
          <w:sz w:val="56"/>
          <w:szCs w:val="56"/>
          <w:lang w:val="el-GR"/>
        </w:rPr>
        <w:lastRenderedPageBreak/>
        <w:t>κτάται είτε με βάση τη συγγένεια εξ αίματ</w:t>
      </w:r>
      <w:r w:rsidR="00D14855">
        <w:rPr>
          <w:rFonts w:ascii="Arial" w:hAnsi="Arial" w:cs="Arial"/>
          <w:b/>
          <w:sz w:val="56"/>
          <w:szCs w:val="56"/>
          <w:lang w:val="el-GR"/>
        </w:rPr>
        <w:t>ος (</w:t>
      </w:r>
      <w:proofErr w:type="spellStart"/>
      <w:r w:rsidR="00D14855">
        <w:rPr>
          <w:rFonts w:ascii="Arial" w:hAnsi="Arial" w:cs="Arial"/>
          <w:b/>
          <w:sz w:val="56"/>
          <w:szCs w:val="56"/>
          <w:lang w:val="el-GR"/>
        </w:rPr>
        <w:t>ius</w:t>
      </w:r>
      <w:proofErr w:type="spellEnd"/>
      <w:r w:rsidR="00D14855">
        <w:rPr>
          <w:rFonts w:ascii="Arial" w:hAnsi="Arial" w:cs="Arial"/>
          <w:b/>
          <w:sz w:val="56"/>
          <w:szCs w:val="56"/>
          <w:lang w:val="el-GR"/>
        </w:rPr>
        <w:t xml:space="preserve"> </w:t>
      </w:r>
      <w:proofErr w:type="spellStart"/>
      <w:r w:rsidR="00D14855">
        <w:rPr>
          <w:rFonts w:ascii="Arial" w:hAnsi="Arial" w:cs="Arial"/>
          <w:b/>
          <w:sz w:val="56"/>
          <w:szCs w:val="56"/>
          <w:lang w:val="el-GR"/>
        </w:rPr>
        <w:t>sanguinis</w:t>
      </w:r>
      <w:proofErr w:type="spellEnd"/>
      <w:r w:rsidR="00D14855">
        <w:rPr>
          <w:rFonts w:ascii="Arial" w:hAnsi="Arial" w:cs="Arial"/>
          <w:b/>
          <w:sz w:val="56"/>
          <w:szCs w:val="56"/>
          <w:lang w:val="el-GR"/>
        </w:rPr>
        <w:t xml:space="preserve">) είτε με βάση </w:t>
      </w:r>
      <w:r w:rsidR="00D14855" w:rsidRPr="0014195D">
        <w:rPr>
          <w:rFonts w:ascii="Arial" w:hAnsi="Arial" w:cs="Arial"/>
          <w:b/>
          <w:sz w:val="56"/>
          <w:szCs w:val="56"/>
          <w:lang w:val="el-GR"/>
        </w:rPr>
        <w:t>τον τόπο γέννησης (</w:t>
      </w:r>
      <w:proofErr w:type="spellStart"/>
      <w:r w:rsidR="00D14855" w:rsidRPr="0014195D">
        <w:rPr>
          <w:rFonts w:ascii="Arial" w:hAnsi="Arial" w:cs="Arial"/>
          <w:b/>
          <w:sz w:val="56"/>
          <w:szCs w:val="56"/>
          <w:lang w:val="el-GR"/>
        </w:rPr>
        <w:t>ius</w:t>
      </w:r>
      <w:proofErr w:type="spellEnd"/>
      <w:r w:rsidR="00D14855" w:rsidRPr="0014195D">
        <w:rPr>
          <w:rFonts w:ascii="Arial" w:hAnsi="Arial" w:cs="Arial"/>
          <w:b/>
          <w:sz w:val="56"/>
          <w:szCs w:val="56"/>
          <w:lang w:val="el-GR"/>
        </w:rPr>
        <w:t xml:space="preserve"> </w:t>
      </w:r>
      <w:proofErr w:type="spellStart"/>
      <w:r w:rsidR="00D14855" w:rsidRPr="0014195D">
        <w:rPr>
          <w:rFonts w:ascii="Arial" w:hAnsi="Arial" w:cs="Arial"/>
          <w:b/>
          <w:sz w:val="56"/>
          <w:szCs w:val="56"/>
          <w:lang w:val="el-GR"/>
        </w:rPr>
        <w:t>soli</w:t>
      </w:r>
      <w:proofErr w:type="spellEnd"/>
      <w:r w:rsidR="00D14855" w:rsidRPr="0014195D">
        <w:rPr>
          <w:rFonts w:ascii="Arial" w:hAnsi="Arial" w:cs="Arial"/>
          <w:b/>
          <w:sz w:val="56"/>
          <w:szCs w:val="56"/>
          <w:lang w:val="el-GR"/>
        </w:rPr>
        <w:t>).</w:t>
      </w:r>
    </w:p>
    <w:p w:rsidR="00D14855" w:rsidRPr="0014195D" w:rsidRDefault="00D14855" w:rsidP="005B2183">
      <w:pPr>
        <w:spacing w:after="0" w:line="240" w:lineRule="auto"/>
        <w:rPr>
          <w:rFonts w:ascii="Arial" w:hAnsi="Arial" w:cs="Arial"/>
          <w:b/>
          <w:sz w:val="56"/>
          <w:szCs w:val="56"/>
          <w:lang w:val="el-GR"/>
        </w:rPr>
      </w:pPr>
      <w:r w:rsidRPr="00F02335">
        <w:rPr>
          <w:rFonts w:ascii="Tahoma" w:hAnsi="Tahoma" w:cs="Tahoma"/>
          <w:b/>
          <w:sz w:val="56"/>
          <w:szCs w:val="56"/>
          <w:lang w:val="el-GR"/>
        </w:rPr>
        <w:t>-καταμερισμός εργασίας:</w:t>
      </w:r>
      <w:r w:rsidRPr="0014195D">
        <w:rPr>
          <w:rFonts w:ascii="Arial" w:hAnsi="Arial" w:cs="Arial"/>
          <w:b/>
          <w:sz w:val="56"/>
          <w:szCs w:val="56"/>
          <w:lang w:val="el-GR"/>
        </w:rPr>
        <w:t xml:space="preserve"> κατανομή εργασίας σε περισσότερα πρόσω</w:t>
      </w:r>
      <w:r>
        <w:rPr>
          <w:rFonts w:ascii="Arial" w:hAnsi="Arial" w:cs="Arial"/>
          <w:b/>
          <w:sz w:val="56"/>
          <w:szCs w:val="56"/>
          <w:lang w:val="el-GR"/>
        </w:rPr>
        <w:t xml:space="preserve">πα. Η κατανομή αρμοδιοτήτων για </w:t>
      </w:r>
      <w:r w:rsidRPr="0014195D">
        <w:rPr>
          <w:rFonts w:ascii="Arial" w:hAnsi="Arial" w:cs="Arial"/>
          <w:b/>
          <w:sz w:val="56"/>
          <w:szCs w:val="56"/>
          <w:lang w:val="el-GR"/>
        </w:rPr>
        <w:t>επιμέρους στάδια της παραγωγής σε διαφορετικά πρόσωπα με αποτέλεσ</w:t>
      </w:r>
      <w:r>
        <w:rPr>
          <w:rFonts w:ascii="Arial" w:hAnsi="Arial" w:cs="Arial"/>
          <w:b/>
          <w:sz w:val="56"/>
          <w:szCs w:val="56"/>
          <w:lang w:val="el-GR"/>
        </w:rPr>
        <w:t xml:space="preserve">μα την περισσότερη και καλύτερη </w:t>
      </w:r>
      <w:r w:rsidRPr="0014195D">
        <w:rPr>
          <w:rFonts w:ascii="Arial" w:hAnsi="Arial" w:cs="Arial"/>
          <w:b/>
          <w:sz w:val="56"/>
          <w:szCs w:val="56"/>
          <w:lang w:val="el-GR"/>
        </w:rPr>
        <w:t>παραγωγή.</w:t>
      </w:r>
    </w:p>
    <w:p w:rsidR="00D14855" w:rsidRPr="0014195D" w:rsidRDefault="00D14855" w:rsidP="005B2183">
      <w:pPr>
        <w:spacing w:after="0" w:line="240" w:lineRule="auto"/>
        <w:rPr>
          <w:rFonts w:ascii="Arial" w:hAnsi="Arial" w:cs="Arial"/>
          <w:b/>
          <w:sz w:val="56"/>
          <w:szCs w:val="56"/>
          <w:lang w:val="el-GR"/>
        </w:rPr>
      </w:pPr>
      <w:r w:rsidRPr="00F02335">
        <w:rPr>
          <w:rFonts w:ascii="Tahoma" w:hAnsi="Tahoma" w:cs="Tahoma"/>
          <w:b/>
          <w:sz w:val="56"/>
          <w:szCs w:val="56"/>
          <w:lang w:val="el-GR"/>
        </w:rPr>
        <w:t>-κομματικοποίηση:</w:t>
      </w:r>
      <w:r w:rsidRPr="0014195D">
        <w:rPr>
          <w:rFonts w:ascii="Arial" w:hAnsi="Arial" w:cs="Arial"/>
          <w:b/>
          <w:sz w:val="56"/>
          <w:szCs w:val="56"/>
          <w:lang w:val="el-GR"/>
        </w:rPr>
        <w:t xml:space="preserve"> η δράση υπέρ κόμματος σύμφωνα με τις κομματικές πεποιθήσεις ή τις κομματικές εντολές.</w:t>
      </w:r>
    </w:p>
    <w:p w:rsidR="00D14855" w:rsidRPr="0014195D" w:rsidRDefault="00D14855" w:rsidP="005B2183">
      <w:pPr>
        <w:spacing w:after="0" w:line="240" w:lineRule="auto"/>
        <w:rPr>
          <w:rFonts w:ascii="Arial" w:hAnsi="Arial" w:cs="Arial"/>
          <w:b/>
          <w:sz w:val="56"/>
          <w:szCs w:val="56"/>
          <w:lang w:val="el-GR"/>
        </w:rPr>
      </w:pPr>
      <w:r w:rsidRPr="00F02335">
        <w:rPr>
          <w:rFonts w:ascii="Tahoma" w:hAnsi="Tahoma" w:cs="Tahoma"/>
          <w:b/>
          <w:sz w:val="56"/>
          <w:szCs w:val="56"/>
          <w:lang w:val="el-GR"/>
        </w:rPr>
        <w:t>-Κοινωνική Συνεταιριστική Επιχείρηση:</w:t>
      </w:r>
      <w:r w:rsidRPr="0014195D">
        <w:rPr>
          <w:rFonts w:ascii="Arial" w:hAnsi="Arial" w:cs="Arial"/>
          <w:b/>
          <w:sz w:val="56"/>
          <w:szCs w:val="56"/>
          <w:lang w:val="el-GR"/>
        </w:rPr>
        <w:t xml:space="preserve"> είναι αστικός συνεταιρισμός </w:t>
      </w:r>
      <w:r>
        <w:rPr>
          <w:rFonts w:ascii="Arial" w:hAnsi="Arial" w:cs="Arial"/>
          <w:b/>
          <w:sz w:val="56"/>
          <w:szCs w:val="56"/>
          <w:lang w:val="el-GR"/>
        </w:rPr>
        <w:t xml:space="preserve">με κοινωνικό σκοπό και διαθέτει </w:t>
      </w:r>
      <w:r w:rsidRPr="0014195D">
        <w:rPr>
          <w:rFonts w:ascii="Arial" w:hAnsi="Arial" w:cs="Arial"/>
          <w:b/>
          <w:sz w:val="56"/>
          <w:szCs w:val="56"/>
          <w:lang w:val="el-GR"/>
        </w:rPr>
        <w:t>εκ του νόμου την εμπορική ιδιότητα.</w:t>
      </w:r>
    </w:p>
    <w:p w:rsidR="00D14855" w:rsidRPr="0014195D" w:rsidRDefault="00D14855" w:rsidP="005B2183">
      <w:pPr>
        <w:spacing w:after="0" w:line="240" w:lineRule="auto"/>
        <w:rPr>
          <w:rFonts w:ascii="Arial" w:hAnsi="Arial" w:cs="Arial"/>
          <w:b/>
          <w:sz w:val="56"/>
          <w:szCs w:val="56"/>
          <w:lang w:val="el-GR"/>
        </w:rPr>
      </w:pPr>
      <w:r w:rsidRPr="00F02335">
        <w:rPr>
          <w:rFonts w:ascii="Tahoma" w:hAnsi="Tahoma" w:cs="Tahoma"/>
          <w:b/>
          <w:sz w:val="56"/>
          <w:szCs w:val="56"/>
          <w:lang w:val="el-GR"/>
        </w:rPr>
        <w:t>-κοσμοπολίτης:</w:t>
      </w:r>
      <w:r w:rsidRPr="0014195D">
        <w:rPr>
          <w:rFonts w:ascii="Arial" w:hAnsi="Arial" w:cs="Arial"/>
          <w:b/>
          <w:sz w:val="56"/>
          <w:szCs w:val="56"/>
          <w:lang w:val="el-GR"/>
        </w:rPr>
        <w:t xml:space="preserve"> ο πολίτης του κόσμου.</w:t>
      </w:r>
    </w:p>
    <w:p w:rsidR="00D14855" w:rsidRPr="0014195D" w:rsidRDefault="00F846B7" w:rsidP="005B2183">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187" type="#_x0000_t202" style="position:absolute;margin-left:189.4pt;margin-top:798.4pt;width:131.95pt;height:38.55pt;z-index:251738624;mso-wrap-style:none;mso-wrap-edited:f;mso-position-vertical-relative:page" wrapcoords="-161 0 -161 21150 21761 21150 21761 0 -161 0" fillcolor="#fc9" strokecolor="#fc9">
            <v:textbox style="mso-next-textbox:#_x0000_s1187">
              <w:txbxContent>
                <w:p w:rsidR="007C463C" w:rsidRPr="00EC1661" w:rsidRDefault="007C463C" w:rsidP="009B6A74">
                  <w:pPr>
                    <w:jc w:val="center"/>
                    <w:rPr>
                      <w:rFonts w:ascii="Arial" w:hAnsi="Arial" w:cs="Arial"/>
                      <w:b/>
                      <w:sz w:val="56"/>
                      <w:szCs w:val="56"/>
                      <w:lang w:val="el-GR"/>
                    </w:rPr>
                  </w:pPr>
                  <w:r>
                    <w:rPr>
                      <w:rFonts w:ascii="Arial" w:hAnsi="Arial" w:cs="Arial"/>
                      <w:b/>
                      <w:sz w:val="56"/>
                      <w:szCs w:val="56"/>
                    </w:rPr>
                    <w:t>162</w:t>
                  </w:r>
                  <w:r w:rsidRPr="00EC1661">
                    <w:rPr>
                      <w:rFonts w:ascii="Arial" w:hAnsi="Arial" w:cs="Arial"/>
                      <w:b/>
                      <w:sz w:val="56"/>
                      <w:szCs w:val="56"/>
                    </w:rPr>
                    <w:t xml:space="preserve"> / </w:t>
                  </w:r>
                  <w:r>
                    <w:rPr>
                      <w:rFonts w:ascii="Arial" w:hAnsi="Arial" w:cs="Arial"/>
                      <w:b/>
                      <w:sz w:val="56"/>
                      <w:szCs w:val="56"/>
                    </w:rPr>
                    <w:t>182</w:t>
                  </w:r>
                </w:p>
              </w:txbxContent>
            </v:textbox>
            <w10:wrap type="through" anchory="page"/>
          </v:shape>
        </w:pict>
      </w:r>
      <w:r w:rsidR="00D14855" w:rsidRPr="00F02335">
        <w:rPr>
          <w:rFonts w:ascii="Tahoma" w:hAnsi="Tahoma" w:cs="Tahoma"/>
          <w:b/>
          <w:sz w:val="56"/>
          <w:szCs w:val="56"/>
          <w:lang w:val="el-GR"/>
        </w:rPr>
        <w:t>-κοσμοπολιτισμός</w:t>
      </w:r>
      <w:r w:rsidR="00D14855" w:rsidRPr="0014195D">
        <w:rPr>
          <w:rFonts w:ascii="Arial" w:hAnsi="Arial" w:cs="Arial"/>
          <w:b/>
          <w:sz w:val="56"/>
          <w:szCs w:val="56"/>
          <w:lang w:val="el-GR"/>
        </w:rPr>
        <w:t>: για ένα κράτος σημαίνει την ύπαρξη στοιχείων και</w:t>
      </w:r>
      <w:r w:rsidR="00D14855">
        <w:rPr>
          <w:rFonts w:ascii="Arial" w:hAnsi="Arial" w:cs="Arial"/>
          <w:b/>
          <w:sz w:val="56"/>
          <w:szCs w:val="56"/>
          <w:lang w:val="el-GR"/>
        </w:rPr>
        <w:t xml:space="preserve"> </w:t>
      </w:r>
      <w:r w:rsidR="00D14855">
        <w:rPr>
          <w:rFonts w:ascii="Arial" w:hAnsi="Arial" w:cs="Arial"/>
          <w:b/>
          <w:sz w:val="56"/>
          <w:szCs w:val="56"/>
          <w:lang w:val="el-GR"/>
        </w:rPr>
        <w:lastRenderedPageBreak/>
        <w:t xml:space="preserve">χαρακτηριστικών από πολλά μέρη </w:t>
      </w:r>
      <w:r w:rsidR="00D14855" w:rsidRPr="0014195D">
        <w:rPr>
          <w:rFonts w:ascii="Arial" w:hAnsi="Arial" w:cs="Arial"/>
          <w:b/>
          <w:sz w:val="56"/>
          <w:szCs w:val="56"/>
          <w:lang w:val="el-GR"/>
        </w:rPr>
        <w:t xml:space="preserve">του κόσμου. Για έναν πολίτη </w:t>
      </w:r>
      <w:proofErr w:type="spellStart"/>
      <w:r w:rsidR="00D14855" w:rsidRPr="0014195D">
        <w:rPr>
          <w:rFonts w:ascii="Arial" w:hAnsi="Arial" w:cs="Arial"/>
          <w:b/>
          <w:sz w:val="56"/>
          <w:szCs w:val="56"/>
          <w:lang w:val="el-GR"/>
        </w:rPr>
        <w:t>σημαί</w:t>
      </w:r>
      <w:r w:rsidR="00181986">
        <w:rPr>
          <w:rFonts w:ascii="Arial" w:hAnsi="Arial" w:cs="Arial"/>
          <w:b/>
          <w:sz w:val="56"/>
          <w:szCs w:val="56"/>
          <w:lang w:val="el-GR"/>
        </w:rPr>
        <w:t>-</w:t>
      </w:r>
      <w:r w:rsidR="00D14855" w:rsidRPr="0014195D">
        <w:rPr>
          <w:rFonts w:ascii="Arial" w:hAnsi="Arial" w:cs="Arial"/>
          <w:b/>
          <w:sz w:val="56"/>
          <w:szCs w:val="56"/>
          <w:lang w:val="el-GR"/>
        </w:rPr>
        <w:t>νει</w:t>
      </w:r>
      <w:proofErr w:type="spellEnd"/>
      <w:r w:rsidR="00D14855" w:rsidRPr="0014195D">
        <w:rPr>
          <w:rFonts w:ascii="Arial" w:hAnsi="Arial" w:cs="Arial"/>
          <w:b/>
          <w:sz w:val="56"/>
          <w:szCs w:val="56"/>
          <w:lang w:val="el-GR"/>
        </w:rPr>
        <w:t xml:space="preserve"> ότι είναι συγχρόνως πολίτης του κόσμου και πολίτης ενός κράτους.</w:t>
      </w:r>
    </w:p>
    <w:p w:rsidR="00D14855" w:rsidRPr="0014195D" w:rsidRDefault="00D14855" w:rsidP="005B2183">
      <w:pPr>
        <w:spacing w:after="0" w:line="240" w:lineRule="auto"/>
        <w:rPr>
          <w:rFonts w:ascii="Arial" w:hAnsi="Arial" w:cs="Arial"/>
          <w:b/>
          <w:sz w:val="56"/>
          <w:szCs w:val="56"/>
          <w:lang w:val="el-GR"/>
        </w:rPr>
      </w:pPr>
      <w:r w:rsidRPr="00F02335">
        <w:rPr>
          <w:rFonts w:ascii="Tahoma" w:hAnsi="Tahoma" w:cs="Tahoma"/>
          <w:b/>
          <w:sz w:val="56"/>
          <w:szCs w:val="56"/>
          <w:lang w:val="el-GR"/>
        </w:rPr>
        <w:t>-κρατικός παρεμβατισμός:</w:t>
      </w:r>
      <w:r w:rsidRPr="0014195D">
        <w:rPr>
          <w:rFonts w:ascii="Arial" w:hAnsi="Arial" w:cs="Arial"/>
          <w:b/>
          <w:sz w:val="56"/>
          <w:szCs w:val="56"/>
          <w:lang w:val="el-GR"/>
        </w:rPr>
        <w:t xml:space="preserve"> η παρέμβαση του κράτους στην οικονομία. Σκ</w:t>
      </w:r>
      <w:r>
        <w:rPr>
          <w:rFonts w:ascii="Arial" w:hAnsi="Arial" w:cs="Arial"/>
          <w:b/>
          <w:sz w:val="56"/>
          <w:szCs w:val="56"/>
          <w:lang w:val="el-GR"/>
        </w:rPr>
        <w:t xml:space="preserve">οπός του κρατικού παρεμβατισμού </w:t>
      </w:r>
      <w:r w:rsidRPr="0014195D">
        <w:rPr>
          <w:rFonts w:ascii="Arial" w:hAnsi="Arial" w:cs="Arial"/>
          <w:b/>
          <w:sz w:val="56"/>
          <w:szCs w:val="56"/>
          <w:lang w:val="el-GR"/>
        </w:rPr>
        <w:t>είναι ο περιορισμός των ανεπιθύμητων καταστάσεων που προξενεί η λειτου</w:t>
      </w:r>
      <w:r>
        <w:rPr>
          <w:rFonts w:ascii="Arial" w:hAnsi="Arial" w:cs="Arial"/>
          <w:b/>
          <w:sz w:val="56"/>
          <w:szCs w:val="56"/>
          <w:lang w:val="el-GR"/>
        </w:rPr>
        <w:t xml:space="preserve">ργία του μηχανισμού της αγοράς, </w:t>
      </w:r>
      <w:r w:rsidR="00F867C1">
        <w:rPr>
          <w:rFonts w:ascii="Arial" w:hAnsi="Arial" w:cs="Arial"/>
          <w:b/>
          <w:sz w:val="56"/>
          <w:szCs w:val="56"/>
          <w:lang w:val="el-GR"/>
        </w:rPr>
        <w:t xml:space="preserve">και </w:t>
      </w:r>
      <w:proofErr w:type="spellStart"/>
      <w:r w:rsidR="00F867C1">
        <w:rPr>
          <w:rFonts w:ascii="Arial" w:hAnsi="Arial" w:cs="Arial"/>
          <w:b/>
          <w:sz w:val="56"/>
          <w:szCs w:val="56"/>
          <w:lang w:val="el-GR"/>
        </w:rPr>
        <w:t>κατ’</w:t>
      </w:r>
      <w:r w:rsidRPr="0014195D">
        <w:rPr>
          <w:rFonts w:ascii="Arial" w:hAnsi="Arial" w:cs="Arial"/>
          <w:b/>
          <w:sz w:val="56"/>
          <w:szCs w:val="56"/>
          <w:lang w:val="el-GR"/>
        </w:rPr>
        <w:t>επέκταση</w:t>
      </w:r>
      <w:proofErr w:type="spellEnd"/>
      <w:r w:rsidRPr="0014195D">
        <w:rPr>
          <w:rFonts w:ascii="Arial" w:hAnsi="Arial" w:cs="Arial"/>
          <w:b/>
          <w:sz w:val="56"/>
          <w:szCs w:val="56"/>
          <w:lang w:val="el-GR"/>
        </w:rPr>
        <w:t xml:space="preserve"> η επίλυση των βασικών οικονομικών προβλημάτων.</w:t>
      </w:r>
    </w:p>
    <w:p w:rsidR="00D14855" w:rsidRPr="0014195D" w:rsidRDefault="00D14855" w:rsidP="005B2183">
      <w:pPr>
        <w:spacing w:after="0" w:line="240" w:lineRule="auto"/>
        <w:rPr>
          <w:rFonts w:ascii="Arial" w:hAnsi="Arial" w:cs="Arial"/>
          <w:b/>
          <w:sz w:val="56"/>
          <w:szCs w:val="56"/>
          <w:lang w:val="el-GR"/>
        </w:rPr>
      </w:pPr>
      <w:r w:rsidRPr="00F02335">
        <w:rPr>
          <w:rFonts w:ascii="Tahoma" w:hAnsi="Tahoma" w:cs="Tahoma"/>
          <w:b/>
          <w:sz w:val="56"/>
          <w:szCs w:val="56"/>
          <w:lang w:val="el-GR"/>
        </w:rPr>
        <w:t>-κύριο οικονομικό πρόβλημα:</w:t>
      </w:r>
      <w:r w:rsidRPr="0014195D">
        <w:rPr>
          <w:rFonts w:ascii="Arial" w:hAnsi="Arial" w:cs="Arial"/>
          <w:b/>
          <w:sz w:val="56"/>
          <w:szCs w:val="56"/>
          <w:lang w:val="el-GR"/>
        </w:rPr>
        <w:t xml:space="preserve"> πώς με περιορισμένους πόρους θα ικανοποιηθούν οι απεριόριστες ανάγκες;</w:t>
      </w:r>
      <w:r>
        <w:rPr>
          <w:rFonts w:ascii="Arial" w:hAnsi="Arial" w:cs="Arial"/>
          <w:b/>
          <w:sz w:val="56"/>
          <w:szCs w:val="56"/>
          <w:lang w:val="el-GR"/>
        </w:rPr>
        <w:t xml:space="preserve"> </w:t>
      </w:r>
      <w:r w:rsidRPr="0014195D">
        <w:rPr>
          <w:rFonts w:ascii="Arial" w:hAnsi="Arial" w:cs="Arial"/>
          <w:b/>
          <w:sz w:val="56"/>
          <w:szCs w:val="56"/>
          <w:lang w:val="el-GR"/>
        </w:rPr>
        <w:t>Από αυτό απορρέουν και τα άλλα οικονομικά προβλήματα.</w:t>
      </w:r>
    </w:p>
    <w:p w:rsidR="00D14855" w:rsidRPr="0014195D" w:rsidRDefault="00F846B7" w:rsidP="005B2183">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188" type="#_x0000_t202" style="position:absolute;margin-left:185.4pt;margin-top:800pt;width:131.95pt;height:38.55pt;z-index:251739648;mso-wrap-style:none;mso-wrap-edited:f;mso-position-vertical-relative:page" wrapcoords="-161 0 -161 21150 21761 21150 21761 0 -161 0" fillcolor="#fc9" strokecolor="#fc9">
            <v:textbox style="mso-next-textbox:#_x0000_s1188">
              <w:txbxContent>
                <w:p w:rsidR="007C463C" w:rsidRPr="00EC1661" w:rsidRDefault="007C463C" w:rsidP="009B6A74">
                  <w:pPr>
                    <w:jc w:val="center"/>
                    <w:rPr>
                      <w:rFonts w:ascii="Arial" w:hAnsi="Arial" w:cs="Arial"/>
                      <w:b/>
                      <w:sz w:val="56"/>
                      <w:szCs w:val="56"/>
                      <w:lang w:val="el-GR"/>
                    </w:rPr>
                  </w:pPr>
                  <w:r>
                    <w:rPr>
                      <w:rFonts w:ascii="Arial" w:hAnsi="Arial" w:cs="Arial"/>
                      <w:b/>
                      <w:sz w:val="56"/>
                      <w:szCs w:val="56"/>
                    </w:rPr>
                    <w:t>163</w:t>
                  </w:r>
                  <w:r w:rsidRPr="00EC1661">
                    <w:rPr>
                      <w:rFonts w:ascii="Arial" w:hAnsi="Arial" w:cs="Arial"/>
                      <w:b/>
                      <w:sz w:val="56"/>
                      <w:szCs w:val="56"/>
                    </w:rPr>
                    <w:t xml:space="preserve"> / </w:t>
                  </w:r>
                  <w:r>
                    <w:rPr>
                      <w:rFonts w:ascii="Arial" w:hAnsi="Arial" w:cs="Arial"/>
                      <w:b/>
                      <w:sz w:val="56"/>
                      <w:szCs w:val="56"/>
                    </w:rPr>
                    <w:t>182</w:t>
                  </w:r>
                </w:p>
              </w:txbxContent>
            </v:textbox>
            <w10:wrap type="through" anchory="page"/>
          </v:shape>
        </w:pict>
      </w:r>
      <w:r w:rsidR="00D14855" w:rsidRPr="00F02335">
        <w:rPr>
          <w:rFonts w:ascii="Tahoma" w:hAnsi="Tahoma" w:cs="Tahoma"/>
          <w:b/>
          <w:sz w:val="56"/>
          <w:szCs w:val="56"/>
          <w:lang w:val="el-GR"/>
        </w:rPr>
        <w:t>-κοινοτικά προγράμματα:</w:t>
      </w:r>
      <w:r w:rsidR="00D14855" w:rsidRPr="0014195D">
        <w:rPr>
          <w:rFonts w:ascii="Arial" w:hAnsi="Arial" w:cs="Arial"/>
          <w:b/>
          <w:sz w:val="56"/>
          <w:szCs w:val="56"/>
          <w:lang w:val="el-GR"/>
        </w:rPr>
        <w:t xml:space="preserve"> τα διάφορα προγράμματα της Ε.Ε. που έχουν στόχο την προώθηση</w:t>
      </w:r>
      <w:r w:rsidR="00D14855">
        <w:rPr>
          <w:rFonts w:ascii="Arial" w:hAnsi="Arial" w:cs="Arial"/>
          <w:b/>
          <w:sz w:val="56"/>
          <w:szCs w:val="56"/>
          <w:lang w:val="el-GR"/>
        </w:rPr>
        <w:t xml:space="preserve"> κοινών </w:t>
      </w:r>
      <w:r w:rsidR="00D14855">
        <w:rPr>
          <w:rFonts w:ascii="Arial" w:hAnsi="Arial" w:cs="Arial"/>
          <w:b/>
          <w:sz w:val="56"/>
          <w:szCs w:val="56"/>
          <w:lang w:val="el-GR"/>
        </w:rPr>
        <w:lastRenderedPageBreak/>
        <w:t>πο</w:t>
      </w:r>
      <w:r w:rsidR="00D14855" w:rsidRPr="0014195D">
        <w:rPr>
          <w:rFonts w:ascii="Arial" w:hAnsi="Arial" w:cs="Arial"/>
          <w:b/>
          <w:sz w:val="56"/>
          <w:szCs w:val="56"/>
          <w:lang w:val="el-GR"/>
        </w:rPr>
        <w:t>λιτικών ( παιδεία, ανταγωνιστικότητα, περιβάλλον κτλ.).</w:t>
      </w:r>
    </w:p>
    <w:p w:rsidR="00D14855" w:rsidRPr="0014195D" w:rsidRDefault="00D14855" w:rsidP="005B2183">
      <w:pPr>
        <w:spacing w:after="0" w:line="240" w:lineRule="auto"/>
        <w:rPr>
          <w:rFonts w:ascii="Arial" w:hAnsi="Arial" w:cs="Arial"/>
          <w:b/>
          <w:sz w:val="56"/>
          <w:szCs w:val="56"/>
          <w:lang w:val="el-GR"/>
        </w:rPr>
      </w:pPr>
      <w:r w:rsidRPr="00F02335">
        <w:rPr>
          <w:rFonts w:ascii="Tahoma" w:hAnsi="Tahoma" w:cs="Tahoma"/>
          <w:b/>
          <w:sz w:val="56"/>
          <w:szCs w:val="56"/>
          <w:lang w:val="el-GR"/>
        </w:rPr>
        <w:t>-καινοτομία:</w:t>
      </w:r>
      <w:r w:rsidRPr="0014195D">
        <w:rPr>
          <w:rFonts w:ascii="Arial" w:hAnsi="Arial" w:cs="Arial"/>
          <w:b/>
          <w:sz w:val="56"/>
          <w:szCs w:val="56"/>
          <w:lang w:val="el-GR"/>
        </w:rPr>
        <w:t xml:space="preserve"> ο πειραματισμός, η αναζήτηση, η υιοθέτηση του καινούργιου, </w:t>
      </w:r>
      <w:r>
        <w:rPr>
          <w:rFonts w:ascii="Arial" w:hAnsi="Arial" w:cs="Arial"/>
          <w:b/>
          <w:sz w:val="56"/>
          <w:szCs w:val="56"/>
          <w:lang w:val="el-GR"/>
        </w:rPr>
        <w:t xml:space="preserve">η διαρκής προσαρμογή, η αποδοχή </w:t>
      </w:r>
      <w:r w:rsidRPr="0014195D">
        <w:rPr>
          <w:rFonts w:ascii="Arial" w:hAnsi="Arial" w:cs="Arial"/>
          <w:b/>
          <w:sz w:val="56"/>
          <w:szCs w:val="56"/>
          <w:lang w:val="el-GR"/>
        </w:rPr>
        <w:t>νέων μορφών οργάνωσης και παραγωγής είναι στοιχεία καινοτομίας, που αποτελούν παράγο</w:t>
      </w:r>
      <w:r>
        <w:rPr>
          <w:rFonts w:ascii="Arial" w:hAnsi="Arial" w:cs="Arial"/>
          <w:b/>
          <w:sz w:val="56"/>
          <w:szCs w:val="56"/>
          <w:lang w:val="el-GR"/>
        </w:rPr>
        <w:t xml:space="preserve">ντα επιτυχίας </w:t>
      </w:r>
      <w:r w:rsidRPr="0014195D">
        <w:rPr>
          <w:rFonts w:ascii="Arial" w:hAnsi="Arial" w:cs="Arial"/>
          <w:b/>
          <w:sz w:val="56"/>
          <w:szCs w:val="56"/>
          <w:lang w:val="el-GR"/>
        </w:rPr>
        <w:t>για την επιχείρηση και κινητήρια δύναμη για την οικονομία.</w:t>
      </w:r>
    </w:p>
    <w:p w:rsidR="00D14855" w:rsidRPr="0014195D" w:rsidRDefault="00D14855" w:rsidP="005B2183">
      <w:pPr>
        <w:spacing w:after="0" w:line="240" w:lineRule="auto"/>
        <w:rPr>
          <w:rFonts w:ascii="Arial" w:hAnsi="Arial" w:cs="Arial"/>
          <w:b/>
          <w:sz w:val="56"/>
          <w:szCs w:val="56"/>
          <w:lang w:val="el-GR"/>
        </w:rPr>
      </w:pPr>
      <w:r w:rsidRPr="00F02335">
        <w:rPr>
          <w:rFonts w:ascii="Tahoma" w:hAnsi="Tahoma" w:cs="Tahoma"/>
          <w:b/>
          <w:sz w:val="56"/>
          <w:szCs w:val="56"/>
          <w:lang w:val="el-GR"/>
        </w:rPr>
        <w:t>-κουλτούρα καινοτομίας:</w:t>
      </w:r>
      <w:r w:rsidRPr="0014195D">
        <w:rPr>
          <w:rFonts w:ascii="Arial" w:hAnsi="Arial" w:cs="Arial"/>
          <w:b/>
          <w:sz w:val="56"/>
          <w:szCs w:val="56"/>
          <w:lang w:val="el-GR"/>
        </w:rPr>
        <w:t xml:space="preserve"> αναφέρεται στις βασικές αξίες και στους </w:t>
      </w:r>
      <w:r>
        <w:rPr>
          <w:rFonts w:ascii="Arial" w:hAnsi="Arial" w:cs="Arial"/>
          <w:b/>
          <w:sz w:val="56"/>
          <w:szCs w:val="56"/>
          <w:lang w:val="el-GR"/>
        </w:rPr>
        <w:t xml:space="preserve">κανόνες σύμφωνα με τους οποίους </w:t>
      </w:r>
      <w:r w:rsidRPr="0014195D">
        <w:rPr>
          <w:rFonts w:ascii="Arial" w:hAnsi="Arial" w:cs="Arial"/>
          <w:b/>
          <w:sz w:val="56"/>
          <w:szCs w:val="56"/>
          <w:lang w:val="el-GR"/>
        </w:rPr>
        <w:t xml:space="preserve">αισθάνονται, σκέφτονται και δρουν οι εργαζόμενοι της επιχείρησης και </w:t>
      </w:r>
      <w:r>
        <w:rPr>
          <w:rFonts w:ascii="Arial" w:hAnsi="Arial" w:cs="Arial"/>
          <w:b/>
          <w:sz w:val="56"/>
          <w:szCs w:val="56"/>
          <w:lang w:val="el-GR"/>
        </w:rPr>
        <w:t xml:space="preserve">πρωτίστως τα στελέχη της. Χωρίς </w:t>
      </w:r>
      <w:r w:rsidRPr="0014195D">
        <w:rPr>
          <w:rFonts w:ascii="Arial" w:hAnsi="Arial" w:cs="Arial"/>
          <w:b/>
          <w:sz w:val="56"/>
          <w:szCs w:val="56"/>
          <w:lang w:val="el-GR"/>
        </w:rPr>
        <w:t>κουλτούρα καινοτομίας, η επιχείρηση δεν μπορεί να αναπτύξει και να επιτύχει καινοτομίες.</w:t>
      </w:r>
    </w:p>
    <w:p w:rsidR="00D14855" w:rsidRPr="0014195D" w:rsidRDefault="00F846B7" w:rsidP="005B2183">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189" type="#_x0000_t202" style="position:absolute;margin-left:185.4pt;margin-top:798pt;width:131.95pt;height:38.55pt;z-index:251740672;mso-wrap-style:none;mso-wrap-edited:f;mso-position-vertical-relative:page" wrapcoords="-161 0 -161 21150 21761 21150 21761 0 -161 0" fillcolor="#fc9" strokecolor="#fc9">
            <v:textbox style="mso-next-textbox:#_x0000_s1189">
              <w:txbxContent>
                <w:p w:rsidR="007C463C" w:rsidRPr="00EC1661" w:rsidRDefault="007C463C" w:rsidP="009B6A74">
                  <w:pPr>
                    <w:jc w:val="center"/>
                    <w:rPr>
                      <w:rFonts w:ascii="Arial" w:hAnsi="Arial" w:cs="Arial"/>
                      <w:b/>
                      <w:sz w:val="56"/>
                      <w:szCs w:val="56"/>
                      <w:lang w:val="el-GR"/>
                    </w:rPr>
                  </w:pPr>
                  <w:r>
                    <w:rPr>
                      <w:rFonts w:ascii="Arial" w:hAnsi="Arial" w:cs="Arial"/>
                      <w:b/>
                      <w:sz w:val="56"/>
                      <w:szCs w:val="56"/>
                    </w:rPr>
                    <w:t>164</w:t>
                  </w:r>
                  <w:r w:rsidRPr="00EC1661">
                    <w:rPr>
                      <w:rFonts w:ascii="Arial" w:hAnsi="Arial" w:cs="Arial"/>
                      <w:b/>
                      <w:sz w:val="56"/>
                      <w:szCs w:val="56"/>
                    </w:rPr>
                    <w:t xml:space="preserve"> / </w:t>
                  </w:r>
                  <w:r>
                    <w:rPr>
                      <w:rFonts w:ascii="Arial" w:hAnsi="Arial" w:cs="Arial"/>
                      <w:b/>
                      <w:sz w:val="56"/>
                      <w:szCs w:val="56"/>
                    </w:rPr>
                    <w:t>182</w:t>
                  </w:r>
                </w:p>
              </w:txbxContent>
            </v:textbox>
            <w10:wrap type="through" anchory="page"/>
          </v:shape>
        </w:pict>
      </w:r>
      <w:r w:rsidR="00D14855" w:rsidRPr="00F02335">
        <w:rPr>
          <w:rFonts w:ascii="Tahoma" w:hAnsi="Tahoma" w:cs="Tahoma"/>
          <w:b/>
          <w:sz w:val="56"/>
          <w:szCs w:val="56"/>
          <w:lang w:val="el-GR"/>
        </w:rPr>
        <w:t>- κράτος:</w:t>
      </w:r>
      <w:r w:rsidR="00D14855" w:rsidRPr="0014195D">
        <w:rPr>
          <w:rFonts w:ascii="Arial" w:hAnsi="Arial" w:cs="Arial"/>
          <w:b/>
          <w:sz w:val="56"/>
          <w:szCs w:val="56"/>
          <w:lang w:val="el-GR"/>
        </w:rPr>
        <w:t xml:space="preserve"> η λέξη κράτος στην αρχαία ελληνική γλώσσα σήμαινε </w:t>
      </w:r>
      <w:r w:rsidR="00D14855" w:rsidRPr="0014195D">
        <w:rPr>
          <w:rFonts w:ascii="Arial" w:hAnsi="Arial" w:cs="Arial"/>
          <w:b/>
          <w:sz w:val="56"/>
          <w:szCs w:val="56"/>
          <w:lang w:val="el-GR"/>
        </w:rPr>
        <w:lastRenderedPageBreak/>
        <w:t>«δύναμ</w:t>
      </w:r>
      <w:r w:rsidR="00D14855">
        <w:rPr>
          <w:rFonts w:ascii="Arial" w:hAnsi="Arial" w:cs="Arial"/>
          <w:b/>
          <w:sz w:val="56"/>
          <w:szCs w:val="56"/>
          <w:lang w:val="el-GR"/>
        </w:rPr>
        <w:t xml:space="preserve">η». </w:t>
      </w:r>
      <w:proofErr w:type="spellStart"/>
      <w:r w:rsidR="00D14855">
        <w:rPr>
          <w:rFonts w:ascii="Arial" w:hAnsi="Arial" w:cs="Arial"/>
          <w:b/>
          <w:sz w:val="56"/>
          <w:szCs w:val="56"/>
          <w:lang w:val="el-GR"/>
        </w:rPr>
        <w:t>To</w:t>
      </w:r>
      <w:proofErr w:type="spellEnd"/>
      <w:r w:rsidR="00D14855">
        <w:rPr>
          <w:rFonts w:ascii="Arial" w:hAnsi="Arial" w:cs="Arial"/>
          <w:b/>
          <w:sz w:val="56"/>
          <w:szCs w:val="56"/>
          <w:lang w:val="el-GR"/>
        </w:rPr>
        <w:t xml:space="preserve"> κράτος είναι οργανωμένη </w:t>
      </w:r>
      <w:r w:rsidR="00D14855" w:rsidRPr="0014195D">
        <w:rPr>
          <w:rFonts w:ascii="Arial" w:hAnsi="Arial" w:cs="Arial"/>
          <w:b/>
          <w:sz w:val="56"/>
          <w:szCs w:val="56"/>
          <w:lang w:val="el-GR"/>
        </w:rPr>
        <w:t>πολιτική οντότητα, η οποία σε μια καθορισμένη γεωγραφική περιοχή πα</w:t>
      </w:r>
      <w:r w:rsidR="00D14855">
        <w:rPr>
          <w:rFonts w:ascii="Arial" w:hAnsi="Arial" w:cs="Arial"/>
          <w:b/>
          <w:sz w:val="56"/>
          <w:szCs w:val="56"/>
          <w:lang w:val="el-GR"/>
        </w:rPr>
        <w:t xml:space="preserve">ράγει νόμους που οργανώνουν την </w:t>
      </w:r>
      <w:r w:rsidR="00D14855" w:rsidRPr="0014195D">
        <w:rPr>
          <w:rFonts w:ascii="Arial" w:hAnsi="Arial" w:cs="Arial"/>
          <w:b/>
          <w:sz w:val="56"/>
          <w:szCs w:val="56"/>
          <w:lang w:val="el-GR"/>
        </w:rPr>
        <w:t>οικονομική, κοινωνική και πολιτική ζωή.</w:t>
      </w:r>
    </w:p>
    <w:p w:rsidR="00D14855" w:rsidRPr="0014195D" w:rsidRDefault="00D14855" w:rsidP="005B2183">
      <w:pPr>
        <w:spacing w:after="0" w:line="240" w:lineRule="auto"/>
        <w:rPr>
          <w:rFonts w:ascii="Arial" w:hAnsi="Arial" w:cs="Arial"/>
          <w:b/>
          <w:sz w:val="56"/>
          <w:szCs w:val="56"/>
          <w:lang w:val="el-GR"/>
        </w:rPr>
      </w:pPr>
      <w:r w:rsidRPr="00F02335">
        <w:rPr>
          <w:rFonts w:ascii="Tahoma" w:hAnsi="Tahoma" w:cs="Tahoma"/>
          <w:b/>
          <w:sz w:val="56"/>
          <w:szCs w:val="56"/>
          <w:lang w:val="el-GR"/>
        </w:rPr>
        <w:t>-κώδικας δεοντολογίας και επιχειρηματικής ηθικής:</w:t>
      </w:r>
      <w:r w:rsidRPr="0014195D">
        <w:rPr>
          <w:rFonts w:ascii="Arial" w:hAnsi="Arial" w:cs="Arial"/>
          <w:b/>
          <w:sz w:val="56"/>
          <w:szCs w:val="56"/>
          <w:lang w:val="el-GR"/>
        </w:rPr>
        <w:t xml:space="preserve"> σύνολο αρχών, ηθικής και κοινωνικής φύσεως, που</w:t>
      </w:r>
      <w:r>
        <w:rPr>
          <w:rFonts w:ascii="Arial" w:hAnsi="Arial" w:cs="Arial"/>
          <w:b/>
          <w:sz w:val="56"/>
          <w:szCs w:val="56"/>
          <w:lang w:val="el-GR"/>
        </w:rPr>
        <w:t xml:space="preserve"> </w:t>
      </w:r>
      <w:r w:rsidRPr="0014195D">
        <w:rPr>
          <w:rFonts w:ascii="Arial" w:hAnsi="Arial" w:cs="Arial"/>
          <w:b/>
          <w:sz w:val="56"/>
          <w:szCs w:val="56"/>
          <w:lang w:val="el-GR"/>
        </w:rPr>
        <w:t>δεσμεύουν την επιχείρηση να δραστηριοποιείται σύμφωνα με τις αρχές του.</w:t>
      </w:r>
    </w:p>
    <w:p w:rsidR="00D14855" w:rsidRPr="0014195D" w:rsidRDefault="00D14855" w:rsidP="005B2183">
      <w:pPr>
        <w:spacing w:after="0" w:line="240" w:lineRule="auto"/>
        <w:rPr>
          <w:rFonts w:ascii="Arial" w:hAnsi="Arial" w:cs="Arial"/>
          <w:b/>
          <w:sz w:val="56"/>
          <w:szCs w:val="56"/>
          <w:lang w:val="el-GR"/>
        </w:rPr>
      </w:pPr>
      <w:r w:rsidRPr="00F02335">
        <w:rPr>
          <w:rFonts w:ascii="Tahoma" w:hAnsi="Tahoma" w:cs="Tahoma"/>
          <w:b/>
          <w:sz w:val="56"/>
          <w:szCs w:val="56"/>
          <w:lang w:val="el-GR"/>
        </w:rPr>
        <w:t>-Μη Κυβερνητικοί Οργανισμοί (Μ.Κ.Ο.):</w:t>
      </w:r>
      <w:r w:rsidRPr="0014195D">
        <w:rPr>
          <w:rFonts w:ascii="Arial" w:hAnsi="Arial" w:cs="Arial"/>
          <w:b/>
          <w:sz w:val="56"/>
          <w:szCs w:val="56"/>
          <w:lang w:val="el-GR"/>
        </w:rPr>
        <w:t xml:space="preserve"> οργανώσεις κυρίως με ανθρωπ</w:t>
      </w:r>
      <w:r>
        <w:rPr>
          <w:rFonts w:ascii="Arial" w:hAnsi="Arial" w:cs="Arial"/>
          <w:b/>
          <w:sz w:val="56"/>
          <w:szCs w:val="56"/>
          <w:lang w:val="el-GR"/>
        </w:rPr>
        <w:t xml:space="preserve">ιστικό χαρακτήρα. Δρουν με βάση </w:t>
      </w:r>
      <w:r w:rsidRPr="0014195D">
        <w:rPr>
          <w:rFonts w:ascii="Arial" w:hAnsi="Arial" w:cs="Arial"/>
          <w:b/>
          <w:sz w:val="56"/>
          <w:szCs w:val="56"/>
          <w:lang w:val="el-GR"/>
        </w:rPr>
        <w:t>τις αρχές της συνεργασίας και της αλληλεγγύης και με βάση το δικαίωμα παρέμβασης υπέρ των αδυνάτων.</w:t>
      </w:r>
    </w:p>
    <w:p w:rsidR="00D14855" w:rsidRPr="00F02335" w:rsidRDefault="00F846B7" w:rsidP="005B2183">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190" type="#_x0000_t202" style="position:absolute;margin-left:183.4pt;margin-top:798.4pt;width:131.95pt;height:38.55pt;z-index:251741696;mso-wrap-style:none;mso-wrap-edited:f;mso-position-vertical-relative:page" wrapcoords="-161 0 -161 21150 21761 21150 21761 0 -161 0" fillcolor="#fc9" strokecolor="#fc9">
            <v:textbox style="mso-next-textbox:#_x0000_s1190">
              <w:txbxContent>
                <w:p w:rsidR="007C463C" w:rsidRPr="00EC1661" w:rsidRDefault="007C463C" w:rsidP="009B6A74">
                  <w:pPr>
                    <w:jc w:val="center"/>
                    <w:rPr>
                      <w:rFonts w:ascii="Arial" w:hAnsi="Arial" w:cs="Arial"/>
                      <w:b/>
                      <w:sz w:val="56"/>
                      <w:szCs w:val="56"/>
                      <w:lang w:val="el-GR"/>
                    </w:rPr>
                  </w:pPr>
                  <w:r>
                    <w:rPr>
                      <w:rFonts w:ascii="Arial" w:hAnsi="Arial" w:cs="Arial"/>
                      <w:b/>
                      <w:sz w:val="56"/>
                      <w:szCs w:val="56"/>
                    </w:rPr>
                    <w:t>165</w:t>
                  </w:r>
                  <w:r w:rsidRPr="00EC1661">
                    <w:rPr>
                      <w:rFonts w:ascii="Arial" w:hAnsi="Arial" w:cs="Arial"/>
                      <w:b/>
                      <w:sz w:val="56"/>
                      <w:szCs w:val="56"/>
                    </w:rPr>
                    <w:t xml:space="preserve"> / </w:t>
                  </w:r>
                  <w:r>
                    <w:rPr>
                      <w:rFonts w:ascii="Arial" w:hAnsi="Arial" w:cs="Arial"/>
                      <w:b/>
                      <w:sz w:val="56"/>
                      <w:szCs w:val="56"/>
                    </w:rPr>
                    <w:t>182</w:t>
                  </w:r>
                </w:p>
              </w:txbxContent>
            </v:textbox>
            <w10:wrap type="through" anchory="page"/>
          </v:shape>
        </w:pict>
      </w:r>
      <w:r w:rsidR="00D14855" w:rsidRPr="00F02335">
        <w:rPr>
          <w:rFonts w:ascii="Tahoma" w:hAnsi="Tahoma" w:cs="Tahoma"/>
          <w:b/>
          <w:sz w:val="56"/>
          <w:szCs w:val="56"/>
          <w:lang w:val="el-GR"/>
        </w:rPr>
        <w:t>-νόμος της ζήτησης:</w:t>
      </w:r>
      <w:r w:rsidR="00D14855" w:rsidRPr="0014195D">
        <w:rPr>
          <w:rFonts w:ascii="Arial" w:hAnsi="Arial" w:cs="Arial"/>
          <w:b/>
          <w:sz w:val="56"/>
          <w:szCs w:val="56"/>
          <w:lang w:val="el-GR"/>
        </w:rPr>
        <w:t xml:space="preserve"> όταν αυξάνεται η τιμή ενός αγαθού, η ζητούμενη ποσότητα μειώνεται. Και αντίθετα,</w:t>
      </w:r>
      <w:r w:rsidR="00D14855">
        <w:rPr>
          <w:rFonts w:ascii="Arial" w:hAnsi="Arial" w:cs="Arial"/>
          <w:b/>
          <w:sz w:val="56"/>
          <w:szCs w:val="56"/>
          <w:lang w:val="el-GR"/>
        </w:rPr>
        <w:t xml:space="preserve"> </w:t>
      </w:r>
      <w:r w:rsidR="00D14855" w:rsidRPr="00F02335">
        <w:rPr>
          <w:rFonts w:ascii="Arial" w:hAnsi="Arial" w:cs="Arial"/>
          <w:b/>
          <w:sz w:val="56"/>
          <w:szCs w:val="56"/>
          <w:lang w:val="el-GR"/>
        </w:rPr>
        <w:lastRenderedPageBreak/>
        <w:t>όταν μειώνεται η τιμή ενός αγαθού, η ζητούμενη ποσότητα αυξάνεται. Δ</w:t>
      </w:r>
      <w:r w:rsidR="00D14855">
        <w:rPr>
          <w:rFonts w:ascii="Arial" w:hAnsi="Arial" w:cs="Arial"/>
          <w:b/>
          <w:sz w:val="56"/>
          <w:szCs w:val="56"/>
          <w:lang w:val="el-GR"/>
        </w:rPr>
        <w:t xml:space="preserve">ηλαδή, η σχέση μεταξύ τιμής και </w:t>
      </w:r>
      <w:r w:rsidR="00D14855" w:rsidRPr="00F02335">
        <w:rPr>
          <w:rFonts w:ascii="Arial" w:hAnsi="Arial" w:cs="Arial"/>
          <w:b/>
          <w:sz w:val="56"/>
          <w:szCs w:val="56"/>
          <w:lang w:val="el-GR"/>
        </w:rPr>
        <w:t>ζητούμενης ποσότητας είναι αντιστρόφως ανάλογη.</w:t>
      </w:r>
    </w:p>
    <w:p w:rsidR="00D14855" w:rsidRPr="00F02335" w:rsidRDefault="00D14855" w:rsidP="005B2183">
      <w:pPr>
        <w:spacing w:after="0" w:line="240" w:lineRule="auto"/>
        <w:rPr>
          <w:rFonts w:ascii="Arial" w:hAnsi="Arial" w:cs="Arial"/>
          <w:b/>
          <w:sz w:val="56"/>
          <w:szCs w:val="56"/>
          <w:lang w:val="el-GR"/>
        </w:rPr>
      </w:pPr>
      <w:r w:rsidRPr="00F02335">
        <w:rPr>
          <w:rFonts w:ascii="Tahoma" w:hAnsi="Tahoma" w:cs="Tahoma"/>
          <w:b/>
          <w:sz w:val="56"/>
          <w:szCs w:val="56"/>
          <w:lang w:val="el-GR"/>
        </w:rPr>
        <w:t>-νόμος της προσφοράς:</w:t>
      </w:r>
      <w:r w:rsidRPr="00F02335">
        <w:rPr>
          <w:rFonts w:ascii="Arial" w:hAnsi="Arial" w:cs="Arial"/>
          <w:b/>
          <w:sz w:val="56"/>
          <w:szCs w:val="56"/>
          <w:lang w:val="el-GR"/>
        </w:rPr>
        <w:t xml:space="preserve"> όταν αυξάνεται η τιμή ενός αγαθού, η προσφερόμενη ποσότητα αυξάνεται, και όταν</w:t>
      </w:r>
      <w:r>
        <w:rPr>
          <w:rFonts w:ascii="Arial" w:hAnsi="Arial" w:cs="Arial"/>
          <w:b/>
          <w:sz w:val="56"/>
          <w:szCs w:val="56"/>
          <w:lang w:val="el-GR"/>
        </w:rPr>
        <w:t xml:space="preserve"> </w:t>
      </w:r>
      <w:r w:rsidRPr="00F02335">
        <w:rPr>
          <w:rFonts w:ascii="Arial" w:hAnsi="Arial" w:cs="Arial"/>
          <w:b/>
          <w:sz w:val="56"/>
          <w:szCs w:val="56"/>
          <w:lang w:val="el-GR"/>
        </w:rPr>
        <w:t>μειώνεται η τιμή ενός αγαθού, η προσφερόμενη ποσότητα μειώνεται.</w:t>
      </w:r>
    </w:p>
    <w:p w:rsidR="00D14855" w:rsidRPr="00F02335" w:rsidRDefault="00D14855" w:rsidP="005B2183">
      <w:pPr>
        <w:spacing w:after="0" w:line="240" w:lineRule="auto"/>
        <w:rPr>
          <w:rFonts w:ascii="Arial" w:hAnsi="Arial" w:cs="Arial"/>
          <w:b/>
          <w:sz w:val="56"/>
          <w:szCs w:val="56"/>
          <w:lang w:val="el-GR"/>
        </w:rPr>
      </w:pPr>
      <w:r w:rsidRPr="00F02335">
        <w:rPr>
          <w:rFonts w:ascii="Tahoma" w:hAnsi="Tahoma" w:cs="Tahoma"/>
          <w:b/>
          <w:sz w:val="56"/>
          <w:szCs w:val="56"/>
          <w:lang w:val="el-GR"/>
        </w:rPr>
        <w:t xml:space="preserve">-ο </w:t>
      </w:r>
      <w:proofErr w:type="spellStart"/>
      <w:r w:rsidRPr="00F02335">
        <w:rPr>
          <w:rFonts w:ascii="Tahoma" w:hAnsi="Tahoma" w:cs="Tahoma"/>
          <w:b/>
          <w:sz w:val="56"/>
          <w:szCs w:val="56"/>
          <w:lang w:val="el-GR"/>
        </w:rPr>
        <w:t>ρυπαίνων</w:t>
      </w:r>
      <w:proofErr w:type="spellEnd"/>
      <w:r w:rsidRPr="00F02335">
        <w:rPr>
          <w:rFonts w:ascii="Tahoma" w:hAnsi="Tahoma" w:cs="Tahoma"/>
          <w:b/>
          <w:sz w:val="56"/>
          <w:szCs w:val="56"/>
          <w:lang w:val="el-GR"/>
        </w:rPr>
        <w:t xml:space="preserve"> πληρώνει:</w:t>
      </w:r>
      <w:r w:rsidRPr="00F02335">
        <w:rPr>
          <w:rFonts w:ascii="Arial" w:hAnsi="Arial" w:cs="Arial"/>
          <w:b/>
          <w:sz w:val="56"/>
          <w:szCs w:val="56"/>
          <w:lang w:val="el-GR"/>
        </w:rPr>
        <w:t xml:space="preserve"> βασική αρχή στην οικολογία με στόχο την προστασία του περιβάλλοντος.</w:t>
      </w:r>
    </w:p>
    <w:p w:rsidR="00D14855" w:rsidRPr="00F02335" w:rsidRDefault="00D14855" w:rsidP="005B2183">
      <w:pPr>
        <w:spacing w:after="0" w:line="240" w:lineRule="auto"/>
        <w:rPr>
          <w:rFonts w:ascii="Arial" w:hAnsi="Arial" w:cs="Arial"/>
          <w:b/>
          <w:sz w:val="56"/>
          <w:szCs w:val="56"/>
          <w:lang w:val="el-GR"/>
        </w:rPr>
      </w:pPr>
      <w:r w:rsidRPr="00F02335">
        <w:rPr>
          <w:rFonts w:ascii="Tahoma" w:hAnsi="Tahoma" w:cs="Tahoma"/>
          <w:b/>
          <w:sz w:val="56"/>
          <w:szCs w:val="56"/>
          <w:lang w:val="el-GR"/>
        </w:rPr>
        <w:t>-οδική ασφάλεια:</w:t>
      </w:r>
      <w:r w:rsidRPr="00F02335">
        <w:rPr>
          <w:rFonts w:ascii="Arial" w:hAnsi="Arial" w:cs="Arial"/>
          <w:b/>
          <w:sz w:val="56"/>
          <w:szCs w:val="56"/>
          <w:lang w:val="el-GR"/>
        </w:rPr>
        <w:t xml:space="preserve"> η ασφάλεια όταν κυκλοφορούμε στους δρόμους. Οι κύρ</w:t>
      </w:r>
      <w:r>
        <w:rPr>
          <w:rFonts w:ascii="Arial" w:hAnsi="Arial" w:cs="Arial"/>
          <w:b/>
          <w:sz w:val="56"/>
          <w:szCs w:val="56"/>
          <w:lang w:val="el-GR"/>
        </w:rPr>
        <w:t xml:space="preserve">ιοι παράγοντες οδικής ασφάλειας </w:t>
      </w:r>
      <w:r w:rsidRPr="00F02335">
        <w:rPr>
          <w:rFonts w:ascii="Arial" w:hAnsi="Arial" w:cs="Arial"/>
          <w:b/>
          <w:sz w:val="56"/>
          <w:szCs w:val="56"/>
          <w:lang w:val="el-GR"/>
        </w:rPr>
        <w:t>είναι ο οδηγός, το όχημα, ο δρόμος, η σήμανση και ο έλεγχος.</w:t>
      </w:r>
    </w:p>
    <w:p w:rsidR="00D14855" w:rsidRPr="00F02335" w:rsidRDefault="00F846B7" w:rsidP="005B2183">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191" type="#_x0000_t202" style="position:absolute;margin-left:175.4pt;margin-top:798.4pt;width:131.95pt;height:38.55pt;z-index:251742720;mso-wrap-style:none;mso-wrap-edited:f;mso-position-vertical-relative:page" wrapcoords="-161 0 -161 21150 21761 21150 21761 0 -161 0" fillcolor="#fc9" strokecolor="#fc9">
            <v:textbox style="mso-next-textbox:#_x0000_s1191">
              <w:txbxContent>
                <w:p w:rsidR="007C463C" w:rsidRPr="00EC1661" w:rsidRDefault="007C463C" w:rsidP="009B6A74">
                  <w:pPr>
                    <w:jc w:val="center"/>
                    <w:rPr>
                      <w:rFonts w:ascii="Arial" w:hAnsi="Arial" w:cs="Arial"/>
                      <w:b/>
                      <w:sz w:val="56"/>
                      <w:szCs w:val="56"/>
                      <w:lang w:val="el-GR"/>
                    </w:rPr>
                  </w:pPr>
                  <w:r>
                    <w:rPr>
                      <w:rFonts w:ascii="Arial" w:hAnsi="Arial" w:cs="Arial"/>
                      <w:b/>
                      <w:sz w:val="56"/>
                      <w:szCs w:val="56"/>
                    </w:rPr>
                    <w:t>166</w:t>
                  </w:r>
                  <w:r w:rsidRPr="00EC1661">
                    <w:rPr>
                      <w:rFonts w:ascii="Arial" w:hAnsi="Arial" w:cs="Arial"/>
                      <w:b/>
                      <w:sz w:val="56"/>
                      <w:szCs w:val="56"/>
                    </w:rPr>
                    <w:t xml:space="preserve"> / </w:t>
                  </w:r>
                  <w:r>
                    <w:rPr>
                      <w:rFonts w:ascii="Arial" w:hAnsi="Arial" w:cs="Arial"/>
                      <w:b/>
                      <w:sz w:val="56"/>
                      <w:szCs w:val="56"/>
                    </w:rPr>
                    <w:t>183</w:t>
                  </w:r>
                </w:p>
              </w:txbxContent>
            </v:textbox>
            <w10:wrap type="through" anchory="page"/>
          </v:shape>
        </w:pict>
      </w:r>
      <w:r w:rsidR="00D14855" w:rsidRPr="00F02335">
        <w:rPr>
          <w:rFonts w:ascii="Tahoma" w:hAnsi="Tahoma" w:cs="Tahoma"/>
          <w:b/>
          <w:sz w:val="56"/>
          <w:szCs w:val="56"/>
          <w:lang w:val="el-GR"/>
        </w:rPr>
        <w:t>-συντελεστές παραγωγής:</w:t>
      </w:r>
      <w:r w:rsidR="00D14855" w:rsidRPr="00F02335">
        <w:rPr>
          <w:rFonts w:ascii="Arial" w:hAnsi="Arial" w:cs="Arial"/>
          <w:b/>
          <w:sz w:val="56"/>
          <w:szCs w:val="56"/>
          <w:lang w:val="el-GR"/>
        </w:rPr>
        <w:t xml:space="preserve"> το έδαφος (φυσικοί πόροι), το κεφάλαιο </w:t>
      </w:r>
      <w:r w:rsidR="00D14855" w:rsidRPr="00F02335">
        <w:rPr>
          <w:rFonts w:ascii="Arial" w:hAnsi="Arial" w:cs="Arial"/>
          <w:b/>
          <w:sz w:val="56"/>
          <w:szCs w:val="56"/>
          <w:lang w:val="el-GR"/>
        </w:rPr>
        <w:lastRenderedPageBreak/>
        <w:t>(μηχαν</w:t>
      </w:r>
      <w:r w:rsidR="00D14855">
        <w:rPr>
          <w:rFonts w:ascii="Arial" w:hAnsi="Arial" w:cs="Arial"/>
          <w:b/>
          <w:sz w:val="56"/>
          <w:szCs w:val="56"/>
          <w:lang w:val="el-GR"/>
        </w:rPr>
        <w:t>ήματα, κτήρια κτλ.) και η εργα</w:t>
      </w:r>
      <w:r w:rsidR="00D14855" w:rsidRPr="00F02335">
        <w:rPr>
          <w:rFonts w:ascii="Arial" w:hAnsi="Arial" w:cs="Arial"/>
          <w:b/>
          <w:sz w:val="56"/>
          <w:szCs w:val="56"/>
          <w:lang w:val="el-GR"/>
        </w:rPr>
        <w:t>τική δύναμη.</w:t>
      </w:r>
    </w:p>
    <w:p w:rsidR="00D14855" w:rsidRPr="00F02335" w:rsidRDefault="00D14855" w:rsidP="005B2183">
      <w:pPr>
        <w:spacing w:after="0" w:line="240" w:lineRule="auto"/>
        <w:rPr>
          <w:rFonts w:ascii="Arial" w:hAnsi="Arial" w:cs="Arial"/>
          <w:b/>
          <w:sz w:val="56"/>
          <w:szCs w:val="56"/>
          <w:lang w:val="el-GR"/>
        </w:rPr>
      </w:pPr>
      <w:r w:rsidRPr="00F02335">
        <w:rPr>
          <w:rFonts w:ascii="Tahoma" w:hAnsi="Tahoma" w:cs="Tahoma"/>
          <w:b/>
          <w:sz w:val="56"/>
          <w:szCs w:val="56"/>
          <w:lang w:val="el-GR"/>
        </w:rPr>
        <w:t>-παγκοσμιοποίηση:</w:t>
      </w:r>
      <w:r w:rsidRPr="00F02335">
        <w:rPr>
          <w:rFonts w:ascii="Arial" w:hAnsi="Arial" w:cs="Arial"/>
          <w:b/>
          <w:sz w:val="56"/>
          <w:szCs w:val="56"/>
          <w:lang w:val="el-GR"/>
        </w:rPr>
        <w:t xml:space="preserve"> η κυκλοφορία αγαθών, υπηρεσιών, κεφαλαίου και ανθρώπων γίνεται π</w:t>
      </w:r>
      <w:r>
        <w:rPr>
          <w:rFonts w:ascii="Arial" w:hAnsi="Arial" w:cs="Arial"/>
          <w:b/>
          <w:sz w:val="56"/>
          <w:szCs w:val="56"/>
          <w:lang w:val="el-GR"/>
        </w:rPr>
        <w:t>λέον σε πα</w:t>
      </w:r>
      <w:r w:rsidRPr="00F02335">
        <w:rPr>
          <w:rFonts w:ascii="Arial" w:hAnsi="Arial" w:cs="Arial"/>
          <w:b/>
          <w:sz w:val="56"/>
          <w:szCs w:val="56"/>
          <w:lang w:val="el-GR"/>
        </w:rPr>
        <w:t>γκόσμια κλίμακα. Αυτό έχει επιφέρει μεγαλύτερη επικοινωνία και μεγα</w:t>
      </w:r>
      <w:r>
        <w:rPr>
          <w:rFonts w:ascii="Arial" w:hAnsi="Arial" w:cs="Arial"/>
          <w:b/>
          <w:sz w:val="56"/>
          <w:szCs w:val="56"/>
          <w:lang w:val="el-GR"/>
        </w:rPr>
        <w:t xml:space="preserve">λύτερη αλληλεξάρτηση μεταξύ των </w:t>
      </w:r>
      <w:r w:rsidRPr="00F02335">
        <w:rPr>
          <w:rFonts w:ascii="Arial" w:hAnsi="Arial" w:cs="Arial"/>
          <w:b/>
          <w:sz w:val="56"/>
          <w:szCs w:val="56"/>
          <w:lang w:val="el-GR"/>
        </w:rPr>
        <w:t>χώρων όλου του κόσμου.</w:t>
      </w:r>
    </w:p>
    <w:p w:rsidR="00D14855" w:rsidRPr="00F02335" w:rsidRDefault="00D14855" w:rsidP="005B2183">
      <w:pPr>
        <w:spacing w:after="0" w:line="240" w:lineRule="auto"/>
        <w:rPr>
          <w:rFonts w:ascii="Arial" w:hAnsi="Arial" w:cs="Arial"/>
          <w:b/>
          <w:sz w:val="56"/>
          <w:szCs w:val="56"/>
          <w:lang w:val="el-GR"/>
        </w:rPr>
      </w:pPr>
      <w:r w:rsidRPr="00F02335">
        <w:rPr>
          <w:rFonts w:ascii="Tahoma" w:hAnsi="Tahoma" w:cs="Tahoma"/>
          <w:b/>
          <w:sz w:val="56"/>
          <w:szCs w:val="56"/>
          <w:lang w:val="el-GR"/>
        </w:rPr>
        <w:t>-παγκόσμιο χωριό:</w:t>
      </w:r>
      <w:r w:rsidRPr="00F02335">
        <w:rPr>
          <w:rFonts w:ascii="Arial" w:hAnsi="Arial" w:cs="Arial"/>
          <w:b/>
          <w:sz w:val="56"/>
          <w:szCs w:val="56"/>
          <w:lang w:val="el-GR"/>
        </w:rPr>
        <w:t xml:space="preserve"> ο πλανήτης Γη είναι μια κουκίδα στο σύμπαν. Οι Τ</w:t>
      </w:r>
      <w:r>
        <w:rPr>
          <w:rFonts w:ascii="Arial" w:hAnsi="Arial" w:cs="Arial"/>
          <w:b/>
          <w:sz w:val="56"/>
          <w:szCs w:val="56"/>
          <w:lang w:val="el-GR"/>
        </w:rPr>
        <w:t>εχνολογίες Πληροφοριών και Επι</w:t>
      </w:r>
      <w:r w:rsidRPr="00F02335">
        <w:rPr>
          <w:rFonts w:ascii="Arial" w:hAnsi="Arial" w:cs="Arial"/>
          <w:b/>
          <w:sz w:val="56"/>
          <w:szCs w:val="56"/>
          <w:lang w:val="el-GR"/>
        </w:rPr>
        <w:t>κοινωνιών έχουν ενώσει όλον τον κόσμο, οπότε γίνεται λόγος για παγκόσμιο χωριό.</w:t>
      </w:r>
    </w:p>
    <w:p w:rsidR="00D14855" w:rsidRPr="00F02335" w:rsidRDefault="00F846B7" w:rsidP="005B2183">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192" type="#_x0000_t202" style="position:absolute;margin-left:179.4pt;margin-top:796pt;width:131.95pt;height:38.55pt;z-index:251743744;mso-wrap-style:none;mso-wrap-edited:f;mso-position-vertical-relative:page" wrapcoords="-161 0 -161 21150 21761 21150 21761 0 -161 0" fillcolor="#fc9" strokecolor="#fc9">
            <v:textbox style="mso-next-textbox:#_x0000_s1192">
              <w:txbxContent>
                <w:p w:rsidR="007C463C" w:rsidRPr="00EC1661" w:rsidRDefault="007C463C" w:rsidP="009B6A74">
                  <w:pPr>
                    <w:jc w:val="center"/>
                    <w:rPr>
                      <w:rFonts w:ascii="Arial" w:hAnsi="Arial" w:cs="Arial"/>
                      <w:b/>
                      <w:sz w:val="56"/>
                      <w:szCs w:val="56"/>
                      <w:lang w:val="el-GR"/>
                    </w:rPr>
                  </w:pPr>
                  <w:r>
                    <w:rPr>
                      <w:rFonts w:ascii="Arial" w:hAnsi="Arial" w:cs="Arial"/>
                      <w:b/>
                      <w:sz w:val="56"/>
                      <w:szCs w:val="56"/>
                    </w:rPr>
                    <w:t>167</w:t>
                  </w:r>
                  <w:r w:rsidRPr="00EC1661">
                    <w:rPr>
                      <w:rFonts w:ascii="Arial" w:hAnsi="Arial" w:cs="Arial"/>
                      <w:b/>
                      <w:sz w:val="56"/>
                      <w:szCs w:val="56"/>
                    </w:rPr>
                    <w:t xml:space="preserve"> / </w:t>
                  </w:r>
                  <w:r>
                    <w:rPr>
                      <w:rFonts w:ascii="Arial" w:hAnsi="Arial" w:cs="Arial"/>
                      <w:b/>
                      <w:sz w:val="56"/>
                      <w:szCs w:val="56"/>
                    </w:rPr>
                    <w:t>183</w:t>
                  </w:r>
                </w:p>
              </w:txbxContent>
            </v:textbox>
            <w10:wrap type="through" anchory="page"/>
          </v:shape>
        </w:pict>
      </w:r>
      <w:r w:rsidR="00D14855" w:rsidRPr="00F02335">
        <w:rPr>
          <w:rFonts w:ascii="Tahoma" w:hAnsi="Tahoma" w:cs="Tahoma"/>
          <w:b/>
          <w:sz w:val="56"/>
          <w:szCs w:val="56"/>
          <w:lang w:val="el-GR"/>
        </w:rPr>
        <w:t>-πολίτης:</w:t>
      </w:r>
      <w:r w:rsidR="00D14855" w:rsidRPr="00F02335">
        <w:rPr>
          <w:rFonts w:ascii="Arial" w:hAnsi="Arial" w:cs="Arial"/>
          <w:b/>
          <w:sz w:val="56"/>
          <w:szCs w:val="56"/>
          <w:lang w:val="el-GR"/>
        </w:rPr>
        <w:t xml:space="preserve"> κάθε μέλος κράτους που έχει δικαιώματα και υποχρεώσεις ένα</w:t>
      </w:r>
      <w:r w:rsidR="00D14855">
        <w:rPr>
          <w:rFonts w:ascii="Arial" w:hAnsi="Arial" w:cs="Arial"/>
          <w:b/>
          <w:sz w:val="56"/>
          <w:szCs w:val="56"/>
          <w:lang w:val="el-GR"/>
        </w:rPr>
        <w:t xml:space="preserve">ντι του κράτους του οποίου έχει </w:t>
      </w:r>
      <w:r w:rsidR="00D14855" w:rsidRPr="00F02335">
        <w:rPr>
          <w:rFonts w:ascii="Arial" w:hAnsi="Arial" w:cs="Arial"/>
          <w:b/>
          <w:sz w:val="56"/>
          <w:szCs w:val="56"/>
          <w:lang w:val="el-GR"/>
        </w:rPr>
        <w:t>την ιθαγένεια. Κάθε μέλος του κράτους έχει πολιτικά δικαιώματα και κυρίως το δικαίωμα του εκλέγειν κ</w:t>
      </w:r>
      <w:r w:rsidR="00D14855">
        <w:rPr>
          <w:rFonts w:ascii="Arial" w:hAnsi="Arial" w:cs="Arial"/>
          <w:b/>
          <w:sz w:val="56"/>
          <w:szCs w:val="56"/>
          <w:lang w:val="el-GR"/>
        </w:rPr>
        <w:t xml:space="preserve">αι </w:t>
      </w:r>
      <w:proofErr w:type="spellStart"/>
      <w:r w:rsidR="00D14855" w:rsidRPr="00F02335">
        <w:rPr>
          <w:rFonts w:ascii="Arial" w:hAnsi="Arial" w:cs="Arial"/>
          <w:b/>
          <w:sz w:val="56"/>
          <w:szCs w:val="56"/>
          <w:lang w:val="el-GR"/>
        </w:rPr>
        <w:t>εκλέγεσθαι</w:t>
      </w:r>
      <w:proofErr w:type="spellEnd"/>
      <w:r w:rsidR="00D14855" w:rsidRPr="00F02335">
        <w:rPr>
          <w:rFonts w:ascii="Arial" w:hAnsi="Arial" w:cs="Arial"/>
          <w:b/>
          <w:sz w:val="56"/>
          <w:szCs w:val="56"/>
          <w:lang w:val="el-GR"/>
        </w:rPr>
        <w:t>.</w:t>
      </w:r>
    </w:p>
    <w:p w:rsidR="00D14855" w:rsidRPr="00F02335" w:rsidRDefault="00D14855" w:rsidP="005B2183">
      <w:pPr>
        <w:spacing w:after="0" w:line="240" w:lineRule="auto"/>
        <w:rPr>
          <w:rFonts w:ascii="Arial" w:hAnsi="Arial" w:cs="Arial"/>
          <w:b/>
          <w:sz w:val="56"/>
          <w:szCs w:val="56"/>
          <w:lang w:val="el-GR"/>
        </w:rPr>
      </w:pPr>
      <w:r w:rsidRPr="00F02335">
        <w:rPr>
          <w:rFonts w:ascii="Tahoma" w:hAnsi="Tahoma" w:cs="Tahoma"/>
          <w:b/>
          <w:sz w:val="56"/>
          <w:szCs w:val="56"/>
          <w:lang w:val="el-GR"/>
        </w:rPr>
        <w:lastRenderedPageBreak/>
        <w:t>-πολιτικάντης:</w:t>
      </w:r>
      <w:r w:rsidRPr="00F02335">
        <w:rPr>
          <w:rFonts w:ascii="Arial" w:hAnsi="Arial" w:cs="Arial"/>
          <w:b/>
          <w:sz w:val="56"/>
          <w:szCs w:val="56"/>
          <w:lang w:val="el-GR"/>
        </w:rPr>
        <w:t xml:space="preserve"> ο πολιτικός που ενδιαφέρεται για το δικό του όφελος και</w:t>
      </w:r>
      <w:r>
        <w:rPr>
          <w:rFonts w:ascii="Arial" w:hAnsi="Arial" w:cs="Arial"/>
          <w:b/>
          <w:sz w:val="56"/>
          <w:szCs w:val="56"/>
          <w:lang w:val="el-GR"/>
        </w:rPr>
        <w:t xml:space="preserve"> όχι για το όφελος του συνόλου. </w:t>
      </w:r>
      <w:r w:rsidRPr="00F02335">
        <w:rPr>
          <w:rFonts w:ascii="Arial" w:hAnsi="Arial" w:cs="Arial"/>
          <w:b/>
          <w:sz w:val="56"/>
          <w:szCs w:val="56"/>
          <w:lang w:val="el-GR"/>
        </w:rPr>
        <w:t xml:space="preserve">Είναι ο καταφερτζής, που με τον τρόπο του λέει το κατάλληλο </w:t>
      </w:r>
      <w:proofErr w:type="spellStart"/>
      <w:r w:rsidRPr="00F02335">
        <w:rPr>
          <w:rFonts w:ascii="Arial" w:hAnsi="Arial" w:cs="Arial"/>
          <w:b/>
          <w:sz w:val="56"/>
          <w:szCs w:val="56"/>
          <w:lang w:val="el-GR"/>
        </w:rPr>
        <w:t>ψέμμα</w:t>
      </w:r>
      <w:proofErr w:type="spellEnd"/>
      <w:r w:rsidRPr="00F02335">
        <w:rPr>
          <w:rFonts w:ascii="Arial" w:hAnsi="Arial" w:cs="Arial"/>
          <w:b/>
          <w:sz w:val="56"/>
          <w:szCs w:val="56"/>
          <w:lang w:val="el-GR"/>
        </w:rPr>
        <w:t>, την κα</w:t>
      </w:r>
      <w:r>
        <w:rPr>
          <w:rFonts w:ascii="Arial" w:hAnsi="Arial" w:cs="Arial"/>
          <w:b/>
          <w:sz w:val="56"/>
          <w:szCs w:val="56"/>
          <w:lang w:val="el-GR"/>
        </w:rPr>
        <w:t xml:space="preserve">τάλληλη στιγμή, για να επιτύχει </w:t>
      </w:r>
      <w:r w:rsidRPr="00F02335">
        <w:rPr>
          <w:rFonts w:ascii="Arial" w:hAnsi="Arial" w:cs="Arial"/>
          <w:b/>
          <w:sz w:val="56"/>
          <w:szCs w:val="56"/>
          <w:lang w:val="el-GR"/>
        </w:rPr>
        <w:t>το στόχο του.</w:t>
      </w:r>
    </w:p>
    <w:p w:rsidR="00D14855" w:rsidRPr="00F02335" w:rsidRDefault="00D14855" w:rsidP="005B2183">
      <w:pPr>
        <w:spacing w:after="0" w:line="240" w:lineRule="auto"/>
        <w:rPr>
          <w:rFonts w:ascii="Arial" w:hAnsi="Arial" w:cs="Arial"/>
          <w:b/>
          <w:sz w:val="56"/>
          <w:szCs w:val="56"/>
          <w:lang w:val="el-GR"/>
        </w:rPr>
      </w:pPr>
      <w:r w:rsidRPr="00F02335">
        <w:rPr>
          <w:rFonts w:ascii="Tahoma" w:hAnsi="Tahoma" w:cs="Tahoma"/>
          <w:b/>
          <w:sz w:val="56"/>
          <w:szCs w:val="56"/>
          <w:lang w:val="el-GR"/>
        </w:rPr>
        <w:t>-πολιτική:</w:t>
      </w:r>
      <w:r w:rsidRPr="00F02335">
        <w:rPr>
          <w:rFonts w:ascii="Arial" w:hAnsi="Arial" w:cs="Arial"/>
          <w:b/>
          <w:sz w:val="56"/>
          <w:szCs w:val="56"/>
          <w:lang w:val="el-GR"/>
        </w:rPr>
        <w:t xml:space="preserve"> η τέχνη και η επιστήμη της διακυβέρνησης. Η συμμετοχή / δρά</w:t>
      </w:r>
      <w:r>
        <w:rPr>
          <w:rFonts w:ascii="Arial" w:hAnsi="Arial" w:cs="Arial"/>
          <w:b/>
          <w:sz w:val="56"/>
          <w:szCs w:val="56"/>
          <w:lang w:val="el-GR"/>
        </w:rPr>
        <w:t xml:space="preserve">ση του πολίτη στο κοινωνικό και </w:t>
      </w:r>
      <w:r w:rsidRPr="00F02335">
        <w:rPr>
          <w:rFonts w:ascii="Arial" w:hAnsi="Arial" w:cs="Arial"/>
          <w:b/>
          <w:sz w:val="56"/>
          <w:szCs w:val="56"/>
          <w:lang w:val="el-GR"/>
        </w:rPr>
        <w:t>πολιτικό γίγνεσθαι, στις δημόσιες υποθέσεις.</w:t>
      </w:r>
    </w:p>
    <w:p w:rsidR="00D14855" w:rsidRPr="00F02335" w:rsidRDefault="00D14855" w:rsidP="005B2183">
      <w:pPr>
        <w:spacing w:after="0" w:line="240" w:lineRule="auto"/>
        <w:rPr>
          <w:rFonts w:ascii="Arial" w:hAnsi="Arial" w:cs="Arial"/>
          <w:b/>
          <w:sz w:val="56"/>
          <w:szCs w:val="56"/>
          <w:lang w:val="el-GR"/>
        </w:rPr>
      </w:pPr>
      <w:r w:rsidRPr="00F02335">
        <w:rPr>
          <w:rFonts w:ascii="Tahoma" w:hAnsi="Tahoma" w:cs="Tahoma"/>
          <w:b/>
          <w:sz w:val="56"/>
          <w:szCs w:val="56"/>
          <w:lang w:val="el-GR"/>
        </w:rPr>
        <w:t>-πολιτική απάθεια:</w:t>
      </w:r>
      <w:r w:rsidRPr="00F02335">
        <w:rPr>
          <w:rFonts w:ascii="Arial" w:hAnsi="Arial" w:cs="Arial"/>
          <w:b/>
          <w:sz w:val="56"/>
          <w:szCs w:val="56"/>
          <w:lang w:val="el-GR"/>
        </w:rPr>
        <w:t xml:space="preserve"> η αδιαφορία για την πολική. Μερικές φορές δεν είναι </w:t>
      </w:r>
      <w:r>
        <w:rPr>
          <w:rFonts w:ascii="Arial" w:hAnsi="Arial" w:cs="Arial"/>
          <w:b/>
          <w:sz w:val="56"/>
          <w:szCs w:val="56"/>
          <w:lang w:val="el-GR"/>
        </w:rPr>
        <w:t xml:space="preserve">αδιαφορία για την πολιτική αλλά </w:t>
      </w:r>
      <w:r w:rsidRPr="00F02335">
        <w:rPr>
          <w:rFonts w:ascii="Arial" w:hAnsi="Arial" w:cs="Arial"/>
          <w:b/>
          <w:sz w:val="56"/>
          <w:szCs w:val="56"/>
          <w:lang w:val="el-GR"/>
        </w:rPr>
        <w:t>συνειδητή επιλογή.</w:t>
      </w:r>
    </w:p>
    <w:p w:rsidR="00D14855" w:rsidRPr="00F02335" w:rsidRDefault="00D14855" w:rsidP="005B2183">
      <w:pPr>
        <w:spacing w:after="0" w:line="240" w:lineRule="auto"/>
        <w:rPr>
          <w:rFonts w:ascii="Arial" w:hAnsi="Arial" w:cs="Arial"/>
          <w:b/>
          <w:sz w:val="56"/>
          <w:szCs w:val="56"/>
          <w:lang w:val="el-GR"/>
        </w:rPr>
      </w:pPr>
      <w:r w:rsidRPr="00F02335">
        <w:rPr>
          <w:rFonts w:ascii="Tahoma" w:hAnsi="Tahoma" w:cs="Tahoma"/>
          <w:b/>
          <w:sz w:val="56"/>
          <w:szCs w:val="56"/>
          <w:lang w:val="el-GR"/>
        </w:rPr>
        <w:t>-πολιτική συμμετοχή:</w:t>
      </w:r>
      <w:r w:rsidRPr="00F02335">
        <w:rPr>
          <w:rFonts w:ascii="Arial" w:hAnsi="Arial" w:cs="Arial"/>
          <w:b/>
          <w:sz w:val="56"/>
          <w:szCs w:val="56"/>
          <w:lang w:val="el-GR"/>
        </w:rPr>
        <w:t xml:space="preserve"> η συμμετοχή / δράση, ατομική ή ομαδική, του πο</w:t>
      </w:r>
      <w:r>
        <w:rPr>
          <w:rFonts w:ascii="Arial" w:hAnsi="Arial" w:cs="Arial"/>
          <w:b/>
          <w:sz w:val="56"/>
          <w:szCs w:val="56"/>
          <w:lang w:val="el-GR"/>
        </w:rPr>
        <w:t xml:space="preserve">λίτη στο κοινωνικό και πολιτικό\ </w:t>
      </w:r>
      <w:r w:rsidRPr="00F02335">
        <w:rPr>
          <w:rFonts w:ascii="Arial" w:hAnsi="Arial" w:cs="Arial"/>
          <w:b/>
          <w:sz w:val="56"/>
          <w:szCs w:val="56"/>
          <w:lang w:val="el-GR"/>
        </w:rPr>
        <w:t>γίγνεσθαι, στις δημόσιες υποθέσεις.</w:t>
      </w:r>
    </w:p>
    <w:p w:rsidR="00D14855" w:rsidRPr="00F02335" w:rsidRDefault="00F846B7" w:rsidP="005B2183">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193" type="#_x0000_t202" style="position:absolute;margin-left:187.4pt;margin-top:810.4pt;width:131.95pt;height:38.55pt;z-index:251744768;mso-wrap-style:none;mso-wrap-edited:f;mso-position-vertical-relative:page" wrapcoords="-161 0 -161 21150 21761 21150 21761 0 -161 0" fillcolor="#fc9" strokecolor="#fc9">
            <v:textbox style="mso-next-textbox:#_x0000_s1193">
              <w:txbxContent>
                <w:p w:rsidR="007C463C" w:rsidRPr="00EC1661" w:rsidRDefault="007C463C" w:rsidP="009B6A74">
                  <w:pPr>
                    <w:jc w:val="center"/>
                    <w:rPr>
                      <w:rFonts w:ascii="Arial" w:hAnsi="Arial" w:cs="Arial"/>
                      <w:b/>
                      <w:sz w:val="56"/>
                      <w:szCs w:val="56"/>
                      <w:lang w:val="el-GR"/>
                    </w:rPr>
                  </w:pPr>
                  <w:r>
                    <w:rPr>
                      <w:rFonts w:ascii="Arial" w:hAnsi="Arial" w:cs="Arial"/>
                      <w:b/>
                      <w:sz w:val="56"/>
                      <w:szCs w:val="56"/>
                    </w:rPr>
                    <w:t>168</w:t>
                  </w:r>
                  <w:r w:rsidRPr="00EC1661">
                    <w:rPr>
                      <w:rFonts w:ascii="Arial" w:hAnsi="Arial" w:cs="Arial"/>
                      <w:b/>
                      <w:sz w:val="56"/>
                      <w:szCs w:val="56"/>
                    </w:rPr>
                    <w:t xml:space="preserve"> / </w:t>
                  </w:r>
                  <w:r>
                    <w:rPr>
                      <w:rFonts w:ascii="Arial" w:hAnsi="Arial" w:cs="Arial"/>
                      <w:b/>
                      <w:sz w:val="56"/>
                      <w:szCs w:val="56"/>
                    </w:rPr>
                    <w:t>183</w:t>
                  </w:r>
                </w:p>
              </w:txbxContent>
            </v:textbox>
            <w10:wrap type="through" anchory="page"/>
          </v:shape>
        </w:pict>
      </w:r>
      <w:r w:rsidR="00D14855" w:rsidRPr="00F02335">
        <w:rPr>
          <w:rFonts w:ascii="Tahoma" w:hAnsi="Tahoma" w:cs="Tahoma"/>
          <w:b/>
          <w:sz w:val="56"/>
          <w:szCs w:val="56"/>
          <w:lang w:val="el-GR"/>
        </w:rPr>
        <w:t>-πολιτική τέχνη:</w:t>
      </w:r>
      <w:r w:rsidR="00D14855" w:rsidRPr="00F02335">
        <w:rPr>
          <w:rFonts w:ascii="Arial" w:hAnsi="Arial" w:cs="Arial"/>
          <w:b/>
          <w:sz w:val="56"/>
          <w:szCs w:val="56"/>
          <w:lang w:val="el-GR"/>
        </w:rPr>
        <w:t xml:space="preserve"> «η αληθινή πολιτική τέχνη δεν πρέπει να ενδιαφέ</w:t>
      </w:r>
      <w:r w:rsidR="00D14855" w:rsidRPr="00F02335">
        <w:rPr>
          <w:rFonts w:ascii="Arial" w:hAnsi="Arial" w:cs="Arial"/>
          <w:b/>
          <w:sz w:val="56"/>
          <w:szCs w:val="56"/>
          <w:lang w:val="el-GR"/>
        </w:rPr>
        <w:lastRenderedPageBreak/>
        <w:t>ρεται για το ατομικό αλλά για το κοινό</w:t>
      </w:r>
      <w:r w:rsidR="00D14855">
        <w:rPr>
          <w:rFonts w:ascii="Arial" w:hAnsi="Arial" w:cs="Arial"/>
          <w:b/>
          <w:sz w:val="56"/>
          <w:szCs w:val="56"/>
          <w:lang w:val="el-GR"/>
        </w:rPr>
        <w:t xml:space="preserve"> </w:t>
      </w:r>
      <w:r w:rsidR="00D14855" w:rsidRPr="00F02335">
        <w:rPr>
          <w:rFonts w:ascii="Arial" w:hAnsi="Arial" w:cs="Arial"/>
          <w:b/>
          <w:sz w:val="56"/>
          <w:szCs w:val="56"/>
          <w:lang w:val="el-GR"/>
        </w:rPr>
        <w:t>συμφέρον, διότι το ατομικό διασπά, ενώ το κοινό ενώνει την πολιτεία» (Πλάτων, Νόμοι).</w:t>
      </w:r>
    </w:p>
    <w:p w:rsidR="00D14855" w:rsidRPr="00F02335" w:rsidRDefault="00D14855" w:rsidP="005B2183">
      <w:pPr>
        <w:spacing w:after="0" w:line="240" w:lineRule="auto"/>
        <w:rPr>
          <w:rFonts w:ascii="Arial" w:hAnsi="Arial" w:cs="Arial"/>
          <w:b/>
          <w:sz w:val="56"/>
          <w:szCs w:val="56"/>
          <w:lang w:val="el-GR"/>
        </w:rPr>
      </w:pPr>
      <w:r w:rsidRPr="00F02335">
        <w:rPr>
          <w:rFonts w:ascii="Tahoma" w:hAnsi="Tahoma" w:cs="Tahoma"/>
          <w:b/>
          <w:sz w:val="56"/>
          <w:szCs w:val="56"/>
          <w:lang w:val="el-GR"/>
        </w:rPr>
        <w:t>-πολιτικές αρετές / αξίες:</w:t>
      </w:r>
      <w:r w:rsidRPr="00F02335">
        <w:rPr>
          <w:rFonts w:ascii="Arial" w:hAnsi="Arial" w:cs="Arial"/>
          <w:b/>
          <w:sz w:val="56"/>
          <w:szCs w:val="56"/>
          <w:lang w:val="el-GR"/>
        </w:rPr>
        <w:t xml:space="preserve"> εκφράζουν τις πραγματικές και βαθύτερες α</w:t>
      </w:r>
      <w:r>
        <w:rPr>
          <w:rFonts w:ascii="Arial" w:hAnsi="Arial" w:cs="Arial"/>
          <w:b/>
          <w:sz w:val="56"/>
          <w:szCs w:val="56"/>
          <w:lang w:val="el-GR"/>
        </w:rPr>
        <w:t>νάγκες των πολιτών. Αποκρυσταλ</w:t>
      </w:r>
      <w:r w:rsidRPr="00F02335">
        <w:rPr>
          <w:rFonts w:ascii="Arial" w:hAnsi="Arial" w:cs="Arial"/>
          <w:b/>
          <w:sz w:val="56"/>
          <w:szCs w:val="56"/>
          <w:lang w:val="el-GR"/>
        </w:rPr>
        <w:t>λώνονται σε γενικές αρχές και ιδέες που προσανατολίζουν και καθοδηγούν τα άτομα και την κοινωνί</w:t>
      </w:r>
      <w:r>
        <w:rPr>
          <w:rFonts w:ascii="Arial" w:hAnsi="Arial" w:cs="Arial"/>
          <w:b/>
          <w:sz w:val="56"/>
          <w:szCs w:val="56"/>
          <w:lang w:val="el-GR"/>
        </w:rPr>
        <w:t xml:space="preserve">α. </w:t>
      </w:r>
      <w:r w:rsidRPr="00F02335">
        <w:rPr>
          <w:rFonts w:ascii="Arial" w:hAnsi="Arial" w:cs="Arial"/>
          <w:b/>
          <w:sz w:val="56"/>
          <w:szCs w:val="56"/>
          <w:lang w:val="el-GR"/>
        </w:rPr>
        <w:t>Επηρεάζουν τις πεποιθήσεις μας και λειτουργούν ως κατευθυντήριοι άξονε</w:t>
      </w:r>
      <w:r>
        <w:rPr>
          <w:rFonts w:ascii="Arial" w:hAnsi="Arial" w:cs="Arial"/>
          <w:b/>
          <w:sz w:val="56"/>
          <w:szCs w:val="56"/>
          <w:lang w:val="el-GR"/>
        </w:rPr>
        <w:t xml:space="preserve">ς για την αξιολόγηση των εαυτών </w:t>
      </w:r>
      <w:r w:rsidRPr="00F02335">
        <w:rPr>
          <w:rFonts w:ascii="Arial" w:hAnsi="Arial" w:cs="Arial"/>
          <w:b/>
          <w:sz w:val="56"/>
          <w:szCs w:val="56"/>
          <w:lang w:val="el-GR"/>
        </w:rPr>
        <w:t>μας και των άλλων.</w:t>
      </w:r>
    </w:p>
    <w:p w:rsidR="00D14855" w:rsidRPr="00F02335" w:rsidRDefault="00F846B7" w:rsidP="005B2183">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194" type="#_x0000_t202" style="position:absolute;margin-left:181.4pt;margin-top:796.55pt;width:131.95pt;height:38.55pt;z-index:251745792;mso-wrap-style:none;mso-wrap-edited:f;mso-position-vertical-relative:page" wrapcoords="-161 0 -161 21150 21761 21150 21761 0 -161 0" fillcolor="#fc9" strokecolor="#fc9">
            <v:textbox style="mso-next-textbox:#_x0000_s1194">
              <w:txbxContent>
                <w:p w:rsidR="007C463C" w:rsidRPr="00EC1661" w:rsidRDefault="007C463C" w:rsidP="009B6A74">
                  <w:pPr>
                    <w:jc w:val="center"/>
                    <w:rPr>
                      <w:rFonts w:ascii="Arial" w:hAnsi="Arial" w:cs="Arial"/>
                      <w:b/>
                      <w:sz w:val="56"/>
                      <w:szCs w:val="56"/>
                      <w:lang w:val="el-GR"/>
                    </w:rPr>
                  </w:pPr>
                  <w:r>
                    <w:rPr>
                      <w:rFonts w:ascii="Arial" w:hAnsi="Arial" w:cs="Arial"/>
                      <w:b/>
                      <w:sz w:val="56"/>
                      <w:szCs w:val="56"/>
                    </w:rPr>
                    <w:t>169</w:t>
                  </w:r>
                  <w:r w:rsidRPr="00EC1661">
                    <w:rPr>
                      <w:rFonts w:ascii="Arial" w:hAnsi="Arial" w:cs="Arial"/>
                      <w:b/>
                      <w:sz w:val="56"/>
                      <w:szCs w:val="56"/>
                    </w:rPr>
                    <w:t xml:space="preserve"> / </w:t>
                  </w:r>
                  <w:r>
                    <w:rPr>
                      <w:rFonts w:ascii="Arial" w:hAnsi="Arial" w:cs="Arial"/>
                      <w:b/>
                      <w:sz w:val="56"/>
                      <w:szCs w:val="56"/>
                    </w:rPr>
                    <w:t>183</w:t>
                  </w:r>
                </w:p>
              </w:txbxContent>
            </v:textbox>
            <w10:wrap type="through" anchory="page"/>
          </v:shape>
        </w:pict>
      </w:r>
      <w:r w:rsidR="00D14855" w:rsidRPr="00F02335">
        <w:rPr>
          <w:rFonts w:ascii="Tahoma" w:hAnsi="Tahoma" w:cs="Tahoma"/>
          <w:b/>
          <w:sz w:val="56"/>
          <w:szCs w:val="56"/>
          <w:lang w:val="el-GR"/>
        </w:rPr>
        <w:t>-πολιτικό ήθος:</w:t>
      </w:r>
      <w:r w:rsidR="00D14855" w:rsidRPr="00F02335">
        <w:rPr>
          <w:rFonts w:ascii="Arial" w:hAnsi="Arial" w:cs="Arial"/>
          <w:b/>
          <w:sz w:val="56"/>
          <w:szCs w:val="56"/>
          <w:lang w:val="el-GR"/>
        </w:rPr>
        <w:t xml:space="preserve"> έχει ο πολιτικός που διαπνέεται από πολιτικές αρετές, </w:t>
      </w:r>
      <w:r w:rsidR="00D14855">
        <w:rPr>
          <w:rFonts w:ascii="Arial" w:hAnsi="Arial" w:cs="Arial"/>
          <w:b/>
          <w:sz w:val="56"/>
          <w:szCs w:val="56"/>
          <w:lang w:val="el-GR"/>
        </w:rPr>
        <w:t xml:space="preserve">που ασκεί την πολιτική εξουσία, </w:t>
      </w:r>
      <w:r w:rsidR="00D14855" w:rsidRPr="00F02335">
        <w:rPr>
          <w:rFonts w:ascii="Arial" w:hAnsi="Arial" w:cs="Arial"/>
          <w:b/>
          <w:sz w:val="56"/>
          <w:szCs w:val="56"/>
          <w:lang w:val="el-GR"/>
        </w:rPr>
        <w:t>σύμφωνα με τους κανόνες της πολιτικής τέχνης και επιστήμης, προς όφελος του κοινωνικού συνόλου.</w:t>
      </w:r>
    </w:p>
    <w:p w:rsidR="00D14855" w:rsidRPr="00F02335" w:rsidRDefault="00D14855" w:rsidP="005B2183">
      <w:pPr>
        <w:spacing w:after="0" w:line="240" w:lineRule="auto"/>
        <w:rPr>
          <w:rFonts w:ascii="Arial" w:hAnsi="Arial" w:cs="Arial"/>
          <w:b/>
          <w:sz w:val="56"/>
          <w:szCs w:val="56"/>
          <w:lang w:val="el-GR"/>
        </w:rPr>
      </w:pPr>
      <w:r w:rsidRPr="00F02335">
        <w:rPr>
          <w:rFonts w:ascii="Tahoma" w:hAnsi="Tahoma" w:cs="Tahoma"/>
          <w:b/>
          <w:sz w:val="56"/>
          <w:szCs w:val="56"/>
          <w:lang w:val="el-GR"/>
        </w:rPr>
        <w:lastRenderedPageBreak/>
        <w:t>-πολιτικό κόστος:</w:t>
      </w:r>
      <w:r w:rsidRPr="00F02335">
        <w:rPr>
          <w:rFonts w:ascii="Arial" w:hAnsi="Arial" w:cs="Arial"/>
          <w:b/>
          <w:sz w:val="56"/>
          <w:szCs w:val="56"/>
          <w:lang w:val="el-GR"/>
        </w:rPr>
        <w:t xml:space="preserve"> είναι η απώλεια πολιτικής δύναμης για τον πολιτικό</w:t>
      </w:r>
      <w:r>
        <w:rPr>
          <w:rFonts w:ascii="Arial" w:hAnsi="Arial" w:cs="Arial"/>
          <w:b/>
          <w:sz w:val="56"/>
          <w:szCs w:val="56"/>
          <w:lang w:val="el-GR"/>
        </w:rPr>
        <w:t xml:space="preserve">, την κυβέρνηση, το κόμμα, όταν </w:t>
      </w:r>
      <w:r w:rsidRPr="00F02335">
        <w:rPr>
          <w:rFonts w:ascii="Arial" w:hAnsi="Arial" w:cs="Arial"/>
          <w:b/>
          <w:sz w:val="56"/>
          <w:szCs w:val="56"/>
          <w:lang w:val="el-GR"/>
        </w:rPr>
        <w:t>λογοδοτούν για λανθασμένες επιλογές. Κάθε πρόσωπο και κάθε φορέας πο</w:t>
      </w:r>
      <w:r>
        <w:rPr>
          <w:rFonts w:ascii="Arial" w:hAnsi="Arial" w:cs="Arial"/>
          <w:b/>
          <w:sz w:val="56"/>
          <w:szCs w:val="56"/>
          <w:lang w:val="el-GR"/>
        </w:rPr>
        <w:t>υ ασκεί πολιτική οφείλει να λο</w:t>
      </w:r>
      <w:r w:rsidRPr="00F02335">
        <w:rPr>
          <w:rFonts w:ascii="Arial" w:hAnsi="Arial" w:cs="Arial"/>
          <w:b/>
          <w:sz w:val="56"/>
          <w:szCs w:val="56"/>
          <w:lang w:val="el-GR"/>
        </w:rPr>
        <w:t>γοδοτεί, δεδομένου ότι η λογοδοσία είναι βασική αρχή της δημοκρατίας.</w:t>
      </w:r>
    </w:p>
    <w:p w:rsidR="00D14855" w:rsidRPr="00F02335" w:rsidRDefault="00D14855" w:rsidP="005B2183">
      <w:pPr>
        <w:spacing w:after="0" w:line="240" w:lineRule="auto"/>
        <w:rPr>
          <w:rFonts w:ascii="Arial" w:hAnsi="Arial" w:cs="Arial"/>
          <w:b/>
          <w:sz w:val="56"/>
          <w:szCs w:val="56"/>
          <w:lang w:val="el-GR"/>
        </w:rPr>
      </w:pPr>
      <w:r w:rsidRPr="00F02335">
        <w:rPr>
          <w:rFonts w:ascii="Tahoma" w:hAnsi="Tahoma" w:cs="Tahoma"/>
          <w:b/>
          <w:sz w:val="56"/>
          <w:szCs w:val="56"/>
          <w:lang w:val="el-GR"/>
        </w:rPr>
        <w:t>-πολιτικό σύστημα:</w:t>
      </w:r>
      <w:r w:rsidRPr="00F02335">
        <w:rPr>
          <w:rFonts w:ascii="Arial" w:hAnsi="Arial" w:cs="Arial"/>
          <w:b/>
          <w:sz w:val="56"/>
          <w:szCs w:val="56"/>
          <w:lang w:val="el-GR"/>
        </w:rPr>
        <w:t xml:space="preserve"> η συστηματική οργάνωση θεσμών, πολιτικών και </w:t>
      </w:r>
      <w:r>
        <w:rPr>
          <w:rFonts w:ascii="Arial" w:hAnsi="Arial" w:cs="Arial"/>
          <w:b/>
          <w:sz w:val="56"/>
          <w:szCs w:val="56"/>
          <w:lang w:val="el-GR"/>
        </w:rPr>
        <w:t>κοινωνικών δυνάμεων που διαμορ</w:t>
      </w:r>
      <w:r w:rsidRPr="00F02335">
        <w:rPr>
          <w:rFonts w:ascii="Arial" w:hAnsi="Arial" w:cs="Arial"/>
          <w:b/>
          <w:sz w:val="56"/>
          <w:szCs w:val="56"/>
          <w:lang w:val="el-GR"/>
        </w:rPr>
        <w:t>φώνουν την πολιτική βούληση της πολιτείας.</w:t>
      </w:r>
    </w:p>
    <w:p w:rsidR="00D14855" w:rsidRPr="00F02335" w:rsidRDefault="00D14855" w:rsidP="005B2183">
      <w:pPr>
        <w:spacing w:after="0" w:line="240" w:lineRule="auto"/>
        <w:rPr>
          <w:rFonts w:ascii="Arial" w:hAnsi="Arial" w:cs="Arial"/>
          <w:b/>
          <w:sz w:val="56"/>
          <w:szCs w:val="56"/>
          <w:lang w:val="el-GR"/>
        </w:rPr>
      </w:pPr>
      <w:r w:rsidRPr="00F02335">
        <w:rPr>
          <w:rFonts w:ascii="Tahoma" w:hAnsi="Tahoma" w:cs="Tahoma"/>
          <w:b/>
          <w:sz w:val="56"/>
          <w:szCs w:val="56"/>
          <w:lang w:val="el-GR"/>
        </w:rPr>
        <w:t>-πολιτικοποίηση:</w:t>
      </w:r>
      <w:r w:rsidRPr="00F02335">
        <w:rPr>
          <w:rFonts w:ascii="Arial" w:hAnsi="Arial" w:cs="Arial"/>
          <w:b/>
          <w:sz w:val="56"/>
          <w:szCs w:val="56"/>
          <w:lang w:val="el-GR"/>
        </w:rPr>
        <w:t xml:space="preserve"> η διαδικασία εκμάθησης, διαμόρφωσης πολιτικής συνεί</w:t>
      </w:r>
      <w:r>
        <w:rPr>
          <w:rFonts w:ascii="Arial" w:hAnsi="Arial" w:cs="Arial"/>
          <w:b/>
          <w:sz w:val="56"/>
          <w:szCs w:val="56"/>
          <w:lang w:val="el-GR"/>
        </w:rPr>
        <w:t xml:space="preserve">δησης και συμμετοχής του πολίτη </w:t>
      </w:r>
      <w:r w:rsidRPr="00F02335">
        <w:rPr>
          <w:rFonts w:ascii="Arial" w:hAnsi="Arial" w:cs="Arial"/>
          <w:b/>
          <w:sz w:val="56"/>
          <w:szCs w:val="56"/>
          <w:lang w:val="el-GR"/>
        </w:rPr>
        <w:t>στα κοινά.</w:t>
      </w:r>
    </w:p>
    <w:p w:rsidR="00D14855" w:rsidRPr="00F02335" w:rsidRDefault="00F846B7" w:rsidP="005B2183">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195" type="#_x0000_t202" style="position:absolute;margin-left:185.4pt;margin-top:796.55pt;width:131.95pt;height:38.55pt;z-index:251746816;mso-wrap-style:none;mso-wrap-edited:f;mso-position-vertical-relative:page" wrapcoords="-161 0 -161 21150 21761 21150 21761 0 -161 0" fillcolor="#fc9" strokecolor="#fc9">
            <v:textbox style="mso-next-textbox:#_x0000_s1195">
              <w:txbxContent>
                <w:p w:rsidR="007C463C" w:rsidRPr="00EC1661" w:rsidRDefault="007C463C" w:rsidP="009B6A74">
                  <w:pPr>
                    <w:jc w:val="center"/>
                    <w:rPr>
                      <w:rFonts w:ascii="Arial" w:hAnsi="Arial" w:cs="Arial"/>
                      <w:b/>
                      <w:sz w:val="56"/>
                      <w:szCs w:val="56"/>
                      <w:lang w:val="el-GR"/>
                    </w:rPr>
                  </w:pPr>
                  <w:r>
                    <w:rPr>
                      <w:rFonts w:ascii="Arial" w:hAnsi="Arial" w:cs="Arial"/>
                      <w:b/>
                      <w:sz w:val="56"/>
                      <w:szCs w:val="56"/>
                    </w:rPr>
                    <w:t>170</w:t>
                  </w:r>
                  <w:r w:rsidRPr="00EC1661">
                    <w:rPr>
                      <w:rFonts w:ascii="Arial" w:hAnsi="Arial" w:cs="Arial"/>
                      <w:b/>
                      <w:sz w:val="56"/>
                      <w:szCs w:val="56"/>
                    </w:rPr>
                    <w:t xml:space="preserve"> / </w:t>
                  </w:r>
                  <w:r>
                    <w:rPr>
                      <w:rFonts w:ascii="Arial" w:hAnsi="Arial" w:cs="Arial"/>
                      <w:b/>
                      <w:sz w:val="56"/>
                      <w:szCs w:val="56"/>
                    </w:rPr>
                    <w:t>183</w:t>
                  </w:r>
                </w:p>
              </w:txbxContent>
            </v:textbox>
            <w10:wrap type="through" anchory="page"/>
          </v:shape>
        </w:pict>
      </w:r>
      <w:r w:rsidR="00D14855" w:rsidRPr="00F42485">
        <w:rPr>
          <w:rFonts w:ascii="Tahoma" w:hAnsi="Tahoma" w:cs="Tahoma"/>
          <w:b/>
          <w:sz w:val="56"/>
          <w:szCs w:val="56"/>
          <w:lang w:val="el-GR"/>
        </w:rPr>
        <w:t>-πολιτικός:</w:t>
      </w:r>
      <w:r w:rsidR="00D14855" w:rsidRPr="00F02335">
        <w:rPr>
          <w:rFonts w:ascii="Arial" w:hAnsi="Arial" w:cs="Arial"/>
          <w:b/>
          <w:sz w:val="56"/>
          <w:szCs w:val="56"/>
          <w:lang w:val="el-GR"/>
        </w:rPr>
        <w:t xml:space="preserve"> το πρόσωπο που συμμετέχει ενεργά σε εκλογικές αναμετρήσει</w:t>
      </w:r>
      <w:r w:rsidR="00D14855">
        <w:rPr>
          <w:rFonts w:ascii="Arial" w:hAnsi="Arial" w:cs="Arial"/>
          <w:b/>
          <w:sz w:val="56"/>
          <w:szCs w:val="56"/>
          <w:lang w:val="el-GR"/>
        </w:rPr>
        <w:t xml:space="preserve">ς για να αντιπροσωπεύσει το λαό </w:t>
      </w:r>
      <w:r w:rsidR="00D14855" w:rsidRPr="00F02335">
        <w:rPr>
          <w:rFonts w:ascii="Arial" w:hAnsi="Arial" w:cs="Arial"/>
          <w:b/>
          <w:sz w:val="56"/>
          <w:szCs w:val="56"/>
          <w:lang w:val="el-GR"/>
        </w:rPr>
        <w:t>σε οποιαδήποτε πολιτική θέση.</w:t>
      </w:r>
    </w:p>
    <w:p w:rsidR="00D14855" w:rsidRPr="00F02335" w:rsidRDefault="00D14855" w:rsidP="005B2183">
      <w:pPr>
        <w:spacing w:after="0" w:line="240" w:lineRule="auto"/>
        <w:rPr>
          <w:rFonts w:ascii="Arial" w:hAnsi="Arial" w:cs="Arial"/>
          <w:b/>
          <w:sz w:val="56"/>
          <w:szCs w:val="56"/>
          <w:lang w:val="el-GR"/>
        </w:rPr>
      </w:pPr>
      <w:r w:rsidRPr="00F42485">
        <w:rPr>
          <w:rFonts w:ascii="Tahoma" w:hAnsi="Tahoma" w:cs="Tahoma"/>
          <w:b/>
          <w:sz w:val="56"/>
          <w:szCs w:val="56"/>
          <w:lang w:val="el-GR"/>
        </w:rPr>
        <w:lastRenderedPageBreak/>
        <w:t>-πολιτικός αναλφαβητισμός:</w:t>
      </w:r>
      <w:r w:rsidRPr="00F02335">
        <w:rPr>
          <w:rFonts w:ascii="Arial" w:hAnsi="Arial" w:cs="Arial"/>
          <w:b/>
          <w:sz w:val="56"/>
          <w:szCs w:val="56"/>
          <w:lang w:val="el-GR"/>
        </w:rPr>
        <w:t xml:space="preserve"> όταν ο πολίτης δεν έχει τις απαραίτητες κοινω</w:t>
      </w:r>
      <w:r>
        <w:rPr>
          <w:rFonts w:ascii="Arial" w:hAnsi="Arial" w:cs="Arial"/>
          <w:b/>
          <w:sz w:val="56"/>
          <w:szCs w:val="56"/>
          <w:lang w:val="el-GR"/>
        </w:rPr>
        <w:t xml:space="preserve">νικές και πολιτικές γνώσεις για </w:t>
      </w:r>
      <w:r w:rsidRPr="00F02335">
        <w:rPr>
          <w:rFonts w:ascii="Arial" w:hAnsi="Arial" w:cs="Arial"/>
          <w:b/>
          <w:sz w:val="56"/>
          <w:szCs w:val="56"/>
          <w:lang w:val="el-GR"/>
        </w:rPr>
        <w:t>να μπορεί να συμμετέχει ουσιαστικά, ελεύθερα και υπεύθυνα στα πολιτικά δρώμενα.</w:t>
      </w:r>
    </w:p>
    <w:p w:rsidR="00D14855" w:rsidRPr="00F42485" w:rsidRDefault="00D14855" w:rsidP="005B2183">
      <w:pPr>
        <w:spacing w:after="0" w:line="240" w:lineRule="auto"/>
        <w:rPr>
          <w:rFonts w:ascii="Arial" w:hAnsi="Arial" w:cs="Arial"/>
          <w:b/>
          <w:sz w:val="56"/>
          <w:szCs w:val="56"/>
          <w:lang w:val="el-GR"/>
        </w:rPr>
      </w:pPr>
      <w:r w:rsidRPr="00F42485">
        <w:rPr>
          <w:rFonts w:ascii="Tahoma" w:hAnsi="Tahoma" w:cs="Tahoma"/>
          <w:b/>
          <w:sz w:val="56"/>
          <w:szCs w:val="56"/>
          <w:lang w:val="el-GR"/>
        </w:rPr>
        <w:t>-</w:t>
      </w:r>
      <w:proofErr w:type="spellStart"/>
      <w:r w:rsidRPr="00F42485">
        <w:rPr>
          <w:rFonts w:ascii="Tahoma" w:hAnsi="Tahoma" w:cs="Tahoma"/>
          <w:b/>
          <w:sz w:val="56"/>
          <w:szCs w:val="56"/>
          <w:lang w:val="el-GR"/>
        </w:rPr>
        <w:t>πoλιτισμός</w:t>
      </w:r>
      <w:proofErr w:type="spellEnd"/>
      <w:r w:rsidRPr="00F02335">
        <w:rPr>
          <w:rFonts w:ascii="Arial" w:hAnsi="Arial" w:cs="Arial"/>
          <w:b/>
          <w:sz w:val="56"/>
          <w:szCs w:val="56"/>
          <w:lang w:val="el-GR"/>
        </w:rPr>
        <w:t xml:space="preserve"> </w:t>
      </w:r>
      <w:proofErr w:type="spellStart"/>
      <w:r w:rsidRPr="00F02335">
        <w:rPr>
          <w:rFonts w:ascii="Arial" w:hAnsi="Arial" w:cs="Arial"/>
          <w:b/>
          <w:sz w:val="56"/>
          <w:szCs w:val="56"/>
          <w:lang w:val="el-GR"/>
        </w:rPr>
        <w:t>είvαι</w:t>
      </w:r>
      <w:proofErr w:type="spellEnd"/>
      <w:r w:rsidRPr="00F02335">
        <w:rPr>
          <w:rFonts w:ascii="Arial" w:hAnsi="Arial" w:cs="Arial"/>
          <w:b/>
          <w:sz w:val="56"/>
          <w:szCs w:val="56"/>
          <w:lang w:val="el-GR"/>
        </w:rPr>
        <w:t xml:space="preserve"> </w:t>
      </w:r>
      <w:proofErr w:type="spellStart"/>
      <w:r w:rsidRPr="00F02335">
        <w:rPr>
          <w:rFonts w:ascii="Arial" w:hAnsi="Arial" w:cs="Arial"/>
          <w:b/>
          <w:sz w:val="56"/>
          <w:szCs w:val="56"/>
          <w:lang w:val="el-GR"/>
        </w:rPr>
        <w:t>τo</w:t>
      </w:r>
      <w:proofErr w:type="spellEnd"/>
      <w:r w:rsidRPr="00F02335">
        <w:rPr>
          <w:rFonts w:ascii="Arial" w:hAnsi="Arial" w:cs="Arial"/>
          <w:b/>
          <w:sz w:val="56"/>
          <w:szCs w:val="56"/>
          <w:lang w:val="el-GR"/>
        </w:rPr>
        <w:t xml:space="preserve"> </w:t>
      </w:r>
      <w:proofErr w:type="spellStart"/>
      <w:r w:rsidRPr="00F02335">
        <w:rPr>
          <w:rFonts w:ascii="Arial" w:hAnsi="Arial" w:cs="Arial"/>
          <w:b/>
          <w:sz w:val="56"/>
          <w:szCs w:val="56"/>
          <w:lang w:val="el-GR"/>
        </w:rPr>
        <w:t>σύvoλo</w:t>
      </w:r>
      <w:proofErr w:type="spellEnd"/>
      <w:r w:rsidRPr="00F02335">
        <w:rPr>
          <w:rFonts w:ascii="Arial" w:hAnsi="Arial" w:cs="Arial"/>
          <w:b/>
          <w:sz w:val="56"/>
          <w:szCs w:val="56"/>
          <w:lang w:val="el-GR"/>
        </w:rPr>
        <w:t xml:space="preserve"> </w:t>
      </w:r>
      <w:proofErr w:type="spellStart"/>
      <w:r w:rsidRPr="00F02335">
        <w:rPr>
          <w:rFonts w:ascii="Arial" w:hAnsi="Arial" w:cs="Arial"/>
          <w:b/>
          <w:sz w:val="56"/>
          <w:szCs w:val="56"/>
          <w:lang w:val="el-GR"/>
        </w:rPr>
        <w:t>τωv</w:t>
      </w:r>
      <w:proofErr w:type="spellEnd"/>
      <w:r w:rsidRPr="00F02335">
        <w:rPr>
          <w:rFonts w:ascii="Arial" w:hAnsi="Arial" w:cs="Arial"/>
          <w:b/>
          <w:sz w:val="56"/>
          <w:szCs w:val="56"/>
          <w:lang w:val="el-GR"/>
        </w:rPr>
        <w:t xml:space="preserve"> </w:t>
      </w:r>
      <w:proofErr w:type="spellStart"/>
      <w:r w:rsidRPr="00F02335">
        <w:rPr>
          <w:rFonts w:ascii="Arial" w:hAnsi="Arial" w:cs="Arial"/>
          <w:b/>
          <w:sz w:val="56"/>
          <w:szCs w:val="56"/>
          <w:lang w:val="el-GR"/>
        </w:rPr>
        <w:t>αξιώv</w:t>
      </w:r>
      <w:proofErr w:type="spellEnd"/>
      <w:r w:rsidRPr="00F02335">
        <w:rPr>
          <w:rFonts w:ascii="Arial" w:hAnsi="Arial" w:cs="Arial"/>
          <w:b/>
          <w:sz w:val="56"/>
          <w:szCs w:val="56"/>
          <w:lang w:val="el-GR"/>
        </w:rPr>
        <w:t xml:space="preserve"> </w:t>
      </w:r>
      <w:proofErr w:type="spellStart"/>
      <w:r w:rsidRPr="00F02335">
        <w:rPr>
          <w:rFonts w:ascii="Arial" w:hAnsi="Arial" w:cs="Arial"/>
          <w:b/>
          <w:sz w:val="56"/>
          <w:szCs w:val="56"/>
          <w:lang w:val="el-GR"/>
        </w:rPr>
        <w:t>πoυ</w:t>
      </w:r>
      <w:proofErr w:type="spellEnd"/>
      <w:r w:rsidRPr="00F02335">
        <w:rPr>
          <w:rFonts w:ascii="Arial" w:hAnsi="Arial" w:cs="Arial"/>
          <w:b/>
          <w:sz w:val="56"/>
          <w:szCs w:val="56"/>
          <w:lang w:val="el-GR"/>
        </w:rPr>
        <w:t xml:space="preserve"> </w:t>
      </w:r>
      <w:proofErr w:type="spellStart"/>
      <w:r w:rsidRPr="00F02335">
        <w:rPr>
          <w:rFonts w:ascii="Arial" w:hAnsi="Arial" w:cs="Arial"/>
          <w:b/>
          <w:sz w:val="56"/>
          <w:szCs w:val="56"/>
          <w:lang w:val="el-GR"/>
        </w:rPr>
        <w:t>πραγματoπoιoύv</w:t>
      </w:r>
      <w:proofErr w:type="spellEnd"/>
      <w:r w:rsidRPr="00F02335">
        <w:rPr>
          <w:rFonts w:ascii="Arial" w:hAnsi="Arial" w:cs="Arial"/>
          <w:b/>
          <w:sz w:val="56"/>
          <w:szCs w:val="56"/>
          <w:lang w:val="el-GR"/>
        </w:rPr>
        <w:t xml:space="preserve"> </w:t>
      </w:r>
      <w:proofErr w:type="spellStart"/>
      <w:r w:rsidRPr="00F02335">
        <w:rPr>
          <w:rFonts w:ascii="Arial" w:hAnsi="Arial" w:cs="Arial"/>
          <w:b/>
          <w:sz w:val="56"/>
          <w:szCs w:val="56"/>
          <w:lang w:val="el-GR"/>
        </w:rPr>
        <w:t>oι</w:t>
      </w:r>
      <w:proofErr w:type="spellEnd"/>
      <w:r w:rsidRPr="00F02335">
        <w:rPr>
          <w:rFonts w:ascii="Arial" w:hAnsi="Arial" w:cs="Arial"/>
          <w:b/>
          <w:sz w:val="56"/>
          <w:szCs w:val="56"/>
          <w:lang w:val="el-GR"/>
        </w:rPr>
        <w:t xml:space="preserve"> </w:t>
      </w:r>
      <w:proofErr w:type="spellStart"/>
      <w:r w:rsidRPr="00F02335">
        <w:rPr>
          <w:rFonts w:ascii="Arial" w:hAnsi="Arial" w:cs="Arial"/>
          <w:b/>
          <w:sz w:val="56"/>
          <w:szCs w:val="56"/>
          <w:lang w:val="el-GR"/>
        </w:rPr>
        <w:t>άvθρωπoι</w:t>
      </w:r>
      <w:proofErr w:type="spellEnd"/>
      <w:r w:rsidRPr="00F02335">
        <w:rPr>
          <w:rFonts w:ascii="Arial" w:hAnsi="Arial" w:cs="Arial"/>
          <w:b/>
          <w:sz w:val="56"/>
          <w:szCs w:val="56"/>
          <w:lang w:val="el-GR"/>
        </w:rPr>
        <w:t xml:space="preserve"> </w:t>
      </w:r>
      <w:proofErr w:type="spellStart"/>
      <w:r w:rsidRPr="00F02335">
        <w:rPr>
          <w:rFonts w:ascii="Arial" w:hAnsi="Arial" w:cs="Arial"/>
          <w:b/>
          <w:sz w:val="56"/>
          <w:szCs w:val="56"/>
          <w:lang w:val="el-GR"/>
        </w:rPr>
        <w:t>στηv</w:t>
      </w:r>
      <w:proofErr w:type="spellEnd"/>
      <w:r w:rsidRPr="00F02335">
        <w:rPr>
          <w:rFonts w:ascii="Arial" w:hAnsi="Arial" w:cs="Arial"/>
          <w:b/>
          <w:sz w:val="56"/>
          <w:szCs w:val="56"/>
          <w:lang w:val="el-GR"/>
        </w:rPr>
        <w:t xml:space="preserve"> </w:t>
      </w:r>
      <w:proofErr w:type="spellStart"/>
      <w:r w:rsidRPr="00F02335">
        <w:rPr>
          <w:rFonts w:ascii="Arial" w:hAnsi="Arial" w:cs="Arial"/>
          <w:b/>
          <w:sz w:val="56"/>
          <w:szCs w:val="56"/>
          <w:lang w:val="el-GR"/>
        </w:rPr>
        <w:t>ιστoρική</w:t>
      </w:r>
      <w:proofErr w:type="spellEnd"/>
      <w:r w:rsidRPr="00F02335">
        <w:rPr>
          <w:rFonts w:ascii="Arial" w:hAnsi="Arial" w:cs="Arial"/>
          <w:b/>
          <w:sz w:val="56"/>
          <w:szCs w:val="56"/>
          <w:lang w:val="el-GR"/>
        </w:rPr>
        <w:t xml:space="preserve"> </w:t>
      </w:r>
      <w:proofErr w:type="spellStart"/>
      <w:r w:rsidRPr="00F02335">
        <w:rPr>
          <w:rFonts w:ascii="Arial" w:hAnsi="Arial" w:cs="Arial"/>
          <w:b/>
          <w:sz w:val="56"/>
          <w:szCs w:val="56"/>
          <w:lang w:val="el-GR"/>
        </w:rPr>
        <w:t>τoυς</w:t>
      </w:r>
      <w:proofErr w:type="spellEnd"/>
      <w:r w:rsidRPr="00F02335">
        <w:rPr>
          <w:rFonts w:ascii="Arial" w:hAnsi="Arial" w:cs="Arial"/>
          <w:b/>
          <w:sz w:val="56"/>
          <w:szCs w:val="56"/>
          <w:lang w:val="el-GR"/>
        </w:rPr>
        <w:t xml:space="preserve"> </w:t>
      </w:r>
      <w:proofErr w:type="spellStart"/>
      <w:r w:rsidRPr="00F02335">
        <w:rPr>
          <w:rFonts w:ascii="Arial" w:hAnsi="Arial" w:cs="Arial"/>
          <w:b/>
          <w:sz w:val="56"/>
          <w:szCs w:val="56"/>
          <w:lang w:val="el-GR"/>
        </w:rPr>
        <w:t>πoρεί</w:t>
      </w:r>
      <w:r>
        <w:rPr>
          <w:rFonts w:ascii="Arial" w:hAnsi="Arial" w:cs="Arial"/>
          <w:b/>
          <w:sz w:val="56"/>
          <w:szCs w:val="56"/>
          <w:lang w:val="el-GR"/>
        </w:rPr>
        <w:t>α</w:t>
      </w:r>
      <w:proofErr w:type="spellEnd"/>
      <w:r>
        <w:rPr>
          <w:rFonts w:ascii="Arial" w:hAnsi="Arial" w:cs="Arial"/>
          <w:b/>
          <w:sz w:val="56"/>
          <w:szCs w:val="56"/>
          <w:lang w:val="el-GR"/>
        </w:rPr>
        <w:t xml:space="preserve"> και </w:t>
      </w:r>
      <w:proofErr w:type="spellStart"/>
      <w:r w:rsidRPr="00F02335">
        <w:rPr>
          <w:rFonts w:ascii="Arial" w:hAnsi="Arial" w:cs="Arial"/>
          <w:b/>
          <w:sz w:val="56"/>
          <w:szCs w:val="56"/>
          <w:lang w:val="el-GR"/>
        </w:rPr>
        <w:t>τυγχάvoυv</w:t>
      </w:r>
      <w:proofErr w:type="spellEnd"/>
      <w:r w:rsidRPr="00F02335">
        <w:rPr>
          <w:rFonts w:ascii="Arial" w:hAnsi="Arial" w:cs="Arial"/>
          <w:b/>
          <w:sz w:val="56"/>
          <w:szCs w:val="56"/>
          <w:lang w:val="el-GR"/>
        </w:rPr>
        <w:t xml:space="preserve"> </w:t>
      </w:r>
      <w:proofErr w:type="spellStart"/>
      <w:r w:rsidRPr="00F02335">
        <w:rPr>
          <w:rFonts w:ascii="Arial" w:hAnsi="Arial" w:cs="Arial"/>
          <w:b/>
          <w:sz w:val="56"/>
          <w:szCs w:val="56"/>
          <w:lang w:val="el-GR"/>
        </w:rPr>
        <w:t>καθoλικής</w:t>
      </w:r>
      <w:proofErr w:type="spellEnd"/>
      <w:r w:rsidRPr="00F02335">
        <w:rPr>
          <w:rFonts w:ascii="Arial" w:hAnsi="Arial" w:cs="Arial"/>
          <w:b/>
          <w:sz w:val="56"/>
          <w:szCs w:val="56"/>
          <w:lang w:val="el-GR"/>
        </w:rPr>
        <w:t xml:space="preserve"> </w:t>
      </w:r>
      <w:proofErr w:type="spellStart"/>
      <w:r w:rsidRPr="00F02335">
        <w:rPr>
          <w:rFonts w:ascii="Arial" w:hAnsi="Arial" w:cs="Arial"/>
          <w:b/>
          <w:sz w:val="56"/>
          <w:szCs w:val="56"/>
          <w:lang w:val="el-GR"/>
        </w:rPr>
        <w:t>αvαγvώρισης</w:t>
      </w:r>
      <w:proofErr w:type="spellEnd"/>
      <w:r w:rsidRPr="00F02335">
        <w:rPr>
          <w:rFonts w:ascii="Arial" w:hAnsi="Arial" w:cs="Arial"/>
          <w:b/>
          <w:sz w:val="56"/>
          <w:szCs w:val="56"/>
          <w:lang w:val="el-GR"/>
        </w:rPr>
        <w:t xml:space="preserve"> και </w:t>
      </w:r>
      <w:proofErr w:type="spellStart"/>
      <w:r w:rsidRPr="00F02335">
        <w:rPr>
          <w:rFonts w:ascii="Arial" w:hAnsi="Arial" w:cs="Arial"/>
          <w:b/>
          <w:sz w:val="56"/>
          <w:szCs w:val="56"/>
          <w:lang w:val="el-GR"/>
        </w:rPr>
        <w:t>απoδoχής</w:t>
      </w:r>
      <w:proofErr w:type="spellEnd"/>
      <w:r w:rsidRPr="00F02335">
        <w:rPr>
          <w:rFonts w:ascii="Arial" w:hAnsi="Arial" w:cs="Arial"/>
          <w:b/>
          <w:sz w:val="56"/>
          <w:szCs w:val="56"/>
          <w:lang w:val="el-GR"/>
        </w:rPr>
        <w:t xml:space="preserve">, </w:t>
      </w:r>
      <w:proofErr w:type="spellStart"/>
      <w:r w:rsidRPr="00F02335">
        <w:rPr>
          <w:rFonts w:ascii="Arial" w:hAnsi="Arial" w:cs="Arial"/>
          <w:b/>
          <w:sz w:val="56"/>
          <w:szCs w:val="56"/>
          <w:lang w:val="el-GR"/>
        </w:rPr>
        <w:t>είvαι</w:t>
      </w:r>
      <w:proofErr w:type="spellEnd"/>
      <w:r w:rsidRPr="00F02335">
        <w:rPr>
          <w:rFonts w:ascii="Arial" w:hAnsi="Arial" w:cs="Arial"/>
          <w:b/>
          <w:sz w:val="56"/>
          <w:szCs w:val="56"/>
          <w:lang w:val="el-GR"/>
        </w:rPr>
        <w:t xml:space="preserve"> </w:t>
      </w:r>
      <w:proofErr w:type="spellStart"/>
      <w:r w:rsidRPr="00F02335">
        <w:rPr>
          <w:rFonts w:ascii="Arial" w:hAnsi="Arial" w:cs="Arial"/>
          <w:b/>
          <w:sz w:val="56"/>
          <w:szCs w:val="56"/>
          <w:lang w:val="el-GR"/>
        </w:rPr>
        <w:t>τo</w:t>
      </w:r>
      <w:proofErr w:type="spellEnd"/>
      <w:r w:rsidRPr="00F02335">
        <w:rPr>
          <w:rFonts w:ascii="Arial" w:hAnsi="Arial" w:cs="Arial"/>
          <w:b/>
          <w:sz w:val="56"/>
          <w:szCs w:val="56"/>
          <w:lang w:val="el-GR"/>
        </w:rPr>
        <w:t xml:space="preserve"> </w:t>
      </w:r>
      <w:proofErr w:type="spellStart"/>
      <w:r w:rsidRPr="00F02335">
        <w:rPr>
          <w:rFonts w:ascii="Arial" w:hAnsi="Arial" w:cs="Arial"/>
          <w:b/>
          <w:sz w:val="56"/>
          <w:szCs w:val="56"/>
          <w:lang w:val="el-GR"/>
        </w:rPr>
        <w:t>κoιvό</w:t>
      </w:r>
      <w:proofErr w:type="spellEnd"/>
      <w:r w:rsidRPr="00F02335">
        <w:rPr>
          <w:rFonts w:ascii="Arial" w:hAnsi="Arial" w:cs="Arial"/>
          <w:b/>
          <w:sz w:val="56"/>
          <w:szCs w:val="56"/>
          <w:lang w:val="el-GR"/>
        </w:rPr>
        <w:t xml:space="preserve"> κτήμα </w:t>
      </w:r>
      <w:proofErr w:type="spellStart"/>
      <w:r w:rsidRPr="00F02335">
        <w:rPr>
          <w:rFonts w:ascii="Arial" w:hAnsi="Arial" w:cs="Arial"/>
          <w:b/>
          <w:sz w:val="56"/>
          <w:szCs w:val="56"/>
          <w:lang w:val="el-GR"/>
        </w:rPr>
        <w:t>πoυ</w:t>
      </w:r>
      <w:proofErr w:type="spellEnd"/>
      <w:r w:rsidRPr="00F02335">
        <w:rPr>
          <w:rFonts w:ascii="Arial" w:hAnsi="Arial" w:cs="Arial"/>
          <w:b/>
          <w:sz w:val="56"/>
          <w:szCs w:val="56"/>
          <w:lang w:val="el-GR"/>
        </w:rPr>
        <w:t xml:space="preserve"> </w:t>
      </w:r>
      <w:proofErr w:type="spellStart"/>
      <w:r w:rsidRPr="00F02335">
        <w:rPr>
          <w:rFonts w:ascii="Arial" w:hAnsi="Arial" w:cs="Arial"/>
          <w:b/>
          <w:sz w:val="56"/>
          <w:szCs w:val="56"/>
          <w:lang w:val="el-GR"/>
        </w:rPr>
        <w:t>πραγματoπoι</w:t>
      </w:r>
      <w:r w:rsidR="00181986">
        <w:rPr>
          <w:rFonts w:ascii="Arial" w:hAnsi="Arial" w:cs="Arial"/>
          <w:b/>
          <w:sz w:val="56"/>
          <w:szCs w:val="56"/>
          <w:lang w:val="el-GR"/>
        </w:rPr>
        <w:t>-</w:t>
      </w:r>
      <w:r w:rsidRPr="00F02335">
        <w:rPr>
          <w:rFonts w:ascii="Arial" w:hAnsi="Arial" w:cs="Arial"/>
          <w:b/>
          <w:sz w:val="56"/>
          <w:szCs w:val="56"/>
          <w:lang w:val="el-GR"/>
        </w:rPr>
        <w:t>oύv</w:t>
      </w:r>
      <w:proofErr w:type="spellEnd"/>
      <w:r w:rsidRPr="00F02335">
        <w:rPr>
          <w:rFonts w:ascii="Arial" w:hAnsi="Arial" w:cs="Arial"/>
          <w:b/>
          <w:sz w:val="56"/>
          <w:szCs w:val="56"/>
          <w:lang w:val="el-GR"/>
        </w:rPr>
        <w:t xml:space="preserve"> και </w:t>
      </w:r>
      <w:proofErr w:type="spellStart"/>
      <w:r w:rsidRPr="00F02335">
        <w:rPr>
          <w:rFonts w:ascii="Arial" w:hAnsi="Arial" w:cs="Arial"/>
          <w:b/>
          <w:sz w:val="56"/>
          <w:szCs w:val="56"/>
          <w:lang w:val="el-GR"/>
        </w:rPr>
        <w:t>τo</w:t>
      </w:r>
      <w:proofErr w:type="spellEnd"/>
      <w:r w:rsidRPr="00F02335">
        <w:rPr>
          <w:rFonts w:ascii="Arial" w:hAnsi="Arial" w:cs="Arial"/>
          <w:b/>
          <w:sz w:val="56"/>
          <w:szCs w:val="56"/>
          <w:lang w:val="el-GR"/>
        </w:rPr>
        <w:t xml:space="preserve"> </w:t>
      </w:r>
      <w:proofErr w:type="spellStart"/>
      <w:r w:rsidRPr="00F02335">
        <w:rPr>
          <w:rFonts w:ascii="Arial" w:hAnsi="Arial" w:cs="Arial"/>
          <w:b/>
          <w:sz w:val="56"/>
          <w:szCs w:val="56"/>
          <w:lang w:val="el-GR"/>
        </w:rPr>
        <w:t>oπoίo</w:t>
      </w:r>
      <w:proofErr w:type="spellEnd"/>
      <w:r>
        <w:rPr>
          <w:rFonts w:ascii="Arial" w:hAnsi="Arial" w:cs="Arial"/>
          <w:b/>
          <w:sz w:val="56"/>
          <w:szCs w:val="56"/>
          <w:lang w:val="el-GR"/>
        </w:rPr>
        <w:t xml:space="preserve"> </w:t>
      </w:r>
      <w:proofErr w:type="spellStart"/>
      <w:r w:rsidRPr="00F42485">
        <w:rPr>
          <w:rFonts w:ascii="Arial" w:hAnsi="Arial" w:cs="Arial"/>
          <w:b/>
          <w:sz w:val="56"/>
          <w:szCs w:val="56"/>
          <w:lang w:val="el-GR"/>
        </w:rPr>
        <w:t>μεταβιβάζoυv</w:t>
      </w:r>
      <w:proofErr w:type="spellEnd"/>
      <w:r w:rsidRPr="00F42485">
        <w:rPr>
          <w:rFonts w:ascii="Arial" w:hAnsi="Arial" w:cs="Arial"/>
          <w:b/>
          <w:sz w:val="56"/>
          <w:szCs w:val="56"/>
          <w:lang w:val="el-GR"/>
        </w:rPr>
        <w:t xml:space="preserve"> στις </w:t>
      </w:r>
      <w:proofErr w:type="spellStart"/>
      <w:r w:rsidRPr="00F42485">
        <w:rPr>
          <w:rFonts w:ascii="Arial" w:hAnsi="Arial" w:cs="Arial"/>
          <w:b/>
          <w:sz w:val="56"/>
          <w:szCs w:val="56"/>
          <w:lang w:val="el-GR"/>
        </w:rPr>
        <w:t>επόμεvες</w:t>
      </w:r>
      <w:proofErr w:type="spellEnd"/>
      <w:r w:rsidRPr="00F42485">
        <w:rPr>
          <w:rFonts w:ascii="Arial" w:hAnsi="Arial" w:cs="Arial"/>
          <w:b/>
          <w:sz w:val="56"/>
          <w:szCs w:val="56"/>
          <w:lang w:val="el-GR"/>
        </w:rPr>
        <w:t xml:space="preserve"> </w:t>
      </w:r>
      <w:proofErr w:type="spellStart"/>
      <w:r w:rsidRPr="00F42485">
        <w:rPr>
          <w:rFonts w:ascii="Arial" w:hAnsi="Arial" w:cs="Arial"/>
          <w:b/>
          <w:sz w:val="56"/>
          <w:szCs w:val="56"/>
          <w:lang w:val="el-GR"/>
        </w:rPr>
        <w:t>γεvιές</w:t>
      </w:r>
      <w:proofErr w:type="spellEnd"/>
      <w:r w:rsidRPr="00F42485">
        <w:rPr>
          <w:rFonts w:ascii="Arial" w:hAnsi="Arial" w:cs="Arial"/>
          <w:b/>
          <w:sz w:val="56"/>
          <w:szCs w:val="56"/>
          <w:lang w:val="el-GR"/>
        </w:rPr>
        <w:t xml:space="preserve">. Είναι ο τρόπος ζωής, τρόπος που </w:t>
      </w:r>
      <w:r>
        <w:rPr>
          <w:rFonts w:ascii="Arial" w:hAnsi="Arial" w:cs="Arial"/>
          <w:b/>
          <w:sz w:val="56"/>
          <w:szCs w:val="56"/>
          <w:lang w:val="el-GR"/>
        </w:rPr>
        <w:t xml:space="preserve">διαμορφώνεται από την ιεράρχηση </w:t>
      </w:r>
      <w:r w:rsidRPr="00F42485">
        <w:rPr>
          <w:rFonts w:ascii="Arial" w:hAnsi="Arial" w:cs="Arial"/>
          <w:b/>
          <w:sz w:val="56"/>
          <w:szCs w:val="56"/>
          <w:lang w:val="el-GR"/>
        </w:rPr>
        <w:t>των αναγκών.</w:t>
      </w:r>
    </w:p>
    <w:p w:rsidR="00D14855" w:rsidRPr="00F42485" w:rsidRDefault="00D14855" w:rsidP="005B2183">
      <w:pPr>
        <w:spacing w:after="0" w:line="240" w:lineRule="auto"/>
        <w:rPr>
          <w:rFonts w:ascii="Arial" w:hAnsi="Arial" w:cs="Arial"/>
          <w:b/>
          <w:sz w:val="56"/>
          <w:szCs w:val="56"/>
          <w:lang w:val="el-GR"/>
        </w:rPr>
      </w:pPr>
      <w:r w:rsidRPr="00F42485">
        <w:rPr>
          <w:rFonts w:ascii="Arial" w:hAnsi="Arial" w:cs="Arial"/>
          <w:b/>
          <w:sz w:val="56"/>
          <w:szCs w:val="56"/>
          <w:lang w:val="el-GR"/>
        </w:rPr>
        <w:t>-</w:t>
      </w:r>
      <w:r w:rsidRPr="00F42485">
        <w:rPr>
          <w:rFonts w:ascii="Tahoma" w:hAnsi="Tahoma" w:cs="Tahoma"/>
          <w:b/>
          <w:sz w:val="56"/>
          <w:szCs w:val="56"/>
          <w:lang w:val="el-GR"/>
        </w:rPr>
        <w:t>πολιτισμική κληρονομιά:</w:t>
      </w:r>
      <w:r w:rsidRPr="00F42485">
        <w:rPr>
          <w:rFonts w:ascii="Arial" w:hAnsi="Arial" w:cs="Arial"/>
          <w:b/>
          <w:sz w:val="56"/>
          <w:szCs w:val="56"/>
          <w:lang w:val="el-GR"/>
        </w:rPr>
        <w:t xml:space="preserve"> το σύνολο τη πολιτισμικής δημιουργίας που αφήνει κάθε γενιά στην επόμενη.</w:t>
      </w:r>
    </w:p>
    <w:p w:rsidR="00D14855" w:rsidRPr="00F42485" w:rsidRDefault="00F846B7" w:rsidP="005B2183">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196" type="#_x0000_t202" style="position:absolute;margin-left:181.4pt;margin-top:796.55pt;width:131.95pt;height:38.55pt;z-index:251747840;mso-wrap-style:none;mso-wrap-edited:f;mso-position-vertical-relative:page" wrapcoords="-161 0 -161 21150 21761 21150 21761 0 -161 0" fillcolor="#fc9" strokecolor="#fc9">
            <v:textbox style="mso-next-textbox:#_x0000_s1196">
              <w:txbxContent>
                <w:p w:rsidR="007C463C" w:rsidRPr="00EC1661" w:rsidRDefault="007C463C" w:rsidP="00666CEB">
                  <w:pPr>
                    <w:jc w:val="center"/>
                    <w:rPr>
                      <w:rFonts w:ascii="Arial" w:hAnsi="Arial" w:cs="Arial"/>
                      <w:b/>
                      <w:sz w:val="56"/>
                      <w:szCs w:val="56"/>
                      <w:lang w:val="el-GR"/>
                    </w:rPr>
                  </w:pPr>
                  <w:r>
                    <w:rPr>
                      <w:rFonts w:ascii="Arial" w:hAnsi="Arial" w:cs="Arial"/>
                      <w:b/>
                      <w:sz w:val="56"/>
                      <w:szCs w:val="56"/>
                    </w:rPr>
                    <w:t>171</w:t>
                  </w:r>
                  <w:r w:rsidRPr="00EC1661">
                    <w:rPr>
                      <w:rFonts w:ascii="Arial" w:hAnsi="Arial" w:cs="Arial"/>
                      <w:b/>
                      <w:sz w:val="56"/>
                      <w:szCs w:val="56"/>
                    </w:rPr>
                    <w:t xml:space="preserve"> / </w:t>
                  </w:r>
                  <w:r>
                    <w:rPr>
                      <w:rFonts w:ascii="Arial" w:hAnsi="Arial" w:cs="Arial"/>
                      <w:b/>
                      <w:sz w:val="56"/>
                      <w:szCs w:val="56"/>
                    </w:rPr>
                    <w:t>183</w:t>
                  </w:r>
                </w:p>
              </w:txbxContent>
            </v:textbox>
            <w10:wrap type="through" anchory="page"/>
          </v:shape>
        </w:pict>
      </w:r>
      <w:r w:rsidR="00D14855" w:rsidRPr="00F42485">
        <w:rPr>
          <w:rFonts w:ascii="Tahoma" w:hAnsi="Tahoma" w:cs="Tahoma"/>
          <w:b/>
          <w:sz w:val="56"/>
          <w:szCs w:val="56"/>
          <w:lang w:val="el-GR"/>
        </w:rPr>
        <w:t>-</w:t>
      </w:r>
      <w:proofErr w:type="spellStart"/>
      <w:r w:rsidR="00D14855" w:rsidRPr="00F42485">
        <w:rPr>
          <w:rFonts w:ascii="Tahoma" w:hAnsi="Tahoma" w:cs="Tahoma"/>
          <w:b/>
          <w:sz w:val="56"/>
          <w:szCs w:val="56"/>
          <w:lang w:val="el-GR"/>
        </w:rPr>
        <w:t>πoλιτισμική</w:t>
      </w:r>
      <w:proofErr w:type="spellEnd"/>
      <w:r w:rsidR="00D14855" w:rsidRPr="00F42485">
        <w:rPr>
          <w:rFonts w:ascii="Tahoma" w:hAnsi="Tahoma" w:cs="Tahoma"/>
          <w:b/>
          <w:sz w:val="56"/>
          <w:szCs w:val="56"/>
          <w:lang w:val="el-GR"/>
        </w:rPr>
        <w:t xml:space="preserve"> </w:t>
      </w:r>
      <w:proofErr w:type="spellStart"/>
      <w:r w:rsidR="00D14855" w:rsidRPr="00F42485">
        <w:rPr>
          <w:rFonts w:ascii="Tahoma" w:hAnsi="Tahoma" w:cs="Tahoma"/>
          <w:b/>
          <w:sz w:val="56"/>
          <w:szCs w:val="56"/>
          <w:lang w:val="el-GR"/>
        </w:rPr>
        <w:t>πoλυμoρφία</w:t>
      </w:r>
      <w:proofErr w:type="spellEnd"/>
      <w:r w:rsidR="00D14855" w:rsidRPr="00F42485">
        <w:rPr>
          <w:rFonts w:ascii="Tahoma" w:hAnsi="Tahoma" w:cs="Tahoma"/>
          <w:b/>
          <w:sz w:val="56"/>
          <w:szCs w:val="56"/>
          <w:lang w:val="el-GR"/>
        </w:rPr>
        <w:t>:</w:t>
      </w:r>
      <w:r w:rsidR="00D14855" w:rsidRPr="00F42485">
        <w:rPr>
          <w:rFonts w:ascii="Arial" w:hAnsi="Arial" w:cs="Arial"/>
          <w:b/>
          <w:sz w:val="56"/>
          <w:szCs w:val="56"/>
          <w:lang w:val="el-GR"/>
        </w:rPr>
        <w:t xml:space="preserve"> οι διάφορες μορφές πολιτισμού που δη</w:t>
      </w:r>
      <w:r w:rsidR="00D14855" w:rsidRPr="00F42485">
        <w:rPr>
          <w:rFonts w:ascii="Arial" w:hAnsi="Arial" w:cs="Arial"/>
          <w:b/>
          <w:sz w:val="56"/>
          <w:szCs w:val="56"/>
          <w:lang w:val="el-GR"/>
        </w:rPr>
        <w:lastRenderedPageBreak/>
        <w:t>μιουργούν οι διάφοροι λαοί ή ομάδες.</w:t>
      </w:r>
    </w:p>
    <w:p w:rsidR="00D14855" w:rsidRPr="00F42485" w:rsidRDefault="00D14855" w:rsidP="005B2183">
      <w:pPr>
        <w:spacing w:after="0" w:line="240" w:lineRule="auto"/>
        <w:rPr>
          <w:rFonts w:ascii="Arial" w:hAnsi="Arial" w:cs="Arial"/>
          <w:b/>
          <w:sz w:val="56"/>
          <w:szCs w:val="56"/>
          <w:lang w:val="el-GR"/>
        </w:rPr>
      </w:pPr>
      <w:r w:rsidRPr="00F42485">
        <w:rPr>
          <w:rFonts w:ascii="Tahoma" w:hAnsi="Tahoma" w:cs="Tahoma"/>
          <w:b/>
          <w:sz w:val="56"/>
          <w:szCs w:val="56"/>
          <w:lang w:val="el-GR"/>
        </w:rPr>
        <w:t>-πολυφαρμακία:</w:t>
      </w:r>
      <w:r w:rsidRPr="00F42485">
        <w:rPr>
          <w:rFonts w:ascii="Arial" w:hAnsi="Arial" w:cs="Arial"/>
          <w:b/>
          <w:sz w:val="56"/>
          <w:szCs w:val="56"/>
          <w:lang w:val="el-GR"/>
        </w:rPr>
        <w:t xml:space="preserve"> η κατανάλωση πολλών, συνήθως όχι απαραίτητων, φα</w:t>
      </w:r>
      <w:r>
        <w:rPr>
          <w:rFonts w:ascii="Arial" w:hAnsi="Arial" w:cs="Arial"/>
          <w:b/>
          <w:sz w:val="56"/>
          <w:szCs w:val="56"/>
          <w:lang w:val="el-GR"/>
        </w:rPr>
        <w:t xml:space="preserve">ρμάκων, με αρνητικές επιπτώσεις </w:t>
      </w:r>
      <w:r w:rsidRPr="00F42485">
        <w:rPr>
          <w:rFonts w:ascii="Arial" w:hAnsi="Arial" w:cs="Arial"/>
          <w:b/>
          <w:sz w:val="56"/>
          <w:szCs w:val="56"/>
          <w:lang w:val="el-GR"/>
        </w:rPr>
        <w:t>στην υγεία.</w:t>
      </w:r>
    </w:p>
    <w:p w:rsidR="00D14855" w:rsidRPr="00F42485" w:rsidRDefault="00D14855" w:rsidP="005B2183">
      <w:pPr>
        <w:spacing w:after="0" w:line="240" w:lineRule="auto"/>
        <w:rPr>
          <w:rFonts w:ascii="Arial" w:hAnsi="Arial" w:cs="Arial"/>
          <w:b/>
          <w:sz w:val="56"/>
          <w:szCs w:val="56"/>
          <w:lang w:val="el-GR"/>
        </w:rPr>
      </w:pPr>
      <w:r w:rsidRPr="00F42485">
        <w:rPr>
          <w:rFonts w:ascii="Tahoma" w:hAnsi="Tahoma" w:cs="Tahoma"/>
          <w:b/>
          <w:sz w:val="56"/>
          <w:szCs w:val="56"/>
          <w:lang w:val="el-GR"/>
        </w:rPr>
        <w:t>-Σύμπραξη Δημόσιου και Ιδιωτικού Τομέα (Σ.Δ.Ι.Τ.):</w:t>
      </w:r>
      <w:r w:rsidRPr="00F42485">
        <w:rPr>
          <w:rFonts w:ascii="Arial" w:hAnsi="Arial" w:cs="Arial"/>
          <w:b/>
          <w:sz w:val="56"/>
          <w:szCs w:val="56"/>
          <w:lang w:val="el-GR"/>
        </w:rPr>
        <w:t xml:space="preserve"> είναι συμβάσει</w:t>
      </w:r>
      <w:r>
        <w:rPr>
          <w:rFonts w:ascii="Arial" w:hAnsi="Arial" w:cs="Arial"/>
          <w:b/>
          <w:sz w:val="56"/>
          <w:szCs w:val="56"/>
          <w:lang w:val="el-GR"/>
        </w:rPr>
        <w:t xml:space="preserve">ς, κατά κανόνα μακροχρόνιες, οι </w:t>
      </w:r>
      <w:r w:rsidRPr="00F42485">
        <w:rPr>
          <w:rFonts w:ascii="Arial" w:hAnsi="Arial" w:cs="Arial"/>
          <w:b/>
          <w:sz w:val="56"/>
          <w:szCs w:val="56"/>
          <w:lang w:val="el-GR"/>
        </w:rPr>
        <w:t>οποίες συνάπτονται μεταξύ ενός δημόσιου και ενός ιδιωτικού φορέα με</w:t>
      </w:r>
      <w:r>
        <w:rPr>
          <w:rFonts w:ascii="Arial" w:hAnsi="Arial" w:cs="Arial"/>
          <w:b/>
          <w:sz w:val="56"/>
          <w:szCs w:val="56"/>
          <w:lang w:val="el-GR"/>
        </w:rPr>
        <w:t xml:space="preserve"> σκοπό την εκτέλεση έργων ή/και </w:t>
      </w:r>
      <w:r w:rsidRPr="00F42485">
        <w:rPr>
          <w:rFonts w:ascii="Arial" w:hAnsi="Arial" w:cs="Arial"/>
          <w:b/>
          <w:sz w:val="56"/>
          <w:szCs w:val="56"/>
          <w:lang w:val="el-GR"/>
        </w:rPr>
        <w:t>την παροχή υπηρεσιών.</w:t>
      </w:r>
    </w:p>
    <w:p w:rsidR="00D14855" w:rsidRPr="00F42485" w:rsidRDefault="00D14855" w:rsidP="005B2183">
      <w:pPr>
        <w:spacing w:after="0" w:line="240" w:lineRule="auto"/>
        <w:rPr>
          <w:rFonts w:ascii="Arial" w:hAnsi="Arial" w:cs="Arial"/>
          <w:b/>
          <w:sz w:val="56"/>
          <w:szCs w:val="56"/>
          <w:lang w:val="el-GR"/>
        </w:rPr>
      </w:pPr>
      <w:r w:rsidRPr="00F42485">
        <w:rPr>
          <w:rFonts w:ascii="Tahoma" w:hAnsi="Tahoma" w:cs="Tahoma"/>
          <w:b/>
          <w:sz w:val="56"/>
          <w:szCs w:val="56"/>
          <w:lang w:val="el-GR"/>
        </w:rPr>
        <w:t>-συναλλαγματική:</w:t>
      </w:r>
      <w:r w:rsidRPr="00F42485">
        <w:rPr>
          <w:rFonts w:ascii="Arial" w:hAnsi="Arial" w:cs="Arial"/>
          <w:b/>
          <w:sz w:val="56"/>
          <w:szCs w:val="56"/>
          <w:lang w:val="el-GR"/>
        </w:rPr>
        <w:t xml:space="preserve"> έγγραφο, το οποίο για να είναι έγκυρο πρέπει υποχρεωτικ</w:t>
      </w:r>
      <w:r>
        <w:rPr>
          <w:rFonts w:ascii="Arial" w:hAnsi="Arial" w:cs="Arial"/>
          <w:b/>
          <w:sz w:val="56"/>
          <w:szCs w:val="56"/>
          <w:lang w:val="el-GR"/>
        </w:rPr>
        <w:t xml:space="preserve">ά από τον νόμο να έχει ορισμένα </w:t>
      </w:r>
      <w:r w:rsidRPr="00F42485">
        <w:rPr>
          <w:rFonts w:ascii="Arial" w:hAnsi="Arial" w:cs="Arial"/>
          <w:b/>
          <w:sz w:val="56"/>
          <w:szCs w:val="56"/>
          <w:lang w:val="el-GR"/>
        </w:rPr>
        <w:t>στοιχεία (εντολή πληρωμής, όνομα πληρωτή, χρόνο λήξης, υπογραφή κτλ.).</w:t>
      </w:r>
    </w:p>
    <w:p w:rsidR="00D14855" w:rsidRPr="00F42485" w:rsidRDefault="00F846B7" w:rsidP="005B2183">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197" type="#_x0000_t202" style="position:absolute;margin-left:179.4pt;margin-top:798pt;width:203.55pt;height:38.55pt;z-index:251748864;mso-wrap-style:none;mso-wrap-edited:f;mso-position-vertical-relative:page" wrapcoords="-161 0 -161 21150 21761 21150 21761 0 -161 0" fillcolor="#fc9" strokecolor="#fc9">
            <v:textbox style="mso-next-textbox:#_x0000_s1197">
              <w:txbxContent>
                <w:p w:rsidR="007C463C" w:rsidRPr="00666CEB" w:rsidRDefault="007C463C" w:rsidP="00666CEB">
                  <w:pPr>
                    <w:jc w:val="center"/>
                    <w:rPr>
                      <w:rFonts w:ascii="Arial" w:hAnsi="Arial" w:cs="Arial"/>
                      <w:b/>
                      <w:sz w:val="56"/>
                      <w:szCs w:val="56"/>
                      <w:lang w:val="el-GR"/>
                    </w:rPr>
                  </w:pPr>
                  <w:r>
                    <w:rPr>
                      <w:rFonts w:ascii="Arial" w:hAnsi="Arial" w:cs="Arial"/>
                      <w:b/>
                      <w:sz w:val="56"/>
                      <w:szCs w:val="56"/>
                    </w:rPr>
                    <w:t>172</w:t>
                  </w:r>
                  <w:r w:rsidRPr="00EC1661">
                    <w:rPr>
                      <w:rFonts w:ascii="Arial" w:hAnsi="Arial" w:cs="Arial"/>
                      <w:b/>
                      <w:sz w:val="56"/>
                      <w:szCs w:val="56"/>
                    </w:rPr>
                    <w:t xml:space="preserve"> / </w:t>
                  </w:r>
                  <w:r>
                    <w:rPr>
                      <w:rFonts w:ascii="Arial" w:hAnsi="Arial" w:cs="Arial"/>
                      <w:b/>
                      <w:sz w:val="56"/>
                      <w:szCs w:val="56"/>
                    </w:rPr>
                    <w:t>183</w:t>
                  </w:r>
                  <w:r>
                    <w:rPr>
                      <w:rFonts w:ascii="Arial" w:hAnsi="Arial" w:cs="Arial"/>
                      <w:b/>
                      <w:sz w:val="56"/>
                      <w:szCs w:val="56"/>
                      <w:lang w:val="el-GR"/>
                    </w:rPr>
                    <w:t xml:space="preserve"> - 184</w:t>
                  </w:r>
                </w:p>
              </w:txbxContent>
            </v:textbox>
            <w10:wrap type="through" anchory="page"/>
          </v:shape>
        </w:pict>
      </w:r>
      <w:r w:rsidR="00D14855" w:rsidRPr="00F42485">
        <w:rPr>
          <w:rFonts w:ascii="Tahoma" w:hAnsi="Tahoma" w:cs="Tahoma"/>
          <w:b/>
          <w:sz w:val="56"/>
          <w:szCs w:val="56"/>
          <w:lang w:val="el-GR"/>
        </w:rPr>
        <w:t>-Σώμα Επιθεώρησης Εργασίας:</w:t>
      </w:r>
      <w:r w:rsidR="00D14855" w:rsidRPr="00F42485">
        <w:rPr>
          <w:rFonts w:ascii="Arial" w:hAnsi="Arial" w:cs="Arial"/>
          <w:b/>
          <w:sz w:val="56"/>
          <w:szCs w:val="56"/>
          <w:lang w:val="el-GR"/>
        </w:rPr>
        <w:t xml:space="preserve"> υπηρεσία του Υπουργείου Εργασίας, που</w:t>
      </w:r>
      <w:r w:rsidR="00D14855">
        <w:rPr>
          <w:rFonts w:ascii="Arial" w:hAnsi="Arial" w:cs="Arial"/>
          <w:b/>
          <w:sz w:val="56"/>
          <w:szCs w:val="56"/>
          <w:lang w:val="el-GR"/>
        </w:rPr>
        <w:t xml:space="preserve"> ασχολείται με τον έλεγχο </w:t>
      </w:r>
      <w:r w:rsidR="00D14855">
        <w:rPr>
          <w:rFonts w:ascii="Arial" w:hAnsi="Arial" w:cs="Arial"/>
          <w:b/>
          <w:sz w:val="56"/>
          <w:szCs w:val="56"/>
          <w:lang w:val="el-GR"/>
        </w:rPr>
        <w:lastRenderedPageBreak/>
        <w:t>εφαρ</w:t>
      </w:r>
      <w:r w:rsidR="00D14855" w:rsidRPr="00F42485">
        <w:rPr>
          <w:rFonts w:ascii="Arial" w:hAnsi="Arial" w:cs="Arial"/>
          <w:b/>
          <w:sz w:val="56"/>
          <w:szCs w:val="56"/>
          <w:lang w:val="el-GR"/>
        </w:rPr>
        <w:t>μογής της νομοθεσίας για την ασφάλεια και υγιεινή στον χώρο εργασίας.</w:t>
      </w:r>
    </w:p>
    <w:p w:rsidR="00D14855" w:rsidRPr="00F42485" w:rsidRDefault="00D14855" w:rsidP="005B2183">
      <w:pPr>
        <w:spacing w:after="0" w:line="240" w:lineRule="auto"/>
        <w:rPr>
          <w:rFonts w:ascii="Arial" w:hAnsi="Arial" w:cs="Arial"/>
          <w:b/>
          <w:sz w:val="56"/>
          <w:szCs w:val="56"/>
          <w:lang w:val="el-GR"/>
        </w:rPr>
      </w:pPr>
      <w:r w:rsidRPr="00F42485">
        <w:rPr>
          <w:rFonts w:ascii="Tahoma" w:hAnsi="Tahoma" w:cs="Tahoma"/>
          <w:b/>
          <w:sz w:val="56"/>
          <w:szCs w:val="56"/>
          <w:lang w:val="el-GR"/>
        </w:rPr>
        <w:t>-τιμή ισορροπίας:</w:t>
      </w:r>
      <w:r w:rsidRPr="00F42485">
        <w:rPr>
          <w:rFonts w:ascii="Arial" w:hAnsi="Arial" w:cs="Arial"/>
          <w:b/>
          <w:sz w:val="56"/>
          <w:szCs w:val="56"/>
          <w:lang w:val="el-GR"/>
        </w:rPr>
        <w:t xml:space="preserve"> καλείται η τιμή, στην οποία η ζητούμενη ποσότητα ισούτ</w:t>
      </w:r>
      <w:r>
        <w:rPr>
          <w:rFonts w:ascii="Arial" w:hAnsi="Arial" w:cs="Arial"/>
          <w:b/>
          <w:sz w:val="56"/>
          <w:szCs w:val="56"/>
          <w:lang w:val="el-GR"/>
        </w:rPr>
        <w:t xml:space="preserve">αι με την προσφερόμενη ποσότητα </w:t>
      </w:r>
      <w:r w:rsidRPr="00F42485">
        <w:rPr>
          <w:rFonts w:ascii="Arial" w:hAnsi="Arial" w:cs="Arial"/>
          <w:b/>
          <w:sz w:val="56"/>
          <w:szCs w:val="56"/>
          <w:lang w:val="el-GR"/>
        </w:rPr>
        <w:t>και η αγορά βρίσκεται σε ισορροπία, και δεν υπάρχουν οικονομικές δυνάμεις (νοικοκυριά και επιχει</w:t>
      </w:r>
      <w:r>
        <w:rPr>
          <w:rFonts w:ascii="Arial" w:hAnsi="Arial" w:cs="Arial"/>
          <w:b/>
          <w:sz w:val="56"/>
          <w:szCs w:val="56"/>
          <w:lang w:val="el-GR"/>
        </w:rPr>
        <w:t xml:space="preserve">ρήσεις), </w:t>
      </w:r>
      <w:r w:rsidRPr="00F42485">
        <w:rPr>
          <w:rFonts w:ascii="Arial" w:hAnsi="Arial" w:cs="Arial"/>
          <w:b/>
          <w:sz w:val="56"/>
          <w:szCs w:val="56"/>
          <w:lang w:val="el-GR"/>
        </w:rPr>
        <w:t>που να τείνουν να την μεταβάλλουν.</w:t>
      </w:r>
    </w:p>
    <w:p w:rsidR="00D14855" w:rsidRPr="00F42485" w:rsidRDefault="00D14855" w:rsidP="005B2183">
      <w:pPr>
        <w:spacing w:after="0" w:line="240" w:lineRule="auto"/>
        <w:rPr>
          <w:rFonts w:ascii="Arial" w:hAnsi="Arial" w:cs="Arial"/>
          <w:b/>
          <w:sz w:val="56"/>
          <w:szCs w:val="56"/>
          <w:lang w:val="el-GR"/>
        </w:rPr>
      </w:pPr>
      <w:r w:rsidRPr="00F42485">
        <w:rPr>
          <w:rFonts w:ascii="Tahoma" w:hAnsi="Tahoma" w:cs="Tahoma"/>
          <w:b/>
          <w:sz w:val="56"/>
          <w:szCs w:val="56"/>
          <w:lang w:val="el-GR"/>
        </w:rPr>
        <w:t>-χρήμα:</w:t>
      </w:r>
      <w:r w:rsidRPr="00F42485">
        <w:rPr>
          <w:rFonts w:ascii="Arial" w:hAnsi="Arial" w:cs="Arial"/>
          <w:b/>
          <w:sz w:val="56"/>
          <w:szCs w:val="56"/>
          <w:lang w:val="el-GR"/>
        </w:rPr>
        <w:t xml:space="preserve"> </w:t>
      </w:r>
      <w:proofErr w:type="spellStart"/>
      <w:r w:rsidRPr="00F42485">
        <w:rPr>
          <w:rFonts w:ascii="Arial" w:hAnsi="Arial" w:cs="Arial"/>
          <w:b/>
          <w:sz w:val="56"/>
          <w:szCs w:val="56"/>
          <w:lang w:val="el-GR"/>
        </w:rPr>
        <w:t>ο,τιδήποτε</w:t>
      </w:r>
      <w:proofErr w:type="spellEnd"/>
      <w:r w:rsidRPr="00F42485">
        <w:rPr>
          <w:rFonts w:ascii="Arial" w:hAnsi="Arial" w:cs="Arial"/>
          <w:b/>
          <w:sz w:val="56"/>
          <w:szCs w:val="56"/>
          <w:lang w:val="el-GR"/>
        </w:rPr>
        <w:t xml:space="preserve"> γίνεται αποδεκτό ως μέσο ανταλλαγής αγαθών και μέσο μέτρησης της ανταλλακτικής</w:t>
      </w:r>
      <w:r>
        <w:rPr>
          <w:rFonts w:ascii="Arial" w:hAnsi="Arial" w:cs="Arial"/>
          <w:b/>
          <w:sz w:val="56"/>
          <w:szCs w:val="56"/>
          <w:lang w:val="el-GR"/>
        </w:rPr>
        <w:t xml:space="preserve"> </w:t>
      </w:r>
      <w:r w:rsidRPr="00F42485">
        <w:rPr>
          <w:rFonts w:ascii="Arial" w:hAnsi="Arial" w:cs="Arial"/>
          <w:b/>
          <w:sz w:val="56"/>
          <w:szCs w:val="56"/>
          <w:lang w:val="el-GR"/>
        </w:rPr>
        <w:t>αξίας των άλλων αγαθών.</w:t>
      </w:r>
    </w:p>
    <w:p w:rsidR="00D14855" w:rsidRPr="00F42485" w:rsidRDefault="00D14855" w:rsidP="005B2183">
      <w:pPr>
        <w:spacing w:after="0" w:line="240" w:lineRule="auto"/>
        <w:rPr>
          <w:rFonts w:ascii="Arial" w:hAnsi="Arial" w:cs="Arial"/>
          <w:b/>
          <w:sz w:val="56"/>
          <w:szCs w:val="56"/>
          <w:lang w:val="el-GR"/>
        </w:rPr>
      </w:pPr>
      <w:r w:rsidRPr="00F42485">
        <w:rPr>
          <w:rFonts w:ascii="Tahoma" w:hAnsi="Tahoma" w:cs="Tahoma"/>
          <w:b/>
          <w:sz w:val="56"/>
          <w:szCs w:val="56"/>
          <w:lang w:val="el-GR"/>
        </w:rPr>
        <w:t>- χρηματιστήριο:</w:t>
      </w:r>
      <w:r w:rsidRPr="00F42485">
        <w:rPr>
          <w:rFonts w:ascii="Arial" w:hAnsi="Arial" w:cs="Arial"/>
          <w:b/>
          <w:sz w:val="56"/>
          <w:szCs w:val="56"/>
          <w:lang w:val="el-GR"/>
        </w:rPr>
        <w:t xml:space="preserve"> η «αγορά» (αγορά και πώληση) μετοχών και ομολόγων</w:t>
      </w:r>
      <w:r>
        <w:rPr>
          <w:rFonts w:ascii="Arial" w:hAnsi="Arial" w:cs="Arial"/>
          <w:b/>
          <w:sz w:val="56"/>
          <w:szCs w:val="56"/>
          <w:lang w:val="el-GR"/>
        </w:rPr>
        <w:t xml:space="preserve"> (δανειακοί τίτλοι δημοσίου και </w:t>
      </w:r>
      <w:r w:rsidRPr="00F42485">
        <w:rPr>
          <w:rFonts w:ascii="Arial" w:hAnsi="Arial" w:cs="Arial"/>
          <w:b/>
          <w:sz w:val="56"/>
          <w:szCs w:val="56"/>
          <w:lang w:val="el-GR"/>
        </w:rPr>
        <w:t>μεγάλων επιχειρήσεων).</w:t>
      </w:r>
    </w:p>
    <w:p w:rsidR="00D14855" w:rsidRDefault="00F846B7" w:rsidP="005B2183">
      <w:pPr>
        <w:spacing w:after="0" w:line="240" w:lineRule="auto"/>
        <w:rPr>
          <w:rFonts w:ascii="Arial" w:hAnsi="Arial" w:cs="Arial"/>
          <w:b/>
          <w:sz w:val="56"/>
          <w:szCs w:val="56"/>
          <w:lang w:val="el-GR"/>
        </w:rPr>
      </w:pPr>
      <w:r>
        <w:rPr>
          <w:rFonts w:ascii="Tahoma" w:hAnsi="Tahoma" w:cs="Tahoma"/>
          <w:b/>
          <w:noProof/>
          <w:sz w:val="56"/>
          <w:szCs w:val="56"/>
          <w:lang w:eastAsia="en-GB"/>
        </w:rPr>
        <w:pict>
          <v:shape id="_x0000_s1198" type="#_x0000_t202" style="position:absolute;margin-left:187.4pt;margin-top:798pt;width:131.95pt;height:38.55pt;z-index:251749888;mso-wrap-style:none;mso-wrap-edited:f;mso-position-vertical-relative:page" wrapcoords="-161 0 -161 21150 21761 21150 21761 0 -161 0" fillcolor="#fc9" strokecolor="#fc9">
            <v:textbox style="mso-next-textbox:#_x0000_s1198">
              <w:txbxContent>
                <w:p w:rsidR="007C463C" w:rsidRPr="00EC1661" w:rsidRDefault="007C463C" w:rsidP="00666CEB">
                  <w:pPr>
                    <w:jc w:val="center"/>
                    <w:rPr>
                      <w:rFonts w:ascii="Arial" w:hAnsi="Arial" w:cs="Arial"/>
                      <w:b/>
                      <w:sz w:val="56"/>
                      <w:szCs w:val="56"/>
                      <w:lang w:val="el-GR"/>
                    </w:rPr>
                  </w:pPr>
                  <w:r>
                    <w:rPr>
                      <w:rFonts w:ascii="Arial" w:hAnsi="Arial" w:cs="Arial"/>
                      <w:b/>
                      <w:sz w:val="56"/>
                      <w:szCs w:val="56"/>
                    </w:rPr>
                    <w:t>173</w:t>
                  </w:r>
                  <w:r w:rsidRPr="00EC1661">
                    <w:rPr>
                      <w:rFonts w:ascii="Arial" w:hAnsi="Arial" w:cs="Arial"/>
                      <w:b/>
                      <w:sz w:val="56"/>
                      <w:szCs w:val="56"/>
                    </w:rPr>
                    <w:t xml:space="preserve"> / </w:t>
                  </w:r>
                  <w:r>
                    <w:rPr>
                      <w:rFonts w:ascii="Arial" w:hAnsi="Arial" w:cs="Arial"/>
                      <w:b/>
                      <w:sz w:val="56"/>
                      <w:szCs w:val="56"/>
                    </w:rPr>
                    <w:t>184</w:t>
                  </w:r>
                </w:p>
              </w:txbxContent>
            </v:textbox>
            <w10:wrap type="through" anchory="page"/>
          </v:shape>
        </w:pict>
      </w:r>
      <w:r w:rsidR="00D14855" w:rsidRPr="00F42485">
        <w:rPr>
          <w:rFonts w:ascii="Tahoma" w:hAnsi="Tahoma" w:cs="Tahoma"/>
          <w:b/>
          <w:sz w:val="56"/>
          <w:szCs w:val="56"/>
          <w:lang w:val="el-GR"/>
        </w:rPr>
        <w:t>-ψηφιακός πολίτης:</w:t>
      </w:r>
      <w:r w:rsidR="00D14855" w:rsidRPr="00F42485">
        <w:rPr>
          <w:rFonts w:ascii="Arial" w:hAnsi="Arial" w:cs="Arial"/>
          <w:b/>
          <w:sz w:val="56"/>
          <w:szCs w:val="56"/>
          <w:lang w:val="el-GR"/>
        </w:rPr>
        <w:t xml:space="preserve"> στην κοινωνία της γνώσης και της πληροφορίας, της</w:t>
      </w:r>
      <w:r w:rsidR="00D14855">
        <w:rPr>
          <w:rFonts w:ascii="Arial" w:hAnsi="Arial" w:cs="Arial"/>
          <w:b/>
          <w:sz w:val="56"/>
          <w:szCs w:val="56"/>
          <w:lang w:val="el-GR"/>
        </w:rPr>
        <w:t xml:space="preserve"> ψηφιακής εποχής, ο πολίτης </w:t>
      </w:r>
      <w:r w:rsidR="00D14855">
        <w:rPr>
          <w:rFonts w:ascii="Arial" w:hAnsi="Arial" w:cs="Arial"/>
          <w:b/>
          <w:sz w:val="56"/>
          <w:szCs w:val="56"/>
          <w:lang w:val="el-GR"/>
        </w:rPr>
        <w:lastRenderedPageBreak/>
        <w:t xml:space="preserve">για </w:t>
      </w:r>
      <w:r w:rsidR="00D14855" w:rsidRPr="00F42485">
        <w:rPr>
          <w:rFonts w:ascii="Arial" w:hAnsi="Arial" w:cs="Arial"/>
          <w:b/>
          <w:sz w:val="56"/>
          <w:szCs w:val="56"/>
          <w:lang w:val="el-GR"/>
        </w:rPr>
        <w:t>να συμμετέχει ελεύθερα και υπεύθυνα χρειάζεται να έχει και γνώση και ι</w:t>
      </w:r>
      <w:r w:rsidR="00D14855">
        <w:rPr>
          <w:rFonts w:ascii="Arial" w:hAnsi="Arial" w:cs="Arial"/>
          <w:b/>
          <w:sz w:val="56"/>
          <w:szCs w:val="56"/>
          <w:lang w:val="el-GR"/>
        </w:rPr>
        <w:t>κανότητα διαχείρισης της πληρο</w:t>
      </w:r>
      <w:r w:rsidR="00D14855" w:rsidRPr="00F42485">
        <w:rPr>
          <w:rFonts w:ascii="Arial" w:hAnsi="Arial" w:cs="Arial"/>
          <w:b/>
          <w:sz w:val="56"/>
          <w:szCs w:val="56"/>
          <w:lang w:val="el-GR"/>
        </w:rPr>
        <w:t>φορίας, να είναι ψηφιακός πολίτης.</w:t>
      </w:r>
    </w:p>
    <w:p w:rsidR="00D14855"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199" type="#_x0000_t202" style="position:absolute;margin-left:187.4pt;margin-top:796pt;width:131.95pt;height:38.55pt;z-index:251750912;mso-wrap-style:none;mso-wrap-edited:f;mso-position-vertical-relative:page" wrapcoords="-161 0 -161 21150 21761 21150 21761 0 -161 0" fillcolor="#fc9" strokecolor="#fc9">
            <v:textbox style="mso-next-textbox:#_x0000_s1199">
              <w:txbxContent>
                <w:p w:rsidR="007C463C" w:rsidRPr="00EC1661" w:rsidRDefault="007C463C" w:rsidP="00666CEB">
                  <w:pPr>
                    <w:jc w:val="center"/>
                    <w:rPr>
                      <w:rFonts w:ascii="Arial" w:hAnsi="Arial" w:cs="Arial"/>
                      <w:b/>
                      <w:sz w:val="56"/>
                      <w:szCs w:val="56"/>
                      <w:lang w:val="el-GR"/>
                    </w:rPr>
                  </w:pPr>
                  <w:r>
                    <w:rPr>
                      <w:rFonts w:ascii="Arial" w:hAnsi="Arial" w:cs="Arial"/>
                      <w:b/>
                      <w:sz w:val="56"/>
                      <w:szCs w:val="56"/>
                    </w:rPr>
                    <w:t>174</w:t>
                  </w:r>
                  <w:r w:rsidRPr="00EC1661">
                    <w:rPr>
                      <w:rFonts w:ascii="Arial" w:hAnsi="Arial" w:cs="Arial"/>
                      <w:b/>
                      <w:sz w:val="56"/>
                      <w:szCs w:val="56"/>
                    </w:rPr>
                    <w:t xml:space="preserve"> / </w:t>
                  </w:r>
                  <w:r>
                    <w:rPr>
                      <w:rFonts w:ascii="Arial" w:hAnsi="Arial" w:cs="Arial"/>
                      <w:b/>
                      <w:sz w:val="56"/>
                      <w:szCs w:val="56"/>
                    </w:rPr>
                    <w:t>184</w:t>
                  </w:r>
                </w:p>
              </w:txbxContent>
            </v:textbox>
            <w10:wrap type="through" anchory="page"/>
          </v:shape>
        </w:pict>
      </w:r>
      <w:r w:rsidR="00D14855">
        <w:rPr>
          <w:rFonts w:ascii="Arial" w:hAnsi="Arial" w:cs="Arial"/>
          <w:b/>
          <w:sz w:val="56"/>
          <w:szCs w:val="56"/>
          <w:lang w:val="el-GR"/>
        </w:rPr>
        <w:br w:type="page"/>
      </w:r>
    </w:p>
    <w:p w:rsidR="00D14855" w:rsidRDefault="00D14855" w:rsidP="005B2183">
      <w:pPr>
        <w:spacing w:after="0" w:line="240" w:lineRule="auto"/>
        <w:rPr>
          <w:rFonts w:ascii="Tahoma" w:hAnsi="Tahoma" w:cs="Tahoma"/>
          <w:b/>
          <w:sz w:val="56"/>
          <w:szCs w:val="56"/>
          <w:lang w:val="el-GR"/>
        </w:rPr>
      </w:pPr>
      <w:r w:rsidRPr="00F42485">
        <w:rPr>
          <w:rFonts w:ascii="Tahoma" w:hAnsi="Tahoma" w:cs="Tahoma"/>
          <w:b/>
          <w:sz w:val="56"/>
          <w:szCs w:val="56"/>
          <w:lang w:val="el-GR"/>
        </w:rPr>
        <w:lastRenderedPageBreak/>
        <w:t>ΒΑΣΙΚΗ ΒΙΒΛΙΟΓΡΑΦΙΑ και άλλες πηγές πληροφόρησης</w:t>
      </w:r>
    </w:p>
    <w:p w:rsidR="007F3AE3" w:rsidRPr="00F42485" w:rsidRDefault="007F3AE3" w:rsidP="005B2183">
      <w:pPr>
        <w:spacing w:after="0" w:line="240" w:lineRule="auto"/>
        <w:rPr>
          <w:rFonts w:ascii="Tahoma" w:hAnsi="Tahoma" w:cs="Tahoma"/>
          <w:b/>
          <w:sz w:val="56"/>
          <w:szCs w:val="56"/>
          <w:lang w:val="el-GR"/>
        </w:rPr>
      </w:pPr>
    </w:p>
    <w:p w:rsidR="00D14855" w:rsidRPr="00F42485" w:rsidRDefault="00D14855" w:rsidP="005B2183">
      <w:pPr>
        <w:spacing w:after="0" w:line="240" w:lineRule="auto"/>
        <w:rPr>
          <w:rFonts w:ascii="Tahoma" w:hAnsi="Tahoma" w:cs="Tahoma"/>
          <w:b/>
          <w:sz w:val="56"/>
          <w:szCs w:val="56"/>
          <w:lang w:val="el-GR"/>
        </w:rPr>
      </w:pPr>
      <w:r w:rsidRPr="00F42485">
        <w:rPr>
          <w:rFonts w:ascii="Tahoma" w:hAnsi="Tahoma" w:cs="Tahoma"/>
          <w:b/>
          <w:sz w:val="56"/>
          <w:szCs w:val="56"/>
          <w:lang w:val="el-GR"/>
        </w:rPr>
        <w:t>α. Βιβλιογραφία</w:t>
      </w:r>
    </w:p>
    <w:p w:rsidR="00D14855" w:rsidRPr="00F42485" w:rsidRDefault="00D14855" w:rsidP="005B2183">
      <w:pPr>
        <w:spacing w:after="0" w:line="240" w:lineRule="auto"/>
        <w:rPr>
          <w:rFonts w:ascii="Arial" w:hAnsi="Arial" w:cs="Arial"/>
          <w:b/>
          <w:sz w:val="56"/>
          <w:szCs w:val="56"/>
          <w:lang w:val="el-GR"/>
        </w:rPr>
      </w:pPr>
      <w:proofErr w:type="spellStart"/>
      <w:r w:rsidRPr="00F42485">
        <w:rPr>
          <w:rFonts w:ascii="Arial" w:hAnsi="Arial" w:cs="Arial"/>
          <w:b/>
          <w:sz w:val="56"/>
          <w:szCs w:val="56"/>
          <w:lang w:val="el-GR"/>
        </w:rPr>
        <w:t>Ανδρούσου</w:t>
      </w:r>
      <w:proofErr w:type="spellEnd"/>
      <w:r w:rsidRPr="00F42485">
        <w:rPr>
          <w:rFonts w:ascii="Arial" w:hAnsi="Arial" w:cs="Arial"/>
          <w:b/>
          <w:sz w:val="56"/>
          <w:szCs w:val="56"/>
          <w:lang w:val="el-GR"/>
        </w:rPr>
        <w:t xml:space="preserve"> Α. - </w:t>
      </w:r>
      <w:proofErr w:type="spellStart"/>
      <w:r w:rsidRPr="00F42485">
        <w:rPr>
          <w:rFonts w:ascii="Arial" w:hAnsi="Arial" w:cs="Arial"/>
          <w:b/>
          <w:sz w:val="56"/>
          <w:szCs w:val="56"/>
          <w:lang w:val="el-GR"/>
        </w:rPr>
        <w:t>Ασκούνη</w:t>
      </w:r>
      <w:proofErr w:type="spellEnd"/>
      <w:r w:rsidRPr="00F42485">
        <w:rPr>
          <w:rFonts w:ascii="Arial" w:hAnsi="Arial" w:cs="Arial"/>
          <w:b/>
          <w:sz w:val="56"/>
          <w:szCs w:val="56"/>
          <w:lang w:val="el-GR"/>
        </w:rPr>
        <w:t xml:space="preserve"> Ν., (</w:t>
      </w:r>
      <w:proofErr w:type="spellStart"/>
      <w:r w:rsidRPr="00F42485">
        <w:rPr>
          <w:rFonts w:ascii="Arial" w:hAnsi="Arial" w:cs="Arial"/>
          <w:b/>
          <w:sz w:val="56"/>
          <w:szCs w:val="56"/>
          <w:lang w:val="el-GR"/>
        </w:rPr>
        <w:t>επ</w:t>
      </w:r>
      <w:proofErr w:type="spellEnd"/>
      <w:r w:rsidRPr="00F42485">
        <w:rPr>
          <w:rFonts w:ascii="Arial" w:hAnsi="Arial" w:cs="Arial"/>
          <w:b/>
          <w:sz w:val="56"/>
          <w:szCs w:val="56"/>
          <w:lang w:val="el-GR"/>
        </w:rPr>
        <w:t xml:space="preserve">.), </w:t>
      </w:r>
      <w:r w:rsidRPr="005B2302">
        <w:rPr>
          <w:rFonts w:ascii="Microsoft Sans Serif" w:hAnsi="Microsoft Sans Serif" w:cs="Microsoft Sans Serif"/>
          <w:b/>
          <w:sz w:val="58"/>
          <w:szCs w:val="58"/>
          <w:lang w:val="el-GR"/>
        </w:rPr>
        <w:t>Πολιτισμική ετερότητα και ανθρώπινα δικαιώματα</w:t>
      </w:r>
      <w:r w:rsidRPr="00F42485">
        <w:rPr>
          <w:rFonts w:ascii="Arial" w:hAnsi="Arial" w:cs="Arial"/>
          <w:b/>
          <w:sz w:val="56"/>
          <w:szCs w:val="56"/>
          <w:lang w:val="el-GR"/>
        </w:rPr>
        <w:t>, Μεταίχμιο, Αθήνα 2011.</w:t>
      </w:r>
    </w:p>
    <w:p w:rsidR="00D14855" w:rsidRPr="00F42485" w:rsidRDefault="00D14855" w:rsidP="005B2183">
      <w:pPr>
        <w:spacing w:after="0" w:line="240" w:lineRule="auto"/>
        <w:rPr>
          <w:rFonts w:ascii="Arial" w:hAnsi="Arial" w:cs="Arial"/>
          <w:b/>
          <w:sz w:val="56"/>
          <w:szCs w:val="56"/>
          <w:lang w:val="el-GR"/>
        </w:rPr>
      </w:pPr>
      <w:r w:rsidRPr="00F42485">
        <w:rPr>
          <w:rFonts w:ascii="Arial" w:hAnsi="Arial" w:cs="Arial"/>
          <w:b/>
          <w:sz w:val="56"/>
          <w:szCs w:val="56"/>
          <w:lang w:val="el-GR"/>
        </w:rPr>
        <w:t>Αντωνοπούλου-</w:t>
      </w:r>
      <w:proofErr w:type="spellStart"/>
      <w:r w:rsidRPr="00F42485">
        <w:rPr>
          <w:rFonts w:ascii="Arial" w:hAnsi="Arial" w:cs="Arial"/>
          <w:b/>
          <w:sz w:val="56"/>
          <w:szCs w:val="56"/>
          <w:lang w:val="el-GR"/>
        </w:rPr>
        <w:t>Τρεχλή</w:t>
      </w:r>
      <w:proofErr w:type="spellEnd"/>
      <w:r w:rsidRPr="00F42485">
        <w:rPr>
          <w:rFonts w:ascii="Arial" w:hAnsi="Arial" w:cs="Arial"/>
          <w:b/>
          <w:sz w:val="56"/>
          <w:szCs w:val="56"/>
          <w:lang w:val="el-GR"/>
        </w:rPr>
        <w:t xml:space="preserve"> Ζ., </w:t>
      </w:r>
      <w:r w:rsidRPr="005B2302">
        <w:rPr>
          <w:rFonts w:ascii="Microsoft Sans Serif" w:hAnsi="Microsoft Sans Serif" w:cs="Microsoft Sans Serif"/>
          <w:b/>
          <w:sz w:val="58"/>
          <w:szCs w:val="58"/>
          <w:lang w:val="el-GR"/>
        </w:rPr>
        <w:t>Η πολιτική φιλοσοφία της αρχαιοελληνικής τέχνης</w:t>
      </w:r>
      <w:r w:rsidRPr="00F42485">
        <w:rPr>
          <w:rFonts w:ascii="Arial" w:hAnsi="Arial" w:cs="Arial"/>
          <w:b/>
          <w:sz w:val="56"/>
          <w:szCs w:val="56"/>
          <w:lang w:val="el-GR"/>
        </w:rPr>
        <w:t>, εκδ. Λιβάνη, Αθήνα 2001.</w:t>
      </w:r>
    </w:p>
    <w:p w:rsidR="00D14855" w:rsidRDefault="00D14855" w:rsidP="005B2183">
      <w:pPr>
        <w:spacing w:after="0" w:line="240" w:lineRule="auto"/>
        <w:rPr>
          <w:rFonts w:ascii="Arial" w:hAnsi="Arial" w:cs="Arial"/>
          <w:b/>
          <w:sz w:val="56"/>
          <w:szCs w:val="56"/>
          <w:lang w:val="el-GR"/>
        </w:rPr>
      </w:pPr>
      <w:r w:rsidRPr="00F42485">
        <w:rPr>
          <w:rFonts w:ascii="Arial" w:hAnsi="Arial" w:cs="Arial"/>
          <w:b/>
          <w:sz w:val="56"/>
          <w:szCs w:val="56"/>
          <w:lang w:val="el-GR"/>
        </w:rPr>
        <w:t xml:space="preserve">Αριστοτέλους, </w:t>
      </w:r>
      <w:r w:rsidRPr="005B2302">
        <w:rPr>
          <w:rFonts w:ascii="Microsoft Sans Serif" w:hAnsi="Microsoft Sans Serif" w:cs="Microsoft Sans Serif"/>
          <w:b/>
          <w:sz w:val="58"/>
          <w:szCs w:val="58"/>
          <w:lang w:val="el-GR"/>
        </w:rPr>
        <w:t xml:space="preserve">Ηθικά </w:t>
      </w:r>
      <w:proofErr w:type="spellStart"/>
      <w:r w:rsidRPr="005B2302">
        <w:rPr>
          <w:rFonts w:ascii="Microsoft Sans Serif" w:hAnsi="Microsoft Sans Serif" w:cs="Microsoft Sans Serif"/>
          <w:b/>
          <w:sz w:val="58"/>
          <w:szCs w:val="58"/>
          <w:lang w:val="el-GR"/>
        </w:rPr>
        <w:t>Νικομάχεια</w:t>
      </w:r>
      <w:proofErr w:type="spellEnd"/>
      <w:r>
        <w:rPr>
          <w:rFonts w:ascii="Arial" w:hAnsi="Arial" w:cs="Arial"/>
          <w:b/>
          <w:sz w:val="56"/>
          <w:szCs w:val="56"/>
          <w:lang w:val="el-GR"/>
        </w:rPr>
        <w:t xml:space="preserve">, </w:t>
      </w:r>
      <w:proofErr w:type="spellStart"/>
      <w:r>
        <w:rPr>
          <w:rFonts w:ascii="Arial" w:hAnsi="Arial" w:cs="Arial"/>
          <w:b/>
          <w:sz w:val="56"/>
          <w:szCs w:val="56"/>
          <w:lang w:val="el-GR"/>
        </w:rPr>
        <w:t>εκδ</w:t>
      </w:r>
      <w:proofErr w:type="spellEnd"/>
      <w:r>
        <w:rPr>
          <w:rFonts w:ascii="Arial" w:hAnsi="Arial" w:cs="Arial"/>
          <w:b/>
          <w:sz w:val="56"/>
          <w:szCs w:val="56"/>
          <w:lang w:val="el-GR"/>
        </w:rPr>
        <w:t>. Ζαχαρόπουλος.</w:t>
      </w:r>
    </w:p>
    <w:p w:rsidR="00D14855" w:rsidRPr="00F42485" w:rsidRDefault="00D14855" w:rsidP="005B2183">
      <w:pPr>
        <w:spacing w:after="0" w:line="240" w:lineRule="auto"/>
        <w:rPr>
          <w:rFonts w:ascii="Arial" w:hAnsi="Arial" w:cs="Arial"/>
          <w:b/>
          <w:sz w:val="56"/>
          <w:szCs w:val="56"/>
          <w:lang w:val="el-GR"/>
        </w:rPr>
      </w:pPr>
      <w:r w:rsidRPr="00F42485">
        <w:rPr>
          <w:rFonts w:ascii="Arial" w:hAnsi="Arial" w:cs="Arial"/>
          <w:b/>
          <w:sz w:val="56"/>
          <w:szCs w:val="56"/>
          <w:lang w:val="el-GR"/>
        </w:rPr>
        <w:t xml:space="preserve">Αριστοτέλους, </w:t>
      </w:r>
      <w:r w:rsidRPr="005B2302">
        <w:rPr>
          <w:rFonts w:ascii="Microsoft Sans Serif" w:hAnsi="Microsoft Sans Serif" w:cs="Microsoft Sans Serif"/>
          <w:b/>
          <w:sz w:val="58"/>
          <w:szCs w:val="58"/>
          <w:lang w:val="el-GR"/>
        </w:rPr>
        <w:t>Πολιτικά</w:t>
      </w:r>
      <w:r w:rsidRPr="00F42485">
        <w:rPr>
          <w:rFonts w:ascii="Arial" w:hAnsi="Arial" w:cs="Arial"/>
          <w:b/>
          <w:sz w:val="56"/>
          <w:szCs w:val="56"/>
          <w:lang w:val="el-GR"/>
        </w:rPr>
        <w:t>, εκδ. Ζαχαρόπουλος.</w:t>
      </w:r>
    </w:p>
    <w:p w:rsidR="00D14855" w:rsidRPr="00F42485" w:rsidRDefault="00D14855" w:rsidP="005B2183">
      <w:pPr>
        <w:spacing w:after="0" w:line="240" w:lineRule="auto"/>
        <w:rPr>
          <w:rFonts w:ascii="Arial" w:hAnsi="Arial" w:cs="Arial"/>
          <w:b/>
          <w:sz w:val="56"/>
          <w:szCs w:val="56"/>
          <w:lang w:val="el-GR"/>
        </w:rPr>
      </w:pPr>
      <w:r w:rsidRPr="00F42485">
        <w:rPr>
          <w:rFonts w:ascii="Arial" w:hAnsi="Arial" w:cs="Arial"/>
          <w:b/>
          <w:sz w:val="56"/>
          <w:szCs w:val="56"/>
          <w:lang w:val="el-GR"/>
        </w:rPr>
        <w:t xml:space="preserve">Βασιλείου Θ. Α. - Σταματάκης Ν., </w:t>
      </w:r>
      <w:r w:rsidRPr="005B2302">
        <w:rPr>
          <w:rFonts w:ascii="Microsoft Sans Serif" w:hAnsi="Microsoft Sans Serif" w:cs="Microsoft Sans Serif"/>
          <w:b/>
          <w:sz w:val="58"/>
          <w:szCs w:val="58"/>
          <w:lang w:val="el-GR"/>
        </w:rPr>
        <w:t>Λεξικό Επιστημών του Ανθρώπου</w:t>
      </w:r>
      <w:r w:rsidRPr="00F42485">
        <w:rPr>
          <w:rFonts w:ascii="Arial" w:hAnsi="Arial" w:cs="Arial"/>
          <w:b/>
          <w:sz w:val="56"/>
          <w:szCs w:val="56"/>
          <w:lang w:val="el-GR"/>
        </w:rPr>
        <w:t>, εκδ. Gutenberg, Αθήνα 1992.</w:t>
      </w:r>
    </w:p>
    <w:p w:rsidR="00D14855" w:rsidRPr="00F42485" w:rsidRDefault="00D14855" w:rsidP="005B2183">
      <w:pPr>
        <w:spacing w:after="0" w:line="240" w:lineRule="auto"/>
        <w:rPr>
          <w:rFonts w:ascii="Arial" w:hAnsi="Arial" w:cs="Arial"/>
          <w:b/>
          <w:sz w:val="56"/>
          <w:szCs w:val="56"/>
          <w:lang w:val="el-GR"/>
        </w:rPr>
      </w:pPr>
      <w:r w:rsidRPr="00F42485">
        <w:rPr>
          <w:rFonts w:ascii="Arial" w:hAnsi="Arial" w:cs="Arial"/>
          <w:b/>
          <w:sz w:val="56"/>
          <w:szCs w:val="56"/>
          <w:lang w:val="el-GR"/>
        </w:rPr>
        <w:t xml:space="preserve">Βενιζέλος Ε., </w:t>
      </w:r>
      <w:r w:rsidRPr="005B2302">
        <w:rPr>
          <w:rFonts w:ascii="Microsoft Sans Serif" w:hAnsi="Microsoft Sans Serif" w:cs="Microsoft Sans Serif"/>
          <w:b/>
          <w:sz w:val="58"/>
          <w:szCs w:val="58"/>
          <w:lang w:val="el-GR"/>
        </w:rPr>
        <w:t>Διαχρονία και συνέργεια</w:t>
      </w:r>
      <w:r w:rsidRPr="00F42485">
        <w:rPr>
          <w:rFonts w:ascii="Arial" w:hAnsi="Arial" w:cs="Arial"/>
          <w:b/>
          <w:sz w:val="56"/>
          <w:szCs w:val="56"/>
          <w:lang w:val="el-GR"/>
        </w:rPr>
        <w:t>, εκδ. Καστανιώτη, Αθήνα 1999.</w:t>
      </w:r>
    </w:p>
    <w:p w:rsidR="00D14855" w:rsidRPr="00F42485" w:rsidRDefault="00F846B7" w:rsidP="005B2183">
      <w:pPr>
        <w:spacing w:after="0" w:line="240" w:lineRule="auto"/>
        <w:rPr>
          <w:rFonts w:ascii="Arial" w:hAnsi="Arial" w:cs="Arial"/>
          <w:b/>
          <w:sz w:val="56"/>
          <w:szCs w:val="56"/>
          <w:lang w:val="el-GR"/>
        </w:rPr>
      </w:pPr>
      <w:r>
        <w:rPr>
          <w:rFonts w:ascii="Microsoft Sans Serif" w:hAnsi="Microsoft Sans Serif" w:cs="Microsoft Sans Serif"/>
          <w:b/>
          <w:noProof/>
          <w:sz w:val="58"/>
          <w:szCs w:val="58"/>
          <w:lang w:eastAsia="en-GB"/>
        </w:rPr>
        <w:pict>
          <v:shape id="_x0000_s1200" type="#_x0000_t202" style="position:absolute;margin-left:175.4pt;margin-top:784.55pt;width:131.95pt;height:38.55pt;z-index:251751936;mso-wrap-style:none;mso-wrap-edited:f;mso-position-vertical-relative:page" wrapcoords="-161 0 -161 21150 21761 21150 21761 0 -161 0" fillcolor="#fc9" strokecolor="#fc9">
            <v:textbox style="mso-next-textbox:#_x0000_s1200">
              <w:txbxContent>
                <w:p w:rsidR="007C463C" w:rsidRPr="00EC1661" w:rsidRDefault="007C463C" w:rsidP="00666CEB">
                  <w:pPr>
                    <w:jc w:val="center"/>
                    <w:rPr>
                      <w:rFonts w:ascii="Arial" w:hAnsi="Arial" w:cs="Arial"/>
                      <w:b/>
                      <w:sz w:val="56"/>
                      <w:szCs w:val="56"/>
                      <w:lang w:val="el-GR"/>
                    </w:rPr>
                  </w:pPr>
                  <w:r>
                    <w:rPr>
                      <w:rFonts w:ascii="Arial" w:hAnsi="Arial" w:cs="Arial"/>
                      <w:b/>
                      <w:sz w:val="56"/>
                      <w:szCs w:val="56"/>
                    </w:rPr>
                    <w:t>175</w:t>
                  </w:r>
                  <w:r w:rsidRPr="00EC1661">
                    <w:rPr>
                      <w:rFonts w:ascii="Arial" w:hAnsi="Arial" w:cs="Arial"/>
                      <w:b/>
                      <w:sz w:val="56"/>
                      <w:szCs w:val="56"/>
                    </w:rPr>
                    <w:t xml:space="preserve"> / </w:t>
                  </w:r>
                  <w:r>
                    <w:rPr>
                      <w:rFonts w:ascii="Arial" w:hAnsi="Arial" w:cs="Arial"/>
                      <w:b/>
                      <w:sz w:val="56"/>
                      <w:szCs w:val="56"/>
                    </w:rPr>
                    <w:t>185</w:t>
                  </w:r>
                </w:p>
              </w:txbxContent>
            </v:textbox>
            <w10:wrap type="through" anchory="page"/>
          </v:shape>
        </w:pict>
      </w:r>
      <w:r w:rsidR="00D14855" w:rsidRPr="00F42485">
        <w:rPr>
          <w:rFonts w:ascii="Arial" w:hAnsi="Arial" w:cs="Arial"/>
          <w:b/>
          <w:sz w:val="56"/>
          <w:szCs w:val="56"/>
          <w:lang w:val="el-GR"/>
        </w:rPr>
        <w:t xml:space="preserve">Βλάχος Γ., </w:t>
      </w:r>
      <w:r w:rsidR="00D14855" w:rsidRPr="005B2302">
        <w:rPr>
          <w:rFonts w:ascii="Microsoft Sans Serif" w:hAnsi="Microsoft Sans Serif" w:cs="Microsoft Sans Serif"/>
          <w:b/>
          <w:sz w:val="58"/>
          <w:szCs w:val="58"/>
          <w:lang w:val="el-GR"/>
        </w:rPr>
        <w:t>Η δημοκρατική κοινωνία και ο πολίτης στο κατώφλι του εικο</w:t>
      </w:r>
      <w:r w:rsidR="00D14855" w:rsidRPr="005B2302">
        <w:rPr>
          <w:rFonts w:ascii="Microsoft Sans Serif" w:hAnsi="Microsoft Sans Serif" w:cs="Microsoft Sans Serif"/>
          <w:b/>
          <w:sz w:val="58"/>
          <w:szCs w:val="58"/>
          <w:lang w:val="el-GR"/>
        </w:rPr>
        <w:lastRenderedPageBreak/>
        <w:t>στού πρώτου αιώνα</w:t>
      </w:r>
      <w:r w:rsidR="00D14855">
        <w:rPr>
          <w:rFonts w:ascii="Arial" w:hAnsi="Arial" w:cs="Arial"/>
          <w:b/>
          <w:sz w:val="56"/>
          <w:szCs w:val="56"/>
          <w:lang w:val="el-GR"/>
        </w:rPr>
        <w:t xml:space="preserve">, εκδ. </w:t>
      </w:r>
      <w:proofErr w:type="spellStart"/>
      <w:r w:rsidR="00D14855">
        <w:rPr>
          <w:rFonts w:ascii="Arial" w:hAnsi="Arial" w:cs="Arial"/>
          <w:b/>
          <w:sz w:val="56"/>
          <w:szCs w:val="56"/>
          <w:lang w:val="el-GR"/>
        </w:rPr>
        <w:t>Παπαζήση</w:t>
      </w:r>
      <w:proofErr w:type="spellEnd"/>
      <w:r w:rsidR="00D14855">
        <w:rPr>
          <w:rFonts w:ascii="Arial" w:hAnsi="Arial" w:cs="Arial"/>
          <w:b/>
          <w:sz w:val="56"/>
          <w:szCs w:val="56"/>
          <w:lang w:val="el-GR"/>
        </w:rPr>
        <w:t xml:space="preserve">, </w:t>
      </w:r>
      <w:r w:rsidR="00D14855" w:rsidRPr="00F42485">
        <w:rPr>
          <w:rFonts w:ascii="Arial" w:hAnsi="Arial" w:cs="Arial"/>
          <w:b/>
          <w:sz w:val="56"/>
          <w:szCs w:val="56"/>
          <w:lang w:val="el-GR"/>
        </w:rPr>
        <w:t>Αθήνα 1999.</w:t>
      </w:r>
    </w:p>
    <w:p w:rsidR="00D14855" w:rsidRPr="00F42485" w:rsidRDefault="00D14855" w:rsidP="005B2183">
      <w:pPr>
        <w:spacing w:after="0" w:line="240" w:lineRule="auto"/>
        <w:rPr>
          <w:rFonts w:ascii="Arial" w:hAnsi="Arial" w:cs="Arial"/>
          <w:b/>
          <w:sz w:val="56"/>
          <w:szCs w:val="56"/>
          <w:lang w:val="el-GR"/>
        </w:rPr>
      </w:pPr>
      <w:r w:rsidRPr="00F42485">
        <w:rPr>
          <w:rFonts w:ascii="Arial" w:hAnsi="Arial" w:cs="Arial"/>
          <w:b/>
          <w:sz w:val="56"/>
          <w:szCs w:val="56"/>
          <w:lang w:val="el-GR"/>
        </w:rPr>
        <w:t xml:space="preserve">Γεωργακόπουλος Θ. </w:t>
      </w:r>
      <w:proofErr w:type="spellStart"/>
      <w:r w:rsidRPr="00F42485">
        <w:rPr>
          <w:rFonts w:ascii="Arial" w:hAnsi="Arial" w:cs="Arial"/>
          <w:b/>
          <w:sz w:val="56"/>
          <w:szCs w:val="56"/>
          <w:lang w:val="el-GR"/>
        </w:rPr>
        <w:t>κ.ά</w:t>
      </w:r>
      <w:proofErr w:type="spellEnd"/>
      <w:r w:rsidRPr="00F42485">
        <w:rPr>
          <w:rFonts w:ascii="Arial" w:hAnsi="Arial" w:cs="Arial"/>
          <w:b/>
          <w:sz w:val="56"/>
          <w:szCs w:val="56"/>
          <w:lang w:val="el-GR"/>
        </w:rPr>
        <w:t xml:space="preserve">, </w:t>
      </w:r>
      <w:r w:rsidRPr="005B2302">
        <w:rPr>
          <w:rFonts w:ascii="Microsoft Sans Serif" w:hAnsi="Microsoft Sans Serif" w:cs="Microsoft Sans Serif"/>
          <w:b/>
          <w:sz w:val="58"/>
          <w:szCs w:val="58"/>
          <w:lang w:val="el-GR"/>
        </w:rPr>
        <w:t>Εισαγωγή στην πολιτική οικονομία</w:t>
      </w:r>
      <w:r w:rsidRPr="00F42485">
        <w:rPr>
          <w:rFonts w:ascii="Arial" w:hAnsi="Arial" w:cs="Arial"/>
          <w:b/>
          <w:sz w:val="56"/>
          <w:szCs w:val="56"/>
          <w:lang w:val="el-GR"/>
        </w:rPr>
        <w:t>, Αθήνα 1982.</w:t>
      </w:r>
    </w:p>
    <w:p w:rsidR="00D14855" w:rsidRPr="00F42485" w:rsidRDefault="00D14855" w:rsidP="005B2183">
      <w:pPr>
        <w:spacing w:after="0" w:line="240" w:lineRule="auto"/>
        <w:rPr>
          <w:rFonts w:ascii="Arial" w:hAnsi="Arial" w:cs="Arial"/>
          <w:b/>
          <w:sz w:val="56"/>
          <w:szCs w:val="56"/>
          <w:lang w:val="el-GR"/>
        </w:rPr>
      </w:pPr>
      <w:proofErr w:type="spellStart"/>
      <w:r w:rsidRPr="00F42485">
        <w:rPr>
          <w:rFonts w:ascii="Arial" w:hAnsi="Arial" w:cs="Arial"/>
          <w:b/>
          <w:sz w:val="56"/>
          <w:szCs w:val="56"/>
          <w:lang w:val="el-GR"/>
        </w:rPr>
        <w:t>Γιανναράς</w:t>
      </w:r>
      <w:proofErr w:type="spellEnd"/>
      <w:r w:rsidRPr="00F42485">
        <w:rPr>
          <w:rFonts w:ascii="Arial" w:hAnsi="Arial" w:cs="Arial"/>
          <w:b/>
          <w:sz w:val="56"/>
          <w:szCs w:val="56"/>
          <w:lang w:val="el-GR"/>
        </w:rPr>
        <w:t xml:space="preserve"> Χρ., </w:t>
      </w:r>
      <w:r w:rsidRPr="005B2302">
        <w:rPr>
          <w:rFonts w:ascii="Microsoft Sans Serif" w:hAnsi="Microsoft Sans Serif" w:cs="Microsoft Sans Serif"/>
          <w:b/>
          <w:sz w:val="58"/>
          <w:szCs w:val="58"/>
          <w:lang w:val="el-GR"/>
        </w:rPr>
        <w:t>Πολιτισμός, το κεντρικό πρόβλημα της πολιτικής</w:t>
      </w:r>
      <w:r w:rsidRPr="00F42485">
        <w:rPr>
          <w:rFonts w:ascii="Arial" w:hAnsi="Arial" w:cs="Arial"/>
          <w:b/>
          <w:sz w:val="56"/>
          <w:szCs w:val="56"/>
          <w:lang w:val="el-GR"/>
        </w:rPr>
        <w:t xml:space="preserve">, εκδ. </w:t>
      </w:r>
      <w:proofErr w:type="spellStart"/>
      <w:r w:rsidRPr="00F42485">
        <w:rPr>
          <w:rFonts w:ascii="Arial" w:hAnsi="Arial" w:cs="Arial"/>
          <w:b/>
          <w:sz w:val="56"/>
          <w:szCs w:val="56"/>
          <w:lang w:val="el-GR"/>
        </w:rPr>
        <w:t>Ίνδικτος</w:t>
      </w:r>
      <w:proofErr w:type="spellEnd"/>
      <w:r w:rsidRPr="00F42485">
        <w:rPr>
          <w:rFonts w:ascii="Arial" w:hAnsi="Arial" w:cs="Arial"/>
          <w:b/>
          <w:sz w:val="56"/>
          <w:szCs w:val="56"/>
          <w:lang w:val="el-GR"/>
        </w:rPr>
        <w:t>, Αθήνα 1997.</w:t>
      </w:r>
    </w:p>
    <w:p w:rsidR="00D14855" w:rsidRPr="00F42485" w:rsidRDefault="00D14855" w:rsidP="005B2183">
      <w:pPr>
        <w:spacing w:after="0" w:line="240" w:lineRule="auto"/>
        <w:rPr>
          <w:rFonts w:ascii="Arial" w:hAnsi="Arial" w:cs="Arial"/>
          <w:b/>
          <w:sz w:val="56"/>
          <w:szCs w:val="56"/>
          <w:lang w:val="el-GR"/>
        </w:rPr>
      </w:pPr>
      <w:r w:rsidRPr="00F42485">
        <w:rPr>
          <w:rFonts w:ascii="Arial" w:hAnsi="Arial" w:cs="Arial"/>
          <w:b/>
          <w:sz w:val="56"/>
          <w:szCs w:val="56"/>
          <w:lang w:val="el-GR"/>
        </w:rPr>
        <w:t xml:space="preserve">Δημαράς Κ.Θ., </w:t>
      </w:r>
      <w:r w:rsidRPr="005B2302">
        <w:rPr>
          <w:rFonts w:ascii="Microsoft Sans Serif" w:hAnsi="Microsoft Sans Serif" w:cs="Microsoft Sans Serif"/>
          <w:b/>
          <w:sz w:val="58"/>
          <w:szCs w:val="58"/>
          <w:lang w:val="el-GR"/>
        </w:rPr>
        <w:t>Ιστορία της Νεοελληνικής Λογοτεχνίας</w:t>
      </w:r>
      <w:r w:rsidRPr="00F42485">
        <w:rPr>
          <w:rFonts w:ascii="Arial" w:hAnsi="Arial" w:cs="Arial"/>
          <w:b/>
          <w:sz w:val="56"/>
          <w:szCs w:val="56"/>
          <w:lang w:val="el-GR"/>
        </w:rPr>
        <w:t>, εκδ. Ίκαρος, Αθήνα 1975.</w:t>
      </w:r>
    </w:p>
    <w:p w:rsidR="00D14855" w:rsidRPr="00F42485" w:rsidRDefault="00D14855" w:rsidP="005B2183">
      <w:pPr>
        <w:spacing w:after="0" w:line="240" w:lineRule="auto"/>
        <w:rPr>
          <w:rFonts w:ascii="Arial" w:hAnsi="Arial" w:cs="Arial"/>
          <w:b/>
          <w:sz w:val="56"/>
          <w:szCs w:val="56"/>
          <w:lang w:val="el-GR"/>
        </w:rPr>
      </w:pPr>
      <w:proofErr w:type="spellStart"/>
      <w:r w:rsidRPr="00F42485">
        <w:rPr>
          <w:rFonts w:ascii="Arial" w:hAnsi="Arial" w:cs="Arial"/>
          <w:b/>
          <w:sz w:val="56"/>
          <w:szCs w:val="56"/>
          <w:lang w:val="el-GR"/>
        </w:rPr>
        <w:t>Καράγεωργας</w:t>
      </w:r>
      <w:proofErr w:type="spellEnd"/>
      <w:r w:rsidRPr="00F42485">
        <w:rPr>
          <w:rFonts w:ascii="Arial" w:hAnsi="Arial" w:cs="Arial"/>
          <w:b/>
          <w:sz w:val="56"/>
          <w:szCs w:val="56"/>
          <w:lang w:val="el-GR"/>
        </w:rPr>
        <w:t xml:space="preserve"> Δ., </w:t>
      </w:r>
      <w:r w:rsidRPr="005B2302">
        <w:rPr>
          <w:rFonts w:ascii="Microsoft Sans Serif" w:hAnsi="Microsoft Sans Serif" w:cs="Microsoft Sans Serif"/>
          <w:b/>
          <w:sz w:val="58"/>
          <w:szCs w:val="58"/>
          <w:lang w:val="el-GR"/>
        </w:rPr>
        <w:t>Παραδόσεις δημόσιας οικονομικής</w:t>
      </w:r>
      <w:r w:rsidRPr="00F42485">
        <w:rPr>
          <w:rFonts w:ascii="Arial" w:hAnsi="Arial" w:cs="Arial"/>
          <w:b/>
          <w:sz w:val="56"/>
          <w:szCs w:val="56"/>
          <w:lang w:val="el-GR"/>
        </w:rPr>
        <w:t xml:space="preserve">, τ. Α,Β,Γ, εκδ. </w:t>
      </w:r>
      <w:proofErr w:type="spellStart"/>
      <w:r w:rsidRPr="00F42485">
        <w:rPr>
          <w:rFonts w:ascii="Arial" w:hAnsi="Arial" w:cs="Arial"/>
          <w:b/>
          <w:sz w:val="56"/>
          <w:szCs w:val="56"/>
          <w:lang w:val="el-GR"/>
        </w:rPr>
        <w:t>Παπαζήση</w:t>
      </w:r>
      <w:proofErr w:type="spellEnd"/>
      <w:r w:rsidRPr="00F42485">
        <w:rPr>
          <w:rFonts w:ascii="Arial" w:hAnsi="Arial" w:cs="Arial"/>
          <w:b/>
          <w:sz w:val="56"/>
          <w:szCs w:val="56"/>
          <w:lang w:val="el-GR"/>
        </w:rPr>
        <w:t>, Αθήνα.</w:t>
      </w:r>
    </w:p>
    <w:p w:rsidR="00D14855" w:rsidRPr="00F42485" w:rsidRDefault="00D14855" w:rsidP="005B2183">
      <w:pPr>
        <w:spacing w:after="0" w:line="240" w:lineRule="auto"/>
        <w:rPr>
          <w:rFonts w:ascii="Arial" w:hAnsi="Arial" w:cs="Arial"/>
          <w:b/>
          <w:sz w:val="56"/>
          <w:szCs w:val="56"/>
          <w:lang w:val="el-GR"/>
        </w:rPr>
      </w:pPr>
      <w:proofErr w:type="spellStart"/>
      <w:r w:rsidRPr="00F42485">
        <w:rPr>
          <w:rFonts w:ascii="Arial" w:hAnsi="Arial" w:cs="Arial"/>
          <w:b/>
          <w:sz w:val="56"/>
          <w:szCs w:val="56"/>
          <w:lang w:val="el-GR"/>
        </w:rPr>
        <w:t>Καραποστόλης</w:t>
      </w:r>
      <w:proofErr w:type="spellEnd"/>
      <w:r w:rsidRPr="00F42485">
        <w:rPr>
          <w:rFonts w:ascii="Arial" w:hAnsi="Arial" w:cs="Arial"/>
          <w:b/>
          <w:sz w:val="56"/>
          <w:szCs w:val="56"/>
          <w:lang w:val="el-GR"/>
        </w:rPr>
        <w:t xml:space="preserve"> Β., </w:t>
      </w:r>
      <w:r w:rsidRPr="005B2302">
        <w:rPr>
          <w:rFonts w:ascii="Microsoft Sans Serif" w:hAnsi="Microsoft Sans Serif" w:cs="Microsoft Sans Serif"/>
          <w:b/>
          <w:sz w:val="58"/>
          <w:szCs w:val="58"/>
          <w:lang w:val="el-GR"/>
        </w:rPr>
        <w:t>Συμβίωση και επικοινωνία στην Ελλάδα</w:t>
      </w:r>
      <w:r w:rsidRPr="00F42485">
        <w:rPr>
          <w:rFonts w:ascii="Arial" w:hAnsi="Arial" w:cs="Arial"/>
          <w:b/>
          <w:sz w:val="56"/>
          <w:szCs w:val="56"/>
          <w:lang w:val="el-GR"/>
        </w:rPr>
        <w:t>, εκδ. Γνώση, Αθήνα 1987.</w:t>
      </w:r>
    </w:p>
    <w:p w:rsidR="00D14855" w:rsidRPr="00F42485" w:rsidRDefault="00D14855" w:rsidP="005B2183">
      <w:pPr>
        <w:spacing w:after="0" w:line="240" w:lineRule="auto"/>
        <w:rPr>
          <w:rFonts w:ascii="Arial" w:hAnsi="Arial" w:cs="Arial"/>
          <w:b/>
          <w:sz w:val="56"/>
          <w:szCs w:val="56"/>
          <w:lang w:val="el-GR"/>
        </w:rPr>
      </w:pPr>
      <w:proofErr w:type="spellStart"/>
      <w:r w:rsidRPr="00F42485">
        <w:rPr>
          <w:rFonts w:ascii="Arial" w:hAnsi="Arial" w:cs="Arial"/>
          <w:b/>
          <w:sz w:val="56"/>
          <w:szCs w:val="56"/>
          <w:lang w:val="el-GR"/>
        </w:rPr>
        <w:t>Καργάκος</w:t>
      </w:r>
      <w:proofErr w:type="spellEnd"/>
      <w:r w:rsidRPr="00F42485">
        <w:rPr>
          <w:rFonts w:ascii="Arial" w:hAnsi="Arial" w:cs="Arial"/>
          <w:b/>
          <w:sz w:val="56"/>
          <w:szCs w:val="56"/>
          <w:lang w:val="el-GR"/>
        </w:rPr>
        <w:t xml:space="preserve"> Σ., </w:t>
      </w:r>
      <w:r w:rsidRPr="005B2302">
        <w:rPr>
          <w:rFonts w:ascii="Microsoft Sans Serif" w:hAnsi="Microsoft Sans Serif" w:cs="Microsoft Sans Serif"/>
          <w:b/>
          <w:sz w:val="58"/>
          <w:szCs w:val="58"/>
          <w:lang w:val="el-GR"/>
        </w:rPr>
        <w:t>Για μια δημοκρατία ευθύνης</w:t>
      </w:r>
      <w:r w:rsidRPr="00F42485">
        <w:rPr>
          <w:rFonts w:ascii="Arial" w:hAnsi="Arial" w:cs="Arial"/>
          <w:b/>
          <w:sz w:val="56"/>
          <w:szCs w:val="56"/>
          <w:lang w:val="el-GR"/>
        </w:rPr>
        <w:t>, εκδ. Καστανιώτη, Αθήνα 2001.</w:t>
      </w:r>
    </w:p>
    <w:p w:rsidR="00D14855" w:rsidRPr="00F42485"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201" type="#_x0000_t202" style="position:absolute;margin-left:187.4pt;margin-top:796.55pt;width:131.95pt;height:38.55pt;z-index:251752960;mso-wrap-style:none;mso-wrap-edited:f;mso-position-vertical-relative:page" wrapcoords="-161 0 -161 21150 21761 21150 21761 0 -161 0" fillcolor="#fc9" strokecolor="#fc9">
            <v:textbox style="mso-next-textbox:#_x0000_s1201">
              <w:txbxContent>
                <w:p w:rsidR="007C463C" w:rsidRPr="00EC1661" w:rsidRDefault="007C463C" w:rsidP="00666CEB">
                  <w:pPr>
                    <w:jc w:val="center"/>
                    <w:rPr>
                      <w:rFonts w:ascii="Arial" w:hAnsi="Arial" w:cs="Arial"/>
                      <w:b/>
                      <w:sz w:val="56"/>
                      <w:szCs w:val="56"/>
                      <w:lang w:val="el-GR"/>
                    </w:rPr>
                  </w:pPr>
                  <w:r>
                    <w:rPr>
                      <w:rFonts w:ascii="Arial" w:hAnsi="Arial" w:cs="Arial"/>
                      <w:b/>
                      <w:sz w:val="56"/>
                      <w:szCs w:val="56"/>
                    </w:rPr>
                    <w:t>1</w:t>
                  </w:r>
                  <w:r>
                    <w:rPr>
                      <w:rFonts w:ascii="Arial" w:hAnsi="Arial" w:cs="Arial"/>
                      <w:b/>
                      <w:sz w:val="56"/>
                      <w:szCs w:val="56"/>
                      <w:lang w:val="el-GR"/>
                    </w:rPr>
                    <w:t>76</w:t>
                  </w:r>
                  <w:r w:rsidRPr="00EC1661">
                    <w:rPr>
                      <w:rFonts w:ascii="Arial" w:hAnsi="Arial" w:cs="Arial"/>
                      <w:b/>
                      <w:sz w:val="56"/>
                      <w:szCs w:val="56"/>
                    </w:rPr>
                    <w:t xml:space="preserve"> / </w:t>
                  </w:r>
                  <w:r>
                    <w:rPr>
                      <w:rFonts w:ascii="Arial" w:hAnsi="Arial" w:cs="Arial"/>
                      <w:b/>
                      <w:sz w:val="56"/>
                      <w:szCs w:val="56"/>
                    </w:rPr>
                    <w:t>185</w:t>
                  </w:r>
                </w:p>
              </w:txbxContent>
            </v:textbox>
            <w10:wrap type="through" anchory="page"/>
          </v:shape>
        </w:pict>
      </w:r>
      <w:proofErr w:type="spellStart"/>
      <w:r w:rsidR="00D14855" w:rsidRPr="00F42485">
        <w:rPr>
          <w:rFonts w:ascii="Arial" w:hAnsi="Arial" w:cs="Arial"/>
          <w:b/>
          <w:sz w:val="56"/>
          <w:szCs w:val="56"/>
          <w:lang w:val="el-GR"/>
        </w:rPr>
        <w:t>Καστοριάδης</w:t>
      </w:r>
      <w:proofErr w:type="spellEnd"/>
      <w:r w:rsidR="00D14855" w:rsidRPr="00F42485">
        <w:rPr>
          <w:rFonts w:ascii="Arial" w:hAnsi="Arial" w:cs="Arial"/>
          <w:b/>
          <w:sz w:val="56"/>
          <w:szCs w:val="56"/>
          <w:lang w:val="el-GR"/>
        </w:rPr>
        <w:t xml:space="preserve"> Κ., </w:t>
      </w:r>
      <w:r w:rsidR="00D14855" w:rsidRPr="005B2302">
        <w:rPr>
          <w:rFonts w:ascii="Microsoft Sans Serif" w:hAnsi="Microsoft Sans Serif" w:cs="Microsoft Sans Serif"/>
          <w:b/>
          <w:sz w:val="58"/>
          <w:szCs w:val="58"/>
          <w:lang w:val="el-GR"/>
        </w:rPr>
        <w:t xml:space="preserve">Η αρχαία Ελληνική δημοκρατία και η σημασία της για </w:t>
      </w:r>
      <w:r w:rsidR="00D14855" w:rsidRPr="005B2302">
        <w:rPr>
          <w:rFonts w:ascii="Microsoft Sans Serif" w:hAnsi="Microsoft Sans Serif" w:cs="Microsoft Sans Serif"/>
          <w:b/>
          <w:sz w:val="58"/>
          <w:szCs w:val="58"/>
          <w:lang w:val="el-GR"/>
        </w:rPr>
        <w:lastRenderedPageBreak/>
        <w:t>μας σήμερα</w:t>
      </w:r>
      <w:r w:rsidR="00D14855" w:rsidRPr="00F42485">
        <w:rPr>
          <w:rFonts w:ascii="Arial" w:hAnsi="Arial" w:cs="Arial"/>
          <w:b/>
          <w:sz w:val="56"/>
          <w:szCs w:val="56"/>
          <w:lang w:val="el-GR"/>
        </w:rPr>
        <w:t>, εκδ. Ύψιλον, Αθήνα 1999.</w:t>
      </w:r>
    </w:p>
    <w:p w:rsidR="00D14855" w:rsidRPr="00F42485" w:rsidRDefault="00D14855" w:rsidP="005B2183">
      <w:pPr>
        <w:spacing w:after="0" w:line="240" w:lineRule="auto"/>
        <w:rPr>
          <w:rFonts w:ascii="Arial" w:hAnsi="Arial" w:cs="Arial"/>
          <w:b/>
          <w:sz w:val="56"/>
          <w:szCs w:val="56"/>
          <w:lang w:val="el-GR"/>
        </w:rPr>
      </w:pPr>
      <w:proofErr w:type="spellStart"/>
      <w:r w:rsidRPr="00F42485">
        <w:rPr>
          <w:rFonts w:ascii="Arial" w:hAnsi="Arial" w:cs="Arial"/>
          <w:b/>
          <w:sz w:val="56"/>
          <w:szCs w:val="56"/>
          <w:lang w:val="el-GR"/>
        </w:rPr>
        <w:t>Καστοριάδης</w:t>
      </w:r>
      <w:proofErr w:type="spellEnd"/>
      <w:r w:rsidRPr="00F42485">
        <w:rPr>
          <w:rFonts w:ascii="Arial" w:hAnsi="Arial" w:cs="Arial"/>
          <w:b/>
          <w:sz w:val="56"/>
          <w:szCs w:val="56"/>
          <w:lang w:val="el-GR"/>
        </w:rPr>
        <w:t xml:space="preserve"> Κ., </w:t>
      </w:r>
      <w:r w:rsidRPr="005B2302">
        <w:rPr>
          <w:rFonts w:ascii="Microsoft Sans Serif" w:hAnsi="Microsoft Sans Serif" w:cs="Microsoft Sans Serif"/>
          <w:b/>
          <w:sz w:val="58"/>
          <w:szCs w:val="58"/>
          <w:lang w:val="el-GR"/>
        </w:rPr>
        <w:t>Η Ελληνική ιδιαιτερότητα</w:t>
      </w:r>
      <w:r w:rsidRPr="00F42485">
        <w:rPr>
          <w:rFonts w:ascii="Arial" w:hAnsi="Arial" w:cs="Arial"/>
          <w:b/>
          <w:sz w:val="56"/>
          <w:szCs w:val="56"/>
          <w:lang w:val="el-GR"/>
        </w:rPr>
        <w:t>, τ. Α,Β,Γ, εκδ. Κριτική, Αθήνα 2011.</w:t>
      </w:r>
    </w:p>
    <w:p w:rsidR="00D14855" w:rsidRPr="00F42485" w:rsidRDefault="00D14855" w:rsidP="005B2183">
      <w:pPr>
        <w:spacing w:after="0" w:line="240" w:lineRule="auto"/>
        <w:rPr>
          <w:rFonts w:ascii="Arial" w:hAnsi="Arial" w:cs="Arial"/>
          <w:b/>
          <w:sz w:val="56"/>
          <w:szCs w:val="56"/>
          <w:lang w:val="el-GR"/>
        </w:rPr>
      </w:pPr>
      <w:proofErr w:type="spellStart"/>
      <w:r w:rsidRPr="00F42485">
        <w:rPr>
          <w:rFonts w:ascii="Arial" w:hAnsi="Arial" w:cs="Arial"/>
          <w:b/>
          <w:sz w:val="56"/>
          <w:szCs w:val="56"/>
          <w:lang w:val="el-GR"/>
        </w:rPr>
        <w:t>Κοντογιώργης</w:t>
      </w:r>
      <w:proofErr w:type="spellEnd"/>
      <w:r w:rsidRPr="00F42485">
        <w:rPr>
          <w:rFonts w:ascii="Arial" w:hAnsi="Arial" w:cs="Arial"/>
          <w:b/>
          <w:sz w:val="56"/>
          <w:szCs w:val="56"/>
          <w:lang w:val="el-GR"/>
        </w:rPr>
        <w:t xml:space="preserve"> Γ., </w:t>
      </w:r>
      <w:r w:rsidRPr="005B2302">
        <w:rPr>
          <w:rFonts w:ascii="Microsoft Sans Serif" w:hAnsi="Microsoft Sans Serif" w:cs="Microsoft Sans Serif"/>
          <w:b/>
          <w:sz w:val="58"/>
          <w:szCs w:val="58"/>
          <w:lang w:val="el-GR"/>
        </w:rPr>
        <w:t>Πολίτης και πολιτική</w:t>
      </w:r>
      <w:r w:rsidRPr="00F42485">
        <w:rPr>
          <w:rFonts w:ascii="Arial" w:hAnsi="Arial" w:cs="Arial"/>
          <w:b/>
          <w:sz w:val="56"/>
          <w:szCs w:val="56"/>
          <w:lang w:val="el-GR"/>
        </w:rPr>
        <w:t xml:space="preserve">, εκδ. </w:t>
      </w:r>
      <w:proofErr w:type="spellStart"/>
      <w:r w:rsidRPr="00F42485">
        <w:rPr>
          <w:rFonts w:ascii="Arial" w:hAnsi="Arial" w:cs="Arial"/>
          <w:b/>
          <w:sz w:val="56"/>
          <w:szCs w:val="56"/>
          <w:lang w:val="el-GR"/>
        </w:rPr>
        <w:t>Παπαζήση</w:t>
      </w:r>
      <w:proofErr w:type="spellEnd"/>
      <w:r w:rsidRPr="00F42485">
        <w:rPr>
          <w:rFonts w:ascii="Arial" w:hAnsi="Arial" w:cs="Arial"/>
          <w:b/>
          <w:sz w:val="56"/>
          <w:szCs w:val="56"/>
          <w:lang w:val="el-GR"/>
        </w:rPr>
        <w:t>, Αθήνα 2003.</w:t>
      </w:r>
    </w:p>
    <w:p w:rsidR="00D14855" w:rsidRPr="00F42485" w:rsidRDefault="00D14855" w:rsidP="005B2183">
      <w:pPr>
        <w:spacing w:after="0" w:line="240" w:lineRule="auto"/>
        <w:rPr>
          <w:rFonts w:ascii="Arial" w:hAnsi="Arial" w:cs="Arial"/>
          <w:b/>
          <w:sz w:val="56"/>
          <w:szCs w:val="56"/>
          <w:lang w:val="el-GR"/>
        </w:rPr>
      </w:pPr>
      <w:r w:rsidRPr="00F42485">
        <w:rPr>
          <w:rFonts w:ascii="Arial" w:hAnsi="Arial" w:cs="Arial"/>
          <w:b/>
          <w:sz w:val="56"/>
          <w:szCs w:val="56"/>
          <w:lang w:val="el-GR"/>
        </w:rPr>
        <w:t xml:space="preserve">Λιανός Θ., </w:t>
      </w:r>
      <w:r w:rsidRPr="005B2302">
        <w:rPr>
          <w:rFonts w:ascii="Microsoft Sans Serif" w:hAnsi="Microsoft Sans Serif" w:cs="Microsoft Sans Serif"/>
          <w:b/>
          <w:sz w:val="58"/>
          <w:szCs w:val="58"/>
          <w:lang w:val="el-GR"/>
        </w:rPr>
        <w:t>Κοινωνική δικαιοσύνη</w:t>
      </w:r>
      <w:r w:rsidRPr="00F42485">
        <w:rPr>
          <w:rFonts w:ascii="Arial" w:hAnsi="Arial" w:cs="Arial"/>
          <w:b/>
          <w:sz w:val="56"/>
          <w:szCs w:val="56"/>
          <w:lang w:val="el-GR"/>
        </w:rPr>
        <w:t>, εκδ. Καστανιώτη, Αθήνα 2000.</w:t>
      </w:r>
    </w:p>
    <w:p w:rsidR="00D14855" w:rsidRPr="00F42485" w:rsidRDefault="00D14855" w:rsidP="005B2183">
      <w:pPr>
        <w:spacing w:after="0" w:line="240" w:lineRule="auto"/>
        <w:rPr>
          <w:rFonts w:ascii="Arial" w:hAnsi="Arial" w:cs="Arial"/>
          <w:b/>
          <w:sz w:val="56"/>
          <w:szCs w:val="56"/>
          <w:lang w:val="el-GR"/>
        </w:rPr>
      </w:pPr>
      <w:r w:rsidRPr="00F42485">
        <w:rPr>
          <w:rFonts w:ascii="Arial" w:hAnsi="Arial" w:cs="Arial"/>
          <w:b/>
          <w:sz w:val="56"/>
          <w:szCs w:val="56"/>
          <w:lang w:val="el-GR"/>
        </w:rPr>
        <w:t xml:space="preserve">Λιανός Θ.-Χρήστου Γ., </w:t>
      </w:r>
      <w:r w:rsidRPr="005B2302">
        <w:rPr>
          <w:rFonts w:ascii="Microsoft Sans Serif" w:hAnsi="Microsoft Sans Serif" w:cs="Microsoft Sans Serif"/>
          <w:b/>
          <w:sz w:val="58"/>
          <w:szCs w:val="58"/>
          <w:lang w:val="el-GR"/>
        </w:rPr>
        <w:t>Πολιτική οικονομία</w:t>
      </w:r>
      <w:r w:rsidRPr="00F42485">
        <w:rPr>
          <w:rFonts w:ascii="Arial" w:hAnsi="Arial" w:cs="Arial"/>
          <w:b/>
          <w:sz w:val="56"/>
          <w:szCs w:val="56"/>
          <w:lang w:val="el-GR"/>
        </w:rPr>
        <w:t>, εκδ. ΟΕΔΒ, Αθήνα 1995.</w:t>
      </w:r>
    </w:p>
    <w:p w:rsidR="00D14855" w:rsidRPr="00F42485" w:rsidRDefault="00D14855" w:rsidP="005B2183">
      <w:pPr>
        <w:spacing w:after="0" w:line="240" w:lineRule="auto"/>
        <w:rPr>
          <w:rFonts w:ascii="Arial" w:hAnsi="Arial" w:cs="Arial"/>
          <w:b/>
          <w:sz w:val="56"/>
          <w:szCs w:val="56"/>
          <w:lang w:val="el-GR"/>
        </w:rPr>
      </w:pPr>
      <w:proofErr w:type="spellStart"/>
      <w:r w:rsidRPr="00F42485">
        <w:rPr>
          <w:rFonts w:ascii="Arial" w:hAnsi="Arial" w:cs="Arial"/>
          <w:b/>
          <w:sz w:val="56"/>
          <w:szCs w:val="56"/>
          <w:lang w:val="el-GR"/>
        </w:rPr>
        <w:t>Μπεκ</w:t>
      </w:r>
      <w:proofErr w:type="spellEnd"/>
      <w:r w:rsidRPr="00F42485">
        <w:rPr>
          <w:rFonts w:ascii="Arial" w:hAnsi="Arial" w:cs="Arial"/>
          <w:b/>
          <w:sz w:val="56"/>
          <w:szCs w:val="56"/>
          <w:lang w:val="el-GR"/>
        </w:rPr>
        <w:t xml:space="preserve"> </w:t>
      </w:r>
      <w:proofErr w:type="spellStart"/>
      <w:r w:rsidRPr="00F42485">
        <w:rPr>
          <w:rFonts w:ascii="Arial" w:hAnsi="Arial" w:cs="Arial"/>
          <w:b/>
          <w:sz w:val="56"/>
          <w:szCs w:val="56"/>
          <w:lang w:val="el-GR"/>
        </w:rPr>
        <w:t>Ούρλιχ</w:t>
      </w:r>
      <w:proofErr w:type="spellEnd"/>
      <w:r w:rsidRPr="00F42485">
        <w:rPr>
          <w:rFonts w:ascii="Arial" w:hAnsi="Arial" w:cs="Arial"/>
          <w:b/>
          <w:sz w:val="56"/>
          <w:szCs w:val="56"/>
          <w:lang w:val="el-GR"/>
        </w:rPr>
        <w:t xml:space="preserve">, </w:t>
      </w:r>
      <w:r w:rsidRPr="005B2302">
        <w:rPr>
          <w:rFonts w:ascii="Microsoft Sans Serif" w:hAnsi="Microsoft Sans Serif" w:cs="Microsoft Sans Serif"/>
          <w:b/>
          <w:sz w:val="58"/>
          <w:szCs w:val="58"/>
          <w:lang w:val="el-GR"/>
        </w:rPr>
        <w:t>Τι είναι παγκοσμιοποίηση</w:t>
      </w:r>
      <w:r w:rsidRPr="00F42485">
        <w:rPr>
          <w:rFonts w:ascii="Arial" w:hAnsi="Arial" w:cs="Arial"/>
          <w:b/>
          <w:sz w:val="56"/>
          <w:szCs w:val="56"/>
          <w:lang w:val="el-GR"/>
        </w:rPr>
        <w:t>, εκδ. Καστανιώτη, Αθήνα 2000.</w:t>
      </w:r>
    </w:p>
    <w:p w:rsidR="00D14855" w:rsidRPr="00F42485" w:rsidRDefault="00D14855" w:rsidP="005B2183">
      <w:pPr>
        <w:spacing w:after="0" w:line="240" w:lineRule="auto"/>
        <w:rPr>
          <w:rFonts w:ascii="Arial" w:hAnsi="Arial" w:cs="Arial"/>
          <w:b/>
          <w:sz w:val="56"/>
          <w:szCs w:val="56"/>
          <w:lang w:val="el-GR"/>
        </w:rPr>
      </w:pPr>
      <w:r w:rsidRPr="00F42485">
        <w:rPr>
          <w:rFonts w:ascii="Arial" w:hAnsi="Arial" w:cs="Arial"/>
          <w:b/>
          <w:sz w:val="56"/>
          <w:szCs w:val="56"/>
          <w:lang w:val="el-GR"/>
        </w:rPr>
        <w:t xml:space="preserve">Μπίκος Ν., </w:t>
      </w:r>
      <w:r w:rsidRPr="005B2302">
        <w:rPr>
          <w:rFonts w:ascii="Microsoft Sans Serif" w:hAnsi="Microsoft Sans Serif" w:cs="Microsoft Sans Serif"/>
          <w:b/>
          <w:sz w:val="58"/>
          <w:szCs w:val="58"/>
          <w:lang w:val="el-GR"/>
        </w:rPr>
        <w:t>Το βιβλίο ως διδακτικό μέσο και οι κυρίαρχοι τρόποι ανάγνωσης</w:t>
      </w:r>
      <w:r w:rsidRPr="00F42485">
        <w:rPr>
          <w:rFonts w:ascii="Arial" w:hAnsi="Arial" w:cs="Arial"/>
          <w:b/>
          <w:sz w:val="56"/>
          <w:szCs w:val="56"/>
          <w:lang w:val="el-GR"/>
        </w:rPr>
        <w:t>, εκδ. Γρηγόρη, Αθήνα 2012.</w:t>
      </w:r>
    </w:p>
    <w:p w:rsidR="00D14855" w:rsidRPr="00F42485"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202" type="#_x0000_t202" style="position:absolute;margin-left:177.4pt;margin-top:798pt;width:131.95pt;height:38.55pt;z-index:251753984;mso-wrap-style:none;mso-wrap-edited:f;mso-position-vertical-relative:page" wrapcoords="-161 0 -161 21150 21761 21150 21761 0 -161 0" fillcolor="#fc9" strokecolor="#fc9">
            <v:textbox style="mso-next-textbox:#_x0000_s1202">
              <w:txbxContent>
                <w:p w:rsidR="007C463C" w:rsidRPr="00EC1661" w:rsidRDefault="007C463C" w:rsidP="00666CEB">
                  <w:pPr>
                    <w:jc w:val="center"/>
                    <w:rPr>
                      <w:rFonts w:ascii="Arial" w:hAnsi="Arial" w:cs="Arial"/>
                      <w:b/>
                      <w:sz w:val="56"/>
                      <w:szCs w:val="56"/>
                      <w:lang w:val="el-GR"/>
                    </w:rPr>
                  </w:pPr>
                  <w:r>
                    <w:rPr>
                      <w:rFonts w:ascii="Arial" w:hAnsi="Arial" w:cs="Arial"/>
                      <w:b/>
                      <w:sz w:val="56"/>
                      <w:szCs w:val="56"/>
                    </w:rPr>
                    <w:t>177</w:t>
                  </w:r>
                  <w:r w:rsidRPr="00EC1661">
                    <w:rPr>
                      <w:rFonts w:ascii="Arial" w:hAnsi="Arial" w:cs="Arial"/>
                      <w:b/>
                      <w:sz w:val="56"/>
                      <w:szCs w:val="56"/>
                    </w:rPr>
                    <w:t xml:space="preserve"> / </w:t>
                  </w:r>
                  <w:r>
                    <w:rPr>
                      <w:rFonts w:ascii="Arial" w:hAnsi="Arial" w:cs="Arial"/>
                      <w:b/>
                      <w:sz w:val="56"/>
                      <w:szCs w:val="56"/>
                    </w:rPr>
                    <w:t>185</w:t>
                  </w:r>
                </w:p>
              </w:txbxContent>
            </v:textbox>
            <w10:wrap type="through" anchory="page"/>
          </v:shape>
        </w:pict>
      </w:r>
      <w:r w:rsidR="00D14855" w:rsidRPr="00F42485">
        <w:rPr>
          <w:rFonts w:ascii="Arial" w:hAnsi="Arial" w:cs="Arial"/>
          <w:b/>
          <w:sz w:val="56"/>
          <w:szCs w:val="56"/>
          <w:lang w:val="el-GR"/>
        </w:rPr>
        <w:t xml:space="preserve">Παπανούτσος Ε., </w:t>
      </w:r>
      <w:r w:rsidR="00D14855" w:rsidRPr="005B2302">
        <w:rPr>
          <w:rFonts w:ascii="Microsoft Sans Serif" w:hAnsi="Microsoft Sans Serif" w:cs="Microsoft Sans Serif"/>
          <w:b/>
          <w:sz w:val="58"/>
          <w:szCs w:val="58"/>
          <w:lang w:val="el-GR"/>
        </w:rPr>
        <w:t>Η παιδεία, το μεγάλο μας πρόβλημα</w:t>
      </w:r>
      <w:r w:rsidR="00D14855" w:rsidRPr="00F42485">
        <w:rPr>
          <w:rFonts w:ascii="Arial" w:hAnsi="Arial" w:cs="Arial"/>
          <w:b/>
          <w:sz w:val="56"/>
          <w:szCs w:val="56"/>
          <w:lang w:val="el-GR"/>
        </w:rPr>
        <w:t>, εκδ. Δωδώνη, Αθήνα 1976.</w:t>
      </w:r>
    </w:p>
    <w:p w:rsidR="00D14855" w:rsidRPr="00F42485" w:rsidRDefault="00D14855" w:rsidP="005B2183">
      <w:pPr>
        <w:spacing w:after="0" w:line="240" w:lineRule="auto"/>
        <w:rPr>
          <w:rFonts w:ascii="Arial" w:hAnsi="Arial" w:cs="Arial"/>
          <w:b/>
          <w:sz w:val="56"/>
          <w:szCs w:val="56"/>
          <w:lang w:val="el-GR"/>
        </w:rPr>
      </w:pPr>
      <w:proofErr w:type="spellStart"/>
      <w:r w:rsidRPr="00F42485">
        <w:rPr>
          <w:rFonts w:ascii="Arial" w:hAnsi="Arial" w:cs="Arial"/>
          <w:b/>
          <w:sz w:val="56"/>
          <w:szCs w:val="56"/>
          <w:lang w:val="el-GR"/>
        </w:rPr>
        <w:lastRenderedPageBreak/>
        <w:t>Πατσός</w:t>
      </w:r>
      <w:proofErr w:type="spellEnd"/>
      <w:r w:rsidRPr="00F42485">
        <w:rPr>
          <w:rFonts w:ascii="Arial" w:hAnsi="Arial" w:cs="Arial"/>
          <w:b/>
          <w:sz w:val="56"/>
          <w:szCs w:val="56"/>
          <w:lang w:val="el-GR"/>
        </w:rPr>
        <w:t xml:space="preserve"> Χ., </w:t>
      </w:r>
      <w:r w:rsidRPr="005B2302">
        <w:rPr>
          <w:rFonts w:ascii="Microsoft Sans Serif" w:hAnsi="Microsoft Sans Serif" w:cs="Microsoft Sans Serif"/>
          <w:b/>
          <w:sz w:val="58"/>
          <w:szCs w:val="58"/>
          <w:lang w:val="el-GR"/>
        </w:rPr>
        <w:t>Η ανάδυση του κοινωνικού και θρησκευτικού υποκειμένου</w:t>
      </w:r>
      <w:r w:rsidRPr="00F42485">
        <w:rPr>
          <w:rFonts w:ascii="Arial" w:hAnsi="Arial" w:cs="Arial"/>
          <w:b/>
          <w:sz w:val="56"/>
          <w:szCs w:val="56"/>
          <w:lang w:val="el-GR"/>
        </w:rPr>
        <w:t xml:space="preserve">, εκδόσεις </w:t>
      </w:r>
      <w:proofErr w:type="spellStart"/>
      <w:r w:rsidRPr="00F42485">
        <w:rPr>
          <w:rFonts w:ascii="Arial" w:hAnsi="Arial" w:cs="Arial"/>
          <w:b/>
          <w:sz w:val="56"/>
          <w:szCs w:val="56"/>
          <w:lang w:val="el-GR"/>
        </w:rPr>
        <w:t>Proforma</w:t>
      </w:r>
      <w:proofErr w:type="spellEnd"/>
      <w:r w:rsidRPr="00F42485">
        <w:rPr>
          <w:rFonts w:ascii="Arial" w:hAnsi="Arial" w:cs="Arial"/>
          <w:b/>
          <w:sz w:val="56"/>
          <w:szCs w:val="56"/>
          <w:lang w:val="el-GR"/>
        </w:rPr>
        <w:t>, Αθήνα 2007.</w:t>
      </w:r>
    </w:p>
    <w:p w:rsidR="00D14855" w:rsidRPr="00F42485" w:rsidRDefault="00D14855" w:rsidP="005B2183">
      <w:pPr>
        <w:spacing w:after="0" w:line="240" w:lineRule="auto"/>
        <w:rPr>
          <w:rFonts w:ascii="Arial" w:hAnsi="Arial" w:cs="Arial"/>
          <w:b/>
          <w:sz w:val="56"/>
          <w:szCs w:val="56"/>
          <w:lang w:val="el-GR"/>
        </w:rPr>
      </w:pPr>
      <w:r w:rsidRPr="005B2302">
        <w:rPr>
          <w:rFonts w:ascii="Microsoft Sans Serif" w:hAnsi="Microsoft Sans Serif" w:cs="Microsoft Sans Serif"/>
          <w:b/>
          <w:sz w:val="58"/>
          <w:szCs w:val="58"/>
          <w:lang w:val="el-GR"/>
        </w:rPr>
        <w:t>Πλάτωνος, Νόμοι</w:t>
      </w:r>
      <w:r w:rsidRPr="00F42485">
        <w:rPr>
          <w:rFonts w:ascii="Arial" w:hAnsi="Arial" w:cs="Arial"/>
          <w:b/>
          <w:sz w:val="56"/>
          <w:szCs w:val="56"/>
          <w:lang w:val="el-GR"/>
        </w:rPr>
        <w:t>, εκδ. Ζαχαρόπουλος.</w:t>
      </w:r>
    </w:p>
    <w:p w:rsidR="00D14855" w:rsidRPr="00F42485" w:rsidRDefault="00D14855" w:rsidP="005B2183">
      <w:pPr>
        <w:spacing w:after="0" w:line="240" w:lineRule="auto"/>
        <w:rPr>
          <w:rFonts w:ascii="Arial" w:hAnsi="Arial" w:cs="Arial"/>
          <w:b/>
          <w:sz w:val="56"/>
          <w:szCs w:val="56"/>
          <w:lang w:val="el-GR"/>
        </w:rPr>
      </w:pPr>
      <w:r w:rsidRPr="005B2302">
        <w:rPr>
          <w:rFonts w:ascii="Microsoft Sans Serif" w:hAnsi="Microsoft Sans Serif" w:cs="Microsoft Sans Serif"/>
          <w:b/>
          <w:sz w:val="58"/>
          <w:szCs w:val="58"/>
          <w:lang w:val="el-GR"/>
        </w:rPr>
        <w:t>Πλάτωνος, Πολιτεία</w:t>
      </w:r>
      <w:r w:rsidRPr="00F42485">
        <w:rPr>
          <w:rFonts w:ascii="Arial" w:hAnsi="Arial" w:cs="Arial"/>
          <w:b/>
          <w:sz w:val="56"/>
          <w:szCs w:val="56"/>
          <w:lang w:val="el-GR"/>
        </w:rPr>
        <w:t>, εκδ. Ζαχαρόπουλος.</w:t>
      </w:r>
    </w:p>
    <w:p w:rsidR="00D14855" w:rsidRPr="00F42485" w:rsidRDefault="00D14855" w:rsidP="005B2183">
      <w:pPr>
        <w:spacing w:after="0" w:line="240" w:lineRule="auto"/>
        <w:rPr>
          <w:rFonts w:ascii="Arial" w:hAnsi="Arial" w:cs="Arial"/>
          <w:b/>
          <w:sz w:val="56"/>
          <w:szCs w:val="56"/>
          <w:lang w:val="el-GR"/>
        </w:rPr>
      </w:pPr>
      <w:r w:rsidRPr="00F42485">
        <w:rPr>
          <w:rFonts w:ascii="Arial" w:hAnsi="Arial" w:cs="Arial"/>
          <w:b/>
          <w:sz w:val="56"/>
          <w:szCs w:val="56"/>
          <w:lang w:val="el-GR"/>
        </w:rPr>
        <w:t xml:space="preserve">Τσαούσης Δ., </w:t>
      </w:r>
      <w:r w:rsidRPr="005B2302">
        <w:rPr>
          <w:rFonts w:ascii="Microsoft Sans Serif" w:hAnsi="Microsoft Sans Serif" w:cs="Microsoft Sans Serif"/>
          <w:b/>
          <w:sz w:val="58"/>
          <w:szCs w:val="58"/>
          <w:lang w:val="el-GR"/>
        </w:rPr>
        <w:t>Η κοινωνία του ανθρώπου</w:t>
      </w:r>
      <w:r w:rsidRPr="00F42485">
        <w:rPr>
          <w:rFonts w:ascii="Arial" w:hAnsi="Arial" w:cs="Arial"/>
          <w:b/>
          <w:sz w:val="56"/>
          <w:szCs w:val="56"/>
          <w:lang w:val="el-GR"/>
        </w:rPr>
        <w:t xml:space="preserve">, εκδ. </w:t>
      </w:r>
      <w:proofErr w:type="spellStart"/>
      <w:r w:rsidRPr="00F42485">
        <w:rPr>
          <w:rFonts w:ascii="Arial" w:hAnsi="Arial" w:cs="Arial"/>
          <w:b/>
          <w:sz w:val="56"/>
          <w:szCs w:val="56"/>
          <w:lang w:val="el-GR"/>
        </w:rPr>
        <w:t>Gutenberg</w:t>
      </w:r>
      <w:proofErr w:type="spellEnd"/>
      <w:r w:rsidRPr="00F42485">
        <w:rPr>
          <w:rFonts w:ascii="Arial" w:hAnsi="Arial" w:cs="Arial"/>
          <w:b/>
          <w:sz w:val="56"/>
          <w:szCs w:val="56"/>
          <w:lang w:val="el-GR"/>
        </w:rPr>
        <w:t xml:space="preserve">, </w:t>
      </w:r>
      <w:proofErr w:type="spellStart"/>
      <w:r w:rsidRPr="00F42485">
        <w:rPr>
          <w:rFonts w:ascii="Arial" w:hAnsi="Arial" w:cs="Arial"/>
          <w:b/>
          <w:sz w:val="56"/>
          <w:szCs w:val="56"/>
          <w:lang w:val="el-GR"/>
        </w:rPr>
        <w:t>Aθήνα</w:t>
      </w:r>
      <w:proofErr w:type="spellEnd"/>
      <w:r w:rsidRPr="00F42485">
        <w:rPr>
          <w:rFonts w:ascii="Arial" w:hAnsi="Arial" w:cs="Arial"/>
          <w:b/>
          <w:sz w:val="56"/>
          <w:szCs w:val="56"/>
          <w:lang w:val="el-GR"/>
        </w:rPr>
        <w:t xml:space="preserve"> 1989.</w:t>
      </w:r>
    </w:p>
    <w:p w:rsidR="00D14855" w:rsidRPr="00F42485" w:rsidRDefault="00D14855" w:rsidP="005B2183">
      <w:pPr>
        <w:spacing w:after="0" w:line="240" w:lineRule="auto"/>
        <w:rPr>
          <w:rFonts w:ascii="Arial" w:hAnsi="Arial" w:cs="Arial"/>
          <w:b/>
          <w:sz w:val="56"/>
          <w:szCs w:val="56"/>
          <w:lang w:val="el-GR"/>
        </w:rPr>
      </w:pPr>
      <w:proofErr w:type="spellStart"/>
      <w:r w:rsidRPr="00F42485">
        <w:rPr>
          <w:rFonts w:ascii="Arial" w:hAnsi="Arial" w:cs="Arial"/>
          <w:b/>
          <w:sz w:val="56"/>
          <w:szCs w:val="56"/>
          <w:lang w:val="el-GR"/>
        </w:rPr>
        <w:t>Ψυρούκης</w:t>
      </w:r>
      <w:proofErr w:type="spellEnd"/>
      <w:r w:rsidRPr="00F42485">
        <w:rPr>
          <w:rFonts w:ascii="Arial" w:hAnsi="Arial" w:cs="Arial"/>
          <w:b/>
          <w:sz w:val="56"/>
          <w:szCs w:val="56"/>
          <w:lang w:val="el-GR"/>
        </w:rPr>
        <w:t xml:space="preserve"> Ν., </w:t>
      </w:r>
      <w:r w:rsidRPr="005B2302">
        <w:rPr>
          <w:rFonts w:ascii="Microsoft Sans Serif" w:hAnsi="Microsoft Sans Serif" w:cs="Microsoft Sans Serif"/>
          <w:b/>
          <w:sz w:val="58"/>
          <w:szCs w:val="58"/>
          <w:lang w:val="el-GR"/>
        </w:rPr>
        <w:t>Ιστορικός χώρος και Ελλάδα</w:t>
      </w:r>
      <w:r w:rsidRPr="00F42485">
        <w:rPr>
          <w:rFonts w:ascii="Arial" w:hAnsi="Arial" w:cs="Arial"/>
          <w:b/>
          <w:sz w:val="56"/>
          <w:szCs w:val="56"/>
          <w:lang w:val="el-GR"/>
        </w:rPr>
        <w:t>, εκδ. Επικαιρότητα, Αθήνα 1983.</w:t>
      </w:r>
    </w:p>
    <w:p w:rsidR="00D14855" w:rsidRPr="00F42485" w:rsidRDefault="00D14855" w:rsidP="005B2183">
      <w:pPr>
        <w:spacing w:after="0" w:line="240" w:lineRule="auto"/>
        <w:rPr>
          <w:rFonts w:ascii="Arial" w:hAnsi="Arial" w:cs="Arial"/>
          <w:b/>
          <w:sz w:val="56"/>
          <w:szCs w:val="56"/>
          <w:lang w:val="el-GR"/>
        </w:rPr>
      </w:pPr>
      <w:proofErr w:type="spellStart"/>
      <w:r w:rsidRPr="00F42485">
        <w:rPr>
          <w:rFonts w:ascii="Arial" w:hAnsi="Arial" w:cs="Arial"/>
          <w:b/>
          <w:sz w:val="56"/>
          <w:szCs w:val="56"/>
          <w:lang w:val="el-GR"/>
        </w:rPr>
        <w:t>Braudel</w:t>
      </w:r>
      <w:proofErr w:type="spellEnd"/>
      <w:r w:rsidRPr="00F42485">
        <w:rPr>
          <w:rFonts w:ascii="Arial" w:hAnsi="Arial" w:cs="Arial"/>
          <w:b/>
          <w:sz w:val="56"/>
          <w:szCs w:val="56"/>
          <w:lang w:val="el-GR"/>
        </w:rPr>
        <w:t xml:space="preserve"> F., </w:t>
      </w:r>
      <w:r w:rsidRPr="005B2302">
        <w:rPr>
          <w:rFonts w:ascii="Microsoft Sans Serif" w:hAnsi="Microsoft Sans Serif" w:cs="Microsoft Sans Serif"/>
          <w:b/>
          <w:sz w:val="58"/>
          <w:szCs w:val="58"/>
          <w:lang w:val="el-GR"/>
        </w:rPr>
        <w:t>Υλικός πολιτισμός, οικονομία και καπιταλισμός</w:t>
      </w:r>
      <w:r w:rsidRPr="00F42485">
        <w:rPr>
          <w:rFonts w:ascii="Arial" w:hAnsi="Arial" w:cs="Arial"/>
          <w:b/>
          <w:sz w:val="56"/>
          <w:szCs w:val="56"/>
          <w:lang w:val="el-GR"/>
        </w:rPr>
        <w:t>, εκδ. Μορφωτικό</w:t>
      </w:r>
      <w:r>
        <w:rPr>
          <w:rFonts w:ascii="Arial" w:hAnsi="Arial" w:cs="Arial"/>
          <w:b/>
          <w:sz w:val="56"/>
          <w:szCs w:val="56"/>
          <w:lang w:val="el-GR"/>
        </w:rPr>
        <w:t xml:space="preserve"> Ινστιτούτο Αγροτικής Τράπεζας, </w:t>
      </w:r>
      <w:r w:rsidRPr="00F42485">
        <w:rPr>
          <w:rFonts w:ascii="Arial" w:hAnsi="Arial" w:cs="Arial"/>
          <w:b/>
          <w:sz w:val="56"/>
          <w:szCs w:val="56"/>
          <w:lang w:val="el-GR"/>
        </w:rPr>
        <w:t>Αθήνα 1995.</w:t>
      </w:r>
    </w:p>
    <w:p w:rsidR="00D14855" w:rsidRPr="00F42485" w:rsidRDefault="00D14855" w:rsidP="005B2183">
      <w:pPr>
        <w:spacing w:after="0" w:line="240" w:lineRule="auto"/>
        <w:rPr>
          <w:rFonts w:ascii="Arial" w:hAnsi="Arial" w:cs="Arial"/>
          <w:b/>
          <w:sz w:val="56"/>
          <w:szCs w:val="56"/>
          <w:lang w:val="el-GR"/>
        </w:rPr>
      </w:pPr>
      <w:proofErr w:type="spellStart"/>
      <w:r w:rsidRPr="00F42485">
        <w:rPr>
          <w:rFonts w:ascii="Arial" w:hAnsi="Arial" w:cs="Arial"/>
          <w:b/>
          <w:sz w:val="56"/>
          <w:szCs w:val="56"/>
          <w:lang w:val="el-GR"/>
        </w:rPr>
        <w:t>Dahl</w:t>
      </w:r>
      <w:proofErr w:type="spellEnd"/>
      <w:r w:rsidRPr="00F42485">
        <w:rPr>
          <w:rFonts w:ascii="Arial" w:hAnsi="Arial" w:cs="Arial"/>
          <w:b/>
          <w:sz w:val="56"/>
          <w:szCs w:val="56"/>
          <w:lang w:val="el-GR"/>
        </w:rPr>
        <w:t xml:space="preserve"> R., </w:t>
      </w:r>
      <w:r w:rsidRPr="005B2302">
        <w:rPr>
          <w:rFonts w:ascii="Microsoft Sans Serif" w:hAnsi="Microsoft Sans Serif" w:cs="Microsoft Sans Serif"/>
          <w:b/>
          <w:sz w:val="58"/>
          <w:szCs w:val="58"/>
          <w:lang w:val="el-GR"/>
        </w:rPr>
        <w:t>Σύγχρονη πολιτική ανάλυση</w:t>
      </w:r>
      <w:r w:rsidRPr="00F42485">
        <w:rPr>
          <w:rFonts w:ascii="Arial" w:hAnsi="Arial" w:cs="Arial"/>
          <w:b/>
          <w:sz w:val="56"/>
          <w:szCs w:val="56"/>
          <w:lang w:val="el-GR"/>
        </w:rPr>
        <w:t xml:space="preserve">, εκδ. </w:t>
      </w:r>
      <w:proofErr w:type="spellStart"/>
      <w:r w:rsidRPr="00F42485">
        <w:rPr>
          <w:rFonts w:ascii="Arial" w:hAnsi="Arial" w:cs="Arial"/>
          <w:b/>
          <w:sz w:val="56"/>
          <w:szCs w:val="56"/>
          <w:lang w:val="el-GR"/>
        </w:rPr>
        <w:t>Παπαζήση</w:t>
      </w:r>
      <w:proofErr w:type="spellEnd"/>
      <w:r w:rsidRPr="00F42485">
        <w:rPr>
          <w:rFonts w:ascii="Arial" w:hAnsi="Arial" w:cs="Arial"/>
          <w:b/>
          <w:sz w:val="56"/>
          <w:szCs w:val="56"/>
          <w:lang w:val="el-GR"/>
        </w:rPr>
        <w:t>, Αθήνα 1979.</w:t>
      </w:r>
    </w:p>
    <w:p w:rsidR="00D14855" w:rsidRPr="00F42485"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203" type="#_x0000_t202" style="position:absolute;margin-left:189.4pt;margin-top:796.55pt;width:131.95pt;height:38.55pt;z-index:251755008;mso-wrap-style:none;mso-wrap-edited:f;mso-position-vertical-relative:page" wrapcoords="-161 0 -161 21150 21761 21150 21761 0 -161 0" fillcolor="#fc9" strokecolor="#fc9">
            <v:textbox style="mso-next-textbox:#_x0000_s1203">
              <w:txbxContent>
                <w:p w:rsidR="007C463C" w:rsidRPr="00EC1661" w:rsidRDefault="007C463C" w:rsidP="00666CEB">
                  <w:pPr>
                    <w:jc w:val="center"/>
                    <w:rPr>
                      <w:rFonts w:ascii="Arial" w:hAnsi="Arial" w:cs="Arial"/>
                      <w:b/>
                      <w:sz w:val="56"/>
                      <w:szCs w:val="56"/>
                      <w:lang w:val="el-GR"/>
                    </w:rPr>
                  </w:pPr>
                  <w:r>
                    <w:rPr>
                      <w:rFonts w:ascii="Arial" w:hAnsi="Arial" w:cs="Arial"/>
                      <w:b/>
                      <w:sz w:val="56"/>
                      <w:szCs w:val="56"/>
                    </w:rPr>
                    <w:t>178</w:t>
                  </w:r>
                  <w:r w:rsidRPr="00EC1661">
                    <w:rPr>
                      <w:rFonts w:ascii="Arial" w:hAnsi="Arial" w:cs="Arial"/>
                      <w:b/>
                      <w:sz w:val="56"/>
                      <w:szCs w:val="56"/>
                    </w:rPr>
                    <w:t xml:space="preserve"> / </w:t>
                  </w:r>
                  <w:r>
                    <w:rPr>
                      <w:rFonts w:ascii="Arial" w:hAnsi="Arial" w:cs="Arial"/>
                      <w:b/>
                      <w:sz w:val="56"/>
                      <w:szCs w:val="56"/>
                    </w:rPr>
                    <w:t>185</w:t>
                  </w:r>
                </w:p>
              </w:txbxContent>
            </v:textbox>
            <w10:wrap type="through" anchory="page"/>
          </v:shape>
        </w:pict>
      </w:r>
      <w:proofErr w:type="spellStart"/>
      <w:r w:rsidR="00D14855" w:rsidRPr="00F42485">
        <w:rPr>
          <w:rFonts w:ascii="Arial" w:hAnsi="Arial" w:cs="Arial"/>
          <w:b/>
          <w:sz w:val="56"/>
          <w:szCs w:val="56"/>
          <w:lang w:val="el-GR"/>
        </w:rPr>
        <w:t>Duverger</w:t>
      </w:r>
      <w:proofErr w:type="spellEnd"/>
      <w:r w:rsidR="00D14855" w:rsidRPr="00F42485">
        <w:rPr>
          <w:rFonts w:ascii="Arial" w:hAnsi="Arial" w:cs="Arial"/>
          <w:b/>
          <w:sz w:val="56"/>
          <w:szCs w:val="56"/>
          <w:lang w:val="el-GR"/>
        </w:rPr>
        <w:t xml:space="preserve"> M., </w:t>
      </w:r>
      <w:r w:rsidR="00D14855" w:rsidRPr="005B2302">
        <w:rPr>
          <w:rFonts w:ascii="Microsoft Sans Serif" w:hAnsi="Microsoft Sans Serif" w:cs="Microsoft Sans Serif"/>
          <w:b/>
          <w:sz w:val="58"/>
          <w:szCs w:val="58"/>
          <w:lang w:val="el-GR"/>
        </w:rPr>
        <w:t>Εισαγωγή στην πολιτική</w:t>
      </w:r>
      <w:r w:rsidR="00D14855" w:rsidRPr="00F42485">
        <w:rPr>
          <w:rFonts w:ascii="Arial" w:hAnsi="Arial" w:cs="Arial"/>
          <w:b/>
          <w:sz w:val="56"/>
          <w:szCs w:val="56"/>
          <w:lang w:val="el-GR"/>
        </w:rPr>
        <w:t xml:space="preserve">, εκδ. </w:t>
      </w:r>
      <w:proofErr w:type="spellStart"/>
      <w:r w:rsidR="00D14855" w:rsidRPr="00F42485">
        <w:rPr>
          <w:rFonts w:ascii="Arial" w:hAnsi="Arial" w:cs="Arial"/>
          <w:b/>
          <w:sz w:val="56"/>
          <w:szCs w:val="56"/>
          <w:lang w:val="el-GR"/>
        </w:rPr>
        <w:t>Παπαζήση</w:t>
      </w:r>
      <w:proofErr w:type="spellEnd"/>
      <w:r w:rsidR="00D14855" w:rsidRPr="00F42485">
        <w:rPr>
          <w:rFonts w:ascii="Arial" w:hAnsi="Arial" w:cs="Arial"/>
          <w:b/>
          <w:sz w:val="56"/>
          <w:szCs w:val="56"/>
          <w:lang w:val="el-GR"/>
        </w:rPr>
        <w:t>, Αθήνα 1985.</w:t>
      </w:r>
    </w:p>
    <w:p w:rsidR="00D14855" w:rsidRPr="00F42485" w:rsidRDefault="00D14855" w:rsidP="005B2183">
      <w:pPr>
        <w:spacing w:after="0" w:line="240" w:lineRule="auto"/>
        <w:rPr>
          <w:rFonts w:ascii="Arial" w:hAnsi="Arial" w:cs="Arial"/>
          <w:b/>
          <w:sz w:val="56"/>
          <w:szCs w:val="56"/>
          <w:lang w:val="el-GR"/>
        </w:rPr>
      </w:pPr>
      <w:proofErr w:type="spellStart"/>
      <w:r w:rsidRPr="00F42485">
        <w:rPr>
          <w:rFonts w:ascii="Arial" w:hAnsi="Arial" w:cs="Arial"/>
          <w:b/>
          <w:sz w:val="56"/>
          <w:szCs w:val="56"/>
          <w:lang w:val="el-GR"/>
        </w:rPr>
        <w:lastRenderedPageBreak/>
        <w:t>Gellner</w:t>
      </w:r>
      <w:proofErr w:type="spellEnd"/>
      <w:r w:rsidRPr="00F42485">
        <w:rPr>
          <w:rFonts w:ascii="Arial" w:hAnsi="Arial" w:cs="Arial"/>
          <w:b/>
          <w:sz w:val="56"/>
          <w:szCs w:val="56"/>
          <w:lang w:val="el-GR"/>
        </w:rPr>
        <w:t xml:space="preserve"> E., </w:t>
      </w:r>
      <w:r w:rsidRPr="005B2302">
        <w:rPr>
          <w:rFonts w:ascii="Microsoft Sans Serif" w:hAnsi="Microsoft Sans Serif" w:cs="Microsoft Sans Serif"/>
          <w:b/>
          <w:sz w:val="58"/>
          <w:szCs w:val="58"/>
          <w:lang w:val="el-GR"/>
        </w:rPr>
        <w:t>Έθνη και εθνικισμός</w:t>
      </w:r>
      <w:r w:rsidRPr="00F42485">
        <w:rPr>
          <w:rFonts w:ascii="Arial" w:hAnsi="Arial" w:cs="Arial"/>
          <w:b/>
          <w:sz w:val="56"/>
          <w:szCs w:val="56"/>
          <w:lang w:val="el-GR"/>
        </w:rPr>
        <w:t>, εκδ. Αλεξάνδρεια, Αθήνα 1992.</w:t>
      </w:r>
    </w:p>
    <w:p w:rsidR="00D14855" w:rsidRPr="00F42485" w:rsidRDefault="00D14855" w:rsidP="005B2183">
      <w:pPr>
        <w:spacing w:after="0" w:line="240" w:lineRule="auto"/>
        <w:rPr>
          <w:rFonts w:ascii="Arial" w:hAnsi="Arial" w:cs="Arial"/>
          <w:b/>
          <w:sz w:val="56"/>
          <w:szCs w:val="56"/>
          <w:lang w:val="el-GR"/>
        </w:rPr>
      </w:pPr>
      <w:proofErr w:type="spellStart"/>
      <w:r w:rsidRPr="00F42485">
        <w:rPr>
          <w:rFonts w:ascii="Arial" w:hAnsi="Arial" w:cs="Arial"/>
          <w:b/>
          <w:sz w:val="56"/>
          <w:szCs w:val="56"/>
          <w:lang w:val="el-GR"/>
        </w:rPr>
        <w:t>Giddens</w:t>
      </w:r>
      <w:proofErr w:type="spellEnd"/>
      <w:r w:rsidRPr="00F42485">
        <w:rPr>
          <w:rFonts w:ascii="Arial" w:hAnsi="Arial" w:cs="Arial"/>
          <w:b/>
          <w:sz w:val="56"/>
          <w:szCs w:val="56"/>
          <w:lang w:val="el-GR"/>
        </w:rPr>
        <w:t xml:space="preserve"> Α., </w:t>
      </w:r>
      <w:r w:rsidRPr="005B2302">
        <w:rPr>
          <w:rFonts w:ascii="Microsoft Sans Serif" w:hAnsi="Microsoft Sans Serif" w:cs="Microsoft Sans Serif"/>
          <w:b/>
          <w:sz w:val="58"/>
          <w:szCs w:val="58"/>
          <w:lang w:val="el-GR"/>
        </w:rPr>
        <w:t>Κοινωνιολογία</w:t>
      </w:r>
      <w:r w:rsidRPr="00F42485">
        <w:rPr>
          <w:rFonts w:ascii="Arial" w:hAnsi="Arial" w:cs="Arial"/>
          <w:b/>
          <w:sz w:val="56"/>
          <w:szCs w:val="56"/>
          <w:lang w:val="el-GR"/>
        </w:rPr>
        <w:t>, εκδ. Gutenberg, Αθήνα 2002.</w:t>
      </w:r>
    </w:p>
    <w:p w:rsidR="005B2302" w:rsidRPr="005B2302" w:rsidRDefault="00D14855" w:rsidP="005B2183">
      <w:pPr>
        <w:autoSpaceDE w:val="0"/>
        <w:autoSpaceDN w:val="0"/>
        <w:adjustRightInd w:val="0"/>
        <w:spacing w:after="0" w:line="240" w:lineRule="auto"/>
        <w:rPr>
          <w:rFonts w:ascii="Arial" w:hAnsi="Arial" w:cs="Arial"/>
          <w:b/>
          <w:sz w:val="58"/>
          <w:szCs w:val="58"/>
          <w:lang w:val="el-GR"/>
        </w:rPr>
      </w:pPr>
      <w:proofErr w:type="spellStart"/>
      <w:r w:rsidRPr="00F42485">
        <w:rPr>
          <w:rFonts w:ascii="Arial" w:hAnsi="Arial" w:cs="Arial"/>
          <w:b/>
          <w:sz w:val="56"/>
          <w:szCs w:val="56"/>
          <w:lang w:val="el-GR"/>
        </w:rPr>
        <w:t>Heilbroner</w:t>
      </w:r>
      <w:proofErr w:type="spellEnd"/>
      <w:r w:rsidRPr="00F42485">
        <w:rPr>
          <w:rFonts w:ascii="Arial" w:hAnsi="Arial" w:cs="Arial"/>
          <w:b/>
          <w:sz w:val="56"/>
          <w:szCs w:val="56"/>
          <w:lang w:val="el-GR"/>
        </w:rPr>
        <w:t xml:space="preserve"> R. – </w:t>
      </w:r>
      <w:proofErr w:type="spellStart"/>
      <w:r w:rsidRPr="00F42485">
        <w:rPr>
          <w:rFonts w:ascii="Arial" w:hAnsi="Arial" w:cs="Arial"/>
          <w:b/>
          <w:sz w:val="56"/>
          <w:szCs w:val="56"/>
          <w:lang w:val="el-GR"/>
        </w:rPr>
        <w:t>Thurow</w:t>
      </w:r>
      <w:proofErr w:type="spellEnd"/>
      <w:r w:rsidRPr="00F42485">
        <w:rPr>
          <w:rFonts w:ascii="Arial" w:hAnsi="Arial" w:cs="Arial"/>
          <w:b/>
          <w:sz w:val="56"/>
          <w:szCs w:val="56"/>
          <w:lang w:val="el-GR"/>
        </w:rPr>
        <w:t xml:space="preserve"> L., </w:t>
      </w:r>
      <w:r w:rsidRPr="005B2302">
        <w:rPr>
          <w:rFonts w:ascii="Microsoft Sans Serif" w:hAnsi="Microsoft Sans Serif" w:cs="Microsoft Sans Serif"/>
          <w:b/>
          <w:sz w:val="58"/>
          <w:szCs w:val="58"/>
          <w:lang w:val="el-GR"/>
        </w:rPr>
        <w:t xml:space="preserve">Για </w:t>
      </w:r>
      <w:proofErr w:type="spellStart"/>
      <w:r w:rsidRPr="005B2302">
        <w:rPr>
          <w:rFonts w:ascii="Microsoft Sans Serif" w:hAnsi="Microsoft Sans Serif" w:cs="Microsoft Sans Serif"/>
          <w:b/>
          <w:sz w:val="58"/>
          <w:szCs w:val="58"/>
          <w:lang w:val="el-GR"/>
        </w:rPr>
        <w:t>τηv</w:t>
      </w:r>
      <w:proofErr w:type="spellEnd"/>
      <w:r w:rsidRPr="005B2302">
        <w:rPr>
          <w:rFonts w:ascii="Microsoft Sans Serif" w:hAnsi="Microsoft Sans Serif" w:cs="Microsoft Sans Serif"/>
          <w:b/>
          <w:sz w:val="58"/>
          <w:szCs w:val="58"/>
          <w:lang w:val="el-GR"/>
        </w:rPr>
        <w:t xml:space="preserve"> </w:t>
      </w:r>
      <w:proofErr w:type="spellStart"/>
      <w:r w:rsidRPr="005B2302">
        <w:rPr>
          <w:rFonts w:ascii="Microsoft Sans Serif" w:hAnsi="Microsoft Sans Serif" w:cs="Microsoft Sans Serif"/>
          <w:b/>
          <w:sz w:val="58"/>
          <w:szCs w:val="58"/>
          <w:lang w:val="el-GR"/>
        </w:rPr>
        <w:t>καταvόηση</w:t>
      </w:r>
      <w:proofErr w:type="spellEnd"/>
      <w:r w:rsidRPr="005B2302">
        <w:rPr>
          <w:rFonts w:ascii="Microsoft Sans Serif" w:hAnsi="Microsoft Sans Serif" w:cs="Microsoft Sans Serif"/>
          <w:b/>
          <w:sz w:val="58"/>
          <w:szCs w:val="58"/>
          <w:lang w:val="el-GR"/>
        </w:rPr>
        <w:t xml:space="preserve"> της </w:t>
      </w:r>
      <w:proofErr w:type="spellStart"/>
      <w:r w:rsidRPr="005B2302">
        <w:rPr>
          <w:rFonts w:ascii="Microsoft Sans Serif" w:hAnsi="Microsoft Sans Serif" w:cs="Microsoft Sans Serif"/>
          <w:b/>
          <w:sz w:val="58"/>
          <w:szCs w:val="58"/>
          <w:lang w:val="el-GR"/>
        </w:rPr>
        <w:t>μικρo-oικovoμικής</w:t>
      </w:r>
      <w:proofErr w:type="spellEnd"/>
      <w:r w:rsidRPr="005B2302">
        <w:rPr>
          <w:rFonts w:ascii="Microsoft Sans Serif" w:hAnsi="Microsoft Sans Serif" w:cs="Microsoft Sans Serif"/>
          <w:b/>
          <w:sz w:val="58"/>
          <w:szCs w:val="58"/>
          <w:lang w:val="el-GR"/>
        </w:rPr>
        <w:t xml:space="preserve"> και</w:t>
      </w:r>
      <w:r w:rsidR="005B2302">
        <w:rPr>
          <w:rFonts w:ascii="Microsoft Sans Serif" w:hAnsi="Microsoft Sans Serif" w:cs="Microsoft Sans Serif"/>
          <w:b/>
          <w:sz w:val="58"/>
          <w:szCs w:val="58"/>
          <w:lang w:val="el-GR"/>
        </w:rPr>
        <w:t xml:space="preserve"> </w:t>
      </w:r>
      <w:proofErr w:type="spellStart"/>
      <w:r w:rsidR="005B2302">
        <w:rPr>
          <w:rFonts w:ascii="Microsoft Sans Serif" w:hAnsi="Microsoft Sans Serif" w:cs="Microsoft Sans Serif"/>
          <w:b/>
          <w:sz w:val="58"/>
          <w:szCs w:val="58"/>
          <w:lang w:val="el-GR"/>
        </w:rPr>
        <w:t>μακρo-oικovoμικής</w:t>
      </w:r>
      <w:proofErr w:type="spellEnd"/>
      <w:r w:rsidR="005B2302">
        <w:rPr>
          <w:rFonts w:ascii="Microsoft Sans Serif" w:hAnsi="Microsoft Sans Serif" w:cs="Microsoft Sans Serif"/>
          <w:b/>
          <w:sz w:val="58"/>
          <w:szCs w:val="58"/>
          <w:lang w:val="el-GR"/>
        </w:rPr>
        <w:t xml:space="preserve">, </w:t>
      </w:r>
      <w:proofErr w:type="spellStart"/>
      <w:r w:rsidR="005B2302" w:rsidRPr="005B2302">
        <w:rPr>
          <w:rFonts w:ascii="Arial" w:hAnsi="Arial" w:cs="Arial"/>
          <w:b/>
          <w:sz w:val="58"/>
          <w:szCs w:val="58"/>
          <w:lang w:val="el-GR"/>
        </w:rPr>
        <w:t>εκδ</w:t>
      </w:r>
      <w:proofErr w:type="spellEnd"/>
      <w:r w:rsidR="005B2302" w:rsidRPr="005B2302">
        <w:rPr>
          <w:rFonts w:ascii="Arial" w:hAnsi="Arial" w:cs="Arial"/>
          <w:b/>
          <w:sz w:val="58"/>
          <w:szCs w:val="58"/>
          <w:lang w:val="el-GR"/>
        </w:rPr>
        <w:t xml:space="preserve">. </w:t>
      </w:r>
      <w:proofErr w:type="spellStart"/>
      <w:r w:rsidR="005B2302" w:rsidRPr="005B2302">
        <w:rPr>
          <w:rFonts w:ascii="Arial" w:hAnsi="Arial" w:cs="Arial"/>
          <w:b/>
          <w:sz w:val="58"/>
          <w:szCs w:val="58"/>
          <w:lang w:val="el-GR"/>
        </w:rPr>
        <w:t>Παπαζήση</w:t>
      </w:r>
      <w:proofErr w:type="spellEnd"/>
      <w:r w:rsidR="005B2302" w:rsidRPr="005B2302">
        <w:rPr>
          <w:rFonts w:ascii="Arial" w:hAnsi="Arial" w:cs="Arial"/>
          <w:b/>
          <w:sz w:val="58"/>
          <w:szCs w:val="58"/>
          <w:lang w:val="el-GR"/>
        </w:rPr>
        <w:t xml:space="preserve">, </w:t>
      </w:r>
      <w:proofErr w:type="spellStart"/>
      <w:r w:rsidR="005B2302" w:rsidRPr="005B2302">
        <w:rPr>
          <w:rFonts w:ascii="Arial" w:hAnsi="Arial" w:cs="Arial"/>
          <w:b/>
          <w:sz w:val="58"/>
          <w:szCs w:val="58"/>
          <w:lang w:val="el-GR"/>
        </w:rPr>
        <w:t>Αθήvα</w:t>
      </w:r>
      <w:proofErr w:type="spellEnd"/>
      <w:r w:rsidR="005B2302" w:rsidRPr="005B2302">
        <w:rPr>
          <w:rFonts w:ascii="Arial" w:hAnsi="Arial" w:cs="Arial"/>
          <w:b/>
          <w:sz w:val="58"/>
          <w:szCs w:val="58"/>
          <w:lang w:val="el-GR"/>
        </w:rPr>
        <w:t>.</w:t>
      </w:r>
    </w:p>
    <w:p w:rsidR="005B2302" w:rsidRPr="005B2302" w:rsidRDefault="005B2302" w:rsidP="005B2183">
      <w:pPr>
        <w:autoSpaceDE w:val="0"/>
        <w:autoSpaceDN w:val="0"/>
        <w:adjustRightInd w:val="0"/>
        <w:spacing w:after="0" w:line="240" w:lineRule="auto"/>
        <w:rPr>
          <w:rFonts w:ascii="Arial" w:hAnsi="Arial" w:cs="Arial"/>
          <w:b/>
          <w:sz w:val="58"/>
          <w:szCs w:val="58"/>
          <w:lang w:val="el-GR"/>
        </w:rPr>
      </w:pPr>
      <w:proofErr w:type="spellStart"/>
      <w:r w:rsidRPr="005B2302">
        <w:rPr>
          <w:rFonts w:ascii="Arial" w:hAnsi="Arial" w:cs="Arial"/>
          <w:b/>
          <w:sz w:val="58"/>
          <w:szCs w:val="58"/>
          <w:lang w:val="el-GR"/>
        </w:rPr>
        <w:t>Kennedy</w:t>
      </w:r>
      <w:proofErr w:type="spellEnd"/>
      <w:r w:rsidRPr="005B2302">
        <w:rPr>
          <w:rFonts w:ascii="Arial" w:hAnsi="Arial" w:cs="Arial"/>
          <w:b/>
          <w:sz w:val="58"/>
          <w:szCs w:val="58"/>
          <w:lang w:val="el-GR"/>
        </w:rPr>
        <w:t xml:space="preserve"> P.,</w:t>
      </w:r>
      <w:r w:rsidRPr="005B2302">
        <w:rPr>
          <w:rFonts w:ascii="Microsoft Sans Serif" w:hAnsi="Microsoft Sans Serif" w:cs="Microsoft Sans Serif"/>
          <w:b/>
          <w:sz w:val="58"/>
          <w:szCs w:val="58"/>
          <w:lang w:val="el-GR"/>
        </w:rPr>
        <w:t xml:space="preserve"> Προετοιμασία για τον 21ον αιώνα, </w:t>
      </w:r>
      <w:r w:rsidRPr="005B2302">
        <w:rPr>
          <w:rFonts w:ascii="Arial" w:hAnsi="Arial" w:cs="Arial"/>
          <w:b/>
          <w:sz w:val="58"/>
          <w:szCs w:val="58"/>
          <w:lang w:val="el-GR"/>
        </w:rPr>
        <w:t>εκδ. Λιβάνη, Αθήνα 1994.</w:t>
      </w:r>
    </w:p>
    <w:p w:rsidR="005B2302" w:rsidRPr="005B2302" w:rsidRDefault="005B2302" w:rsidP="005B2183">
      <w:pPr>
        <w:autoSpaceDE w:val="0"/>
        <w:autoSpaceDN w:val="0"/>
        <w:adjustRightInd w:val="0"/>
        <w:spacing w:after="0" w:line="240" w:lineRule="auto"/>
        <w:rPr>
          <w:rFonts w:ascii="Arial" w:hAnsi="Arial" w:cs="Arial"/>
          <w:b/>
          <w:sz w:val="58"/>
          <w:szCs w:val="58"/>
          <w:lang w:val="el-GR"/>
        </w:rPr>
      </w:pPr>
      <w:proofErr w:type="spellStart"/>
      <w:r w:rsidRPr="005B2302">
        <w:rPr>
          <w:rFonts w:ascii="Arial" w:hAnsi="Arial" w:cs="Arial"/>
          <w:b/>
          <w:sz w:val="58"/>
          <w:szCs w:val="58"/>
          <w:lang w:val="el-GR"/>
        </w:rPr>
        <w:t>Sabine</w:t>
      </w:r>
      <w:proofErr w:type="spellEnd"/>
      <w:r w:rsidRPr="005B2302">
        <w:rPr>
          <w:rFonts w:ascii="Arial" w:hAnsi="Arial" w:cs="Arial"/>
          <w:b/>
          <w:sz w:val="58"/>
          <w:szCs w:val="58"/>
          <w:lang w:val="el-GR"/>
        </w:rPr>
        <w:t xml:space="preserve"> G.,</w:t>
      </w:r>
      <w:r w:rsidRPr="005B2302">
        <w:rPr>
          <w:rFonts w:ascii="Microsoft Sans Serif" w:hAnsi="Microsoft Sans Serif" w:cs="Microsoft Sans Serif"/>
          <w:b/>
          <w:sz w:val="58"/>
          <w:szCs w:val="58"/>
          <w:lang w:val="el-GR"/>
        </w:rPr>
        <w:t xml:space="preserve"> Ιστορία των πολιτικών θεωριών, </w:t>
      </w:r>
      <w:r w:rsidRPr="005B2302">
        <w:rPr>
          <w:rFonts w:ascii="Arial" w:hAnsi="Arial" w:cs="Arial"/>
          <w:b/>
          <w:sz w:val="58"/>
          <w:szCs w:val="58"/>
          <w:lang w:val="el-GR"/>
        </w:rPr>
        <w:t>εκδ. Ατλαντίς, Αθήνα.</w:t>
      </w:r>
    </w:p>
    <w:p w:rsidR="005B2302" w:rsidRDefault="005B2302" w:rsidP="005B2183">
      <w:pPr>
        <w:autoSpaceDE w:val="0"/>
        <w:autoSpaceDN w:val="0"/>
        <w:adjustRightInd w:val="0"/>
        <w:spacing w:after="0" w:line="240" w:lineRule="auto"/>
        <w:rPr>
          <w:rFonts w:ascii="Arial" w:hAnsi="Arial" w:cs="Arial"/>
          <w:b/>
          <w:sz w:val="58"/>
          <w:szCs w:val="58"/>
          <w:lang w:val="el-GR"/>
        </w:rPr>
      </w:pPr>
      <w:proofErr w:type="spellStart"/>
      <w:r w:rsidRPr="005B2302">
        <w:rPr>
          <w:rFonts w:ascii="Arial" w:hAnsi="Arial" w:cs="Arial"/>
          <w:b/>
          <w:sz w:val="58"/>
          <w:szCs w:val="58"/>
          <w:lang w:val="el-GR"/>
        </w:rPr>
        <w:t>Schwartzenberg</w:t>
      </w:r>
      <w:proofErr w:type="spellEnd"/>
      <w:r w:rsidRPr="005B2302">
        <w:rPr>
          <w:rFonts w:ascii="Arial" w:hAnsi="Arial" w:cs="Arial"/>
          <w:b/>
          <w:sz w:val="58"/>
          <w:szCs w:val="58"/>
          <w:lang w:val="el-GR"/>
        </w:rPr>
        <w:t xml:space="preserve"> R.,</w:t>
      </w:r>
      <w:r w:rsidRPr="005B2302">
        <w:rPr>
          <w:rFonts w:ascii="Microsoft Sans Serif" w:hAnsi="Microsoft Sans Serif" w:cs="Microsoft Sans Serif"/>
          <w:b/>
          <w:sz w:val="58"/>
          <w:szCs w:val="58"/>
          <w:lang w:val="el-GR"/>
        </w:rPr>
        <w:t xml:space="preserve"> Πολιτική κοινωνιολογία, </w:t>
      </w:r>
      <w:r w:rsidRPr="005B2302">
        <w:rPr>
          <w:rFonts w:ascii="Arial" w:hAnsi="Arial" w:cs="Arial"/>
          <w:b/>
          <w:sz w:val="58"/>
          <w:szCs w:val="58"/>
          <w:lang w:val="el-GR"/>
        </w:rPr>
        <w:t>Τόμος Ι και ΙΙ, εκδ. Παρατηρητής Θεσσαλονίκη 1984.</w:t>
      </w:r>
    </w:p>
    <w:p w:rsidR="005B2302" w:rsidRPr="005B2302" w:rsidRDefault="005B2302" w:rsidP="005B2183">
      <w:pPr>
        <w:autoSpaceDE w:val="0"/>
        <w:autoSpaceDN w:val="0"/>
        <w:adjustRightInd w:val="0"/>
        <w:spacing w:after="0" w:line="240" w:lineRule="auto"/>
        <w:rPr>
          <w:rFonts w:ascii="Arial" w:hAnsi="Arial" w:cs="Arial"/>
          <w:b/>
          <w:sz w:val="58"/>
          <w:szCs w:val="58"/>
          <w:lang w:val="el-GR"/>
        </w:rPr>
      </w:pPr>
    </w:p>
    <w:p w:rsidR="005B2302" w:rsidRPr="005B2302" w:rsidRDefault="005B2302" w:rsidP="005B2183">
      <w:pPr>
        <w:autoSpaceDE w:val="0"/>
        <w:autoSpaceDN w:val="0"/>
        <w:adjustRightInd w:val="0"/>
        <w:spacing w:after="0" w:line="240" w:lineRule="auto"/>
        <w:rPr>
          <w:rFonts w:ascii="Microsoft Sans Serif" w:hAnsi="Microsoft Sans Serif" w:cs="Microsoft Sans Serif"/>
          <w:b/>
          <w:sz w:val="58"/>
          <w:szCs w:val="58"/>
          <w:lang w:val="el-GR"/>
        </w:rPr>
      </w:pPr>
      <w:r w:rsidRPr="005B2302">
        <w:rPr>
          <w:rFonts w:ascii="Tahoma" w:hAnsi="Tahoma" w:cs="Tahoma"/>
          <w:b/>
          <w:sz w:val="58"/>
          <w:szCs w:val="58"/>
          <w:lang w:val="el-GR"/>
        </w:rPr>
        <w:t>β. Ηλεκτρονικές διευθύνσεις</w:t>
      </w:r>
    </w:p>
    <w:p w:rsidR="009423CB" w:rsidRPr="005B2302" w:rsidRDefault="005B2302" w:rsidP="005B2183">
      <w:pPr>
        <w:autoSpaceDE w:val="0"/>
        <w:autoSpaceDN w:val="0"/>
        <w:adjustRightInd w:val="0"/>
        <w:spacing w:after="0" w:line="240" w:lineRule="auto"/>
        <w:rPr>
          <w:rFonts w:ascii="Tahoma" w:hAnsi="Tahoma" w:cs="Tahoma"/>
          <w:b/>
          <w:sz w:val="56"/>
          <w:szCs w:val="56"/>
          <w:lang w:val="el-GR"/>
        </w:rPr>
      </w:pPr>
      <w:r w:rsidRPr="005B2302">
        <w:rPr>
          <w:rFonts w:ascii="Microsoft Sans Serif" w:hAnsi="Microsoft Sans Serif" w:cs="Microsoft Sans Serif"/>
          <w:b/>
          <w:sz w:val="58"/>
          <w:szCs w:val="58"/>
          <w:lang w:val="el-GR"/>
        </w:rPr>
        <w:t>Πολλές ηλεκτρονικές διευθύνσει</w:t>
      </w:r>
      <w:r>
        <w:rPr>
          <w:rFonts w:ascii="Microsoft Sans Serif" w:hAnsi="Microsoft Sans Serif" w:cs="Microsoft Sans Serif"/>
          <w:b/>
          <w:sz w:val="58"/>
          <w:szCs w:val="58"/>
          <w:lang w:val="el-GR"/>
        </w:rPr>
        <w:t xml:space="preserve">ς υπάρχουν στα παραθέματα του </w:t>
      </w:r>
      <w:proofErr w:type="spellStart"/>
      <w:r>
        <w:rPr>
          <w:rFonts w:ascii="Microsoft Sans Serif" w:hAnsi="Microsoft Sans Serif" w:cs="Microsoft Sans Serif"/>
          <w:b/>
          <w:sz w:val="58"/>
          <w:szCs w:val="58"/>
          <w:lang w:val="el-GR"/>
        </w:rPr>
        <w:t>βΙ</w:t>
      </w:r>
      <w:r w:rsidRPr="005B2302">
        <w:rPr>
          <w:rFonts w:ascii="Microsoft Sans Serif" w:hAnsi="Microsoft Sans Serif" w:cs="Microsoft Sans Serif"/>
          <w:b/>
          <w:sz w:val="58"/>
          <w:szCs w:val="58"/>
          <w:lang w:val="el-GR"/>
        </w:rPr>
        <w:t>βλίου</w:t>
      </w:r>
      <w:proofErr w:type="spellEnd"/>
      <w:r w:rsidRPr="005B2302">
        <w:rPr>
          <w:rFonts w:ascii="Microsoft Sans Serif" w:hAnsi="Microsoft Sans Serif" w:cs="Microsoft Sans Serif"/>
          <w:b/>
          <w:sz w:val="58"/>
          <w:szCs w:val="58"/>
          <w:lang w:val="el-GR"/>
        </w:rPr>
        <w:t>.</w:t>
      </w:r>
    </w:p>
    <w:p w:rsidR="009423CB" w:rsidRDefault="00F846B7" w:rsidP="005B2183">
      <w:pPr>
        <w:spacing w:after="0" w:line="240" w:lineRule="auto"/>
        <w:rPr>
          <w:rFonts w:ascii="Arial" w:hAnsi="Arial" w:cs="Arial"/>
          <w:b/>
          <w:sz w:val="56"/>
          <w:szCs w:val="56"/>
          <w:lang w:val="el-GR"/>
        </w:rPr>
      </w:pPr>
      <w:r>
        <w:rPr>
          <w:rFonts w:ascii="Microsoft Sans Serif" w:hAnsi="Microsoft Sans Serif" w:cs="Microsoft Sans Serif"/>
          <w:b/>
          <w:noProof/>
          <w:sz w:val="58"/>
          <w:szCs w:val="58"/>
          <w:lang w:eastAsia="en-GB"/>
        </w:rPr>
        <w:pict>
          <v:shape id="_x0000_s1204" type="#_x0000_t202" style="position:absolute;margin-left:179.4pt;margin-top:798pt;width:131.95pt;height:38.55pt;z-index:251756032;mso-wrap-style:none;mso-wrap-edited:f;mso-position-vertical-relative:page" wrapcoords="-161 0 -161 21150 21761 21150 21761 0 -161 0" fillcolor="#fc9" strokecolor="#fc9">
            <v:textbox style="mso-next-textbox:#_x0000_s1204">
              <w:txbxContent>
                <w:p w:rsidR="007C463C" w:rsidRPr="00EC1661" w:rsidRDefault="007C463C" w:rsidP="00666CEB">
                  <w:pPr>
                    <w:jc w:val="center"/>
                    <w:rPr>
                      <w:rFonts w:ascii="Arial" w:hAnsi="Arial" w:cs="Arial"/>
                      <w:b/>
                      <w:sz w:val="56"/>
                      <w:szCs w:val="56"/>
                      <w:lang w:val="el-GR"/>
                    </w:rPr>
                  </w:pPr>
                  <w:r>
                    <w:rPr>
                      <w:rFonts w:ascii="Arial" w:hAnsi="Arial" w:cs="Arial"/>
                      <w:b/>
                      <w:sz w:val="56"/>
                      <w:szCs w:val="56"/>
                    </w:rPr>
                    <w:t>179</w:t>
                  </w:r>
                  <w:r w:rsidRPr="00EC1661">
                    <w:rPr>
                      <w:rFonts w:ascii="Arial" w:hAnsi="Arial" w:cs="Arial"/>
                      <w:b/>
                      <w:sz w:val="56"/>
                      <w:szCs w:val="56"/>
                    </w:rPr>
                    <w:t xml:space="preserve"> / </w:t>
                  </w:r>
                  <w:r>
                    <w:rPr>
                      <w:rFonts w:ascii="Arial" w:hAnsi="Arial" w:cs="Arial"/>
                      <w:b/>
                      <w:sz w:val="56"/>
                      <w:szCs w:val="56"/>
                    </w:rPr>
                    <w:t>185</w:t>
                  </w:r>
                </w:p>
              </w:txbxContent>
            </v:textbox>
            <w10:wrap type="through" anchory="page"/>
          </v:shape>
        </w:pict>
      </w:r>
    </w:p>
    <w:p w:rsidR="00A16BC0" w:rsidRPr="005B2302" w:rsidRDefault="00C205EF" w:rsidP="005B2183">
      <w:pPr>
        <w:spacing w:after="0" w:line="240" w:lineRule="auto"/>
        <w:jc w:val="center"/>
        <w:rPr>
          <w:rFonts w:ascii="Tahoma" w:hAnsi="Tahoma" w:cs="Tahoma"/>
          <w:b/>
          <w:sz w:val="56"/>
          <w:szCs w:val="56"/>
          <w:lang w:val="el-GR"/>
        </w:rPr>
      </w:pPr>
      <w:r w:rsidRPr="005B2302">
        <w:rPr>
          <w:rFonts w:ascii="Tahoma" w:hAnsi="Tahoma" w:cs="Tahoma"/>
          <w:b/>
          <w:sz w:val="56"/>
          <w:szCs w:val="56"/>
          <w:lang w:val="el-GR"/>
        </w:rPr>
        <w:lastRenderedPageBreak/>
        <w:t>Π</w:t>
      </w:r>
      <w:r w:rsidR="00F76876" w:rsidRPr="005B2302">
        <w:rPr>
          <w:rFonts w:ascii="Tahoma" w:hAnsi="Tahoma" w:cs="Tahoma"/>
          <w:b/>
          <w:sz w:val="56"/>
          <w:szCs w:val="56"/>
          <w:lang w:val="el-GR"/>
        </w:rPr>
        <w:t>εριεχό</w:t>
      </w:r>
      <w:r w:rsidRPr="005B2302">
        <w:rPr>
          <w:rFonts w:ascii="Tahoma" w:hAnsi="Tahoma" w:cs="Tahoma"/>
          <w:b/>
          <w:sz w:val="56"/>
          <w:szCs w:val="56"/>
          <w:lang w:val="el-GR"/>
        </w:rPr>
        <w:t xml:space="preserve">μενα </w:t>
      </w:r>
      <w:r w:rsidR="005B2302" w:rsidRPr="005B2302">
        <w:rPr>
          <w:rFonts w:ascii="Tahoma" w:hAnsi="Tahoma" w:cs="Tahoma"/>
          <w:b/>
          <w:sz w:val="56"/>
          <w:szCs w:val="56"/>
          <w:lang w:val="el-GR"/>
        </w:rPr>
        <w:t>7</w:t>
      </w:r>
      <w:r w:rsidRPr="005B2302">
        <w:rPr>
          <w:rFonts w:ascii="Tahoma" w:hAnsi="Tahoma" w:cs="Tahoma"/>
          <w:b/>
          <w:sz w:val="56"/>
          <w:szCs w:val="56"/>
          <w:lang w:val="el-GR"/>
        </w:rPr>
        <w:t>ου τόμου</w:t>
      </w:r>
    </w:p>
    <w:sdt>
      <w:sdtPr>
        <w:rPr>
          <w:rFonts w:ascii="Arial" w:eastAsiaTheme="minorHAnsi" w:hAnsi="Arial" w:cs="Arial"/>
          <w:b/>
          <w:color w:val="auto"/>
          <w:sz w:val="56"/>
          <w:szCs w:val="56"/>
          <w:lang w:val="en-GB"/>
        </w:rPr>
        <w:id w:val="1390845406"/>
        <w:docPartObj>
          <w:docPartGallery w:val="Table of Contents"/>
          <w:docPartUnique/>
        </w:docPartObj>
      </w:sdtPr>
      <w:sdtEndPr>
        <w:rPr>
          <w:rFonts w:asciiTheme="minorHAnsi" w:hAnsiTheme="minorHAnsi" w:cstheme="minorBidi"/>
          <w:bCs/>
          <w:noProof/>
          <w:sz w:val="22"/>
          <w:szCs w:val="22"/>
        </w:rPr>
      </w:sdtEndPr>
      <w:sdtContent>
        <w:p w:rsidR="005B2302" w:rsidRPr="005B2302" w:rsidRDefault="005B2302" w:rsidP="005B2183">
          <w:pPr>
            <w:pStyle w:val="TOCHeading"/>
            <w:spacing w:before="0" w:line="240" w:lineRule="auto"/>
            <w:rPr>
              <w:rFonts w:ascii="Arial" w:hAnsi="Arial" w:cs="Arial"/>
              <w:b/>
              <w:sz w:val="56"/>
              <w:szCs w:val="56"/>
            </w:rPr>
          </w:pPr>
        </w:p>
        <w:p w:rsidR="005B2302" w:rsidRPr="005B2302" w:rsidRDefault="00D23471" w:rsidP="005B2183">
          <w:pPr>
            <w:pStyle w:val="TOC1"/>
          </w:pPr>
          <w:r w:rsidRPr="005B2302">
            <w:fldChar w:fldCharType="begin"/>
          </w:r>
          <w:r w:rsidR="005B2302" w:rsidRPr="005B2302">
            <w:instrText xml:space="preserve"> TOC \o "1-3" \h \z \u </w:instrText>
          </w:r>
          <w:r w:rsidRPr="005B2302">
            <w:fldChar w:fldCharType="separate"/>
          </w:r>
          <w:hyperlink w:anchor="_Toc458961019" w:history="1">
            <w:r w:rsidR="005B2302" w:rsidRPr="005B2302">
              <w:rPr>
                <w:rStyle w:val="Hyperlink"/>
              </w:rPr>
              <w:t>ΜΕΤΑΝΑΣΤΕΥΣΗ - ώρες: 6</w:t>
            </w:r>
            <w:r w:rsidR="005B2302" w:rsidRPr="005B2302">
              <w:rPr>
                <w:webHidden/>
              </w:rPr>
              <w:tab/>
            </w:r>
            <w:r w:rsidR="00360499">
              <w:rPr>
                <w:webHidden/>
                <w:lang w:val="en-US"/>
              </w:rPr>
              <w:t>5</w:t>
            </w:r>
          </w:hyperlink>
        </w:p>
        <w:p w:rsidR="005B2302" w:rsidRPr="005B2302" w:rsidRDefault="00F846B7" w:rsidP="005B2183">
          <w:pPr>
            <w:pStyle w:val="TOC1"/>
          </w:pPr>
          <w:hyperlink w:anchor="_Toc458961020" w:history="1">
            <w:r w:rsidR="005B2302" w:rsidRPr="005B2302">
              <w:rPr>
                <w:rStyle w:val="Hyperlink"/>
                <w:rFonts w:ascii="Arial" w:hAnsi="Arial" w:cs="Arial"/>
              </w:rPr>
              <w:t>12.1 Η μετανάστευση</w:t>
            </w:r>
            <w:r w:rsidR="005B2302" w:rsidRPr="005B2302">
              <w:rPr>
                <w:webHidden/>
              </w:rPr>
              <w:tab/>
            </w:r>
            <w:r w:rsidR="00360499">
              <w:rPr>
                <w:webHidden/>
                <w:lang w:val="en-US"/>
              </w:rPr>
              <w:t>9</w:t>
            </w:r>
          </w:hyperlink>
        </w:p>
        <w:p w:rsidR="005B2302" w:rsidRPr="005B2302" w:rsidRDefault="00F846B7" w:rsidP="005B2183">
          <w:pPr>
            <w:pStyle w:val="TOC1"/>
          </w:pPr>
          <w:hyperlink w:anchor="_Toc458961021" w:history="1">
            <w:r w:rsidR="005B2302" w:rsidRPr="005B2302">
              <w:rPr>
                <w:rStyle w:val="Hyperlink"/>
                <w:rFonts w:ascii="Arial" w:hAnsi="Arial" w:cs="Arial"/>
              </w:rPr>
              <w:t>12.1.1 Κατηγορίες και αίτια της μετανάστευσης</w:t>
            </w:r>
            <w:r w:rsidR="005B2302" w:rsidRPr="005B2302">
              <w:rPr>
                <w:webHidden/>
              </w:rPr>
              <w:tab/>
            </w:r>
            <w:r w:rsidR="00360499">
              <w:rPr>
                <w:webHidden/>
                <w:lang w:val="en-US"/>
              </w:rPr>
              <w:t>9</w:t>
            </w:r>
          </w:hyperlink>
        </w:p>
        <w:p w:rsidR="005B2302" w:rsidRPr="005B2302" w:rsidRDefault="00F846B7" w:rsidP="005B2183">
          <w:pPr>
            <w:pStyle w:val="TOC1"/>
          </w:pPr>
          <w:hyperlink w:anchor="_Toc458961022" w:history="1">
            <w:r w:rsidR="005B2302" w:rsidRPr="005B2302">
              <w:rPr>
                <w:rStyle w:val="Hyperlink"/>
                <w:rFonts w:ascii="Arial" w:hAnsi="Arial" w:cs="Arial"/>
              </w:rPr>
              <w:t>2.1.2 Κοινωνικές και οικονομικές συνέπειες</w:t>
            </w:r>
            <w:r w:rsidR="005B2302" w:rsidRPr="005B2302">
              <w:rPr>
                <w:webHidden/>
              </w:rPr>
              <w:tab/>
            </w:r>
            <w:r w:rsidR="00360499">
              <w:rPr>
                <w:webHidden/>
                <w:lang w:val="en-US"/>
              </w:rPr>
              <w:t>13</w:t>
            </w:r>
          </w:hyperlink>
        </w:p>
        <w:p w:rsidR="005B2302" w:rsidRPr="005B2302" w:rsidRDefault="00F846B7" w:rsidP="005B2183">
          <w:pPr>
            <w:pStyle w:val="TOC1"/>
          </w:pPr>
          <w:hyperlink w:anchor="_Toc458961023" w:history="1">
            <w:r w:rsidR="005B2302" w:rsidRPr="005B2302">
              <w:rPr>
                <w:rStyle w:val="Hyperlink"/>
                <w:rFonts w:ascii="Arial" w:hAnsi="Arial" w:cs="Arial"/>
              </w:rPr>
              <w:t>12.2 Οι πρόσφυγες και η συμφωνία Σένγκεν</w:t>
            </w:r>
            <w:r w:rsidR="005B2302" w:rsidRPr="005B2302">
              <w:rPr>
                <w:webHidden/>
              </w:rPr>
              <w:tab/>
            </w:r>
            <w:r w:rsidR="00360499">
              <w:rPr>
                <w:webHidden/>
                <w:lang w:val="en-US"/>
              </w:rPr>
              <w:t>19</w:t>
            </w:r>
          </w:hyperlink>
        </w:p>
        <w:p w:rsidR="005B2302" w:rsidRPr="005B2302" w:rsidRDefault="00F846B7" w:rsidP="005B2183">
          <w:pPr>
            <w:pStyle w:val="TOC1"/>
          </w:pPr>
          <w:hyperlink w:anchor="_Toc458961024" w:history="1">
            <w:r w:rsidR="005B2302" w:rsidRPr="005B2302">
              <w:rPr>
                <w:rStyle w:val="Hyperlink"/>
                <w:rFonts w:ascii="Arial" w:hAnsi="Arial" w:cs="Arial"/>
              </w:rPr>
              <w:t>12.3 Έλληνες και αλλοδαποί</w:t>
            </w:r>
            <w:r w:rsidR="005B2302" w:rsidRPr="005B2302">
              <w:rPr>
                <w:webHidden/>
              </w:rPr>
              <w:tab/>
            </w:r>
            <w:r w:rsidR="00360499">
              <w:rPr>
                <w:webHidden/>
                <w:lang w:val="en-US"/>
              </w:rPr>
              <w:t>30</w:t>
            </w:r>
          </w:hyperlink>
        </w:p>
        <w:p w:rsidR="005B2302" w:rsidRPr="005B2302" w:rsidRDefault="00F846B7" w:rsidP="005B2183">
          <w:pPr>
            <w:pStyle w:val="TOC1"/>
          </w:pPr>
          <w:hyperlink w:anchor="_Toc458961025" w:history="1">
            <w:r w:rsidR="005B2302" w:rsidRPr="005B2302">
              <w:rPr>
                <w:rStyle w:val="Hyperlink"/>
                <w:rFonts w:ascii="Arial" w:hAnsi="Arial" w:cs="Arial"/>
              </w:rPr>
              <w:t>12.3.1 Η Ελληνική Ιθαγένεια</w:t>
            </w:r>
            <w:r w:rsidR="005B2302" w:rsidRPr="005B2302">
              <w:rPr>
                <w:webHidden/>
              </w:rPr>
              <w:tab/>
            </w:r>
            <w:r w:rsidR="00360499">
              <w:rPr>
                <w:webHidden/>
                <w:lang w:val="en-US"/>
              </w:rPr>
              <w:t>30</w:t>
            </w:r>
          </w:hyperlink>
        </w:p>
        <w:p w:rsidR="005B2302" w:rsidRPr="005B2302" w:rsidRDefault="00F846B7" w:rsidP="005B2183">
          <w:pPr>
            <w:pStyle w:val="TOC1"/>
          </w:pPr>
          <w:hyperlink w:anchor="_Toc458961026" w:history="1">
            <w:r w:rsidR="005B2302" w:rsidRPr="005B2302">
              <w:rPr>
                <w:rStyle w:val="Hyperlink"/>
                <w:rFonts w:ascii="Arial" w:hAnsi="Arial" w:cs="Arial"/>
              </w:rPr>
              <w:t>12.3.2 Απόκτηση και απώλεια Ελληνικής Ιθαγένειας</w:t>
            </w:r>
            <w:r w:rsidR="005B2302" w:rsidRPr="005B2302">
              <w:rPr>
                <w:webHidden/>
              </w:rPr>
              <w:tab/>
            </w:r>
            <w:r w:rsidR="00B327D3">
              <w:rPr>
                <w:webHidden/>
              </w:rPr>
              <w:t>35</w:t>
            </w:r>
          </w:hyperlink>
        </w:p>
        <w:p w:rsidR="005B2302" w:rsidRPr="005B2302" w:rsidRDefault="00F846B7" w:rsidP="005B2183">
          <w:pPr>
            <w:pStyle w:val="TOC1"/>
          </w:pPr>
          <w:hyperlink w:anchor="_Toc458961027" w:history="1">
            <w:r w:rsidR="005B2302" w:rsidRPr="005B2302">
              <w:rPr>
                <w:rStyle w:val="Hyperlink"/>
                <w:rFonts w:ascii="Arial" w:hAnsi="Arial" w:cs="Arial"/>
              </w:rPr>
              <w:t>12.4 Δημοκρατικές αρχές για την κοινωνική συμβίωση</w:t>
            </w:r>
            <w:r w:rsidR="005B2302" w:rsidRPr="005B2302">
              <w:rPr>
                <w:webHidden/>
              </w:rPr>
              <w:tab/>
            </w:r>
            <w:r w:rsidR="00360499">
              <w:rPr>
                <w:webHidden/>
                <w:lang w:val="en-US"/>
              </w:rPr>
              <w:t>41</w:t>
            </w:r>
          </w:hyperlink>
        </w:p>
        <w:p w:rsidR="005B2302" w:rsidRPr="005B2302" w:rsidRDefault="00F846B7" w:rsidP="005B2183">
          <w:pPr>
            <w:pStyle w:val="TOC1"/>
          </w:pPr>
          <w:hyperlink w:anchor="_Toc458961028" w:history="1">
            <w:r w:rsidR="005B2302" w:rsidRPr="005B2302">
              <w:rPr>
                <w:rStyle w:val="Hyperlink"/>
                <w:rFonts w:ascii="Arial" w:hAnsi="Arial" w:cs="Arial"/>
              </w:rPr>
              <w:t>12.4.1 Αλληλεγγύη και δικαιοσύνη</w:t>
            </w:r>
            <w:r w:rsidR="005B2302" w:rsidRPr="005B2302">
              <w:rPr>
                <w:webHidden/>
              </w:rPr>
              <w:tab/>
            </w:r>
            <w:r w:rsidR="00360499">
              <w:rPr>
                <w:webHidden/>
                <w:lang w:val="en-US"/>
              </w:rPr>
              <w:t>41</w:t>
            </w:r>
          </w:hyperlink>
        </w:p>
        <w:p w:rsidR="005B2302" w:rsidRPr="005B2302" w:rsidRDefault="00F846B7" w:rsidP="005B2183">
          <w:pPr>
            <w:pStyle w:val="TOC1"/>
          </w:pPr>
          <w:r>
            <w:rPr>
              <w:lang w:val="en-GB" w:eastAsia="en-GB"/>
            </w:rPr>
            <w:pict>
              <v:shape id="_x0000_s1205" type="#_x0000_t202" style="position:absolute;margin-left:197.4pt;margin-top:796.55pt;width:61.9pt;height:38.55pt;z-index:251757056;mso-wrap-style:none;mso-wrap-edited:f;mso-position-vertical-relative:page" wrapcoords="-161 0 -161 21150 21761 21150 21761 0 -161 0" fillcolor="#fc9" strokecolor="#fc9">
                <v:textbox style="mso-next-textbox:#_x0000_s1205">
                  <w:txbxContent>
                    <w:p w:rsidR="007C463C" w:rsidRPr="00EC1661" w:rsidRDefault="007C463C" w:rsidP="00666CEB">
                      <w:pPr>
                        <w:jc w:val="center"/>
                        <w:rPr>
                          <w:rFonts w:ascii="Arial" w:hAnsi="Arial" w:cs="Arial"/>
                          <w:b/>
                          <w:sz w:val="56"/>
                          <w:szCs w:val="56"/>
                          <w:lang w:val="el-GR"/>
                        </w:rPr>
                      </w:pPr>
                      <w:r>
                        <w:rPr>
                          <w:rFonts w:ascii="Arial" w:hAnsi="Arial" w:cs="Arial"/>
                          <w:b/>
                          <w:sz w:val="56"/>
                          <w:szCs w:val="56"/>
                        </w:rPr>
                        <w:t>180</w:t>
                      </w:r>
                    </w:p>
                  </w:txbxContent>
                </v:textbox>
                <w10:wrap type="through" anchory="page"/>
              </v:shape>
            </w:pict>
          </w:r>
          <w:hyperlink w:anchor="_Toc458961029" w:history="1">
            <w:r w:rsidR="005B2302" w:rsidRPr="005B2302">
              <w:rPr>
                <w:rStyle w:val="Hyperlink"/>
                <w:rFonts w:ascii="Arial" w:hAnsi="Arial" w:cs="Arial"/>
              </w:rPr>
              <w:t>12.4.2 Σεβασμός του «Άλλου» και ανεκτικότητα</w:t>
            </w:r>
            <w:r w:rsidR="005B2302" w:rsidRPr="005B2302">
              <w:rPr>
                <w:webHidden/>
              </w:rPr>
              <w:tab/>
            </w:r>
            <w:r w:rsidR="00360499">
              <w:rPr>
                <w:webHidden/>
                <w:lang w:val="en-US"/>
              </w:rPr>
              <w:t>46</w:t>
            </w:r>
          </w:hyperlink>
        </w:p>
        <w:p w:rsidR="005B2302" w:rsidRPr="005B2302" w:rsidRDefault="00F846B7" w:rsidP="005B2183">
          <w:pPr>
            <w:pStyle w:val="TOC1"/>
          </w:pPr>
          <w:hyperlink w:anchor="_Toc458961030" w:history="1">
            <w:r w:rsidR="005B2302" w:rsidRPr="005B2302">
              <w:rPr>
                <w:rStyle w:val="Hyperlink"/>
                <w:rFonts w:ascii="Arial" w:hAnsi="Arial" w:cs="Arial"/>
              </w:rPr>
              <w:t>12.4.3 Πνεύμα διαλόγου και συνεργασίας</w:t>
            </w:r>
            <w:r w:rsidR="005B2302" w:rsidRPr="005B2302">
              <w:rPr>
                <w:webHidden/>
              </w:rPr>
              <w:tab/>
            </w:r>
            <w:r w:rsidR="00360499">
              <w:rPr>
                <w:webHidden/>
                <w:lang w:val="en-US"/>
              </w:rPr>
              <w:t>48</w:t>
            </w:r>
          </w:hyperlink>
        </w:p>
        <w:p w:rsidR="005B2302" w:rsidRPr="005B2302" w:rsidRDefault="00F846B7" w:rsidP="005B2183">
          <w:pPr>
            <w:pStyle w:val="TOC1"/>
          </w:pPr>
          <w:hyperlink w:anchor="_Toc458961031" w:history="1">
            <w:r w:rsidR="005B2302" w:rsidRPr="005B2302">
              <w:rPr>
                <w:rStyle w:val="Hyperlink"/>
                <w:rFonts w:ascii="Arial" w:hAnsi="Arial" w:cs="Arial"/>
              </w:rPr>
              <w:t>12.4.4 Ειρηνική επίλυση διαφορών (προσώπων, ομάδων, κρατών)</w:t>
            </w:r>
            <w:r w:rsidR="005B2302" w:rsidRPr="005B2302">
              <w:rPr>
                <w:webHidden/>
              </w:rPr>
              <w:tab/>
            </w:r>
            <w:r w:rsidR="00360499">
              <w:rPr>
                <w:webHidden/>
                <w:lang w:val="en-US"/>
              </w:rPr>
              <w:t>50</w:t>
            </w:r>
          </w:hyperlink>
        </w:p>
        <w:p w:rsidR="005B2302" w:rsidRPr="005B2302" w:rsidRDefault="00F846B7" w:rsidP="005B2183">
          <w:pPr>
            <w:pStyle w:val="TOC1"/>
          </w:pPr>
          <w:hyperlink w:anchor="_Toc458961032" w:history="1">
            <w:r w:rsidR="005B2302" w:rsidRPr="005B2302">
              <w:rPr>
                <w:rStyle w:val="Hyperlink"/>
                <w:rFonts w:ascii="Arial" w:hAnsi="Arial" w:cs="Arial"/>
              </w:rPr>
              <w:t>12.5 Ο ελληνισμός της διασποράς</w:t>
            </w:r>
            <w:r w:rsidR="005B2302" w:rsidRPr="005B2302">
              <w:rPr>
                <w:webHidden/>
              </w:rPr>
              <w:tab/>
            </w:r>
            <w:r w:rsidR="00360499">
              <w:rPr>
                <w:webHidden/>
                <w:lang w:val="en-US"/>
              </w:rPr>
              <w:t>52</w:t>
            </w:r>
          </w:hyperlink>
        </w:p>
        <w:p w:rsidR="005B2302" w:rsidRPr="005B2302" w:rsidRDefault="00F846B7" w:rsidP="005B2183">
          <w:pPr>
            <w:pStyle w:val="TOC1"/>
          </w:pPr>
          <w:hyperlink w:anchor="_Toc458961033" w:history="1">
            <w:r w:rsidR="005B2302" w:rsidRPr="005B2302">
              <w:rPr>
                <w:rStyle w:val="Hyperlink"/>
                <w:rFonts w:ascii="Arial" w:hAnsi="Arial" w:cs="Arial"/>
              </w:rPr>
              <w:t>12.6 Έλληνες ευεργέτες και μεγάλες προσωπικότητες του Ελληνισμού</w:t>
            </w:r>
            <w:r w:rsidR="005B2302" w:rsidRPr="005B2302">
              <w:rPr>
                <w:webHidden/>
              </w:rPr>
              <w:tab/>
            </w:r>
            <w:r w:rsidR="00360499">
              <w:rPr>
                <w:webHidden/>
                <w:lang w:val="en-US"/>
              </w:rPr>
              <w:t>63</w:t>
            </w:r>
          </w:hyperlink>
        </w:p>
        <w:p w:rsidR="005B2302" w:rsidRPr="005B2302" w:rsidRDefault="00F846B7" w:rsidP="005B2183">
          <w:pPr>
            <w:pStyle w:val="TOC1"/>
          </w:pPr>
          <w:hyperlink w:anchor="_Toc458961034" w:history="1">
            <w:r w:rsidR="005B2302" w:rsidRPr="005B2302">
              <w:rPr>
                <w:rStyle w:val="Hyperlink"/>
              </w:rPr>
              <w:t>ΚΟΙΝΩΝΙΚΑ ΠΡΟΒΛΗΜΑΤΑ - ώρες: 6</w:t>
            </w:r>
            <w:r w:rsidR="005B2302" w:rsidRPr="005B2302">
              <w:rPr>
                <w:webHidden/>
              </w:rPr>
              <w:tab/>
            </w:r>
            <w:r w:rsidR="00360499">
              <w:rPr>
                <w:webHidden/>
                <w:lang w:val="en-US"/>
              </w:rPr>
              <w:t>79</w:t>
            </w:r>
          </w:hyperlink>
        </w:p>
        <w:p w:rsidR="005B2302" w:rsidRPr="005B2302" w:rsidRDefault="00F846B7" w:rsidP="005B2183">
          <w:pPr>
            <w:pStyle w:val="TOC1"/>
          </w:pPr>
          <w:hyperlink w:anchor="_Toc458961035" w:history="1">
            <w:r w:rsidR="005B2302" w:rsidRPr="005B2302">
              <w:rPr>
                <w:rStyle w:val="Hyperlink"/>
                <w:rFonts w:ascii="Arial" w:hAnsi="Arial" w:cs="Arial"/>
              </w:rPr>
              <w:t>13.1 Κοινωνικά προβλήματα</w:t>
            </w:r>
            <w:r w:rsidR="005B2302" w:rsidRPr="005B2302">
              <w:rPr>
                <w:webHidden/>
              </w:rPr>
              <w:tab/>
            </w:r>
            <w:r w:rsidR="00360499">
              <w:rPr>
                <w:webHidden/>
                <w:lang w:val="en-US"/>
              </w:rPr>
              <w:t>82</w:t>
            </w:r>
          </w:hyperlink>
        </w:p>
        <w:p w:rsidR="005B2302" w:rsidRPr="005B2302" w:rsidRDefault="00F846B7" w:rsidP="005B2183">
          <w:pPr>
            <w:pStyle w:val="TOC1"/>
          </w:pPr>
          <w:hyperlink w:anchor="_Toc458961036" w:history="1">
            <w:r w:rsidR="005B2302" w:rsidRPr="005B2302">
              <w:rPr>
                <w:rStyle w:val="Hyperlink"/>
                <w:rFonts w:ascii="Arial" w:hAnsi="Arial" w:cs="Arial"/>
              </w:rPr>
              <w:t>13.1.1 Προσδιορισμός και αίτια</w:t>
            </w:r>
            <w:r w:rsidR="005B2302" w:rsidRPr="005B2302">
              <w:rPr>
                <w:webHidden/>
              </w:rPr>
              <w:tab/>
            </w:r>
            <w:r w:rsidR="00360499">
              <w:rPr>
                <w:webHidden/>
                <w:lang w:val="en-US"/>
              </w:rPr>
              <w:t>82</w:t>
            </w:r>
          </w:hyperlink>
        </w:p>
        <w:p w:rsidR="005B2302" w:rsidRPr="005B2302" w:rsidRDefault="00F846B7" w:rsidP="005B2183">
          <w:pPr>
            <w:pStyle w:val="TOC1"/>
          </w:pPr>
          <w:hyperlink w:anchor="_Toc458961037" w:history="1">
            <w:r w:rsidR="005B2302" w:rsidRPr="005B2302">
              <w:rPr>
                <w:rStyle w:val="Hyperlink"/>
                <w:rFonts w:ascii="Arial" w:hAnsi="Arial" w:cs="Arial"/>
              </w:rPr>
              <w:t>13.1.2 Συνέπειες και αντιμετώπιση</w:t>
            </w:r>
            <w:r w:rsidR="005B2302" w:rsidRPr="005B2302">
              <w:rPr>
                <w:webHidden/>
              </w:rPr>
              <w:tab/>
            </w:r>
            <w:r w:rsidR="00360499">
              <w:rPr>
                <w:webHidden/>
                <w:lang w:val="en-US"/>
              </w:rPr>
              <w:t>89</w:t>
            </w:r>
          </w:hyperlink>
        </w:p>
        <w:p w:rsidR="005B2302" w:rsidRPr="005B2302" w:rsidRDefault="00F846B7" w:rsidP="005B2183">
          <w:pPr>
            <w:pStyle w:val="TOC1"/>
          </w:pPr>
          <w:hyperlink w:anchor="_Toc458961038" w:history="1">
            <w:r w:rsidR="005B2302" w:rsidRPr="005B2302">
              <w:rPr>
                <w:rStyle w:val="Hyperlink"/>
                <w:rFonts w:ascii="Arial" w:hAnsi="Arial" w:cs="Arial"/>
              </w:rPr>
              <w:t>13.2 Φτώχεια, ανεργία</w:t>
            </w:r>
            <w:r w:rsidR="005B2302" w:rsidRPr="005B2302">
              <w:rPr>
                <w:webHidden/>
              </w:rPr>
              <w:tab/>
            </w:r>
            <w:r w:rsidR="00360499">
              <w:rPr>
                <w:webHidden/>
                <w:lang w:val="en-US"/>
              </w:rPr>
              <w:t>93</w:t>
            </w:r>
          </w:hyperlink>
        </w:p>
        <w:p w:rsidR="005B2302" w:rsidRPr="005B2302" w:rsidRDefault="00F846B7" w:rsidP="005B2183">
          <w:pPr>
            <w:pStyle w:val="TOC1"/>
          </w:pPr>
          <w:hyperlink w:anchor="_Toc458961039" w:history="1">
            <w:r w:rsidR="005B2302" w:rsidRPr="005B2302">
              <w:rPr>
                <w:rStyle w:val="Hyperlink"/>
                <w:rFonts w:ascii="Arial" w:hAnsi="Arial" w:cs="Arial"/>
              </w:rPr>
              <w:t>13.3 Το πρόβλημα της βίας</w:t>
            </w:r>
            <w:r w:rsidR="005B2302" w:rsidRPr="005B2302">
              <w:rPr>
                <w:webHidden/>
              </w:rPr>
              <w:tab/>
            </w:r>
            <w:r w:rsidR="00360499">
              <w:rPr>
                <w:webHidden/>
                <w:lang w:val="en-US"/>
              </w:rPr>
              <w:t>106</w:t>
            </w:r>
          </w:hyperlink>
        </w:p>
        <w:p w:rsidR="005B2302" w:rsidRPr="005B2302" w:rsidRDefault="00F846B7" w:rsidP="005B2183">
          <w:pPr>
            <w:pStyle w:val="TOC1"/>
          </w:pPr>
          <w:r>
            <w:rPr>
              <w:lang w:val="en-GB" w:eastAsia="en-GB"/>
            </w:rPr>
            <w:pict>
              <v:shape id="_x0000_s1206" type="#_x0000_t202" style="position:absolute;margin-left:189.4pt;margin-top:796pt;width:61.9pt;height:38.55pt;z-index:251758080;mso-wrap-style:none;mso-wrap-edited:f;mso-position-vertical-relative:page" wrapcoords="-161 0 -161 21150 21761 21150 21761 0 -161 0" fillcolor="#fc9" strokecolor="#fc9">
                <v:textbox style="mso-next-textbox:#_x0000_s1206">
                  <w:txbxContent>
                    <w:p w:rsidR="007C463C" w:rsidRPr="00EC1661" w:rsidRDefault="007C463C" w:rsidP="00666CEB">
                      <w:pPr>
                        <w:jc w:val="center"/>
                        <w:rPr>
                          <w:rFonts w:ascii="Arial" w:hAnsi="Arial" w:cs="Arial"/>
                          <w:b/>
                          <w:sz w:val="56"/>
                          <w:szCs w:val="56"/>
                          <w:lang w:val="el-GR"/>
                        </w:rPr>
                      </w:pPr>
                      <w:r>
                        <w:rPr>
                          <w:rFonts w:ascii="Arial" w:hAnsi="Arial" w:cs="Arial"/>
                          <w:b/>
                          <w:sz w:val="56"/>
                          <w:szCs w:val="56"/>
                        </w:rPr>
                        <w:t>181</w:t>
                      </w:r>
                    </w:p>
                  </w:txbxContent>
                </v:textbox>
                <w10:wrap type="through" anchory="page"/>
              </v:shape>
            </w:pict>
          </w:r>
          <w:hyperlink w:anchor="_Toc458961040" w:history="1">
            <w:r w:rsidR="005B2302" w:rsidRPr="005B2302">
              <w:rPr>
                <w:rStyle w:val="Hyperlink"/>
                <w:rFonts w:ascii="Arial" w:hAnsi="Arial" w:cs="Arial"/>
              </w:rPr>
              <w:t>13.3.1 Είδη βίας: ενδοσχολική, ενδοοικογενειακή, αθλητική κτλ.</w:t>
            </w:r>
            <w:r w:rsidR="005B2302" w:rsidRPr="005B2302">
              <w:rPr>
                <w:webHidden/>
              </w:rPr>
              <w:tab/>
            </w:r>
            <w:r w:rsidR="00360499">
              <w:rPr>
                <w:webHidden/>
                <w:lang w:val="en-US"/>
              </w:rPr>
              <w:t>106</w:t>
            </w:r>
          </w:hyperlink>
        </w:p>
        <w:p w:rsidR="005B2302" w:rsidRPr="005B2302" w:rsidRDefault="00F846B7" w:rsidP="005B2183">
          <w:pPr>
            <w:pStyle w:val="TOC1"/>
          </w:pPr>
          <w:hyperlink w:anchor="_Toc458961041" w:history="1">
            <w:r w:rsidR="005B2302" w:rsidRPr="005B2302">
              <w:rPr>
                <w:rStyle w:val="Hyperlink"/>
                <w:rFonts w:ascii="Arial" w:hAnsi="Arial" w:cs="Arial"/>
              </w:rPr>
              <w:t>13.3.2 Αιτίες, επιπτώσεις και αντιμετώπιση της βίας</w:t>
            </w:r>
            <w:r w:rsidR="005B2302" w:rsidRPr="005B2302">
              <w:rPr>
                <w:webHidden/>
              </w:rPr>
              <w:tab/>
            </w:r>
            <w:r w:rsidR="00B327D3">
              <w:rPr>
                <w:webHidden/>
              </w:rPr>
              <w:t>113</w:t>
            </w:r>
          </w:hyperlink>
        </w:p>
        <w:p w:rsidR="005B2302" w:rsidRPr="005B2302" w:rsidRDefault="00F846B7" w:rsidP="005B2183">
          <w:pPr>
            <w:pStyle w:val="TOC1"/>
          </w:pPr>
          <w:hyperlink w:anchor="_Toc458961042" w:history="1">
            <w:r w:rsidR="005B2302" w:rsidRPr="005B2302">
              <w:rPr>
                <w:rStyle w:val="Hyperlink"/>
                <w:rFonts w:ascii="Arial" w:hAnsi="Arial" w:cs="Arial"/>
              </w:rPr>
              <w:t>13.4 Υπερδανεισμός ιδιωτών και δημοσίου</w:t>
            </w:r>
            <w:r w:rsidR="005B2302" w:rsidRPr="005B2302">
              <w:rPr>
                <w:webHidden/>
              </w:rPr>
              <w:tab/>
            </w:r>
            <w:r w:rsidR="00360499">
              <w:rPr>
                <w:webHidden/>
                <w:lang w:val="en-US"/>
              </w:rPr>
              <w:t>117</w:t>
            </w:r>
          </w:hyperlink>
        </w:p>
        <w:p w:rsidR="005B2302" w:rsidRPr="005B2302" w:rsidRDefault="00F846B7" w:rsidP="005B2183">
          <w:pPr>
            <w:pStyle w:val="TOC1"/>
          </w:pPr>
          <w:hyperlink w:anchor="_Toc458961043" w:history="1">
            <w:r w:rsidR="005B2302" w:rsidRPr="005B2302">
              <w:rPr>
                <w:rStyle w:val="Hyperlink"/>
                <w:rFonts w:ascii="Arial" w:hAnsi="Arial" w:cs="Arial"/>
              </w:rPr>
              <w:t>13.5 Υπογεννητικότητα και γήρανση του πληθυσμού</w:t>
            </w:r>
            <w:r w:rsidR="005B2302" w:rsidRPr="005B2302">
              <w:rPr>
                <w:webHidden/>
              </w:rPr>
              <w:tab/>
            </w:r>
            <w:r w:rsidR="00360499">
              <w:rPr>
                <w:webHidden/>
                <w:lang w:val="en-US"/>
              </w:rPr>
              <w:t>128</w:t>
            </w:r>
          </w:hyperlink>
        </w:p>
        <w:p w:rsidR="005B2302" w:rsidRPr="005B2302" w:rsidRDefault="00F846B7" w:rsidP="005B2183">
          <w:pPr>
            <w:pStyle w:val="TOC1"/>
          </w:pPr>
          <w:hyperlink w:anchor="_Toc458961044" w:history="1">
            <w:r w:rsidR="005B2302" w:rsidRPr="005B2302">
              <w:rPr>
                <w:rStyle w:val="Hyperlink"/>
                <w:rFonts w:ascii="Arial" w:hAnsi="Arial" w:cs="Arial"/>
              </w:rPr>
              <w:t>13.6 Από το χωριό στην πόλη και στην μεγαλούπολη</w:t>
            </w:r>
            <w:r w:rsidR="005B2302" w:rsidRPr="005B2302">
              <w:rPr>
                <w:webHidden/>
              </w:rPr>
              <w:tab/>
            </w:r>
            <w:r w:rsidR="00360499">
              <w:rPr>
                <w:webHidden/>
                <w:lang w:val="en-US"/>
              </w:rPr>
              <w:t>139</w:t>
            </w:r>
          </w:hyperlink>
        </w:p>
        <w:p w:rsidR="005B2302" w:rsidRDefault="00D23471" w:rsidP="005B2183">
          <w:pPr>
            <w:spacing w:after="0" w:line="240" w:lineRule="auto"/>
          </w:pPr>
          <w:r w:rsidRPr="005B2302">
            <w:rPr>
              <w:rFonts w:ascii="Arial" w:hAnsi="Arial" w:cs="Arial"/>
              <w:b/>
              <w:bCs/>
              <w:noProof/>
              <w:sz w:val="56"/>
              <w:szCs w:val="56"/>
            </w:rPr>
            <w:fldChar w:fldCharType="end"/>
          </w:r>
        </w:p>
      </w:sdtContent>
    </w:sdt>
    <w:p w:rsidR="005B2302" w:rsidRDefault="005B2302" w:rsidP="005B2183">
      <w:pPr>
        <w:spacing w:after="0" w:line="240" w:lineRule="auto"/>
        <w:rPr>
          <w:rFonts w:ascii="Arial" w:hAnsi="Arial" w:cs="Arial"/>
          <w:b/>
          <w:sz w:val="56"/>
          <w:szCs w:val="56"/>
          <w:lang w:val="el-GR"/>
        </w:rPr>
      </w:pPr>
    </w:p>
    <w:p w:rsidR="00A16BC0" w:rsidRDefault="00F846B7" w:rsidP="005B2183">
      <w:pPr>
        <w:spacing w:after="0" w:line="240" w:lineRule="auto"/>
        <w:rPr>
          <w:rFonts w:ascii="Arial" w:hAnsi="Arial" w:cs="Arial"/>
          <w:b/>
          <w:sz w:val="56"/>
          <w:szCs w:val="56"/>
          <w:lang w:val="el-GR"/>
        </w:rPr>
      </w:pPr>
      <w:r>
        <w:rPr>
          <w:rFonts w:ascii="Arial" w:hAnsi="Arial" w:cs="Arial"/>
          <w:b/>
          <w:noProof/>
          <w:sz w:val="56"/>
          <w:szCs w:val="56"/>
          <w:lang w:eastAsia="en-GB"/>
        </w:rPr>
        <w:pict>
          <v:shape id="_x0000_s1207" type="#_x0000_t202" style="position:absolute;margin-left:201.4pt;margin-top:740.55pt;width:61.9pt;height:38.55pt;z-index:251759104;mso-wrap-style:none;mso-wrap-edited:f;mso-position-vertical-relative:page" wrapcoords="-161 0 -161 21150 21761 21150 21761 0 -161 0" fillcolor="#fc9" strokecolor="#fc9">
            <v:textbox style="mso-next-textbox:#_x0000_s1207">
              <w:txbxContent>
                <w:p w:rsidR="007C463C" w:rsidRPr="00EC1661" w:rsidRDefault="007C463C" w:rsidP="00666CEB">
                  <w:pPr>
                    <w:jc w:val="center"/>
                    <w:rPr>
                      <w:rFonts w:ascii="Arial" w:hAnsi="Arial" w:cs="Arial"/>
                      <w:b/>
                      <w:sz w:val="56"/>
                      <w:szCs w:val="56"/>
                      <w:lang w:val="el-GR"/>
                    </w:rPr>
                  </w:pPr>
                  <w:r>
                    <w:rPr>
                      <w:rFonts w:ascii="Arial" w:hAnsi="Arial" w:cs="Arial"/>
                      <w:b/>
                      <w:sz w:val="56"/>
                      <w:szCs w:val="56"/>
                    </w:rPr>
                    <w:t>182</w:t>
                  </w:r>
                </w:p>
              </w:txbxContent>
            </v:textbox>
            <w10:wrap type="through" anchory="page"/>
          </v:shape>
        </w:pict>
      </w:r>
      <w:r w:rsidR="00A16BC0">
        <w:rPr>
          <w:rFonts w:ascii="Arial" w:hAnsi="Arial" w:cs="Arial"/>
          <w:b/>
          <w:sz w:val="56"/>
          <w:szCs w:val="56"/>
          <w:lang w:val="el-GR"/>
        </w:rPr>
        <w:br w:type="page"/>
      </w:r>
    </w:p>
    <w:p w:rsidR="00A16BC0" w:rsidRPr="00A16BC0" w:rsidRDefault="00A16BC0" w:rsidP="005B2183">
      <w:pPr>
        <w:spacing w:after="0" w:line="240" w:lineRule="auto"/>
        <w:rPr>
          <w:rFonts w:ascii="Arial" w:hAnsi="Arial" w:cs="Arial"/>
          <w:b/>
          <w:sz w:val="56"/>
          <w:szCs w:val="56"/>
          <w:lang w:val="el-GR"/>
        </w:rPr>
      </w:pPr>
      <w:r w:rsidRPr="00A16BC0">
        <w:rPr>
          <w:rFonts w:ascii="Arial" w:hAnsi="Arial" w:cs="Arial"/>
          <w:b/>
          <w:sz w:val="56"/>
          <w:szCs w:val="56"/>
          <w:lang w:val="el-GR"/>
        </w:rPr>
        <w:lastRenderedPageBreak/>
        <w:t xml:space="preserve">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w:t>
      </w:r>
      <w:proofErr w:type="spellStart"/>
      <w:r w:rsidRPr="00A16BC0">
        <w:rPr>
          <w:rFonts w:ascii="Arial" w:hAnsi="Arial" w:cs="Arial"/>
          <w:b/>
          <w:sz w:val="56"/>
          <w:szCs w:val="56"/>
          <w:lang w:val="el-GR"/>
        </w:rPr>
        <w:t>εμπροσθόφυλλου</w:t>
      </w:r>
      <w:proofErr w:type="spellEnd"/>
      <w:r w:rsidRPr="00A16BC0">
        <w:rPr>
          <w:rFonts w:ascii="Arial" w:hAnsi="Arial" w:cs="Arial"/>
          <w:b/>
          <w:sz w:val="56"/>
          <w:szCs w:val="56"/>
          <w:lang w:val="el-GR"/>
        </w:rPr>
        <w:t xml:space="preserve">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 108, Α').  </w:t>
      </w:r>
    </w:p>
    <w:p w:rsidR="00A16BC0" w:rsidRDefault="00A16BC0" w:rsidP="005B2183">
      <w:pPr>
        <w:spacing w:after="0" w:line="240" w:lineRule="auto"/>
        <w:rPr>
          <w:rFonts w:ascii="Arial" w:hAnsi="Arial" w:cs="Arial"/>
          <w:b/>
          <w:sz w:val="56"/>
          <w:szCs w:val="56"/>
          <w:lang w:val="el-GR"/>
        </w:rPr>
      </w:pPr>
      <w:r>
        <w:rPr>
          <w:rFonts w:ascii="Arial" w:hAnsi="Arial" w:cs="Arial"/>
          <w:b/>
          <w:sz w:val="56"/>
          <w:szCs w:val="56"/>
          <w:lang w:val="el-GR"/>
        </w:rPr>
        <w:br w:type="page"/>
      </w:r>
    </w:p>
    <w:p w:rsidR="00C205EF" w:rsidRPr="00A16BC0" w:rsidRDefault="00A16BC0" w:rsidP="005B2183">
      <w:pPr>
        <w:spacing w:after="0" w:line="240" w:lineRule="auto"/>
        <w:rPr>
          <w:rFonts w:ascii="Arial" w:hAnsi="Arial" w:cs="Arial"/>
          <w:b/>
          <w:sz w:val="56"/>
          <w:szCs w:val="56"/>
          <w:lang w:val="el-GR"/>
        </w:rPr>
      </w:pPr>
      <w:r w:rsidRPr="00A16BC0">
        <w:rPr>
          <w:rFonts w:ascii="Arial" w:hAnsi="Arial" w:cs="Arial"/>
          <w:b/>
          <w:sz w:val="56"/>
          <w:szCs w:val="56"/>
          <w:lang w:val="el-GR"/>
        </w:rPr>
        <w:lastRenderedPageBreak/>
        <w:t>Απαγορεύεται η αναπαραγωγή οποιουδήποτε τμήματος αυτού του βιβλίου, που καλύπτεται από δικαιώματα (</w:t>
      </w:r>
      <w:proofErr w:type="spellStart"/>
      <w:r w:rsidRPr="00A16BC0">
        <w:rPr>
          <w:rFonts w:ascii="Arial" w:hAnsi="Arial" w:cs="Arial"/>
          <w:b/>
          <w:sz w:val="56"/>
          <w:szCs w:val="56"/>
          <w:lang w:val="el-GR"/>
        </w:rPr>
        <w:t>copyright</w:t>
      </w:r>
      <w:proofErr w:type="spellEnd"/>
      <w:r w:rsidRPr="00A16BC0">
        <w:rPr>
          <w:rFonts w:ascii="Arial" w:hAnsi="Arial" w:cs="Arial"/>
          <w:b/>
          <w:sz w:val="56"/>
          <w:szCs w:val="56"/>
          <w:lang w:val="el-GR"/>
        </w:rPr>
        <w:t>), ή η χρήση του σε οποιαδήποτε μορφή, χωρίς τη γραπτή άδεια  του Υπουργείου Παιδείας και Θρησκευμάτων / IΤΥΕ - ΔΙΟΦΑΝΤΟΣ.</w:t>
      </w:r>
    </w:p>
    <w:sectPr w:rsidR="00C205EF" w:rsidRPr="00A16BC0" w:rsidSect="00045579">
      <w:pgSz w:w="11906" w:h="16838" w:code="9"/>
      <w:pgMar w:top="1134" w:right="1134" w:bottom="1134" w:left="1134" w:header="0"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463C" w:rsidRDefault="007C463C" w:rsidP="00010E72">
      <w:pPr>
        <w:spacing w:after="0" w:line="240" w:lineRule="auto"/>
      </w:pPr>
      <w:r>
        <w:separator/>
      </w:r>
    </w:p>
  </w:endnote>
  <w:endnote w:type="continuationSeparator" w:id="0">
    <w:p w:rsidR="007C463C" w:rsidRDefault="007C463C" w:rsidP="00010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463C" w:rsidRDefault="007C463C" w:rsidP="00010E72">
      <w:pPr>
        <w:spacing w:after="0" w:line="240" w:lineRule="auto"/>
      </w:pPr>
      <w:r>
        <w:separator/>
      </w:r>
    </w:p>
  </w:footnote>
  <w:footnote w:type="continuationSeparator" w:id="0">
    <w:p w:rsidR="007C463C" w:rsidRDefault="007C463C" w:rsidP="00010E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63C" w:rsidRPr="00D8114D" w:rsidRDefault="007C463C" w:rsidP="00067A99">
    <w:pPr>
      <w:shd w:val="clear" w:color="auto" w:fill="FFFFFF" w:themeFill="background1"/>
      <w:spacing w:after="0"/>
      <w:ind w:firstLine="720"/>
      <w:rPr>
        <w:rFonts w:ascii="Arial" w:hAnsi="Arial" w:cs="Arial"/>
        <w:color w:val="00B0F0"/>
        <w:sz w:val="56"/>
        <w:szCs w:val="5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F5202"/>
    <w:multiLevelType w:val="hybridMultilevel"/>
    <w:tmpl w:val="EC9E2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E32071"/>
    <w:multiLevelType w:val="hybridMultilevel"/>
    <w:tmpl w:val="9AB49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95AB1"/>
    <w:multiLevelType w:val="hybridMultilevel"/>
    <w:tmpl w:val="3ED4B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232737"/>
    <w:multiLevelType w:val="hybridMultilevel"/>
    <w:tmpl w:val="BEA0A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39707B"/>
    <w:multiLevelType w:val="hybridMultilevel"/>
    <w:tmpl w:val="FDB46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4D60C0"/>
    <w:multiLevelType w:val="hybridMultilevel"/>
    <w:tmpl w:val="E1AC0298"/>
    <w:lvl w:ilvl="0" w:tplc="510CB5E6">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F70D58"/>
    <w:multiLevelType w:val="hybridMultilevel"/>
    <w:tmpl w:val="0DB66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265F78"/>
    <w:multiLevelType w:val="hybridMultilevel"/>
    <w:tmpl w:val="427A8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1E6326"/>
    <w:multiLevelType w:val="hybridMultilevel"/>
    <w:tmpl w:val="CB68D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944136"/>
    <w:multiLevelType w:val="hybridMultilevel"/>
    <w:tmpl w:val="55EA6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A019B5"/>
    <w:multiLevelType w:val="hybridMultilevel"/>
    <w:tmpl w:val="DF94AE1C"/>
    <w:lvl w:ilvl="0" w:tplc="A1967116">
      <w:start w:val="1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D742BD"/>
    <w:multiLevelType w:val="hybridMultilevel"/>
    <w:tmpl w:val="72A6A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F11186"/>
    <w:multiLevelType w:val="multilevel"/>
    <w:tmpl w:val="DBB8A0F2"/>
    <w:lvl w:ilvl="0">
      <w:start w:val="1"/>
      <w:numFmt w:val="decimal"/>
      <w:lvlText w:val="%1"/>
      <w:lvlJc w:val="left"/>
      <w:pPr>
        <w:ind w:left="1035" w:hanging="1035"/>
      </w:pPr>
      <w:rPr>
        <w:rFonts w:hint="default"/>
      </w:rPr>
    </w:lvl>
    <w:lvl w:ilvl="1">
      <w:start w:val="1"/>
      <w:numFmt w:val="decimal"/>
      <w:lvlText w:val="%1.%2"/>
      <w:lvlJc w:val="left"/>
      <w:pPr>
        <w:ind w:left="1440" w:hanging="1440"/>
      </w:pPr>
      <w:rPr>
        <w:rFonts w:hint="default"/>
      </w:rPr>
    </w:lvl>
    <w:lvl w:ilvl="2">
      <w:start w:val="1"/>
      <w:numFmt w:val="decimal"/>
      <w:lvlText w:val="%1.%2.%3"/>
      <w:lvlJc w:val="left"/>
      <w:pPr>
        <w:ind w:left="1800" w:hanging="1800"/>
      </w:pPr>
      <w:rPr>
        <w:rFonts w:hint="default"/>
      </w:rPr>
    </w:lvl>
    <w:lvl w:ilvl="3">
      <w:start w:val="1"/>
      <w:numFmt w:val="decimal"/>
      <w:lvlText w:val="%1.%2.%3.%4"/>
      <w:lvlJc w:val="left"/>
      <w:pPr>
        <w:ind w:left="2520" w:hanging="2520"/>
      </w:pPr>
      <w:rPr>
        <w:rFonts w:hint="default"/>
      </w:rPr>
    </w:lvl>
    <w:lvl w:ilvl="4">
      <w:start w:val="1"/>
      <w:numFmt w:val="decimal"/>
      <w:lvlText w:val="%1.%2.%3.%4.%5"/>
      <w:lvlJc w:val="left"/>
      <w:pPr>
        <w:ind w:left="3240" w:hanging="3240"/>
      </w:pPr>
      <w:rPr>
        <w:rFonts w:hint="default"/>
      </w:rPr>
    </w:lvl>
    <w:lvl w:ilvl="5">
      <w:start w:val="1"/>
      <w:numFmt w:val="decimal"/>
      <w:lvlText w:val="%1.%2.%3.%4.%5.%6"/>
      <w:lvlJc w:val="left"/>
      <w:pPr>
        <w:ind w:left="3960" w:hanging="3960"/>
      </w:pPr>
      <w:rPr>
        <w:rFonts w:hint="default"/>
      </w:rPr>
    </w:lvl>
    <w:lvl w:ilvl="6">
      <w:start w:val="1"/>
      <w:numFmt w:val="decimal"/>
      <w:lvlText w:val="%1.%2.%3.%4.%5.%6.%7"/>
      <w:lvlJc w:val="left"/>
      <w:pPr>
        <w:ind w:left="4320" w:hanging="4320"/>
      </w:pPr>
      <w:rPr>
        <w:rFonts w:hint="default"/>
      </w:rPr>
    </w:lvl>
    <w:lvl w:ilvl="7">
      <w:start w:val="1"/>
      <w:numFmt w:val="decimal"/>
      <w:lvlText w:val="%1.%2.%3.%4.%5.%6.%7.%8"/>
      <w:lvlJc w:val="left"/>
      <w:pPr>
        <w:ind w:left="5040" w:hanging="5040"/>
      </w:pPr>
      <w:rPr>
        <w:rFonts w:hint="default"/>
      </w:rPr>
    </w:lvl>
    <w:lvl w:ilvl="8">
      <w:start w:val="1"/>
      <w:numFmt w:val="decimal"/>
      <w:lvlText w:val="%1.%2.%3.%4.%5.%6.%7.%8.%9"/>
      <w:lvlJc w:val="left"/>
      <w:pPr>
        <w:ind w:left="5760" w:hanging="5760"/>
      </w:pPr>
      <w:rPr>
        <w:rFonts w:hint="default"/>
      </w:rPr>
    </w:lvl>
  </w:abstractNum>
  <w:abstractNum w:abstractNumId="13" w15:restartNumberingAfterBreak="0">
    <w:nsid w:val="2EFB05B5"/>
    <w:multiLevelType w:val="multilevel"/>
    <w:tmpl w:val="3FBCA1C8"/>
    <w:lvl w:ilvl="0">
      <w:start w:val="1"/>
      <w:numFmt w:val="decimal"/>
      <w:lvlText w:val="%1"/>
      <w:lvlJc w:val="left"/>
      <w:pPr>
        <w:ind w:left="900" w:hanging="900"/>
      </w:pPr>
      <w:rPr>
        <w:rFonts w:hint="default"/>
      </w:rPr>
    </w:lvl>
    <w:lvl w:ilvl="1">
      <w:start w:val="1"/>
      <w:numFmt w:val="decimal"/>
      <w:lvlText w:val="%1.%2"/>
      <w:lvlJc w:val="left"/>
      <w:pPr>
        <w:ind w:left="1440" w:hanging="1440"/>
      </w:pPr>
      <w:rPr>
        <w:rFonts w:hint="default"/>
      </w:rPr>
    </w:lvl>
    <w:lvl w:ilvl="2">
      <w:start w:val="1"/>
      <w:numFmt w:val="decimal"/>
      <w:lvlText w:val="%1.%2.%3"/>
      <w:lvlJc w:val="left"/>
      <w:pPr>
        <w:ind w:left="1800" w:hanging="1800"/>
      </w:pPr>
      <w:rPr>
        <w:rFonts w:hint="default"/>
      </w:rPr>
    </w:lvl>
    <w:lvl w:ilvl="3">
      <w:start w:val="1"/>
      <w:numFmt w:val="decimal"/>
      <w:lvlText w:val="%1.%2.%3.%4"/>
      <w:lvlJc w:val="left"/>
      <w:pPr>
        <w:ind w:left="2520" w:hanging="2520"/>
      </w:pPr>
      <w:rPr>
        <w:rFonts w:hint="default"/>
      </w:rPr>
    </w:lvl>
    <w:lvl w:ilvl="4">
      <w:start w:val="1"/>
      <w:numFmt w:val="decimal"/>
      <w:lvlText w:val="%1.%2.%3.%4.%5"/>
      <w:lvlJc w:val="left"/>
      <w:pPr>
        <w:ind w:left="3240" w:hanging="3240"/>
      </w:pPr>
      <w:rPr>
        <w:rFonts w:hint="default"/>
      </w:rPr>
    </w:lvl>
    <w:lvl w:ilvl="5">
      <w:start w:val="1"/>
      <w:numFmt w:val="decimal"/>
      <w:lvlText w:val="%1.%2.%3.%4.%5.%6"/>
      <w:lvlJc w:val="left"/>
      <w:pPr>
        <w:ind w:left="3960" w:hanging="3960"/>
      </w:pPr>
      <w:rPr>
        <w:rFonts w:hint="default"/>
      </w:rPr>
    </w:lvl>
    <w:lvl w:ilvl="6">
      <w:start w:val="1"/>
      <w:numFmt w:val="decimal"/>
      <w:lvlText w:val="%1.%2.%3.%4.%5.%6.%7"/>
      <w:lvlJc w:val="left"/>
      <w:pPr>
        <w:ind w:left="4320" w:hanging="4320"/>
      </w:pPr>
      <w:rPr>
        <w:rFonts w:hint="default"/>
      </w:rPr>
    </w:lvl>
    <w:lvl w:ilvl="7">
      <w:start w:val="1"/>
      <w:numFmt w:val="decimal"/>
      <w:lvlText w:val="%1.%2.%3.%4.%5.%6.%7.%8"/>
      <w:lvlJc w:val="left"/>
      <w:pPr>
        <w:ind w:left="5040" w:hanging="5040"/>
      </w:pPr>
      <w:rPr>
        <w:rFonts w:hint="default"/>
      </w:rPr>
    </w:lvl>
    <w:lvl w:ilvl="8">
      <w:start w:val="1"/>
      <w:numFmt w:val="decimal"/>
      <w:lvlText w:val="%1.%2.%3.%4.%5.%6.%7.%8.%9"/>
      <w:lvlJc w:val="left"/>
      <w:pPr>
        <w:ind w:left="5760" w:hanging="5760"/>
      </w:pPr>
      <w:rPr>
        <w:rFonts w:hint="default"/>
      </w:rPr>
    </w:lvl>
  </w:abstractNum>
  <w:abstractNum w:abstractNumId="14" w15:restartNumberingAfterBreak="0">
    <w:nsid w:val="338A768F"/>
    <w:multiLevelType w:val="hybridMultilevel"/>
    <w:tmpl w:val="2CFE9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B55BB4"/>
    <w:multiLevelType w:val="hybridMultilevel"/>
    <w:tmpl w:val="B4D264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BE20824"/>
    <w:multiLevelType w:val="hybridMultilevel"/>
    <w:tmpl w:val="0F1E6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B80197"/>
    <w:multiLevelType w:val="hybridMultilevel"/>
    <w:tmpl w:val="0F2E9EC2"/>
    <w:lvl w:ilvl="0" w:tplc="A1967116">
      <w:start w:val="1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DD7C7B"/>
    <w:multiLevelType w:val="hybridMultilevel"/>
    <w:tmpl w:val="A4D61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101C85"/>
    <w:multiLevelType w:val="hybridMultilevel"/>
    <w:tmpl w:val="69CC5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BD4BE3"/>
    <w:multiLevelType w:val="hybridMultilevel"/>
    <w:tmpl w:val="508A3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493B84"/>
    <w:multiLevelType w:val="hybridMultilevel"/>
    <w:tmpl w:val="31F85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602877"/>
    <w:multiLevelType w:val="hybridMultilevel"/>
    <w:tmpl w:val="B5724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EB15E8"/>
    <w:multiLevelType w:val="hybridMultilevel"/>
    <w:tmpl w:val="2A58F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E9743D"/>
    <w:multiLevelType w:val="hybridMultilevel"/>
    <w:tmpl w:val="1ACE8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507456"/>
    <w:multiLevelType w:val="hybridMultilevel"/>
    <w:tmpl w:val="75222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C61DEA"/>
    <w:multiLevelType w:val="hybridMultilevel"/>
    <w:tmpl w:val="89A64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AF0DEB"/>
    <w:multiLevelType w:val="multilevel"/>
    <w:tmpl w:val="2D1E4FCC"/>
    <w:lvl w:ilvl="0">
      <w:start w:val="1"/>
      <w:numFmt w:val="decimal"/>
      <w:lvlText w:val="%1"/>
      <w:lvlJc w:val="left"/>
      <w:pPr>
        <w:ind w:left="900" w:hanging="900"/>
      </w:pPr>
      <w:rPr>
        <w:rFonts w:hint="default"/>
      </w:rPr>
    </w:lvl>
    <w:lvl w:ilvl="1">
      <w:start w:val="1"/>
      <w:numFmt w:val="decimal"/>
      <w:lvlText w:val="%1.%2"/>
      <w:lvlJc w:val="left"/>
      <w:pPr>
        <w:ind w:left="1440" w:hanging="1440"/>
      </w:pPr>
      <w:rPr>
        <w:rFonts w:hint="default"/>
      </w:rPr>
    </w:lvl>
    <w:lvl w:ilvl="2">
      <w:start w:val="1"/>
      <w:numFmt w:val="decimal"/>
      <w:lvlText w:val="%1.%2.%3"/>
      <w:lvlJc w:val="left"/>
      <w:pPr>
        <w:ind w:left="1800" w:hanging="1800"/>
      </w:pPr>
      <w:rPr>
        <w:rFonts w:hint="default"/>
      </w:rPr>
    </w:lvl>
    <w:lvl w:ilvl="3">
      <w:start w:val="1"/>
      <w:numFmt w:val="decimal"/>
      <w:lvlText w:val="%1.%2.%3.%4"/>
      <w:lvlJc w:val="left"/>
      <w:pPr>
        <w:ind w:left="2520" w:hanging="2520"/>
      </w:pPr>
      <w:rPr>
        <w:rFonts w:hint="default"/>
      </w:rPr>
    </w:lvl>
    <w:lvl w:ilvl="4">
      <w:start w:val="1"/>
      <w:numFmt w:val="decimal"/>
      <w:lvlText w:val="%1.%2.%3.%4.%5"/>
      <w:lvlJc w:val="left"/>
      <w:pPr>
        <w:ind w:left="3240" w:hanging="3240"/>
      </w:pPr>
      <w:rPr>
        <w:rFonts w:hint="default"/>
      </w:rPr>
    </w:lvl>
    <w:lvl w:ilvl="5">
      <w:start w:val="1"/>
      <w:numFmt w:val="decimal"/>
      <w:lvlText w:val="%1.%2.%3.%4.%5.%6"/>
      <w:lvlJc w:val="left"/>
      <w:pPr>
        <w:ind w:left="3960" w:hanging="3960"/>
      </w:pPr>
      <w:rPr>
        <w:rFonts w:hint="default"/>
      </w:rPr>
    </w:lvl>
    <w:lvl w:ilvl="6">
      <w:start w:val="1"/>
      <w:numFmt w:val="decimal"/>
      <w:lvlText w:val="%1.%2.%3.%4.%5.%6.%7"/>
      <w:lvlJc w:val="left"/>
      <w:pPr>
        <w:ind w:left="4320" w:hanging="4320"/>
      </w:pPr>
      <w:rPr>
        <w:rFonts w:hint="default"/>
      </w:rPr>
    </w:lvl>
    <w:lvl w:ilvl="7">
      <w:start w:val="1"/>
      <w:numFmt w:val="decimal"/>
      <w:lvlText w:val="%1.%2.%3.%4.%5.%6.%7.%8"/>
      <w:lvlJc w:val="left"/>
      <w:pPr>
        <w:ind w:left="5040" w:hanging="5040"/>
      </w:pPr>
      <w:rPr>
        <w:rFonts w:hint="default"/>
      </w:rPr>
    </w:lvl>
    <w:lvl w:ilvl="8">
      <w:start w:val="1"/>
      <w:numFmt w:val="decimal"/>
      <w:lvlText w:val="%1.%2.%3.%4.%5.%6.%7.%8.%9"/>
      <w:lvlJc w:val="left"/>
      <w:pPr>
        <w:ind w:left="5760" w:hanging="5760"/>
      </w:pPr>
      <w:rPr>
        <w:rFonts w:hint="default"/>
      </w:rPr>
    </w:lvl>
  </w:abstractNum>
  <w:abstractNum w:abstractNumId="28" w15:restartNumberingAfterBreak="0">
    <w:nsid w:val="58700054"/>
    <w:multiLevelType w:val="hybridMultilevel"/>
    <w:tmpl w:val="9076A056"/>
    <w:lvl w:ilvl="0" w:tplc="5198C47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8EF1C68"/>
    <w:multiLevelType w:val="hybridMultilevel"/>
    <w:tmpl w:val="E4264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551F7E"/>
    <w:multiLevelType w:val="hybridMultilevel"/>
    <w:tmpl w:val="A83CA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F07165"/>
    <w:multiLevelType w:val="hybridMultilevel"/>
    <w:tmpl w:val="E3560410"/>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2" w15:restartNumberingAfterBreak="0">
    <w:nsid w:val="692E4A52"/>
    <w:multiLevelType w:val="hybridMultilevel"/>
    <w:tmpl w:val="53AC5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76110E"/>
    <w:multiLevelType w:val="hybridMultilevel"/>
    <w:tmpl w:val="BD447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074CB8"/>
    <w:multiLevelType w:val="hybridMultilevel"/>
    <w:tmpl w:val="FF2E2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F56B07"/>
    <w:multiLevelType w:val="hybridMultilevel"/>
    <w:tmpl w:val="91529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CB5170"/>
    <w:multiLevelType w:val="hybridMultilevel"/>
    <w:tmpl w:val="BA90D31E"/>
    <w:lvl w:ilvl="0" w:tplc="A1967116">
      <w:start w:val="1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3A4990"/>
    <w:multiLevelType w:val="hybridMultilevel"/>
    <w:tmpl w:val="0166FBB6"/>
    <w:lvl w:ilvl="0" w:tplc="C4EAEB8C">
      <w:start w:val="1"/>
      <w:numFmt w:val="decimal"/>
      <w:lvlText w:val="%1."/>
      <w:lvlJc w:val="left"/>
      <w:pPr>
        <w:ind w:left="1080" w:hanging="720"/>
      </w:pPr>
      <w:rPr>
        <w:rFonts w:ascii="Tahoma" w:hAnsi="Tahoma" w:cs="Tahom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B9850D2"/>
    <w:multiLevelType w:val="hybridMultilevel"/>
    <w:tmpl w:val="EC868818"/>
    <w:lvl w:ilvl="0" w:tplc="B0D42488">
      <w:start w:val="1"/>
      <w:numFmt w:val="decimal"/>
      <w:lvlText w:val="%1."/>
      <w:lvlJc w:val="left"/>
      <w:pPr>
        <w:ind w:left="1080" w:hanging="720"/>
      </w:pPr>
      <w:rPr>
        <w:rFonts w:ascii="Tahoma" w:hAnsi="Tahoma" w:cs="Tahom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D573D6C"/>
    <w:multiLevelType w:val="hybridMultilevel"/>
    <w:tmpl w:val="8BF60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16"/>
  </w:num>
  <w:num w:numId="4">
    <w:abstractNumId w:val="38"/>
  </w:num>
  <w:num w:numId="5">
    <w:abstractNumId w:val="28"/>
  </w:num>
  <w:num w:numId="6">
    <w:abstractNumId w:val="21"/>
  </w:num>
  <w:num w:numId="7">
    <w:abstractNumId w:val="32"/>
  </w:num>
  <w:num w:numId="8">
    <w:abstractNumId w:val="4"/>
  </w:num>
  <w:num w:numId="9">
    <w:abstractNumId w:val="13"/>
  </w:num>
  <w:num w:numId="10">
    <w:abstractNumId w:val="34"/>
  </w:num>
  <w:num w:numId="11">
    <w:abstractNumId w:val="8"/>
  </w:num>
  <w:num w:numId="12">
    <w:abstractNumId w:val="20"/>
  </w:num>
  <w:num w:numId="13">
    <w:abstractNumId w:val="39"/>
  </w:num>
  <w:num w:numId="14">
    <w:abstractNumId w:val="7"/>
  </w:num>
  <w:num w:numId="15">
    <w:abstractNumId w:val="31"/>
  </w:num>
  <w:num w:numId="16">
    <w:abstractNumId w:val="27"/>
  </w:num>
  <w:num w:numId="17">
    <w:abstractNumId w:val="15"/>
  </w:num>
  <w:num w:numId="18">
    <w:abstractNumId w:val="1"/>
  </w:num>
  <w:num w:numId="19">
    <w:abstractNumId w:val="37"/>
  </w:num>
  <w:num w:numId="20">
    <w:abstractNumId w:val="19"/>
  </w:num>
  <w:num w:numId="21">
    <w:abstractNumId w:val="23"/>
  </w:num>
  <w:num w:numId="22">
    <w:abstractNumId w:val="30"/>
  </w:num>
  <w:num w:numId="23">
    <w:abstractNumId w:val="33"/>
  </w:num>
  <w:num w:numId="24">
    <w:abstractNumId w:val="35"/>
  </w:num>
  <w:num w:numId="25">
    <w:abstractNumId w:val="25"/>
  </w:num>
  <w:num w:numId="26">
    <w:abstractNumId w:val="24"/>
  </w:num>
  <w:num w:numId="27">
    <w:abstractNumId w:val="29"/>
  </w:num>
  <w:num w:numId="28">
    <w:abstractNumId w:val="9"/>
  </w:num>
  <w:num w:numId="29">
    <w:abstractNumId w:val="18"/>
  </w:num>
  <w:num w:numId="30">
    <w:abstractNumId w:val="26"/>
  </w:num>
  <w:num w:numId="31">
    <w:abstractNumId w:val="6"/>
  </w:num>
  <w:num w:numId="32">
    <w:abstractNumId w:val="11"/>
  </w:num>
  <w:num w:numId="33">
    <w:abstractNumId w:val="14"/>
  </w:num>
  <w:num w:numId="34">
    <w:abstractNumId w:val="2"/>
  </w:num>
  <w:num w:numId="35">
    <w:abstractNumId w:val="0"/>
  </w:num>
  <w:num w:numId="36">
    <w:abstractNumId w:val="3"/>
  </w:num>
  <w:num w:numId="37">
    <w:abstractNumId w:val="22"/>
  </w:num>
  <w:num w:numId="38">
    <w:abstractNumId w:val="10"/>
  </w:num>
  <w:num w:numId="39">
    <w:abstractNumId w:val="36"/>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1"/>
  <w:hideSpellingErrors/>
  <w:hideGrammaticalErrors/>
  <w:proofState w:spelling="clean" w:grammar="clean"/>
  <w:defaultTabStop w:val="720"/>
  <w:autoHyphenation/>
  <w:drawingGridHorizontalSpacing w:val="110"/>
  <w:displayHorizontalDrawingGridEvery w:val="2"/>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2"/>
  </w:compat>
  <w:rsids>
    <w:rsidRoot w:val="003A11C5"/>
    <w:rsid w:val="00001388"/>
    <w:rsid w:val="000013C8"/>
    <w:rsid w:val="0000150C"/>
    <w:rsid w:val="00004EE4"/>
    <w:rsid w:val="000108AB"/>
    <w:rsid w:val="00010E72"/>
    <w:rsid w:val="00014462"/>
    <w:rsid w:val="000163A0"/>
    <w:rsid w:val="000233F0"/>
    <w:rsid w:val="00045449"/>
    <w:rsid w:val="00045579"/>
    <w:rsid w:val="00060D6F"/>
    <w:rsid w:val="000659E1"/>
    <w:rsid w:val="00067A99"/>
    <w:rsid w:val="00075DBC"/>
    <w:rsid w:val="0008310E"/>
    <w:rsid w:val="00086D14"/>
    <w:rsid w:val="000A5DF0"/>
    <w:rsid w:val="000B0382"/>
    <w:rsid w:val="000E1837"/>
    <w:rsid w:val="00104E69"/>
    <w:rsid w:val="00120014"/>
    <w:rsid w:val="00134EEF"/>
    <w:rsid w:val="0014195D"/>
    <w:rsid w:val="00146036"/>
    <w:rsid w:val="00160057"/>
    <w:rsid w:val="001617CD"/>
    <w:rsid w:val="00181781"/>
    <w:rsid w:val="00181986"/>
    <w:rsid w:val="0019195B"/>
    <w:rsid w:val="001A1A23"/>
    <w:rsid w:val="001A741D"/>
    <w:rsid w:val="001B4528"/>
    <w:rsid w:val="001C5148"/>
    <w:rsid w:val="001F5359"/>
    <w:rsid w:val="00202BCB"/>
    <w:rsid w:val="002042BB"/>
    <w:rsid w:val="00217F9D"/>
    <w:rsid w:val="00220539"/>
    <w:rsid w:val="0022054A"/>
    <w:rsid w:val="0022392A"/>
    <w:rsid w:val="00233CD0"/>
    <w:rsid w:val="00243732"/>
    <w:rsid w:val="0024765F"/>
    <w:rsid w:val="0025392F"/>
    <w:rsid w:val="00255BBD"/>
    <w:rsid w:val="0028152D"/>
    <w:rsid w:val="00282970"/>
    <w:rsid w:val="00284D45"/>
    <w:rsid w:val="00287D40"/>
    <w:rsid w:val="00296581"/>
    <w:rsid w:val="002A2224"/>
    <w:rsid w:val="002A4A6A"/>
    <w:rsid w:val="002A6650"/>
    <w:rsid w:val="002A76D4"/>
    <w:rsid w:val="002C0C95"/>
    <w:rsid w:val="002C5B6E"/>
    <w:rsid w:val="002D2FB8"/>
    <w:rsid w:val="002D4F9C"/>
    <w:rsid w:val="002D5F3B"/>
    <w:rsid w:val="002D7D6D"/>
    <w:rsid w:val="002E423A"/>
    <w:rsid w:val="002F3948"/>
    <w:rsid w:val="002F3BD2"/>
    <w:rsid w:val="00300EED"/>
    <w:rsid w:val="003041BC"/>
    <w:rsid w:val="00325A53"/>
    <w:rsid w:val="003263C7"/>
    <w:rsid w:val="00333708"/>
    <w:rsid w:val="0035271D"/>
    <w:rsid w:val="00360499"/>
    <w:rsid w:val="00363E9F"/>
    <w:rsid w:val="00367B41"/>
    <w:rsid w:val="003772AF"/>
    <w:rsid w:val="0038198A"/>
    <w:rsid w:val="003831CA"/>
    <w:rsid w:val="0038681C"/>
    <w:rsid w:val="0038708C"/>
    <w:rsid w:val="003A11C5"/>
    <w:rsid w:val="003A2C1C"/>
    <w:rsid w:val="003B1224"/>
    <w:rsid w:val="003B6AE4"/>
    <w:rsid w:val="003C091E"/>
    <w:rsid w:val="003C703B"/>
    <w:rsid w:val="003D77B9"/>
    <w:rsid w:val="003E4631"/>
    <w:rsid w:val="0040327E"/>
    <w:rsid w:val="00403474"/>
    <w:rsid w:val="00407D8C"/>
    <w:rsid w:val="00434C0C"/>
    <w:rsid w:val="004363D6"/>
    <w:rsid w:val="00440800"/>
    <w:rsid w:val="004437BA"/>
    <w:rsid w:val="00457954"/>
    <w:rsid w:val="00460777"/>
    <w:rsid w:val="004669AE"/>
    <w:rsid w:val="00473804"/>
    <w:rsid w:val="00481561"/>
    <w:rsid w:val="004920B8"/>
    <w:rsid w:val="004B27E0"/>
    <w:rsid w:val="004B57FC"/>
    <w:rsid w:val="004B62EE"/>
    <w:rsid w:val="004C3334"/>
    <w:rsid w:val="004C5221"/>
    <w:rsid w:val="004C78DA"/>
    <w:rsid w:val="004D07C6"/>
    <w:rsid w:val="004D1841"/>
    <w:rsid w:val="004D457F"/>
    <w:rsid w:val="004D4B9D"/>
    <w:rsid w:val="004D5C38"/>
    <w:rsid w:val="004F2A5C"/>
    <w:rsid w:val="004F5BC8"/>
    <w:rsid w:val="00502785"/>
    <w:rsid w:val="00504AD9"/>
    <w:rsid w:val="00504D9B"/>
    <w:rsid w:val="005111D2"/>
    <w:rsid w:val="00513B50"/>
    <w:rsid w:val="00513DED"/>
    <w:rsid w:val="005218FB"/>
    <w:rsid w:val="00524131"/>
    <w:rsid w:val="00524BAF"/>
    <w:rsid w:val="00525935"/>
    <w:rsid w:val="00533918"/>
    <w:rsid w:val="00541C78"/>
    <w:rsid w:val="00544988"/>
    <w:rsid w:val="005451BF"/>
    <w:rsid w:val="00554463"/>
    <w:rsid w:val="00562485"/>
    <w:rsid w:val="005705E2"/>
    <w:rsid w:val="00570834"/>
    <w:rsid w:val="00580D6B"/>
    <w:rsid w:val="00583865"/>
    <w:rsid w:val="005959E4"/>
    <w:rsid w:val="005A2AE4"/>
    <w:rsid w:val="005A5BB1"/>
    <w:rsid w:val="005B2183"/>
    <w:rsid w:val="005B2302"/>
    <w:rsid w:val="00601DE6"/>
    <w:rsid w:val="00604766"/>
    <w:rsid w:val="00606FF8"/>
    <w:rsid w:val="00624B06"/>
    <w:rsid w:val="00633544"/>
    <w:rsid w:val="00641668"/>
    <w:rsid w:val="006436F7"/>
    <w:rsid w:val="00647E8F"/>
    <w:rsid w:val="0065492F"/>
    <w:rsid w:val="00662950"/>
    <w:rsid w:val="00666CEB"/>
    <w:rsid w:val="00670EBD"/>
    <w:rsid w:val="00673D3F"/>
    <w:rsid w:val="00676C84"/>
    <w:rsid w:val="00684263"/>
    <w:rsid w:val="006911A5"/>
    <w:rsid w:val="006A658E"/>
    <w:rsid w:val="006B54F8"/>
    <w:rsid w:val="006B7EF5"/>
    <w:rsid w:val="006C1265"/>
    <w:rsid w:val="006D44C1"/>
    <w:rsid w:val="006E2A5F"/>
    <w:rsid w:val="006E309B"/>
    <w:rsid w:val="006E385E"/>
    <w:rsid w:val="006F5AD7"/>
    <w:rsid w:val="006F735B"/>
    <w:rsid w:val="007102FD"/>
    <w:rsid w:val="00715DBC"/>
    <w:rsid w:val="0072552A"/>
    <w:rsid w:val="0072699C"/>
    <w:rsid w:val="00750AF7"/>
    <w:rsid w:val="00750FDA"/>
    <w:rsid w:val="0078224A"/>
    <w:rsid w:val="00783219"/>
    <w:rsid w:val="00786796"/>
    <w:rsid w:val="007A2143"/>
    <w:rsid w:val="007B27C6"/>
    <w:rsid w:val="007C463C"/>
    <w:rsid w:val="007C4E80"/>
    <w:rsid w:val="007C62BA"/>
    <w:rsid w:val="007E5294"/>
    <w:rsid w:val="007E753E"/>
    <w:rsid w:val="007F3AE3"/>
    <w:rsid w:val="007F64E9"/>
    <w:rsid w:val="008000B6"/>
    <w:rsid w:val="008064F1"/>
    <w:rsid w:val="00814C96"/>
    <w:rsid w:val="00823281"/>
    <w:rsid w:val="00836A94"/>
    <w:rsid w:val="0084732E"/>
    <w:rsid w:val="0085129E"/>
    <w:rsid w:val="00853051"/>
    <w:rsid w:val="00880D00"/>
    <w:rsid w:val="00882372"/>
    <w:rsid w:val="0088396C"/>
    <w:rsid w:val="0089212F"/>
    <w:rsid w:val="008A2A4F"/>
    <w:rsid w:val="008B2FE3"/>
    <w:rsid w:val="008C299A"/>
    <w:rsid w:val="008C405E"/>
    <w:rsid w:val="008C6957"/>
    <w:rsid w:val="008E1007"/>
    <w:rsid w:val="008E1733"/>
    <w:rsid w:val="0090269F"/>
    <w:rsid w:val="009036D2"/>
    <w:rsid w:val="00903ECA"/>
    <w:rsid w:val="00904740"/>
    <w:rsid w:val="00905665"/>
    <w:rsid w:val="00915F17"/>
    <w:rsid w:val="00932D6B"/>
    <w:rsid w:val="00934BD3"/>
    <w:rsid w:val="009356A3"/>
    <w:rsid w:val="009423CB"/>
    <w:rsid w:val="00952148"/>
    <w:rsid w:val="00954F32"/>
    <w:rsid w:val="0096192F"/>
    <w:rsid w:val="00962EF1"/>
    <w:rsid w:val="00962F1E"/>
    <w:rsid w:val="00971922"/>
    <w:rsid w:val="00974B5B"/>
    <w:rsid w:val="00974C43"/>
    <w:rsid w:val="00980DD1"/>
    <w:rsid w:val="00984FC0"/>
    <w:rsid w:val="009872C9"/>
    <w:rsid w:val="00995834"/>
    <w:rsid w:val="009B6A74"/>
    <w:rsid w:val="009C50E0"/>
    <w:rsid w:val="009D0F9C"/>
    <w:rsid w:val="009D1CD2"/>
    <w:rsid w:val="009E0FC4"/>
    <w:rsid w:val="009E721C"/>
    <w:rsid w:val="009F3039"/>
    <w:rsid w:val="009F78A8"/>
    <w:rsid w:val="00A0191D"/>
    <w:rsid w:val="00A13FFE"/>
    <w:rsid w:val="00A15D5E"/>
    <w:rsid w:val="00A16BC0"/>
    <w:rsid w:val="00A216DB"/>
    <w:rsid w:val="00A45448"/>
    <w:rsid w:val="00A54676"/>
    <w:rsid w:val="00A57B1B"/>
    <w:rsid w:val="00AA17A1"/>
    <w:rsid w:val="00AB3EE7"/>
    <w:rsid w:val="00AB53C2"/>
    <w:rsid w:val="00AC1481"/>
    <w:rsid w:val="00AC2DE9"/>
    <w:rsid w:val="00AC2F9B"/>
    <w:rsid w:val="00AC2FC2"/>
    <w:rsid w:val="00AC6F77"/>
    <w:rsid w:val="00AD0B52"/>
    <w:rsid w:val="00AE09BB"/>
    <w:rsid w:val="00AE79EB"/>
    <w:rsid w:val="00AF11F7"/>
    <w:rsid w:val="00AF6468"/>
    <w:rsid w:val="00B05174"/>
    <w:rsid w:val="00B11C38"/>
    <w:rsid w:val="00B23DC8"/>
    <w:rsid w:val="00B256F8"/>
    <w:rsid w:val="00B327D3"/>
    <w:rsid w:val="00B33F20"/>
    <w:rsid w:val="00B3494C"/>
    <w:rsid w:val="00B42267"/>
    <w:rsid w:val="00B5172D"/>
    <w:rsid w:val="00B63319"/>
    <w:rsid w:val="00B729A0"/>
    <w:rsid w:val="00B73B16"/>
    <w:rsid w:val="00B83472"/>
    <w:rsid w:val="00B93BF6"/>
    <w:rsid w:val="00B94C36"/>
    <w:rsid w:val="00BA299A"/>
    <w:rsid w:val="00BA3357"/>
    <w:rsid w:val="00BA3B5A"/>
    <w:rsid w:val="00BB09A1"/>
    <w:rsid w:val="00BE0DAB"/>
    <w:rsid w:val="00BF0D15"/>
    <w:rsid w:val="00BF2235"/>
    <w:rsid w:val="00BF3D72"/>
    <w:rsid w:val="00BF51E8"/>
    <w:rsid w:val="00C006EA"/>
    <w:rsid w:val="00C03477"/>
    <w:rsid w:val="00C205EF"/>
    <w:rsid w:val="00C211A5"/>
    <w:rsid w:val="00C4441E"/>
    <w:rsid w:val="00C526BD"/>
    <w:rsid w:val="00C53B38"/>
    <w:rsid w:val="00C56E99"/>
    <w:rsid w:val="00C60773"/>
    <w:rsid w:val="00C6176D"/>
    <w:rsid w:val="00C633B9"/>
    <w:rsid w:val="00C7465E"/>
    <w:rsid w:val="00C74834"/>
    <w:rsid w:val="00C82B34"/>
    <w:rsid w:val="00C8462C"/>
    <w:rsid w:val="00C85CAF"/>
    <w:rsid w:val="00CA1479"/>
    <w:rsid w:val="00CA27B9"/>
    <w:rsid w:val="00CA3B1B"/>
    <w:rsid w:val="00CA6326"/>
    <w:rsid w:val="00CB5449"/>
    <w:rsid w:val="00CB62E9"/>
    <w:rsid w:val="00CC0D79"/>
    <w:rsid w:val="00CC0EC2"/>
    <w:rsid w:val="00CD6A52"/>
    <w:rsid w:val="00CE3917"/>
    <w:rsid w:val="00D0205D"/>
    <w:rsid w:val="00D03F6B"/>
    <w:rsid w:val="00D14855"/>
    <w:rsid w:val="00D16D70"/>
    <w:rsid w:val="00D16E07"/>
    <w:rsid w:val="00D16EFD"/>
    <w:rsid w:val="00D23471"/>
    <w:rsid w:val="00D234BB"/>
    <w:rsid w:val="00D2478C"/>
    <w:rsid w:val="00D3584F"/>
    <w:rsid w:val="00D37772"/>
    <w:rsid w:val="00D44C6B"/>
    <w:rsid w:val="00D54379"/>
    <w:rsid w:val="00D55AD6"/>
    <w:rsid w:val="00D8114D"/>
    <w:rsid w:val="00D82E2A"/>
    <w:rsid w:val="00D86BFA"/>
    <w:rsid w:val="00D87B8F"/>
    <w:rsid w:val="00D87BE1"/>
    <w:rsid w:val="00DA0052"/>
    <w:rsid w:val="00DA56D1"/>
    <w:rsid w:val="00DB1A7B"/>
    <w:rsid w:val="00DB47FC"/>
    <w:rsid w:val="00DB610A"/>
    <w:rsid w:val="00DC2CEF"/>
    <w:rsid w:val="00DD4A0F"/>
    <w:rsid w:val="00DD547F"/>
    <w:rsid w:val="00DE5264"/>
    <w:rsid w:val="00E02CF1"/>
    <w:rsid w:val="00E131D7"/>
    <w:rsid w:val="00E13CCB"/>
    <w:rsid w:val="00E16860"/>
    <w:rsid w:val="00E20B9C"/>
    <w:rsid w:val="00E3530A"/>
    <w:rsid w:val="00E41497"/>
    <w:rsid w:val="00E54E62"/>
    <w:rsid w:val="00E61CE8"/>
    <w:rsid w:val="00E6404C"/>
    <w:rsid w:val="00E67F1F"/>
    <w:rsid w:val="00E77D9F"/>
    <w:rsid w:val="00E83719"/>
    <w:rsid w:val="00E87E95"/>
    <w:rsid w:val="00E921DE"/>
    <w:rsid w:val="00EB6F37"/>
    <w:rsid w:val="00EC09FC"/>
    <w:rsid w:val="00EC2D20"/>
    <w:rsid w:val="00ED1301"/>
    <w:rsid w:val="00ED76AF"/>
    <w:rsid w:val="00EE1903"/>
    <w:rsid w:val="00EE7AEA"/>
    <w:rsid w:val="00EF68A7"/>
    <w:rsid w:val="00F02014"/>
    <w:rsid w:val="00F02335"/>
    <w:rsid w:val="00F10D0F"/>
    <w:rsid w:val="00F14E06"/>
    <w:rsid w:val="00F24C76"/>
    <w:rsid w:val="00F2717E"/>
    <w:rsid w:val="00F27A4E"/>
    <w:rsid w:val="00F3113A"/>
    <w:rsid w:val="00F31673"/>
    <w:rsid w:val="00F372BC"/>
    <w:rsid w:val="00F40791"/>
    <w:rsid w:val="00F40C5A"/>
    <w:rsid w:val="00F42485"/>
    <w:rsid w:val="00F45F8C"/>
    <w:rsid w:val="00F4700B"/>
    <w:rsid w:val="00F735D9"/>
    <w:rsid w:val="00F76876"/>
    <w:rsid w:val="00F846B7"/>
    <w:rsid w:val="00F867C1"/>
    <w:rsid w:val="00FA0CEB"/>
    <w:rsid w:val="00FA44B4"/>
    <w:rsid w:val="00FB0E5D"/>
    <w:rsid w:val="00FC21D9"/>
    <w:rsid w:val="00FD4163"/>
    <w:rsid w:val="00FD7201"/>
    <w:rsid w:val="00FE7999"/>
    <w:rsid w:val="00FF60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5:docId w15:val="{F045A16D-FB58-4B82-B86B-F32668BA1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10A"/>
  </w:style>
  <w:style w:type="paragraph" w:styleId="Heading1">
    <w:name w:val="heading 1"/>
    <w:basedOn w:val="Normal"/>
    <w:next w:val="Normal"/>
    <w:link w:val="Heading1Char"/>
    <w:uiPriority w:val="9"/>
    <w:qFormat/>
    <w:rsid w:val="00BF2235"/>
    <w:pPr>
      <w:keepNext/>
      <w:keepLines/>
      <w:spacing w:after="0" w:line="240" w:lineRule="auto"/>
      <w:outlineLvl w:val="0"/>
    </w:pPr>
    <w:rPr>
      <w:rFonts w:ascii="Tahoma" w:eastAsiaTheme="majorEastAsia" w:hAnsi="Tahoma" w:cstheme="majorBidi"/>
      <w:b/>
      <w:sz w:val="5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0E72"/>
    <w:pPr>
      <w:tabs>
        <w:tab w:val="center" w:pos="4153"/>
        <w:tab w:val="right" w:pos="8306"/>
      </w:tabs>
      <w:spacing w:after="0" w:line="240" w:lineRule="auto"/>
    </w:pPr>
  </w:style>
  <w:style w:type="character" w:customStyle="1" w:styleId="HeaderChar">
    <w:name w:val="Header Char"/>
    <w:basedOn w:val="DefaultParagraphFont"/>
    <w:link w:val="Header"/>
    <w:uiPriority w:val="99"/>
    <w:rsid w:val="00010E72"/>
  </w:style>
  <w:style w:type="paragraph" w:styleId="Footer">
    <w:name w:val="footer"/>
    <w:basedOn w:val="Normal"/>
    <w:link w:val="FooterChar"/>
    <w:uiPriority w:val="99"/>
    <w:unhideWhenUsed/>
    <w:rsid w:val="00010E72"/>
    <w:pPr>
      <w:tabs>
        <w:tab w:val="center" w:pos="4153"/>
        <w:tab w:val="right" w:pos="8306"/>
      </w:tabs>
      <w:spacing w:after="0" w:line="240" w:lineRule="auto"/>
    </w:pPr>
  </w:style>
  <w:style w:type="character" w:customStyle="1" w:styleId="FooterChar">
    <w:name w:val="Footer Char"/>
    <w:basedOn w:val="DefaultParagraphFont"/>
    <w:link w:val="Footer"/>
    <w:uiPriority w:val="99"/>
    <w:rsid w:val="00010E72"/>
  </w:style>
  <w:style w:type="paragraph" w:styleId="BalloonText">
    <w:name w:val="Balloon Text"/>
    <w:basedOn w:val="Normal"/>
    <w:link w:val="BalloonTextChar"/>
    <w:uiPriority w:val="99"/>
    <w:semiHidden/>
    <w:unhideWhenUsed/>
    <w:rsid w:val="00010E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E72"/>
    <w:rPr>
      <w:rFonts w:ascii="Tahoma" w:hAnsi="Tahoma" w:cs="Tahoma"/>
      <w:sz w:val="16"/>
      <w:szCs w:val="16"/>
    </w:rPr>
  </w:style>
  <w:style w:type="paragraph" w:styleId="ListParagraph">
    <w:name w:val="List Paragraph"/>
    <w:basedOn w:val="Normal"/>
    <w:uiPriority w:val="34"/>
    <w:qFormat/>
    <w:rsid w:val="00C53B38"/>
    <w:pPr>
      <w:ind w:left="720"/>
      <w:contextualSpacing/>
    </w:pPr>
  </w:style>
  <w:style w:type="character" w:styleId="Hyperlink">
    <w:name w:val="Hyperlink"/>
    <w:basedOn w:val="DefaultParagraphFont"/>
    <w:uiPriority w:val="99"/>
    <w:unhideWhenUsed/>
    <w:rsid w:val="00D8114D"/>
    <w:rPr>
      <w:color w:val="0000FF" w:themeColor="hyperlink"/>
      <w:u w:val="single"/>
    </w:rPr>
  </w:style>
  <w:style w:type="table" w:styleId="TableGrid">
    <w:name w:val="Table Grid"/>
    <w:basedOn w:val="TableNormal"/>
    <w:uiPriority w:val="59"/>
    <w:rsid w:val="00D811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D6A52"/>
    <w:rPr>
      <w:sz w:val="16"/>
      <w:szCs w:val="16"/>
    </w:rPr>
  </w:style>
  <w:style w:type="paragraph" w:styleId="CommentText">
    <w:name w:val="annotation text"/>
    <w:basedOn w:val="Normal"/>
    <w:link w:val="CommentTextChar"/>
    <w:uiPriority w:val="99"/>
    <w:semiHidden/>
    <w:unhideWhenUsed/>
    <w:rsid w:val="00CD6A52"/>
    <w:pPr>
      <w:spacing w:line="240" w:lineRule="auto"/>
    </w:pPr>
    <w:rPr>
      <w:sz w:val="20"/>
      <w:szCs w:val="20"/>
    </w:rPr>
  </w:style>
  <w:style w:type="character" w:customStyle="1" w:styleId="CommentTextChar">
    <w:name w:val="Comment Text Char"/>
    <w:basedOn w:val="DefaultParagraphFont"/>
    <w:link w:val="CommentText"/>
    <w:uiPriority w:val="99"/>
    <w:semiHidden/>
    <w:rsid w:val="00CD6A52"/>
    <w:rPr>
      <w:sz w:val="20"/>
      <w:szCs w:val="20"/>
    </w:rPr>
  </w:style>
  <w:style w:type="paragraph" w:styleId="CommentSubject">
    <w:name w:val="annotation subject"/>
    <w:basedOn w:val="CommentText"/>
    <w:next w:val="CommentText"/>
    <w:link w:val="CommentSubjectChar"/>
    <w:uiPriority w:val="99"/>
    <w:semiHidden/>
    <w:unhideWhenUsed/>
    <w:rsid w:val="00CD6A52"/>
    <w:rPr>
      <w:b/>
      <w:bCs/>
    </w:rPr>
  </w:style>
  <w:style w:type="character" w:customStyle="1" w:styleId="CommentSubjectChar">
    <w:name w:val="Comment Subject Char"/>
    <w:basedOn w:val="CommentTextChar"/>
    <w:link w:val="CommentSubject"/>
    <w:uiPriority w:val="99"/>
    <w:semiHidden/>
    <w:rsid w:val="00CD6A52"/>
    <w:rPr>
      <w:b/>
      <w:bCs/>
      <w:sz w:val="20"/>
      <w:szCs w:val="20"/>
    </w:rPr>
  </w:style>
  <w:style w:type="character" w:customStyle="1" w:styleId="Heading1Char">
    <w:name w:val="Heading 1 Char"/>
    <w:basedOn w:val="DefaultParagraphFont"/>
    <w:link w:val="Heading1"/>
    <w:uiPriority w:val="9"/>
    <w:rsid w:val="00BF2235"/>
    <w:rPr>
      <w:rFonts w:ascii="Tahoma" w:eastAsiaTheme="majorEastAsia" w:hAnsi="Tahoma" w:cstheme="majorBidi"/>
      <w:b/>
      <w:sz w:val="56"/>
      <w:szCs w:val="32"/>
    </w:rPr>
  </w:style>
  <w:style w:type="paragraph" w:styleId="TOCHeading">
    <w:name w:val="TOC Heading"/>
    <w:basedOn w:val="Heading1"/>
    <w:next w:val="Normal"/>
    <w:uiPriority w:val="39"/>
    <w:unhideWhenUsed/>
    <w:qFormat/>
    <w:rsid w:val="005B2302"/>
    <w:pPr>
      <w:spacing w:before="240" w:line="259" w:lineRule="auto"/>
      <w:outlineLvl w:val="9"/>
    </w:pPr>
    <w:rPr>
      <w:rFonts w:asciiTheme="majorHAnsi" w:hAnsiTheme="majorHAnsi"/>
      <w:b w:val="0"/>
      <w:color w:val="365F91" w:themeColor="accent1" w:themeShade="BF"/>
      <w:sz w:val="32"/>
      <w:lang w:val="en-US"/>
    </w:rPr>
  </w:style>
  <w:style w:type="paragraph" w:styleId="TOC1">
    <w:name w:val="toc 1"/>
    <w:basedOn w:val="Normal"/>
    <w:next w:val="Normal"/>
    <w:autoRedefine/>
    <w:uiPriority w:val="39"/>
    <w:unhideWhenUsed/>
    <w:rsid w:val="005B2302"/>
    <w:pPr>
      <w:tabs>
        <w:tab w:val="right" w:leader="dot" w:pos="9628"/>
      </w:tabs>
      <w:spacing w:after="0" w:line="240" w:lineRule="auto"/>
    </w:pPr>
    <w:rPr>
      <w:rFonts w:ascii="Tahoma" w:hAnsi="Tahoma" w:cs="Tahoma"/>
      <w:b/>
      <w:noProof/>
      <w:sz w:val="56"/>
      <w:szCs w:val="56"/>
      <w:lang w:val="el-GR"/>
    </w:rPr>
  </w:style>
  <w:style w:type="paragraph" w:customStyle="1" w:styleId="Default">
    <w:name w:val="Default"/>
    <w:rsid w:val="003772AF"/>
    <w:pPr>
      <w:autoSpaceDE w:val="0"/>
      <w:autoSpaceDN w:val="0"/>
      <w:adjustRightInd w:val="0"/>
      <w:spacing w:after="0" w:line="240" w:lineRule="auto"/>
    </w:pPr>
    <w:rPr>
      <w:rFonts w:ascii="Tahoma" w:hAnsi="Tahoma" w:cs="Tahoma"/>
      <w:color w:val="000000"/>
      <w:sz w:val="24"/>
      <w:szCs w:val="24"/>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05393">
      <w:bodyDiv w:val="1"/>
      <w:marLeft w:val="0"/>
      <w:marRight w:val="0"/>
      <w:marTop w:val="0"/>
      <w:marBottom w:val="0"/>
      <w:divBdr>
        <w:top w:val="none" w:sz="0" w:space="0" w:color="auto"/>
        <w:left w:val="none" w:sz="0" w:space="0" w:color="auto"/>
        <w:bottom w:val="none" w:sz="0" w:space="0" w:color="auto"/>
        <w:right w:val="none" w:sz="0" w:space="0" w:color="auto"/>
      </w:divBdr>
      <w:divsChild>
        <w:div w:id="24016027">
          <w:marLeft w:val="0"/>
          <w:marRight w:val="0"/>
          <w:marTop w:val="0"/>
          <w:marBottom w:val="0"/>
          <w:divBdr>
            <w:top w:val="none" w:sz="0" w:space="0" w:color="auto"/>
            <w:left w:val="none" w:sz="0" w:space="0" w:color="auto"/>
            <w:bottom w:val="none" w:sz="0" w:space="0" w:color="auto"/>
            <w:right w:val="none" w:sz="0" w:space="0" w:color="auto"/>
          </w:divBdr>
        </w:div>
        <w:div w:id="70084807">
          <w:marLeft w:val="0"/>
          <w:marRight w:val="0"/>
          <w:marTop w:val="0"/>
          <w:marBottom w:val="0"/>
          <w:divBdr>
            <w:top w:val="none" w:sz="0" w:space="0" w:color="auto"/>
            <w:left w:val="none" w:sz="0" w:space="0" w:color="auto"/>
            <w:bottom w:val="none" w:sz="0" w:space="0" w:color="auto"/>
            <w:right w:val="none" w:sz="0" w:space="0" w:color="auto"/>
          </w:divBdr>
        </w:div>
        <w:div w:id="112752257">
          <w:marLeft w:val="0"/>
          <w:marRight w:val="0"/>
          <w:marTop w:val="0"/>
          <w:marBottom w:val="0"/>
          <w:divBdr>
            <w:top w:val="none" w:sz="0" w:space="0" w:color="auto"/>
            <w:left w:val="none" w:sz="0" w:space="0" w:color="auto"/>
            <w:bottom w:val="none" w:sz="0" w:space="0" w:color="auto"/>
            <w:right w:val="none" w:sz="0" w:space="0" w:color="auto"/>
          </w:divBdr>
        </w:div>
        <w:div w:id="166604109">
          <w:marLeft w:val="0"/>
          <w:marRight w:val="0"/>
          <w:marTop w:val="0"/>
          <w:marBottom w:val="0"/>
          <w:divBdr>
            <w:top w:val="none" w:sz="0" w:space="0" w:color="auto"/>
            <w:left w:val="none" w:sz="0" w:space="0" w:color="auto"/>
            <w:bottom w:val="none" w:sz="0" w:space="0" w:color="auto"/>
            <w:right w:val="none" w:sz="0" w:space="0" w:color="auto"/>
          </w:divBdr>
        </w:div>
        <w:div w:id="168565741">
          <w:marLeft w:val="0"/>
          <w:marRight w:val="0"/>
          <w:marTop w:val="0"/>
          <w:marBottom w:val="0"/>
          <w:divBdr>
            <w:top w:val="none" w:sz="0" w:space="0" w:color="auto"/>
            <w:left w:val="none" w:sz="0" w:space="0" w:color="auto"/>
            <w:bottom w:val="none" w:sz="0" w:space="0" w:color="auto"/>
            <w:right w:val="none" w:sz="0" w:space="0" w:color="auto"/>
          </w:divBdr>
        </w:div>
        <w:div w:id="168760939">
          <w:marLeft w:val="0"/>
          <w:marRight w:val="0"/>
          <w:marTop w:val="0"/>
          <w:marBottom w:val="0"/>
          <w:divBdr>
            <w:top w:val="none" w:sz="0" w:space="0" w:color="auto"/>
            <w:left w:val="none" w:sz="0" w:space="0" w:color="auto"/>
            <w:bottom w:val="none" w:sz="0" w:space="0" w:color="auto"/>
            <w:right w:val="none" w:sz="0" w:space="0" w:color="auto"/>
          </w:divBdr>
        </w:div>
        <w:div w:id="242758669">
          <w:marLeft w:val="0"/>
          <w:marRight w:val="0"/>
          <w:marTop w:val="0"/>
          <w:marBottom w:val="0"/>
          <w:divBdr>
            <w:top w:val="none" w:sz="0" w:space="0" w:color="auto"/>
            <w:left w:val="none" w:sz="0" w:space="0" w:color="auto"/>
            <w:bottom w:val="none" w:sz="0" w:space="0" w:color="auto"/>
            <w:right w:val="none" w:sz="0" w:space="0" w:color="auto"/>
          </w:divBdr>
        </w:div>
        <w:div w:id="246305037">
          <w:marLeft w:val="0"/>
          <w:marRight w:val="0"/>
          <w:marTop w:val="0"/>
          <w:marBottom w:val="0"/>
          <w:divBdr>
            <w:top w:val="none" w:sz="0" w:space="0" w:color="auto"/>
            <w:left w:val="none" w:sz="0" w:space="0" w:color="auto"/>
            <w:bottom w:val="none" w:sz="0" w:space="0" w:color="auto"/>
            <w:right w:val="none" w:sz="0" w:space="0" w:color="auto"/>
          </w:divBdr>
        </w:div>
        <w:div w:id="276526439">
          <w:marLeft w:val="0"/>
          <w:marRight w:val="0"/>
          <w:marTop w:val="0"/>
          <w:marBottom w:val="0"/>
          <w:divBdr>
            <w:top w:val="none" w:sz="0" w:space="0" w:color="auto"/>
            <w:left w:val="none" w:sz="0" w:space="0" w:color="auto"/>
            <w:bottom w:val="none" w:sz="0" w:space="0" w:color="auto"/>
            <w:right w:val="none" w:sz="0" w:space="0" w:color="auto"/>
          </w:divBdr>
        </w:div>
        <w:div w:id="326253955">
          <w:marLeft w:val="0"/>
          <w:marRight w:val="0"/>
          <w:marTop w:val="0"/>
          <w:marBottom w:val="0"/>
          <w:divBdr>
            <w:top w:val="none" w:sz="0" w:space="0" w:color="auto"/>
            <w:left w:val="none" w:sz="0" w:space="0" w:color="auto"/>
            <w:bottom w:val="none" w:sz="0" w:space="0" w:color="auto"/>
            <w:right w:val="none" w:sz="0" w:space="0" w:color="auto"/>
          </w:divBdr>
        </w:div>
        <w:div w:id="431706781">
          <w:marLeft w:val="0"/>
          <w:marRight w:val="0"/>
          <w:marTop w:val="0"/>
          <w:marBottom w:val="0"/>
          <w:divBdr>
            <w:top w:val="none" w:sz="0" w:space="0" w:color="auto"/>
            <w:left w:val="none" w:sz="0" w:space="0" w:color="auto"/>
            <w:bottom w:val="none" w:sz="0" w:space="0" w:color="auto"/>
            <w:right w:val="none" w:sz="0" w:space="0" w:color="auto"/>
          </w:divBdr>
        </w:div>
        <w:div w:id="456459265">
          <w:marLeft w:val="0"/>
          <w:marRight w:val="0"/>
          <w:marTop w:val="0"/>
          <w:marBottom w:val="0"/>
          <w:divBdr>
            <w:top w:val="none" w:sz="0" w:space="0" w:color="auto"/>
            <w:left w:val="none" w:sz="0" w:space="0" w:color="auto"/>
            <w:bottom w:val="none" w:sz="0" w:space="0" w:color="auto"/>
            <w:right w:val="none" w:sz="0" w:space="0" w:color="auto"/>
          </w:divBdr>
        </w:div>
        <w:div w:id="516891243">
          <w:marLeft w:val="0"/>
          <w:marRight w:val="0"/>
          <w:marTop w:val="0"/>
          <w:marBottom w:val="0"/>
          <w:divBdr>
            <w:top w:val="none" w:sz="0" w:space="0" w:color="auto"/>
            <w:left w:val="none" w:sz="0" w:space="0" w:color="auto"/>
            <w:bottom w:val="none" w:sz="0" w:space="0" w:color="auto"/>
            <w:right w:val="none" w:sz="0" w:space="0" w:color="auto"/>
          </w:divBdr>
        </w:div>
        <w:div w:id="539320966">
          <w:marLeft w:val="0"/>
          <w:marRight w:val="0"/>
          <w:marTop w:val="0"/>
          <w:marBottom w:val="0"/>
          <w:divBdr>
            <w:top w:val="none" w:sz="0" w:space="0" w:color="auto"/>
            <w:left w:val="none" w:sz="0" w:space="0" w:color="auto"/>
            <w:bottom w:val="none" w:sz="0" w:space="0" w:color="auto"/>
            <w:right w:val="none" w:sz="0" w:space="0" w:color="auto"/>
          </w:divBdr>
        </w:div>
        <w:div w:id="551620805">
          <w:marLeft w:val="0"/>
          <w:marRight w:val="0"/>
          <w:marTop w:val="0"/>
          <w:marBottom w:val="0"/>
          <w:divBdr>
            <w:top w:val="none" w:sz="0" w:space="0" w:color="auto"/>
            <w:left w:val="none" w:sz="0" w:space="0" w:color="auto"/>
            <w:bottom w:val="none" w:sz="0" w:space="0" w:color="auto"/>
            <w:right w:val="none" w:sz="0" w:space="0" w:color="auto"/>
          </w:divBdr>
        </w:div>
        <w:div w:id="594751901">
          <w:marLeft w:val="0"/>
          <w:marRight w:val="0"/>
          <w:marTop w:val="0"/>
          <w:marBottom w:val="0"/>
          <w:divBdr>
            <w:top w:val="none" w:sz="0" w:space="0" w:color="auto"/>
            <w:left w:val="none" w:sz="0" w:space="0" w:color="auto"/>
            <w:bottom w:val="none" w:sz="0" w:space="0" w:color="auto"/>
            <w:right w:val="none" w:sz="0" w:space="0" w:color="auto"/>
          </w:divBdr>
        </w:div>
        <w:div w:id="791826189">
          <w:marLeft w:val="0"/>
          <w:marRight w:val="0"/>
          <w:marTop w:val="0"/>
          <w:marBottom w:val="0"/>
          <w:divBdr>
            <w:top w:val="none" w:sz="0" w:space="0" w:color="auto"/>
            <w:left w:val="none" w:sz="0" w:space="0" w:color="auto"/>
            <w:bottom w:val="none" w:sz="0" w:space="0" w:color="auto"/>
            <w:right w:val="none" w:sz="0" w:space="0" w:color="auto"/>
          </w:divBdr>
        </w:div>
        <w:div w:id="907500990">
          <w:marLeft w:val="0"/>
          <w:marRight w:val="0"/>
          <w:marTop w:val="0"/>
          <w:marBottom w:val="0"/>
          <w:divBdr>
            <w:top w:val="none" w:sz="0" w:space="0" w:color="auto"/>
            <w:left w:val="none" w:sz="0" w:space="0" w:color="auto"/>
            <w:bottom w:val="none" w:sz="0" w:space="0" w:color="auto"/>
            <w:right w:val="none" w:sz="0" w:space="0" w:color="auto"/>
          </w:divBdr>
        </w:div>
        <w:div w:id="961574323">
          <w:marLeft w:val="0"/>
          <w:marRight w:val="0"/>
          <w:marTop w:val="0"/>
          <w:marBottom w:val="0"/>
          <w:divBdr>
            <w:top w:val="none" w:sz="0" w:space="0" w:color="auto"/>
            <w:left w:val="none" w:sz="0" w:space="0" w:color="auto"/>
            <w:bottom w:val="none" w:sz="0" w:space="0" w:color="auto"/>
            <w:right w:val="none" w:sz="0" w:space="0" w:color="auto"/>
          </w:divBdr>
        </w:div>
        <w:div w:id="995452674">
          <w:marLeft w:val="0"/>
          <w:marRight w:val="0"/>
          <w:marTop w:val="0"/>
          <w:marBottom w:val="0"/>
          <w:divBdr>
            <w:top w:val="none" w:sz="0" w:space="0" w:color="auto"/>
            <w:left w:val="none" w:sz="0" w:space="0" w:color="auto"/>
            <w:bottom w:val="none" w:sz="0" w:space="0" w:color="auto"/>
            <w:right w:val="none" w:sz="0" w:space="0" w:color="auto"/>
          </w:divBdr>
        </w:div>
        <w:div w:id="1005009626">
          <w:marLeft w:val="0"/>
          <w:marRight w:val="0"/>
          <w:marTop w:val="0"/>
          <w:marBottom w:val="0"/>
          <w:divBdr>
            <w:top w:val="none" w:sz="0" w:space="0" w:color="auto"/>
            <w:left w:val="none" w:sz="0" w:space="0" w:color="auto"/>
            <w:bottom w:val="none" w:sz="0" w:space="0" w:color="auto"/>
            <w:right w:val="none" w:sz="0" w:space="0" w:color="auto"/>
          </w:divBdr>
        </w:div>
        <w:div w:id="1074426558">
          <w:marLeft w:val="0"/>
          <w:marRight w:val="0"/>
          <w:marTop w:val="0"/>
          <w:marBottom w:val="0"/>
          <w:divBdr>
            <w:top w:val="none" w:sz="0" w:space="0" w:color="auto"/>
            <w:left w:val="none" w:sz="0" w:space="0" w:color="auto"/>
            <w:bottom w:val="none" w:sz="0" w:space="0" w:color="auto"/>
            <w:right w:val="none" w:sz="0" w:space="0" w:color="auto"/>
          </w:divBdr>
        </w:div>
        <w:div w:id="1133988414">
          <w:marLeft w:val="0"/>
          <w:marRight w:val="0"/>
          <w:marTop w:val="0"/>
          <w:marBottom w:val="0"/>
          <w:divBdr>
            <w:top w:val="none" w:sz="0" w:space="0" w:color="auto"/>
            <w:left w:val="none" w:sz="0" w:space="0" w:color="auto"/>
            <w:bottom w:val="none" w:sz="0" w:space="0" w:color="auto"/>
            <w:right w:val="none" w:sz="0" w:space="0" w:color="auto"/>
          </w:divBdr>
        </w:div>
        <w:div w:id="1197038018">
          <w:marLeft w:val="0"/>
          <w:marRight w:val="0"/>
          <w:marTop w:val="0"/>
          <w:marBottom w:val="0"/>
          <w:divBdr>
            <w:top w:val="none" w:sz="0" w:space="0" w:color="auto"/>
            <w:left w:val="none" w:sz="0" w:space="0" w:color="auto"/>
            <w:bottom w:val="none" w:sz="0" w:space="0" w:color="auto"/>
            <w:right w:val="none" w:sz="0" w:space="0" w:color="auto"/>
          </w:divBdr>
        </w:div>
        <w:div w:id="1205947698">
          <w:marLeft w:val="0"/>
          <w:marRight w:val="0"/>
          <w:marTop w:val="0"/>
          <w:marBottom w:val="0"/>
          <w:divBdr>
            <w:top w:val="none" w:sz="0" w:space="0" w:color="auto"/>
            <w:left w:val="none" w:sz="0" w:space="0" w:color="auto"/>
            <w:bottom w:val="none" w:sz="0" w:space="0" w:color="auto"/>
            <w:right w:val="none" w:sz="0" w:space="0" w:color="auto"/>
          </w:divBdr>
        </w:div>
        <w:div w:id="1213923536">
          <w:marLeft w:val="0"/>
          <w:marRight w:val="0"/>
          <w:marTop w:val="0"/>
          <w:marBottom w:val="0"/>
          <w:divBdr>
            <w:top w:val="none" w:sz="0" w:space="0" w:color="auto"/>
            <w:left w:val="none" w:sz="0" w:space="0" w:color="auto"/>
            <w:bottom w:val="none" w:sz="0" w:space="0" w:color="auto"/>
            <w:right w:val="none" w:sz="0" w:space="0" w:color="auto"/>
          </w:divBdr>
        </w:div>
        <w:div w:id="1320115056">
          <w:marLeft w:val="0"/>
          <w:marRight w:val="0"/>
          <w:marTop w:val="0"/>
          <w:marBottom w:val="0"/>
          <w:divBdr>
            <w:top w:val="none" w:sz="0" w:space="0" w:color="auto"/>
            <w:left w:val="none" w:sz="0" w:space="0" w:color="auto"/>
            <w:bottom w:val="none" w:sz="0" w:space="0" w:color="auto"/>
            <w:right w:val="none" w:sz="0" w:space="0" w:color="auto"/>
          </w:divBdr>
        </w:div>
        <w:div w:id="1401252249">
          <w:marLeft w:val="0"/>
          <w:marRight w:val="0"/>
          <w:marTop w:val="0"/>
          <w:marBottom w:val="0"/>
          <w:divBdr>
            <w:top w:val="none" w:sz="0" w:space="0" w:color="auto"/>
            <w:left w:val="none" w:sz="0" w:space="0" w:color="auto"/>
            <w:bottom w:val="none" w:sz="0" w:space="0" w:color="auto"/>
            <w:right w:val="none" w:sz="0" w:space="0" w:color="auto"/>
          </w:divBdr>
        </w:div>
        <w:div w:id="1456286984">
          <w:marLeft w:val="0"/>
          <w:marRight w:val="0"/>
          <w:marTop w:val="0"/>
          <w:marBottom w:val="0"/>
          <w:divBdr>
            <w:top w:val="none" w:sz="0" w:space="0" w:color="auto"/>
            <w:left w:val="none" w:sz="0" w:space="0" w:color="auto"/>
            <w:bottom w:val="none" w:sz="0" w:space="0" w:color="auto"/>
            <w:right w:val="none" w:sz="0" w:space="0" w:color="auto"/>
          </w:divBdr>
        </w:div>
        <w:div w:id="1472287531">
          <w:marLeft w:val="0"/>
          <w:marRight w:val="0"/>
          <w:marTop w:val="0"/>
          <w:marBottom w:val="0"/>
          <w:divBdr>
            <w:top w:val="none" w:sz="0" w:space="0" w:color="auto"/>
            <w:left w:val="none" w:sz="0" w:space="0" w:color="auto"/>
            <w:bottom w:val="none" w:sz="0" w:space="0" w:color="auto"/>
            <w:right w:val="none" w:sz="0" w:space="0" w:color="auto"/>
          </w:divBdr>
        </w:div>
        <w:div w:id="1562137313">
          <w:marLeft w:val="0"/>
          <w:marRight w:val="0"/>
          <w:marTop w:val="0"/>
          <w:marBottom w:val="0"/>
          <w:divBdr>
            <w:top w:val="none" w:sz="0" w:space="0" w:color="auto"/>
            <w:left w:val="none" w:sz="0" w:space="0" w:color="auto"/>
            <w:bottom w:val="none" w:sz="0" w:space="0" w:color="auto"/>
            <w:right w:val="none" w:sz="0" w:space="0" w:color="auto"/>
          </w:divBdr>
        </w:div>
        <w:div w:id="1565333961">
          <w:marLeft w:val="0"/>
          <w:marRight w:val="0"/>
          <w:marTop w:val="0"/>
          <w:marBottom w:val="0"/>
          <w:divBdr>
            <w:top w:val="none" w:sz="0" w:space="0" w:color="auto"/>
            <w:left w:val="none" w:sz="0" w:space="0" w:color="auto"/>
            <w:bottom w:val="none" w:sz="0" w:space="0" w:color="auto"/>
            <w:right w:val="none" w:sz="0" w:space="0" w:color="auto"/>
          </w:divBdr>
        </w:div>
        <w:div w:id="1616984127">
          <w:marLeft w:val="0"/>
          <w:marRight w:val="0"/>
          <w:marTop w:val="0"/>
          <w:marBottom w:val="0"/>
          <w:divBdr>
            <w:top w:val="none" w:sz="0" w:space="0" w:color="auto"/>
            <w:left w:val="none" w:sz="0" w:space="0" w:color="auto"/>
            <w:bottom w:val="none" w:sz="0" w:space="0" w:color="auto"/>
            <w:right w:val="none" w:sz="0" w:space="0" w:color="auto"/>
          </w:divBdr>
        </w:div>
        <w:div w:id="1736583957">
          <w:marLeft w:val="0"/>
          <w:marRight w:val="0"/>
          <w:marTop w:val="0"/>
          <w:marBottom w:val="0"/>
          <w:divBdr>
            <w:top w:val="none" w:sz="0" w:space="0" w:color="auto"/>
            <w:left w:val="none" w:sz="0" w:space="0" w:color="auto"/>
            <w:bottom w:val="none" w:sz="0" w:space="0" w:color="auto"/>
            <w:right w:val="none" w:sz="0" w:space="0" w:color="auto"/>
          </w:divBdr>
        </w:div>
        <w:div w:id="1757898876">
          <w:marLeft w:val="0"/>
          <w:marRight w:val="0"/>
          <w:marTop w:val="0"/>
          <w:marBottom w:val="0"/>
          <w:divBdr>
            <w:top w:val="none" w:sz="0" w:space="0" w:color="auto"/>
            <w:left w:val="none" w:sz="0" w:space="0" w:color="auto"/>
            <w:bottom w:val="none" w:sz="0" w:space="0" w:color="auto"/>
            <w:right w:val="none" w:sz="0" w:space="0" w:color="auto"/>
          </w:divBdr>
        </w:div>
        <w:div w:id="1811358540">
          <w:marLeft w:val="0"/>
          <w:marRight w:val="0"/>
          <w:marTop w:val="0"/>
          <w:marBottom w:val="0"/>
          <w:divBdr>
            <w:top w:val="none" w:sz="0" w:space="0" w:color="auto"/>
            <w:left w:val="none" w:sz="0" w:space="0" w:color="auto"/>
            <w:bottom w:val="none" w:sz="0" w:space="0" w:color="auto"/>
            <w:right w:val="none" w:sz="0" w:space="0" w:color="auto"/>
          </w:divBdr>
        </w:div>
        <w:div w:id="1814444458">
          <w:marLeft w:val="0"/>
          <w:marRight w:val="0"/>
          <w:marTop w:val="0"/>
          <w:marBottom w:val="0"/>
          <w:divBdr>
            <w:top w:val="none" w:sz="0" w:space="0" w:color="auto"/>
            <w:left w:val="none" w:sz="0" w:space="0" w:color="auto"/>
            <w:bottom w:val="none" w:sz="0" w:space="0" w:color="auto"/>
            <w:right w:val="none" w:sz="0" w:space="0" w:color="auto"/>
          </w:divBdr>
        </w:div>
        <w:div w:id="1940329813">
          <w:marLeft w:val="0"/>
          <w:marRight w:val="0"/>
          <w:marTop w:val="0"/>
          <w:marBottom w:val="0"/>
          <w:divBdr>
            <w:top w:val="none" w:sz="0" w:space="0" w:color="auto"/>
            <w:left w:val="none" w:sz="0" w:space="0" w:color="auto"/>
            <w:bottom w:val="none" w:sz="0" w:space="0" w:color="auto"/>
            <w:right w:val="none" w:sz="0" w:space="0" w:color="auto"/>
          </w:divBdr>
        </w:div>
        <w:div w:id="1980064359">
          <w:marLeft w:val="0"/>
          <w:marRight w:val="0"/>
          <w:marTop w:val="0"/>
          <w:marBottom w:val="0"/>
          <w:divBdr>
            <w:top w:val="none" w:sz="0" w:space="0" w:color="auto"/>
            <w:left w:val="none" w:sz="0" w:space="0" w:color="auto"/>
            <w:bottom w:val="none" w:sz="0" w:space="0" w:color="auto"/>
            <w:right w:val="none" w:sz="0" w:space="0" w:color="auto"/>
          </w:divBdr>
        </w:div>
        <w:div w:id="1992060562">
          <w:marLeft w:val="0"/>
          <w:marRight w:val="0"/>
          <w:marTop w:val="0"/>
          <w:marBottom w:val="0"/>
          <w:divBdr>
            <w:top w:val="none" w:sz="0" w:space="0" w:color="auto"/>
            <w:left w:val="none" w:sz="0" w:space="0" w:color="auto"/>
            <w:bottom w:val="none" w:sz="0" w:space="0" w:color="auto"/>
            <w:right w:val="none" w:sz="0" w:space="0" w:color="auto"/>
          </w:divBdr>
        </w:div>
        <w:div w:id="2003386566">
          <w:marLeft w:val="0"/>
          <w:marRight w:val="0"/>
          <w:marTop w:val="0"/>
          <w:marBottom w:val="0"/>
          <w:divBdr>
            <w:top w:val="none" w:sz="0" w:space="0" w:color="auto"/>
            <w:left w:val="none" w:sz="0" w:space="0" w:color="auto"/>
            <w:bottom w:val="none" w:sz="0" w:space="0" w:color="auto"/>
            <w:right w:val="none" w:sz="0" w:space="0" w:color="auto"/>
          </w:divBdr>
        </w:div>
        <w:div w:id="2033071648">
          <w:marLeft w:val="0"/>
          <w:marRight w:val="0"/>
          <w:marTop w:val="0"/>
          <w:marBottom w:val="0"/>
          <w:divBdr>
            <w:top w:val="none" w:sz="0" w:space="0" w:color="auto"/>
            <w:left w:val="none" w:sz="0" w:space="0" w:color="auto"/>
            <w:bottom w:val="none" w:sz="0" w:space="0" w:color="auto"/>
            <w:right w:val="none" w:sz="0" w:space="0" w:color="auto"/>
          </w:divBdr>
        </w:div>
        <w:div w:id="2109040011">
          <w:marLeft w:val="0"/>
          <w:marRight w:val="0"/>
          <w:marTop w:val="0"/>
          <w:marBottom w:val="0"/>
          <w:divBdr>
            <w:top w:val="none" w:sz="0" w:space="0" w:color="auto"/>
            <w:left w:val="none" w:sz="0" w:space="0" w:color="auto"/>
            <w:bottom w:val="none" w:sz="0" w:space="0" w:color="auto"/>
            <w:right w:val="none" w:sz="0" w:space="0" w:color="auto"/>
          </w:divBdr>
        </w:div>
        <w:div w:id="2137409245">
          <w:marLeft w:val="0"/>
          <w:marRight w:val="0"/>
          <w:marTop w:val="0"/>
          <w:marBottom w:val="0"/>
          <w:divBdr>
            <w:top w:val="none" w:sz="0" w:space="0" w:color="auto"/>
            <w:left w:val="none" w:sz="0" w:space="0" w:color="auto"/>
            <w:bottom w:val="none" w:sz="0" w:space="0" w:color="auto"/>
            <w:right w:val="none" w:sz="0" w:space="0" w:color="auto"/>
          </w:divBdr>
        </w:div>
      </w:divsChild>
    </w:div>
    <w:div w:id="128673654">
      <w:bodyDiv w:val="1"/>
      <w:marLeft w:val="0"/>
      <w:marRight w:val="0"/>
      <w:marTop w:val="0"/>
      <w:marBottom w:val="0"/>
      <w:divBdr>
        <w:top w:val="none" w:sz="0" w:space="0" w:color="auto"/>
        <w:left w:val="none" w:sz="0" w:space="0" w:color="auto"/>
        <w:bottom w:val="none" w:sz="0" w:space="0" w:color="auto"/>
        <w:right w:val="none" w:sz="0" w:space="0" w:color="auto"/>
      </w:divBdr>
      <w:divsChild>
        <w:div w:id="180514500">
          <w:marLeft w:val="0"/>
          <w:marRight w:val="0"/>
          <w:marTop w:val="324"/>
          <w:marBottom w:val="0"/>
          <w:divBdr>
            <w:top w:val="none" w:sz="0" w:space="0" w:color="auto"/>
            <w:left w:val="none" w:sz="0" w:space="0" w:color="auto"/>
            <w:bottom w:val="none" w:sz="0" w:space="0" w:color="auto"/>
            <w:right w:val="none" w:sz="0" w:space="0" w:color="auto"/>
          </w:divBdr>
          <w:divsChild>
            <w:div w:id="364327426">
              <w:marLeft w:val="0"/>
              <w:marRight w:val="0"/>
              <w:marTop w:val="0"/>
              <w:marBottom w:val="0"/>
              <w:divBdr>
                <w:top w:val="none" w:sz="0" w:space="0" w:color="auto"/>
                <w:left w:val="none" w:sz="0" w:space="0" w:color="auto"/>
                <w:bottom w:val="none" w:sz="0" w:space="0" w:color="auto"/>
                <w:right w:val="none" w:sz="0" w:space="0" w:color="auto"/>
              </w:divBdr>
              <w:divsChild>
                <w:div w:id="31195457">
                  <w:marLeft w:val="0"/>
                  <w:marRight w:val="0"/>
                  <w:marTop w:val="0"/>
                  <w:marBottom w:val="0"/>
                  <w:divBdr>
                    <w:top w:val="none" w:sz="0" w:space="0" w:color="auto"/>
                    <w:left w:val="none" w:sz="0" w:space="0" w:color="auto"/>
                    <w:bottom w:val="none" w:sz="0" w:space="0" w:color="auto"/>
                    <w:right w:val="none" w:sz="0" w:space="0" w:color="auto"/>
                  </w:divBdr>
                </w:div>
                <w:div w:id="321855777">
                  <w:marLeft w:val="0"/>
                  <w:marRight w:val="0"/>
                  <w:marTop w:val="0"/>
                  <w:marBottom w:val="0"/>
                  <w:divBdr>
                    <w:top w:val="none" w:sz="0" w:space="0" w:color="auto"/>
                    <w:left w:val="none" w:sz="0" w:space="0" w:color="auto"/>
                    <w:bottom w:val="none" w:sz="0" w:space="0" w:color="auto"/>
                    <w:right w:val="none" w:sz="0" w:space="0" w:color="auto"/>
                  </w:divBdr>
                </w:div>
                <w:div w:id="1038775873">
                  <w:marLeft w:val="0"/>
                  <w:marRight w:val="0"/>
                  <w:marTop w:val="0"/>
                  <w:marBottom w:val="0"/>
                  <w:divBdr>
                    <w:top w:val="none" w:sz="0" w:space="0" w:color="auto"/>
                    <w:left w:val="none" w:sz="0" w:space="0" w:color="auto"/>
                    <w:bottom w:val="none" w:sz="0" w:space="0" w:color="auto"/>
                    <w:right w:val="none" w:sz="0" w:space="0" w:color="auto"/>
                  </w:divBdr>
                </w:div>
                <w:div w:id="1303998822">
                  <w:marLeft w:val="0"/>
                  <w:marRight w:val="0"/>
                  <w:marTop w:val="0"/>
                  <w:marBottom w:val="0"/>
                  <w:divBdr>
                    <w:top w:val="none" w:sz="0" w:space="0" w:color="auto"/>
                    <w:left w:val="none" w:sz="0" w:space="0" w:color="auto"/>
                    <w:bottom w:val="none" w:sz="0" w:space="0" w:color="auto"/>
                    <w:right w:val="none" w:sz="0" w:space="0" w:color="auto"/>
                  </w:divBdr>
                </w:div>
                <w:div w:id="1520391279">
                  <w:marLeft w:val="0"/>
                  <w:marRight w:val="0"/>
                  <w:marTop w:val="0"/>
                  <w:marBottom w:val="0"/>
                  <w:divBdr>
                    <w:top w:val="none" w:sz="0" w:space="0" w:color="auto"/>
                    <w:left w:val="none" w:sz="0" w:space="0" w:color="auto"/>
                    <w:bottom w:val="none" w:sz="0" w:space="0" w:color="auto"/>
                    <w:right w:val="none" w:sz="0" w:space="0" w:color="auto"/>
                  </w:divBdr>
                </w:div>
                <w:div w:id="184739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477092">
          <w:marLeft w:val="0"/>
          <w:marRight w:val="0"/>
          <w:marTop w:val="324"/>
          <w:marBottom w:val="0"/>
          <w:divBdr>
            <w:top w:val="none" w:sz="0" w:space="0" w:color="auto"/>
            <w:left w:val="none" w:sz="0" w:space="0" w:color="auto"/>
            <w:bottom w:val="none" w:sz="0" w:space="0" w:color="auto"/>
            <w:right w:val="none" w:sz="0" w:space="0" w:color="auto"/>
          </w:divBdr>
          <w:divsChild>
            <w:div w:id="656767099">
              <w:marLeft w:val="0"/>
              <w:marRight w:val="0"/>
              <w:marTop w:val="0"/>
              <w:marBottom w:val="0"/>
              <w:divBdr>
                <w:top w:val="none" w:sz="0" w:space="0" w:color="auto"/>
                <w:left w:val="none" w:sz="0" w:space="0" w:color="auto"/>
                <w:bottom w:val="none" w:sz="0" w:space="0" w:color="auto"/>
                <w:right w:val="none" w:sz="0" w:space="0" w:color="auto"/>
              </w:divBdr>
              <w:divsChild>
                <w:div w:id="33968856">
                  <w:marLeft w:val="0"/>
                  <w:marRight w:val="0"/>
                  <w:marTop w:val="0"/>
                  <w:marBottom w:val="0"/>
                  <w:divBdr>
                    <w:top w:val="none" w:sz="0" w:space="0" w:color="auto"/>
                    <w:left w:val="none" w:sz="0" w:space="0" w:color="auto"/>
                    <w:bottom w:val="none" w:sz="0" w:space="0" w:color="auto"/>
                    <w:right w:val="none" w:sz="0" w:space="0" w:color="auto"/>
                  </w:divBdr>
                </w:div>
                <w:div w:id="35931960">
                  <w:marLeft w:val="0"/>
                  <w:marRight w:val="0"/>
                  <w:marTop w:val="0"/>
                  <w:marBottom w:val="0"/>
                  <w:divBdr>
                    <w:top w:val="none" w:sz="0" w:space="0" w:color="auto"/>
                    <w:left w:val="none" w:sz="0" w:space="0" w:color="auto"/>
                    <w:bottom w:val="none" w:sz="0" w:space="0" w:color="auto"/>
                    <w:right w:val="none" w:sz="0" w:space="0" w:color="auto"/>
                  </w:divBdr>
                </w:div>
                <w:div w:id="43022316">
                  <w:marLeft w:val="0"/>
                  <w:marRight w:val="0"/>
                  <w:marTop w:val="0"/>
                  <w:marBottom w:val="0"/>
                  <w:divBdr>
                    <w:top w:val="none" w:sz="0" w:space="0" w:color="auto"/>
                    <w:left w:val="none" w:sz="0" w:space="0" w:color="auto"/>
                    <w:bottom w:val="none" w:sz="0" w:space="0" w:color="auto"/>
                    <w:right w:val="none" w:sz="0" w:space="0" w:color="auto"/>
                  </w:divBdr>
                </w:div>
                <w:div w:id="58602888">
                  <w:marLeft w:val="0"/>
                  <w:marRight w:val="0"/>
                  <w:marTop w:val="0"/>
                  <w:marBottom w:val="0"/>
                  <w:divBdr>
                    <w:top w:val="none" w:sz="0" w:space="0" w:color="auto"/>
                    <w:left w:val="none" w:sz="0" w:space="0" w:color="auto"/>
                    <w:bottom w:val="none" w:sz="0" w:space="0" w:color="auto"/>
                    <w:right w:val="none" w:sz="0" w:space="0" w:color="auto"/>
                  </w:divBdr>
                </w:div>
                <w:div w:id="94520446">
                  <w:marLeft w:val="0"/>
                  <w:marRight w:val="0"/>
                  <w:marTop w:val="0"/>
                  <w:marBottom w:val="0"/>
                  <w:divBdr>
                    <w:top w:val="none" w:sz="0" w:space="0" w:color="auto"/>
                    <w:left w:val="none" w:sz="0" w:space="0" w:color="auto"/>
                    <w:bottom w:val="none" w:sz="0" w:space="0" w:color="auto"/>
                    <w:right w:val="none" w:sz="0" w:space="0" w:color="auto"/>
                  </w:divBdr>
                </w:div>
                <w:div w:id="131366526">
                  <w:marLeft w:val="0"/>
                  <w:marRight w:val="0"/>
                  <w:marTop w:val="0"/>
                  <w:marBottom w:val="0"/>
                  <w:divBdr>
                    <w:top w:val="none" w:sz="0" w:space="0" w:color="auto"/>
                    <w:left w:val="none" w:sz="0" w:space="0" w:color="auto"/>
                    <w:bottom w:val="none" w:sz="0" w:space="0" w:color="auto"/>
                    <w:right w:val="none" w:sz="0" w:space="0" w:color="auto"/>
                  </w:divBdr>
                </w:div>
                <w:div w:id="199709431">
                  <w:marLeft w:val="0"/>
                  <w:marRight w:val="0"/>
                  <w:marTop w:val="0"/>
                  <w:marBottom w:val="0"/>
                  <w:divBdr>
                    <w:top w:val="none" w:sz="0" w:space="0" w:color="auto"/>
                    <w:left w:val="none" w:sz="0" w:space="0" w:color="auto"/>
                    <w:bottom w:val="none" w:sz="0" w:space="0" w:color="auto"/>
                    <w:right w:val="none" w:sz="0" w:space="0" w:color="auto"/>
                  </w:divBdr>
                </w:div>
                <w:div w:id="214053272">
                  <w:marLeft w:val="0"/>
                  <w:marRight w:val="0"/>
                  <w:marTop w:val="0"/>
                  <w:marBottom w:val="0"/>
                  <w:divBdr>
                    <w:top w:val="none" w:sz="0" w:space="0" w:color="auto"/>
                    <w:left w:val="none" w:sz="0" w:space="0" w:color="auto"/>
                    <w:bottom w:val="none" w:sz="0" w:space="0" w:color="auto"/>
                    <w:right w:val="none" w:sz="0" w:space="0" w:color="auto"/>
                  </w:divBdr>
                </w:div>
                <w:div w:id="244650550">
                  <w:marLeft w:val="0"/>
                  <w:marRight w:val="0"/>
                  <w:marTop w:val="0"/>
                  <w:marBottom w:val="0"/>
                  <w:divBdr>
                    <w:top w:val="none" w:sz="0" w:space="0" w:color="auto"/>
                    <w:left w:val="none" w:sz="0" w:space="0" w:color="auto"/>
                    <w:bottom w:val="none" w:sz="0" w:space="0" w:color="auto"/>
                    <w:right w:val="none" w:sz="0" w:space="0" w:color="auto"/>
                  </w:divBdr>
                </w:div>
                <w:div w:id="456221515">
                  <w:marLeft w:val="0"/>
                  <w:marRight w:val="0"/>
                  <w:marTop w:val="0"/>
                  <w:marBottom w:val="0"/>
                  <w:divBdr>
                    <w:top w:val="none" w:sz="0" w:space="0" w:color="auto"/>
                    <w:left w:val="none" w:sz="0" w:space="0" w:color="auto"/>
                    <w:bottom w:val="none" w:sz="0" w:space="0" w:color="auto"/>
                    <w:right w:val="none" w:sz="0" w:space="0" w:color="auto"/>
                  </w:divBdr>
                </w:div>
                <w:div w:id="562370275">
                  <w:marLeft w:val="0"/>
                  <w:marRight w:val="0"/>
                  <w:marTop w:val="0"/>
                  <w:marBottom w:val="0"/>
                  <w:divBdr>
                    <w:top w:val="none" w:sz="0" w:space="0" w:color="auto"/>
                    <w:left w:val="none" w:sz="0" w:space="0" w:color="auto"/>
                    <w:bottom w:val="none" w:sz="0" w:space="0" w:color="auto"/>
                    <w:right w:val="none" w:sz="0" w:space="0" w:color="auto"/>
                  </w:divBdr>
                </w:div>
                <w:div w:id="576137744">
                  <w:marLeft w:val="0"/>
                  <w:marRight w:val="0"/>
                  <w:marTop w:val="0"/>
                  <w:marBottom w:val="0"/>
                  <w:divBdr>
                    <w:top w:val="none" w:sz="0" w:space="0" w:color="auto"/>
                    <w:left w:val="none" w:sz="0" w:space="0" w:color="auto"/>
                    <w:bottom w:val="none" w:sz="0" w:space="0" w:color="auto"/>
                    <w:right w:val="none" w:sz="0" w:space="0" w:color="auto"/>
                  </w:divBdr>
                </w:div>
                <w:div w:id="648096757">
                  <w:marLeft w:val="0"/>
                  <w:marRight w:val="0"/>
                  <w:marTop w:val="0"/>
                  <w:marBottom w:val="0"/>
                  <w:divBdr>
                    <w:top w:val="none" w:sz="0" w:space="0" w:color="auto"/>
                    <w:left w:val="none" w:sz="0" w:space="0" w:color="auto"/>
                    <w:bottom w:val="none" w:sz="0" w:space="0" w:color="auto"/>
                    <w:right w:val="none" w:sz="0" w:space="0" w:color="auto"/>
                  </w:divBdr>
                </w:div>
                <w:div w:id="661549032">
                  <w:marLeft w:val="0"/>
                  <w:marRight w:val="0"/>
                  <w:marTop w:val="0"/>
                  <w:marBottom w:val="0"/>
                  <w:divBdr>
                    <w:top w:val="none" w:sz="0" w:space="0" w:color="auto"/>
                    <w:left w:val="none" w:sz="0" w:space="0" w:color="auto"/>
                    <w:bottom w:val="none" w:sz="0" w:space="0" w:color="auto"/>
                    <w:right w:val="none" w:sz="0" w:space="0" w:color="auto"/>
                  </w:divBdr>
                </w:div>
                <w:div w:id="703867547">
                  <w:marLeft w:val="0"/>
                  <w:marRight w:val="0"/>
                  <w:marTop w:val="0"/>
                  <w:marBottom w:val="0"/>
                  <w:divBdr>
                    <w:top w:val="none" w:sz="0" w:space="0" w:color="auto"/>
                    <w:left w:val="none" w:sz="0" w:space="0" w:color="auto"/>
                    <w:bottom w:val="none" w:sz="0" w:space="0" w:color="auto"/>
                    <w:right w:val="none" w:sz="0" w:space="0" w:color="auto"/>
                  </w:divBdr>
                </w:div>
                <w:div w:id="786510853">
                  <w:marLeft w:val="0"/>
                  <w:marRight w:val="0"/>
                  <w:marTop w:val="0"/>
                  <w:marBottom w:val="0"/>
                  <w:divBdr>
                    <w:top w:val="none" w:sz="0" w:space="0" w:color="auto"/>
                    <w:left w:val="none" w:sz="0" w:space="0" w:color="auto"/>
                    <w:bottom w:val="none" w:sz="0" w:space="0" w:color="auto"/>
                    <w:right w:val="none" w:sz="0" w:space="0" w:color="auto"/>
                  </w:divBdr>
                </w:div>
                <w:div w:id="837043744">
                  <w:marLeft w:val="0"/>
                  <w:marRight w:val="0"/>
                  <w:marTop w:val="0"/>
                  <w:marBottom w:val="0"/>
                  <w:divBdr>
                    <w:top w:val="none" w:sz="0" w:space="0" w:color="auto"/>
                    <w:left w:val="none" w:sz="0" w:space="0" w:color="auto"/>
                    <w:bottom w:val="none" w:sz="0" w:space="0" w:color="auto"/>
                    <w:right w:val="none" w:sz="0" w:space="0" w:color="auto"/>
                  </w:divBdr>
                </w:div>
                <w:div w:id="841435630">
                  <w:marLeft w:val="0"/>
                  <w:marRight w:val="0"/>
                  <w:marTop w:val="0"/>
                  <w:marBottom w:val="0"/>
                  <w:divBdr>
                    <w:top w:val="none" w:sz="0" w:space="0" w:color="auto"/>
                    <w:left w:val="none" w:sz="0" w:space="0" w:color="auto"/>
                    <w:bottom w:val="none" w:sz="0" w:space="0" w:color="auto"/>
                    <w:right w:val="none" w:sz="0" w:space="0" w:color="auto"/>
                  </w:divBdr>
                </w:div>
                <w:div w:id="959341124">
                  <w:marLeft w:val="0"/>
                  <w:marRight w:val="0"/>
                  <w:marTop w:val="0"/>
                  <w:marBottom w:val="0"/>
                  <w:divBdr>
                    <w:top w:val="none" w:sz="0" w:space="0" w:color="auto"/>
                    <w:left w:val="none" w:sz="0" w:space="0" w:color="auto"/>
                    <w:bottom w:val="none" w:sz="0" w:space="0" w:color="auto"/>
                    <w:right w:val="none" w:sz="0" w:space="0" w:color="auto"/>
                  </w:divBdr>
                </w:div>
                <w:div w:id="964580338">
                  <w:marLeft w:val="0"/>
                  <w:marRight w:val="0"/>
                  <w:marTop w:val="0"/>
                  <w:marBottom w:val="0"/>
                  <w:divBdr>
                    <w:top w:val="none" w:sz="0" w:space="0" w:color="auto"/>
                    <w:left w:val="none" w:sz="0" w:space="0" w:color="auto"/>
                    <w:bottom w:val="none" w:sz="0" w:space="0" w:color="auto"/>
                    <w:right w:val="none" w:sz="0" w:space="0" w:color="auto"/>
                  </w:divBdr>
                </w:div>
                <w:div w:id="996305807">
                  <w:marLeft w:val="0"/>
                  <w:marRight w:val="0"/>
                  <w:marTop w:val="0"/>
                  <w:marBottom w:val="0"/>
                  <w:divBdr>
                    <w:top w:val="none" w:sz="0" w:space="0" w:color="auto"/>
                    <w:left w:val="none" w:sz="0" w:space="0" w:color="auto"/>
                    <w:bottom w:val="none" w:sz="0" w:space="0" w:color="auto"/>
                    <w:right w:val="none" w:sz="0" w:space="0" w:color="auto"/>
                  </w:divBdr>
                </w:div>
                <w:div w:id="1119645103">
                  <w:marLeft w:val="0"/>
                  <w:marRight w:val="0"/>
                  <w:marTop w:val="0"/>
                  <w:marBottom w:val="0"/>
                  <w:divBdr>
                    <w:top w:val="none" w:sz="0" w:space="0" w:color="auto"/>
                    <w:left w:val="none" w:sz="0" w:space="0" w:color="auto"/>
                    <w:bottom w:val="none" w:sz="0" w:space="0" w:color="auto"/>
                    <w:right w:val="none" w:sz="0" w:space="0" w:color="auto"/>
                  </w:divBdr>
                </w:div>
                <w:div w:id="1182620168">
                  <w:marLeft w:val="0"/>
                  <w:marRight w:val="0"/>
                  <w:marTop w:val="0"/>
                  <w:marBottom w:val="0"/>
                  <w:divBdr>
                    <w:top w:val="none" w:sz="0" w:space="0" w:color="auto"/>
                    <w:left w:val="none" w:sz="0" w:space="0" w:color="auto"/>
                    <w:bottom w:val="none" w:sz="0" w:space="0" w:color="auto"/>
                    <w:right w:val="none" w:sz="0" w:space="0" w:color="auto"/>
                  </w:divBdr>
                </w:div>
                <w:div w:id="1197426219">
                  <w:marLeft w:val="0"/>
                  <w:marRight w:val="0"/>
                  <w:marTop w:val="0"/>
                  <w:marBottom w:val="0"/>
                  <w:divBdr>
                    <w:top w:val="none" w:sz="0" w:space="0" w:color="auto"/>
                    <w:left w:val="none" w:sz="0" w:space="0" w:color="auto"/>
                    <w:bottom w:val="none" w:sz="0" w:space="0" w:color="auto"/>
                    <w:right w:val="none" w:sz="0" w:space="0" w:color="auto"/>
                  </w:divBdr>
                </w:div>
                <w:div w:id="1204634698">
                  <w:marLeft w:val="0"/>
                  <w:marRight w:val="0"/>
                  <w:marTop w:val="0"/>
                  <w:marBottom w:val="0"/>
                  <w:divBdr>
                    <w:top w:val="none" w:sz="0" w:space="0" w:color="auto"/>
                    <w:left w:val="none" w:sz="0" w:space="0" w:color="auto"/>
                    <w:bottom w:val="none" w:sz="0" w:space="0" w:color="auto"/>
                    <w:right w:val="none" w:sz="0" w:space="0" w:color="auto"/>
                  </w:divBdr>
                </w:div>
                <w:div w:id="1271232659">
                  <w:marLeft w:val="0"/>
                  <w:marRight w:val="0"/>
                  <w:marTop w:val="0"/>
                  <w:marBottom w:val="0"/>
                  <w:divBdr>
                    <w:top w:val="none" w:sz="0" w:space="0" w:color="auto"/>
                    <w:left w:val="none" w:sz="0" w:space="0" w:color="auto"/>
                    <w:bottom w:val="none" w:sz="0" w:space="0" w:color="auto"/>
                    <w:right w:val="none" w:sz="0" w:space="0" w:color="auto"/>
                  </w:divBdr>
                </w:div>
                <w:div w:id="1303196712">
                  <w:marLeft w:val="0"/>
                  <w:marRight w:val="0"/>
                  <w:marTop w:val="0"/>
                  <w:marBottom w:val="0"/>
                  <w:divBdr>
                    <w:top w:val="none" w:sz="0" w:space="0" w:color="auto"/>
                    <w:left w:val="none" w:sz="0" w:space="0" w:color="auto"/>
                    <w:bottom w:val="none" w:sz="0" w:space="0" w:color="auto"/>
                    <w:right w:val="none" w:sz="0" w:space="0" w:color="auto"/>
                  </w:divBdr>
                </w:div>
                <w:div w:id="1330871082">
                  <w:marLeft w:val="0"/>
                  <w:marRight w:val="0"/>
                  <w:marTop w:val="0"/>
                  <w:marBottom w:val="0"/>
                  <w:divBdr>
                    <w:top w:val="none" w:sz="0" w:space="0" w:color="auto"/>
                    <w:left w:val="none" w:sz="0" w:space="0" w:color="auto"/>
                    <w:bottom w:val="none" w:sz="0" w:space="0" w:color="auto"/>
                    <w:right w:val="none" w:sz="0" w:space="0" w:color="auto"/>
                  </w:divBdr>
                </w:div>
                <w:div w:id="1380547682">
                  <w:marLeft w:val="0"/>
                  <w:marRight w:val="0"/>
                  <w:marTop w:val="0"/>
                  <w:marBottom w:val="0"/>
                  <w:divBdr>
                    <w:top w:val="none" w:sz="0" w:space="0" w:color="auto"/>
                    <w:left w:val="none" w:sz="0" w:space="0" w:color="auto"/>
                    <w:bottom w:val="none" w:sz="0" w:space="0" w:color="auto"/>
                    <w:right w:val="none" w:sz="0" w:space="0" w:color="auto"/>
                  </w:divBdr>
                </w:div>
                <w:div w:id="1451895969">
                  <w:marLeft w:val="0"/>
                  <w:marRight w:val="0"/>
                  <w:marTop w:val="0"/>
                  <w:marBottom w:val="0"/>
                  <w:divBdr>
                    <w:top w:val="none" w:sz="0" w:space="0" w:color="auto"/>
                    <w:left w:val="none" w:sz="0" w:space="0" w:color="auto"/>
                    <w:bottom w:val="none" w:sz="0" w:space="0" w:color="auto"/>
                    <w:right w:val="none" w:sz="0" w:space="0" w:color="auto"/>
                  </w:divBdr>
                </w:div>
                <w:div w:id="1487161065">
                  <w:marLeft w:val="0"/>
                  <w:marRight w:val="0"/>
                  <w:marTop w:val="0"/>
                  <w:marBottom w:val="0"/>
                  <w:divBdr>
                    <w:top w:val="none" w:sz="0" w:space="0" w:color="auto"/>
                    <w:left w:val="none" w:sz="0" w:space="0" w:color="auto"/>
                    <w:bottom w:val="none" w:sz="0" w:space="0" w:color="auto"/>
                    <w:right w:val="none" w:sz="0" w:space="0" w:color="auto"/>
                  </w:divBdr>
                </w:div>
                <w:div w:id="1498418710">
                  <w:marLeft w:val="0"/>
                  <w:marRight w:val="0"/>
                  <w:marTop w:val="0"/>
                  <w:marBottom w:val="0"/>
                  <w:divBdr>
                    <w:top w:val="none" w:sz="0" w:space="0" w:color="auto"/>
                    <w:left w:val="none" w:sz="0" w:space="0" w:color="auto"/>
                    <w:bottom w:val="none" w:sz="0" w:space="0" w:color="auto"/>
                    <w:right w:val="none" w:sz="0" w:space="0" w:color="auto"/>
                  </w:divBdr>
                </w:div>
                <w:div w:id="1547983171">
                  <w:marLeft w:val="0"/>
                  <w:marRight w:val="0"/>
                  <w:marTop w:val="0"/>
                  <w:marBottom w:val="0"/>
                  <w:divBdr>
                    <w:top w:val="none" w:sz="0" w:space="0" w:color="auto"/>
                    <w:left w:val="none" w:sz="0" w:space="0" w:color="auto"/>
                    <w:bottom w:val="none" w:sz="0" w:space="0" w:color="auto"/>
                    <w:right w:val="none" w:sz="0" w:space="0" w:color="auto"/>
                  </w:divBdr>
                </w:div>
                <w:div w:id="1577980021">
                  <w:marLeft w:val="0"/>
                  <w:marRight w:val="0"/>
                  <w:marTop w:val="0"/>
                  <w:marBottom w:val="0"/>
                  <w:divBdr>
                    <w:top w:val="none" w:sz="0" w:space="0" w:color="auto"/>
                    <w:left w:val="none" w:sz="0" w:space="0" w:color="auto"/>
                    <w:bottom w:val="none" w:sz="0" w:space="0" w:color="auto"/>
                    <w:right w:val="none" w:sz="0" w:space="0" w:color="auto"/>
                  </w:divBdr>
                </w:div>
                <w:div w:id="1593004209">
                  <w:marLeft w:val="0"/>
                  <w:marRight w:val="0"/>
                  <w:marTop w:val="0"/>
                  <w:marBottom w:val="0"/>
                  <w:divBdr>
                    <w:top w:val="none" w:sz="0" w:space="0" w:color="auto"/>
                    <w:left w:val="none" w:sz="0" w:space="0" w:color="auto"/>
                    <w:bottom w:val="none" w:sz="0" w:space="0" w:color="auto"/>
                    <w:right w:val="none" w:sz="0" w:space="0" w:color="auto"/>
                  </w:divBdr>
                </w:div>
                <w:div w:id="1608929693">
                  <w:marLeft w:val="0"/>
                  <w:marRight w:val="0"/>
                  <w:marTop w:val="0"/>
                  <w:marBottom w:val="0"/>
                  <w:divBdr>
                    <w:top w:val="none" w:sz="0" w:space="0" w:color="auto"/>
                    <w:left w:val="none" w:sz="0" w:space="0" w:color="auto"/>
                    <w:bottom w:val="none" w:sz="0" w:space="0" w:color="auto"/>
                    <w:right w:val="none" w:sz="0" w:space="0" w:color="auto"/>
                  </w:divBdr>
                </w:div>
                <w:div w:id="1679233214">
                  <w:marLeft w:val="0"/>
                  <w:marRight w:val="0"/>
                  <w:marTop w:val="0"/>
                  <w:marBottom w:val="0"/>
                  <w:divBdr>
                    <w:top w:val="none" w:sz="0" w:space="0" w:color="auto"/>
                    <w:left w:val="none" w:sz="0" w:space="0" w:color="auto"/>
                    <w:bottom w:val="none" w:sz="0" w:space="0" w:color="auto"/>
                    <w:right w:val="none" w:sz="0" w:space="0" w:color="auto"/>
                  </w:divBdr>
                </w:div>
                <w:div w:id="1703704274">
                  <w:marLeft w:val="0"/>
                  <w:marRight w:val="0"/>
                  <w:marTop w:val="0"/>
                  <w:marBottom w:val="0"/>
                  <w:divBdr>
                    <w:top w:val="none" w:sz="0" w:space="0" w:color="auto"/>
                    <w:left w:val="none" w:sz="0" w:space="0" w:color="auto"/>
                    <w:bottom w:val="none" w:sz="0" w:space="0" w:color="auto"/>
                    <w:right w:val="none" w:sz="0" w:space="0" w:color="auto"/>
                  </w:divBdr>
                </w:div>
                <w:div w:id="1738629030">
                  <w:marLeft w:val="0"/>
                  <w:marRight w:val="0"/>
                  <w:marTop w:val="0"/>
                  <w:marBottom w:val="0"/>
                  <w:divBdr>
                    <w:top w:val="none" w:sz="0" w:space="0" w:color="auto"/>
                    <w:left w:val="none" w:sz="0" w:space="0" w:color="auto"/>
                    <w:bottom w:val="none" w:sz="0" w:space="0" w:color="auto"/>
                    <w:right w:val="none" w:sz="0" w:space="0" w:color="auto"/>
                  </w:divBdr>
                </w:div>
                <w:div w:id="1818112706">
                  <w:marLeft w:val="0"/>
                  <w:marRight w:val="0"/>
                  <w:marTop w:val="0"/>
                  <w:marBottom w:val="0"/>
                  <w:divBdr>
                    <w:top w:val="none" w:sz="0" w:space="0" w:color="auto"/>
                    <w:left w:val="none" w:sz="0" w:space="0" w:color="auto"/>
                    <w:bottom w:val="none" w:sz="0" w:space="0" w:color="auto"/>
                    <w:right w:val="none" w:sz="0" w:space="0" w:color="auto"/>
                  </w:divBdr>
                </w:div>
                <w:div w:id="1898972860">
                  <w:marLeft w:val="0"/>
                  <w:marRight w:val="0"/>
                  <w:marTop w:val="0"/>
                  <w:marBottom w:val="0"/>
                  <w:divBdr>
                    <w:top w:val="none" w:sz="0" w:space="0" w:color="auto"/>
                    <w:left w:val="none" w:sz="0" w:space="0" w:color="auto"/>
                    <w:bottom w:val="none" w:sz="0" w:space="0" w:color="auto"/>
                    <w:right w:val="none" w:sz="0" w:space="0" w:color="auto"/>
                  </w:divBdr>
                </w:div>
                <w:div w:id="1903102654">
                  <w:marLeft w:val="0"/>
                  <w:marRight w:val="0"/>
                  <w:marTop w:val="0"/>
                  <w:marBottom w:val="0"/>
                  <w:divBdr>
                    <w:top w:val="none" w:sz="0" w:space="0" w:color="auto"/>
                    <w:left w:val="none" w:sz="0" w:space="0" w:color="auto"/>
                    <w:bottom w:val="none" w:sz="0" w:space="0" w:color="auto"/>
                    <w:right w:val="none" w:sz="0" w:space="0" w:color="auto"/>
                  </w:divBdr>
                </w:div>
                <w:div w:id="1972904913">
                  <w:marLeft w:val="0"/>
                  <w:marRight w:val="0"/>
                  <w:marTop w:val="0"/>
                  <w:marBottom w:val="0"/>
                  <w:divBdr>
                    <w:top w:val="none" w:sz="0" w:space="0" w:color="auto"/>
                    <w:left w:val="none" w:sz="0" w:space="0" w:color="auto"/>
                    <w:bottom w:val="none" w:sz="0" w:space="0" w:color="auto"/>
                    <w:right w:val="none" w:sz="0" w:space="0" w:color="auto"/>
                  </w:divBdr>
                </w:div>
                <w:div w:id="2016107135">
                  <w:marLeft w:val="0"/>
                  <w:marRight w:val="0"/>
                  <w:marTop w:val="0"/>
                  <w:marBottom w:val="0"/>
                  <w:divBdr>
                    <w:top w:val="none" w:sz="0" w:space="0" w:color="auto"/>
                    <w:left w:val="none" w:sz="0" w:space="0" w:color="auto"/>
                    <w:bottom w:val="none" w:sz="0" w:space="0" w:color="auto"/>
                    <w:right w:val="none" w:sz="0" w:space="0" w:color="auto"/>
                  </w:divBdr>
                </w:div>
                <w:div w:id="2050911792">
                  <w:marLeft w:val="0"/>
                  <w:marRight w:val="0"/>
                  <w:marTop w:val="0"/>
                  <w:marBottom w:val="0"/>
                  <w:divBdr>
                    <w:top w:val="none" w:sz="0" w:space="0" w:color="auto"/>
                    <w:left w:val="none" w:sz="0" w:space="0" w:color="auto"/>
                    <w:bottom w:val="none" w:sz="0" w:space="0" w:color="auto"/>
                    <w:right w:val="none" w:sz="0" w:space="0" w:color="auto"/>
                  </w:divBdr>
                </w:div>
                <w:div w:id="2080907946">
                  <w:marLeft w:val="0"/>
                  <w:marRight w:val="0"/>
                  <w:marTop w:val="0"/>
                  <w:marBottom w:val="0"/>
                  <w:divBdr>
                    <w:top w:val="none" w:sz="0" w:space="0" w:color="auto"/>
                    <w:left w:val="none" w:sz="0" w:space="0" w:color="auto"/>
                    <w:bottom w:val="none" w:sz="0" w:space="0" w:color="auto"/>
                    <w:right w:val="none" w:sz="0" w:space="0" w:color="auto"/>
                  </w:divBdr>
                </w:div>
                <w:div w:id="2095081596">
                  <w:marLeft w:val="0"/>
                  <w:marRight w:val="0"/>
                  <w:marTop w:val="0"/>
                  <w:marBottom w:val="0"/>
                  <w:divBdr>
                    <w:top w:val="none" w:sz="0" w:space="0" w:color="auto"/>
                    <w:left w:val="none" w:sz="0" w:space="0" w:color="auto"/>
                    <w:bottom w:val="none" w:sz="0" w:space="0" w:color="auto"/>
                    <w:right w:val="none" w:sz="0" w:space="0" w:color="auto"/>
                  </w:divBdr>
                </w:div>
                <w:div w:id="211702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67989">
      <w:bodyDiv w:val="1"/>
      <w:marLeft w:val="0"/>
      <w:marRight w:val="0"/>
      <w:marTop w:val="0"/>
      <w:marBottom w:val="0"/>
      <w:divBdr>
        <w:top w:val="none" w:sz="0" w:space="0" w:color="auto"/>
        <w:left w:val="none" w:sz="0" w:space="0" w:color="auto"/>
        <w:bottom w:val="none" w:sz="0" w:space="0" w:color="auto"/>
        <w:right w:val="none" w:sz="0" w:space="0" w:color="auto"/>
      </w:divBdr>
      <w:divsChild>
        <w:div w:id="1838037863">
          <w:marLeft w:val="0"/>
          <w:marRight w:val="0"/>
          <w:marTop w:val="0"/>
          <w:marBottom w:val="0"/>
          <w:divBdr>
            <w:top w:val="none" w:sz="0" w:space="0" w:color="auto"/>
            <w:left w:val="none" w:sz="0" w:space="0" w:color="auto"/>
            <w:bottom w:val="none" w:sz="0" w:space="0" w:color="auto"/>
            <w:right w:val="none" w:sz="0" w:space="0" w:color="auto"/>
          </w:divBdr>
        </w:div>
        <w:div w:id="1884292086">
          <w:marLeft w:val="0"/>
          <w:marRight w:val="0"/>
          <w:marTop w:val="0"/>
          <w:marBottom w:val="0"/>
          <w:divBdr>
            <w:top w:val="none" w:sz="0" w:space="0" w:color="auto"/>
            <w:left w:val="none" w:sz="0" w:space="0" w:color="auto"/>
            <w:bottom w:val="none" w:sz="0" w:space="0" w:color="auto"/>
            <w:right w:val="none" w:sz="0" w:space="0" w:color="auto"/>
          </w:divBdr>
        </w:div>
      </w:divsChild>
    </w:div>
    <w:div w:id="363678089">
      <w:bodyDiv w:val="1"/>
      <w:marLeft w:val="0"/>
      <w:marRight w:val="0"/>
      <w:marTop w:val="0"/>
      <w:marBottom w:val="0"/>
      <w:divBdr>
        <w:top w:val="none" w:sz="0" w:space="0" w:color="auto"/>
        <w:left w:val="none" w:sz="0" w:space="0" w:color="auto"/>
        <w:bottom w:val="none" w:sz="0" w:space="0" w:color="auto"/>
        <w:right w:val="none" w:sz="0" w:space="0" w:color="auto"/>
      </w:divBdr>
      <w:divsChild>
        <w:div w:id="1020087278">
          <w:marLeft w:val="0"/>
          <w:marRight w:val="0"/>
          <w:marTop w:val="0"/>
          <w:marBottom w:val="0"/>
          <w:divBdr>
            <w:top w:val="none" w:sz="0" w:space="0" w:color="auto"/>
            <w:left w:val="none" w:sz="0" w:space="0" w:color="auto"/>
            <w:bottom w:val="none" w:sz="0" w:space="0" w:color="auto"/>
            <w:right w:val="none" w:sz="0" w:space="0" w:color="auto"/>
          </w:divBdr>
        </w:div>
        <w:div w:id="1670984369">
          <w:marLeft w:val="0"/>
          <w:marRight w:val="0"/>
          <w:marTop w:val="0"/>
          <w:marBottom w:val="0"/>
          <w:divBdr>
            <w:top w:val="none" w:sz="0" w:space="0" w:color="auto"/>
            <w:left w:val="none" w:sz="0" w:space="0" w:color="auto"/>
            <w:bottom w:val="none" w:sz="0" w:space="0" w:color="auto"/>
            <w:right w:val="none" w:sz="0" w:space="0" w:color="auto"/>
          </w:divBdr>
        </w:div>
      </w:divsChild>
    </w:div>
    <w:div w:id="423115124">
      <w:bodyDiv w:val="1"/>
      <w:marLeft w:val="0"/>
      <w:marRight w:val="0"/>
      <w:marTop w:val="0"/>
      <w:marBottom w:val="0"/>
      <w:divBdr>
        <w:top w:val="none" w:sz="0" w:space="0" w:color="auto"/>
        <w:left w:val="none" w:sz="0" w:space="0" w:color="auto"/>
        <w:bottom w:val="none" w:sz="0" w:space="0" w:color="auto"/>
        <w:right w:val="none" w:sz="0" w:space="0" w:color="auto"/>
      </w:divBdr>
      <w:divsChild>
        <w:div w:id="164783696">
          <w:marLeft w:val="0"/>
          <w:marRight w:val="0"/>
          <w:marTop w:val="0"/>
          <w:marBottom w:val="0"/>
          <w:divBdr>
            <w:top w:val="none" w:sz="0" w:space="0" w:color="auto"/>
            <w:left w:val="none" w:sz="0" w:space="0" w:color="auto"/>
            <w:bottom w:val="none" w:sz="0" w:space="0" w:color="auto"/>
            <w:right w:val="none" w:sz="0" w:space="0" w:color="auto"/>
          </w:divBdr>
        </w:div>
        <w:div w:id="556360480">
          <w:marLeft w:val="0"/>
          <w:marRight w:val="0"/>
          <w:marTop w:val="0"/>
          <w:marBottom w:val="0"/>
          <w:divBdr>
            <w:top w:val="none" w:sz="0" w:space="0" w:color="auto"/>
            <w:left w:val="none" w:sz="0" w:space="0" w:color="auto"/>
            <w:bottom w:val="none" w:sz="0" w:space="0" w:color="auto"/>
            <w:right w:val="none" w:sz="0" w:space="0" w:color="auto"/>
          </w:divBdr>
        </w:div>
        <w:div w:id="620305988">
          <w:marLeft w:val="0"/>
          <w:marRight w:val="0"/>
          <w:marTop w:val="0"/>
          <w:marBottom w:val="0"/>
          <w:divBdr>
            <w:top w:val="none" w:sz="0" w:space="0" w:color="auto"/>
            <w:left w:val="none" w:sz="0" w:space="0" w:color="auto"/>
            <w:bottom w:val="none" w:sz="0" w:space="0" w:color="auto"/>
            <w:right w:val="none" w:sz="0" w:space="0" w:color="auto"/>
          </w:divBdr>
        </w:div>
        <w:div w:id="902443641">
          <w:marLeft w:val="0"/>
          <w:marRight w:val="0"/>
          <w:marTop w:val="0"/>
          <w:marBottom w:val="0"/>
          <w:divBdr>
            <w:top w:val="none" w:sz="0" w:space="0" w:color="auto"/>
            <w:left w:val="none" w:sz="0" w:space="0" w:color="auto"/>
            <w:bottom w:val="none" w:sz="0" w:space="0" w:color="auto"/>
            <w:right w:val="none" w:sz="0" w:space="0" w:color="auto"/>
          </w:divBdr>
        </w:div>
        <w:div w:id="1739784443">
          <w:marLeft w:val="0"/>
          <w:marRight w:val="0"/>
          <w:marTop w:val="0"/>
          <w:marBottom w:val="0"/>
          <w:divBdr>
            <w:top w:val="none" w:sz="0" w:space="0" w:color="auto"/>
            <w:left w:val="none" w:sz="0" w:space="0" w:color="auto"/>
            <w:bottom w:val="none" w:sz="0" w:space="0" w:color="auto"/>
            <w:right w:val="none" w:sz="0" w:space="0" w:color="auto"/>
          </w:divBdr>
        </w:div>
        <w:div w:id="1825467571">
          <w:marLeft w:val="0"/>
          <w:marRight w:val="0"/>
          <w:marTop w:val="0"/>
          <w:marBottom w:val="0"/>
          <w:divBdr>
            <w:top w:val="none" w:sz="0" w:space="0" w:color="auto"/>
            <w:left w:val="none" w:sz="0" w:space="0" w:color="auto"/>
            <w:bottom w:val="none" w:sz="0" w:space="0" w:color="auto"/>
            <w:right w:val="none" w:sz="0" w:space="0" w:color="auto"/>
          </w:divBdr>
        </w:div>
      </w:divsChild>
    </w:div>
    <w:div w:id="553584363">
      <w:bodyDiv w:val="1"/>
      <w:marLeft w:val="0"/>
      <w:marRight w:val="0"/>
      <w:marTop w:val="0"/>
      <w:marBottom w:val="0"/>
      <w:divBdr>
        <w:top w:val="none" w:sz="0" w:space="0" w:color="auto"/>
        <w:left w:val="none" w:sz="0" w:space="0" w:color="auto"/>
        <w:bottom w:val="none" w:sz="0" w:space="0" w:color="auto"/>
        <w:right w:val="none" w:sz="0" w:space="0" w:color="auto"/>
      </w:divBdr>
      <w:divsChild>
        <w:div w:id="71391303">
          <w:marLeft w:val="0"/>
          <w:marRight w:val="0"/>
          <w:marTop w:val="0"/>
          <w:marBottom w:val="0"/>
          <w:divBdr>
            <w:top w:val="none" w:sz="0" w:space="0" w:color="auto"/>
            <w:left w:val="none" w:sz="0" w:space="0" w:color="auto"/>
            <w:bottom w:val="none" w:sz="0" w:space="0" w:color="auto"/>
            <w:right w:val="none" w:sz="0" w:space="0" w:color="auto"/>
          </w:divBdr>
        </w:div>
        <w:div w:id="699361172">
          <w:marLeft w:val="0"/>
          <w:marRight w:val="0"/>
          <w:marTop w:val="0"/>
          <w:marBottom w:val="0"/>
          <w:divBdr>
            <w:top w:val="none" w:sz="0" w:space="0" w:color="auto"/>
            <w:left w:val="none" w:sz="0" w:space="0" w:color="auto"/>
            <w:bottom w:val="none" w:sz="0" w:space="0" w:color="auto"/>
            <w:right w:val="none" w:sz="0" w:space="0" w:color="auto"/>
          </w:divBdr>
        </w:div>
        <w:div w:id="958604690">
          <w:marLeft w:val="0"/>
          <w:marRight w:val="0"/>
          <w:marTop w:val="0"/>
          <w:marBottom w:val="0"/>
          <w:divBdr>
            <w:top w:val="none" w:sz="0" w:space="0" w:color="auto"/>
            <w:left w:val="none" w:sz="0" w:space="0" w:color="auto"/>
            <w:bottom w:val="none" w:sz="0" w:space="0" w:color="auto"/>
            <w:right w:val="none" w:sz="0" w:space="0" w:color="auto"/>
          </w:divBdr>
        </w:div>
        <w:div w:id="1186137702">
          <w:marLeft w:val="0"/>
          <w:marRight w:val="0"/>
          <w:marTop w:val="0"/>
          <w:marBottom w:val="0"/>
          <w:divBdr>
            <w:top w:val="none" w:sz="0" w:space="0" w:color="auto"/>
            <w:left w:val="none" w:sz="0" w:space="0" w:color="auto"/>
            <w:bottom w:val="none" w:sz="0" w:space="0" w:color="auto"/>
            <w:right w:val="none" w:sz="0" w:space="0" w:color="auto"/>
          </w:divBdr>
        </w:div>
        <w:div w:id="1302811248">
          <w:marLeft w:val="0"/>
          <w:marRight w:val="0"/>
          <w:marTop w:val="0"/>
          <w:marBottom w:val="0"/>
          <w:divBdr>
            <w:top w:val="none" w:sz="0" w:space="0" w:color="auto"/>
            <w:left w:val="none" w:sz="0" w:space="0" w:color="auto"/>
            <w:bottom w:val="none" w:sz="0" w:space="0" w:color="auto"/>
            <w:right w:val="none" w:sz="0" w:space="0" w:color="auto"/>
          </w:divBdr>
        </w:div>
        <w:div w:id="1354190667">
          <w:marLeft w:val="0"/>
          <w:marRight w:val="0"/>
          <w:marTop w:val="0"/>
          <w:marBottom w:val="0"/>
          <w:divBdr>
            <w:top w:val="none" w:sz="0" w:space="0" w:color="auto"/>
            <w:left w:val="none" w:sz="0" w:space="0" w:color="auto"/>
            <w:bottom w:val="none" w:sz="0" w:space="0" w:color="auto"/>
            <w:right w:val="none" w:sz="0" w:space="0" w:color="auto"/>
          </w:divBdr>
        </w:div>
        <w:div w:id="1782262131">
          <w:marLeft w:val="0"/>
          <w:marRight w:val="0"/>
          <w:marTop w:val="0"/>
          <w:marBottom w:val="0"/>
          <w:divBdr>
            <w:top w:val="none" w:sz="0" w:space="0" w:color="auto"/>
            <w:left w:val="none" w:sz="0" w:space="0" w:color="auto"/>
            <w:bottom w:val="none" w:sz="0" w:space="0" w:color="auto"/>
            <w:right w:val="none" w:sz="0" w:space="0" w:color="auto"/>
          </w:divBdr>
        </w:div>
      </w:divsChild>
    </w:div>
    <w:div w:id="624119818">
      <w:bodyDiv w:val="1"/>
      <w:marLeft w:val="0"/>
      <w:marRight w:val="0"/>
      <w:marTop w:val="0"/>
      <w:marBottom w:val="0"/>
      <w:divBdr>
        <w:top w:val="none" w:sz="0" w:space="0" w:color="auto"/>
        <w:left w:val="none" w:sz="0" w:space="0" w:color="auto"/>
        <w:bottom w:val="none" w:sz="0" w:space="0" w:color="auto"/>
        <w:right w:val="none" w:sz="0" w:space="0" w:color="auto"/>
      </w:divBdr>
      <w:divsChild>
        <w:div w:id="35741123">
          <w:marLeft w:val="0"/>
          <w:marRight w:val="0"/>
          <w:marTop w:val="0"/>
          <w:marBottom w:val="0"/>
          <w:divBdr>
            <w:top w:val="none" w:sz="0" w:space="0" w:color="auto"/>
            <w:left w:val="none" w:sz="0" w:space="0" w:color="auto"/>
            <w:bottom w:val="none" w:sz="0" w:space="0" w:color="auto"/>
            <w:right w:val="none" w:sz="0" w:space="0" w:color="auto"/>
          </w:divBdr>
        </w:div>
        <w:div w:id="311759905">
          <w:marLeft w:val="0"/>
          <w:marRight w:val="0"/>
          <w:marTop w:val="0"/>
          <w:marBottom w:val="0"/>
          <w:divBdr>
            <w:top w:val="none" w:sz="0" w:space="0" w:color="auto"/>
            <w:left w:val="none" w:sz="0" w:space="0" w:color="auto"/>
            <w:bottom w:val="none" w:sz="0" w:space="0" w:color="auto"/>
            <w:right w:val="none" w:sz="0" w:space="0" w:color="auto"/>
          </w:divBdr>
        </w:div>
        <w:div w:id="353847034">
          <w:marLeft w:val="0"/>
          <w:marRight w:val="0"/>
          <w:marTop w:val="0"/>
          <w:marBottom w:val="0"/>
          <w:divBdr>
            <w:top w:val="none" w:sz="0" w:space="0" w:color="auto"/>
            <w:left w:val="none" w:sz="0" w:space="0" w:color="auto"/>
            <w:bottom w:val="none" w:sz="0" w:space="0" w:color="auto"/>
            <w:right w:val="none" w:sz="0" w:space="0" w:color="auto"/>
          </w:divBdr>
        </w:div>
        <w:div w:id="367143872">
          <w:marLeft w:val="0"/>
          <w:marRight w:val="0"/>
          <w:marTop w:val="0"/>
          <w:marBottom w:val="0"/>
          <w:divBdr>
            <w:top w:val="none" w:sz="0" w:space="0" w:color="auto"/>
            <w:left w:val="none" w:sz="0" w:space="0" w:color="auto"/>
            <w:bottom w:val="none" w:sz="0" w:space="0" w:color="auto"/>
            <w:right w:val="none" w:sz="0" w:space="0" w:color="auto"/>
          </w:divBdr>
        </w:div>
        <w:div w:id="434834669">
          <w:marLeft w:val="0"/>
          <w:marRight w:val="0"/>
          <w:marTop w:val="0"/>
          <w:marBottom w:val="0"/>
          <w:divBdr>
            <w:top w:val="none" w:sz="0" w:space="0" w:color="auto"/>
            <w:left w:val="none" w:sz="0" w:space="0" w:color="auto"/>
            <w:bottom w:val="none" w:sz="0" w:space="0" w:color="auto"/>
            <w:right w:val="none" w:sz="0" w:space="0" w:color="auto"/>
          </w:divBdr>
        </w:div>
        <w:div w:id="517281707">
          <w:marLeft w:val="0"/>
          <w:marRight w:val="0"/>
          <w:marTop w:val="0"/>
          <w:marBottom w:val="0"/>
          <w:divBdr>
            <w:top w:val="none" w:sz="0" w:space="0" w:color="auto"/>
            <w:left w:val="none" w:sz="0" w:space="0" w:color="auto"/>
            <w:bottom w:val="none" w:sz="0" w:space="0" w:color="auto"/>
            <w:right w:val="none" w:sz="0" w:space="0" w:color="auto"/>
          </w:divBdr>
        </w:div>
        <w:div w:id="618335799">
          <w:marLeft w:val="0"/>
          <w:marRight w:val="0"/>
          <w:marTop w:val="0"/>
          <w:marBottom w:val="0"/>
          <w:divBdr>
            <w:top w:val="none" w:sz="0" w:space="0" w:color="auto"/>
            <w:left w:val="none" w:sz="0" w:space="0" w:color="auto"/>
            <w:bottom w:val="none" w:sz="0" w:space="0" w:color="auto"/>
            <w:right w:val="none" w:sz="0" w:space="0" w:color="auto"/>
          </w:divBdr>
        </w:div>
        <w:div w:id="631059927">
          <w:marLeft w:val="0"/>
          <w:marRight w:val="0"/>
          <w:marTop w:val="0"/>
          <w:marBottom w:val="0"/>
          <w:divBdr>
            <w:top w:val="none" w:sz="0" w:space="0" w:color="auto"/>
            <w:left w:val="none" w:sz="0" w:space="0" w:color="auto"/>
            <w:bottom w:val="none" w:sz="0" w:space="0" w:color="auto"/>
            <w:right w:val="none" w:sz="0" w:space="0" w:color="auto"/>
          </w:divBdr>
        </w:div>
        <w:div w:id="692919804">
          <w:marLeft w:val="0"/>
          <w:marRight w:val="0"/>
          <w:marTop w:val="0"/>
          <w:marBottom w:val="0"/>
          <w:divBdr>
            <w:top w:val="none" w:sz="0" w:space="0" w:color="auto"/>
            <w:left w:val="none" w:sz="0" w:space="0" w:color="auto"/>
            <w:bottom w:val="none" w:sz="0" w:space="0" w:color="auto"/>
            <w:right w:val="none" w:sz="0" w:space="0" w:color="auto"/>
          </w:divBdr>
        </w:div>
        <w:div w:id="854464711">
          <w:marLeft w:val="0"/>
          <w:marRight w:val="0"/>
          <w:marTop w:val="0"/>
          <w:marBottom w:val="0"/>
          <w:divBdr>
            <w:top w:val="none" w:sz="0" w:space="0" w:color="auto"/>
            <w:left w:val="none" w:sz="0" w:space="0" w:color="auto"/>
            <w:bottom w:val="none" w:sz="0" w:space="0" w:color="auto"/>
            <w:right w:val="none" w:sz="0" w:space="0" w:color="auto"/>
          </w:divBdr>
        </w:div>
        <w:div w:id="936061008">
          <w:marLeft w:val="0"/>
          <w:marRight w:val="0"/>
          <w:marTop w:val="0"/>
          <w:marBottom w:val="0"/>
          <w:divBdr>
            <w:top w:val="none" w:sz="0" w:space="0" w:color="auto"/>
            <w:left w:val="none" w:sz="0" w:space="0" w:color="auto"/>
            <w:bottom w:val="none" w:sz="0" w:space="0" w:color="auto"/>
            <w:right w:val="none" w:sz="0" w:space="0" w:color="auto"/>
          </w:divBdr>
        </w:div>
        <w:div w:id="1085155310">
          <w:marLeft w:val="0"/>
          <w:marRight w:val="0"/>
          <w:marTop w:val="0"/>
          <w:marBottom w:val="0"/>
          <w:divBdr>
            <w:top w:val="none" w:sz="0" w:space="0" w:color="auto"/>
            <w:left w:val="none" w:sz="0" w:space="0" w:color="auto"/>
            <w:bottom w:val="none" w:sz="0" w:space="0" w:color="auto"/>
            <w:right w:val="none" w:sz="0" w:space="0" w:color="auto"/>
          </w:divBdr>
        </w:div>
        <w:div w:id="1159494161">
          <w:marLeft w:val="0"/>
          <w:marRight w:val="0"/>
          <w:marTop w:val="0"/>
          <w:marBottom w:val="0"/>
          <w:divBdr>
            <w:top w:val="none" w:sz="0" w:space="0" w:color="auto"/>
            <w:left w:val="none" w:sz="0" w:space="0" w:color="auto"/>
            <w:bottom w:val="none" w:sz="0" w:space="0" w:color="auto"/>
            <w:right w:val="none" w:sz="0" w:space="0" w:color="auto"/>
          </w:divBdr>
        </w:div>
        <w:div w:id="1217010012">
          <w:marLeft w:val="0"/>
          <w:marRight w:val="0"/>
          <w:marTop w:val="0"/>
          <w:marBottom w:val="0"/>
          <w:divBdr>
            <w:top w:val="none" w:sz="0" w:space="0" w:color="auto"/>
            <w:left w:val="none" w:sz="0" w:space="0" w:color="auto"/>
            <w:bottom w:val="none" w:sz="0" w:space="0" w:color="auto"/>
            <w:right w:val="none" w:sz="0" w:space="0" w:color="auto"/>
          </w:divBdr>
        </w:div>
        <w:div w:id="1356152511">
          <w:marLeft w:val="0"/>
          <w:marRight w:val="0"/>
          <w:marTop w:val="0"/>
          <w:marBottom w:val="0"/>
          <w:divBdr>
            <w:top w:val="none" w:sz="0" w:space="0" w:color="auto"/>
            <w:left w:val="none" w:sz="0" w:space="0" w:color="auto"/>
            <w:bottom w:val="none" w:sz="0" w:space="0" w:color="auto"/>
            <w:right w:val="none" w:sz="0" w:space="0" w:color="auto"/>
          </w:divBdr>
        </w:div>
        <w:div w:id="1396588380">
          <w:marLeft w:val="0"/>
          <w:marRight w:val="0"/>
          <w:marTop w:val="0"/>
          <w:marBottom w:val="0"/>
          <w:divBdr>
            <w:top w:val="none" w:sz="0" w:space="0" w:color="auto"/>
            <w:left w:val="none" w:sz="0" w:space="0" w:color="auto"/>
            <w:bottom w:val="none" w:sz="0" w:space="0" w:color="auto"/>
            <w:right w:val="none" w:sz="0" w:space="0" w:color="auto"/>
          </w:divBdr>
        </w:div>
        <w:div w:id="1471240687">
          <w:marLeft w:val="0"/>
          <w:marRight w:val="0"/>
          <w:marTop w:val="0"/>
          <w:marBottom w:val="0"/>
          <w:divBdr>
            <w:top w:val="none" w:sz="0" w:space="0" w:color="auto"/>
            <w:left w:val="none" w:sz="0" w:space="0" w:color="auto"/>
            <w:bottom w:val="none" w:sz="0" w:space="0" w:color="auto"/>
            <w:right w:val="none" w:sz="0" w:space="0" w:color="auto"/>
          </w:divBdr>
        </w:div>
        <w:div w:id="1500996412">
          <w:marLeft w:val="0"/>
          <w:marRight w:val="0"/>
          <w:marTop w:val="0"/>
          <w:marBottom w:val="0"/>
          <w:divBdr>
            <w:top w:val="none" w:sz="0" w:space="0" w:color="auto"/>
            <w:left w:val="none" w:sz="0" w:space="0" w:color="auto"/>
            <w:bottom w:val="none" w:sz="0" w:space="0" w:color="auto"/>
            <w:right w:val="none" w:sz="0" w:space="0" w:color="auto"/>
          </w:divBdr>
        </w:div>
        <w:div w:id="1796022904">
          <w:marLeft w:val="0"/>
          <w:marRight w:val="0"/>
          <w:marTop w:val="0"/>
          <w:marBottom w:val="0"/>
          <w:divBdr>
            <w:top w:val="none" w:sz="0" w:space="0" w:color="auto"/>
            <w:left w:val="none" w:sz="0" w:space="0" w:color="auto"/>
            <w:bottom w:val="none" w:sz="0" w:space="0" w:color="auto"/>
            <w:right w:val="none" w:sz="0" w:space="0" w:color="auto"/>
          </w:divBdr>
        </w:div>
        <w:div w:id="1816068770">
          <w:marLeft w:val="0"/>
          <w:marRight w:val="0"/>
          <w:marTop w:val="0"/>
          <w:marBottom w:val="0"/>
          <w:divBdr>
            <w:top w:val="none" w:sz="0" w:space="0" w:color="auto"/>
            <w:left w:val="none" w:sz="0" w:space="0" w:color="auto"/>
            <w:bottom w:val="none" w:sz="0" w:space="0" w:color="auto"/>
            <w:right w:val="none" w:sz="0" w:space="0" w:color="auto"/>
          </w:divBdr>
        </w:div>
        <w:div w:id="1851140751">
          <w:marLeft w:val="0"/>
          <w:marRight w:val="0"/>
          <w:marTop w:val="0"/>
          <w:marBottom w:val="0"/>
          <w:divBdr>
            <w:top w:val="none" w:sz="0" w:space="0" w:color="auto"/>
            <w:left w:val="none" w:sz="0" w:space="0" w:color="auto"/>
            <w:bottom w:val="none" w:sz="0" w:space="0" w:color="auto"/>
            <w:right w:val="none" w:sz="0" w:space="0" w:color="auto"/>
          </w:divBdr>
        </w:div>
        <w:div w:id="1863085875">
          <w:marLeft w:val="0"/>
          <w:marRight w:val="0"/>
          <w:marTop w:val="0"/>
          <w:marBottom w:val="0"/>
          <w:divBdr>
            <w:top w:val="none" w:sz="0" w:space="0" w:color="auto"/>
            <w:left w:val="none" w:sz="0" w:space="0" w:color="auto"/>
            <w:bottom w:val="none" w:sz="0" w:space="0" w:color="auto"/>
            <w:right w:val="none" w:sz="0" w:space="0" w:color="auto"/>
          </w:divBdr>
        </w:div>
        <w:div w:id="2016419258">
          <w:marLeft w:val="0"/>
          <w:marRight w:val="0"/>
          <w:marTop w:val="0"/>
          <w:marBottom w:val="0"/>
          <w:divBdr>
            <w:top w:val="none" w:sz="0" w:space="0" w:color="auto"/>
            <w:left w:val="none" w:sz="0" w:space="0" w:color="auto"/>
            <w:bottom w:val="none" w:sz="0" w:space="0" w:color="auto"/>
            <w:right w:val="none" w:sz="0" w:space="0" w:color="auto"/>
          </w:divBdr>
        </w:div>
        <w:div w:id="2061319747">
          <w:marLeft w:val="0"/>
          <w:marRight w:val="0"/>
          <w:marTop w:val="0"/>
          <w:marBottom w:val="0"/>
          <w:divBdr>
            <w:top w:val="none" w:sz="0" w:space="0" w:color="auto"/>
            <w:left w:val="none" w:sz="0" w:space="0" w:color="auto"/>
            <w:bottom w:val="none" w:sz="0" w:space="0" w:color="auto"/>
            <w:right w:val="none" w:sz="0" w:space="0" w:color="auto"/>
          </w:divBdr>
        </w:div>
      </w:divsChild>
    </w:div>
    <w:div w:id="826240057">
      <w:bodyDiv w:val="1"/>
      <w:marLeft w:val="0"/>
      <w:marRight w:val="0"/>
      <w:marTop w:val="0"/>
      <w:marBottom w:val="0"/>
      <w:divBdr>
        <w:top w:val="none" w:sz="0" w:space="0" w:color="auto"/>
        <w:left w:val="none" w:sz="0" w:space="0" w:color="auto"/>
        <w:bottom w:val="none" w:sz="0" w:space="0" w:color="auto"/>
        <w:right w:val="none" w:sz="0" w:space="0" w:color="auto"/>
      </w:divBdr>
      <w:divsChild>
        <w:div w:id="601838100">
          <w:marLeft w:val="0"/>
          <w:marRight w:val="0"/>
          <w:marTop w:val="0"/>
          <w:marBottom w:val="0"/>
          <w:divBdr>
            <w:top w:val="none" w:sz="0" w:space="0" w:color="auto"/>
            <w:left w:val="none" w:sz="0" w:space="0" w:color="auto"/>
            <w:bottom w:val="none" w:sz="0" w:space="0" w:color="auto"/>
            <w:right w:val="none" w:sz="0" w:space="0" w:color="auto"/>
          </w:divBdr>
        </w:div>
        <w:div w:id="1029991442">
          <w:marLeft w:val="0"/>
          <w:marRight w:val="0"/>
          <w:marTop w:val="0"/>
          <w:marBottom w:val="0"/>
          <w:divBdr>
            <w:top w:val="none" w:sz="0" w:space="0" w:color="auto"/>
            <w:left w:val="none" w:sz="0" w:space="0" w:color="auto"/>
            <w:bottom w:val="none" w:sz="0" w:space="0" w:color="auto"/>
            <w:right w:val="none" w:sz="0" w:space="0" w:color="auto"/>
          </w:divBdr>
        </w:div>
        <w:div w:id="1471364078">
          <w:marLeft w:val="0"/>
          <w:marRight w:val="0"/>
          <w:marTop w:val="0"/>
          <w:marBottom w:val="0"/>
          <w:divBdr>
            <w:top w:val="none" w:sz="0" w:space="0" w:color="auto"/>
            <w:left w:val="none" w:sz="0" w:space="0" w:color="auto"/>
            <w:bottom w:val="none" w:sz="0" w:space="0" w:color="auto"/>
            <w:right w:val="none" w:sz="0" w:space="0" w:color="auto"/>
          </w:divBdr>
        </w:div>
        <w:div w:id="1709261533">
          <w:marLeft w:val="0"/>
          <w:marRight w:val="0"/>
          <w:marTop w:val="0"/>
          <w:marBottom w:val="0"/>
          <w:divBdr>
            <w:top w:val="none" w:sz="0" w:space="0" w:color="auto"/>
            <w:left w:val="none" w:sz="0" w:space="0" w:color="auto"/>
            <w:bottom w:val="none" w:sz="0" w:space="0" w:color="auto"/>
            <w:right w:val="none" w:sz="0" w:space="0" w:color="auto"/>
          </w:divBdr>
        </w:div>
      </w:divsChild>
    </w:div>
    <w:div w:id="1036849773">
      <w:bodyDiv w:val="1"/>
      <w:marLeft w:val="0"/>
      <w:marRight w:val="0"/>
      <w:marTop w:val="0"/>
      <w:marBottom w:val="0"/>
      <w:divBdr>
        <w:top w:val="none" w:sz="0" w:space="0" w:color="auto"/>
        <w:left w:val="none" w:sz="0" w:space="0" w:color="auto"/>
        <w:bottom w:val="none" w:sz="0" w:space="0" w:color="auto"/>
        <w:right w:val="none" w:sz="0" w:space="0" w:color="auto"/>
      </w:divBdr>
      <w:divsChild>
        <w:div w:id="226500990">
          <w:marLeft w:val="0"/>
          <w:marRight w:val="0"/>
          <w:marTop w:val="0"/>
          <w:marBottom w:val="0"/>
          <w:divBdr>
            <w:top w:val="none" w:sz="0" w:space="0" w:color="auto"/>
            <w:left w:val="none" w:sz="0" w:space="0" w:color="auto"/>
            <w:bottom w:val="none" w:sz="0" w:space="0" w:color="auto"/>
            <w:right w:val="none" w:sz="0" w:space="0" w:color="auto"/>
          </w:divBdr>
        </w:div>
        <w:div w:id="771824337">
          <w:marLeft w:val="0"/>
          <w:marRight w:val="0"/>
          <w:marTop w:val="0"/>
          <w:marBottom w:val="0"/>
          <w:divBdr>
            <w:top w:val="none" w:sz="0" w:space="0" w:color="auto"/>
            <w:left w:val="none" w:sz="0" w:space="0" w:color="auto"/>
            <w:bottom w:val="none" w:sz="0" w:space="0" w:color="auto"/>
            <w:right w:val="none" w:sz="0" w:space="0" w:color="auto"/>
          </w:divBdr>
        </w:div>
        <w:div w:id="804202873">
          <w:marLeft w:val="0"/>
          <w:marRight w:val="0"/>
          <w:marTop w:val="0"/>
          <w:marBottom w:val="0"/>
          <w:divBdr>
            <w:top w:val="none" w:sz="0" w:space="0" w:color="auto"/>
            <w:left w:val="none" w:sz="0" w:space="0" w:color="auto"/>
            <w:bottom w:val="none" w:sz="0" w:space="0" w:color="auto"/>
            <w:right w:val="none" w:sz="0" w:space="0" w:color="auto"/>
          </w:divBdr>
        </w:div>
        <w:div w:id="1047727890">
          <w:marLeft w:val="0"/>
          <w:marRight w:val="0"/>
          <w:marTop w:val="0"/>
          <w:marBottom w:val="0"/>
          <w:divBdr>
            <w:top w:val="none" w:sz="0" w:space="0" w:color="auto"/>
            <w:left w:val="none" w:sz="0" w:space="0" w:color="auto"/>
            <w:bottom w:val="none" w:sz="0" w:space="0" w:color="auto"/>
            <w:right w:val="none" w:sz="0" w:space="0" w:color="auto"/>
          </w:divBdr>
        </w:div>
        <w:div w:id="1123309926">
          <w:marLeft w:val="0"/>
          <w:marRight w:val="0"/>
          <w:marTop w:val="0"/>
          <w:marBottom w:val="0"/>
          <w:divBdr>
            <w:top w:val="none" w:sz="0" w:space="0" w:color="auto"/>
            <w:left w:val="none" w:sz="0" w:space="0" w:color="auto"/>
            <w:bottom w:val="none" w:sz="0" w:space="0" w:color="auto"/>
            <w:right w:val="none" w:sz="0" w:space="0" w:color="auto"/>
          </w:divBdr>
        </w:div>
        <w:div w:id="1456604626">
          <w:marLeft w:val="0"/>
          <w:marRight w:val="0"/>
          <w:marTop w:val="0"/>
          <w:marBottom w:val="0"/>
          <w:divBdr>
            <w:top w:val="none" w:sz="0" w:space="0" w:color="auto"/>
            <w:left w:val="none" w:sz="0" w:space="0" w:color="auto"/>
            <w:bottom w:val="none" w:sz="0" w:space="0" w:color="auto"/>
            <w:right w:val="none" w:sz="0" w:space="0" w:color="auto"/>
          </w:divBdr>
        </w:div>
        <w:div w:id="1474519596">
          <w:marLeft w:val="0"/>
          <w:marRight w:val="0"/>
          <w:marTop w:val="0"/>
          <w:marBottom w:val="0"/>
          <w:divBdr>
            <w:top w:val="none" w:sz="0" w:space="0" w:color="auto"/>
            <w:left w:val="none" w:sz="0" w:space="0" w:color="auto"/>
            <w:bottom w:val="none" w:sz="0" w:space="0" w:color="auto"/>
            <w:right w:val="none" w:sz="0" w:space="0" w:color="auto"/>
          </w:divBdr>
        </w:div>
        <w:div w:id="1527912291">
          <w:marLeft w:val="0"/>
          <w:marRight w:val="0"/>
          <w:marTop w:val="0"/>
          <w:marBottom w:val="0"/>
          <w:divBdr>
            <w:top w:val="none" w:sz="0" w:space="0" w:color="auto"/>
            <w:left w:val="none" w:sz="0" w:space="0" w:color="auto"/>
            <w:bottom w:val="none" w:sz="0" w:space="0" w:color="auto"/>
            <w:right w:val="none" w:sz="0" w:space="0" w:color="auto"/>
          </w:divBdr>
        </w:div>
        <w:div w:id="1767849847">
          <w:marLeft w:val="0"/>
          <w:marRight w:val="0"/>
          <w:marTop w:val="0"/>
          <w:marBottom w:val="0"/>
          <w:divBdr>
            <w:top w:val="none" w:sz="0" w:space="0" w:color="auto"/>
            <w:left w:val="none" w:sz="0" w:space="0" w:color="auto"/>
            <w:bottom w:val="none" w:sz="0" w:space="0" w:color="auto"/>
            <w:right w:val="none" w:sz="0" w:space="0" w:color="auto"/>
          </w:divBdr>
        </w:div>
      </w:divsChild>
    </w:div>
    <w:div w:id="1109357301">
      <w:bodyDiv w:val="1"/>
      <w:marLeft w:val="0"/>
      <w:marRight w:val="0"/>
      <w:marTop w:val="0"/>
      <w:marBottom w:val="0"/>
      <w:divBdr>
        <w:top w:val="none" w:sz="0" w:space="0" w:color="auto"/>
        <w:left w:val="none" w:sz="0" w:space="0" w:color="auto"/>
        <w:bottom w:val="none" w:sz="0" w:space="0" w:color="auto"/>
        <w:right w:val="none" w:sz="0" w:space="0" w:color="auto"/>
      </w:divBdr>
      <w:divsChild>
        <w:div w:id="148908229">
          <w:marLeft w:val="0"/>
          <w:marRight w:val="0"/>
          <w:marTop w:val="0"/>
          <w:marBottom w:val="0"/>
          <w:divBdr>
            <w:top w:val="none" w:sz="0" w:space="0" w:color="auto"/>
            <w:left w:val="none" w:sz="0" w:space="0" w:color="auto"/>
            <w:bottom w:val="none" w:sz="0" w:space="0" w:color="auto"/>
            <w:right w:val="none" w:sz="0" w:space="0" w:color="auto"/>
          </w:divBdr>
        </w:div>
        <w:div w:id="250508672">
          <w:marLeft w:val="0"/>
          <w:marRight w:val="0"/>
          <w:marTop w:val="0"/>
          <w:marBottom w:val="0"/>
          <w:divBdr>
            <w:top w:val="none" w:sz="0" w:space="0" w:color="auto"/>
            <w:left w:val="none" w:sz="0" w:space="0" w:color="auto"/>
            <w:bottom w:val="none" w:sz="0" w:space="0" w:color="auto"/>
            <w:right w:val="none" w:sz="0" w:space="0" w:color="auto"/>
          </w:divBdr>
        </w:div>
        <w:div w:id="291793487">
          <w:marLeft w:val="0"/>
          <w:marRight w:val="0"/>
          <w:marTop w:val="0"/>
          <w:marBottom w:val="0"/>
          <w:divBdr>
            <w:top w:val="none" w:sz="0" w:space="0" w:color="auto"/>
            <w:left w:val="none" w:sz="0" w:space="0" w:color="auto"/>
            <w:bottom w:val="none" w:sz="0" w:space="0" w:color="auto"/>
            <w:right w:val="none" w:sz="0" w:space="0" w:color="auto"/>
          </w:divBdr>
        </w:div>
        <w:div w:id="454952815">
          <w:marLeft w:val="0"/>
          <w:marRight w:val="0"/>
          <w:marTop w:val="0"/>
          <w:marBottom w:val="0"/>
          <w:divBdr>
            <w:top w:val="none" w:sz="0" w:space="0" w:color="auto"/>
            <w:left w:val="none" w:sz="0" w:space="0" w:color="auto"/>
            <w:bottom w:val="none" w:sz="0" w:space="0" w:color="auto"/>
            <w:right w:val="none" w:sz="0" w:space="0" w:color="auto"/>
          </w:divBdr>
        </w:div>
        <w:div w:id="506402474">
          <w:marLeft w:val="0"/>
          <w:marRight w:val="0"/>
          <w:marTop w:val="0"/>
          <w:marBottom w:val="0"/>
          <w:divBdr>
            <w:top w:val="none" w:sz="0" w:space="0" w:color="auto"/>
            <w:left w:val="none" w:sz="0" w:space="0" w:color="auto"/>
            <w:bottom w:val="none" w:sz="0" w:space="0" w:color="auto"/>
            <w:right w:val="none" w:sz="0" w:space="0" w:color="auto"/>
          </w:divBdr>
        </w:div>
        <w:div w:id="513760848">
          <w:marLeft w:val="0"/>
          <w:marRight w:val="0"/>
          <w:marTop w:val="0"/>
          <w:marBottom w:val="0"/>
          <w:divBdr>
            <w:top w:val="none" w:sz="0" w:space="0" w:color="auto"/>
            <w:left w:val="none" w:sz="0" w:space="0" w:color="auto"/>
            <w:bottom w:val="none" w:sz="0" w:space="0" w:color="auto"/>
            <w:right w:val="none" w:sz="0" w:space="0" w:color="auto"/>
          </w:divBdr>
        </w:div>
        <w:div w:id="539905037">
          <w:marLeft w:val="0"/>
          <w:marRight w:val="0"/>
          <w:marTop w:val="0"/>
          <w:marBottom w:val="0"/>
          <w:divBdr>
            <w:top w:val="none" w:sz="0" w:space="0" w:color="auto"/>
            <w:left w:val="none" w:sz="0" w:space="0" w:color="auto"/>
            <w:bottom w:val="none" w:sz="0" w:space="0" w:color="auto"/>
            <w:right w:val="none" w:sz="0" w:space="0" w:color="auto"/>
          </w:divBdr>
        </w:div>
        <w:div w:id="627703999">
          <w:marLeft w:val="0"/>
          <w:marRight w:val="0"/>
          <w:marTop w:val="0"/>
          <w:marBottom w:val="0"/>
          <w:divBdr>
            <w:top w:val="none" w:sz="0" w:space="0" w:color="auto"/>
            <w:left w:val="none" w:sz="0" w:space="0" w:color="auto"/>
            <w:bottom w:val="none" w:sz="0" w:space="0" w:color="auto"/>
            <w:right w:val="none" w:sz="0" w:space="0" w:color="auto"/>
          </w:divBdr>
        </w:div>
        <w:div w:id="639531807">
          <w:marLeft w:val="0"/>
          <w:marRight w:val="0"/>
          <w:marTop w:val="0"/>
          <w:marBottom w:val="0"/>
          <w:divBdr>
            <w:top w:val="none" w:sz="0" w:space="0" w:color="auto"/>
            <w:left w:val="none" w:sz="0" w:space="0" w:color="auto"/>
            <w:bottom w:val="none" w:sz="0" w:space="0" w:color="auto"/>
            <w:right w:val="none" w:sz="0" w:space="0" w:color="auto"/>
          </w:divBdr>
        </w:div>
        <w:div w:id="662509539">
          <w:marLeft w:val="0"/>
          <w:marRight w:val="0"/>
          <w:marTop w:val="0"/>
          <w:marBottom w:val="0"/>
          <w:divBdr>
            <w:top w:val="none" w:sz="0" w:space="0" w:color="auto"/>
            <w:left w:val="none" w:sz="0" w:space="0" w:color="auto"/>
            <w:bottom w:val="none" w:sz="0" w:space="0" w:color="auto"/>
            <w:right w:val="none" w:sz="0" w:space="0" w:color="auto"/>
          </w:divBdr>
        </w:div>
        <w:div w:id="742529135">
          <w:marLeft w:val="0"/>
          <w:marRight w:val="0"/>
          <w:marTop w:val="0"/>
          <w:marBottom w:val="0"/>
          <w:divBdr>
            <w:top w:val="none" w:sz="0" w:space="0" w:color="auto"/>
            <w:left w:val="none" w:sz="0" w:space="0" w:color="auto"/>
            <w:bottom w:val="none" w:sz="0" w:space="0" w:color="auto"/>
            <w:right w:val="none" w:sz="0" w:space="0" w:color="auto"/>
          </w:divBdr>
        </w:div>
        <w:div w:id="785582980">
          <w:marLeft w:val="0"/>
          <w:marRight w:val="0"/>
          <w:marTop w:val="0"/>
          <w:marBottom w:val="0"/>
          <w:divBdr>
            <w:top w:val="none" w:sz="0" w:space="0" w:color="auto"/>
            <w:left w:val="none" w:sz="0" w:space="0" w:color="auto"/>
            <w:bottom w:val="none" w:sz="0" w:space="0" w:color="auto"/>
            <w:right w:val="none" w:sz="0" w:space="0" w:color="auto"/>
          </w:divBdr>
        </w:div>
        <w:div w:id="1042367403">
          <w:marLeft w:val="0"/>
          <w:marRight w:val="0"/>
          <w:marTop w:val="0"/>
          <w:marBottom w:val="0"/>
          <w:divBdr>
            <w:top w:val="none" w:sz="0" w:space="0" w:color="auto"/>
            <w:left w:val="none" w:sz="0" w:space="0" w:color="auto"/>
            <w:bottom w:val="none" w:sz="0" w:space="0" w:color="auto"/>
            <w:right w:val="none" w:sz="0" w:space="0" w:color="auto"/>
          </w:divBdr>
        </w:div>
        <w:div w:id="1138767748">
          <w:marLeft w:val="0"/>
          <w:marRight w:val="0"/>
          <w:marTop w:val="0"/>
          <w:marBottom w:val="0"/>
          <w:divBdr>
            <w:top w:val="none" w:sz="0" w:space="0" w:color="auto"/>
            <w:left w:val="none" w:sz="0" w:space="0" w:color="auto"/>
            <w:bottom w:val="none" w:sz="0" w:space="0" w:color="auto"/>
            <w:right w:val="none" w:sz="0" w:space="0" w:color="auto"/>
          </w:divBdr>
        </w:div>
        <w:div w:id="1164780951">
          <w:marLeft w:val="0"/>
          <w:marRight w:val="0"/>
          <w:marTop w:val="0"/>
          <w:marBottom w:val="0"/>
          <w:divBdr>
            <w:top w:val="none" w:sz="0" w:space="0" w:color="auto"/>
            <w:left w:val="none" w:sz="0" w:space="0" w:color="auto"/>
            <w:bottom w:val="none" w:sz="0" w:space="0" w:color="auto"/>
            <w:right w:val="none" w:sz="0" w:space="0" w:color="auto"/>
          </w:divBdr>
        </w:div>
        <w:div w:id="1264266593">
          <w:marLeft w:val="0"/>
          <w:marRight w:val="0"/>
          <w:marTop w:val="0"/>
          <w:marBottom w:val="0"/>
          <w:divBdr>
            <w:top w:val="none" w:sz="0" w:space="0" w:color="auto"/>
            <w:left w:val="none" w:sz="0" w:space="0" w:color="auto"/>
            <w:bottom w:val="none" w:sz="0" w:space="0" w:color="auto"/>
            <w:right w:val="none" w:sz="0" w:space="0" w:color="auto"/>
          </w:divBdr>
        </w:div>
        <w:div w:id="1431585467">
          <w:marLeft w:val="0"/>
          <w:marRight w:val="0"/>
          <w:marTop w:val="0"/>
          <w:marBottom w:val="0"/>
          <w:divBdr>
            <w:top w:val="none" w:sz="0" w:space="0" w:color="auto"/>
            <w:left w:val="none" w:sz="0" w:space="0" w:color="auto"/>
            <w:bottom w:val="none" w:sz="0" w:space="0" w:color="auto"/>
            <w:right w:val="none" w:sz="0" w:space="0" w:color="auto"/>
          </w:divBdr>
        </w:div>
        <w:div w:id="1455640652">
          <w:marLeft w:val="0"/>
          <w:marRight w:val="0"/>
          <w:marTop w:val="0"/>
          <w:marBottom w:val="0"/>
          <w:divBdr>
            <w:top w:val="none" w:sz="0" w:space="0" w:color="auto"/>
            <w:left w:val="none" w:sz="0" w:space="0" w:color="auto"/>
            <w:bottom w:val="none" w:sz="0" w:space="0" w:color="auto"/>
            <w:right w:val="none" w:sz="0" w:space="0" w:color="auto"/>
          </w:divBdr>
        </w:div>
        <w:div w:id="1572351310">
          <w:marLeft w:val="0"/>
          <w:marRight w:val="0"/>
          <w:marTop w:val="0"/>
          <w:marBottom w:val="0"/>
          <w:divBdr>
            <w:top w:val="none" w:sz="0" w:space="0" w:color="auto"/>
            <w:left w:val="none" w:sz="0" w:space="0" w:color="auto"/>
            <w:bottom w:val="none" w:sz="0" w:space="0" w:color="auto"/>
            <w:right w:val="none" w:sz="0" w:space="0" w:color="auto"/>
          </w:divBdr>
        </w:div>
        <w:div w:id="1597668170">
          <w:marLeft w:val="0"/>
          <w:marRight w:val="0"/>
          <w:marTop w:val="0"/>
          <w:marBottom w:val="0"/>
          <w:divBdr>
            <w:top w:val="none" w:sz="0" w:space="0" w:color="auto"/>
            <w:left w:val="none" w:sz="0" w:space="0" w:color="auto"/>
            <w:bottom w:val="none" w:sz="0" w:space="0" w:color="auto"/>
            <w:right w:val="none" w:sz="0" w:space="0" w:color="auto"/>
          </w:divBdr>
        </w:div>
        <w:div w:id="1690451062">
          <w:marLeft w:val="0"/>
          <w:marRight w:val="0"/>
          <w:marTop w:val="0"/>
          <w:marBottom w:val="0"/>
          <w:divBdr>
            <w:top w:val="none" w:sz="0" w:space="0" w:color="auto"/>
            <w:left w:val="none" w:sz="0" w:space="0" w:color="auto"/>
            <w:bottom w:val="none" w:sz="0" w:space="0" w:color="auto"/>
            <w:right w:val="none" w:sz="0" w:space="0" w:color="auto"/>
          </w:divBdr>
        </w:div>
        <w:div w:id="1821845559">
          <w:marLeft w:val="0"/>
          <w:marRight w:val="0"/>
          <w:marTop w:val="0"/>
          <w:marBottom w:val="0"/>
          <w:divBdr>
            <w:top w:val="none" w:sz="0" w:space="0" w:color="auto"/>
            <w:left w:val="none" w:sz="0" w:space="0" w:color="auto"/>
            <w:bottom w:val="none" w:sz="0" w:space="0" w:color="auto"/>
            <w:right w:val="none" w:sz="0" w:space="0" w:color="auto"/>
          </w:divBdr>
        </w:div>
        <w:div w:id="1860240074">
          <w:marLeft w:val="0"/>
          <w:marRight w:val="0"/>
          <w:marTop w:val="0"/>
          <w:marBottom w:val="0"/>
          <w:divBdr>
            <w:top w:val="none" w:sz="0" w:space="0" w:color="auto"/>
            <w:left w:val="none" w:sz="0" w:space="0" w:color="auto"/>
            <w:bottom w:val="none" w:sz="0" w:space="0" w:color="auto"/>
            <w:right w:val="none" w:sz="0" w:space="0" w:color="auto"/>
          </w:divBdr>
        </w:div>
        <w:div w:id="1937010895">
          <w:marLeft w:val="0"/>
          <w:marRight w:val="0"/>
          <w:marTop w:val="0"/>
          <w:marBottom w:val="0"/>
          <w:divBdr>
            <w:top w:val="none" w:sz="0" w:space="0" w:color="auto"/>
            <w:left w:val="none" w:sz="0" w:space="0" w:color="auto"/>
            <w:bottom w:val="none" w:sz="0" w:space="0" w:color="auto"/>
            <w:right w:val="none" w:sz="0" w:space="0" w:color="auto"/>
          </w:divBdr>
        </w:div>
        <w:div w:id="1980920401">
          <w:marLeft w:val="0"/>
          <w:marRight w:val="0"/>
          <w:marTop w:val="0"/>
          <w:marBottom w:val="0"/>
          <w:divBdr>
            <w:top w:val="none" w:sz="0" w:space="0" w:color="auto"/>
            <w:left w:val="none" w:sz="0" w:space="0" w:color="auto"/>
            <w:bottom w:val="none" w:sz="0" w:space="0" w:color="auto"/>
            <w:right w:val="none" w:sz="0" w:space="0" w:color="auto"/>
          </w:divBdr>
        </w:div>
        <w:div w:id="1987053426">
          <w:marLeft w:val="0"/>
          <w:marRight w:val="0"/>
          <w:marTop w:val="0"/>
          <w:marBottom w:val="0"/>
          <w:divBdr>
            <w:top w:val="none" w:sz="0" w:space="0" w:color="auto"/>
            <w:left w:val="none" w:sz="0" w:space="0" w:color="auto"/>
            <w:bottom w:val="none" w:sz="0" w:space="0" w:color="auto"/>
            <w:right w:val="none" w:sz="0" w:space="0" w:color="auto"/>
          </w:divBdr>
        </w:div>
        <w:div w:id="2069957942">
          <w:marLeft w:val="0"/>
          <w:marRight w:val="0"/>
          <w:marTop w:val="0"/>
          <w:marBottom w:val="0"/>
          <w:divBdr>
            <w:top w:val="none" w:sz="0" w:space="0" w:color="auto"/>
            <w:left w:val="none" w:sz="0" w:space="0" w:color="auto"/>
            <w:bottom w:val="none" w:sz="0" w:space="0" w:color="auto"/>
            <w:right w:val="none" w:sz="0" w:space="0" w:color="auto"/>
          </w:divBdr>
        </w:div>
      </w:divsChild>
    </w:div>
    <w:div w:id="1263804500">
      <w:bodyDiv w:val="1"/>
      <w:marLeft w:val="0"/>
      <w:marRight w:val="0"/>
      <w:marTop w:val="0"/>
      <w:marBottom w:val="0"/>
      <w:divBdr>
        <w:top w:val="none" w:sz="0" w:space="0" w:color="auto"/>
        <w:left w:val="none" w:sz="0" w:space="0" w:color="auto"/>
        <w:bottom w:val="none" w:sz="0" w:space="0" w:color="auto"/>
        <w:right w:val="none" w:sz="0" w:space="0" w:color="auto"/>
      </w:divBdr>
      <w:divsChild>
        <w:div w:id="304623485">
          <w:marLeft w:val="0"/>
          <w:marRight w:val="0"/>
          <w:marTop w:val="0"/>
          <w:marBottom w:val="0"/>
          <w:divBdr>
            <w:top w:val="none" w:sz="0" w:space="0" w:color="auto"/>
            <w:left w:val="none" w:sz="0" w:space="0" w:color="auto"/>
            <w:bottom w:val="none" w:sz="0" w:space="0" w:color="auto"/>
            <w:right w:val="none" w:sz="0" w:space="0" w:color="auto"/>
          </w:divBdr>
        </w:div>
        <w:div w:id="428500711">
          <w:marLeft w:val="0"/>
          <w:marRight w:val="0"/>
          <w:marTop w:val="0"/>
          <w:marBottom w:val="0"/>
          <w:divBdr>
            <w:top w:val="none" w:sz="0" w:space="0" w:color="auto"/>
            <w:left w:val="none" w:sz="0" w:space="0" w:color="auto"/>
            <w:bottom w:val="none" w:sz="0" w:space="0" w:color="auto"/>
            <w:right w:val="none" w:sz="0" w:space="0" w:color="auto"/>
          </w:divBdr>
        </w:div>
        <w:div w:id="1514341867">
          <w:marLeft w:val="0"/>
          <w:marRight w:val="0"/>
          <w:marTop w:val="0"/>
          <w:marBottom w:val="0"/>
          <w:divBdr>
            <w:top w:val="none" w:sz="0" w:space="0" w:color="auto"/>
            <w:left w:val="none" w:sz="0" w:space="0" w:color="auto"/>
            <w:bottom w:val="none" w:sz="0" w:space="0" w:color="auto"/>
            <w:right w:val="none" w:sz="0" w:space="0" w:color="auto"/>
          </w:divBdr>
        </w:div>
      </w:divsChild>
    </w:div>
    <w:div w:id="1282223354">
      <w:bodyDiv w:val="1"/>
      <w:marLeft w:val="0"/>
      <w:marRight w:val="0"/>
      <w:marTop w:val="0"/>
      <w:marBottom w:val="0"/>
      <w:divBdr>
        <w:top w:val="none" w:sz="0" w:space="0" w:color="auto"/>
        <w:left w:val="none" w:sz="0" w:space="0" w:color="auto"/>
        <w:bottom w:val="none" w:sz="0" w:space="0" w:color="auto"/>
        <w:right w:val="none" w:sz="0" w:space="0" w:color="auto"/>
      </w:divBdr>
    </w:div>
    <w:div w:id="1314794430">
      <w:bodyDiv w:val="1"/>
      <w:marLeft w:val="0"/>
      <w:marRight w:val="0"/>
      <w:marTop w:val="0"/>
      <w:marBottom w:val="0"/>
      <w:divBdr>
        <w:top w:val="none" w:sz="0" w:space="0" w:color="auto"/>
        <w:left w:val="none" w:sz="0" w:space="0" w:color="auto"/>
        <w:bottom w:val="none" w:sz="0" w:space="0" w:color="auto"/>
        <w:right w:val="none" w:sz="0" w:space="0" w:color="auto"/>
      </w:divBdr>
      <w:divsChild>
        <w:div w:id="28922351">
          <w:marLeft w:val="0"/>
          <w:marRight w:val="0"/>
          <w:marTop w:val="0"/>
          <w:marBottom w:val="0"/>
          <w:divBdr>
            <w:top w:val="none" w:sz="0" w:space="0" w:color="auto"/>
            <w:left w:val="none" w:sz="0" w:space="0" w:color="auto"/>
            <w:bottom w:val="none" w:sz="0" w:space="0" w:color="auto"/>
            <w:right w:val="none" w:sz="0" w:space="0" w:color="auto"/>
          </w:divBdr>
        </w:div>
        <w:div w:id="100803818">
          <w:marLeft w:val="0"/>
          <w:marRight w:val="0"/>
          <w:marTop w:val="0"/>
          <w:marBottom w:val="0"/>
          <w:divBdr>
            <w:top w:val="none" w:sz="0" w:space="0" w:color="auto"/>
            <w:left w:val="none" w:sz="0" w:space="0" w:color="auto"/>
            <w:bottom w:val="none" w:sz="0" w:space="0" w:color="auto"/>
            <w:right w:val="none" w:sz="0" w:space="0" w:color="auto"/>
          </w:divBdr>
        </w:div>
        <w:div w:id="410929793">
          <w:marLeft w:val="0"/>
          <w:marRight w:val="0"/>
          <w:marTop w:val="0"/>
          <w:marBottom w:val="0"/>
          <w:divBdr>
            <w:top w:val="none" w:sz="0" w:space="0" w:color="auto"/>
            <w:left w:val="none" w:sz="0" w:space="0" w:color="auto"/>
            <w:bottom w:val="none" w:sz="0" w:space="0" w:color="auto"/>
            <w:right w:val="none" w:sz="0" w:space="0" w:color="auto"/>
          </w:divBdr>
        </w:div>
        <w:div w:id="586502512">
          <w:marLeft w:val="0"/>
          <w:marRight w:val="0"/>
          <w:marTop w:val="0"/>
          <w:marBottom w:val="0"/>
          <w:divBdr>
            <w:top w:val="none" w:sz="0" w:space="0" w:color="auto"/>
            <w:left w:val="none" w:sz="0" w:space="0" w:color="auto"/>
            <w:bottom w:val="none" w:sz="0" w:space="0" w:color="auto"/>
            <w:right w:val="none" w:sz="0" w:space="0" w:color="auto"/>
          </w:divBdr>
        </w:div>
        <w:div w:id="660237265">
          <w:marLeft w:val="0"/>
          <w:marRight w:val="0"/>
          <w:marTop w:val="0"/>
          <w:marBottom w:val="0"/>
          <w:divBdr>
            <w:top w:val="none" w:sz="0" w:space="0" w:color="auto"/>
            <w:left w:val="none" w:sz="0" w:space="0" w:color="auto"/>
            <w:bottom w:val="none" w:sz="0" w:space="0" w:color="auto"/>
            <w:right w:val="none" w:sz="0" w:space="0" w:color="auto"/>
          </w:divBdr>
        </w:div>
        <w:div w:id="757169854">
          <w:marLeft w:val="0"/>
          <w:marRight w:val="0"/>
          <w:marTop w:val="0"/>
          <w:marBottom w:val="0"/>
          <w:divBdr>
            <w:top w:val="none" w:sz="0" w:space="0" w:color="auto"/>
            <w:left w:val="none" w:sz="0" w:space="0" w:color="auto"/>
            <w:bottom w:val="none" w:sz="0" w:space="0" w:color="auto"/>
            <w:right w:val="none" w:sz="0" w:space="0" w:color="auto"/>
          </w:divBdr>
        </w:div>
        <w:div w:id="785193673">
          <w:marLeft w:val="0"/>
          <w:marRight w:val="0"/>
          <w:marTop w:val="0"/>
          <w:marBottom w:val="0"/>
          <w:divBdr>
            <w:top w:val="none" w:sz="0" w:space="0" w:color="auto"/>
            <w:left w:val="none" w:sz="0" w:space="0" w:color="auto"/>
            <w:bottom w:val="none" w:sz="0" w:space="0" w:color="auto"/>
            <w:right w:val="none" w:sz="0" w:space="0" w:color="auto"/>
          </w:divBdr>
        </w:div>
        <w:div w:id="875703003">
          <w:marLeft w:val="0"/>
          <w:marRight w:val="0"/>
          <w:marTop w:val="0"/>
          <w:marBottom w:val="0"/>
          <w:divBdr>
            <w:top w:val="none" w:sz="0" w:space="0" w:color="auto"/>
            <w:left w:val="none" w:sz="0" w:space="0" w:color="auto"/>
            <w:bottom w:val="none" w:sz="0" w:space="0" w:color="auto"/>
            <w:right w:val="none" w:sz="0" w:space="0" w:color="auto"/>
          </w:divBdr>
        </w:div>
        <w:div w:id="970549860">
          <w:marLeft w:val="0"/>
          <w:marRight w:val="0"/>
          <w:marTop w:val="0"/>
          <w:marBottom w:val="0"/>
          <w:divBdr>
            <w:top w:val="none" w:sz="0" w:space="0" w:color="auto"/>
            <w:left w:val="none" w:sz="0" w:space="0" w:color="auto"/>
            <w:bottom w:val="none" w:sz="0" w:space="0" w:color="auto"/>
            <w:right w:val="none" w:sz="0" w:space="0" w:color="auto"/>
          </w:divBdr>
        </w:div>
        <w:div w:id="1009337050">
          <w:marLeft w:val="0"/>
          <w:marRight w:val="0"/>
          <w:marTop w:val="0"/>
          <w:marBottom w:val="0"/>
          <w:divBdr>
            <w:top w:val="none" w:sz="0" w:space="0" w:color="auto"/>
            <w:left w:val="none" w:sz="0" w:space="0" w:color="auto"/>
            <w:bottom w:val="none" w:sz="0" w:space="0" w:color="auto"/>
            <w:right w:val="none" w:sz="0" w:space="0" w:color="auto"/>
          </w:divBdr>
        </w:div>
        <w:div w:id="1051272162">
          <w:marLeft w:val="0"/>
          <w:marRight w:val="0"/>
          <w:marTop w:val="0"/>
          <w:marBottom w:val="0"/>
          <w:divBdr>
            <w:top w:val="none" w:sz="0" w:space="0" w:color="auto"/>
            <w:left w:val="none" w:sz="0" w:space="0" w:color="auto"/>
            <w:bottom w:val="none" w:sz="0" w:space="0" w:color="auto"/>
            <w:right w:val="none" w:sz="0" w:space="0" w:color="auto"/>
          </w:divBdr>
        </w:div>
        <w:div w:id="1308240634">
          <w:marLeft w:val="0"/>
          <w:marRight w:val="0"/>
          <w:marTop w:val="0"/>
          <w:marBottom w:val="0"/>
          <w:divBdr>
            <w:top w:val="none" w:sz="0" w:space="0" w:color="auto"/>
            <w:left w:val="none" w:sz="0" w:space="0" w:color="auto"/>
            <w:bottom w:val="none" w:sz="0" w:space="0" w:color="auto"/>
            <w:right w:val="none" w:sz="0" w:space="0" w:color="auto"/>
          </w:divBdr>
        </w:div>
        <w:div w:id="1410734859">
          <w:marLeft w:val="0"/>
          <w:marRight w:val="0"/>
          <w:marTop w:val="0"/>
          <w:marBottom w:val="0"/>
          <w:divBdr>
            <w:top w:val="none" w:sz="0" w:space="0" w:color="auto"/>
            <w:left w:val="none" w:sz="0" w:space="0" w:color="auto"/>
            <w:bottom w:val="none" w:sz="0" w:space="0" w:color="auto"/>
            <w:right w:val="none" w:sz="0" w:space="0" w:color="auto"/>
          </w:divBdr>
        </w:div>
        <w:div w:id="1428043729">
          <w:marLeft w:val="0"/>
          <w:marRight w:val="0"/>
          <w:marTop w:val="0"/>
          <w:marBottom w:val="0"/>
          <w:divBdr>
            <w:top w:val="none" w:sz="0" w:space="0" w:color="auto"/>
            <w:left w:val="none" w:sz="0" w:space="0" w:color="auto"/>
            <w:bottom w:val="none" w:sz="0" w:space="0" w:color="auto"/>
            <w:right w:val="none" w:sz="0" w:space="0" w:color="auto"/>
          </w:divBdr>
        </w:div>
        <w:div w:id="1566716839">
          <w:marLeft w:val="0"/>
          <w:marRight w:val="0"/>
          <w:marTop w:val="0"/>
          <w:marBottom w:val="0"/>
          <w:divBdr>
            <w:top w:val="none" w:sz="0" w:space="0" w:color="auto"/>
            <w:left w:val="none" w:sz="0" w:space="0" w:color="auto"/>
            <w:bottom w:val="none" w:sz="0" w:space="0" w:color="auto"/>
            <w:right w:val="none" w:sz="0" w:space="0" w:color="auto"/>
          </w:divBdr>
        </w:div>
        <w:div w:id="1690258546">
          <w:marLeft w:val="0"/>
          <w:marRight w:val="0"/>
          <w:marTop w:val="0"/>
          <w:marBottom w:val="0"/>
          <w:divBdr>
            <w:top w:val="none" w:sz="0" w:space="0" w:color="auto"/>
            <w:left w:val="none" w:sz="0" w:space="0" w:color="auto"/>
            <w:bottom w:val="none" w:sz="0" w:space="0" w:color="auto"/>
            <w:right w:val="none" w:sz="0" w:space="0" w:color="auto"/>
          </w:divBdr>
        </w:div>
        <w:div w:id="1854346088">
          <w:marLeft w:val="0"/>
          <w:marRight w:val="0"/>
          <w:marTop w:val="0"/>
          <w:marBottom w:val="0"/>
          <w:divBdr>
            <w:top w:val="none" w:sz="0" w:space="0" w:color="auto"/>
            <w:left w:val="none" w:sz="0" w:space="0" w:color="auto"/>
            <w:bottom w:val="none" w:sz="0" w:space="0" w:color="auto"/>
            <w:right w:val="none" w:sz="0" w:space="0" w:color="auto"/>
          </w:divBdr>
        </w:div>
        <w:div w:id="1990011802">
          <w:marLeft w:val="0"/>
          <w:marRight w:val="0"/>
          <w:marTop w:val="0"/>
          <w:marBottom w:val="0"/>
          <w:divBdr>
            <w:top w:val="none" w:sz="0" w:space="0" w:color="auto"/>
            <w:left w:val="none" w:sz="0" w:space="0" w:color="auto"/>
            <w:bottom w:val="none" w:sz="0" w:space="0" w:color="auto"/>
            <w:right w:val="none" w:sz="0" w:space="0" w:color="auto"/>
          </w:divBdr>
        </w:div>
      </w:divsChild>
    </w:div>
    <w:div w:id="1324165831">
      <w:bodyDiv w:val="1"/>
      <w:marLeft w:val="0"/>
      <w:marRight w:val="0"/>
      <w:marTop w:val="0"/>
      <w:marBottom w:val="0"/>
      <w:divBdr>
        <w:top w:val="none" w:sz="0" w:space="0" w:color="auto"/>
        <w:left w:val="none" w:sz="0" w:space="0" w:color="auto"/>
        <w:bottom w:val="none" w:sz="0" w:space="0" w:color="auto"/>
        <w:right w:val="none" w:sz="0" w:space="0" w:color="auto"/>
      </w:divBdr>
      <w:divsChild>
        <w:div w:id="25449854">
          <w:marLeft w:val="0"/>
          <w:marRight w:val="0"/>
          <w:marTop w:val="0"/>
          <w:marBottom w:val="0"/>
          <w:divBdr>
            <w:top w:val="none" w:sz="0" w:space="0" w:color="auto"/>
            <w:left w:val="none" w:sz="0" w:space="0" w:color="auto"/>
            <w:bottom w:val="none" w:sz="0" w:space="0" w:color="auto"/>
            <w:right w:val="none" w:sz="0" w:space="0" w:color="auto"/>
          </w:divBdr>
        </w:div>
        <w:div w:id="306396696">
          <w:marLeft w:val="0"/>
          <w:marRight w:val="0"/>
          <w:marTop w:val="0"/>
          <w:marBottom w:val="0"/>
          <w:divBdr>
            <w:top w:val="none" w:sz="0" w:space="0" w:color="auto"/>
            <w:left w:val="none" w:sz="0" w:space="0" w:color="auto"/>
            <w:bottom w:val="none" w:sz="0" w:space="0" w:color="auto"/>
            <w:right w:val="none" w:sz="0" w:space="0" w:color="auto"/>
          </w:divBdr>
        </w:div>
        <w:div w:id="465851426">
          <w:marLeft w:val="0"/>
          <w:marRight w:val="0"/>
          <w:marTop w:val="0"/>
          <w:marBottom w:val="0"/>
          <w:divBdr>
            <w:top w:val="none" w:sz="0" w:space="0" w:color="auto"/>
            <w:left w:val="none" w:sz="0" w:space="0" w:color="auto"/>
            <w:bottom w:val="none" w:sz="0" w:space="0" w:color="auto"/>
            <w:right w:val="none" w:sz="0" w:space="0" w:color="auto"/>
          </w:divBdr>
        </w:div>
        <w:div w:id="512885085">
          <w:marLeft w:val="0"/>
          <w:marRight w:val="0"/>
          <w:marTop w:val="0"/>
          <w:marBottom w:val="0"/>
          <w:divBdr>
            <w:top w:val="none" w:sz="0" w:space="0" w:color="auto"/>
            <w:left w:val="none" w:sz="0" w:space="0" w:color="auto"/>
            <w:bottom w:val="none" w:sz="0" w:space="0" w:color="auto"/>
            <w:right w:val="none" w:sz="0" w:space="0" w:color="auto"/>
          </w:divBdr>
        </w:div>
        <w:div w:id="660239134">
          <w:marLeft w:val="0"/>
          <w:marRight w:val="0"/>
          <w:marTop w:val="0"/>
          <w:marBottom w:val="0"/>
          <w:divBdr>
            <w:top w:val="none" w:sz="0" w:space="0" w:color="auto"/>
            <w:left w:val="none" w:sz="0" w:space="0" w:color="auto"/>
            <w:bottom w:val="none" w:sz="0" w:space="0" w:color="auto"/>
            <w:right w:val="none" w:sz="0" w:space="0" w:color="auto"/>
          </w:divBdr>
        </w:div>
        <w:div w:id="776219900">
          <w:marLeft w:val="0"/>
          <w:marRight w:val="0"/>
          <w:marTop w:val="0"/>
          <w:marBottom w:val="0"/>
          <w:divBdr>
            <w:top w:val="none" w:sz="0" w:space="0" w:color="auto"/>
            <w:left w:val="none" w:sz="0" w:space="0" w:color="auto"/>
            <w:bottom w:val="none" w:sz="0" w:space="0" w:color="auto"/>
            <w:right w:val="none" w:sz="0" w:space="0" w:color="auto"/>
          </w:divBdr>
        </w:div>
        <w:div w:id="887381034">
          <w:marLeft w:val="0"/>
          <w:marRight w:val="0"/>
          <w:marTop w:val="0"/>
          <w:marBottom w:val="0"/>
          <w:divBdr>
            <w:top w:val="none" w:sz="0" w:space="0" w:color="auto"/>
            <w:left w:val="none" w:sz="0" w:space="0" w:color="auto"/>
            <w:bottom w:val="none" w:sz="0" w:space="0" w:color="auto"/>
            <w:right w:val="none" w:sz="0" w:space="0" w:color="auto"/>
          </w:divBdr>
        </w:div>
        <w:div w:id="982931903">
          <w:marLeft w:val="0"/>
          <w:marRight w:val="0"/>
          <w:marTop w:val="0"/>
          <w:marBottom w:val="0"/>
          <w:divBdr>
            <w:top w:val="none" w:sz="0" w:space="0" w:color="auto"/>
            <w:left w:val="none" w:sz="0" w:space="0" w:color="auto"/>
            <w:bottom w:val="none" w:sz="0" w:space="0" w:color="auto"/>
            <w:right w:val="none" w:sz="0" w:space="0" w:color="auto"/>
          </w:divBdr>
        </w:div>
        <w:div w:id="1131243243">
          <w:marLeft w:val="0"/>
          <w:marRight w:val="0"/>
          <w:marTop w:val="0"/>
          <w:marBottom w:val="0"/>
          <w:divBdr>
            <w:top w:val="none" w:sz="0" w:space="0" w:color="auto"/>
            <w:left w:val="none" w:sz="0" w:space="0" w:color="auto"/>
            <w:bottom w:val="none" w:sz="0" w:space="0" w:color="auto"/>
            <w:right w:val="none" w:sz="0" w:space="0" w:color="auto"/>
          </w:divBdr>
        </w:div>
        <w:div w:id="1227255947">
          <w:marLeft w:val="0"/>
          <w:marRight w:val="0"/>
          <w:marTop w:val="0"/>
          <w:marBottom w:val="0"/>
          <w:divBdr>
            <w:top w:val="none" w:sz="0" w:space="0" w:color="auto"/>
            <w:left w:val="none" w:sz="0" w:space="0" w:color="auto"/>
            <w:bottom w:val="none" w:sz="0" w:space="0" w:color="auto"/>
            <w:right w:val="none" w:sz="0" w:space="0" w:color="auto"/>
          </w:divBdr>
        </w:div>
        <w:div w:id="1603805694">
          <w:marLeft w:val="0"/>
          <w:marRight w:val="0"/>
          <w:marTop w:val="0"/>
          <w:marBottom w:val="0"/>
          <w:divBdr>
            <w:top w:val="none" w:sz="0" w:space="0" w:color="auto"/>
            <w:left w:val="none" w:sz="0" w:space="0" w:color="auto"/>
            <w:bottom w:val="none" w:sz="0" w:space="0" w:color="auto"/>
            <w:right w:val="none" w:sz="0" w:space="0" w:color="auto"/>
          </w:divBdr>
        </w:div>
        <w:div w:id="1618098995">
          <w:marLeft w:val="0"/>
          <w:marRight w:val="0"/>
          <w:marTop w:val="0"/>
          <w:marBottom w:val="0"/>
          <w:divBdr>
            <w:top w:val="none" w:sz="0" w:space="0" w:color="auto"/>
            <w:left w:val="none" w:sz="0" w:space="0" w:color="auto"/>
            <w:bottom w:val="none" w:sz="0" w:space="0" w:color="auto"/>
            <w:right w:val="none" w:sz="0" w:space="0" w:color="auto"/>
          </w:divBdr>
        </w:div>
        <w:div w:id="1664240180">
          <w:marLeft w:val="0"/>
          <w:marRight w:val="0"/>
          <w:marTop w:val="0"/>
          <w:marBottom w:val="0"/>
          <w:divBdr>
            <w:top w:val="none" w:sz="0" w:space="0" w:color="auto"/>
            <w:left w:val="none" w:sz="0" w:space="0" w:color="auto"/>
            <w:bottom w:val="none" w:sz="0" w:space="0" w:color="auto"/>
            <w:right w:val="none" w:sz="0" w:space="0" w:color="auto"/>
          </w:divBdr>
        </w:div>
        <w:div w:id="1736853707">
          <w:marLeft w:val="0"/>
          <w:marRight w:val="0"/>
          <w:marTop w:val="0"/>
          <w:marBottom w:val="0"/>
          <w:divBdr>
            <w:top w:val="none" w:sz="0" w:space="0" w:color="auto"/>
            <w:left w:val="none" w:sz="0" w:space="0" w:color="auto"/>
            <w:bottom w:val="none" w:sz="0" w:space="0" w:color="auto"/>
            <w:right w:val="none" w:sz="0" w:space="0" w:color="auto"/>
          </w:divBdr>
        </w:div>
      </w:divsChild>
    </w:div>
    <w:div w:id="1561743283">
      <w:bodyDiv w:val="1"/>
      <w:marLeft w:val="0"/>
      <w:marRight w:val="0"/>
      <w:marTop w:val="0"/>
      <w:marBottom w:val="0"/>
      <w:divBdr>
        <w:top w:val="none" w:sz="0" w:space="0" w:color="auto"/>
        <w:left w:val="none" w:sz="0" w:space="0" w:color="auto"/>
        <w:bottom w:val="none" w:sz="0" w:space="0" w:color="auto"/>
        <w:right w:val="none" w:sz="0" w:space="0" w:color="auto"/>
      </w:divBdr>
      <w:divsChild>
        <w:div w:id="27337147">
          <w:marLeft w:val="0"/>
          <w:marRight w:val="0"/>
          <w:marTop w:val="0"/>
          <w:marBottom w:val="0"/>
          <w:divBdr>
            <w:top w:val="none" w:sz="0" w:space="0" w:color="auto"/>
            <w:left w:val="none" w:sz="0" w:space="0" w:color="auto"/>
            <w:bottom w:val="none" w:sz="0" w:space="0" w:color="auto"/>
            <w:right w:val="none" w:sz="0" w:space="0" w:color="auto"/>
          </w:divBdr>
        </w:div>
        <w:div w:id="149492102">
          <w:marLeft w:val="0"/>
          <w:marRight w:val="0"/>
          <w:marTop w:val="0"/>
          <w:marBottom w:val="0"/>
          <w:divBdr>
            <w:top w:val="none" w:sz="0" w:space="0" w:color="auto"/>
            <w:left w:val="none" w:sz="0" w:space="0" w:color="auto"/>
            <w:bottom w:val="none" w:sz="0" w:space="0" w:color="auto"/>
            <w:right w:val="none" w:sz="0" w:space="0" w:color="auto"/>
          </w:divBdr>
        </w:div>
        <w:div w:id="166793066">
          <w:marLeft w:val="0"/>
          <w:marRight w:val="0"/>
          <w:marTop w:val="0"/>
          <w:marBottom w:val="0"/>
          <w:divBdr>
            <w:top w:val="none" w:sz="0" w:space="0" w:color="auto"/>
            <w:left w:val="none" w:sz="0" w:space="0" w:color="auto"/>
            <w:bottom w:val="none" w:sz="0" w:space="0" w:color="auto"/>
            <w:right w:val="none" w:sz="0" w:space="0" w:color="auto"/>
          </w:divBdr>
        </w:div>
        <w:div w:id="190077010">
          <w:marLeft w:val="0"/>
          <w:marRight w:val="0"/>
          <w:marTop w:val="0"/>
          <w:marBottom w:val="0"/>
          <w:divBdr>
            <w:top w:val="none" w:sz="0" w:space="0" w:color="auto"/>
            <w:left w:val="none" w:sz="0" w:space="0" w:color="auto"/>
            <w:bottom w:val="none" w:sz="0" w:space="0" w:color="auto"/>
            <w:right w:val="none" w:sz="0" w:space="0" w:color="auto"/>
          </w:divBdr>
        </w:div>
        <w:div w:id="191497210">
          <w:marLeft w:val="0"/>
          <w:marRight w:val="0"/>
          <w:marTop w:val="0"/>
          <w:marBottom w:val="0"/>
          <w:divBdr>
            <w:top w:val="none" w:sz="0" w:space="0" w:color="auto"/>
            <w:left w:val="none" w:sz="0" w:space="0" w:color="auto"/>
            <w:bottom w:val="none" w:sz="0" w:space="0" w:color="auto"/>
            <w:right w:val="none" w:sz="0" w:space="0" w:color="auto"/>
          </w:divBdr>
        </w:div>
        <w:div w:id="351732841">
          <w:marLeft w:val="0"/>
          <w:marRight w:val="0"/>
          <w:marTop w:val="0"/>
          <w:marBottom w:val="0"/>
          <w:divBdr>
            <w:top w:val="none" w:sz="0" w:space="0" w:color="auto"/>
            <w:left w:val="none" w:sz="0" w:space="0" w:color="auto"/>
            <w:bottom w:val="none" w:sz="0" w:space="0" w:color="auto"/>
            <w:right w:val="none" w:sz="0" w:space="0" w:color="auto"/>
          </w:divBdr>
        </w:div>
        <w:div w:id="415907559">
          <w:marLeft w:val="0"/>
          <w:marRight w:val="0"/>
          <w:marTop w:val="0"/>
          <w:marBottom w:val="0"/>
          <w:divBdr>
            <w:top w:val="none" w:sz="0" w:space="0" w:color="auto"/>
            <w:left w:val="none" w:sz="0" w:space="0" w:color="auto"/>
            <w:bottom w:val="none" w:sz="0" w:space="0" w:color="auto"/>
            <w:right w:val="none" w:sz="0" w:space="0" w:color="auto"/>
          </w:divBdr>
        </w:div>
        <w:div w:id="604116073">
          <w:marLeft w:val="0"/>
          <w:marRight w:val="0"/>
          <w:marTop w:val="0"/>
          <w:marBottom w:val="0"/>
          <w:divBdr>
            <w:top w:val="none" w:sz="0" w:space="0" w:color="auto"/>
            <w:left w:val="none" w:sz="0" w:space="0" w:color="auto"/>
            <w:bottom w:val="none" w:sz="0" w:space="0" w:color="auto"/>
            <w:right w:val="none" w:sz="0" w:space="0" w:color="auto"/>
          </w:divBdr>
        </w:div>
        <w:div w:id="895748837">
          <w:marLeft w:val="0"/>
          <w:marRight w:val="0"/>
          <w:marTop w:val="0"/>
          <w:marBottom w:val="0"/>
          <w:divBdr>
            <w:top w:val="none" w:sz="0" w:space="0" w:color="auto"/>
            <w:left w:val="none" w:sz="0" w:space="0" w:color="auto"/>
            <w:bottom w:val="none" w:sz="0" w:space="0" w:color="auto"/>
            <w:right w:val="none" w:sz="0" w:space="0" w:color="auto"/>
          </w:divBdr>
        </w:div>
        <w:div w:id="1080060852">
          <w:marLeft w:val="0"/>
          <w:marRight w:val="0"/>
          <w:marTop w:val="0"/>
          <w:marBottom w:val="0"/>
          <w:divBdr>
            <w:top w:val="none" w:sz="0" w:space="0" w:color="auto"/>
            <w:left w:val="none" w:sz="0" w:space="0" w:color="auto"/>
            <w:bottom w:val="none" w:sz="0" w:space="0" w:color="auto"/>
            <w:right w:val="none" w:sz="0" w:space="0" w:color="auto"/>
          </w:divBdr>
        </w:div>
        <w:div w:id="1642610650">
          <w:marLeft w:val="0"/>
          <w:marRight w:val="0"/>
          <w:marTop w:val="0"/>
          <w:marBottom w:val="0"/>
          <w:divBdr>
            <w:top w:val="none" w:sz="0" w:space="0" w:color="auto"/>
            <w:left w:val="none" w:sz="0" w:space="0" w:color="auto"/>
            <w:bottom w:val="none" w:sz="0" w:space="0" w:color="auto"/>
            <w:right w:val="none" w:sz="0" w:space="0" w:color="auto"/>
          </w:divBdr>
        </w:div>
        <w:div w:id="1710648441">
          <w:marLeft w:val="0"/>
          <w:marRight w:val="0"/>
          <w:marTop w:val="0"/>
          <w:marBottom w:val="0"/>
          <w:divBdr>
            <w:top w:val="none" w:sz="0" w:space="0" w:color="auto"/>
            <w:left w:val="none" w:sz="0" w:space="0" w:color="auto"/>
            <w:bottom w:val="none" w:sz="0" w:space="0" w:color="auto"/>
            <w:right w:val="none" w:sz="0" w:space="0" w:color="auto"/>
          </w:divBdr>
        </w:div>
        <w:div w:id="2044212992">
          <w:marLeft w:val="0"/>
          <w:marRight w:val="0"/>
          <w:marTop w:val="0"/>
          <w:marBottom w:val="0"/>
          <w:divBdr>
            <w:top w:val="none" w:sz="0" w:space="0" w:color="auto"/>
            <w:left w:val="none" w:sz="0" w:space="0" w:color="auto"/>
            <w:bottom w:val="none" w:sz="0" w:space="0" w:color="auto"/>
            <w:right w:val="none" w:sz="0" w:space="0" w:color="auto"/>
          </w:divBdr>
        </w:div>
        <w:div w:id="2052148333">
          <w:marLeft w:val="0"/>
          <w:marRight w:val="0"/>
          <w:marTop w:val="0"/>
          <w:marBottom w:val="0"/>
          <w:divBdr>
            <w:top w:val="none" w:sz="0" w:space="0" w:color="auto"/>
            <w:left w:val="none" w:sz="0" w:space="0" w:color="auto"/>
            <w:bottom w:val="none" w:sz="0" w:space="0" w:color="auto"/>
            <w:right w:val="none" w:sz="0" w:space="0" w:color="auto"/>
          </w:divBdr>
        </w:div>
      </w:divsChild>
    </w:div>
    <w:div w:id="1971327671">
      <w:bodyDiv w:val="1"/>
      <w:marLeft w:val="0"/>
      <w:marRight w:val="0"/>
      <w:marTop w:val="0"/>
      <w:marBottom w:val="0"/>
      <w:divBdr>
        <w:top w:val="none" w:sz="0" w:space="0" w:color="auto"/>
        <w:left w:val="none" w:sz="0" w:space="0" w:color="auto"/>
        <w:bottom w:val="none" w:sz="0" w:space="0" w:color="auto"/>
        <w:right w:val="none" w:sz="0" w:space="0" w:color="auto"/>
      </w:divBdr>
      <w:divsChild>
        <w:div w:id="4138491">
          <w:marLeft w:val="0"/>
          <w:marRight w:val="0"/>
          <w:marTop w:val="0"/>
          <w:marBottom w:val="0"/>
          <w:divBdr>
            <w:top w:val="none" w:sz="0" w:space="0" w:color="auto"/>
            <w:left w:val="none" w:sz="0" w:space="0" w:color="auto"/>
            <w:bottom w:val="none" w:sz="0" w:space="0" w:color="auto"/>
            <w:right w:val="none" w:sz="0" w:space="0" w:color="auto"/>
          </w:divBdr>
        </w:div>
        <w:div w:id="21564098">
          <w:marLeft w:val="0"/>
          <w:marRight w:val="0"/>
          <w:marTop w:val="0"/>
          <w:marBottom w:val="0"/>
          <w:divBdr>
            <w:top w:val="none" w:sz="0" w:space="0" w:color="auto"/>
            <w:left w:val="none" w:sz="0" w:space="0" w:color="auto"/>
            <w:bottom w:val="none" w:sz="0" w:space="0" w:color="auto"/>
            <w:right w:val="none" w:sz="0" w:space="0" w:color="auto"/>
          </w:divBdr>
        </w:div>
        <w:div w:id="147399865">
          <w:marLeft w:val="0"/>
          <w:marRight w:val="0"/>
          <w:marTop w:val="0"/>
          <w:marBottom w:val="0"/>
          <w:divBdr>
            <w:top w:val="none" w:sz="0" w:space="0" w:color="auto"/>
            <w:left w:val="none" w:sz="0" w:space="0" w:color="auto"/>
            <w:bottom w:val="none" w:sz="0" w:space="0" w:color="auto"/>
            <w:right w:val="none" w:sz="0" w:space="0" w:color="auto"/>
          </w:divBdr>
        </w:div>
        <w:div w:id="161822046">
          <w:marLeft w:val="0"/>
          <w:marRight w:val="0"/>
          <w:marTop w:val="0"/>
          <w:marBottom w:val="0"/>
          <w:divBdr>
            <w:top w:val="none" w:sz="0" w:space="0" w:color="auto"/>
            <w:left w:val="none" w:sz="0" w:space="0" w:color="auto"/>
            <w:bottom w:val="none" w:sz="0" w:space="0" w:color="auto"/>
            <w:right w:val="none" w:sz="0" w:space="0" w:color="auto"/>
          </w:divBdr>
        </w:div>
        <w:div w:id="275869172">
          <w:marLeft w:val="0"/>
          <w:marRight w:val="0"/>
          <w:marTop w:val="0"/>
          <w:marBottom w:val="0"/>
          <w:divBdr>
            <w:top w:val="none" w:sz="0" w:space="0" w:color="auto"/>
            <w:left w:val="none" w:sz="0" w:space="0" w:color="auto"/>
            <w:bottom w:val="none" w:sz="0" w:space="0" w:color="auto"/>
            <w:right w:val="none" w:sz="0" w:space="0" w:color="auto"/>
          </w:divBdr>
        </w:div>
        <w:div w:id="382604144">
          <w:marLeft w:val="0"/>
          <w:marRight w:val="0"/>
          <w:marTop w:val="0"/>
          <w:marBottom w:val="0"/>
          <w:divBdr>
            <w:top w:val="none" w:sz="0" w:space="0" w:color="auto"/>
            <w:left w:val="none" w:sz="0" w:space="0" w:color="auto"/>
            <w:bottom w:val="none" w:sz="0" w:space="0" w:color="auto"/>
            <w:right w:val="none" w:sz="0" w:space="0" w:color="auto"/>
          </w:divBdr>
        </w:div>
        <w:div w:id="523594797">
          <w:marLeft w:val="0"/>
          <w:marRight w:val="0"/>
          <w:marTop w:val="0"/>
          <w:marBottom w:val="0"/>
          <w:divBdr>
            <w:top w:val="none" w:sz="0" w:space="0" w:color="auto"/>
            <w:left w:val="none" w:sz="0" w:space="0" w:color="auto"/>
            <w:bottom w:val="none" w:sz="0" w:space="0" w:color="auto"/>
            <w:right w:val="none" w:sz="0" w:space="0" w:color="auto"/>
          </w:divBdr>
        </w:div>
        <w:div w:id="547839584">
          <w:marLeft w:val="0"/>
          <w:marRight w:val="0"/>
          <w:marTop w:val="0"/>
          <w:marBottom w:val="0"/>
          <w:divBdr>
            <w:top w:val="none" w:sz="0" w:space="0" w:color="auto"/>
            <w:left w:val="none" w:sz="0" w:space="0" w:color="auto"/>
            <w:bottom w:val="none" w:sz="0" w:space="0" w:color="auto"/>
            <w:right w:val="none" w:sz="0" w:space="0" w:color="auto"/>
          </w:divBdr>
        </w:div>
        <w:div w:id="594824307">
          <w:marLeft w:val="0"/>
          <w:marRight w:val="0"/>
          <w:marTop w:val="0"/>
          <w:marBottom w:val="0"/>
          <w:divBdr>
            <w:top w:val="none" w:sz="0" w:space="0" w:color="auto"/>
            <w:left w:val="none" w:sz="0" w:space="0" w:color="auto"/>
            <w:bottom w:val="none" w:sz="0" w:space="0" w:color="auto"/>
            <w:right w:val="none" w:sz="0" w:space="0" w:color="auto"/>
          </w:divBdr>
        </w:div>
        <w:div w:id="612328007">
          <w:marLeft w:val="0"/>
          <w:marRight w:val="0"/>
          <w:marTop w:val="0"/>
          <w:marBottom w:val="0"/>
          <w:divBdr>
            <w:top w:val="none" w:sz="0" w:space="0" w:color="auto"/>
            <w:left w:val="none" w:sz="0" w:space="0" w:color="auto"/>
            <w:bottom w:val="none" w:sz="0" w:space="0" w:color="auto"/>
            <w:right w:val="none" w:sz="0" w:space="0" w:color="auto"/>
          </w:divBdr>
        </w:div>
        <w:div w:id="647973769">
          <w:marLeft w:val="0"/>
          <w:marRight w:val="0"/>
          <w:marTop w:val="0"/>
          <w:marBottom w:val="0"/>
          <w:divBdr>
            <w:top w:val="none" w:sz="0" w:space="0" w:color="auto"/>
            <w:left w:val="none" w:sz="0" w:space="0" w:color="auto"/>
            <w:bottom w:val="none" w:sz="0" w:space="0" w:color="auto"/>
            <w:right w:val="none" w:sz="0" w:space="0" w:color="auto"/>
          </w:divBdr>
        </w:div>
        <w:div w:id="652368009">
          <w:marLeft w:val="0"/>
          <w:marRight w:val="0"/>
          <w:marTop w:val="0"/>
          <w:marBottom w:val="0"/>
          <w:divBdr>
            <w:top w:val="none" w:sz="0" w:space="0" w:color="auto"/>
            <w:left w:val="none" w:sz="0" w:space="0" w:color="auto"/>
            <w:bottom w:val="none" w:sz="0" w:space="0" w:color="auto"/>
            <w:right w:val="none" w:sz="0" w:space="0" w:color="auto"/>
          </w:divBdr>
        </w:div>
        <w:div w:id="681127630">
          <w:marLeft w:val="0"/>
          <w:marRight w:val="0"/>
          <w:marTop w:val="0"/>
          <w:marBottom w:val="0"/>
          <w:divBdr>
            <w:top w:val="none" w:sz="0" w:space="0" w:color="auto"/>
            <w:left w:val="none" w:sz="0" w:space="0" w:color="auto"/>
            <w:bottom w:val="none" w:sz="0" w:space="0" w:color="auto"/>
            <w:right w:val="none" w:sz="0" w:space="0" w:color="auto"/>
          </w:divBdr>
        </w:div>
        <w:div w:id="772439556">
          <w:marLeft w:val="0"/>
          <w:marRight w:val="0"/>
          <w:marTop w:val="0"/>
          <w:marBottom w:val="0"/>
          <w:divBdr>
            <w:top w:val="none" w:sz="0" w:space="0" w:color="auto"/>
            <w:left w:val="none" w:sz="0" w:space="0" w:color="auto"/>
            <w:bottom w:val="none" w:sz="0" w:space="0" w:color="auto"/>
            <w:right w:val="none" w:sz="0" w:space="0" w:color="auto"/>
          </w:divBdr>
        </w:div>
        <w:div w:id="800268066">
          <w:marLeft w:val="0"/>
          <w:marRight w:val="0"/>
          <w:marTop w:val="0"/>
          <w:marBottom w:val="0"/>
          <w:divBdr>
            <w:top w:val="none" w:sz="0" w:space="0" w:color="auto"/>
            <w:left w:val="none" w:sz="0" w:space="0" w:color="auto"/>
            <w:bottom w:val="none" w:sz="0" w:space="0" w:color="auto"/>
            <w:right w:val="none" w:sz="0" w:space="0" w:color="auto"/>
          </w:divBdr>
        </w:div>
        <w:div w:id="846672479">
          <w:marLeft w:val="0"/>
          <w:marRight w:val="0"/>
          <w:marTop w:val="0"/>
          <w:marBottom w:val="0"/>
          <w:divBdr>
            <w:top w:val="none" w:sz="0" w:space="0" w:color="auto"/>
            <w:left w:val="none" w:sz="0" w:space="0" w:color="auto"/>
            <w:bottom w:val="none" w:sz="0" w:space="0" w:color="auto"/>
            <w:right w:val="none" w:sz="0" w:space="0" w:color="auto"/>
          </w:divBdr>
        </w:div>
        <w:div w:id="909577771">
          <w:marLeft w:val="0"/>
          <w:marRight w:val="0"/>
          <w:marTop w:val="0"/>
          <w:marBottom w:val="0"/>
          <w:divBdr>
            <w:top w:val="none" w:sz="0" w:space="0" w:color="auto"/>
            <w:left w:val="none" w:sz="0" w:space="0" w:color="auto"/>
            <w:bottom w:val="none" w:sz="0" w:space="0" w:color="auto"/>
            <w:right w:val="none" w:sz="0" w:space="0" w:color="auto"/>
          </w:divBdr>
        </w:div>
        <w:div w:id="1022558911">
          <w:marLeft w:val="0"/>
          <w:marRight w:val="0"/>
          <w:marTop w:val="0"/>
          <w:marBottom w:val="0"/>
          <w:divBdr>
            <w:top w:val="none" w:sz="0" w:space="0" w:color="auto"/>
            <w:left w:val="none" w:sz="0" w:space="0" w:color="auto"/>
            <w:bottom w:val="none" w:sz="0" w:space="0" w:color="auto"/>
            <w:right w:val="none" w:sz="0" w:space="0" w:color="auto"/>
          </w:divBdr>
        </w:div>
        <w:div w:id="1077283281">
          <w:marLeft w:val="0"/>
          <w:marRight w:val="0"/>
          <w:marTop w:val="0"/>
          <w:marBottom w:val="0"/>
          <w:divBdr>
            <w:top w:val="none" w:sz="0" w:space="0" w:color="auto"/>
            <w:left w:val="none" w:sz="0" w:space="0" w:color="auto"/>
            <w:bottom w:val="none" w:sz="0" w:space="0" w:color="auto"/>
            <w:right w:val="none" w:sz="0" w:space="0" w:color="auto"/>
          </w:divBdr>
        </w:div>
        <w:div w:id="1341084317">
          <w:marLeft w:val="0"/>
          <w:marRight w:val="0"/>
          <w:marTop w:val="0"/>
          <w:marBottom w:val="0"/>
          <w:divBdr>
            <w:top w:val="none" w:sz="0" w:space="0" w:color="auto"/>
            <w:left w:val="none" w:sz="0" w:space="0" w:color="auto"/>
            <w:bottom w:val="none" w:sz="0" w:space="0" w:color="auto"/>
            <w:right w:val="none" w:sz="0" w:space="0" w:color="auto"/>
          </w:divBdr>
        </w:div>
        <w:div w:id="1347636409">
          <w:marLeft w:val="0"/>
          <w:marRight w:val="0"/>
          <w:marTop w:val="0"/>
          <w:marBottom w:val="0"/>
          <w:divBdr>
            <w:top w:val="none" w:sz="0" w:space="0" w:color="auto"/>
            <w:left w:val="none" w:sz="0" w:space="0" w:color="auto"/>
            <w:bottom w:val="none" w:sz="0" w:space="0" w:color="auto"/>
            <w:right w:val="none" w:sz="0" w:space="0" w:color="auto"/>
          </w:divBdr>
        </w:div>
        <w:div w:id="1488789727">
          <w:marLeft w:val="0"/>
          <w:marRight w:val="0"/>
          <w:marTop w:val="0"/>
          <w:marBottom w:val="0"/>
          <w:divBdr>
            <w:top w:val="none" w:sz="0" w:space="0" w:color="auto"/>
            <w:left w:val="none" w:sz="0" w:space="0" w:color="auto"/>
            <w:bottom w:val="none" w:sz="0" w:space="0" w:color="auto"/>
            <w:right w:val="none" w:sz="0" w:space="0" w:color="auto"/>
          </w:divBdr>
        </w:div>
        <w:div w:id="1534728322">
          <w:marLeft w:val="0"/>
          <w:marRight w:val="0"/>
          <w:marTop w:val="0"/>
          <w:marBottom w:val="0"/>
          <w:divBdr>
            <w:top w:val="none" w:sz="0" w:space="0" w:color="auto"/>
            <w:left w:val="none" w:sz="0" w:space="0" w:color="auto"/>
            <w:bottom w:val="none" w:sz="0" w:space="0" w:color="auto"/>
            <w:right w:val="none" w:sz="0" w:space="0" w:color="auto"/>
          </w:divBdr>
        </w:div>
        <w:div w:id="1539271178">
          <w:marLeft w:val="0"/>
          <w:marRight w:val="0"/>
          <w:marTop w:val="0"/>
          <w:marBottom w:val="0"/>
          <w:divBdr>
            <w:top w:val="none" w:sz="0" w:space="0" w:color="auto"/>
            <w:left w:val="none" w:sz="0" w:space="0" w:color="auto"/>
            <w:bottom w:val="none" w:sz="0" w:space="0" w:color="auto"/>
            <w:right w:val="none" w:sz="0" w:space="0" w:color="auto"/>
          </w:divBdr>
        </w:div>
        <w:div w:id="1576625786">
          <w:marLeft w:val="0"/>
          <w:marRight w:val="0"/>
          <w:marTop w:val="0"/>
          <w:marBottom w:val="0"/>
          <w:divBdr>
            <w:top w:val="none" w:sz="0" w:space="0" w:color="auto"/>
            <w:left w:val="none" w:sz="0" w:space="0" w:color="auto"/>
            <w:bottom w:val="none" w:sz="0" w:space="0" w:color="auto"/>
            <w:right w:val="none" w:sz="0" w:space="0" w:color="auto"/>
          </w:divBdr>
        </w:div>
        <w:div w:id="1654021487">
          <w:marLeft w:val="0"/>
          <w:marRight w:val="0"/>
          <w:marTop w:val="0"/>
          <w:marBottom w:val="0"/>
          <w:divBdr>
            <w:top w:val="none" w:sz="0" w:space="0" w:color="auto"/>
            <w:left w:val="none" w:sz="0" w:space="0" w:color="auto"/>
            <w:bottom w:val="none" w:sz="0" w:space="0" w:color="auto"/>
            <w:right w:val="none" w:sz="0" w:space="0" w:color="auto"/>
          </w:divBdr>
        </w:div>
        <w:div w:id="1932740801">
          <w:marLeft w:val="0"/>
          <w:marRight w:val="0"/>
          <w:marTop w:val="0"/>
          <w:marBottom w:val="0"/>
          <w:divBdr>
            <w:top w:val="none" w:sz="0" w:space="0" w:color="auto"/>
            <w:left w:val="none" w:sz="0" w:space="0" w:color="auto"/>
            <w:bottom w:val="none" w:sz="0" w:space="0" w:color="auto"/>
            <w:right w:val="none" w:sz="0" w:space="0" w:color="auto"/>
          </w:divBdr>
        </w:div>
        <w:div w:id="1974676273">
          <w:marLeft w:val="0"/>
          <w:marRight w:val="0"/>
          <w:marTop w:val="0"/>
          <w:marBottom w:val="0"/>
          <w:divBdr>
            <w:top w:val="none" w:sz="0" w:space="0" w:color="auto"/>
            <w:left w:val="none" w:sz="0" w:space="0" w:color="auto"/>
            <w:bottom w:val="none" w:sz="0" w:space="0" w:color="auto"/>
            <w:right w:val="none" w:sz="0" w:space="0" w:color="auto"/>
          </w:divBdr>
        </w:div>
        <w:div w:id="2053336350">
          <w:marLeft w:val="0"/>
          <w:marRight w:val="0"/>
          <w:marTop w:val="0"/>
          <w:marBottom w:val="0"/>
          <w:divBdr>
            <w:top w:val="none" w:sz="0" w:space="0" w:color="auto"/>
            <w:left w:val="none" w:sz="0" w:space="0" w:color="auto"/>
            <w:bottom w:val="none" w:sz="0" w:space="0" w:color="auto"/>
            <w:right w:val="none" w:sz="0" w:space="0" w:color="auto"/>
          </w:divBdr>
        </w:div>
        <w:div w:id="2106607219">
          <w:marLeft w:val="0"/>
          <w:marRight w:val="0"/>
          <w:marTop w:val="0"/>
          <w:marBottom w:val="0"/>
          <w:divBdr>
            <w:top w:val="none" w:sz="0" w:space="0" w:color="auto"/>
            <w:left w:val="none" w:sz="0" w:space="0" w:color="auto"/>
            <w:bottom w:val="none" w:sz="0" w:space="0" w:color="auto"/>
            <w:right w:val="none" w:sz="0" w:space="0" w:color="auto"/>
          </w:divBdr>
        </w:div>
      </w:divsChild>
    </w:div>
    <w:div w:id="2122070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582">
          <w:marLeft w:val="0"/>
          <w:marRight w:val="0"/>
          <w:marTop w:val="0"/>
          <w:marBottom w:val="0"/>
          <w:divBdr>
            <w:top w:val="none" w:sz="0" w:space="0" w:color="auto"/>
            <w:left w:val="none" w:sz="0" w:space="0" w:color="auto"/>
            <w:bottom w:val="none" w:sz="0" w:space="0" w:color="auto"/>
            <w:right w:val="none" w:sz="0" w:space="0" w:color="auto"/>
          </w:divBdr>
        </w:div>
        <w:div w:id="583952024">
          <w:marLeft w:val="0"/>
          <w:marRight w:val="0"/>
          <w:marTop w:val="0"/>
          <w:marBottom w:val="0"/>
          <w:divBdr>
            <w:top w:val="none" w:sz="0" w:space="0" w:color="auto"/>
            <w:left w:val="none" w:sz="0" w:space="0" w:color="auto"/>
            <w:bottom w:val="none" w:sz="0" w:space="0" w:color="auto"/>
            <w:right w:val="none" w:sz="0" w:space="0" w:color="auto"/>
          </w:divBdr>
        </w:div>
        <w:div w:id="8134512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7.emf"/><Relationship Id="rId39" Type="http://schemas.openxmlformats.org/officeDocument/2006/relationships/hyperlink" Target="http://www.inegsee.gr" TargetMode="External"/><Relationship Id="rId21" Type="http://schemas.openxmlformats.org/officeDocument/2006/relationships/image" Target="media/image13.emf"/><Relationship Id="rId34" Type="http://schemas.openxmlformats.org/officeDocument/2006/relationships/image" Target="media/image23.emf"/><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7.png"/><Relationship Id="rId55" Type="http://schemas.openxmlformats.org/officeDocument/2006/relationships/image" Target="media/image41.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19.emf"/><Relationship Id="rId11" Type="http://schemas.openxmlformats.org/officeDocument/2006/relationships/image" Target="media/image3.emf"/><Relationship Id="rId24" Type="http://schemas.openxmlformats.org/officeDocument/2006/relationships/hyperlink" Target="http://www.sae.gr/" TargetMode="External"/><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39.emf"/><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yperlink" Target="mailto:info@eikastiko.gr" TargetMode="Externa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hyperlink" Target="http://www.ime.gr" TargetMode="External"/><Relationship Id="rId30" Type="http://schemas.openxmlformats.org/officeDocument/2006/relationships/image" Target="media/image20.emf"/><Relationship Id="rId35" Type="http://schemas.openxmlformats.org/officeDocument/2006/relationships/image" Target="media/image24.emf"/><Relationship Id="rId43" Type="http://schemas.openxmlformats.org/officeDocument/2006/relationships/image" Target="media/image31.png"/><Relationship Id="rId48" Type="http://schemas.openxmlformats.org/officeDocument/2006/relationships/hyperlink" Target="http://www.demography" TargetMode="External"/><Relationship Id="rId56" Type="http://schemas.openxmlformats.org/officeDocument/2006/relationships/image" Target="media/image42.emf"/><Relationship Id="rId8" Type="http://schemas.openxmlformats.org/officeDocument/2006/relationships/image" Target="media/image1.png"/><Relationship Id="rId51" Type="http://schemas.openxmlformats.org/officeDocument/2006/relationships/hyperlink" Target="http://www.demography-lab.prd"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6.emf"/><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emf"/><Relationship Id="rId59" Type="http://schemas.openxmlformats.org/officeDocument/2006/relationships/theme" Target="theme/theme1.xml"/><Relationship Id="rId20" Type="http://schemas.openxmlformats.org/officeDocument/2006/relationships/image" Target="media/image12.emf"/><Relationship Id="rId41" Type="http://schemas.openxmlformats.org/officeDocument/2006/relationships/image" Target="media/image29.emf"/><Relationship Id="rId54"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18.emf"/><Relationship Id="rId36" Type="http://schemas.openxmlformats.org/officeDocument/2006/relationships/image" Target="media/image25.emf"/><Relationship Id="rId49" Type="http://schemas.openxmlformats.org/officeDocument/2006/relationships/image" Target="media/image36.emf"/><Relationship Id="rId57" Type="http://schemas.openxmlformats.org/officeDocument/2006/relationships/image" Target="media/image43.emf"/><Relationship Id="rId10" Type="http://schemas.openxmlformats.org/officeDocument/2006/relationships/image" Target="media/image2.png"/><Relationship Id="rId31" Type="http://schemas.openxmlformats.org/officeDocument/2006/relationships/header" Target="header1.xml"/><Relationship Id="rId44" Type="http://schemas.openxmlformats.org/officeDocument/2006/relationships/image" Target="media/image32.png"/><Relationship Id="rId52" Type="http://schemas.openxmlformats.org/officeDocument/2006/relationships/image" Target="media/image3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21BC88-24D0-4DBB-A9FB-A1A8FC1F8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191</Pages>
  <Words>16489</Words>
  <Characters>93988</Characters>
  <Application>Microsoft Office Word</Application>
  <DocSecurity>0</DocSecurity>
  <Lines>783</Lines>
  <Paragraphs>220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Hewlett-Packard Company</Company>
  <LinksUpToDate>false</LinksUpToDate>
  <CharactersWithSpaces>110257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Katerina-Panagiota</dc:creator>
  <cp:keywords/>
  <dc:description/>
  <cp:lastModifiedBy>Liam</cp:lastModifiedBy>
  <cp:revision>11</cp:revision>
  <cp:lastPrinted>2016-12-17T21:38:00Z</cp:lastPrinted>
  <dcterms:created xsi:type="dcterms:W3CDTF">2016-12-15T09:48:00Z</dcterms:created>
  <dcterms:modified xsi:type="dcterms:W3CDTF">2016-12-18T07:33:00Z</dcterms:modified>
</cp:coreProperties>
</file>