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383FA9" w:rsidRPr="00E205E9"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5"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383FA9" w:rsidRPr="002C688F" w:rsidRDefault="00B91B0D"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7" type="#_x0000_t202" style="position:absolute;left:0;text-align:left;margin-left:309.2pt;margin-top:75.65pt;width:167.6pt;height:49.65pt;z-index:251661312" filled="f" fillcolor="white [3212]" stroked="f">
            <v:textbox style="mso-next-textbox:#_x0000_s1027">
              <w:txbxContent>
                <w:p w:rsidR="00D54894" w:rsidRPr="002C688F" w:rsidRDefault="00D54894" w:rsidP="00383FA9">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8</w:t>
                  </w:r>
                  <w:r w:rsidRPr="002C688F">
                    <w:rPr>
                      <w:rFonts w:ascii="Arial" w:hAnsi="Arial" w:cs="Arial"/>
                      <w:b/>
                      <w:color w:val="FF9900"/>
                      <w:sz w:val="60"/>
                      <w:szCs w:val="60"/>
                    </w:rPr>
                    <w:t>ος</w:t>
                  </w:r>
                </w:p>
              </w:txbxContent>
            </v:textbox>
          </v:shape>
        </w:pict>
      </w:r>
      <w:r w:rsidR="00383FA9" w:rsidRPr="001469B2">
        <w:rPr>
          <w:rFonts w:ascii="Tahoma" w:hAnsi="Tahoma" w:cs="Tahoma"/>
          <w:b/>
          <w:color w:val="FFFFFF" w:themeColor="background1"/>
          <w:sz w:val="56"/>
          <w:szCs w:val="56"/>
        </w:rPr>
        <w:t xml:space="preserve">                      </w:t>
      </w:r>
      <w:r w:rsidR="00383FA9" w:rsidRPr="002C688F">
        <w:rPr>
          <w:rFonts w:ascii="Tahoma" w:hAnsi="Tahoma" w:cs="Tahoma"/>
          <w:b/>
          <w:color w:val="FFFFFF" w:themeColor="background1"/>
          <w:sz w:val="56"/>
          <w:szCs w:val="56"/>
        </w:rPr>
        <w:t>ΒΑΣΙΚΕΣ ΑΡΧΕΣ ΚΟΙΝΩΝΙΚΩΝ ΕΠΙΣΤΗΜΩΝ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ΥΠΟΛΟΓΙΣΤΩΝ ΚΑΙ ΕΚΔΟΣΕΩΝ</w:t>
      </w:r>
    </w:p>
    <w:p w:rsidR="00383FA9" w:rsidRPr="001469B2" w:rsidRDefault="00383FA9" w:rsidP="00383FA9">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383FA9" w:rsidRDefault="00383FA9" w:rsidP="00383FA9">
      <w:pPr>
        <w:rPr>
          <w:rFonts w:ascii="Arial" w:hAnsi="Arial" w:cs="Arial"/>
          <w:b/>
          <w:sz w:val="56"/>
          <w:szCs w:val="56"/>
        </w:rPr>
      </w:pPr>
      <w:r>
        <w:rPr>
          <w:rFonts w:ascii="Arial" w:hAnsi="Arial" w:cs="Arial"/>
          <w:b/>
          <w:sz w:val="56"/>
          <w:szCs w:val="56"/>
        </w:rPr>
        <w:br w:type="page"/>
      </w: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p>
    <w:p w:rsidR="00383FA9" w:rsidRDefault="00383FA9" w:rsidP="00383FA9">
      <w:pPr>
        <w:spacing w:after="0"/>
        <w:rPr>
          <w:rFonts w:ascii="Arial" w:hAnsi="Arial" w:cs="Arial"/>
          <w:b/>
          <w:sz w:val="56"/>
          <w:szCs w:val="56"/>
        </w:rPr>
      </w:pPr>
      <w:r>
        <w:rPr>
          <w:rFonts w:ascii="Arial" w:hAnsi="Arial" w:cs="Arial"/>
          <w:b/>
          <w:sz w:val="56"/>
          <w:szCs w:val="56"/>
        </w:rPr>
        <w:br w:type="page"/>
      </w:r>
    </w:p>
    <w:p w:rsidR="00993BEA" w:rsidRDefault="00993BEA" w:rsidP="00993BEA">
      <w:pPr>
        <w:autoSpaceDE w:val="0"/>
        <w:autoSpaceDN w:val="0"/>
        <w:adjustRightInd w:val="0"/>
        <w:spacing w:after="0" w:line="240" w:lineRule="auto"/>
        <w:jc w:val="center"/>
        <w:rPr>
          <w:rFonts w:ascii="Arial" w:hAnsi="Arial" w:cs="Arial"/>
          <w:b/>
          <w:sz w:val="56"/>
          <w:szCs w:val="56"/>
        </w:rPr>
      </w:pPr>
    </w:p>
    <w:p w:rsidR="00993BEA" w:rsidRDefault="00993BEA" w:rsidP="00993BEA">
      <w:pPr>
        <w:autoSpaceDE w:val="0"/>
        <w:autoSpaceDN w:val="0"/>
        <w:adjustRightInd w:val="0"/>
        <w:spacing w:after="0" w:line="240" w:lineRule="auto"/>
        <w:jc w:val="center"/>
        <w:rPr>
          <w:rFonts w:ascii="Arial" w:hAnsi="Arial" w:cs="Arial"/>
          <w:b/>
          <w:sz w:val="56"/>
          <w:szCs w:val="56"/>
        </w:rPr>
      </w:pPr>
    </w:p>
    <w:p w:rsidR="00993BEA" w:rsidRDefault="00993BEA" w:rsidP="00993BEA">
      <w:pPr>
        <w:autoSpaceDE w:val="0"/>
        <w:autoSpaceDN w:val="0"/>
        <w:adjustRightInd w:val="0"/>
        <w:spacing w:after="0" w:line="240" w:lineRule="auto"/>
        <w:jc w:val="center"/>
        <w:rPr>
          <w:rFonts w:ascii="Arial" w:hAnsi="Arial" w:cs="Arial"/>
          <w:b/>
          <w:sz w:val="56"/>
          <w:szCs w:val="56"/>
        </w:rPr>
      </w:pPr>
    </w:p>
    <w:p w:rsidR="00993BEA" w:rsidRDefault="00993BEA" w:rsidP="00993BEA">
      <w:pPr>
        <w:autoSpaceDE w:val="0"/>
        <w:autoSpaceDN w:val="0"/>
        <w:adjustRightInd w:val="0"/>
        <w:spacing w:after="0" w:line="240" w:lineRule="auto"/>
        <w:rPr>
          <w:rFonts w:ascii="Arial" w:hAnsi="Arial" w:cs="Arial"/>
          <w:b/>
          <w:sz w:val="56"/>
          <w:szCs w:val="56"/>
        </w:rPr>
      </w:pPr>
    </w:p>
    <w:p w:rsidR="00993BEA" w:rsidRPr="00A255D6" w:rsidRDefault="00993BEA" w:rsidP="00993BEA">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993BEA" w:rsidRPr="00A92C6D" w:rsidRDefault="00B91B0D" w:rsidP="00993BEA">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31" style="position:absolute;left:0;text-align:left;z-index:251663360" from="71.5pt,4.4pt" to="440pt,4.4pt" strokeweight="3pt"/>
        </w:pict>
      </w:r>
    </w:p>
    <w:p w:rsidR="00993BEA" w:rsidRPr="00A92C6D" w:rsidRDefault="00993BEA" w:rsidP="00993BEA">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Pr>
          <w:rFonts w:ascii="Arial" w:hAnsi="Arial" w:cs="Arial"/>
          <w:b/>
          <w:sz w:val="56"/>
          <w:szCs w:val="56"/>
        </w:rPr>
        <w:t xml:space="preserve"> Γενικού Λυκείου</w:t>
      </w:r>
    </w:p>
    <w:p w:rsidR="00993BEA" w:rsidRPr="00A92C6D" w:rsidRDefault="00993BEA" w:rsidP="00993BEA">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993BEA" w:rsidRPr="00A92C6D" w:rsidRDefault="00993BEA" w:rsidP="00993BEA">
      <w:pPr>
        <w:autoSpaceDE w:val="0"/>
        <w:autoSpaceDN w:val="0"/>
        <w:adjustRightInd w:val="0"/>
        <w:spacing w:after="0" w:line="240" w:lineRule="auto"/>
        <w:jc w:val="center"/>
        <w:rPr>
          <w:rFonts w:ascii="Arial" w:hAnsi="Arial" w:cs="Arial"/>
          <w:b/>
          <w:sz w:val="56"/>
          <w:szCs w:val="56"/>
        </w:rPr>
      </w:pPr>
    </w:p>
    <w:p w:rsidR="00993BEA" w:rsidRPr="004E6D9A" w:rsidRDefault="00993BEA" w:rsidP="00993BEA">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 xml:space="preserve">Τόμος </w:t>
      </w:r>
      <w:r w:rsidR="00415DC0" w:rsidRPr="002936B7">
        <w:rPr>
          <w:rFonts w:ascii="Tahoma" w:hAnsi="Tahoma" w:cs="Tahoma"/>
          <w:b/>
          <w:sz w:val="56"/>
          <w:szCs w:val="56"/>
        </w:rPr>
        <w:t>8</w:t>
      </w:r>
      <w:r w:rsidRPr="004E6D9A">
        <w:rPr>
          <w:rFonts w:ascii="Tahoma" w:hAnsi="Tahoma" w:cs="Tahoma"/>
          <w:b/>
          <w:sz w:val="60"/>
          <w:szCs w:val="60"/>
        </w:rPr>
        <w:t>ος</w:t>
      </w:r>
    </w:p>
    <w:p w:rsidR="00993BEA" w:rsidRDefault="00993BEA" w:rsidP="00993BEA">
      <w:pPr>
        <w:autoSpaceDE w:val="0"/>
        <w:autoSpaceDN w:val="0"/>
        <w:adjustRightInd w:val="0"/>
        <w:spacing w:after="0" w:line="240" w:lineRule="auto"/>
        <w:jc w:val="center"/>
        <w:rPr>
          <w:rFonts w:ascii="Arial" w:hAnsi="Arial" w:cs="Arial"/>
          <w:b/>
          <w:sz w:val="56"/>
          <w:szCs w:val="56"/>
        </w:rPr>
      </w:pPr>
    </w:p>
    <w:p w:rsidR="00993BEA" w:rsidRDefault="00993BEA" w:rsidP="00993BEA">
      <w:pPr>
        <w:autoSpaceDE w:val="0"/>
        <w:autoSpaceDN w:val="0"/>
        <w:adjustRightInd w:val="0"/>
        <w:spacing w:after="0" w:line="240" w:lineRule="auto"/>
        <w:rPr>
          <w:rFonts w:ascii="Arial" w:hAnsi="Arial" w:cs="Arial"/>
          <w:b/>
          <w:sz w:val="56"/>
          <w:szCs w:val="56"/>
        </w:rPr>
      </w:pPr>
    </w:p>
    <w:p w:rsidR="00993BEA"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Pr="00377BC0" w:rsidRDefault="00993BEA" w:rsidP="00993BEA">
      <w:pPr>
        <w:autoSpaceDE w:val="0"/>
        <w:autoSpaceDN w:val="0"/>
        <w:adjustRightInd w:val="0"/>
        <w:spacing w:after="0" w:line="240" w:lineRule="auto"/>
        <w:rPr>
          <w:rFonts w:ascii="Arial" w:hAnsi="Arial" w:cs="Arial"/>
          <w:b/>
          <w:sz w:val="56"/>
          <w:szCs w:val="56"/>
        </w:rPr>
      </w:pPr>
    </w:p>
    <w:p w:rsidR="00993BEA" w:rsidRDefault="00993BEA" w:rsidP="00993BEA">
      <w:pPr>
        <w:spacing w:after="0"/>
        <w:rPr>
          <w:rFonts w:ascii="Arial" w:hAnsi="Arial" w:cs="Arial"/>
          <w:b/>
          <w:sz w:val="56"/>
          <w:szCs w:val="56"/>
        </w:rPr>
      </w:pPr>
      <w:r>
        <w:rPr>
          <w:rFonts w:ascii="Arial" w:hAnsi="Arial" w:cs="Arial"/>
          <w:b/>
          <w:sz w:val="56"/>
          <w:szCs w:val="56"/>
        </w:rPr>
        <w:br w:type="page"/>
      </w:r>
    </w:p>
    <w:p w:rsidR="008260E8" w:rsidRDefault="008260E8" w:rsidP="008260E8">
      <w:pPr>
        <w:spacing w:after="0"/>
        <w:rPr>
          <w:rFonts w:ascii="Arial" w:hAnsi="Arial" w:cs="Arial"/>
          <w:b/>
          <w:sz w:val="56"/>
          <w:szCs w:val="56"/>
        </w:rPr>
      </w:pPr>
      <w:r>
        <w:rPr>
          <w:rFonts w:ascii="Tahoma" w:hAnsi="Tahoma" w:cs="Tahoma"/>
          <w:b/>
          <w:sz w:val="56"/>
          <w:szCs w:val="56"/>
        </w:rPr>
        <w:lastRenderedPageBreak/>
        <w:t xml:space="preserve">ΙΝΣΤΙΤΟΥΤΟ ΕΚΠΑΙΔΕΥΤΙΚΗΣ ΠΟΛΙΤΙΚΗΣ </w:t>
      </w:r>
    </w:p>
    <w:p w:rsidR="008260E8" w:rsidRDefault="008260E8" w:rsidP="008260E8">
      <w:pPr>
        <w:spacing w:after="0" w:line="240" w:lineRule="auto"/>
        <w:rPr>
          <w:rFonts w:ascii="Arial" w:hAnsi="Arial" w:cs="Arial"/>
          <w:b/>
          <w:sz w:val="56"/>
          <w:szCs w:val="56"/>
        </w:rPr>
      </w:pPr>
      <w:r>
        <w:rPr>
          <w:rFonts w:ascii="Arial" w:hAnsi="Arial" w:cs="Arial"/>
          <w:b/>
          <w:sz w:val="56"/>
          <w:szCs w:val="56"/>
        </w:rPr>
        <w:t>Πρόεδρος: Σωτήριος Γκλαβάς</w:t>
      </w:r>
    </w:p>
    <w:p w:rsidR="008260E8" w:rsidRDefault="008260E8" w:rsidP="008260E8">
      <w:pPr>
        <w:spacing w:after="0" w:line="240" w:lineRule="auto"/>
        <w:rPr>
          <w:rFonts w:ascii="Arial" w:hAnsi="Arial" w:cs="Arial"/>
          <w:b/>
          <w:sz w:val="56"/>
          <w:szCs w:val="56"/>
        </w:rPr>
      </w:pPr>
    </w:p>
    <w:p w:rsidR="008260E8" w:rsidRDefault="008260E8" w:rsidP="008260E8">
      <w:pPr>
        <w:spacing w:after="0" w:line="240" w:lineRule="auto"/>
        <w:rPr>
          <w:rFonts w:ascii="Tahoma" w:hAnsi="Tahoma" w:cs="Tahoma"/>
          <w:b/>
          <w:sz w:val="56"/>
          <w:szCs w:val="56"/>
        </w:rPr>
      </w:pPr>
      <w:r>
        <w:rPr>
          <w:rFonts w:ascii="Tahoma" w:hAnsi="Tahoma" w:cs="Tahoma"/>
          <w:b/>
          <w:sz w:val="56"/>
          <w:szCs w:val="56"/>
        </w:rPr>
        <w:t>ΓΡΑΦΕΙΟ ΕΡΕΥΝΑΣ ΣΧΕΔΙΑΣΜΟΥ ΚΑΙ ΕΦΑΡΜΟΓΩΝ Β'</w:t>
      </w:r>
    </w:p>
    <w:p w:rsidR="008260E8" w:rsidRDefault="008260E8" w:rsidP="008260E8">
      <w:pPr>
        <w:spacing w:after="0" w:line="240" w:lineRule="auto"/>
        <w:rPr>
          <w:rFonts w:ascii="Arial" w:hAnsi="Arial" w:cs="Arial"/>
          <w:b/>
          <w:sz w:val="56"/>
          <w:szCs w:val="56"/>
        </w:rPr>
      </w:pPr>
      <w:r>
        <w:rPr>
          <w:rFonts w:ascii="Arial" w:hAnsi="Arial" w:cs="Arial"/>
          <w:b/>
          <w:sz w:val="56"/>
          <w:szCs w:val="56"/>
        </w:rPr>
        <w:t>Προϊστάμενος:</w:t>
      </w:r>
    </w:p>
    <w:p w:rsidR="008260E8" w:rsidRDefault="008260E8" w:rsidP="008260E8">
      <w:pPr>
        <w:spacing w:after="0" w:line="240" w:lineRule="auto"/>
        <w:rPr>
          <w:rFonts w:ascii="Arial" w:hAnsi="Arial" w:cs="Arial"/>
          <w:b/>
          <w:sz w:val="56"/>
          <w:szCs w:val="56"/>
        </w:rPr>
      </w:pPr>
      <w:r>
        <w:rPr>
          <w:rFonts w:ascii="Tahoma" w:hAnsi="Tahoma" w:cs="Tahoma"/>
          <w:b/>
          <w:sz w:val="56"/>
          <w:szCs w:val="56"/>
        </w:rPr>
        <w:t>Παύλος Φ.Μάραντος</w:t>
      </w:r>
    </w:p>
    <w:p w:rsidR="008260E8" w:rsidRDefault="008260E8" w:rsidP="008260E8">
      <w:pPr>
        <w:spacing w:after="0" w:line="240" w:lineRule="auto"/>
        <w:rPr>
          <w:rFonts w:ascii="Arial" w:hAnsi="Arial" w:cs="Arial"/>
          <w:b/>
          <w:sz w:val="56"/>
          <w:szCs w:val="56"/>
        </w:rPr>
      </w:pPr>
    </w:p>
    <w:p w:rsidR="008260E8" w:rsidRDefault="008260E8" w:rsidP="008260E8">
      <w:pPr>
        <w:spacing w:after="0" w:line="240" w:lineRule="auto"/>
        <w:rPr>
          <w:rFonts w:ascii="Tahoma" w:hAnsi="Tahoma" w:cs="Tahoma"/>
          <w:b/>
          <w:sz w:val="56"/>
          <w:szCs w:val="56"/>
        </w:rPr>
      </w:pPr>
      <w:r>
        <w:rPr>
          <w:rFonts w:ascii="Tahoma" w:hAnsi="Tahoma" w:cs="Tahoma"/>
          <w:b/>
          <w:sz w:val="56"/>
          <w:szCs w:val="56"/>
        </w:rPr>
        <w:t>ΣΥΓΓΡΑΦΕΙΣ</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Κώστας Ν. Θεριανός,</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 Δρ. Επιστημών της Αγωγής, </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Κοινωνιολόγος, Εκπαιδευτικός </w:t>
      </w:r>
    </w:p>
    <w:p w:rsidR="008260E8" w:rsidRDefault="008260E8" w:rsidP="008260E8">
      <w:pPr>
        <w:spacing w:after="0" w:line="240" w:lineRule="auto"/>
        <w:rPr>
          <w:rFonts w:ascii="Arial" w:hAnsi="Arial" w:cs="Arial"/>
          <w:b/>
          <w:sz w:val="56"/>
          <w:szCs w:val="56"/>
        </w:rPr>
      </w:pPr>
      <w:r>
        <w:rPr>
          <w:rFonts w:ascii="Arial" w:hAnsi="Arial" w:cs="Arial"/>
          <w:b/>
          <w:sz w:val="56"/>
          <w:szCs w:val="56"/>
        </w:rPr>
        <w:t>Δευτεροβάθμιας Εκπαίδευσης</w:t>
      </w:r>
    </w:p>
    <w:p w:rsidR="008260E8" w:rsidRDefault="008260E8" w:rsidP="008260E8">
      <w:pPr>
        <w:spacing w:after="0"/>
        <w:rPr>
          <w:rFonts w:ascii="Tahoma" w:hAnsi="Tahoma" w:cs="Tahoma"/>
          <w:b/>
          <w:sz w:val="56"/>
          <w:szCs w:val="56"/>
        </w:rPr>
      </w:pPr>
      <w:r>
        <w:rPr>
          <w:rFonts w:ascii="Tahoma" w:hAnsi="Tahoma" w:cs="Tahoma"/>
          <w:b/>
          <w:sz w:val="56"/>
          <w:szCs w:val="56"/>
        </w:rPr>
        <w:t>Νίκος Δ. Φωτόπουλος,</w:t>
      </w:r>
    </w:p>
    <w:p w:rsidR="008260E8" w:rsidRDefault="008260E8" w:rsidP="008260E8">
      <w:pPr>
        <w:spacing w:after="0"/>
        <w:rPr>
          <w:rFonts w:ascii="Arial" w:hAnsi="Arial" w:cs="Arial"/>
          <w:b/>
          <w:sz w:val="56"/>
          <w:szCs w:val="56"/>
        </w:rPr>
      </w:pPr>
      <w:r>
        <w:rPr>
          <w:rFonts w:ascii="Arial" w:hAnsi="Arial" w:cs="Arial"/>
          <w:b/>
          <w:sz w:val="56"/>
          <w:szCs w:val="56"/>
        </w:rPr>
        <w:t xml:space="preserve"> Επίκουρος Καθηγητής,</w:t>
      </w:r>
    </w:p>
    <w:p w:rsidR="008260E8" w:rsidRDefault="008260E8" w:rsidP="008260E8">
      <w:pPr>
        <w:spacing w:after="0"/>
        <w:rPr>
          <w:rFonts w:ascii="Arial" w:hAnsi="Arial" w:cs="Arial"/>
          <w:b/>
          <w:sz w:val="56"/>
          <w:szCs w:val="56"/>
        </w:rPr>
      </w:pPr>
      <w:r>
        <w:rPr>
          <w:rFonts w:ascii="Arial" w:hAnsi="Arial" w:cs="Arial"/>
          <w:b/>
          <w:sz w:val="56"/>
          <w:szCs w:val="56"/>
        </w:rPr>
        <w:t xml:space="preserve"> Πανεπιστήμιο Δυτικής Μακεδονίας</w:t>
      </w:r>
    </w:p>
    <w:p w:rsidR="008260E8" w:rsidRDefault="008260E8" w:rsidP="008260E8">
      <w:pPr>
        <w:spacing w:after="0"/>
        <w:rPr>
          <w:rFonts w:ascii="Arial" w:hAnsi="Arial" w:cs="Arial"/>
          <w:b/>
          <w:sz w:val="56"/>
          <w:szCs w:val="56"/>
        </w:rPr>
      </w:pPr>
    </w:p>
    <w:p w:rsidR="008260E8" w:rsidRDefault="008260E8" w:rsidP="008260E8">
      <w:pPr>
        <w:spacing w:after="0"/>
        <w:rPr>
          <w:rFonts w:ascii="Arial" w:hAnsi="Arial" w:cs="Arial"/>
          <w:b/>
          <w:sz w:val="56"/>
          <w:szCs w:val="56"/>
        </w:rPr>
      </w:pPr>
      <w:r>
        <w:rPr>
          <w:rFonts w:ascii="Tahoma" w:hAnsi="Tahoma" w:cs="Tahoma"/>
          <w:b/>
          <w:sz w:val="56"/>
          <w:szCs w:val="56"/>
        </w:rPr>
        <w:t>ΚΡΙΤΕΣ-ΑΞΙΟΛΟΓΗΤΕΣ</w:t>
      </w:r>
    </w:p>
    <w:p w:rsidR="008260E8" w:rsidRDefault="008260E8" w:rsidP="008260E8">
      <w:pPr>
        <w:spacing w:after="0" w:line="240" w:lineRule="auto"/>
        <w:rPr>
          <w:rFonts w:ascii="Arial" w:hAnsi="Arial" w:cs="Arial"/>
          <w:b/>
          <w:sz w:val="56"/>
          <w:szCs w:val="56"/>
        </w:rPr>
      </w:pPr>
      <w:r>
        <w:rPr>
          <w:rFonts w:ascii="Tahoma" w:hAnsi="Tahoma" w:cs="Tahoma"/>
          <w:b/>
          <w:sz w:val="56"/>
          <w:szCs w:val="56"/>
        </w:rPr>
        <w:t>Χριστίνα Βέικου,</w:t>
      </w:r>
      <w:r>
        <w:rPr>
          <w:rFonts w:ascii="Arial" w:hAnsi="Arial" w:cs="Arial"/>
          <w:b/>
          <w:sz w:val="56"/>
          <w:szCs w:val="56"/>
        </w:rPr>
        <w:t xml:space="preserve"> Μέλος ΔΕΠ ΑΕΙ, πρ. Σύμβουλος Π.Ι. (συντονίστρια) </w:t>
      </w:r>
    </w:p>
    <w:p w:rsidR="008260E8" w:rsidRDefault="008260E8" w:rsidP="008260E8">
      <w:pPr>
        <w:spacing w:after="0" w:line="240" w:lineRule="auto"/>
        <w:rPr>
          <w:rFonts w:ascii="Arial" w:hAnsi="Arial" w:cs="Arial"/>
          <w:b/>
          <w:sz w:val="56"/>
          <w:szCs w:val="56"/>
        </w:rPr>
      </w:pPr>
      <w:r>
        <w:rPr>
          <w:rFonts w:ascii="Tahoma" w:hAnsi="Tahoma" w:cs="Tahoma"/>
          <w:b/>
          <w:sz w:val="56"/>
          <w:szCs w:val="56"/>
        </w:rPr>
        <w:lastRenderedPageBreak/>
        <w:t>Ακριβή Γεωργούση,</w:t>
      </w:r>
      <w:r>
        <w:rPr>
          <w:rFonts w:ascii="Arial" w:hAnsi="Arial" w:cs="Arial"/>
          <w:b/>
          <w:sz w:val="56"/>
          <w:szCs w:val="56"/>
        </w:rPr>
        <w:t xml:space="preserve"> Σχολ.Σύμβουλος,</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 Master Κοινωνικών Επιστημών </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Χαράλαμπος Γ. Καριοφύλλας,</w:t>
      </w:r>
    </w:p>
    <w:p w:rsidR="008260E8" w:rsidRDefault="008260E8" w:rsidP="008260E8">
      <w:pPr>
        <w:spacing w:after="0" w:line="240" w:lineRule="auto"/>
        <w:rPr>
          <w:rFonts w:ascii="Arial" w:hAnsi="Arial" w:cs="Arial"/>
          <w:b/>
          <w:sz w:val="56"/>
          <w:szCs w:val="56"/>
        </w:rPr>
      </w:pPr>
      <w:r>
        <w:rPr>
          <w:rFonts w:ascii="Arial" w:hAnsi="Arial" w:cs="Arial"/>
          <w:b/>
          <w:sz w:val="56"/>
          <w:szCs w:val="56"/>
        </w:rPr>
        <w:t>Εκπαιδευτικός ΠΕ09,</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 MSc. Οικονομολόγος</w:t>
      </w:r>
    </w:p>
    <w:p w:rsidR="008260E8" w:rsidRDefault="008260E8" w:rsidP="008260E8">
      <w:pPr>
        <w:spacing w:after="0" w:line="240" w:lineRule="auto"/>
        <w:rPr>
          <w:rFonts w:ascii="Arial" w:hAnsi="Arial" w:cs="Arial"/>
          <w:b/>
          <w:sz w:val="56"/>
          <w:szCs w:val="56"/>
        </w:rPr>
      </w:pPr>
    </w:p>
    <w:p w:rsidR="008260E8" w:rsidRDefault="008260E8" w:rsidP="008260E8">
      <w:pPr>
        <w:spacing w:after="0" w:line="240" w:lineRule="auto"/>
        <w:rPr>
          <w:rFonts w:ascii="Tahoma" w:hAnsi="Tahoma" w:cs="Tahoma"/>
          <w:b/>
          <w:sz w:val="56"/>
          <w:szCs w:val="56"/>
        </w:rPr>
      </w:pPr>
      <w:r>
        <w:rPr>
          <w:rFonts w:ascii="Tahoma" w:hAnsi="Tahoma" w:cs="Tahoma"/>
          <w:b/>
          <w:sz w:val="56"/>
          <w:szCs w:val="56"/>
        </w:rPr>
        <w:t>ΕΠΟΠΤΕΙΑ - ΣΥΝΤΟΝΙΣΜΟΣ ΣΤΟ ΠΛΑΙΣΙΟ ΤΟΥ ΙΝΣΤΙΤΟΥΤΟΥ</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 xml:space="preserve">ΕΚΠΑΙΔΕΥΤΙΚΗΣ ΠΟΛΙΤΙΚΗΣ </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Παύλος Φ. Μάραντος</w:t>
      </w:r>
    </w:p>
    <w:p w:rsidR="008260E8" w:rsidRDefault="008260E8" w:rsidP="008260E8">
      <w:pPr>
        <w:spacing w:after="0" w:line="240" w:lineRule="auto"/>
        <w:rPr>
          <w:rFonts w:ascii="Tahoma" w:hAnsi="Tahoma" w:cs="Tahoma"/>
          <w:b/>
          <w:sz w:val="56"/>
          <w:szCs w:val="56"/>
        </w:rPr>
      </w:pPr>
    </w:p>
    <w:p w:rsidR="008260E8" w:rsidRDefault="008260E8" w:rsidP="008260E8">
      <w:pPr>
        <w:spacing w:after="0"/>
        <w:rPr>
          <w:rFonts w:ascii="Tahoma" w:hAnsi="Tahoma" w:cs="Tahoma"/>
          <w:b/>
          <w:sz w:val="56"/>
          <w:szCs w:val="56"/>
        </w:rPr>
      </w:pPr>
      <w:r>
        <w:rPr>
          <w:rFonts w:ascii="Tahoma" w:hAnsi="Tahoma" w:cs="Tahoma"/>
          <w:b/>
          <w:sz w:val="56"/>
          <w:szCs w:val="56"/>
        </w:rPr>
        <w:t xml:space="preserve">ΑΝΑΔΟΧΟΣ </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Σ. Πατάκης Α.Ε.Ε.Δ.Ε.</w:t>
      </w:r>
    </w:p>
    <w:p w:rsidR="008260E8" w:rsidRDefault="008260E8" w:rsidP="008260E8">
      <w:pPr>
        <w:spacing w:after="0" w:line="240" w:lineRule="auto"/>
        <w:rPr>
          <w:rFonts w:ascii="Tahoma" w:hAnsi="Tahoma" w:cs="Tahoma"/>
          <w:b/>
          <w:sz w:val="56"/>
          <w:szCs w:val="56"/>
        </w:rPr>
      </w:pPr>
    </w:p>
    <w:p w:rsidR="008260E8" w:rsidRDefault="008260E8" w:rsidP="008260E8">
      <w:pPr>
        <w:spacing w:after="0" w:line="240" w:lineRule="auto"/>
        <w:rPr>
          <w:rFonts w:ascii="Arial" w:hAnsi="Arial" w:cs="Arial"/>
          <w:b/>
          <w:sz w:val="56"/>
          <w:szCs w:val="56"/>
        </w:rPr>
      </w:pPr>
      <w:r>
        <w:rPr>
          <w:rFonts w:ascii="Arial" w:hAnsi="Arial" w:cs="Arial"/>
          <w:b/>
          <w:sz w:val="56"/>
          <w:szCs w:val="56"/>
        </w:rPr>
        <w:t>Φιλολογική επιμέλεια:</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Χρύσα Φραγκιαδάκη</w:t>
      </w:r>
      <w:r>
        <w:rPr>
          <w:rFonts w:ascii="Arial" w:hAnsi="Arial" w:cs="Arial"/>
          <w:b/>
          <w:sz w:val="56"/>
          <w:szCs w:val="56"/>
        </w:rPr>
        <w:t xml:space="preserve"> </w:t>
      </w:r>
    </w:p>
    <w:p w:rsidR="008260E8" w:rsidRDefault="008260E8" w:rsidP="008260E8">
      <w:pPr>
        <w:spacing w:after="0" w:line="240" w:lineRule="auto"/>
        <w:rPr>
          <w:rFonts w:ascii="Arial" w:hAnsi="Arial" w:cs="Arial"/>
          <w:b/>
          <w:sz w:val="56"/>
          <w:szCs w:val="56"/>
        </w:rPr>
      </w:pPr>
      <w:r>
        <w:rPr>
          <w:rFonts w:ascii="Arial" w:hAnsi="Arial" w:cs="Arial"/>
          <w:b/>
          <w:sz w:val="56"/>
          <w:szCs w:val="56"/>
        </w:rPr>
        <w:t>Εξώφυλλο:</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Δώρος Παπαϊωαννίδης</w:t>
      </w:r>
    </w:p>
    <w:p w:rsidR="008260E8" w:rsidRDefault="008260E8" w:rsidP="008260E8">
      <w:pPr>
        <w:spacing w:after="0" w:line="240" w:lineRule="auto"/>
        <w:rPr>
          <w:rFonts w:ascii="Arial" w:hAnsi="Arial" w:cs="Arial"/>
          <w:b/>
          <w:sz w:val="56"/>
          <w:szCs w:val="56"/>
        </w:rPr>
      </w:pPr>
      <w:r>
        <w:rPr>
          <w:rFonts w:ascii="Arial" w:hAnsi="Arial" w:cs="Arial"/>
          <w:b/>
          <w:sz w:val="56"/>
          <w:szCs w:val="56"/>
        </w:rPr>
        <w:t xml:space="preserve">Σελιδοποίηση: </w:t>
      </w:r>
    </w:p>
    <w:p w:rsidR="008260E8" w:rsidRDefault="008260E8" w:rsidP="008260E8">
      <w:pPr>
        <w:spacing w:after="0" w:line="240" w:lineRule="auto"/>
        <w:rPr>
          <w:rFonts w:ascii="Tahoma" w:hAnsi="Tahoma" w:cs="Tahoma"/>
          <w:b/>
          <w:sz w:val="56"/>
          <w:szCs w:val="56"/>
        </w:rPr>
      </w:pPr>
      <w:r>
        <w:rPr>
          <w:rFonts w:ascii="Tahoma" w:hAnsi="Tahoma" w:cs="Tahoma"/>
          <w:b/>
          <w:sz w:val="56"/>
          <w:szCs w:val="56"/>
        </w:rPr>
        <w:t>Χριστίνα Κωνσταντινίδου</w:t>
      </w:r>
      <w:r>
        <w:rPr>
          <w:rFonts w:ascii="Tahoma" w:hAnsi="Tahoma" w:cs="Tahoma"/>
          <w:b/>
          <w:sz w:val="56"/>
          <w:szCs w:val="56"/>
        </w:rPr>
        <w:br w:type="page"/>
      </w:r>
    </w:p>
    <w:p w:rsidR="008260E8" w:rsidRDefault="008260E8" w:rsidP="008260E8">
      <w:pPr>
        <w:spacing w:after="0" w:line="240" w:lineRule="auto"/>
        <w:rPr>
          <w:rFonts w:ascii="Tahoma" w:hAnsi="Tahoma" w:cs="Tahoma"/>
          <w:b/>
          <w:sz w:val="56"/>
          <w:szCs w:val="56"/>
        </w:rPr>
      </w:pPr>
      <w:r>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8260E8" w:rsidRDefault="008260E8" w:rsidP="008260E8">
      <w:pPr>
        <w:spacing w:after="0" w:line="240" w:lineRule="auto"/>
        <w:jc w:val="center"/>
        <w:rPr>
          <w:rFonts w:ascii="Tahoma" w:hAnsi="Tahoma" w:cs="Tahoma"/>
          <w:b/>
          <w:sz w:val="56"/>
          <w:szCs w:val="56"/>
        </w:rPr>
      </w:pPr>
      <w:r>
        <w:rPr>
          <w:rFonts w:ascii="Tahoma" w:hAnsi="Tahoma" w:cs="Tahoma"/>
          <w:b/>
          <w:noProof/>
          <w:sz w:val="56"/>
          <w:szCs w:val="56"/>
          <w:bdr w:val="single" w:sz="18" w:space="0" w:color="auto" w:frame="1"/>
          <w:lang w:eastAsia="el-GR"/>
        </w:rPr>
        <w:drawing>
          <wp:inline distT="0" distB="0" distL="0" distR="0">
            <wp:extent cx="5892800" cy="1659255"/>
            <wp:effectExtent l="19050" t="19050" r="12700" b="17145"/>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lum bright="4000" contrast="-6000"/>
                    </a:blip>
                    <a:srcRect/>
                    <a:stretch>
                      <a:fillRect/>
                    </a:stretch>
                  </pic:blipFill>
                  <pic:spPr bwMode="auto">
                    <a:xfrm>
                      <a:off x="0" y="0"/>
                      <a:ext cx="5892800" cy="1659255"/>
                    </a:xfrm>
                    <a:prstGeom prst="rect">
                      <a:avLst/>
                    </a:prstGeom>
                    <a:noFill/>
                    <a:ln w="3175" cmpd="sng">
                      <a:solidFill>
                        <a:srgbClr val="000000"/>
                      </a:solidFill>
                      <a:miter lim="800000"/>
                      <a:headEnd/>
                      <a:tailEnd/>
                    </a:ln>
                    <a:effectLst/>
                  </pic:spPr>
                </pic:pic>
              </a:graphicData>
            </a:graphic>
          </wp:inline>
        </w:drawing>
      </w:r>
    </w:p>
    <w:p w:rsidR="008260E8" w:rsidRDefault="008260E8" w:rsidP="008260E8">
      <w:pPr>
        <w:spacing w:after="0"/>
        <w:rPr>
          <w:rFonts w:ascii="Tahoma" w:hAnsi="Tahoma" w:cs="Tahoma"/>
          <w:b/>
          <w:sz w:val="56"/>
          <w:szCs w:val="56"/>
          <w:lang w:val="en-US"/>
        </w:rPr>
      </w:pPr>
    </w:p>
    <w:p w:rsidR="008260E8" w:rsidRDefault="008260E8" w:rsidP="008260E8">
      <w:pPr>
        <w:spacing w:after="0"/>
        <w:rPr>
          <w:rFonts w:ascii="Tahoma" w:hAnsi="Tahoma" w:cs="Tahoma"/>
          <w:b/>
          <w:sz w:val="56"/>
          <w:szCs w:val="56"/>
        </w:rPr>
      </w:pPr>
      <w:r>
        <w:rPr>
          <w:rFonts w:ascii="Tahoma" w:hAnsi="Tahoma" w:cs="Tahoma"/>
          <w:b/>
          <w:sz w:val="56"/>
          <w:szCs w:val="56"/>
        </w:rPr>
        <w:br w:type="page"/>
      </w:r>
      <w:r>
        <w:rPr>
          <w:rFonts w:ascii="Arial" w:hAnsi="Arial" w:cs="Arial"/>
          <w:b/>
          <w:sz w:val="56"/>
          <w:szCs w:val="56"/>
        </w:rPr>
        <w:lastRenderedPageBreak/>
        <w:t>ΥΠΟΥΡΓΕΙΟ ΠΑΙΔΕΙΑΣ ΕΡΕΥΝΑΣ ΚΑΙ ΘΡΗΣΚΕΥΜΑΤΩΝ</w:t>
      </w: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ΙΝΣΤΙΤΟΥΤΟ ΕΚΠΑΙΔΕΥΤΙΚΗΣ</w:t>
      </w: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ΠΟΛΙΤΙΚΗΣ</w:t>
      </w:r>
    </w:p>
    <w:p w:rsidR="008260E8" w:rsidRDefault="008260E8" w:rsidP="008260E8">
      <w:pPr>
        <w:spacing w:after="0" w:line="240" w:lineRule="auto"/>
        <w:jc w:val="center"/>
        <w:rPr>
          <w:rFonts w:ascii="Arial" w:hAnsi="Arial" w:cs="Arial"/>
          <w:b/>
          <w:sz w:val="56"/>
          <w:szCs w:val="56"/>
        </w:rPr>
      </w:pPr>
    </w:p>
    <w:p w:rsidR="008260E8" w:rsidRDefault="008260E8" w:rsidP="008260E8">
      <w:pPr>
        <w:spacing w:after="0" w:line="240" w:lineRule="auto"/>
        <w:ind w:left="1440" w:firstLine="720"/>
        <w:rPr>
          <w:rFonts w:ascii="Tahoma" w:hAnsi="Tahoma" w:cs="Tahoma"/>
          <w:b/>
          <w:sz w:val="56"/>
          <w:szCs w:val="56"/>
        </w:rPr>
      </w:pPr>
      <w:r>
        <w:rPr>
          <w:rFonts w:ascii="Tahoma" w:hAnsi="Tahoma" w:cs="Tahoma"/>
          <w:b/>
          <w:sz w:val="56"/>
          <w:szCs w:val="56"/>
        </w:rPr>
        <w:t>Κώστας Ν. Θεριανός</w:t>
      </w:r>
    </w:p>
    <w:p w:rsidR="008260E8" w:rsidRDefault="008260E8" w:rsidP="008260E8">
      <w:pPr>
        <w:spacing w:after="0" w:line="240" w:lineRule="auto"/>
        <w:ind w:firstLine="720"/>
        <w:jc w:val="center"/>
        <w:rPr>
          <w:rFonts w:ascii="Tahoma" w:hAnsi="Tahoma" w:cs="Tahoma"/>
          <w:b/>
          <w:sz w:val="56"/>
          <w:szCs w:val="56"/>
        </w:rPr>
      </w:pPr>
      <w:r>
        <w:rPr>
          <w:rFonts w:ascii="Tahoma" w:hAnsi="Tahoma" w:cs="Tahoma"/>
          <w:b/>
          <w:sz w:val="56"/>
          <w:szCs w:val="56"/>
        </w:rPr>
        <w:t>Νίκος Δ. Φωτόπουλος</w:t>
      </w:r>
    </w:p>
    <w:p w:rsidR="008260E8" w:rsidRDefault="008260E8" w:rsidP="008260E8">
      <w:pPr>
        <w:spacing w:after="0" w:line="240" w:lineRule="auto"/>
        <w:ind w:firstLine="720"/>
        <w:jc w:val="center"/>
        <w:rPr>
          <w:rFonts w:ascii="Tahoma" w:hAnsi="Tahoma" w:cs="Tahoma"/>
          <w:b/>
          <w:sz w:val="56"/>
          <w:szCs w:val="56"/>
        </w:rPr>
      </w:pP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32000" cy="677545"/>
            <wp:effectExtent l="19050" t="0" r="6350" b="0"/>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lum contrast="30000"/>
                    </a:blip>
                    <a:srcRect/>
                    <a:stretch>
                      <a:fillRect/>
                    </a:stretch>
                  </pic:blipFill>
                  <pic:spPr bwMode="auto">
                    <a:xfrm>
                      <a:off x="0" y="0"/>
                      <a:ext cx="2032000" cy="677545"/>
                    </a:xfrm>
                    <a:prstGeom prst="rect">
                      <a:avLst/>
                    </a:prstGeom>
                    <a:noFill/>
                    <a:ln w="9525">
                      <a:noFill/>
                      <a:miter lim="800000"/>
                      <a:headEnd/>
                      <a:tailEnd/>
                    </a:ln>
                  </pic:spPr>
                </pic:pic>
              </a:graphicData>
            </a:graphic>
          </wp:inline>
        </w:drawing>
      </w:r>
    </w:p>
    <w:p w:rsidR="008260E8" w:rsidRDefault="008260E8" w:rsidP="008260E8">
      <w:pPr>
        <w:spacing w:after="0" w:line="240" w:lineRule="auto"/>
        <w:jc w:val="center"/>
        <w:rPr>
          <w:rFonts w:ascii="Tahoma" w:hAnsi="Tahoma" w:cs="Tahoma"/>
          <w:b/>
          <w:sz w:val="56"/>
          <w:szCs w:val="56"/>
        </w:rPr>
      </w:pPr>
      <w:r>
        <w:rPr>
          <w:rFonts w:ascii="Tahoma" w:hAnsi="Tahoma" w:cs="Tahoma"/>
          <w:b/>
          <w:sz w:val="56"/>
          <w:szCs w:val="56"/>
        </w:rPr>
        <w:t xml:space="preserve">  ΒΑΣΙΚΕΣ ΑΡΧΕΣ ΚΟΙΝΩΝΙΚΩΝ</w:t>
      </w:r>
    </w:p>
    <w:p w:rsidR="008260E8" w:rsidRDefault="008260E8" w:rsidP="008260E8">
      <w:pPr>
        <w:spacing w:after="0" w:line="240" w:lineRule="auto"/>
        <w:jc w:val="center"/>
        <w:rPr>
          <w:rFonts w:ascii="Tahoma" w:hAnsi="Tahoma" w:cs="Tahoma"/>
          <w:b/>
          <w:sz w:val="56"/>
          <w:szCs w:val="56"/>
        </w:rPr>
      </w:pPr>
      <w:r>
        <w:rPr>
          <w:rFonts w:ascii="Tahoma" w:hAnsi="Tahoma" w:cs="Tahoma"/>
          <w:b/>
          <w:sz w:val="56"/>
          <w:szCs w:val="56"/>
        </w:rPr>
        <w:t>ΕΠΙΣΤΗΜΩΝ</w:t>
      </w:r>
    </w:p>
    <w:p w:rsidR="008260E8" w:rsidRDefault="008260E8" w:rsidP="008260E8">
      <w:pPr>
        <w:spacing w:after="0" w:line="240" w:lineRule="auto"/>
        <w:jc w:val="center"/>
        <w:rPr>
          <w:rFonts w:ascii="Tahoma" w:hAnsi="Tahoma" w:cs="Tahoma"/>
          <w:b/>
          <w:sz w:val="56"/>
          <w:szCs w:val="56"/>
        </w:rPr>
      </w:pP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Β' Γενικού Λυκείου</w:t>
      </w: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 xml:space="preserve">Ομάδα προσανατολισμού </w:t>
      </w: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ανθρωπιστικών σπουδών</w:t>
      </w:r>
    </w:p>
    <w:p w:rsidR="008260E8" w:rsidRDefault="008260E8" w:rsidP="008260E8">
      <w:pPr>
        <w:spacing w:after="0" w:line="240" w:lineRule="auto"/>
        <w:jc w:val="center"/>
        <w:rPr>
          <w:rFonts w:ascii="Arial" w:hAnsi="Arial" w:cs="Arial"/>
          <w:b/>
          <w:sz w:val="56"/>
          <w:szCs w:val="56"/>
        </w:rPr>
      </w:pPr>
    </w:p>
    <w:p w:rsidR="008260E8" w:rsidRDefault="008260E8" w:rsidP="008260E8">
      <w:pPr>
        <w:spacing w:after="0" w:line="240" w:lineRule="auto"/>
        <w:jc w:val="center"/>
        <w:rPr>
          <w:rFonts w:ascii="Arial" w:hAnsi="Arial" w:cs="Arial"/>
          <w:b/>
          <w:sz w:val="56"/>
          <w:szCs w:val="56"/>
        </w:rPr>
      </w:pPr>
    </w:p>
    <w:p w:rsidR="008260E8" w:rsidRDefault="008260E8" w:rsidP="008260E8">
      <w:pPr>
        <w:spacing w:after="0" w:line="240" w:lineRule="auto"/>
        <w:jc w:val="center"/>
        <w:rPr>
          <w:rFonts w:ascii="Arial" w:hAnsi="Arial" w:cs="Arial"/>
          <w:b/>
          <w:sz w:val="56"/>
          <w:szCs w:val="56"/>
        </w:rPr>
      </w:pP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 xml:space="preserve">ΙΝΣΤΙΤΟΥΤΟ ΤΕΧΝΟΛΟΓΙΑΣ </w:t>
      </w:r>
    </w:p>
    <w:p w:rsidR="008260E8" w:rsidRDefault="008260E8" w:rsidP="008260E8">
      <w:pPr>
        <w:spacing w:after="0" w:line="240" w:lineRule="auto"/>
        <w:jc w:val="center"/>
        <w:rPr>
          <w:rFonts w:ascii="Arial" w:hAnsi="Arial" w:cs="Arial"/>
          <w:b/>
          <w:sz w:val="56"/>
          <w:szCs w:val="56"/>
        </w:rPr>
      </w:pPr>
      <w:r>
        <w:rPr>
          <w:rFonts w:ascii="Arial" w:hAnsi="Arial" w:cs="Arial"/>
          <w:b/>
          <w:sz w:val="56"/>
          <w:szCs w:val="56"/>
        </w:rPr>
        <w:t>ΥΠΟΛΟΓΙΣΤΩΝ ΚΑΙ ΕΚΔΟΣΕΩΝ «ΔΙΟΦΑΝΤΟΣ»</w:t>
      </w:r>
      <w:r>
        <w:rPr>
          <w:rFonts w:ascii="Arial" w:hAnsi="Arial" w:cs="Arial"/>
          <w:b/>
          <w:sz w:val="56"/>
          <w:szCs w:val="56"/>
        </w:rPr>
        <w:br w:type="page"/>
      </w:r>
    </w:p>
    <w:p w:rsidR="008260E8" w:rsidRDefault="008260E8" w:rsidP="008260E8">
      <w:pPr>
        <w:spacing w:after="0"/>
        <w:rPr>
          <w:rFonts w:ascii="Tahoma" w:hAnsi="Tahoma" w:cs="Tahoma"/>
          <w:b/>
          <w:sz w:val="56"/>
          <w:szCs w:val="56"/>
        </w:rPr>
      </w:pPr>
      <w:r>
        <w:rPr>
          <w:rFonts w:ascii="Tahoma" w:hAnsi="Tahoma" w:cs="Tahoma"/>
          <w:b/>
          <w:sz w:val="56"/>
          <w:szCs w:val="56"/>
        </w:rPr>
        <w:lastRenderedPageBreak/>
        <w:t>ΠΡΟΣΑΡΜΟΓΗ ΤΟΥ ΒΙΒΛΙΟΥ ΓΙΑ ΜΑΘΗΤΕΣ ΜΕ ΜΕΙΩΜΕΝΗ ΟΡΑΣΗ</w:t>
      </w:r>
    </w:p>
    <w:p w:rsidR="008260E8" w:rsidRDefault="008260E8" w:rsidP="008260E8">
      <w:pPr>
        <w:spacing w:after="0" w:line="240" w:lineRule="auto"/>
        <w:jc w:val="center"/>
        <w:outlineLvl w:val="0"/>
        <w:rPr>
          <w:rFonts w:ascii="Arial" w:eastAsia="Calibri" w:hAnsi="Arial" w:cs="Arial"/>
          <w:b/>
          <w:bCs/>
          <w:kern w:val="36"/>
          <w:sz w:val="56"/>
          <w:szCs w:val="56"/>
        </w:rPr>
      </w:pPr>
      <w:r>
        <w:rPr>
          <w:rFonts w:ascii="Arial" w:eastAsia="Calibri" w:hAnsi="Arial" w:cs="Arial"/>
          <w:b/>
          <w:bCs/>
          <w:kern w:val="36"/>
          <w:sz w:val="56"/>
          <w:szCs w:val="56"/>
        </w:rPr>
        <w:t>Ομάδα εργασίας για το Ινστιτούτο Εκπαιδευτικής Πολιτικής</w:t>
      </w:r>
    </w:p>
    <w:p w:rsidR="008260E8" w:rsidRDefault="008260E8" w:rsidP="008260E8">
      <w:pPr>
        <w:spacing w:after="0" w:line="240" w:lineRule="auto"/>
        <w:jc w:val="center"/>
        <w:outlineLvl w:val="0"/>
        <w:rPr>
          <w:rFonts w:ascii="Arial" w:eastAsia="Calibri" w:hAnsi="Arial" w:cs="Arial"/>
          <w:b/>
          <w:bCs/>
          <w:kern w:val="36"/>
          <w:sz w:val="32"/>
          <w:szCs w:val="32"/>
        </w:rPr>
      </w:pPr>
    </w:p>
    <w:p w:rsidR="008260E8" w:rsidRDefault="008260E8" w:rsidP="008260E8">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Προσαρμογή</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D54894">
        <w:rPr>
          <w:rFonts w:ascii="Arial" w:eastAsia="Calibri" w:hAnsi="Arial" w:cs="Arial"/>
          <w:b/>
          <w:bCs/>
          <w:kern w:val="36"/>
          <w:sz w:val="56"/>
          <w:szCs w:val="56"/>
        </w:rPr>
        <w:t>ι</w:t>
      </w:r>
      <w:r>
        <w:rPr>
          <w:rFonts w:ascii="Arial" w:eastAsia="Calibri" w:hAnsi="Arial" w:cs="Arial"/>
          <w:b/>
          <w:bCs/>
          <w:kern w:val="36"/>
          <w:sz w:val="56"/>
          <w:szCs w:val="56"/>
        </w:rPr>
        <w:t>δοπούλου,</w:t>
      </w:r>
    </w:p>
    <w:p w:rsidR="008260E8" w:rsidRDefault="00296DA6" w:rsidP="008260E8">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8260E8" w:rsidRDefault="008260E8" w:rsidP="008260E8">
      <w:pPr>
        <w:spacing w:after="0" w:line="240" w:lineRule="auto"/>
        <w:outlineLvl w:val="0"/>
        <w:rPr>
          <w:rFonts w:ascii="Arial" w:eastAsia="Calibri" w:hAnsi="Arial" w:cs="Arial"/>
          <w:b/>
          <w:bCs/>
          <w:kern w:val="36"/>
          <w:sz w:val="32"/>
          <w:szCs w:val="32"/>
        </w:rPr>
      </w:pPr>
    </w:p>
    <w:p w:rsidR="008260E8" w:rsidRPr="008260E8" w:rsidRDefault="008260E8" w:rsidP="008260E8">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lang w:val="en-US"/>
        </w:rPr>
        <w:t>E</w:t>
      </w:r>
      <w:r>
        <w:rPr>
          <w:rFonts w:ascii="Tahoma" w:eastAsia="Calibri" w:hAnsi="Tahoma" w:cs="Tahoma"/>
          <w:b/>
          <w:bCs/>
          <w:kern w:val="36"/>
          <w:sz w:val="56"/>
          <w:szCs w:val="56"/>
        </w:rPr>
        <w:t>πιμέλεια</w:t>
      </w:r>
      <w:r>
        <w:rPr>
          <w:rFonts w:ascii="Arial" w:eastAsia="Calibri" w:hAnsi="Arial" w:cs="Arial"/>
          <w:b/>
          <w:bCs/>
          <w:kern w:val="36"/>
          <w:sz w:val="56"/>
          <w:szCs w:val="56"/>
        </w:rPr>
        <w:t xml:space="preserve">: </w:t>
      </w:r>
      <w:r>
        <w:rPr>
          <w:rFonts w:ascii="Arial" w:eastAsia="Calibri" w:hAnsi="Arial" w:cs="Arial"/>
          <w:b/>
          <w:bCs/>
          <w:kern w:val="36"/>
          <w:sz w:val="56"/>
          <w:szCs w:val="56"/>
        </w:rPr>
        <w:br/>
        <w:t xml:space="preserve">Μαριαλένα Ξενάκη, </w:t>
      </w:r>
      <w:r>
        <w:rPr>
          <w:rFonts w:ascii="Arial" w:eastAsia="Calibri" w:hAnsi="Arial" w:cs="Arial"/>
          <w:b/>
          <w:bCs/>
          <w:kern w:val="36"/>
          <w:sz w:val="56"/>
          <w:szCs w:val="56"/>
        </w:rPr>
        <w:br/>
        <w:t>Εκπαιδευτικός ΠΕ05</w:t>
      </w:r>
    </w:p>
    <w:p w:rsidR="008260E8" w:rsidRPr="008260E8" w:rsidRDefault="008260E8" w:rsidP="008260E8">
      <w:pPr>
        <w:spacing w:after="0" w:line="240" w:lineRule="auto"/>
        <w:outlineLvl w:val="0"/>
        <w:rPr>
          <w:rFonts w:ascii="Arial" w:eastAsia="Calibri" w:hAnsi="Arial" w:cs="Arial"/>
          <w:b/>
          <w:bCs/>
          <w:kern w:val="36"/>
          <w:sz w:val="32"/>
          <w:szCs w:val="32"/>
        </w:rPr>
      </w:pPr>
    </w:p>
    <w:p w:rsidR="008260E8" w:rsidRDefault="008260E8" w:rsidP="008260E8">
      <w:pPr>
        <w:spacing w:after="0" w:line="240" w:lineRule="auto"/>
        <w:outlineLvl w:val="0"/>
        <w:rPr>
          <w:rFonts w:ascii="Arial" w:eastAsia="Calibri" w:hAnsi="Arial" w:cs="Arial"/>
          <w:b/>
          <w:bCs/>
          <w:spacing w:val="-16"/>
          <w:kern w:val="36"/>
          <w:sz w:val="56"/>
          <w:szCs w:val="56"/>
        </w:rPr>
      </w:pPr>
      <w:r>
        <w:rPr>
          <w:rFonts w:ascii="Tahoma" w:eastAsia="Calibri" w:hAnsi="Tahoma" w:cs="Tahoma"/>
          <w:b/>
          <w:bCs/>
          <w:spacing w:val="-16"/>
          <w:kern w:val="36"/>
          <w:sz w:val="56"/>
          <w:szCs w:val="56"/>
        </w:rPr>
        <w:t>Επιστημονικός υπεύθυνος</w:t>
      </w:r>
      <w:r>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ΥΠ.Π.Ε.Θ.</w:t>
      </w:r>
    </w:p>
    <w:p w:rsidR="008260E8" w:rsidRDefault="008260E8" w:rsidP="008260E8">
      <w:pPr>
        <w:spacing w:after="0" w:line="240" w:lineRule="auto"/>
        <w:outlineLvl w:val="0"/>
        <w:rPr>
          <w:rFonts w:ascii="Tahoma" w:eastAsia="Calibri" w:hAnsi="Tahoma" w:cs="Tahoma"/>
          <w:b/>
          <w:bCs/>
          <w:kern w:val="36"/>
          <w:sz w:val="32"/>
          <w:szCs w:val="32"/>
        </w:rPr>
      </w:pPr>
    </w:p>
    <w:p w:rsidR="008260E8" w:rsidRDefault="008260E8" w:rsidP="008260E8">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Υπεύθυνη του έργου</w:t>
      </w:r>
      <w:r>
        <w:rPr>
          <w:rFonts w:ascii="Arial" w:eastAsia="Calibri" w:hAnsi="Arial" w:cs="Arial"/>
          <w:b/>
          <w:bCs/>
          <w:kern w:val="36"/>
          <w:sz w:val="56"/>
          <w:szCs w:val="56"/>
        </w:rPr>
        <w:t>:</w:t>
      </w:r>
      <w:r>
        <w:rPr>
          <w:rFonts w:ascii="Arial" w:eastAsia="Calibri" w:hAnsi="Arial" w:cs="Arial"/>
          <w:b/>
          <w:bCs/>
          <w:kern w:val="36"/>
          <w:sz w:val="56"/>
          <w:szCs w:val="56"/>
        </w:rPr>
        <w:br/>
        <w:t xml:space="preserve">Μαρία Γελαστοπούλου, </w:t>
      </w:r>
      <w:r>
        <w:rPr>
          <w:rFonts w:ascii="Arial" w:eastAsia="Calibri" w:hAnsi="Arial" w:cs="Arial"/>
          <w:b/>
          <w:bCs/>
          <w:kern w:val="36"/>
          <w:sz w:val="56"/>
          <w:szCs w:val="56"/>
        </w:rPr>
        <w:br/>
      </w:r>
      <w:r>
        <w:rPr>
          <w:rFonts w:ascii="Arial" w:eastAsia="Calibri" w:hAnsi="Arial" w:cs="Arial"/>
          <w:b/>
          <w:bCs/>
          <w:kern w:val="36"/>
          <w:sz w:val="56"/>
          <w:szCs w:val="56"/>
          <w:lang w:val="en-US"/>
        </w:rPr>
        <w:t>M</w:t>
      </w:r>
      <w:r>
        <w:rPr>
          <w:rFonts w:ascii="Arial" w:eastAsia="Calibri" w:hAnsi="Arial" w:cs="Arial"/>
          <w:b/>
          <w:bCs/>
          <w:kern w:val="36"/>
          <w:sz w:val="56"/>
          <w:szCs w:val="56"/>
        </w:rPr>
        <w:t>.</w:t>
      </w:r>
      <w:r>
        <w:rPr>
          <w:rFonts w:ascii="Arial" w:eastAsia="Calibri" w:hAnsi="Arial" w:cs="Arial"/>
          <w:b/>
          <w:bCs/>
          <w:kern w:val="36"/>
          <w:sz w:val="56"/>
          <w:szCs w:val="56"/>
          <w:lang w:val="en-US"/>
        </w:rPr>
        <w:t>Ed</w:t>
      </w:r>
      <w:r>
        <w:rPr>
          <w:rFonts w:ascii="Arial" w:eastAsia="Calibri" w:hAnsi="Arial" w:cs="Arial"/>
          <w:b/>
          <w:bCs/>
          <w:kern w:val="36"/>
          <w:sz w:val="56"/>
          <w:szCs w:val="56"/>
        </w:rPr>
        <w:t>. Ειδικής Αγωγής</w:t>
      </w:r>
    </w:p>
    <w:p w:rsidR="008260E8" w:rsidRDefault="008260E8" w:rsidP="008260E8">
      <w:pPr>
        <w:spacing w:after="0" w:line="240" w:lineRule="auto"/>
        <w:outlineLvl w:val="0"/>
        <w:rPr>
          <w:rFonts w:ascii="Tahoma" w:eastAsia="Calibri" w:hAnsi="Tahoma" w:cs="Tahoma"/>
          <w:b/>
          <w:bCs/>
          <w:kern w:val="36"/>
          <w:sz w:val="32"/>
          <w:szCs w:val="32"/>
        </w:rPr>
      </w:pPr>
    </w:p>
    <w:p w:rsidR="008260E8" w:rsidRDefault="008260E8" w:rsidP="008260E8">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t xml:space="preserve">Κωνσταντίνος Γκυρτής, </w:t>
      </w:r>
      <w:r>
        <w:rPr>
          <w:rFonts w:ascii="Arial" w:eastAsia="Calibri" w:hAnsi="Arial" w:cs="Arial"/>
          <w:b/>
          <w:bCs/>
          <w:kern w:val="36"/>
          <w:sz w:val="56"/>
          <w:szCs w:val="56"/>
        </w:rPr>
        <w:br/>
        <w:t>Δρ. Πληροφορικής</w:t>
      </w:r>
      <w:r>
        <w:rPr>
          <w:rFonts w:ascii="Arial" w:eastAsia="Calibri" w:hAnsi="Arial" w:cs="Arial"/>
          <w:b/>
          <w:bCs/>
          <w:kern w:val="36"/>
          <w:sz w:val="56"/>
          <w:szCs w:val="56"/>
        </w:rPr>
        <w:br w:type="page"/>
      </w:r>
    </w:p>
    <w:p w:rsidR="008260E8" w:rsidRDefault="008260E8" w:rsidP="008260E8">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lastRenderedPageBreak/>
        <w:t xml:space="preserve">Συγγραφείς Προδιαγραφών </w:t>
      </w:r>
    </w:p>
    <w:p w:rsidR="008260E8" w:rsidRDefault="008260E8" w:rsidP="008260E8">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προσαρμογής των βιβλίων για το Ινστιτούτο Εκπαιδευτικής Πολιτικής:</w:t>
      </w:r>
    </w:p>
    <w:p w:rsidR="008260E8" w:rsidRDefault="008260E8" w:rsidP="008260E8">
      <w:pPr>
        <w:spacing w:after="0" w:line="240" w:lineRule="auto"/>
        <w:outlineLvl w:val="0"/>
        <w:rPr>
          <w:rFonts w:ascii="Tahoma" w:eastAsia="Calibri" w:hAnsi="Tahoma" w:cs="Tahoma"/>
          <w:b/>
          <w:bCs/>
          <w:iCs/>
          <w:kern w:val="36"/>
          <w:sz w:val="32"/>
          <w:szCs w:val="32"/>
        </w:rPr>
      </w:pPr>
    </w:p>
    <w:p w:rsidR="008260E8" w:rsidRDefault="008260E8" w:rsidP="008260E8">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Γιώργος Βουγιουκλίδης, </w:t>
      </w:r>
      <w:r>
        <w:rPr>
          <w:rFonts w:ascii="Arial" w:eastAsia="Calibri" w:hAnsi="Arial" w:cs="Arial"/>
          <w:b/>
          <w:bCs/>
          <w:iCs/>
          <w:kern w:val="36"/>
          <w:sz w:val="56"/>
          <w:szCs w:val="56"/>
        </w:rPr>
        <w:br/>
        <w:t xml:space="preserve">Δάσκαλος Ειδικής Αγωγής </w:t>
      </w:r>
    </w:p>
    <w:p w:rsidR="008260E8" w:rsidRDefault="008260E8" w:rsidP="008260E8">
      <w:pPr>
        <w:spacing w:after="0" w:line="240" w:lineRule="auto"/>
        <w:outlineLvl w:val="0"/>
        <w:rPr>
          <w:rFonts w:ascii="Arial" w:eastAsia="Calibri" w:hAnsi="Arial" w:cs="Arial"/>
          <w:b/>
          <w:bCs/>
          <w:iCs/>
          <w:kern w:val="36"/>
          <w:sz w:val="32"/>
          <w:szCs w:val="32"/>
        </w:rPr>
      </w:pPr>
    </w:p>
    <w:p w:rsidR="008260E8" w:rsidRDefault="008260E8" w:rsidP="008260E8">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Γελαστοπούλου Μαρία,</w:t>
      </w:r>
      <w:r>
        <w:rPr>
          <w:rFonts w:ascii="Arial" w:eastAsia="Calibri" w:hAnsi="Arial" w:cs="Arial"/>
          <w:b/>
          <w:bCs/>
          <w:iCs/>
          <w:kern w:val="36"/>
          <w:sz w:val="56"/>
          <w:szCs w:val="56"/>
        </w:rPr>
        <w:br/>
        <w:t>Εκπαιδευτικός Ειδικής Αγωγής</w:t>
      </w:r>
    </w:p>
    <w:p w:rsidR="008260E8" w:rsidRDefault="008260E8" w:rsidP="008260E8">
      <w:pPr>
        <w:spacing w:after="0" w:line="240" w:lineRule="auto"/>
        <w:outlineLvl w:val="0"/>
        <w:rPr>
          <w:rFonts w:ascii="Arial" w:eastAsia="Calibri" w:hAnsi="Arial" w:cs="Arial"/>
          <w:b/>
          <w:bCs/>
          <w:iCs/>
          <w:kern w:val="36"/>
          <w:sz w:val="32"/>
          <w:szCs w:val="32"/>
        </w:rPr>
      </w:pPr>
    </w:p>
    <w:p w:rsidR="008260E8" w:rsidRDefault="008260E8" w:rsidP="008260E8">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w:t>
      </w:r>
    </w:p>
    <w:p w:rsidR="008260E8" w:rsidRDefault="008260E8" w:rsidP="008260E8">
      <w:pPr>
        <w:spacing w:after="0" w:line="240" w:lineRule="auto"/>
        <w:outlineLvl w:val="0"/>
        <w:rPr>
          <w:rFonts w:ascii="Arial" w:eastAsia="Calibri" w:hAnsi="Arial" w:cs="Arial"/>
          <w:b/>
          <w:bCs/>
          <w:iCs/>
          <w:kern w:val="36"/>
          <w:sz w:val="32"/>
          <w:szCs w:val="32"/>
        </w:rPr>
      </w:pPr>
    </w:p>
    <w:p w:rsidR="008260E8" w:rsidRDefault="008260E8" w:rsidP="008260E8">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Αξιολόγηση και τελικός έλεγχος των προσαρμογών:</w:t>
      </w:r>
    </w:p>
    <w:p w:rsidR="008260E8" w:rsidRDefault="008260E8" w:rsidP="008260E8">
      <w:pPr>
        <w:spacing w:after="0" w:line="240" w:lineRule="auto"/>
        <w:outlineLvl w:val="0"/>
        <w:rPr>
          <w:rFonts w:ascii="Tahoma" w:eastAsia="Calibri" w:hAnsi="Tahoma" w:cs="Tahoma"/>
          <w:b/>
          <w:bCs/>
          <w:iCs/>
          <w:kern w:val="36"/>
          <w:sz w:val="32"/>
          <w:szCs w:val="32"/>
        </w:rPr>
      </w:pPr>
    </w:p>
    <w:p w:rsidR="008260E8" w:rsidRDefault="008260E8" w:rsidP="008260E8">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Γελαστοπούλου Μαρία, </w:t>
      </w:r>
      <w:r>
        <w:rPr>
          <w:rFonts w:ascii="Arial" w:eastAsia="Calibri" w:hAnsi="Arial" w:cs="Arial"/>
          <w:b/>
          <w:bCs/>
          <w:iCs/>
          <w:kern w:val="36"/>
          <w:sz w:val="56"/>
          <w:szCs w:val="56"/>
        </w:rPr>
        <w:br/>
        <w:t>Εκπαιδευτικός Ειδικής Αγωγής, ΙΕΠ</w:t>
      </w:r>
    </w:p>
    <w:p w:rsidR="008260E8" w:rsidRDefault="008260E8" w:rsidP="008260E8">
      <w:pPr>
        <w:spacing w:after="0" w:line="240" w:lineRule="auto"/>
        <w:outlineLvl w:val="0"/>
        <w:rPr>
          <w:rFonts w:ascii="Arial" w:eastAsia="Calibri" w:hAnsi="Arial" w:cs="Arial"/>
          <w:b/>
          <w:bCs/>
          <w:iCs/>
          <w:kern w:val="36"/>
          <w:sz w:val="32"/>
          <w:szCs w:val="32"/>
        </w:rPr>
      </w:pPr>
    </w:p>
    <w:p w:rsidR="008260E8" w:rsidRDefault="008260E8" w:rsidP="008260E8">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 στη Δ/βάθμια Εκπαίδευση</w:t>
      </w:r>
    </w:p>
    <w:p w:rsidR="008260E8" w:rsidRDefault="008260E8" w:rsidP="008260E8">
      <w:pPr>
        <w:spacing w:after="0"/>
        <w:rPr>
          <w:rFonts w:ascii="Arial" w:hAnsi="Arial" w:cs="Arial"/>
          <w:b/>
          <w:sz w:val="56"/>
          <w:szCs w:val="56"/>
        </w:rPr>
      </w:pPr>
      <w:r>
        <w:rPr>
          <w:rFonts w:ascii="Arial" w:hAnsi="Arial" w:cs="Arial"/>
          <w:b/>
          <w:sz w:val="56"/>
          <w:szCs w:val="56"/>
        </w:rPr>
        <w:br w:type="page"/>
      </w: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spacing w:after="0" w:line="240" w:lineRule="auto"/>
        <w:ind w:firstLine="567"/>
        <w:jc w:val="center"/>
        <w:rPr>
          <w:rFonts w:ascii="Tahoma" w:hAnsi="Tahoma" w:cs="Tahoma"/>
          <w:b/>
          <w:sz w:val="56"/>
          <w:szCs w:val="56"/>
        </w:rPr>
      </w:pPr>
    </w:p>
    <w:p w:rsidR="008260E8" w:rsidRDefault="008260E8" w:rsidP="008260E8">
      <w:pPr>
        <w:rPr>
          <w:rFonts w:ascii="Tahoma" w:hAnsi="Tahoma" w:cs="Tahoma"/>
          <w:b/>
          <w:sz w:val="56"/>
          <w:szCs w:val="56"/>
        </w:rPr>
      </w:pPr>
      <w:r>
        <w:rPr>
          <w:rFonts w:ascii="Tahoma" w:hAnsi="Tahoma" w:cs="Tahoma"/>
          <w:b/>
          <w:sz w:val="56"/>
          <w:szCs w:val="56"/>
        </w:rPr>
        <w:br w:type="page"/>
      </w:r>
    </w:p>
    <w:p w:rsidR="000F31A4" w:rsidRPr="00312F6E" w:rsidRDefault="00902749" w:rsidP="00424DE7">
      <w:pPr>
        <w:shd w:val="clear" w:color="auto" w:fill="DDD9C3" w:themeFill="background2" w:themeFillShade="E6"/>
        <w:autoSpaceDE w:val="0"/>
        <w:autoSpaceDN w:val="0"/>
        <w:adjustRightInd w:val="0"/>
        <w:spacing w:after="0" w:line="240" w:lineRule="auto"/>
        <w:rPr>
          <w:rFonts w:ascii="Tahoma" w:hAnsi="Tahoma" w:cs="Tahoma"/>
          <w:b/>
          <w:color w:val="000000"/>
          <w:sz w:val="72"/>
          <w:szCs w:val="72"/>
        </w:rPr>
      </w:pPr>
      <w:r w:rsidRPr="00312F6E">
        <w:rPr>
          <w:rFonts w:ascii="Tahoma" w:hAnsi="Tahoma" w:cs="Tahoma"/>
          <w:b/>
          <w:color w:val="000000"/>
          <w:sz w:val="64"/>
          <w:szCs w:val="64"/>
        </w:rPr>
        <w:lastRenderedPageBreak/>
        <w:t>ΚΕΦΑΛΑΙΟ</w:t>
      </w:r>
      <w:r w:rsidR="00E92D1A" w:rsidRPr="00E92D1A">
        <w:rPr>
          <w:rFonts w:ascii="Tahoma" w:hAnsi="Tahoma" w:cs="Tahoma"/>
          <w:b/>
          <w:color w:val="000000"/>
          <w:sz w:val="64"/>
          <w:szCs w:val="64"/>
        </w:rPr>
        <w:t xml:space="preserve"> </w:t>
      </w:r>
      <w:r w:rsidR="00857FA8">
        <w:rPr>
          <w:rFonts w:ascii="Tahoma" w:hAnsi="Tahoma" w:cs="Tahoma"/>
          <w:b/>
          <w:color w:val="4A442A" w:themeColor="background2" w:themeShade="40"/>
          <w:sz w:val="140"/>
          <w:szCs w:val="140"/>
        </w:rPr>
        <w:t>5</w:t>
      </w:r>
    </w:p>
    <w:p w:rsidR="000101FF" w:rsidRPr="00424DE7" w:rsidRDefault="00424DE7" w:rsidP="00424DE7">
      <w:pPr>
        <w:shd w:val="clear" w:color="auto" w:fill="DDD9C3" w:themeFill="background2" w:themeFillShade="E6"/>
        <w:autoSpaceDE w:val="0"/>
        <w:autoSpaceDN w:val="0"/>
        <w:adjustRightInd w:val="0"/>
        <w:spacing w:after="0" w:line="240" w:lineRule="auto"/>
        <w:rPr>
          <w:rFonts w:ascii="Tahoma" w:hAnsi="Tahoma" w:cs="Tahoma"/>
          <w:b/>
          <w:color w:val="1D1B11" w:themeColor="background2" w:themeShade="1A"/>
          <w:sz w:val="64"/>
          <w:szCs w:val="64"/>
        </w:rPr>
      </w:pPr>
      <w:r w:rsidRPr="00424DE7">
        <w:rPr>
          <w:rFonts w:ascii="Tahoma" w:hAnsi="Tahoma" w:cs="Tahoma"/>
          <w:b/>
          <w:color w:val="1D1B11" w:themeColor="background2" w:themeShade="1A"/>
          <w:sz w:val="64"/>
          <w:szCs w:val="64"/>
        </w:rPr>
        <w:t>ΘΕΜΑΤΑ ΠΟΥ ΑΠΑΣΧΟΛΟΥΝ ΤΙΣ ΚΟΙΝΩΝΙΚΕΣ ΕΠΙΣΤΗΜΕΣ</w:t>
      </w:r>
    </w:p>
    <w:p w:rsidR="00902749" w:rsidRPr="00902749" w:rsidRDefault="00902749" w:rsidP="00424DE7">
      <w:pPr>
        <w:shd w:val="clear" w:color="auto" w:fill="DDD9C3" w:themeFill="background2" w:themeFillShade="E6"/>
        <w:spacing w:after="0" w:line="240" w:lineRule="auto"/>
        <w:rPr>
          <w:rFonts w:ascii="Arial" w:hAnsi="Arial" w:cs="Arial"/>
          <w:color w:val="5ADA66"/>
          <w:sz w:val="56"/>
          <w:szCs w:val="56"/>
        </w:rPr>
      </w:pPr>
    </w:p>
    <w:p w:rsidR="00902749" w:rsidRPr="00312F6E" w:rsidRDefault="00424DE7" w:rsidP="006E0EF9">
      <w:pPr>
        <w:pStyle w:val="Bodytext70"/>
        <w:shd w:val="clear" w:color="auto" w:fill="DDD9C3" w:themeFill="background2" w:themeFillShade="E6"/>
        <w:spacing w:after="0" w:line="240" w:lineRule="auto"/>
        <w:rPr>
          <w:rStyle w:val="Bodytext7Exact"/>
          <w:rFonts w:ascii="Tahoma" w:hAnsi="Tahoma" w:cs="Tahoma"/>
          <w:b/>
          <w:sz w:val="56"/>
          <w:szCs w:val="56"/>
        </w:rPr>
      </w:pPr>
      <w:r w:rsidRPr="006E0EF9">
        <w:rPr>
          <w:rStyle w:val="Bodytext7Exact"/>
          <w:rFonts w:ascii="Tahoma" w:hAnsi="Tahoma" w:cs="Tahoma"/>
          <w:b/>
          <w:color w:val="4A442A" w:themeColor="background2" w:themeShade="40"/>
          <w:sz w:val="56"/>
          <w:szCs w:val="56"/>
        </w:rPr>
        <w:t>5</w:t>
      </w:r>
      <w:r w:rsidR="00902749" w:rsidRPr="006E0EF9">
        <w:rPr>
          <w:rStyle w:val="Bodytext7Exact"/>
          <w:rFonts w:ascii="Tahoma" w:hAnsi="Tahoma" w:cs="Tahoma"/>
          <w:b/>
          <w:color w:val="4A442A" w:themeColor="background2" w:themeShade="40"/>
          <w:sz w:val="56"/>
          <w:szCs w:val="56"/>
        </w:rPr>
        <w:t>.</w:t>
      </w:r>
      <w:r w:rsidRPr="006E0EF9">
        <w:rPr>
          <w:rStyle w:val="Bodytext7Exact"/>
          <w:rFonts w:ascii="Tahoma" w:hAnsi="Tahoma" w:cs="Tahoma"/>
          <w:b/>
          <w:color w:val="4A442A" w:themeColor="background2" w:themeShade="40"/>
          <w:sz w:val="56"/>
          <w:szCs w:val="56"/>
        </w:rPr>
        <w:t>1</w:t>
      </w:r>
      <w:r w:rsidR="00902749" w:rsidRPr="00312F6E">
        <w:rPr>
          <w:rStyle w:val="Bodytext7Exact"/>
          <w:rFonts w:ascii="Tahoma" w:hAnsi="Tahoma" w:cs="Tahoma"/>
          <w:b/>
          <w:sz w:val="56"/>
          <w:szCs w:val="56"/>
        </w:rPr>
        <w:t xml:space="preserve"> </w:t>
      </w:r>
      <w:r w:rsidR="006E0EF9" w:rsidRPr="006E0EF9">
        <w:rPr>
          <w:rStyle w:val="Bodytext7Exact"/>
          <w:rFonts w:ascii="Tahoma" w:hAnsi="Tahoma" w:cs="Tahoma"/>
          <w:b/>
          <w:sz w:val="56"/>
          <w:szCs w:val="56"/>
        </w:rPr>
        <w:t>Το φαινόμενο της διαφθοράς</w:t>
      </w:r>
    </w:p>
    <w:p w:rsidR="00902749" w:rsidRPr="00312F6E" w:rsidRDefault="00424DE7" w:rsidP="006E0EF9">
      <w:pPr>
        <w:pStyle w:val="Bodytext70"/>
        <w:shd w:val="clear" w:color="auto" w:fill="DDD9C3" w:themeFill="background2" w:themeFillShade="E6"/>
        <w:spacing w:after="0" w:line="240" w:lineRule="auto"/>
        <w:rPr>
          <w:rStyle w:val="Bodytext7Exact"/>
          <w:rFonts w:ascii="Tahoma" w:hAnsi="Tahoma" w:cs="Tahoma"/>
          <w:b/>
          <w:sz w:val="56"/>
          <w:szCs w:val="56"/>
        </w:rPr>
      </w:pPr>
      <w:r w:rsidRPr="006E0EF9">
        <w:rPr>
          <w:rStyle w:val="Bodytext7Exact"/>
          <w:rFonts w:ascii="Tahoma" w:hAnsi="Tahoma" w:cs="Tahoma"/>
          <w:b/>
          <w:color w:val="4A442A" w:themeColor="background2" w:themeShade="40"/>
          <w:sz w:val="56"/>
          <w:szCs w:val="56"/>
        </w:rPr>
        <w:t>5</w:t>
      </w:r>
      <w:r w:rsidR="00902749" w:rsidRPr="006E0EF9">
        <w:rPr>
          <w:rStyle w:val="Bodytext7Exact"/>
          <w:rFonts w:ascii="Tahoma" w:hAnsi="Tahoma" w:cs="Tahoma"/>
          <w:b/>
          <w:color w:val="4A442A" w:themeColor="background2" w:themeShade="40"/>
          <w:sz w:val="56"/>
          <w:szCs w:val="56"/>
        </w:rPr>
        <w:t>.2</w:t>
      </w:r>
      <w:r w:rsidR="00902749" w:rsidRPr="00312F6E">
        <w:rPr>
          <w:rStyle w:val="Bodytext7Exact"/>
          <w:rFonts w:ascii="Tahoma" w:hAnsi="Tahoma" w:cs="Tahoma"/>
          <w:b/>
          <w:sz w:val="56"/>
          <w:szCs w:val="56"/>
        </w:rPr>
        <w:t xml:space="preserve"> </w:t>
      </w:r>
      <w:r w:rsidR="006E0EF9" w:rsidRPr="006E0EF9">
        <w:rPr>
          <w:rStyle w:val="Bodytext7Exact"/>
          <w:rFonts w:ascii="Tahoma" w:hAnsi="Tahoma" w:cs="Tahoma"/>
          <w:b/>
          <w:sz w:val="56"/>
          <w:szCs w:val="56"/>
        </w:rPr>
        <w:t>Το ηλεκτρονικό εμπόριο</w:t>
      </w:r>
    </w:p>
    <w:p w:rsidR="00F946F4" w:rsidRDefault="00424DE7" w:rsidP="006E0EF9">
      <w:pPr>
        <w:pStyle w:val="Bodytext70"/>
        <w:shd w:val="clear" w:color="auto" w:fill="DDD9C3" w:themeFill="background2" w:themeFillShade="E6"/>
        <w:spacing w:after="0" w:line="240" w:lineRule="auto"/>
        <w:rPr>
          <w:rStyle w:val="Bodytext7Exact"/>
          <w:rFonts w:ascii="Tahoma" w:hAnsi="Tahoma" w:cs="Tahoma"/>
          <w:b/>
          <w:sz w:val="56"/>
          <w:szCs w:val="56"/>
        </w:rPr>
      </w:pPr>
      <w:r w:rsidRPr="006E0EF9">
        <w:rPr>
          <w:rStyle w:val="Bodytext7Exact"/>
          <w:rFonts w:ascii="Tahoma" w:hAnsi="Tahoma" w:cs="Tahoma"/>
          <w:b/>
          <w:color w:val="4A442A" w:themeColor="background2" w:themeShade="40"/>
          <w:sz w:val="56"/>
          <w:szCs w:val="56"/>
        </w:rPr>
        <w:t>5</w:t>
      </w:r>
      <w:r w:rsidR="00902749" w:rsidRPr="006E0EF9">
        <w:rPr>
          <w:rStyle w:val="Bodytext7Exact"/>
          <w:rFonts w:ascii="Tahoma" w:hAnsi="Tahoma" w:cs="Tahoma"/>
          <w:b/>
          <w:color w:val="4A442A" w:themeColor="background2" w:themeShade="40"/>
          <w:sz w:val="56"/>
          <w:szCs w:val="56"/>
        </w:rPr>
        <w:t>.3</w:t>
      </w:r>
      <w:r w:rsidR="00902749" w:rsidRPr="00312F6E">
        <w:rPr>
          <w:rStyle w:val="Bodytext7Exact"/>
          <w:rFonts w:ascii="Tahoma" w:hAnsi="Tahoma" w:cs="Tahoma"/>
          <w:b/>
          <w:sz w:val="56"/>
          <w:szCs w:val="56"/>
        </w:rPr>
        <w:t xml:space="preserve"> </w:t>
      </w:r>
      <w:r w:rsidR="006E0EF9" w:rsidRPr="006E0EF9">
        <w:rPr>
          <w:rStyle w:val="Bodytext7Exact"/>
          <w:rFonts w:ascii="Tahoma" w:hAnsi="Tahoma" w:cs="Tahoma"/>
          <w:b/>
          <w:sz w:val="56"/>
          <w:szCs w:val="56"/>
        </w:rPr>
        <w:t>Η μετανάστευση</w:t>
      </w:r>
      <w:r w:rsidR="00902749" w:rsidRPr="00312F6E">
        <w:rPr>
          <w:rStyle w:val="Bodytext7Exact"/>
          <w:rFonts w:ascii="Tahoma" w:hAnsi="Tahoma" w:cs="Tahoma"/>
          <w:b/>
          <w:sz w:val="56"/>
          <w:szCs w:val="56"/>
        </w:rPr>
        <w:t xml:space="preserve"> </w:t>
      </w:r>
    </w:p>
    <w:p w:rsidR="00BA0F39" w:rsidRPr="00945B34" w:rsidRDefault="00424DE7" w:rsidP="00424DE7">
      <w:pPr>
        <w:pStyle w:val="Bodytext70"/>
        <w:shd w:val="clear" w:color="auto" w:fill="DDD9C3" w:themeFill="background2" w:themeFillShade="E6"/>
        <w:spacing w:after="0" w:line="240" w:lineRule="auto"/>
        <w:ind w:firstLine="720"/>
        <w:rPr>
          <w:rStyle w:val="Bodytext7Exact"/>
          <w:rFonts w:ascii="Arial" w:hAnsi="Arial" w:cs="Arial"/>
          <w:b/>
          <w:sz w:val="56"/>
          <w:szCs w:val="56"/>
        </w:rPr>
      </w:pPr>
      <w:r w:rsidRPr="006E0EF9">
        <w:rPr>
          <w:rStyle w:val="Bodytext7Exact"/>
          <w:rFonts w:ascii="Tahoma" w:hAnsi="Tahoma" w:cs="Tahoma"/>
          <w:b/>
          <w:color w:val="4A442A" w:themeColor="background2" w:themeShade="40"/>
          <w:sz w:val="56"/>
          <w:szCs w:val="56"/>
        </w:rPr>
        <w:t>5</w:t>
      </w:r>
      <w:r w:rsidR="00902749" w:rsidRPr="006E0EF9">
        <w:rPr>
          <w:rStyle w:val="Bodytext7Exact"/>
          <w:rFonts w:ascii="Tahoma" w:hAnsi="Tahoma" w:cs="Tahoma"/>
          <w:b/>
          <w:color w:val="4A442A" w:themeColor="background2" w:themeShade="40"/>
          <w:sz w:val="56"/>
          <w:szCs w:val="56"/>
        </w:rPr>
        <w:t>.</w:t>
      </w:r>
      <w:r w:rsidRPr="006E0EF9">
        <w:rPr>
          <w:rStyle w:val="Bodytext7Exact"/>
          <w:rFonts w:ascii="Tahoma" w:hAnsi="Tahoma" w:cs="Tahoma"/>
          <w:b/>
          <w:color w:val="4A442A" w:themeColor="background2" w:themeShade="40"/>
          <w:sz w:val="56"/>
          <w:szCs w:val="56"/>
        </w:rPr>
        <w:t>3.1</w:t>
      </w:r>
      <w:r w:rsidR="00902749" w:rsidRPr="00312F6E">
        <w:rPr>
          <w:rStyle w:val="Bodytext7Exact"/>
          <w:rFonts w:ascii="Tahoma" w:hAnsi="Tahoma" w:cs="Tahoma"/>
          <w:b/>
          <w:sz w:val="56"/>
          <w:szCs w:val="56"/>
        </w:rPr>
        <w:t xml:space="preserve"> </w:t>
      </w:r>
      <w:r w:rsidR="006E0EF9" w:rsidRPr="00C87D03">
        <w:rPr>
          <w:rStyle w:val="Bodytext7Exact"/>
          <w:rFonts w:ascii="Arial" w:hAnsi="Arial" w:cs="Arial"/>
          <w:b/>
          <w:sz w:val="56"/>
          <w:szCs w:val="56"/>
        </w:rPr>
        <w:t>Κατηγορίες και αίτια με</w:t>
      </w:r>
      <w:r w:rsidR="00945B34">
        <w:rPr>
          <w:rStyle w:val="Bodytext7Exact"/>
          <w:rFonts w:ascii="Arial" w:hAnsi="Arial" w:cs="Arial"/>
          <w:b/>
          <w:sz w:val="56"/>
          <w:szCs w:val="56"/>
        </w:rPr>
        <w:t>τα</w:t>
      </w:r>
      <w:r w:rsidR="00BA0F39" w:rsidRPr="00C87D03">
        <w:rPr>
          <w:rStyle w:val="Bodytext7Exact"/>
          <w:rFonts w:ascii="Arial" w:hAnsi="Arial" w:cs="Arial"/>
          <w:b/>
          <w:sz w:val="56"/>
          <w:szCs w:val="56"/>
        </w:rPr>
        <w:t>-</w:t>
      </w:r>
    </w:p>
    <w:p w:rsidR="00902749" w:rsidRPr="00312F6E" w:rsidRDefault="006E0EF9" w:rsidP="00424DE7">
      <w:pPr>
        <w:pStyle w:val="Bodytext70"/>
        <w:shd w:val="clear" w:color="auto" w:fill="DDD9C3" w:themeFill="background2" w:themeFillShade="E6"/>
        <w:spacing w:after="0" w:line="240" w:lineRule="auto"/>
        <w:ind w:firstLine="720"/>
        <w:rPr>
          <w:rFonts w:ascii="Tahoma" w:hAnsi="Tahoma" w:cs="Tahoma"/>
          <w:b w:val="0"/>
          <w:sz w:val="56"/>
          <w:szCs w:val="56"/>
        </w:rPr>
      </w:pPr>
      <w:r w:rsidRPr="00C87D03">
        <w:rPr>
          <w:rStyle w:val="Bodytext7Exact"/>
          <w:rFonts w:ascii="Arial" w:hAnsi="Arial" w:cs="Arial"/>
          <w:b/>
          <w:sz w:val="56"/>
          <w:szCs w:val="56"/>
        </w:rPr>
        <w:t>νάστευσης</w:t>
      </w:r>
    </w:p>
    <w:p w:rsidR="00BA0F39" w:rsidRPr="00C87D03" w:rsidRDefault="00424DE7" w:rsidP="00424DE7">
      <w:pPr>
        <w:pStyle w:val="Bodytext70"/>
        <w:shd w:val="clear" w:color="auto" w:fill="DDD9C3" w:themeFill="background2" w:themeFillShade="E6"/>
        <w:spacing w:after="0" w:line="240" w:lineRule="auto"/>
        <w:ind w:firstLine="720"/>
        <w:rPr>
          <w:rStyle w:val="Bodytext7Exact"/>
          <w:rFonts w:ascii="Arial" w:hAnsi="Arial" w:cs="Arial"/>
          <w:b/>
          <w:sz w:val="56"/>
          <w:szCs w:val="56"/>
        </w:rPr>
      </w:pPr>
      <w:r w:rsidRPr="006E0EF9">
        <w:rPr>
          <w:rStyle w:val="Bodytext7Exact"/>
          <w:rFonts w:ascii="Tahoma" w:hAnsi="Tahoma" w:cs="Tahoma"/>
          <w:b/>
          <w:color w:val="4A442A" w:themeColor="background2" w:themeShade="40"/>
          <w:sz w:val="56"/>
          <w:szCs w:val="56"/>
        </w:rPr>
        <w:t>5</w:t>
      </w:r>
      <w:r w:rsidR="00902749" w:rsidRPr="006E0EF9">
        <w:rPr>
          <w:rStyle w:val="Bodytext7Exact"/>
          <w:rFonts w:ascii="Tahoma" w:hAnsi="Tahoma" w:cs="Tahoma"/>
          <w:b/>
          <w:color w:val="4A442A" w:themeColor="background2" w:themeShade="40"/>
          <w:sz w:val="56"/>
          <w:szCs w:val="56"/>
        </w:rPr>
        <w:t>.</w:t>
      </w:r>
      <w:r w:rsidRPr="006E0EF9">
        <w:rPr>
          <w:rStyle w:val="Bodytext7Exact"/>
          <w:rFonts w:ascii="Tahoma" w:hAnsi="Tahoma" w:cs="Tahoma"/>
          <w:b/>
          <w:color w:val="4A442A" w:themeColor="background2" w:themeShade="40"/>
          <w:sz w:val="56"/>
          <w:szCs w:val="56"/>
        </w:rPr>
        <w:t>3.2</w:t>
      </w:r>
      <w:r w:rsidR="00902749" w:rsidRPr="00312F6E">
        <w:rPr>
          <w:rStyle w:val="Bodytext7Exact"/>
          <w:rFonts w:ascii="Tahoma" w:hAnsi="Tahoma" w:cs="Tahoma"/>
          <w:b/>
          <w:sz w:val="56"/>
          <w:szCs w:val="56"/>
        </w:rPr>
        <w:t xml:space="preserve"> </w:t>
      </w:r>
      <w:r w:rsidR="006E0EF9" w:rsidRPr="00C87D03">
        <w:rPr>
          <w:rStyle w:val="Bodytext7Exact"/>
          <w:rFonts w:ascii="Arial" w:hAnsi="Arial" w:cs="Arial"/>
          <w:b/>
          <w:sz w:val="56"/>
          <w:szCs w:val="56"/>
        </w:rPr>
        <w:t>Κοινωνικές-οικονομικές-</w:t>
      </w:r>
    </w:p>
    <w:p w:rsidR="00902749" w:rsidRPr="0001121E" w:rsidRDefault="006E0EF9" w:rsidP="00424DE7">
      <w:pPr>
        <w:pStyle w:val="Bodytext70"/>
        <w:shd w:val="clear" w:color="auto" w:fill="DDD9C3" w:themeFill="background2" w:themeFillShade="E6"/>
        <w:spacing w:after="0" w:line="240" w:lineRule="auto"/>
        <w:ind w:firstLine="720"/>
        <w:rPr>
          <w:rStyle w:val="Bodytext7Exact"/>
          <w:rFonts w:ascii="Tahoma" w:hAnsi="Tahoma" w:cs="Tahoma"/>
          <w:b/>
          <w:sz w:val="56"/>
          <w:szCs w:val="56"/>
        </w:rPr>
      </w:pPr>
      <w:r w:rsidRPr="00C87D03">
        <w:rPr>
          <w:rStyle w:val="Bodytext7Exact"/>
          <w:rFonts w:ascii="Arial" w:hAnsi="Arial" w:cs="Arial"/>
          <w:b/>
          <w:sz w:val="56"/>
          <w:szCs w:val="56"/>
        </w:rPr>
        <w:t>πολιτικές συνέπειες</w:t>
      </w:r>
    </w:p>
    <w:p w:rsidR="009C3DEA" w:rsidRDefault="009C3DEA" w:rsidP="00424DE7">
      <w:pPr>
        <w:pStyle w:val="Bodytext70"/>
        <w:shd w:val="clear" w:color="auto" w:fill="DDD9C3" w:themeFill="background2" w:themeFillShade="E6"/>
        <w:spacing w:after="0" w:line="240" w:lineRule="auto"/>
        <w:rPr>
          <w:rStyle w:val="Bodytext7Exact"/>
          <w:rFonts w:ascii="Arial" w:hAnsi="Arial" w:cs="Arial"/>
          <w:sz w:val="56"/>
          <w:szCs w:val="56"/>
        </w:rPr>
      </w:pPr>
    </w:p>
    <w:p w:rsidR="009C3DEA" w:rsidRPr="00C77F8A" w:rsidRDefault="009C3DEA" w:rsidP="00424DE7">
      <w:pPr>
        <w:pStyle w:val="Bodytext70"/>
        <w:shd w:val="clear" w:color="auto" w:fill="DDD9C3" w:themeFill="background2" w:themeFillShade="E6"/>
        <w:spacing w:after="0" w:line="240" w:lineRule="auto"/>
        <w:rPr>
          <w:rFonts w:ascii="Arial" w:hAnsi="Arial" w:cs="Arial"/>
          <w:bCs w:val="0"/>
          <w:color w:val="1D1B11" w:themeColor="background2" w:themeShade="1A"/>
          <w:sz w:val="56"/>
          <w:szCs w:val="56"/>
        </w:rPr>
      </w:pPr>
      <w:r w:rsidRPr="00B16F55">
        <w:rPr>
          <w:rFonts w:ascii="Arial" w:hAnsi="Arial" w:cs="Arial"/>
          <w:color w:val="4A442A" w:themeColor="background2" w:themeShade="40"/>
          <w:sz w:val="56"/>
          <w:szCs w:val="56"/>
          <w:shd w:val="clear" w:color="auto" w:fill="DDD9C3" w:themeFill="background2" w:themeFillShade="E6"/>
        </w:rPr>
        <w:t>ώρες</w:t>
      </w:r>
      <w:r w:rsidRPr="008139F0">
        <w:rPr>
          <w:rFonts w:ascii="Arial" w:hAnsi="Arial" w:cs="Arial"/>
          <w:color w:val="1D1B11" w:themeColor="background2" w:themeShade="1A"/>
          <w:sz w:val="56"/>
          <w:szCs w:val="56"/>
          <w:shd w:val="clear" w:color="auto" w:fill="DDD9C3" w:themeFill="background2" w:themeFillShade="E6"/>
        </w:rPr>
        <w:t xml:space="preserve"> </w:t>
      </w:r>
      <w:r w:rsidR="00424DE7" w:rsidRPr="008139F0">
        <w:rPr>
          <w:rFonts w:ascii="Arial" w:hAnsi="Arial" w:cs="Arial"/>
          <w:bCs w:val="0"/>
          <w:color w:val="1D1B11" w:themeColor="background2" w:themeShade="1A"/>
          <w:sz w:val="56"/>
          <w:szCs w:val="56"/>
          <w:shd w:val="clear" w:color="auto" w:fill="DDD9C3" w:themeFill="background2" w:themeFillShade="E6"/>
        </w:rPr>
        <w:t>6</w:t>
      </w:r>
    </w:p>
    <w:p w:rsidR="005256D3" w:rsidRDefault="005256D3" w:rsidP="00424DE7">
      <w:pPr>
        <w:pStyle w:val="Bodytext70"/>
        <w:shd w:val="clear" w:color="auto" w:fill="DDD9C3" w:themeFill="background2" w:themeFillShade="E6"/>
        <w:spacing w:after="0" w:line="240" w:lineRule="auto"/>
        <w:rPr>
          <w:rFonts w:ascii="Arial" w:hAnsi="Arial" w:cs="Arial"/>
          <w:bCs w:val="0"/>
          <w:color w:val="000000" w:themeColor="text1"/>
          <w:sz w:val="56"/>
          <w:szCs w:val="56"/>
        </w:rPr>
      </w:pPr>
    </w:p>
    <w:p w:rsidR="005256D3" w:rsidRPr="008139F0" w:rsidRDefault="005256D3" w:rsidP="00424DE7">
      <w:pPr>
        <w:pStyle w:val="Bodytext70"/>
        <w:shd w:val="clear" w:color="auto" w:fill="DDD9C3" w:themeFill="background2" w:themeFillShade="E6"/>
        <w:spacing w:after="0" w:line="240" w:lineRule="auto"/>
        <w:rPr>
          <w:rFonts w:ascii="Arial" w:hAnsi="Arial" w:cs="Arial"/>
          <w:bCs w:val="0"/>
          <w:color w:val="1D1B11" w:themeColor="background2" w:themeShade="1A"/>
          <w:sz w:val="56"/>
          <w:szCs w:val="56"/>
        </w:rPr>
      </w:pPr>
    </w:p>
    <w:p w:rsidR="005256D3" w:rsidRDefault="005256D3" w:rsidP="00424DE7">
      <w:pPr>
        <w:pStyle w:val="Bodytext70"/>
        <w:shd w:val="clear" w:color="auto" w:fill="DDD9C3" w:themeFill="background2" w:themeFillShade="E6"/>
        <w:spacing w:after="0" w:line="240" w:lineRule="auto"/>
        <w:rPr>
          <w:rFonts w:ascii="Arial" w:hAnsi="Arial" w:cs="Arial"/>
          <w:bCs w:val="0"/>
          <w:color w:val="000000" w:themeColor="text1"/>
          <w:sz w:val="56"/>
          <w:szCs w:val="56"/>
        </w:rPr>
      </w:pPr>
    </w:p>
    <w:p w:rsidR="005256D3" w:rsidRDefault="005256D3" w:rsidP="00424DE7">
      <w:pPr>
        <w:pStyle w:val="Bodytext70"/>
        <w:shd w:val="clear" w:color="auto" w:fill="DDD9C3" w:themeFill="background2" w:themeFillShade="E6"/>
        <w:spacing w:after="0" w:line="240" w:lineRule="auto"/>
        <w:rPr>
          <w:rFonts w:ascii="Arial" w:hAnsi="Arial" w:cs="Arial"/>
          <w:bCs w:val="0"/>
          <w:color w:val="000000" w:themeColor="text1"/>
          <w:sz w:val="56"/>
          <w:szCs w:val="56"/>
        </w:rPr>
      </w:pPr>
    </w:p>
    <w:p w:rsidR="005256D3" w:rsidRDefault="005256D3" w:rsidP="00424DE7">
      <w:pPr>
        <w:pStyle w:val="Bodytext70"/>
        <w:shd w:val="clear" w:color="auto" w:fill="DDD9C3" w:themeFill="background2" w:themeFillShade="E6"/>
        <w:spacing w:after="0" w:line="240" w:lineRule="auto"/>
        <w:rPr>
          <w:rFonts w:ascii="Arial" w:hAnsi="Arial" w:cs="Arial"/>
          <w:bCs w:val="0"/>
          <w:color w:val="000000" w:themeColor="text1"/>
          <w:sz w:val="56"/>
          <w:szCs w:val="56"/>
        </w:rPr>
      </w:pPr>
    </w:p>
    <w:p w:rsidR="005256D3" w:rsidRDefault="005256D3" w:rsidP="00424DE7">
      <w:pPr>
        <w:pStyle w:val="Bodytext70"/>
        <w:shd w:val="clear" w:color="auto" w:fill="DDD9C3" w:themeFill="background2" w:themeFillShade="E6"/>
        <w:spacing w:after="0" w:line="240" w:lineRule="auto"/>
        <w:rPr>
          <w:rFonts w:ascii="Arial" w:hAnsi="Arial" w:cs="Arial"/>
          <w:bCs w:val="0"/>
          <w:color w:val="000000" w:themeColor="text1"/>
          <w:sz w:val="56"/>
          <w:szCs w:val="56"/>
        </w:rPr>
      </w:pPr>
    </w:p>
    <w:p w:rsidR="0003307D" w:rsidRPr="0003307D" w:rsidRDefault="0003307D" w:rsidP="00424DE7">
      <w:pPr>
        <w:shd w:val="clear" w:color="auto" w:fill="DDD9C3" w:themeFill="background2" w:themeFillShade="E6"/>
        <w:spacing w:line="240" w:lineRule="auto"/>
        <w:rPr>
          <w:rFonts w:ascii="Arial" w:hAnsi="Arial" w:cs="Arial"/>
          <w:bCs/>
          <w:color w:val="000000" w:themeColor="text1"/>
          <w:sz w:val="56"/>
          <w:szCs w:val="56"/>
        </w:rPr>
      </w:pPr>
      <w:r>
        <w:rPr>
          <w:rFonts w:ascii="Arial" w:hAnsi="Arial" w:cs="Arial"/>
          <w:bCs/>
          <w:color w:val="000000" w:themeColor="text1"/>
          <w:sz w:val="56"/>
          <w:szCs w:val="56"/>
        </w:rPr>
        <w:br w:type="page"/>
      </w:r>
      <w:r w:rsidR="00B91B0D">
        <w:rPr>
          <w:rFonts w:ascii="Arial" w:hAnsi="Arial" w:cs="Arial"/>
          <w:bCs/>
          <w:noProof/>
          <w:color w:val="000000" w:themeColor="text1"/>
          <w:sz w:val="56"/>
          <w:szCs w:val="56"/>
        </w:rPr>
        <w:pict>
          <v:shape id="Πλαίσιο κειμένου 4" o:spid="_x0000_s1089" type="#_x0000_t202" style="position:absolute;margin-left:0;margin-top:785.3pt;width:186.8pt;height:36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 / </w:t>
                  </w:r>
                  <w:r>
                    <w:rPr>
                      <w:rFonts w:ascii="Arial" w:hAnsi="Arial"/>
                      <w:b/>
                      <w:sz w:val="56"/>
                      <w:szCs w:val="56"/>
                      <w:lang w:val="en-US"/>
                    </w:rPr>
                    <w:t>127</w:t>
                  </w:r>
                </w:p>
              </w:txbxContent>
            </v:textbox>
            <w10:wrap anchorx="page" anchory="margin"/>
          </v:shape>
        </w:pict>
      </w:r>
    </w:p>
    <w:p w:rsidR="009C3DEA" w:rsidRPr="005256D3" w:rsidRDefault="009C3DEA" w:rsidP="00424DE7">
      <w:pPr>
        <w:pStyle w:val="Bodytext70"/>
        <w:shd w:val="clear" w:color="auto" w:fill="DDD9C3" w:themeFill="background2" w:themeFillShade="E6"/>
        <w:spacing w:after="0" w:line="240" w:lineRule="auto"/>
        <w:rPr>
          <w:rFonts w:ascii="Tahoma" w:hAnsi="Tahoma" w:cs="Tahoma"/>
          <w:color w:val="4A442A" w:themeColor="background2" w:themeShade="40"/>
          <w:sz w:val="56"/>
          <w:szCs w:val="56"/>
        </w:rPr>
      </w:pPr>
      <w:r w:rsidRPr="005256D3">
        <w:rPr>
          <w:rFonts w:ascii="Tahoma" w:hAnsi="Tahoma" w:cs="Tahoma"/>
          <w:color w:val="4A442A" w:themeColor="background2" w:themeShade="40"/>
          <w:sz w:val="56"/>
          <w:szCs w:val="56"/>
        </w:rPr>
        <w:lastRenderedPageBreak/>
        <w:t>σ</w:t>
      </w:r>
      <w:r w:rsidR="00AC709A">
        <w:rPr>
          <w:rFonts w:ascii="Tahoma" w:hAnsi="Tahoma" w:cs="Tahoma"/>
          <w:color w:val="4A442A" w:themeColor="background2" w:themeShade="40"/>
          <w:sz w:val="56"/>
          <w:szCs w:val="56"/>
        </w:rPr>
        <w:t>τ</w:t>
      </w:r>
      <w:r w:rsidRPr="005256D3">
        <w:rPr>
          <w:rFonts w:ascii="Tahoma" w:hAnsi="Tahoma" w:cs="Tahoma"/>
          <w:color w:val="4A442A" w:themeColor="background2" w:themeShade="40"/>
          <w:sz w:val="56"/>
          <w:szCs w:val="56"/>
        </w:rPr>
        <w:t>όχο</w:t>
      </w:r>
      <w:r w:rsidRPr="00F50FB0">
        <w:rPr>
          <w:rFonts w:ascii="Tahoma" w:hAnsi="Tahoma" w:cs="Tahoma"/>
          <w:color w:val="4A442A" w:themeColor="background2" w:themeShade="40"/>
          <w:sz w:val="56"/>
          <w:szCs w:val="56"/>
        </w:rPr>
        <w:t>ι</w:t>
      </w:r>
    </w:p>
    <w:p w:rsidR="00DA3EAF" w:rsidRPr="00CA7BC4" w:rsidRDefault="00DA3EAF" w:rsidP="00424DE7">
      <w:pPr>
        <w:pStyle w:val="Bodytext70"/>
        <w:shd w:val="clear" w:color="auto" w:fill="DDD9C3" w:themeFill="background2" w:themeFillShade="E6"/>
        <w:spacing w:after="0" w:line="240" w:lineRule="auto"/>
        <w:rPr>
          <w:rFonts w:ascii="Tahoma" w:hAnsi="Tahoma" w:cs="Tahoma"/>
          <w:color w:val="004600"/>
          <w:sz w:val="56"/>
          <w:szCs w:val="56"/>
        </w:rPr>
      </w:pPr>
    </w:p>
    <w:p w:rsidR="00902749" w:rsidRPr="002153AB" w:rsidRDefault="00902749" w:rsidP="00424DE7">
      <w:pPr>
        <w:pStyle w:val="Heading40"/>
        <w:keepNext/>
        <w:keepLines/>
        <w:shd w:val="clear" w:color="auto" w:fill="DDD9C3" w:themeFill="background2" w:themeFillShade="E6"/>
        <w:spacing w:before="0" w:line="240" w:lineRule="auto"/>
        <w:ind w:firstLine="0"/>
        <w:jc w:val="left"/>
        <w:rPr>
          <w:rFonts w:ascii="Tahoma" w:hAnsi="Tahoma" w:cs="Tahoma"/>
          <w:b w:val="0"/>
          <w:sz w:val="56"/>
          <w:szCs w:val="56"/>
        </w:rPr>
      </w:pPr>
      <w:bookmarkStart w:id="0" w:name="bookmark73"/>
      <w:r w:rsidRPr="00E162C9">
        <w:rPr>
          <w:rStyle w:val="Heading4Exact"/>
          <w:rFonts w:ascii="Tahoma" w:hAnsi="Tahoma" w:cs="Tahoma"/>
          <w:b/>
          <w:sz w:val="56"/>
          <w:szCs w:val="56"/>
          <w:shd w:val="clear" w:color="auto" w:fill="DDD9C3" w:themeFill="background2" w:themeFillShade="E6"/>
        </w:rPr>
        <w:t>Οι μαθητές/-τριες να μπορούν να:</w:t>
      </w:r>
      <w:bookmarkEnd w:id="0"/>
    </w:p>
    <w:p w:rsidR="0003307D" w:rsidRDefault="00E162C9" w:rsidP="00424DE7">
      <w:pPr>
        <w:pStyle w:val="Bodytext20"/>
        <w:numPr>
          <w:ilvl w:val="0"/>
          <w:numId w:val="2"/>
        </w:numPr>
        <w:shd w:val="clear" w:color="auto" w:fill="DDD9C3" w:themeFill="background2" w:themeFillShade="E6"/>
        <w:tabs>
          <w:tab w:val="left" w:pos="139"/>
        </w:tabs>
        <w:spacing w:after="0" w:line="240" w:lineRule="auto"/>
        <w:jc w:val="left"/>
        <w:rPr>
          <w:rFonts w:ascii="Arial" w:hAnsi="Arial" w:cs="Arial"/>
          <w:b/>
          <w:sz w:val="56"/>
          <w:szCs w:val="56"/>
        </w:rPr>
      </w:pPr>
      <w:r w:rsidRPr="00E162C9">
        <w:rPr>
          <w:rStyle w:val="Bodytext2Exact"/>
          <w:rFonts w:ascii="Arial" w:hAnsi="Arial" w:cs="Arial"/>
          <w:b/>
          <w:sz w:val="56"/>
          <w:szCs w:val="56"/>
          <w:shd w:val="clear" w:color="auto" w:fill="DDD9C3" w:themeFill="background2" w:themeFillShade="E6"/>
        </w:rPr>
        <w:t>εξηγούν και ερμηνεύουν το φαινό</w:t>
      </w:r>
      <w:r w:rsidR="00697AA5">
        <w:rPr>
          <w:rStyle w:val="Bodytext2Exact"/>
          <w:rFonts w:ascii="Arial" w:hAnsi="Arial" w:cs="Arial"/>
          <w:b/>
          <w:sz w:val="56"/>
          <w:szCs w:val="56"/>
          <w:shd w:val="clear" w:color="auto" w:fill="DDD9C3" w:themeFill="background2" w:themeFillShade="E6"/>
        </w:rPr>
        <w:t>-</w:t>
      </w:r>
      <w:r w:rsidRPr="00E162C9">
        <w:rPr>
          <w:rStyle w:val="Bodytext2Exact"/>
          <w:rFonts w:ascii="Arial" w:hAnsi="Arial" w:cs="Arial"/>
          <w:b/>
          <w:sz w:val="56"/>
          <w:szCs w:val="56"/>
          <w:shd w:val="clear" w:color="auto" w:fill="DDD9C3" w:themeFill="background2" w:themeFillShade="E6"/>
        </w:rPr>
        <w:t>μενο της διαφθοράς.</w:t>
      </w:r>
    </w:p>
    <w:p w:rsidR="00E162C9" w:rsidRPr="00E162C9" w:rsidRDefault="00E162C9" w:rsidP="00424DE7">
      <w:pPr>
        <w:pStyle w:val="Bodytext20"/>
        <w:numPr>
          <w:ilvl w:val="0"/>
          <w:numId w:val="2"/>
        </w:numPr>
        <w:shd w:val="clear" w:color="auto" w:fill="DDD9C3" w:themeFill="background2" w:themeFillShade="E6"/>
        <w:tabs>
          <w:tab w:val="left" w:pos="139"/>
        </w:tabs>
        <w:spacing w:after="0" w:line="240" w:lineRule="auto"/>
        <w:jc w:val="left"/>
        <w:rPr>
          <w:rStyle w:val="Bodytext2Exact"/>
          <w:rFonts w:ascii="Arial" w:hAnsi="Arial" w:cs="Arial"/>
          <w:b/>
          <w:color w:val="auto"/>
          <w:sz w:val="56"/>
          <w:szCs w:val="56"/>
          <w:shd w:val="clear" w:color="auto" w:fill="auto"/>
          <w:lang w:eastAsia="en-US" w:bidi="ar-SA"/>
        </w:rPr>
      </w:pPr>
      <w:r w:rsidRPr="00E162C9">
        <w:rPr>
          <w:rStyle w:val="Bodytext2Exact"/>
          <w:rFonts w:ascii="Arial" w:hAnsi="Arial" w:cs="Arial"/>
          <w:b/>
          <w:sz w:val="56"/>
          <w:szCs w:val="56"/>
          <w:shd w:val="clear" w:color="auto" w:fill="DDD9C3" w:themeFill="background2" w:themeFillShade="E6"/>
        </w:rPr>
        <w:t>εξηγούν και να εφαρμόζουν τους κανόνες του ηλεκτρονικού εμπο-ρίου</w:t>
      </w:r>
    </w:p>
    <w:p w:rsidR="006B17D7" w:rsidRPr="006B17D7" w:rsidRDefault="00E162C9" w:rsidP="00424DE7">
      <w:pPr>
        <w:pStyle w:val="Bodytext20"/>
        <w:numPr>
          <w:ilvl w:val="0"/>
          <w:numId w:val="2"/>
        </w:numPr>
        <w:shd w:val="clear" w:color="auto" w:fill="DDD9C3" w:themeFill="background2" w:themeFillShade="E6"/>
        <w:tabs>
          <w:tab w:val="left" w:pos="139"/>
        </w:tabs>
        <w:spacing w:after="0" w:line="240" w:lineRule="auto"/>
        <w:jc w:val="left"/>
        <w:rPr>
          <w:rStyle w:val="Bodytext2Exact"/>
          <w:rFonts w:ascii="Arial" w:hAnsi="Arial" w:cs="Arial"/>
          <w:b/>
          <w:color w:val="auto"/>
          <w:sz w:val="56"/>
          <w:szCs w:val="56"/>
          <w:shd w:val="clear" w:color="auto" w:fill="auto"/>
          <w:lang w:eastAsia="en-US" w:bidi="ar-SA"/>
        </w:rPr>
      </w:pPr>
      <w:r w:rsidRPr="00E162C9">
        <w:rPr>
          <w:rStyle w:val="Bodytext2Exact"/>
          <w:rFonts w:ascii="Arial" w:hAnsi="Arial" w:cs="Arial"/>
          <w:b/>
          <w:sz w:val="56"/>
          <w:szCs w:val="56"/>
          <w:shd w:val="clear" w:color="auto" w:fill="DDD9C3" w:themeFill="background2" w:themeFillShade="E6"/>
        </w:rPr>
        <w:t>συγκρίνουν τιμές διάφορων προϊόντων</w:t>
      </w:r>
    </w:p>
    <w:p w:rsidR="00E162C9" w:rsidRPr="00E162C9" w:rsidRDefault="00E162C9" w:rsidP="00424DE7">
      <w:pPr>
        <w:pStyle w:val="Bodytext20"/>
        <w:numPr>
          <w:ilvl w:val="0"/>
          <w:numId w:val="2"/>
        </w:numPr>
        <w:shd w:val="clear" w:color="auto" w:fill="DDD9C3" w:themeFill="background2" w:themeFillShade="E6"/>
        <w:tabs>
          <w:tab w:val="left" w:pos="139"/>
        </w:tabs>
        <w:spacing w:after="0" w:line="240" w:lineRule="auto"/>
        <w:jc w:val="left"/>
        <w:rPr>
          <w:rStyle w:val="Bodytext2Exact"/>
          <w:rFonts w:ascii="Arial" w:hAnsi="Arial" w:cs="Arial"/>
          <w:b/>
          <w:color w:val="auto"/>
          <w:sz w:val="56"/>
          <w:szCs w:val="56"/>
          <w:shd w:val="clear" w:color="auto" w:fill="auto"/>
          <w:lang w:eastAsia="en-US" w:bidi="ar-SA"/>
        </w:rPr>
      </w:pPr>
      <w:r w:rsidRPr="00E162C9">
        <w:rPr>
          <w:rStyle w:val="Bodytext2Exact"/>
          <w:rFonts w:ascii="Arial" w:hAnsi="Arial" w:cs="Arial"/>
          <w:b/>
          <w:sz w:val="56"/>
          <w:szCs w:val="56"/>
          <w:shd w:val="clear" w:color="auto" w:fill="DDD9C3" w:themeFill="background2" w:themeFillShade="E6"/>
        </w:rPr>
        <w:t>καταγράφουν τους κινδύνους που υπάρχουν στις ηλεκτρονικές συ-ναλλαγές.</w:t>
      </w:r>
    </w:p>
    <w:p w:rsidR="00385D74" w:rsidRDefault="00E162C9" w:rsidP="00424DE7">
      <w:pPr>
        <w:pStyle w:val="Bodytext20"/>
        <w:numPr>
          <w:ilvl w:val="0"/>
          <w:numId w:val="2"/>
        </w:numPr>
        <w:shd w:val="clear" w:color="auto" w:fill="DDD9C3" w:themeFill="background2" w:themeFillShade="E6"/>
        <w:tabs>
          <w:tab w:val="left" w:pos="139"/>
        </w:tabs>
        <w:spacing w:after="0" w:line="240" w:lineRule="auto"/>
        <w:jc w:val="left"/>
        <w:rPr>
          <w:rFonts w:ascii="Arial" w:hAnsi="Arial" w:cs="Arial"/>
          <w:b/>
          <w:sz w:val="56"/>
          <w:szCs w:val="56"/>
        </w:rPr>
      </w:pPr>
      <w:r w:rsidRPr="00C77F8A">
        <w:rPr>
          <w:rStyle w:val="Bodytext2Exact"/>
          <w:rFonts w:ascii="Arial" w:hAnsi="Arial" w:cs="Arial"/>
          <w:b/>
          <w:sz w:val="56"/>
          <w:szCs w:val="56"/>
          <w:shd w:val="clear" w:color="auto" w:fill="DDD9C3" w:themeFill="background2" w:themeFillShade="E6"/>
        </w:rPr>
        <w:t>αναλύουν τα αίτια και τις συνέπει</w:t>
      </w:r>
      <w:r w:rsidR="00697AA5">
        <w:rPr>
          <w:rStyle w:val="Bodytext2Exact"/>
          <w:rFonts w:ascii="Arial" w:hAnsi="Arial" w:cs="Arial"/>
          <w:b/>
          <w:sz w:val="56"/>
          <w:szCs w:val="56"/>
          <w:shd w:val="clear" w:color="auto" w:fill="DDD9C3" w:themeFill="background2" w:themeFillShade="E6"/>
        </w:rPr>
        <w:t>-</w:t>
      </w:r>
      <w:r w:rsidRPr="00C77F8A">
        <w:rPr>
          <w:rStyle w:val="Bodytext2Exact"/>
          <w:rFonts w:ascii="Arial" w:hAnsi="Arial" w:cs="Arial"/>
          <w:b/>
          <w:sz w:val="56"/>
          <w:szCs w:val="56"/>
          <w:shd w:val="clear" w:color="auto" w:fill="DDD9C3" w:themeFill="background2" w:themeFillShade="E6"/>
        </w:rPr>
        <w:t>ες της μετανάστευσης.</w:t>
      </w:r>
    </w:p>
    <w:p w:rsidR="0036345D" w:rsidRDefault="00E162C9" w:rsidP="00C77F8A">
      <w:pPr>
        <w:pStyle w:val="Bodytext20"/>
        <w:numPr>
          <w:ilvl w:val="0"/>
          <w:numId w:val="2"/>
        </w:numPr>
        <w:shd w:val="clear" w:color="auto" w:fill="DDD9C3" w:themeFill="background2" w:themeFillShade="E6"/>
        <w:tabs>
          <w:tab w:val="left" w:pos="139"/>
        </w:tabs>
        <w:spacing w:after="0" w:line="240" w:lineRule="auto"/>
        <w:jc w:val="left"/>
        <w:rPr>
          <w:rStyle w:val="Bodytext2Exact"/>
          <w:rFonts w:ascii="Arial" w:hAnsi="Arial" w:cs="Arial"/>
          <w:b/>
          <w:sz w:val="56"/>
          <w:szCs w:val="56"/>
          <w:shd w:val="clear" w:color="auto" w:fill="DDD9C3" w:themeFill="background2" w:themeFillShade="E6"/>
        </w:rPr>
      </w:pPr>
      <w:r w:rsidRPr="00C77F8A">
        <w:rPr>
          <w:rStyle w:val="Bodytext2Exact"/>
          <w:rFonts w:ascii="Arial" w:hAnsi="Arial" w:cs="Arial"/>
          <w:b/>
          <w:sz w:val="56"/>
          <w:szCs w:val="56"/>
          <w:shd w:val="clear" w:color="auto" w:fill="DDD9C3" w:themeFill="background2" w:themeFillShade="E6"/>
        </w:rPr>
        <w:t>εξηγούν τις έννοιες της προκατ</w:t>
      </w:r>
      <w:r w:rsidR="003C152F">
        <w:rPr>
          <w:rStyle w:val="Bodytext2Exact"/>
          <w:rFonts w:ascii="Arial" w:hAnsi="Arial" w:cs="Arial"/>
          <w:b/>
          <w:sz w:val="56"/>
          <w:szCs w:val="56"/>
          <w:shd w:val="clear" w:color="auto" w:fill="DDD9C3" w:themeFill="background2" w:themeFillShade="E6"/>
        </w:rPr>
        <w:t>ά</w:t>
      </w:r>
      <w:r w:rsidR="00697AA5">
        <w:rPr>
          <w:rStyle w:val="Bodytext2Exact"/>
          <w:rFonts w:ascii="Arial" w:hAnsi="Arial" w:cs="Arial"/>
          <w:b/>
          <w:sz w:val="56"/>
          <w:szCs w:val="56"/>
          <w:shd w:val="clear" w:color="auto" w:fill="DDD9C3" w:themeFill="background2" w:themeFillShade="E6"/>
        </w:rPr>
        <w:t>-</w:t>
      </w:r>
      <w:r w:rsidR="003C152F">
        <w:rPr>
          <w:rStyle w:val="Bodytext2Exact"/>
          <w:rFonts w:ascii="Arial" w:hAnsi="Arial" w:cs="Arial"/>
          <w:b/>
          <w:sz w:val="56"/>
          <w:szCs w:val="56"/>
          <w:shd w:val="clear" w:color="auto" w:fill="DDD9C3" w:themeFill="background2" w:themeFillShade="E6"/>
        </w:rPr>
        <w:t>ληψης, των στερεοτύπων, του ρα</w:t>
      </w:r>
      <w:r w:rsidRPr="00C77F8A">
        <w:rPr>
          <w:rStyle w:val="Bodytext2Exact"/>
          <w:rFonts w:ascii="Arial" w:hAnsi="Arial" w:cs="Arial"/>
          <w:b/>
          <w:sz w:val="56"/>
          <w:szCs w:val="56"/>
          <w:shd w:val="clear" w:color="auto" w:fill="DDD9C3" w:themeFill="background2" w:themeFillShade="E6"/>
        </w:rPr>
        <w:t>τσισμού και της ετερότητας</w:t>
      </w:r>
      <w:r w:rsidR="0036345D">
        <w:rPr>
          <w:rStyle w:val="Bodytext2Exact"/>
          <w:rFonts w:ascii="Arial" w:hAnsi="Arial" w:cs="Arial"/>
          <w:b/>
          <w:sz w:val="56"/>
          <w:szCs w:val="56"/>
          <w:shd w:val="clear" w:color="auto" w:fill="DDD9C3" w:themeFill="background2" w:themeFillShade="E6"/>
        </w:rPr>
        <w:t>.</w:t>
      </w:r>
    </w:p>
    <w:p w:rsidR="0036345D" w:rsidRDefault="0036345D" w:rsidP="0036345D">
      <w:pPr>
        <w:pStyle w:val="Bodytext20"/>
        <w:shd w:val="clear" w:color="auto" w:fill="DDD9C3" w:themeFill="background2" w:themeFillShade="E6"/>
        <w:tabs>
          <w:tab w:val="left" w:pos="139"/>
        </w:tabs>
        <w:spacing w:after="0" w:line="240" w:lineRule="auto"/>
        <w:ind w:firstLine="0"/>
        <w:jc w:val="left"/>
        <w:rPr>
          <w:rStyle w:val="Bodytext2Exact"/>
          <w:rFonts w:ascii="Arial" w:hAnsi="Arial" w:cs="Arial"/>
          <w:b/>
          <w:sz w:val="56"/>
          <w:szCs w:val="56"/>
          <w:shd w:val="clear" w:color="auto" w:fill="DDD9C3" w:themeFill="background2" w:themeFillShade="E6"/>
        </w:rPr>
      </w:pPr>
    </w:p>
    <w:p w:rsidR="0036345D" w:rsidRDefault="0036345D" w:rsidP="0036345D">
      <w:pPr>
        <w:pStyle w:val="Bodytext20"/>
        <w:shd w:val="clear" w:color="auto" w:fill="DDD9C3" w:themeFill="background2" w:themeFillShade="E6"/>
        <w:tabs>
          <w:tab w:val="left" w:pos="139"/>
        </w:tabs>
        <w:spacing w:after="0" w:line="240" w:lineRule="auto"/>
        <w:ind w:firstLine="0"/>
        <w:jc w:val="left"/>
        <w:rPr>
          <w:rStyle w:val="Bodytext2Exact"/>
          <w:rFonts w:ascii="Arial" w:hAnsi="Arial" w:cs="Arial"/>
          <w:b/>
          <w:sz w:val="56"/>
          <w:szCs w:val="56"/>
          <w:shd w:val="clear" w:color="auto" w:fill="DDD9C3" w:themeFill="background2" w:themeFillShade="E6"/>
        </w:rPr>
      </w:pPr>
    </w:p>
    <w:p w:rsidR="0036345D" w:rsidRDefault="0036345D" w:rsidP="0036345D">
      <w:pPr>
        <w:pStyle w:val="Bodytext20"/>
        <w:shd w:val="clear" w:color="auto" w:fill="DDD9C3" w:themeFill="background2" w:themeFillShade="E6"/>
        <w:tabs>
          <w:tab w:val="left" w:pos="139"/>
        </w:tabs>
        <w:spacing w:after="0" w:line="240" w:lineRule="auto"/>
        <w:ind w:firstLine="0"/>
        <w:jc w:val="left"/>
        <w:rPr>
          <w:rStyle w:val="Bodytext2Exact"/>
          <w:rFonts w:ascii="Arial" w:hAnsi="Arial" w:cs="Arial"/>
          <w:b/>
          <w:sz w:val="56"/>
          <w:szCs w:val="56"/>
          <w:shd w:val="clear" w:color="auto" w:fill="DDD9C3" w:themeFill="background2" w:themeFillShade="E6"/>
        </w:rPr>
      </w:pPr>
    </w:p>
    <w:p w:rsidR="00697AA5" w:rsidRPr="0036345D" w:rsidRDefault="0036345D" w:rsidP="0036345D">
      <w:pPr>
        <w:rPr>
          <w:rFonts w:ascii="Arial" w:hAnsi="Arial" w:cs="Arial"/>
          <w:b/>
          <w:color w:val="000000"/>
          <w:sz w:val="56"/>
          <w:szCs w:val="56"/>
          <w:shd w:val="clear" w:color="auto" w:fill="DDD9C3" w:themeFill="background2" w:themeFillShade="E6"/>
          <w:lang w:eastAsia="el-GR" w:bidi="el-GR"/>
        </w:rPr>
      </w:pPr>
      <w:r>
        <w:rPr>
          <w:rStyle w:val="Bodytext2Exact"/>
          <w:rFonts w:ascii="Arial" w:eastAsiaTheme="minorHAnsi" w:hAnsi="Arial" w:cs="Arial"/>
          <w:b/>
          <w:sz w:val="56"/>
          <w:szCs w:val="56"/>
          <w:shd w:val="clear" w:color="auto" w:fill="DDD9C3" w:themeFill="background2" w:themeFillShade="E6"/>
        </w:rPr>
        <w:br w:type="page"/>
      </w:r>
      <w:r w:rsidR="00B91B0D">
        <w:rPr>
          <w:rStyle w:val="Bodytext2Exact"/>
          <w:rFonts w:ascii="Arial" w:eastAsiaTheme="minorHAnsi" w:hAnsi="Arial" w:cs="Arial"/>
          <w:shd w:val="clear" w:color="auto" w:fill="DDD9C3" w:themeFill="background2" w:themeFillShade="E6"/>
        </w:rPr>
        <w:pict>
          <v:shape id="_x0000_s1090" type="#_x0000_t202" style="position:absolute;margin-left:0;margin-top:785.3pt;width:186.8pt;height:36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 / </w:t>
                  </w:r>
                  <w:r>
                    <w:rPr>
                      <w:rFonts w:ascii="Arial" w:hAnsi="Arial"/>
                      <w:b/>
                      <w:sz w:val="56"/>
                      <w:szCs w:val="56"/>
                      <w:lang w:val="en-US"/>
                    </w:rPr>
                    <w:t>127</w:t>
                  </w:r>
                </w:p>
              </w:txbxContent>
            </v:textbox>
            <w10:wrap anchorx="page" anchory="margin"/>
          </v:shape>
        </w:pict>
      </w:r>
    </w:p>
    <w:p w:rsidR="009C3DEA" w:rsidRPr="00F50FB0" w:rsidRDefault="005A5DDF" w:rsidP="0016633E">
      <w:pPr>
        <w:shd w:val="clear" w:color="auto" w:fill="DDD9C3" w:themeFill="background2" w:themeFillShade="E6"/>
        <w:spacing w:after="0" w:line="240" w:lineRule="auto"/>
        <w:rPr>
          <w:rFonts w:ascii="Tahoma" w:hAnsi="Tahoma" w:cs="Tahoma"/>
          <w:b/>
          <w:color w:val="4A442A" w:themeColor="background2" w:themeShade="40"/>
          <w:sz w:val="56"/>
          <w:szCs w:val="56"/>
        </w:rPr>
      </w:pPr>
      <w:r w:rsidRPr="00F50FB0">
        <w:rPr>
          <w:rFonts w:ascii="Tahoma" w:hAnsi="Tahoma" w:cs="Tahoma"/>
          <w:b/>
          <w:color w:val="4A442A" w:themeColor="background2" w:themeShade="40"/>
          <w:sz w:val="56"/>
          <w:szCs w:val="56"/>
        </w:rPr>
        <w:lastRenderedPageBreak/>
        <w:t>Β</w:t>
      </w:r>
      <w:r w:rsidR="000F31A4" w:rsidRPr="00F50FB0">
        <w:rPr>
          <w:rFonts w:ascii="Tahoma" w:hAnsi="Tahoma" w:cs="Tahoma"/>
          <w:b/>
          <w:color w:val="4A442A" w:themeColor="background2" w:themeShade="40"/>
          <w:sz w:val="56"/>
          <w:szCs w:val="56"/>
        </w:rPr>
        <w:t>ασικ</w:t>
      </w:r>
      <w:r w:rsidR="005A04D7">
        <w:rPr>
          <w:rFonts w:ascii="Tahoma" w:hAnsi="Tahoma" w:cs="Tahoma"/>
          <w:b/>
          <w:color w:val="4A442A" w:themeColor="background2" w:themeShade="40"/>
          <w:sz w:val="56"/>
          <w:szCs w:val="56"/>
        </w:rPr>
        <w:t>ή</w:t>
      </w:r>
      <w:r w:rsidR="005A04D7">
        <w:rPr>
          <w:rFonts w:ascii="Tahoma" w:hAnsi="Tahoma" w:cs="Tahoma"/>
          <w:b/>
          <w:color w:val="4A442A" w:themeColor="background2" w:themeShade="40"/>
          <w:sz w:val="56"/>
          <w:szCs w:val="56"/>
          <w:lang w:val="en-US"/>
        </w:rPr>
        <w:t xml:space="preserve"> </w:t>
      </w:r>
      <w:r w:rsidR="000F31A4" w:rsidRPr="00F50FB0">
        <w:rPr>
          <w:rFonts w:ascii="Tahoma" w:hAnsi="Tahoma" w:cs="Tahoma"/>
          <w:b/>
          <w:color w:val="4A442A" w:themeColor="background2" w:themeShade="40"/>
          <w:sz w:val="56"/>
          <w:szCs w:val="56"/>
        </w:rPr>
        <w:t>ορολογία</w:t>
      </w:r>
    </w:p>
    <w:p w:rsidR="00FC5C94" w:rsidRPr="00A42396" w:rsidRDefault="00FC5C94" w:rsidP="00F50FB0">
      <w:pPr>
        <w:shd w:val="clear" w:color="auto" w:fill="DDD9C3" w:themeFill="background2" w:themeFillShade="E6"/>
        <w:spacing w:after="0" w:line="240" w:lineRule="auto"/>
        <w:rPr>
          <w:rFonts w:ascii="Tahoma" w:hAnsi="Tahoma" w:cs="Tahoma"/>
          <w:b/>
          <w:color w:val="004600"/>
          <w:sz w:val="56"/>
          <w:szCs w:val="56"/>
        </w:rPr>
      </w:pPr>
    </w:p>
    <w:tbl>
      <w:tblPr>
        <w:tblStyle w:val="a3"/>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AF1DD" w:themeFill="accent3" w:themeFillTint="33"/>
        <w:tblLayout w:type="fixed"/>
        <w:tblLook w:val="04A0" w:firstRow="1" w:lastRow="0" w:firstColumn="1" w:lastColumn="0" w:noHBand="0" w:noVBand="1"/>
      </w:tblPr>
      <w:tblGrid>
        <w:gridCol w:w="4854"/>
        <w:gridCol w:w="4785"/>
      </w:tblGrid>
      <w:tr w:rsidR="00FB1F45" w:rsidTr="00091844">
        <w:tc>
          <w:tcPr>
            <w:tcW w:w="4854"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4A442A" w:themeColor="background2" w:themeShade="40"/>
                <w:sz w:val="56"/>
                <w:szCs w:val="56"/>
              </w:rPr>
              <w:t>•</w:t>
            </w:r>
            <w:r w:rsidRPr="00F50FB0">
              <w:rPr>
                <w:rFonts w:ascii="Arial" w:eastAsia="TimesNewRomanPSMT" w:hAnsi="Arial" w:cs="Arial"/>
                <w:b/>
                <w:color w:val="000000"/>
                <w:sz w:val="56"/>
                <w:szCs w:val="56"/>
              </w:rPr>
              <w:t>ανομία</w:t>
            </w:r>
          </w:p>
          <w:p w:rsidR="00FB1F45" w:rsidRPr="00130E17" w:rsidRDefault="00FB1F45" w:rsidP="00F50FB0">
            <w:pPr>
              <w:shd w:val="clear" w:color="auto" w:fill="DDD9C3" w:themeFill="background2" w:themeFillShade="E6"/>
              <w:rPr>
                <w:rFonts w:ascii="Arial" w:hAnsi="Arial" w:cs="Arial"/>
                <w:b/>
                <w:color w:val="004600"/>
                <w:sz w:val="56"/>
                <w:szCs w:val="56"/>
              </w:rPr>
            </w:pPr>
          </w:p>
        </w:tc>
        <w:tc>
          <w:tcPr>
            <w:tcW w:w="4785" w:type="dxa"/>
            <w:shd w:val="clear" w:color="auto" w:fill="DDD9C3" w:themeFill="background2" w:themeFillShade="E6"/>
          </w:tcPr>
          <w:p w:rsidR="00FB1F45" w:rsidRPr="006B17D7" w:rsidRDefault="00FB1F45" w:rsidP="00DA7048">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73B97">
              <w:rPr>
                <w:rFonts w:ascii="Arial" w:hAnsi="Arial" w:cs="Arial"/>
                <w:b/>
                <w:bCs/>
                <w:color w:val="004600"/>
                <w:sz w:val="56"/>
                <w:szCs w:val="56"/>
              </w:rPr>
              <w:t>•</w:t>
            </w:r>
            <w:r w:rsidRPr="00DA7048">
              <w:rPr>
                <w:rFonts w:ascii="Arial" w:eastAsia="TimesNewRomanPSMT" w:hAnsi="Arial" w:cs="Arial"/>
                <w:b/>
                <w:color w:val="000000"/>
                <w:sz w:val="56"/>
                <w:szCs w:val="56"/>
              </w:rPr>
              <w:t>μεταβιομηχανι</w:t>
            </w:r>
            <w:r w:rsidR="00477710">
              <w:rPr>
                <w:rFonts w:ascii="Arial" w:eastAsia="TimesNewRomanPSMT" w:hAnsi="Arial" w:cs="Arial"/>
                <w:b/>
                <w:color w:val="000000"/>
                <w:sz w:val="56"/>
                <w:szCs w:val="56"/>
              </w:rPr>
              <w:t>-</w:t>
            </w:r>
            <w:r w:rsidR="006B17D7" w:rsidRPr="006B17D7">
              <w:rPr>
                <w:rFonts w:ascii="Arial" w:eastAsia="TimesNewRomanPSMT" w:hAnsi="Arial" w:cs="Arial"/>
                <w:b/>
                <w:color w:val="000000"/>
                <w:sz w:val="56"/>
                <w:szCs w:val="56"/>
              </w:rPr>
              <w:br/>
            </w:r>
            <w:r w:rsidRPr="00DA7048">
              <w:rPr>
                <w:rFonts w:ascii="Arial" w:eastAsia="TimesNewRomanPSMT" w:hAnsi="Arial" w:cs="Arial"/>
                <w:b/>
                <w:color w:val="000000"/>
                <w:sz w:val="56"/>
                <w:szCs w:val="56"/>
              </w:rPr>
              <w:t>κή</w:t>
            </w:r>
            <w:r w:rsidR="006B17D7">
              <w:rPr>
                <w:rFonts w:ascii="Arial" w:eastAsia="TimesNewRomanPSMT" w:hAnsi="Arial" w:cs="Arial"/>
                <w:b/>
                <w:color w:val="000000"/>
                <w:sz w:val="56"/>
                <w:szCs w:val="56"/>
                <w:lang w:val="en-US"/>
              </w:rPr>
              <w:t xml:space="preserve"> </w:t>
            </w:r>
            <w:r w:rsidRPr="00DA7048">
              <w:rPr>
                <w:rFonts w:ascii="Arial" w:eastAsia="TimesNewRomanPSMT" w:hAnsi="Arial" w:cs="Arial"/>
                <w:b/>
                <w:color w:val="000000"/>
                <w:sz w:val="56"/>
                <w:szCs w:val="56"/>
              </w:rPr>
              <w:t>κοινωνία</w:t>
            </w:r>
          </w:p>
        </w:tc>
      </w:tr>
      <w:tr w:rsidR="00FB1F45" w:rsidTr="00091844">
        <w:tc>
          <w:tcPr>
            <w:tcW w:w="4854"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4A442A" w:themeColor="background2" w:themeShade="40"/>
                <w:sz w:val="56"/>
                <w:szCs w:val="56"/>
              </w:rPr>
              <w:t>•</w:t>
            </w:r>
            <w:r w:rsidRPr="00F50FB0">
              <w:rPr>
                <w:rFonts w:ascii="Arial" w:eastAsia="TimesNewRomanPSMT" w:hAnsi="Arial" w:cs="Arial"/>
                <w:b/>
                <w:color w:val="000000"/>
                <w:sz w:val="56"/>
                <w:szCs w:val="56"/>
              </w:rPr>
              <w:t>διαφθορά</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rsidRPr="00DA7048">
              <w:rPr>
                <w:rFonts w:ascii="Arial" w:eastAsia="TimesNewRomanPSMT" w:hAnsi="Arial" w:cs="Arial"/>
                <w:b/>
                <w:color w:val="000000"/>
                <w:sz w:val="56"/>
                <w:szCs w:val="56"/>
              </w:rPr>
              <w:t>μετανάστευση</w:t>
            </w:r>
          </w:p>
          <w:p w:rsidR="00FB1F45" w:rsidRPr="00130E17" w:rsidRDefault="00FB1F45" w:rsidP="00F50FB0">
            <w:pPr>
              <w:shd w:val="clear" w:color="auto" w:fill="DDD9C3" w:themeFill="background2" w:themeFillShade="E6"/>
              <w:rPr>
                <w:rFonts w:ascii="Arial" w:hAnsi="Arial" w:cs="Arial"/>
                <w:b/>
                <w:color w:val="004600"/>
                <w:sz w:val="56"/>
                <w:szCs w:val="56"/>
              </w:rPr>
            </w:pPr>
          </w:p>
        </w:tc>
      </w:tr>
      <w:tr w:rsidR="00FB1F45" w:rsidTr="00091844">
        <w:tc>
          <w:tcPr>
            <w:tcW w:w="4854" w:type="dxa"/>
            <w:shd w:val="clear" w:color="auto" w:fill="DDD9C3" w:themeFill="background2" w:themeFillShade="E6"/>
          </w:tcPr>
          <w:p w:rsidR="00FB1F45" w:rsidRPr="00F50FB0"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1D1B11" w:themeColor="background2" w:themeShade="1A"/>
                <w:sz w:val="56"/>
                <w:szCs w:val="56"/>
              </w:rPr>
              <w:t>•</w:t>
            </w:r>
            <w:r w:rsidRPr="00F50FB0">
              <w:rPr>
                <w:rFonts w:ascii="Arial" w:eastAsia="TimesNewRomanPSMT" w:hAnsi="Arial" w:cs="Arial"/>
                <w:b/>
                <w:color w:val="000000"/>
                <w:sz w:val="56"/>
                <w:szCs w:val="56"/>
              </w:rPr>
              <w:t>εγκλήματα του</w:t>
            </w:r>
          </w:p>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F50FB0">
              <w:rPr>
                <w:rFonts w:ascii="Arial" w:eastAsia="TimesNewRomanPSMT" w:hAnsi="Arial" w:cs="Arial"/>
                <w:b/>
                <w:color w:val="000000"/>
                <w:sz w:val="56"/>
                <w:szCs w:val="56"/>
              </w:rPr>
              <w:t>«λευκού κολάρου»</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t xml:space="preserve"> </w:t>
            </w:r>
            <w:r w:rsidRPr="00DA7048">
              <w:rPr>
                <w:rFonts w:ascii="Arial" w:eastAsia="TimesNewRomanPSMT" w:hAnsi="Arial" w:cs="Arial"/>
                <w:b/>
                <w:color w:val="000000"/>
                <w:sz w:val="56"/>
                <w:szCs w:val="56"/>
              </w:rPr>
              <w:t>μετανάστης</w:t>
            </w:r>
          </w:p>
          <w:p w:rsidR="00FB1F45" w:rsidRPr="00130E17" w:rsidRDefault="00FB1F45" w:rsidP="00F50FB0">
            <w:pPr>
              <w:shd w:val="clear" w:color="auto" w:fill="DDD9C3" w:themeFill="background2" w:themeFillShade="E6"/>
              <w:rPr>
                <w:rFonts w:ascii="Arial" w:hAnsi="Arial" w:cs="Arial"/>
                <w:b/>
                <w:color w:val="004600"/>
                <w:sz w:val="56"/>
                <w:szCs w:val="56"/>
              </w:rPr>
            </w:pPr>
          </w:p>
        </w:tc>
      </w:tr>
      <w:tr w:rsidR="00FB1F45" w:rsidTr="00091844">
        <w:tc>
          <w:tcPr>
            <w:tcW w:w="4854"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4A442A" w:themeColor="background2" w:themeShade="40"/>
                <w:sz w:val="56"/>
                <w:szCs w:val="56"/>
              </w:rPr>
              <w:t>•</w:t>
            </w:r>
            <w:r w:rsidRPr="00F50FB0">
              <w:rPr>
                <w:rFonts w:ascii="Arial" w:eastAsia="TimesNewRomanPSMT" w:hAnsi="Arial" w:cs="Arial"/>
                <w:b/>
                <w:color w:val="000000"/>
                <w:sz w:val="56"/>
                <w:szCs w:val="56"/>
              </w:rPr>
              <w:t>εγκληματικότη</w:t>
            </w:r>
            <w:r w:rsidR="00D54894">
              <w:rPr>
                <w:rFonts w:ascii="Arial" w:eastAsia="TimesNewRomanPSMT" w:hAnsi="Arial" w:cs="Arial"/>
                <w:b/>
                <w:color w:val="000000"/>
                <w:sz w:val="56"/>
                <w:szCs w:val="56"/>
              </w:rPr>
              <w:t>-</w:t>
            </w:r>
            <w:r w:rsidR="006B17D7" w:rsidRPr="006B17D7">
              <w:rPr>
                <w:rFonts w:ascii="Arial" w:eastAsia="TimesNewRomanPSMT" w:hAnsi="Arial" w:cs="Arial"/>
                <w:b/>
                <w:color w:val="000000"/>
                <w:sz w:val="56"/>
                <w:szCs w:val="56"/>
              </w:rPr>
              <w:br/>
              <w:t xml:space="preserve"> </w:t>
            </w:r>
            <w:r w:rsidRPr="00F50FB0">
              <w:rPr>
                <w:rFonts w:ascii="Arial" w:eastAsia="TimesNewRomanPSMT" w:hAnsi="Arial" w:cs="Arial"/>
                <w:b/>
                <w:color w:val="000000"/>
                <w:sz w:val="56"/>
                <w:szCs w:val="56"/>
              </w:rPr>
              <w:t>τα</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rsidRPr="00091844">
              <w:rPr>
                <w:color w:val="4A442A" w:themeColor="background2" w:themeShade="40"/>
              </w:rPr>
              <w:t xml:space="preserve"> </w:t>
            </w:r>
            <w:r w:rsidRPr="00DA7048">
              <w:rPr>
                <w:rFonts w:ascii="Arial" w:eastAsia="TimesNewRomanPSMT" w:hAnsi="Arial" w:cs="Arial"/>
                <w:b/>
                <w:color w:val="000000"/>
                <w:sz w:val="56"/>
                <w:szCs w:val="56"/>
              </w:rPr>
              <w:t>νεποτισμός</w:t>
            </w:r>
          </w:p>
          <w:p w:rsidR="00FB1F45" w:rsidRPr="00130E17" w:rsidRDefault="00FB1F45" w:rsidP="00F50FB0">
            <w:pPr>
              <w:shd w:val="clear" w:color="auto" w:fill="DDD9C3" w:themeFill="background2" w:themeFillShade="E6"/>
              <w:rPr>
                <w:rFonts w:ascii="Arial" w:hAnsi="Arial" w:cs="Arial"/>
                <w:b/>
                <w:color w:val="004600"/>
                <w:sz w:val="56"/>
                <w:szCs w:val="56"/>
              </w:rPr>
            </w:pPr>
          </w:p>
        </w:tc>
      </w:tr>
      <w:tr w:rsidR="00FB1F45" w:rsidTr="00091844">
        <w:tc>
          <w:tcPr>
            <w:tcW w:w="4854"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hAnsi="Arial" w:cs="Arial"/>
                <w:b/>
                <w:bCs/>
                <w:color w:val="76923C" w:themeColor="accent3" w:themeShade="BF"/>
                <w:sz w:val="56"/>
                <w:szCs w:val="56"/>
              </w:rPr>
            </w:pPr>
            <w:r w:rsidRPr="007D20E5">
              <w:rPr>
                <w:rFonts w:ascii="Arial" w:hAnsi="Arial" w:cs="Arial"/>
                <w:b/>
                <w:bCs/>
                <w:color w:val="4A442A" w:themeColor="background2" w:themeShade="40"/>
                <w:sz w:val="56"/>
                <w:szCs w:val="56"/>
              </w:rPr>
              <w:t>•</w:t>
            </w:r>
            <w:r w:rsidRPr="00F50FB0">
              <w:rPr>
                <w:rFonts w:ascii="Arial" w:eastAsia="TimesNewRomanPSMT" w:hAnsi="Arial" w:cs="Arial"/>
                <w:b/>
                <w:color w:val="000000"/>
                <w:sz w:val="56"/>
                <w:szCs w:val="56"/>
              </w:rPr>
              <w:t>ηλεκτρονικό</w:t>
            </w:r>
            <w:r>
              <w:rPr>
                <w:rFonts w:ascii="Arial" w:eastAsia="TimesNewRomanPSMT" w:hAnsi="Arial" w:cs="Arial"/>
                <w:b/>
                <w:color w:val="000000"/>
                <w:sz w:val="56"/>
                <w:szCs w:val="56"/>
              </w:rPr>
              <w:t xml:space="preserve"> </w:t>
            </w:r>
            <w:r w:rsidR="006B17D7" w:rsidRPr="006B17D7">
              <w:rPr>
                <w:rFonts w:ascii="Arial" w:eastAsia="TimesNewRomanPSMT" w:hAnsi="Arial" w:cs="Arial"/>
                <w:b/>
                <w:color w:val="000000"/>
                <w:sz w:val="56"/>
                <w:szCs w:val="56"/>
              </w:rPr>
              <w:br/>
              <w:t xml:space="preserve"> </w:t>
            </w:r>
            <w:r w:rsidRPr="00F50FB0">
              <w:rPr>
                <w:rFonts w:ascii="Arial" w:eastAsia="TimesNewRomanPSMT" w:hAnsi="Arial" w:cs="Arial"/>
                <w:b/>
                <w:color w:val="000000"/>
                <w:sz w:val="56"/>
                <w:szCs w:val="56"/>
              </w:rPr>
              <w:t>έγκλημα</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t xml:space="preserve"> </w:t>
            </w:r>
            <w:r w:rsidRPr="00DA7048">
              <w:rPr>
                <w:rFonts w:ascii="Arial" w:eastAsia="TimesNewRomanPSMT" w:hAnsi="Arial" w:cs="Arial"/>
                <w:b/>
                <w:color w:val="000000"/>
                <w:sz w:val="56"/>
                <w:szCs w:val="56"/>
              </w:rPr>
              <w:t>νομενκλατούρα</w:t>
            </w:r>
          </w:p>
          <w:p w:rsidR="00FB1F45" w:rsidRPr="00130E17" w:rsidRDefault="00FB1F45" w:rsidP="00F50FB0">
            <w:pPr>
              <w:shd w:val="clear" w:color="auto" w:fill="DDD9C3" w:themeFill="background2" w:themeFillShade="E6"/>
              <w:autoSpaceDE w:val="0"/>
              <w:autoSpaceDN w:val="0"/>
              <w:adjustRightInd w:val="0"/>
              <w:rPr>
                <w:rFonts w:ascii="Arial" w:hAnsi="Arial" w:cs="Arial"/>
                <w:b/>
                <w:bCs/>
                <w:color w:val="76923C" w:themeColor="accent3" w:themeShade="BF"/>
                <w:sz w:val="56"/>
                <w:szCs w:val="56"/>
              </w:rPr>
            </w:pPr>
          </w:p>
        </w:tc>
      </w:tr>
      <w:tr w:rsidR="00FB1F45" w:rsidTr="00091844">
        <w:tc>
          <w:tcPr>
            <w:tcW w:w="4854" w:type="dxa"/>
            <w:shd w:val="clear" w:color="auto" w:fill="DDD9C3" w:themeFill="background2" w:themeFillShade="E6"/>
          </w:tcPr>
          <w:p w:rsidR="00FB1F45" w:rsidRPr="00130E17" w:rsidRDefault="00FB1F45" w:rsidP="006B17D7">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4A442A" w:themeColor="background2" w:themeShade="40"/>
                <w:sz w:val="56"/>
                <w:szCs w:val="56"/>
              </w:rPr>
              <w:t>•</w:t>
            </w:r>
            <w:r w:rsidRPr="00E943E4">
              <w:rPr>
                <w:rFonts w:ascii="Arial" w:eastAsia="TimesNewRomanPSMT" w:hAnsi="Arial" w:cs="Arial"/>
                <w:b/>
                <w:color w:val="000000"/>
                <w:sz w:val="56"/>
                <w:szCs w:val="56"/>
              </w:rPr>
              <w:t>ηλεκτρονικό</w:t>
            </w:r>
            <w:r w:rsidR="006B17D7">
              <w:rPr>
                <w:rFonts w:ascii="Arial" w:eastAsia="TimesNewRomanPSMT" w:hAnsi="Arial" w:cs="Arial"/>
                <w:b/>
                <w:color w:val="000000"/>
                <w:sz w:val="56"/>
                <w:szCs w:val="56"/>
                <w:lang w:val="en-US"/>
              </w:rPr>
              <w:br/>
              <w:t xml:space="preserve"> </w:t>
            </w:r>
            <w:r w:rsidRPr="00E943E4">
              <w:rPr>
                <w:rFonts w:ascii="Arial" w:eastAsia="TimesNewRomanPSMT" w:hAnsi="Arial" w:cs="Arial"/>
                <w:b/>
                <w:color w:val="000000"/>
                <w:sz w:val="56"/>
                <w:szCs w:val="56"/>
              </w:rPr>
              <w:t>εμπόριο</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t xml:space="preserve"> </w:t>
            </w:r>
            <w:r w:rsidRPr="008B03F2">
              <w:rPr>
                <w:rFonts w:ascii="Arial" w:eastAsia="TimesNewRomanPSMT" w:hAnsi="Arial" w:cs="Arial"/>
                <w:b/>
                <w:color w:val="000000"/>
                <w:sz w:val="56"/>
                <w:szCs w:val="56"/>
              </w:rPr>
              <w:t>πρόσφυγας</w:t>
            </w:r>
          </w:p>
        </w:tc>
      </w:tr>
      <w:tr w:rsidR="00FB1F45" w:rsidTr="00091844">
        <w:tc>
          <w:tcPr>
            <w:tcW w:w="4854" w:type="dxa"/>
            <w:shd w:val="clear" w:color="auto" w:fill="DDD9C3" w:themeFill="background2" w:themeFillShade="E6"/>
          </w:tcPr>
          <w:p w:rsidR="00FB1F45" w:rsidRPr="006B17D7" w:rsidRDefault="00FB1F45" w:rsidP="00DA7048">
            <w:pPr>
              <w:shd w:val="clear" w:color="auto" w:fill="DDD9C3" w:themeFill="background2" w:themeFillShade="E6"/>
              <w:autoSpaceDE w:val="0"/>
              <w:autoSpaceDN w:val="0"/>
              <w:adjustRightInd w:val="0"/>
              <w:rPr>
                <w:rFonts w:ascii="Arial" w:eastAsia="TimesNewRomanPSMT" w:hAnsi="Arial" w:cs="Arial"/>
                <w:b/>
                <w:color w:val="000000"/>
                <w:sz w:val="56"/>
                <w:szCs w:val="56"/>
                <w:lang w:val="en-US"/>
              </w:rPr>
            </w:pPr>
            <w:r w:rsidRPr="007D20E5">
              <w:rPr>
                <w:rFonts w:ascii="Arial" w:hAnsi="Arial" w:cs="Arial"/>
                <w:b/>
                <w:bCs/>
                <w:color w:val="4A442A" w:themeColor="background2" w:themeShade="40"/>
                <w:sz w:val="56"/>
                <w:szCs w:val="56"/>
              </w:rPr>
              <w:t>•</w:t>
            </w:r>
            <w:r w:rsidRPr="00DA7048">
              <w:rPr>
                <w:rFonts w:ascii="Arial" w:eastAsia="TimesNewRomanPSMT" w:hAnsi="Arial" w:cs="Arial"/>
                <w:b/>
                <w:color w:val="000000"/>
                <w:sz w:val="56"/>
                <w:szCs w:val="56"/>
              </w:rPr>
              <w:t>κοινωνία των</w:t>
            </w:r>
            <w:r w:rsidR="006B17D7">
              <w:rPr>
                <w:rFonts w:ascii="Arial" w:eastAsia="TimesNewRomanPSMT" w:hAnsi="Arial" w:cs="Arial"/>
                <w:b/>
                <w:color w:val="000000"/>
                <w:sz w:val="56"/>
                <w:szCs w:val="56"/>
                <w:lang w:val="en-US"/>
              </w:rPr>
              <w:br/>
              <w:t xml:space="preserve"> </w:t>
            </w:r>
            <w:r w:rsidRPr="00DA7048">
              <w:rPr>
                <w:rFonts w:ascii="Arial" w:eastAsia="TimesNewRomanPSMT" w:hAnsi="Arial" w:cs="Arial"/>
                <w:b/>
                <w:color w:val="000000"/>
                <w:sz w:val="56"/>
                <w:szCs w:val="56"/>
              </w:rPr>
              <w:t>πολιτών</w:t>
            </w:r>
          </w:p>
        </w:tc>
        <w:tc>
          <w:tcPr>
            <w:tcW w:w="4785" w:type="dxa"/>
            <w:shd w:val="clear" w:color="auto" w:fill="DDD9C3" w:themeFill="background2" w:themeFillShade="E6"/>
          </w:tcPr>
          <w:p w:rsidR="00FB1F45" w:rsidRPr="00130E17"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t xml:space="preserve"> </w:t>
            </w:r>
            <w:r w:rsidRPr="008B03F2">
              <w:rPr>
                <w:rFonts w:ascii="Arial" w:eastAsia="TimesNewRomanPSMT" w:hAnsi="Arial" w:cs="Arial"/>
                <w:b/>
                <w:color w:val="000000"/>
                <w:sz w:val="56"/>
                <w:szCs w:val="56"/>
              </w:rPr>
              <w:t>μεταναστευτική</w:t>
            </w:r>
            <w:r>
              <w:rPr>
                <w:rFonts w:ascii="Arial" w:eastAsia="TimesNewRomanPSMT" w:hAnsi="Arial" w:cs="Arial"/>
                <w:b/>
                <w:color w:val="000000"/>
                <w:sz w:val="56"/>
                <w:szCs w:val="56"/>
              </w:rPr>
              <w:t xml:space="preserve"> </w:t>
            </w:r>
            <w:r w:rsidR="006B17D7" w:rsidRPr="006B17D7">
              <w:rPr>
                <w:rFonts w:ascii="Arial" w:eastAsia="TimesNewRomanPSMT" w:hAnsi="Arial" w:cs="Arial"/>
                <w:b/>
                <w:color w:val="000000"/>
                <w:sz w:val="56"/>
                <w:szCs w:val="56"/>
              </w:rPr>
              <w:br/>
            </w:r>
            <w:r w:rsidRPr="008B03F2">
              <w:rPr>
                <w:rFonts w:ascii="Arial" w:eastAsia="TimesNewRomanPSMT" w:hAnsi="Arial" w:cs="Arial"/>
                <w:b/>
                <w:color w:val="000000"/>
                <w:sz w:val="56"/>
                <w:szCs w:val="56"/>
              </w:rPr>
              <w:t>πολιτική</w:t>
            </w:r>
          </w:p>
        </w:tc>
      </w:tr>
      <w:tr w:rsidR="00FB1F45" w:rsidTr="00091844">
        <w:tc>
          <w:tcPr>
            <w:tcW w:w="4854" w:type="dxa"/>
            <w:shd w:val="clear" w:color="auto" w:fill="DDD9C3" w:themeFill="background2" w:themeFillShade="E6"/>
          </w:tcPr>
          <w:p w:rsidR="00FB1F45" w:rsidRPr="00130E17" w:rsidRDefault="00FB1F45" w:rsidP="006B17D7">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7D20E5">
              <w:rPr>
                <w:rFonts w:ascii="Arial" w:hAnsi="Arial" w:cs="Arial"/>
                <w:b/>
                <w:bCs/>
                <w:color w:val="4A442A" w:themeColor="background2" w:themeShade="40"/>
                <w:sz w:val="56"/>
                <w:szCs w:val="56"/>
              </w:rPr>
              <w:t>•</w:t>
            </w:r>
            <w:r w:rsidRPr="00DA7048">
              <w:rPr>
                <w:rFonts w:ascii="Arial" w:eastAsia="TimesNewRomanPSMT" w:hAnsi="Arial" w:cs="Arial"/>
                <w:b/>
                <w:color w:val="000000"/>
                <w:sz w:val="56"/>
                <w:szCs w:val="56"/>
              </w:rPr>
              <w:t>κοινωνικά</w:t>
            </w:r>
            <w:r w:rsidR="006B17D7" w:rsidRPr="006B17D7">
              <w:rPr>
                <w:rFonts w:ascii="Arial" w:eastAsia="TimesNewRomanPSMT" w:hAnsi="Arial" w:cs="Arial"/>
                <w:b/>
                <w:color w:val="000000"/>
                <w:sz w:val="56"/>
                <w:szCs w:val="56"/>
              </w:rPr>
              <w:br/>
              <w:t xml:space="preserve"> </w:t>
            </w:r>
            <w:r w:rsidRPr="00DA7048">
              <w:rPr>
                <w:rFonts w:ascii="Arial" w:eastAsia="TimesNewRomanPSMT" w:hAnsi="Arial" w:cs="Arial"/>
                <w:b/>
                <w:color w:val="000000"/>
                <w:sz w:val="56"/>
                <w:szCs w:val="56"/>
              </w:rPr>
              <w:t>στερεότυπα</w:t>
            </w:r>
          </w:p>
        </w:tc>
        <w:tc>
          <w:tcPr>
            <w:tcW w:w="4785" w:type="dxa"/>
            <w:shd w:val="clear" w:color="auto" w:fill="DDD9C3" w:themeFill="background2" w:themeFillShade="E6"/>
          </w:tcPr>
          <w:p w:rsidR="00FB1F45" w:rsidRPr="001036C3" w:rsidRDefault="00FB1F45" w:rsidP="00F50FB0">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rsidRPr="008B03F2">
              <w:rPr>
                <w:rFonts w:ascii="Arial" w:eastAsia="TimesNewRomanPSMT" w:hAnsi="Arial" w:cs="Arial"/>
                <w:b/>
                <w:color w:val="000000"/>
                <w:sz w:val="56"/>
                <w:szCs w:val="56"/>
              </w:rPr>
              <w:t>ρατσισμός</w:t>
            </w:r>
          </w:p>
        </w:tc>
      </w:tr>
      <w:tr w:rsidR="00FB1F45" w:rsidTr="00091844">
        <w:tc>
          <w:tcPr>
            <w:tcW w:w="4854" w:type="dxa"/>
            <w:shd w:val="clear" w:color="auto" w:fill="DDD9C3" w:themeFill="background2" w:themeFillShade="E6"/>
          </w:tcPr>
          <w:p w:rsidR="00FB1F45" w:rsidRPr="00130E17" w:rsidRDefault="00FB1F45" w:rsidP="006B17D7">
            <w:pPr>
              <w:shd w:val="clear" w:color="auto" w:fill="DDD9C3" w:themeFill="background2" w:themeFillShade="E6"/>
              <w:autoSpaceDE w:val="0"/>
              <w:autoSpaceDN w:val="0"/>
              <w:adjustRightInd w:val="0"/>
              <w:rPr>
                <w:rFonts w:ascii="Arial" w:eastAsia="TimesNewRomanPSMT" w:hAnsi="Arial" w:cs="Arial"/>
                <w:b/>
                <w:color w:val="000000"/>
                <w:sz w:val="56"/>
                <w:szCs w:val="56"/>
              </w:rPr>
            </w:pPr>
            <w:r w:rsidRPr="00091844">
              <w:rPr>
                <w:rFonts w:ascii="Arial" w:hAnsi="Arial" w:cs="Arial"/>
                <w:b/>
                <w:bCs/>
                <w:color w:val="4A442A" w:themeColor="background2" w:themeShade="40"/>
                <w:sz w:val="56"/>
                <w:szCs w:val="56"/>
              </w:rPr>
              <w:t>•</w:t>
            </w:r>
            <w:r w:rsidRPr="00DA7048">
              <w:rPr>
                <w:rFonts w:ascii="Arial" w:eastAsia="TimesNewRomanPSMT" w:hAnsi="Arial" w:cs="Arial"/>
                <w:b/>
                <w:color w:val="000000"/>
                <w:sz w:val="56"/>
                <w:szCs w:val="56"/>
              </w:rPr>
              <w:t>κοινωνικές</w:t>
            </w:r>
            <w:r w:rsidR="006B17D7" w:rsidRPr="006B17D7">
              <w:rPr>
                <w:rFonts w:ascii="Arial" w:eastAsia="TimesNewRomanPSMT" w:hAnsi="Arial" w:cs="Arial"/>
                <w:b/>
                <w:color w:val="000000"/>
                <w:sz w:val="56"/>
                <w:szCs w:val="56"/>
              </w:rPr>
              <w:br/>
              <w:t xml:space="preserve"> </w:t>
            </w:r>
            <w:r w:rsidRPr="00DA7048">
              <w:rPr>
                <w:rFonts w:ascii="Arial" w:eastAsia="TimesNewRomanPSMT" w:hAnsi="Arial" w:cs="Arial"/>
                <w:b/>
                <w:color w:val="000000"/>
                <w:sz w:val="56"/>
                <w:szCs w:val="56"/>
              </w:rPr>
              <w:t>προκαταλήψεις</w:t>
            </w:r>
          </w:p>
        </w:tc>
        <w:tc>
          <w:tcPr>
            <w:tcW w:w="4785" w:type="dxa"/>
            <w:shd w:val="clear" w:color="auto" w:fill="DDD9C3" w:themeFill="background2" w:themeFillShade="E6"/>
          </w:tcPr>
          <w:p w:rsidR="00FB1F45" w:rsidRPr="00091844" w:rsidRDefault="00FB1F45" w:rsidP="00DE74D2">
            <w:pPr>
              <w:shd w:val="clear" w:color="auto" w:fill="DDD9C3" w:themeFill="background2" w:themeFillShade="E6"/>
              <w:autoSpaceDE w:val="0"/>
              <w:autoSpaceDN w:val="0"/>
              <w:adjustRightInd w:val="0"/>
              <w:rPr>
                <w:rFonts w:ascii="Arial" w:eastAsia="TimesNewRomanPSMT" w:hAnsi="Arial" w:cs="Arial"/>
                <w:b/>
                <w:color w:val="4A442A" w:themeColor="background2" w:themeShade="40"/>
                <w:sz w:val="56"/>
                <w:szCs w:val="56"/>
              </w:rPr>
            </w:pPr>
            <w:r w:rsidRPr="00091844">
              <w:rPr>
                <w:color w:val="4A442A" w:themeColor="background2" w:themeShade="40"/>
              </w:rPr>
              <w:t xml:space="preserve"> </w:t>
            </w:r>
          </w:p>
        </w:tc>
      </w:tr>
    </w:tbl>
    <w:p w:rsidR="0036345D" w:rsidRDefault="0036345D">
      <w:pPr>
        <w:rPr>
          <w:rFonts w:ascii="Tahoma" w:hAnsi="Tahoma" w:cs="Tahoma"/>
          <w:b/>
          <w:color w:val="004600"/>
          <w:sz w:val="56"/>
          <w:szCs w:val="56"/>
        </w:rPr>
      </w:pPr>
      <w:r>
        <w:rPr>
          <w:rFonts w:ascii="Tahoma" w:hAnsi="Tahoma" w:cs="Tahoma"/>
          <w:b/>
          <w:color w:val="004600"/>
          <w:sz w:val="56"/>
          <w:szCs w:val="56"/>
        </w:rPr>
        <w:br w:type="page"/>
      </w:r>
      <w:r w:rsidR="00B91B0D">
        <w:rPr>
          <w:rFonts w:ascii="Arial" w:hAnsi="Arial" w:cs="Arial"/>
          <w:b/>
          <w:noProof/>
          <w:color w:val="004600"/>
          <w:sz w:val="56"/>
          <w:szCs w:val="56"/>
        </w:rPr>
        <w:pict>
          <v:shape id="_x0000_s1091" type="#_x0000_t202" style="position:absolute;margin-left:0;margin-top:785.3pt;width:186.8pt;height:36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11 / </w:t>
                  </w:r>
                  <w:r>
                    <w:rPr>
                      <w:rFonts w:ascii="Arial" w:hAnsi="Arial"/>
                      <w:b/>
                      <w:sz w:val="56"/>
                      <w:szCs w:val="56"/>
                      <w:lang w:val="en-US"/>
                    </w:rPr>
                    <w:t>127</w:t>
                  </w:r>
                </w:p>
              </w:txbxContent>
            </v:textbox>
            <w10:wrap anchorx="page" anchory="margin"/>
          </v:shape>
        </w:pict>
      </w:r>
    </w:p>
    <w:p w:rsidR="007D20E5" w:rsidRPr="006B17D7" w:rsidRDefault="007D20E5" w:rsidP="007D20E5">
      <w:pPr>
        <w:shd w:val="clear" w:color="auto" w:fill="DDD9C3" w:themeFill="background2" w:themeFillShade="E6"/>
        <w:spacing w:after="0" w:line="240" w:lineRule="auto"/>
        <w:rPr>
          <w:rFonts w:ascii="Tahoma" w:hAnsi="Tahoma" w:cs="Tahoma"/>
          <w:b/>
          <w:color w:val="004600"/>
          <w:sz w:val="56"/>
          <w:szCs w:val="56"/>
        </w:rPr>
      </w:pPr>
    </w:p>
    <w:p w:rsidR="007D20E5" w:rsidRPr="006B17D7" w:rsidRDefault="007D20E5" w:rsidP="0016633E">
      <w:pPr>
        <w:shd w:val="clear" w:color="auto" w:fill="DDD9C3" w:themeFill="background2" w:themeFillShade="E6"/>
        <w:spacing w:after="0" w:line="240" w:lineRule="auto"/>
        <w:rPr>
          <w:rFonts w:ascii="Tahoma" w:hAnsi="Tahoma" w:cs="Tahoma"/>
          <w:b/>
          <w:color w:val="004600"/>
          <w:sz w:val="56"/>
          <w:szCs w:val="56"/>
        </w:rPr>
      </w:pPr>
    </w:p>
    <w:p w:rsidR="00CF28AF" w:rsidRPr="006B17D7" w:rsidRDefault="00CF28AF" w:rsidP="0016633E">
      <w:pPr>
        <w:shd w:val="clear" w:color="auto" w:fill="DDD9C3" w:themeFill="background2" w:themeFillShade="E6"/>
        <w:spacing w:after="0" w:line="240" w:lineRule="auto"/>
        <w:rPr>
          <w:rFonts w:ascii="Tahoma" w:hAnsi="Tahoma" w:cs="Tahoma"/>
          <w:b/>
          <w:color w:val="004600"/>
          <w:sz w:val="56"/>
          <w:szCs w:val="56"/>
        </w:rPr>
      </w:pPr>
    </w:p>
    <w:p w:rsidR="00CF28AF" w:rsidRPr="006B17D7" w:rsidRDefault="00CF28AF" w:rsidP="0016633E">
      <w:pPr>
        <w:shd w:val="clear" w:color="auto" w:fill="DDD9C3" w:themeFill="background2" w:themeFillShade="E6"/>
        <w:spacing w:after="0" w:line="240" w:lineRule="auto"/>
        <w:rPr>
          <w:rFonts w:ascii="Tahoma" w:hAnsi="Tahoma" w:cs="Tahoma"/>
          <w:b/>
          <w:color w:val="004600"/>
          <w:sz w:val="56"/>
          <w:szCs w:val="56"/>
        </w:rPr>
      </w:pPr>
    </w:p>
    <w:p w:rsidR="0054266A" w:rsidRDefault="0054266A" w:rsidP="0016633E">
      <w:pPr>
        <w:shd w:val="clear" w:color="auto" w:fill="DDD9C3" w:themeFill="background2" w:themeFillShade="E6"/>
        <w:spacing w:after="0" w:line="240" w:lineRule="auto"/>
        <w:jc w:val="center"/>
        <w:rPr>
          <w:rFonts w:ascii="Arial" w:hAnsi="Arial" w:cs="Arial"/>
          <w:color w:val="76923C" w:themeColor="accent3" w:themeShade="BF"/>
          <w:sz w:val="56"/>
          <w:szCs w:val="56"/>
        </w:rPr>
      </w:pPr>
    </w:p>
    <w:p w:rsidR="00F231A5" w:rsidRDefault="0016633E" w:rsidP="0016633E">
      <w:pPr>
        <w:shd w:val="clear" w:color="auto" w:fill="DDD9C3" w:themeFill="background2" w:themeFillShade="E6"/>
        <w:autoSpaceDE w:val="0"/>
        <w:autoSpaceDN w:val="0"/>
        <w:adjustRightInd w:val="0"/>
        <w:spacing w:after="0"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4954732" cy="3546764"/>
            <wp:effectExtent l="57150" t="38100" r="36368" b="15586"/>
            <wp:docPr id="4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lum contrast="20000"/>
                    </a:blip>
                    <a:srcRect r="1772" b="2662"/>
                    <a:stretch>
                      <a:fillRect/>
                    </a:stretch>
                  </pic:blipFill>
                  <pic:spPr bwMode="auto">
                    <a:xfrm>
                      <a:off x="0" y="0"/>
                      <a:ext cx="4954732" cy="3546764"/>
                    </a:xfrm>
                    <a:prstGeom prst="rect">
                      <a:avLst/>
                    </a:prstGeom>
                    <a:noFill/>
                    <a:ln w="28575">
                      <a:solidFill>
                        <a:schemeClr val="bg2">
                          <a:lumMod val="10000"/>
                        </a:schemeClr>
                      </a:solidFill>
                      <a:miter lim="800000"/>
                      <a:headEnd/>
                      <a:tailEnd/>
                    </a:ln>
                  </pic:spPr>
                </pic:pic>
              </a:graphicData>
            </a:graphic>
          </wp:inline>
        </w:drawing>
      </w:r>
    </w:p>
    <w:p w:rsidR="003E708D" w:rsidRPr="00CA7BC4" w:rsidRDefault="003E708D" w:rsidP="0016633E">
      <w:pPr>
        <w:shd w:val="clear" w:color="auto" w:fill="DDD9C3" w:themeFill="background2" w:themeFillShade="E6"/>
        <w:autoSpaceDE w:val="0"/>
        <w:autoSpaceDN w:val="0"/>
        <w:adjustRightInd w:val="0"/>
        <w:spacing w:after="0" w:line="240" w:lineRule="auto"/>
        <w:rPr>
          <w:rFonts w:ascii="Microsoft Sans Serif" w:eastAsia="TimesNewRomanPSMT" w:hAnsi="Microsoft Sans Serif" w:cs="Microsoft Sans Serif"/>
          <w:b/>
          <w:sz w:val="56"/>
          <w:szCs w:val="56"/>
        </w:rPr>
      </w:pPr>
    </w:p>
    <w:p w:rsidR="008258A9" w:rsidRDefault="00C87D03" w:rsidP="00CF28AF">
      <w:pPr>
        <w:shd w:val="clear" w:color="auto" w:fill="DDD9C3" w:themeFill="background2" w:themeFillShade="E6"/>
        <w:spacing w:line="240" w:lineRule="auto"/>
        <w:jc w:val="center"/>
        <w:rPr>
          <w:rFonts w:ascii="Arial" w:eastAsia="TimesNewRomanPSMT" w:hAnsi="Arial" w:cs="Arial"/>
          <w:b/>
          <w:sz w:val="56"/>
          <w:szCs w:val="56"/>
        </w:rPr>
      </w:pPr>
      <w:r w:rsidRPr="00CF28AF">
        <w:rPr>
          <w:rFonts w:ascii="Arial" w:eastAsia="TimesNewRomanPSMT" w:hAnsi="Arial" w:cs="Arial"/>
          <w:b/>
          <w:sz w:val="56"/>
          <w:szCs w:val="56"/>
        </w:rPr>
        <w:t xml:space="preserve">Κωνσταντίνος Μαλέας, </w:t>
      </w:r>
      <w:r w:rsidR="00CF28AF" w:rsidRPr="00CF28AF">
        <w:rPr>
          <w:rFonts w:ascii="Arial" w:eastAsia="TimesNewRomanPSMT" w:hAnsi="Arial" w:cs="Arial"/>
          <w:b/>
          <w:sz w:val="56"/>
          <w:szCs w:val="56"/>
        </w:rPr>
        <w:br/>
      </w:r>
      <w:r w:rsidRPr="00CF28AF">
        <w:rPr>
          <w:rFonts w:ascii="Microsoft Sans Serif" w:eastAsia="TimesNewRomanPSMT" w:hAnsi="Microsoft Sans Serif" w:cs="Microsoft Sans Serif"/>
          <w:b/>
          <w:sz w:val="56"/>
          <w:szCs w:val="56"/>
        </w:rPr>
        <w:t>Σαντορίνη</w:t>
      </w:r>
      <w:r w:rsidR="00CF28AF">
        <w:rPr>
          <w:rFonts w:ascii="Arial" w:eastAsia="TimesNewRomanPSMT" w:hAnsi="Arial" w:cs="Arial"/>
          <w:b/>
          <w:sz w:val="56"/>
          <w:szCs w:val="56"/>
        </w:rPr>
        <w:t>, 1924-1928,</w:t>
      </w:r>
      <w:r w:rsidR="00CF28AF" w:rsidRPr="00CF28AF">
        <w:rPr>
          <w:rFonts w:ascii="Arial" w:eastAsia="TimesNewRomanPSMT" w:hAnsi="Arial" w:cs="Arial"/>
          <w:b/>
          <w:sz w:val="56"/>
          <w:szCs w:val="56"/>
        </w:rPr>
        <w:br/>
      </w:r>
      <w:r w:rsidRPr="00CF28AF">
        <w:rPr>
          <w:rFonts w:ascii="Arial" w:eastAsia="TimesNewRomanPSMT" w:hAnsi="Arial" w:cs="Arial"/>
          <w:b/>
          <w:sz w:val="56"/>
          <w:szCs w:val="56"/>
        </w:rPr>
        <w:t>Εθνική Πινακοθήκη</w:t>
      </w:r>
    </w:p>
    <w:p w:rsidR="0036345D" w:rsidRDefault="0036345D" w:rsidP="0036345D">
      <w:pPr>
        <w:shd w:val="clear" w:color="auto" w:fill="DDD9C3" w:themeFill="background2" w:themeFillShade="E6"/>
        <w:spacing w:line="240" w:lineRule="auto"/>
        <w:jc w:val="center"/>
        <w:rPr>
          <w:rFonts w:ascii="Arial" w:eastAsia="TimesNewRomanPSMT" w:hAnsi="Arial" w:cs="Arial"/>
          <w:b/>
          <w:sz w:val="56"/>
          <w:szCs w:val="56"/>
        </w:rPr>
      </w:pPr>
    </w:p>
    <w:p w:rsidR="0036345D" w:rsidRPr="007748E9" w:rsidRDefault="0036345D" w:rsidP="0036345D">
      <w:pPr>
        <w:shd w:val="clear" w:color="auto" w:fill="DDD9C3" w:themeFill="background2" w:themeFillShade="E6"/>
        <w:spacing w:line="240" w:lineRule="auto"/>
        <w:jc w:val="center"/>
        <w:rPr>
          <w:rFonts w:ascii="Arial" w:eastAsia="TimesNewRomanPSMT" w:hAnsi="Arial" w:cs="Arial"/>
          <w:b/>
          <w:sz w:val="56"/>
          <w:szCs w:val="56"/>
        </w:rPr>
      </w:pPr>
    </w:p>
    <w:p w:rsidR="006F0CAC" w:rsidRPr="007748E9" w:rsidRDefault="00B91B0D" w:rsidP="0036345D">
      <w:pPr>
        <w:shd w:val="clear" w:color="auto" w:fill="DDD9C3" w:themeFill="background2" w:themeFillShade="E6"/>
        <w:spacing w:line="240" w:lineRule="auto"/>
        <w:jc w:val="center"/>
        <w:rPr>
          <w:rFonts w:ascii="Arial" w:eastAsia="TimesNewRomanPSMT" w:hAnsi="Arial" w:cs="Arial"/>
          <w:b/>
          <w:sz w:val="56"/>
          <w:szCs w:val="56"/>
        </w:rPr>
      </w:pPr>
      <w:r>
        <w:rPr>
          <w:rFonts w:ascii="Arial" w:eastAsia="TimesNewRomanPSMT" w:hAnsi="Arial" w:cs="Arial"/>
          <w:b/>
          <w:noProof/>
          <w:sz w:val="56"/>
          <w:szCs w:val="56"/>
        </w:rPr>
        <w:pict>
          <v:shape id="_x0000_s1092" type="#_x0000_t202" style="position:absolute;left:0;text-align:left;margin-left:0;margin-top:785.3pt;width:186.8pt;height:36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12 / </w:t>
                  </w:r>
                  <w:r>
                    <w:rPr>
                      <w:rFonts w:ascii="Arial" w:hAnsi="Arial"/>
                      <w:b/>
                      <w:sz w:val="56"/>
                      <w:szCs w:val="56"/>
                      <w:lang w:val="en-US"/>
                    </w:rPr>
                    <w:t>128</w:t>
                  </w:r>
                </w:p>
              </w:txbxContent>
            </v:textbox>
            <w10:wrap anchorx="page" anchory="margin"/>
          </v:shape>
        </w:pict>
      </w:r>
    </w:p>
    <w:p w:rsidR="004E57F2" w:rsidRPr="00312F6E" w:rsidRDefault="0036345D" w:rsidP="002A0EE8">
      <w:pPr>
        <w:spacing w:line="240" w:lineRule="auto"/>
        <w:rPr>
          <w:rStyle w:val="Bodytext7Exact"/>
          <w:rFonts w:ascii="Tahoma" w:eastAsiaTheme="minorHAnsi" w:hAnsi="Tahoma" w:cs="Tahoma"/>
          <w:b w:val="0"/>
          <w:sz w:val="56"/>
          <w:szCs w:val="56"/>
        </w:rPr>
      </w:pPr>
      <w:r>
        <w:rPr>
          <w:rFonts w:ascii="Arial" w:eastAsia="TimesNewRomanPSMT" w:hAnsi="Arial" w:cs="Arial"/>
          <w:b/>
          <w:sz w:val="56"/>
          <w:szCs w:val="56"/>
        </w:rPr>
        <w:br w:type="page"/>
      </w:r>
      <w:r w:rsidR="004E57F2" w:rsidRPr="00FA3A7F">
        <w:rPr>
          <w:rStyle w:val="Bodytext7Exact"/>
          <w:rFonts w:ascii="Tahoma" w:eastAsiaTheme="minorHAnsi" w:hAnsi="Tahoma" w:cs="Tahoma"/>
          <w:color w:val="1D1B11" w:themeColor="background2" w:themeShade="1A"/>
          <w:sz w:val="56"/>
          <w:szCs w:val="56"/>
          <w:shd w:val="clear" w:color="auto" w:fill="C4BC96" w:themeFill="background2" w:themeFillShade="BF"/>
        </w:rPr>
        <w:lastRenderedPageBreak/>
        <w:t>5.1</w:t>
      </w:r>
      <w:r w:rsidR="004E57F2" w:rsidRPr="00312F6E">
        <w:rPr>
          <w:rStyle w:val="Bodytext7Exact"/>
          <w:rFonts w:ascii="Tahoma" w:eastAsiaTheme="minorHAnsi" w:hAnsi="Tahoma" w:cs="Tahoma"/>
          <w:sz w:val="56"/>
          <w:szCs w:val="56"/>
        </w:rPr>
        <w:t xml:space="preserve"> </w:t>
      </w:r>
      <w:r w:rsidR="004E57F2" w:rsidRPr="006E0EF9">
        <w:rPr>
          <w:rStyle w:val="Bodytext7Exact"/>
          <w:rFonts w:ascii="Tahoma" w:eastAsiaTheme="minorHAnsi" w:hAnsi="Tahoma" w:cs="Tahoma"/>
          <w:sz w:val="56"/>
          <w:szCs w:val="56"/>
        </w:rPr>
        <w:t>Το φαινόμενο της διαφθοράς</w:t>
      </w:r>
    </w:p>
    <w:p w:rsidR="00A4232D" w:rsidRPr="00A4232D" w:rsidRDefault="00A4232D" w:rsidP="00A4232D">
      <w:pPr>
        <w:shd w:val="clear" w:color="auto" w:fill="FFFFFF" w:themeFill="background1"/>
        <w:spacing w:line="240" w:lineRule="auto"/>
        <w:rPr>
          <w:rFonts w:ascii="Arial" w:eastAsia="TimesNewRomanPSMT" w:hAnsi="Arial" w:cs="Arial"/>
          <w:b/>
          <w:sz w:val="56"/>
          <w:szCs w:val="56"/>
        </w:rPr>
      </w:pPr>
      <w:r w:rsidRPr="00A4232D">
        <w:rPr>
          <w:rFonts w:ascii="Arial" w:eastAsia="TimesNewRomanPSMT" w:hAnsi="Arial" w:cs="Arial"/>
          <w:b/>
          <w:sz w:val="56"/>
          <w:szCs w:val="56"/>
        </w:rPr>
        <w:t xml:space="preserve">Όταν αναφερόμαστε στο φαινόμενο της </w:t>
      </w:r>
      <w:r w:rsidRPr="00C551D7">
        <w:rPr>
          <w:rFonts w:ascii="Tahoma" w:eastAsia="TimesNewRomanPSMT" w:hAnsi="Tahoma" w:cs="Tahoma"/>
          <w:b/>
          <w:sz w:val="56"/>
          <w:szCs w:val="56"/>
        </w:rPr>
        <w:t>διαφθοράς</w:t>
      </w:r>
      <w:r w:rsidRPr="00A4232D">
        <w:rPr>
          <w:rFonts w:ascii="Arial" w:eastAsia="TimesNewRomanPSMT" w:hAnsi="Arial" w:cs="Arial"/>
          <w:b/>
          <w:sz w:val="56"/>
          <w:szCs w:val="56"/>
        </w:rPr>
        <w:t xml:space="preserve"> εννοούμε την </w:t>
      </w:r>
      <w:r w:rsidRPr="00C551D7">
        <w:rPr>
          <w:rFonts w:ascii="Tahoma" w:eastAsia="TimesNewRomanPSMT" w:hAnsi="Tahoma" w:cs="Tahoma"/>
          <w:b/>
          <w:sz w:val="56"/>
          <w:szCs w:val="56"/>
        </w:rPr>
        <w:t>κακή χρήση της πολιτικής,</w:t>
      </w:r>
      <w:r w:rsidR="00C551D7" w:rsidRPr="00C551D7">
        <w:rPr>
          <w:rFonts w:ascii="Tahoma" w:eastAsia="TimesNewRomanPSMT" w:hAnsi="Tahoma" w:cs="Tahoma"/>
          <w:b/>
          <w:sz w:val="56"/>
          <w:szCs w:val="56"/>
        </w:rPr>
        <w:t xml:space="preserve"> οικονομικής και διοικητικής δύ</w:t>
      </w:r>
      <w:r w:rsidRPr="00C551D7">
        <w:rPr>
          <w:rFonts w:ascii="Tahoma" w:eastAsia="TimesNewRomanPSMT" w:hAnsi="Tahoma" w:cs="Tahoma"/>
          <w:b/>
          <w:sz w:val="56"/>
          <w:szCs w:val="56"/>
        </w:rPr>
        <w:t>ναμης</w:t>
      </w:r>
      <w:r w:rsidRPr="00A4232D">
        <w:rPr>
          <w:rFonts w:ascii="Arial" w:eastAsia="TimesNewRomanPSMT" w:hAnsi="Arial" w:cs="Arial"/>
          <w:b/>
          <w:sz w:val="56"/>
          <w:szCs w:val="56"/>
        </w:rPr>
        <w:t xml:space="preserve"> από φο</w:t>
      </w:r>
      <w:r w:rsidR="00053562">
        <w:rPr>
          <w:rFonts w:ascii="Arial" w:eastAsia="TimesNewRomanPSMT" w:hAnsi="Arial" w:cs="Arial"/>
          <w:b/>
          <w:sz w:val="56"/>
          <w:szCs w:val="56"/>
        </w:rPr>
        <w:t>-</w:t>
      </w:r>
      <w:r w:rsidRPr="00A4232D">
        <w:rPr>
          <w:rFonts w:ascii="Arial" w:eastAsia="TimesNewRomanPSMT" w:hAnsi="Arial" w:cs="Arial"/>
          <w:b/>
          <w:sz w:val="56"/>
          <w:szCs w:val="56"/>
        </w:rPr>
        <w:t>ρείς και πρόσωπα που εκπροσω</w:t>
      </w:r>
      <w:r w:rsidR="00053562">
        <w:rPr>
          <w:rFonts w:ascii="Arial" w:eastAsia="TimesNewRomanPSMT" w:hAnsi="Arial" w:cs="Arial"/>
          <w:b/>
          <w:sz w:val="56"/>
          <w:szCs w:val="56"/>
        </w:rPr>
        <w:t>-</w:t>
      </w:r>
      <w:r w:rsidRPr="00A4232D">
        <w:rPr>
          <w:rFonts w:ascii="Arial" w:eastAsia="TimesNewRomanPSMT" w:hAnsi="Arial" w:cs="Arial"/>
          <w:b/>
          <w:sz w:val="56"/>
          <w:szCs w:val="56"/>
        </w:rPr>
        <w:t xml:space="preserve">πούν την εξουσία, με στόχο την </w:t>
      </w:r>
      <w:r w:rsidRPr="00C551D7">
        <w:rPr>
          <w:rFonts w:ascii="Tahoma" w:eastAsia="TimesNewRomanPSMT" w:hAnsi="Tahoma" w:cs="Tahoma"/>
          <w:b/>
          <w:sz w:val="56"/>
          <w:szCs w:val="56"/>
        </w:rPr>
        <w:t>ιδι</w:t>
      </w:r>
      <w:r w:rsidR="00C04B3E" w:rsidRPr="00C04B3E">
        <w:rPr>
          <w:rFonts w:ascii="Tahoma" w:eastAsia="TimesNewRomanPSMT" w:hAnsi="Tahoma" w:cs="Tahoma"/>
          <w:b/>
          <w:sz w:val="56"/>
          <w:szCs w:val="56"/>
        </w:rPr>
        <w:t>-</w:t>
      </w:r>
      <w:r w:rsidRPr="00C551D7">
        <w:rPr>
          <w:rFonts w:ascii="Tahoma" w:eastAsia="TimesNewRomanPSMT" w:hAnsi="Tahoma" w:cs="Tahoma"/>
          <w:b/>
          <w:sz w:val="56"/>
          <w:szCs w:val="56"/>
        </w:rPr>
        <w:t>οποίηση οφελών για την εξυπηρέ</w:t>
      </w:r>
      <w:r w:rsidR="00053562">
        <w:rPr>
          <w:rFonts w:ascii="Tahoma" w:eastAsia="TimesNewRomanPSMT" w:hAnsi="Tahoma" w:cs="Tahoma"/>
          <w:b/>
          <w:sz w:val="56"/>
          <w:szCs w:val="56"/>
        </w:rPr>
        <w:t>-</w:t>
      </w:r>
      <w:r w:rsidRPr="00C551D7">
        <w:rPr>
          <w:rFonts w:ascii="Tahoma" w:eastAsia="TimesNewRomanPSMT" w:hAnsi="Tahoma" w:cs="Tahoma"/>
          <w:b/>
          <w:sz w:val="56"/>
          <w:szCs w:val="56"/>
        </w:rPr>
        <w:t>τη</w:t>
      </w:r>
      <w:r w:rsidR="00C551D7" w:rsidRPr="00C551D7">
        <w:rPr>
          <w:rFonts w:ascii="Tahoma" w:eastAsia="TimesNewRomanPSMT" w:hAnsi="Tahoma" w:cs="Tahoma"/>
          <w:b/>
          <w:sz w:val="56"/>
          <w:szCs w:val="56"/>
        </w:rPr>
        <w:t>ση του ατο</w:t>
      </w:r>
      <w:r w:rsidRPr="00C551D7">
        <w:rPr>
          <w:rFonts w:ascii="Tahoma" w:eastAsia="TimesNewRomanPSMT" w:hAnsi="Tahoma" w:cs="Tahoma"/>
          <w:b/>
          <w:sz w:val="56"/>
          <w:szCs w:val="56"/>
        </w:rPr>
        <w:t>μικού τους συμφέ</w:t>
      </w:r>
      <w:r w:rsidR="00C04B3E" w:rsidRPr="00C04B3E">
        <w:rPr>
          <w:rFonts w:ascii="Tahoma" w:eastAsia="TimesNewRomanPSMT" w:hAnsi="Tahoma" w:cs="Tahoma"/>
          <w:b/>
          <w:sz w:val="56"/>
          <w:szCs w:val="56"/>
        </w:rPr>
        <w:t>-</w:t>
      </w:r>
      <w:r w:rsidRPr="00C551D7">
        <w:rPr>
          <w:rFonts w:ascii="Tahoma" w:eastAsia="TimesNewRomanPSMT" w:hAnsi="Tahoma" w:cs="Tahoma"/>
          <w:b/>
          <w:sz w:val="56"/>
          <w:szCs w:val="56"/>
        </w:rPr>
        <w:t>ροντος</w:t>
      </w:r>
      <w:r w:rsidRPr="00A4232D">
        <w:rPr>
          <w:rFonts w:ascii="Arial" w:eastAsia="TimesNewRomanPSMT" w:hAnsi="Arial" w:cs="Arial"/>
          <w:b/>
          <w:sz w:val="56"/>
          <w:szCs w:val="56"/>
        </w:rPr>
        <w:t>.</w:t>
      </w:r>
    </w:p>
    <w:p w:rsidR="0036345D" w:rsidRDefault="00A4232D" w:rsidP="0036345D">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Ειδικότερα, το φαινόμενο της δι</w:t>
      </w:r>
      <w:r w:rsidR="00582C67">
        <w:rPr>
          <w:rFonts w:ascii="Arial" w:eastAsia="TimesNewRomanPSMT" w:hAnsi="Arial" w:cs="Arial"/>
          <w:b/>
          <w:sz w:val="56"/>
          <w:szCs w:val="56"/>
        </w:rPr>
        <w:t>-</w:t>
      </w:r>
      <w:r w:rsidRPr="00A4232D">
        <w:rPr>
          <w:rFonts w:ascii="Arial" w:eastAsia="TimesNewRomanPSMT" w:hAnsi="Arial" w:cs="Arial"/>
          <w:b/>
          <w:sz w:val="56"/>
          <w:szCs w:val="56"/>
        </w:rPr>
        <w:t>αφθοράς αναφέρεται σε ένα φάσμα παράνομων δραστηριοτήτων οι ο</w:t>
      </w:r>
      <w:r w:rsidR="0097340B">
        <w:rPr>
          <w:rFonts w:ascii="Arial" w:eastAsia="TimesNewRomanPSMT" w:hAnsi="Arial" w:cs="Arial"/>
          <w:b/>
          <w:sz w:val="56"/>
          <w:szCs w:val="56"/>
        </w:rPr>
        <w:t>-</w:t>
      </w:r>
      <w:r w:rsidRPr="00A4232D">
        <w:rPr>
          <w:rFonts w:ascii="Arial" w:eastAsia="TimesNewRomanPSMT" w:hAnsi="Arial" w:cs="Arial"/>
          <w:b/>
          <w:sz w:val="56"/>
          <w:szCs w:val="56"/>
        </w:rPr>
        <w:t xml:space="preserve">ποίες είναι </w:t>
      </w:r>
      <w:r w:rsidRPr="00C551D7">
        <w:rPr>
          <w:rFonts w:ascii="Tahoma" w:eastAsia="TimesNewRomanPSMT" w:hAnsi="Tahoma" w:cs="Tahoma"/>
          <w:b/>
          <w:sz w:val="56"/>
          <w:szCs w:val="56"/>
        </w:rPr>
        <w:t>αντίθετες προς το δη</w:t>
      </w:r>
      <w:r w:rsidR="00582C67">
        <w:rPr>
          <w:rFonts w:ascii="Tahoma" w:eastAsia="TimesNewRomanPSMT" w:hAnsi="Tahoma" w:cs="Tahoma"/>
          <w:b/>
          <w:sz w:val="56"/>
          <w:szCs w:val="56"/>
        </w:rPr>
        <w:t>-</w:t>
      </w:r>
      <w:r w:rsidRPr="00C551D7">
        <w:rPr>
          <w:rFonts w:ascii="Tahoma" w:eastAsia="TimesNewRomanPSMT" w:hAnsi="Tahoma" w:cs="Tahoma"/>
          <w:b/>
          <w:sz w:val="56"/>
          <w:szCs w:val="56"/>
        </w:rPr>
        <w:t>μόσιο συμφέρον</w:t>
      </w:r>
      <w:r w:rsidRPr="00A4232D">
        <w:rPr>
          <w:rFonts w:ascii="Arial" w:eastAsia="TimesNewRomanPSMT" w:hAnsi="Arial" w:cs="Arial"/>
          <w:b/>
          <w:sz w:val="56"/>
          <w:szCs w:val="56"/>
        </w:rPr>
        <w:t xml:space="preserve"> </w:t>
      </w:r>
      <w:r w:rsidR="00C551D7">
        <w:rPr>
          <w:rFonts w:ascii="Arial" w:eastAsia="TimesNewRomanPSMT" w:hAnsi="Arial" w:cs="Arial"/>
          <w:b/>
          <w:sz w:val="56"/>
          <w:szCs w:val="56"/>
        </w:rPr>
        <w:t>και λαμβάνουν χώρα σε κυβερνητι</w:t>
      </w:r>
      <w:r w:rsidRPr="00A4232D">
        <w:rPr>
          <w:rFonts w:ascii="Arial" w:eastAsia="TimesNewRomanPSMT" w:hAnsi="Arial" w:cs="Arial"/>
          <w:b/>
          <w:sz w:val="56"/>
          <w:szCs w:val="56"/>
        </w:rPr>
        <w:t>κές θέσεις και αξιώματα, σε πολ</w:t>
      </w:r>
      <w:r w:rsidR="00C551D7">
        <w:rPr>
          <w:rFonts w:ascii="Arial" w:eastAsia="TimesNewRomanPSMT" w:hAnsi="Arial" w:cs="Arial"/>
          <w:b/>
          <w:sz w:val="56"/>
          <w:szCs w:val="56"/>
        </w:rPr>
        <w:t>ιτικά κόμματα, στη δημόσια διοί</w:t>
      </w:r>
      <w:r w:rsidRPr="00A4232D">
        <w:rPr>
          <w:rFonts w:ascii="Arial" w:eastAsia="TimesNewRomanPSMT" w:hAnsi="Arial" w:cs="Arial"/>
          <w:b/>
          <w:sz w:val="56"/>
          <w:szCs w:val="56"/>
        </w:rPr>
        <w:t>κηση και την κρα</w:t>
      </w:r>
      <w:r w:rsidR="00582C67">
        <w:rPr>
          <w:rFonts w:ascii="Arial" w:eastAsia="TimesNewRomanPSMT" w:hAnsi="Arial" w:cs="Arial"/>
          <w:b/>
          <w:sz w:val="56"/>
          <w:szCs w:val="56"/>
        </w:rPr>
        <w:t>-</w:t>
      </w:r>
      <w:r w:rsidRPr="00A4232D">
        <w:rPr>
          <w:rFonts w:ascii="Arial" w:eastAsia="TimesNewRomanPSMT" w:hAnsi="Arial" w:cs="Arial"/>
          <w:b/>
          <w:sz w:val="56"/>
          <w:szCs w:val="56"/>
        </w:rPr>
        <w:t>τική γραφειοκρατία, σε θεσμικούς χώρους και υπηρεσίες όπως η δι</w:t>
      </w:r>
      <w:r w:rsidR="00582C67">
        <w:rPr>
          <w:rFonts w:ascii="Arial" w:eastAsia="TimesNewRomanPSMT" w:hAnsi="Arial" w:cs="Arial"/>
          <w:b/>
          <w:sz w:val="56"/>
          <w:szCs w:val="56"/>
        </w:rPr>
        <w:t>-</w:t>
      </w:r>
      <w:r w:rsidR="00B91B0D">
        <w:rPr>
          <w:rFonts w:ascii="Arial" w:eastAsia="TimesNewRomanPSMT" w:hAnsi="Arial" w:cs="Arial"/>
          <w:b/>
          <w:noProof/>
          <w:sz w:val="56"/>
          <w:szCs w:val="56"/>
        </w:rPr>
        <w:pict>
          <v:shape id="_x0000_s1093" type="#_x0000_t202" style="position:absolute;left:0;text-align:left;margin-left:0;margin-top:785.3pt;width:186.8pt;height:36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13 / </w:t>
                  </w:r>
                  <w:r>
                    <w:rPr>
                      <w:rFonts w:ascii="Arial" w:hAnsi="Arial"/>
                      <w:b/>
                      <w:sz w:val="56"/>
                      <w:szCs w:val="56"/>
                      <w:lang w:val="en-US"/>
                    </w:rPr>
                    <w:t>129</w:t>
                  </w:r>
                </w:p>
              </w:txbxContent>
            </v:textbox>
            <w10:wrap anchorx="page" anchory="margin"/>
          </v:shape>
        </w:pict>
      </w:r>
      <w:r w:rsidR="0036345D">
        <w:rPr>
          <w:rFonts w:ascii="Arial" w:eastAsia="TimesNewRomanPSMT" w:hAnsi="Arial" w:cs="Arial"/>
          <w:b/>
          <w:sz w:val="56"/>
          <w:szCs w:val="56"/>
        </w:rPr>
        <w:br w:type="page"/>
      </w:r>
    </w:p>
    <w:p w:rsidR="00BA351B" w:rsidRPr="00BA351B" w:rsidRDefault="00A4232D" w:rsidP="0036345D">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καιοσύνη, οι μηχανισμοί της αστυ</w:t>
      </w:r>
      <w:r w:rsidR="00582C67">
        <w:rPr>
          <w:rFonts w:ascii="Arial" w:eastAsia="TimesNewRomanPSMT" w:hAnsi="Arial" w:cs="Arial"/>
          <w:b/>
          <w:sz w:val="56"/>
          <w:szCs w:val="56"/>
        </w:rPr>
        <w:t>-</w:t>
      </w:r>
      <w:r w:rsidRPr="00A4232D">
        <w:rPr>
          <w:rFonts w:ascii="Arial" w:eastAsia="TimesNewRomanPSMT" w:hAnsi="Arial" w:cs="Arial"/>
          <w:b/>
          <w:sz w:val="56"/>
          <w:szCs w:val="56"/>
        </w:rPr>
        <w:t>νομίας, οι εφορίες, οι τράπεζες, τα νοσοκομεία, η πολεοδομία κ.α.</w:t>
      </w:r>
    </w:p>
    <w:p w:rsidR="00BA351B" w:rsidRPr="00BA351B" w:rsidRDefault="00A4232D" w:rsidP="00BA351B">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 xml:space="preserve">Το φαινόμενο της διαφθοράς </w:t>
      </w:r>
      <w:r w:rsidRPr="00C551D7">
        <w:rPr>
          <w:rFonts w:ascii="Tahoma" w:eastAsia="TimesNewRomanPSMT" w:hAnsi="Tahoma" w:cs="Tahoma"/>
          <w:b/>
          <w:sz w:val="56"/>
          <w:szCs w:val="56"/>
        </w:rPr>
        <w:t>δια</w:t>
      </w:r>
      <w:r w:rsidR="00582C67">
        <w:rPr>
          <w:rFonts w:ascii="Tahoma" w:eastAsia="TimesNewRomanPSMT" w:hAnsi="Tahoma" w:cs="Tahoma"/>
          <w:b/>
          <w:sz w:val="56"/>
          <w:szCs w:val="56"/>
        </w:rPr>
        <w:t>-</w:t>
      </w:r>
      <w:r w:rsidR="00C551D7" w:rsidRPr="00C551D7">
        <w:rPr>
          <w:rFonts w:ascii="Tahoma" w:eastAsia="TimesNewRomanPSMT" w:hAnsi="Tahoma" w:cs="Tahoma"/>
          <w:b/>
          <w:sz w:val="56"/>
          <w:szCs w:val="56"/>
        </w:rPr>
        <w:t>περνά όλο το εύρος της κοι</w:t>
      </w:r>
      <w:r w:rsidRPr="00C551D7">
        <w:rPr>
          <w:rFonts w:ascii="Tahoma" w:eastAsia="TimesNewRomanPSMT" w:hAnsi="Tahoma" w:cs="Tahoma"/>
          <w:b/>
          <w:sz w:val="56"/>
          <w:szCs w:val="56"/>
        </w:rPr>
        <w:t>νωνι</w:t>
      </w:r>
      <w:r w:rsidR="00582C67">
        <w:rPr>
          <w:rFonts w:ascii="Tahoma" w:eastAsia="TimesNewRomanPSMT" w:hAnsi="Tahoma" w:cs="Tahoma"/>
          <w:b/>
          <w:sz w:val="56"/>
          <w:szCs w:val="56"/>
        </w:rPr>
        <w:t>-</w:t>
      </w:r>
      <w:r w:rsidRPr="00C551D7">
        <w:rPr>
          <w:rFonts w:ascii="Tahoma" w:eastAsia="TimesNewRomanPSMT" w:hAnsi="Tahoma" w:cs="Tahoma"/>
          <w:b/>
          <w:sz w:val="56"/>
          <w:szCs w:val="56"/>
        </w:rPr>
        <w:t>κής και οικονομικής ζωής</w:t>
      </w:r>
      <w:r w:rsidRPr="00A4232D">
        <w:rPr>
          <w:rFonts w:ascii="Arial" w:eastAsia="TimesNewRomanPSMT" w:hAnsi="Arial" w:cs="Arial"/>
          <w:b/>
          <w:sz w:val="56"/>
          <w:szCs w:val="56"/>
        </w:rPr>
        <w:t>. Αυ</w:t>
      </w:r>
      <w:r w:rsidR="00C551D7">
        <w:rPr>
          <w:rFonts w:ascii="Arial" w:eastAsia="TimesNewRomanPSMT" w:hAnsi="Arial" w:cs="Arial"/>
          <w:b/>
          <w:sz w:val="56"/>
          <w:szCs w:val="56"/>
        </w:rPr>
        <w:t>τό έ</w:t>
      </w:r>
      <w:r w:rsidR="00582C67">
        <w:rPr>
          <w:rFonts w:ascii="Arial" w:eastAsia="TimesNewRomanPSMT" w:hAnsi="Arial" w:cs="Arial"/>
          <w:b/>
          <w:sz w:val="56"/>
          <w:szCs w:val="56"/>
        </w:rPr>
        <w:t>-</w:t>
      </w:r>
      <w:r w:rsidR="00C551D7">
        <w:rPr>
          <w:rFonts w:ascii="Arial" w:eastAsia="TimesNewRomanPSMT" w:hAnsi="Arial" w:cs="Arial"/>
          <w:b/>
          <w:sz w:val="56"/>
          <w:szCs w:val="56"/>
        </w:rPr>
        <w:t>χει ως συνέπεια η διαφθο</w:t>
      </w:r>
      <w:r w:rsidRPr="00A4232D">
        <w:rPr>
          <w:rFonts w:ascii="Arial" w:eastAsia="TimesNewRomanPSMT" w:hAnsi="Arial" w:cs="Arial"/>
          <w:b/>
          <w:sz w:val="56"/>
          <w:szCs w:val="56"/>
        </w:rPr>
        <w:t>ρά να πα</w:t>
      </w:r>
      <w:r w:rsidR="00582C67">
        <w:rPr>
          <w:rFonts w:ascii="Arial" w:eastAsia="TimesNewRomanPSMT" w:hAnsi="Arial" w:cs="Arial"/>
          <w:b/>
          <w:sz w:val="56"/>
          <w:szCs w:val="56"/>
        </w:rPr>
        <w:t>-</w:t>
      </w:r>
      <w:r w:rsidRPr="00A4232D">
        <w:rPr>
          <w:rFonts w:ascii="Arial" w:eastAsia="TimesNewRomanPSMT" w:hAnsi="Arial" w:cs="Arial"/>
          <w:b/>
          <w:sz w:val="56"/>
          <w:szCs w:val="56"/>
        </w:rPr>
        <w:t xml:space="preserve">ράγει </w:t>
      </w:r>
      <w:r w:rsidRPr="00C551D7">
        <w:rPr>
          <w:rFonts w:ascii="Tahoma" w:eastAsia="TimesNewRomanPSMT" w:hAnsi="Tahoma" w:cs="Tahoma"/>
          <w:b/>
          <w:sz w:val="56"/>
          <w:szCs w:val="56"/>
        </w:rPr>
        <w:t>πλέγματα σχέσεων</w:t>
      </w:r>
      <w:r w:rsidRPr="00A4232D">
        <w:rPr>
          <w:rFonts w:ascii="Arial" w:eastAsia="TimesNewRomanPSMT" w:hAnsi="Arial" w:cs="Arial"/>
          <w:b/>
          <w:sz w:val="56"/>
          <w:szCs w:val="56"/>
        </w:rPr>
        <w:t xml:space="preserve"> τα οποία είναι εχθρικά και ξένα απέναντι στο δημόσιο συμφέρον και το ευρύτερ</w:t>
      </w:r>
      <w:r w:rsidR="00C551D7">
        <w:rPr>
          <w:rFonts w:ascii="Arial" w:eastAsia="TimesNewRomanPSMT" w:hAnsi="Arial" w:cs="Arial"/>
          <w:b/>
          <w:sz w:val="56"/>
          <w:szCs w:val="56"/>
        </w:rPr>
        <w:t>ο κοινωνικό σύ</w:t>
      </w:r>
      <w:r w:rsidRPr="00A4232D">
        <w:rPr>
          <w:rFonts w:ascii="Arial" w:eastAsia="TimesNewRomanPSMT" w:hAnsi="Arial" w:cs="Arial"/>
          <w:b/>
          <w:sz w:val="56"/>
          <w:szCs w:val="56"/>
        </w:rPr>
        <w:t>νολο.</w:t>
      </w:r>
    </w:p>
    <w:p w:rsidR="0036345D" w:rsidRDefault="00A4232D" w:rsidP="00BA351B">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Παράλληλα, η διαφθορά δημιουρ</w:t>
      </w:r>
      <w:r w:rsidR="001D3B0B" w:rsidRPr="001D3B0B">
        <w:rPr>
          <w:rFonts w:ascii="Arial" w:eastAsia="TimesNewRomanPSMT" w:hAnsi="Arial" w:cs="Arial"/>
          <w:b/>
          <w:sz w:val="56"/>
          <w:szCs w:val="56"/>
        </w:rPr>
        <w:t>-</w:t>
      </w:r>
      <w:r w:rsidRPr="00A4232D">
        <w:rPr>
          <w:rFonts w:ascii="Arial" w:eastAsia="TimesNewRomanPSMT" w:hAnsi="Arial" w:cs="Arial"/>
          <w:b/>
          <w:sz w:val="56"/>
          <w:szCs w:val="56"/>
        </w:rPr>
        <w:t>γεί στεγανά στον δημόσιο βίο και τη δημόσια διοίκηση, τα οποία και εκ</w:t>
      </w:r>
      <w:r w:rsidR="00C551D7">
        <w:rPr>
          <w:rFonts w:ascii="Arial" w:eastAsia="TimesNewRomanPSMT" w:hAnsi="Arial" w:cs="Arial"/>
          <w:b/>
          <w:sz w:val="56"/>
          <w:szCs w:val="56"/>
        </w:rPr>
        <w:t>μεταλλεύεται. Πολλές φο</w:t>
      </w:r>
      <w:r w:rsidRPr="00A4232D">
        <w:rPr>
          <w:rFonts w:ascii="Arial" w:eastAsia="TimesNewRomanPSMT" w:hAnsi="Arial" w:cs="Arial"/>
          <w:b/>
          <w:sz w:val="56"/>
          <w:szCs w:val="56"/>
        </w:rPr>
        <w:t>ρές οι νόμοι αφήνουν το περιθώριο για να αναπτυχθούν φαινόμενα διαφθο</w:t>
      </w:r>
      <w:r w:rsidR="00582C67">
        <w:rPr>
          <w:rFonts w:ascii="Arial" w:eastAsia="TimesNewRomanPSMT" w:hAnsi="Arial" w:cs="Arial"/>
          <w:b/>
          <w:sz w:val="56"/>
          <w:szCs w:val="56"/>
        </w:rPr>
        <w:t>-</w:t>
      </w:r>
      <w:r w:rsidRPr="00A4232D">
        <w:rPr>
          <w:rFonts w:ascii="Arial" w:eastAsia="TimesNewRomanPSMT" w:hAnsi="Arial" w:cs="Arial"/>
          <w:b/>
          <w:sz w:val="56"/>
          <w:szCs w:val="56"/>
        </w:rPr>
        <w:t>ράς. Πρόκειται για τα λεγόμενα «παραθυράκια» του νόμου. Τα «πα</w:t>
      </w:r>
      <w:r w:rsidR="00D958D9">
        <w:rPr>
          <w:rFonts w:ascii="Arial" w:eastAsia="TimesNewRomanPSMT" w:hAnsi="Arial" w:cs="Arial"/>
          <w:b/>
          <w:sz w:val="56"/>
          <w:szCs w:val="56"/>
        </w:rPr>
        <w:t>-</w:t>
      </w:r>
      <w:r w:rsidRPr="00A4232D">
        <w:rPr>
          <w:rFonts w:ascii="Arial" w:eastAsia="TimesNewRomanPSMT" w:hAnsi="Arial" w:cs="Arial"/>
          <w:b/>
          <w:sz w:val="56"/>
          <w:szCs w:val="56"/>
        </w:rPr>
        <w:t xml:space="preserve">ραθυράκια» είναι διατάξεις που η ερμηνεία τους δεν είναι σαφής και </w:t>
      </w:r>
    </w:p>
    <w:p w:rsidR="0036345D" w:rsidRDefault="0036345D">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094" type="#_x0000_t202" style="position:absolute;margin-left:0;margin-top:785.3pt;width:186.8pt;height:36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14 / </w:t>
                  </w:r>
                  <w:r>
                    <w:rPr>
                      <w:rFonts w:ascii="Arial" w:hAnsi="Arial"/>
                      <w:b/>
                      <w:sz w:val="56"/>
                      <w:szCs w:val="56"/>
                      <w:lang w:val="en-US"/>
                    </w:rPr>
                    <w:t>129</w:t>
                  </w:r>
                </w:p>
              </w:txbxContent>
            </v:textbox>
            <w10:wrap anchorx="page" anchory="margin"/>
          </v:shape>
        </w:pict>
      </w:r>
    </w:p>
    <w:p w:rsidR="00BA351B" w:rsidRPr="00BA351B" w:rsidRDefault="00A4232D" w:rsidP="0036345D">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δίνει χώρο για την ανάπτυξη πρα</w:t>
      </w:r>
      <w:r w:rsidR="001D3B0B" w:rsidRPr="001D3B0B">
        <w:rPr>
          <w:rFonts w:ascii="Arial" w:eastAsia="TimesNewRomanPSMT" w:hAnsi="Arial" w:cs="Arial"/>
          <w:b/>
          <w:sz w:val="56"/>
          <w:szCs w:val="56"/>
        </w:rPr>
        <w:t>-</w:t>
      </w:r>
      <w:r w:rsidRPr="00A4232D">
        <w:rPr>
          <w:rFonts w:ascii="Arial" w:eastAsia="TimesNewRomanPSMT" w:hAnsi="Arial" w:cs="Arial"/>
          <w:b/>
          <w:sz w:val="56"/>
          <w:szCs w:val="56"/>
        </w:rPr>
        <w:t>κτικών διαφθοράς.</w:t>
      </w:r>
    </w:p>
    <w:p w:rsidR="0036345D" w:rsidRDefault="00A4232D" w:rsidP="0036345D">
      <w:pPr>
        <w:shd w:val="clear" w:color="auto" w:fill="FFFFFF" w:themeFill="background1"/>
        <w:spacing w:after="0" w:line="240" w:lineRule="auto"/>
        <w:ind w:firstLine="567"/>
        <w:rPr>
          <w:rFonts w:ascii="Arial" w:eastAsia="TimesNewRomanPSMT" w:hAnsi="Arial" w:cs="Arial"/>
          <w:b/>
          <w:sz w:val="56"/>
          <w:szCs w:val="56"/>
        </w:rPr>
      </w:pPr>
      <w:r w:rsidRPr="00CB16FE">
        <w:rPr>
          <w:rFonts w:ascii="Tahoma" w:eastAsia="TimesNewRomanPSMT" w:hAnsi="Tahoma" w:cs="Tahoma"/>
          <w:b/>
          <w:sz w:val="56"/>
          <w:szCs w:val="56"/>
        </w:rPr>
        <w:t>Η διαφθορά είναι οικονομικό, κοι</w:t>
      </w:r>
      <w:r w:rsidR="00C551D7" w:rsidRPr="00CB16FE">
        <w:rPr>
          <w:rFonts w:ascii="Tahoma" w:eastAsia="TimesNewRomanPSMT" w:hAnsi="Tahoma" w:cs="Tahoma"/>
          <w:b/>
          <w:sz w:val="56"/>
          <w:szCs w:val="56"/>
        </w:rPr>
        <w:t>νωνικό και πολιτικό φαι</w:t>
      </w:r>
      <w:r w:rsidRPr="00CB16FE">
        <w:rPr>
          <w:rFonts w:ascii="Tahoma" w:eastAsia="TimesNewRomanPSMT" w:hAnsi="Tahoma" w:cs="Tahoma"/>
          <w:b/>
          <w:sz w:val="56"/>
          <w:szCs w:val="56"/>
        </w:rPr>
        <w:t>νόμενο που έχει οικονομικές, κοινωνικές και πολιτικές αιτίες</w:t>
      </w:r>
      <w:r w:rsidRPr="00A4232D">
        <w:rPr>
          <w:rFonts w:ascii="Arial" w:eastAsia="TimesNewRomanPSMT" w:hAnsi="Arial" w:cs="Arial"/>
          <w:b/>
          <w:sz w:val="56"/>
          <w:szCs w:val="56"/>
        </w:rPr>
        <w:t>. Δεν είναι ένα φαινόμενο που εμφανίζεται σε κά</w:t>
      </w:r>
      <w:r w:rsidR="00582C67">
        <w:rPr>
          <w:rFonts w:ascii="Arial" w:eastAsia="TimesNewRomanPSMT" w:hAnsi="Arial" w:cs="Arial"/>
          <w:b/>
          <w:sz w:val="56"/>
          <w:szCs w:val="56"/>
        </w:rPr>
        <w:t>-</w:t>
      </w:r>
      <w:r w:rsidRPr="00A4232D">
        <w:rPr>
          <w:rFonts w:ascii="Arial" w:eastAsia="TimesNewRomanPSMT" w:hAnsi="Arial" w:cs="Arial"/>
          <w:b/>
          <w:sz w:val="56"/>
          <w:szCs w:val="56"/>
        </w:rPr>
        <w:t>ποιες χώρες και χαρακτηρίζει κά</w:t>
      </w:r>
      <w:r w:rsidR="00582C67">
        <w:rPr>
          <w:rFonts w:ascii="Arial" w:eastAsia="TimesNewRomanPSMT" w:hAnsi="Arial" w:cs="Arial"/>
          <w:b/>
          <w:sz w:val="56"/>
          <w:szCs w:val="56"/>
        </w:rPr>
        <w:t>-</w:t>
      </w:r>
      <w:r w:rsidRPr="00A4232D">
        <w:rPr>
          <w:rFonts w:ascii="Arial" w:eastAsia="TimesNewRomanPSMT" w:hAnsi="Arial" w:cs="Arial"/>
          <w:b/>
          <w:sz w:val="56"/>
          <w:szCs w:val="56"/>
        </w:rPr>
        <w:t>ποιους λαούς. Δε</w:t>
      </w:r>
      <w:r w:rsidR="00BA351B">
        <w:rPr>
          <w:rFonts w:ascii="Arial" w:eastAsia="TimesNewRomanPSMT" w:hAnsi="Arial" w:cs="Arial"/>
          <w:b/>
          <w:sz w:val="56"/>
          <w:szCs w:val="56"/>
        </w:rPr>
        <w:t>ν είναι, με άλλα λόγια, στη «φύ</w:t>
      </w:r>
      <w:r w:rsidRPr="00A4232D">
        <w:rPr>
          <w:rFonts w:ascii="Arial" w:eastAsia="TimesNewRomanPSMT" w:hAnsi="Arial" w:cs="Arial"/>
          <w:b/>
          <w:sz w:val="56"/>
          <w:szCs w:val="56"/>
        </w:rPr>
        <w:t>ση» του Έλληνα, του Ιταλού, του Ισπανού ή του Τούρκου η δια</w:t>
      </w:r>
      <w:bookmarkStart w:id="1" w:name="_GoBack"/>
      <w:bookmarkEnd w:id="1"/>
      <w:r w:rsidRPr="00A4232D">
        <w:rPr>
          <w:rFonts w:ascii="Arial" w:eastAsia="TimesNewRomanPSMT" w:hAnsi="Arial" w:cs="Arial"/>
          <w:b/>
          <w:sz w:val="56"/>
          <w:szCs w:val="56"/>
        </w:rPr>
        <w:t>φθορά ενώ απουσιάζει από τη «φύση» του Γερμανού, του Άγ</w:t>
      </w:r>
      <w:r w:rsidR="00582C67">
        <w:rPr>
          <w:rFonts w:ascii="Arial" w:eastAsia="TimesNewRomanPSMT" w:hAnsi="Arial" w:cs="Arial"/>
          <w:b/>
          <w:sz w:val="56"/>
          <w:szCs w:val="56"/>
        </w:rPr>
        <w:t>-</w:t>
      </w:r>
      <w:r w:rsidRPr="00A4232D">
        <w:rPr>
          <w:rFonts w:ascii="Arial" w:eastAsia="TimesNewRomanPSMT" w:hAnsi="Arial" w:cs="Arial"/>
          <w:b/>
          <w:sz w:val="56"/>
          <w:szCs w:val="56"/>
        </w:rPr>
        <w:t>γλου, του Ελβετού κτλ. Το γεγονός ότι η διαφθορά εμφανίζεται έντονα σε κάποιες χώρες και όχι σε κάποι</w:t>
      </w:r>
      <w:r w:rsidR="00D958D9">
        <w:rPr>
          <w:rFonts w:ascii="Arial" w:eastAsia="TimesNewRomanPSMT" w:hAnsi="Arial" w:cs="Arial"/>
          <w:b/>
          <w:sz w:val="56"/>
          <w:szCs w:val="56"/>
        </w:rPr>
        <w:t>-</w:t>
      </w:r>
      <w:r w:rsidRPr="00A4232D">
        <w:rPr>
          <w:rFonts w:ascii="Arial" w:eastAsia="TimesNewRomanPSMT" w:hAnsi="Arial" w:cs="Arial"/>
          <w:b/>
          <w:sz w:val="56"/>
          <w:szCs w:val="56"/>
        </w:rPr>
        <w:t>ες άλλες έχει να κάνει με την οργά</w:t>
      </w:r>
      <w:r w:rsidR="00582C67">
        <w:rPr>
          <w:rFonts w:ascii="Arial" w:eastAsia="TimesNewRomanPSMT" w:hAnsi="Arial" w:cs="Arial"/>
          <w:b/>
          <w:sz w:val="56"/>
          <w:szCs w:val="56"/>
        </w:rPr>
        <w:t>-</w:t>
      </w:r>
      <w:r w:rsidRPr="00A4232D">
        <w:rPr>
          <w:rFonts w:ascii="Arial" w:eastAsia="TimesNewRomanPSMT" w:hAnsi="Arial" w:cs="Arial"/>
          <w:b/>
          <w:sz w:val="56"/>
          <w:szCs w:val="56"/>
        </w:rPr>
        <w:t>νωση της οικονομίας, της κοινωνί</w:t>
      </w:r>
      <w:r w:rsidR="00582C67">
        <w:rPr>
          <w:rFonts w:ascii="Arial" w:eastAsia="TimesNewRomanPSMT" w:hAnsi="Arial" w:cs="Arial"/>
          <w:b/>
          <w:sz w:val="56"/>
          <w:szCs w:val="56"/>
        </w:rPr>
        <w:t>-</w:t>
      </w:r>
      <w:r w:rsidRPr="00A4232D">
        <w:rPr>
          <w:rFonts w:ascii="Arial" w:eastAsia="TimesNewRomanPSMT" w:hAnsi="Arial" w:cs="Arial"/>
          <w:b/>
          <w:sz w:val="56"/>
          <w:szCs w:val="56"/>
        </w:rPr>
        <w:t>ας και της πολιτείας των χωρών και όχι με κάποια «εγγενή χαρακτηρι</w:t>
      </w:r>
      <w:r w:rsidR="00582C67">
        <w:rPr>
          <w:rFonts w:ascii="Arial" w:eastAsia="TimesNewRomanPSMT" w:hAnsi="Arial" w:cs="Arial"/>
          <w:b/>
          <w:sz w:val="56"/>
          <w:szCs w:val="56"/>
        </w:rPr>
        <w:t>-</w:t>
      </w:r>
      <w:r w:rsidRPr="00A4232D">
        <w:rPr>
          <w:rFonts w:ascii="Arial" w:eastAsia="TimesNewRomanPSMT" w:hAnsi="Arial" w:cs="Arial"/>
          <w:b/>
          <w:sz w:val="56"/>
          <w:szCs w:val="56"/>
        </w:rPr>
        <w:t>στικά» ή «έμφυτες ροπές» των λαών.</w:t>
      </w:r>
      <w:r w:rsidR="0036345D">
        <w:rPr>
          <w:rFonts w:ascii="Arial" w:eastAsia="TimesNewRomanPSMT" w:hAnsi="Arial" w:cs="Arial"/>
          <w:b/>
          <w:sz w:val="56"/>
          <w:szCs w:val="56"/>
        </w:rPr>
        <w:br w:type="page"/>
      </w:r>
      <w:r w:rsidR="00B91B0D">
        <w:rPr>
          <w:rFonts w:ascii="Arial" w:eastAsia="TimesNewRomanPSMT" w:hAnsi="Arial" w:cs="Arial"/>
          <w:b/>
          <w:noProof/>
          <w:sz w:val="56"/>
          <w:szCs w:val="56"/>
        </w:rPr>
        <w:pict>
          <v:shape id="_x0000_s1095" type="#_x0000_t202" style="position:absolute;left:0;text-align:left;margin-left:0;margin-top:785.3pt;width:186.8pt;height:36pt;z-index:251723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15 / </w:t>
                  </w:r>
                  <w:r>
                    <w:rPr>
                      <w:rFonts w:ascii="Arial" w:hAnsi="Arial"/>
                      <w:b/>
                      <w:sz w:val="56"/>
                      <w:szCs w:val="56"/>
                      <w:lang w:val="en-US"/>
                    </w:rPr>
                    <w:t>129</w:t>
                  </w:r>
                </w:p>
              </w:txbxContent>
            </v:textbox>
            <w10:wrap anchorx="page" anchory="margin"/>
          </v:shape>
        </w:pict>
      </w:r>
    </w:p>
    <w:p w:rsidR="00663E72" w:rsidRPr="00FF2FAE" w:rsidRDefault="00663E72" w:rsidP="00FF2FAE">
      <w:pPr>
        <w:shd w:val="clear" w:color="auto" w:fill="DDD9C3" w:themeFill="background2" w:themeFillShade="E6"/>
        <w:spacing w:after="0" w:line="240" w:lineRule="auto"/>
        <w:rPr>
          <w:rFonts w:ascii="Arial" w:eastAsia="TimesNewRomanPSMT" w:hAnsi="Arial" w:cs="Arial"/>
          <w:b/>
          <w:sz w:val="56"/>
          <w:szCs w:val="56"/>
        </w:rPr>
      </w:pPr>
      <w:r w:rsidRPr="00FF2FAE">
        <w:rPr>
          <w:rFonts w:ascii="Arial" w:eastAsia="TimesNewRomanPSMT" w:hAnsi="Arial" w:cs="Arial"/>
          <w:b/>
          <w:sz w:val="56"/>
          <w:szCs w:val="56"/>
        </w:rPr>
        <w:lastRenderedPageBreak/>
        <w:t xml:space="preserve">Ο όρος </w:t>
      </w:r>
      <w:r w:rsidRPr="00FF2FAE">
        <w:rPr>
          <w:rFonts w:ascii="Tahoma" w:eastAsia="TimesNewRomanPSMT" w:hAnsi="Tahoma" w:cs="Tahoma"/>
          <w:b/>
          <w:sz w:val="56"/>
          <w:szCs w:val="56"/>
        </w:rPr>
        <w:t>νεποτισμός</w:t>
      </w:r>
      <w:r w:rsidRPr="00FF2FAE">
        <w:rPr>
          <w:rFonts w:ascii="Arial" w:eastAsia="TimesNewRomanPSMT" w:hAnsi="Arial" w:cs="Arial"/>
          <w:b/>
          <w:sz w:val="56"/>
          <w:szCs w:val="56"/>
        </w:rPr>
        <w:t xml:space="preserve"> προέρχεται α</w:t>
      </w:r>
      <w:r w:rsidR="00582C67">
        <w:rPr>
          <w:rFonts w:ascii="Arial" w:eastAsia="TimesNewRomanPSMT" w:hAnsi="Arial" w:cs="Arial"/>
          <w:b/>
          <w:sz w:val="56"/>
          <w:szCs w:val="56"/>
        </w:rPr>
        <w:t>-</w:t>
      </w:r>
      <w:r w:rsidRPr="00FF2FAE">
        <w:rPr>
          <w:rFonts w:ascii="Arial" w:eastAsia="TimesNewRomanPSMT" w:hAnsi="Arial" w:cs="Arial"/>
          <w:b/>
          <w:sz w:val="56"/>
          <w:szCs w:val="56"/>
        </w:rPr>
        <w:t>πό τη λατινική λέξη nepos (εγγο- νός, απόγονος). Σημαίνει την εύ-νοια συγγενών και προσωπικών φίλων εις βάρος των υπόλοιπων μελών της κοινωνίας. Όταν κάποι</w:t>
      </w:r>
      <w:r w:rsidR="001D3B0B" w:rsidRPr="001D3B0B">
        <w:rPr>
          <w:rFonts w:ascii="Arial" w:eastAsia="TimesNewRomanPSMT" w:hAnsi="Arial" w:cs="Arial"/>
          <w:b/>
          <w:sz w:val="56"/>
          <w:szCs w:val="56"/>
        </w:rPr>
        <w:t>-</w:t>
      </w:r>
      <w:r w:rsidRPr="00FF2FAE">
        <w:rPr>
          <w:rFonts w:ascii="Arial" w:eastAsia="TimesNewRomanPSMT" w:hAnsi="Arial" w:cs="Arial"/>
          <w:b/>
          <w:sz w:val="56"/>
          <w:szCs w:val="56"/>
        </w:rPr>
        <w:t>ος πολιτικός προσλαμβάνει, αναξι</w:t>
      </w:r>
      <w:r w:rsidR="00582C67">
        <w:rPr>
          <w:rFonts w:ascii="Arial" w:eastAsia="TimesNewRomanPSMT" w:hAnsi="Arial" w:cs="Arial"/>
          <w:b/>
          <w:sz w:val="56"/>
          <w:szCs w:val="56"/>
        </w:rPr>
        <w:t>-</w:t>
      </w:r>
      <w:r w:rsidRPr="00FF2FAE">
        <w:rPr>
          <w:rFonts w:ascii="Arial" w:eastAsia="TimesNewRomanPSMT" w:hAnsi="Arial" w:cs="Arial"/>
          <w:b/>
          <w:sz w:val="56"/>
          <w:szCs w:val="56"/>
        </w:rPr>
        <w:t>οκρατικά, τους συγγενείς του στο δημόσιο ή όταν άνθρωποι καταλαμ</w:t>
      </w:r>
      <w:r w:rsidR="001D3B0B" w:rsidRPr="001D3B0B">
        <w:rPr>
          <w:rFonts w:ascii="Arial" w:eastAsia="TimesNewRomanPSMT" w:hAnsi="Arial" w:cs="Arial"/>
          <w:b/>
          <w:sz w:val="56"/>
          <w:szCs w:val="56"/>
        </w:rPr>
        <w:t>-</w:t>
      </w:r>
      <w:r w:rsidRPr="00FF2FAE">
        <w:rPr>
          <w:rFonts w:ascii="Arial" w:eastAsia="TimesNewRomanPSMT" w:hAnsi="Arial" w:cs="Arial"/>
          <w:b/>
          <w:sz w:val="56"/>
          <w:szCs w:val="56"/>
        </w:rPr>
        <w:t>βάνουν θέσεις και αξιώματα επειδή είναι συγγενείς ενός προσώπου που κατέχει εξουσία, τότε έχουμε φαινόμενα νεποτισμού.</w:t>
      </w:r>
    </w:p>
    <w:p w:rsidR="0036345D" w:rsidRDefault="00663E72" w:rsidP="00FF2FAE">
      <w:pPr>
        <w:shd w:val="clear" w:color="auto" w:fill="DDD9C3" w:themeFill="background2" w:themeFillShade="E6"/>
        <w:spacing w:after="0" w:line="240" w:lineRule="auto"/>
        <w:ind w:firstLine="567"/>
        <w:rPr>
          <w:rFonts w:ascii="Arial" w:eastAsia="TimesNewRomanPSMT" w:hAnsi="Arial" w:cs="Arial"/>
          <w:b/>
          <w:sz w:val="56"/>
          <w:szCs w:val="56"/>
        </w:rPr>
      </w:pPr>
      <w:r w:rsidRPr="00FF2FAE">
        <w:rPr>
          <w:rFonts w:ascii="Arial" w:eastAsia="TimesNewRomanPSMT" w:hAnsi="Arial" w:cs="Arial"/>
          <w:b/>
          <w:sz w:val="56"/>
          <w:szCs w:val="56"/>
        </w:rPr>
        <w:t>Ο νεποτισμός είναι παράμετρος του φαινομένου της διαφθοράς.</w:t>
      </w: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36345D" w:rsidRDefault="0036345D" w:rsidP="00FF2FAE">
      <w:pPr>
        <w:shd w:val="clear" w:color="auto" w:fill="DDD9C3" w:themeFill="background2" w:themeFillShade="E6"/>
        <w:spacing w:after="0" w:line="240" w:lineRule="auto"/>
        <w:ind w:firstLine="567"/>
        <w:rPr>
          <w:rFonts w:ascii="Arial" w:eastAsia="TimesNewRomanPSMT" w:hAnsi="Arial" w:cs="Arial"/>
          <w:b/>
          <w:sz w:val="56"/>
          <w:szCs w:val="56"/>
        </w:rPr>
      </w:pPr>
    </w:p>
    <w:p w:rsidR="00D14138" w:rsidRPr="0036345D" w:rsidRDefault="0036345D" w:rsidP="0036345D">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096" type="#_x0000_t202" style="position:absolute;margin-left:0;margin-top:785.3pt;width:186.8pt;height:36pt;z-index:251725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16 / </w:t>
                  </w:r>
                  <w:r>
                    <w:rPr>
                      <w:rFonts w:ascii="Arial" w:hAnsi="Arial"/>
                      <w:b/>
                      <w:sz w:val="56"/>
                      <w:szCs w:val="56"/>
                      <w:lang w:val="en-US"/>
                    </w:rPr>
                    <w:t>129</w:t>
                  </w:r>
                </w:p>
              </w:txbxContent>
            </v:textbox>
            <w10:wrap anchorx="page" anchory="margin"/>
          </v:shape>
        </w:pict>
      </w:r>
    </w:p>
    <w:p w:rsidR="00D14138" w:rsidRPr="007748E9" w:rsidRDefault="00D14138" w:rsidP="00FF2FAE">
      <w:pPr>
        <w:shd w:val="clear" w:color="auto" w:fill="DDD9C3" w:themeFill="background2" w:themeFillShade="E6"/>
        <w:spacing w:after="0" w:line="240" w:lineRule="auto"/>
        <w:rPr>
          <w:rFonts w:ascii="Tahoma" w:eastAsia="TimesNewRomanPSMT" w:hAnsi="Tahoma" w:cs="Tahoma"/>
          <w:b/>
          <w:sz w:val="56"/>
          <w:szCs w:val="56"/>
        </w:rPr>
      </w:pPr>
    </w:p>
    <w:p w:rsidR="0001121E" w:rsidRPr="00D14138" w:rsidRDefault="00663E72" w:rsidP="00D14138">
      <w:pPr>
        <w:shd w:val="clear" w:color="auto" w:fill="DDD9C3" w:themeFill="background2" w:themeFillShade="E6"/>
        <w:spacing w:after="0" w:line="240" w:lineRule="auto"/>
        <w:ind w:firstLine="567"/>
        <w:rPr>
          <w:rFonts w:ascii="Tahoma" w:eastAsia="TimesNewRomanPSMT" w:hAnsi="Tahoma" w:cs="Tahoma"/>
          <w:b/>
          <w:sz w:val="56"/>
          <w:szCs w:val="56"/>
          <w:lang w:val="en-US"/>
        </w:rPr>
      </w:pPr>
      <w:r>
        <w:rPr>
          <w:rFonts w:ascii="Tahoma" w:eastAsia="TimesNewRomanPSMT" w:hAnsi="Tahoma" w:cs="Tahoma"/>
          <w:b/>
          <w:noProof/>
          <w:sz w:val="56"/>
          <w:szCs w:val="56"/>
          <w:lang w:eastAsia="el-GR"/>
        </w:rPr>
        <w:drawing>
          <wp:inline distT="0" distB="0" distL="0" distR="0">
            <wp:extent cx="4988040" cy="3228109"/>
            <wp:effectExtent l="57150" t="38100" r="41160" b="10391"/>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blip>
                    <a:srcRect r="1279"/>
                    <a:stretch>
                      <a:fillRect/>
                    </a:stretch>
                  </pic:blipFill>
                  <pic:spPr bwMode="auto">
                    <a:xfrm>
                      <a:off x="0" y="0"/>
                      <a:ext cx="4988040" cy="3228109"/>
                    </a:xfrm>
                    <a:prstGeom prst="rect">
                      <a:avLst/>
                    </a:prstGeom>
                    <a:noFill/>
                    <a:ln w="28575">
                      <a:solidFill>
                        <a:schemeClr val="bg2">
                          <a:lumMod val="10000"/>
                        </a:schemeClr>
                      </a:solidFill>
                      <a:miter lim="800000"/>
                      <a:headEnd/>
                      <a:tailEnd/>
                    </a:ln>
                  </pic:spPr>
                </pic:pic>
              </a:graphicData>
            </a:graphic>
          </wp:inline>
        </w:drawing>
      </w:r>
    </w:p>
    <w:p w:rsidR="0001121E" w:rsidRPr="00D14138" w:rsidRDefault="00D14138" w:rsidP="00D14138">
      <w:pPr>
        <w:shd w:val="clear" w:color="auto" w:fill="DDD9C3" w:themeFill="background2" w:themeFillShade="E6"/>
        <w:spacing w:after="0" w:line="240" w:lineRule="auto"/>
        <w:jc w:val="center"/>
        <w:rPr>
          <w:rFonts w:ascii="Arial" w:eastAsia="TimesNewRomanPSMT" w:hAnsi="Arial" w:cs="Arial"/>
          <w:b/>
          <w:sz w:val="56"/>
          <w:szCs w:val="56"/>
        </w:rPr>
      </w:pPr>
      <w:r>
        <w:rPr>
          <w:rFonts w:ascii="Arial" w:eastAsia="TimesNewRomanPSMT" w:hAnsi="Arial" w:cs="Arial"/>
          <w:b/>
          <w:sz w:val="56"/>
          <w:szCs w:val="56"/>
        </w:rPr>
        <w:t>Νίκος Χουλιάρας,</w:t>
      </w:r>
      <w:r w:rsidRPr="00D14138">
        <w:rPr>
          <w:rFonts w:ascii="Arial" w:eastAsia="TimesNewRomanPSMT" w:hAnsi="Arial" w:cs="Arial"/>
          <w:b/>
          <w:sz w:val="56"/>
          <w:szCs w:val="56"/>
        </w:rPr>
        <w:br/>
      </w:r>
      <w:r>
        <w:rPr>
          <w:rFonts w:ascii="Arial" w:eastAsia="TimesNewRomanPSMT" w:hAnsi="Arial" w:cs="Arial"/>
          <w:b/>
          <w:sz w:val="56"/>
          <w:szCs w:val="56"/>
        </w:rPr>
        <w:t xml:space="preserve">Ο </w:t>
      </w:r>
      <w:r w:rsidRPr="00D14138">
        <w:rPr>
          <w:rFonts w:ascii="Microsoft Sans Serif" w:eastAsia="TimesNewRomanPSMT" w:hAnsi="Microsoft Sans Serif" w:cs="Microsoft Sans Serif"/>
          <w:b/>
          <w:sz w:val="56"/>
          <w:szCs w:val="56"/>
        </w:rPr>
        <w:t>ζωγράφος που φεύγει</w:t>
      </w:r>
      <w:r>
        <w:rPr>
          <w:rFonts w:ascii="Arial" w:eastAsia="TimesNewRomanPSMT" w:hAnsi="Arial" w:cs="Arial"/>
          <w:b/>
          <w:sz w:val="56"/>
          <w:szCs w:val="56"/>
        </w:rPr>
        <w:t>, 1940,</w:t>
      </w:r>
      <w:r w:rsidRPr="00D14138">
        <w:rPr>
          <w:rFonts w:ascii="Arial" w:eastAsia="TimesNewRomanPSMT" w:hAnsi="Arial" w:cs="Arial"/>
          <w:b/>
          <w:sz w:val="56"/>
          <w:szCs w:val="56"/>
        </w:rPr>
        <w:br/>
        <w:t>Εθνική Πινακοθήκη</w:t>
      </w:r>
    </w:p>
    <w:p w:rsidR="00FF2FAE" w:rsidRPr="00D14138" w:rsidRDefault="00FF2FAE" w:rsidP="00FF2FAE">
      <w:pPr>
        <w:shd w:val="clear" w:color="auto" w:fill="DDD9C3" w:themeFill="background2" w:themeFillShade="E6"/>
        <w:spacing w:after="0" w:line="240" w:lineRule="auto"/>
        <w:rPr>
          <w:rFonts w:ascii="Tahoma" w:eastAsia="TimesNewRomanPSMT" w:hAnsi="Tahoma" w:cs="Tahoma"/>
          <w:b/>
          <w:sz w:val="56"/>
          <w:szCs w:val="56"/>
        </w:rPr>
      </w:pPr>
    </w:p>
    <w:p w:rsidR="00E719A8" w:rsidRDefault="00D14138" w:rsidP="00E719A8">
      <w:pPr>
        <w:shd w:val="clear" w:color="auto" w:fill="DDD9C3" w:themeFill="background2" w:themeFillShade="E6"/>
        <w:spacing w:after="0" w:line="240" w:lineRule="auto"/>
        <w:rPr>
          <w:rFonts w:ascii="Arial" w:eastAsia="TimesNewRomanPSMT" w:hAnsi="Arial" w:cs="Arial"/>
          <w:b/>
          <w:sz w:val="56"/>
          <w:szCs w:val="56"/>
        </w:rPr>
      </w:pPr>
      <w:r w:rsidRPr="00D14138">
        <w:rPr>
          <w:rFonts w:ascii="Arial" w:eastAsia="TimesNewRomanPSMT" w:hAnsi="Arial" w:cs="Arial"/>
          <w:b/>
          <w:sz w:val="56"/>
          <w:szCs w:val="56"/>
        </w:rPr>
        <w:t xml:space="preserve">Ο όρος </w:t>
      </w:r>
      <w:r w:rsidRPr="00D14138">
        <w:rPr>
          <w:rFonts w:ascii="Tahoma" w:eastAsia="TimesNewRomanPSMT" w:hAnsi="Tahoma" w:cs="Tahoma"/>
          <w:b/>
          <w:sz w:val="56"/>
          <w:szCs w:val="56"/>
        </w:rPr>
        <w:t>νομενκλατούρα</w:t>
      </w:r>
      <w:r w:rsidRPr="00D14138">
        <w:rPr>
          <w:rFonts w:ascii="Arial" w:eastAsia="TimesNewRomanPSMT" w:hAnsi="Arial" w:cs="Arial"/>
          <w:b/>
          <w:sz w:val="56"/>
          <w:szCs w:val="56"/>
        </w:rPr>
        <w:t xml:space="preserve"> προέρχε</w:t>
      </w:r>
      <w:r w:rsidR="00D958D9">
        <w:rPr>
          <w:rFonts w:ascii="Arial" w:eastAsia="TimesNewRomanPSMT" w:hAnsi="Arial" w:cs="Arial"/>
          <w:b/>
          <w:sz w:val="56"/>
          <w:szCs w:val="56"/>
        </w:rPr>
        <w:t>-ται από τη λατινική λέξη nomen</w:t>
      </w:r>
      <w:r w:rsidRPr="00D14138">
        <w:rPr>
          <w:rFonts w:ascii="Arial" w:eastAsia="TimesNewRomanPSMT" w:hAnsi="Arial" w:cs="Arial"/>
          <w:b/>
          <w:sz w:val="56"/>
          <w:szCs w:val="56"/>
        </w:rPr>
        <w:t>kla</w:t>
      </w:r>
      <w:r w:rsidR="00D958D9">
        <w:rPr>
          <w:rFonts w:ascii="Arial" w:eastAsia="TimesNewRomanPSMT" w:hAnsi="Arial" w:cs="Arial"/>
          <w:b/>
          <w:sz w:val="56"/>
          <w:szCs w:val="56"/>
        </w:rPr>
        <w:t>-</w:t>
      </w:r>
      <w:r w:rsidRPr="00D14138">
        <w:rPr>
          <w:rFonts w:ascii="Arial" w:eastAsia="TimesNewRomanPSMT" w:hAnsi="Arial" w:cs="Arial"/>
          <w:b/>
          <w:sz w:val="56"/>
          <w:szCs w:val="56"/>
        </w:rPr>
        <w:t xml:space="preserve">tura (κατάλογος ονομάτων). </w:t>
      </w:r>
      <w:r w:rsidR="00D958D9">
        <w:rPr>
          <w:rFonts w:ascii="Arial" w:eastAsia="TimesNewRomanPSMT" w:hAnsi="Arial" w:cs="Arial"/>
          <w:b/>
          <w:sz w:val="56"/>
          <w:szCs w:val="56"/>
        </w:rPr>
        <w:t>Ο όρος νομενκλατούρα χρησιμοποι</w:t>
      </w:r>
      <w:r w:rsidRPr="00D14138">
        <w:rPr>
          <w:rFonts w:ascii="Arial" w:eastAsia="TimesNewRomanPSMT" w:hAnsi="Arial" w:cs="Arial"/>
          <w:b/>
          <w:sz w:val="56"/>
          <w:szCs w:val="56"/>
        </w:rPr>
        <w:t xml:space="preserve">είται στην πολιτική για να δηλώσει μια ομάδα ανθρώπων που κρατάει και </w:t>
      </w:r>
    </w:p>
    <w:p w:rsidR="00897D14" w:rsidRDefault="00D958D9" w:rsidP="00897D14">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ελέγχει, επί πολλά έτη, τις καί</w:t>
      </w:r>
      <w:r w:rsidR="00D14138" w:rsidRPr="00D14138">
        <w:rPr>
          <w:rFonts w:ascii="Arial" w:eastAsia="TimesNewRomanPSMT" w:hAnsi="Arial" w:cs="Arial"/>
          <w:b/>
          <w:sz w:val="56"/>
          <w:szCs w:val="56"/>
        </w:rPr>
        <w:t>ριες</w:t>
      </w:r>
      <w:r>
        <w:rPr>
          <w:rFonts w:ascii="Arial" w:eastAsia="TimesNewRomanPSMT" w:hAnsi="Arial" w:cs="Arial"/>
          <w:b/>
          <w:sz w:val="56"/>
          <w:szCs w:val="56"/>
        </w:rPr>
        <w:t xml:space="preserve"> θέσεις σε ένα κόμμα, μια κυ</w:t>
      </w:r>
      <w:r w:rsidR="00D14138" w:rsidRPr="00D14138">
        <w:rPr>
          <w:rFonts w:ascii="Arial" w:eastAsia="TimesNewRomanPSMT" w:hAnsi="Arial" w:cs="Arial"/>
          <w:b/>
          <w:sz w:val="56"/>
          <w:szCs w:val="56"/>
        </w:rPr>
        <w:t>βέρνη</w:t>
      </w:r>
      <w:r>
        <w:rPr>
          <w:rFonts w:ascii="Arial" w:eastAsia="TimesNewRomanPSMT" w:hAnsi="Arial" w:cs="Arial"/>
          <w:b/>
          <w:sz w:val="56"/>
          <w:szCs w:val="56"/>
        </w:rPr>
        <w:t>-</w:t>
      </w:r>
      <w:r w:rsidR="00D14138" w:rsidRPr="00D14138">
        <w:rPr>
          <w:rFonts w:ascii="Arial" w:eastAsia="TimesNewRomanPSMT" w:hAnsi="Arial" w:cs="Arial"/>
          <w:b/>
          <w:sz w:val="56"/>
          <w:szCs w:val="56"/>
        </w:rPr>
        <w:t>ση κτλ.</w:t>
      </w:r>
      <w:r w:rsidR="00897D14">
        <w:rPr>
          <w:rFonts w:ascii="Arial" w:eastAsia="TimesNewRomanPSMT" w:hAnsi="Arial" w:cs="Arial"/>
          <w:b/>
          <w:sz w:val="56"/>
          <w:szCs w:val="56"/>
        </w:rPr>
        <w:br w:type="page"/>
      </w:r>
      <w:r w:rsidR="00B91B0D">
        <w:rPr>
          <w:rFonts w:ascii="Arial" w:eastAsia="TimesNewRomanPSMT" w:hAnsi="Arial" w:cs="Arial"/>
          <w:b/>
          <w:noProof/>
          <w:sz w:val="56"/>
          <w:szCs w:val="56"/>
        </w:rPr>
        <w:pict>
          <v:shape id="_x0000_s1097" type="#_x0000_t202" style="position:absolute;margin-left:0;margin-top:785.3pt;width:186.8pt;height:36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17 / </w:t>
                  </w:r>
                  <w:r>
                    <w:rPr>
                      <w:rFonts w:ascii="Arial" w:hAnsi="Arial"/>
                      <w:b/>
                      <w:sz w:val="56"/>
                      <w:szCs w:val="56"/>
                      <w:lang w:val="en-US"/>
                    </w:rPr>
                    <w:t>129</w:t>
                  </w:r>
                </w:p>
              </w:txbxContent>
            </v:textbox>
            <w10:wrap anchorx="page" anchory="margin"/>
          </v:shape>
        </w:pict>
      </w:r>
    </w:p>
    <w:p w:rsidR="00FF2FAE" w:rsidRPr="00D14138" w:rsidRDefault="00D14138" w:rsidP="0055668B">
      <w:pPr>
        <w:shd w:val="clear" w:color="auto" w:fill="DDD9C3" w:themeFill="background2" w:themeFillShade="E6"/>
        <w:spacing w:after="0" w:line="240" w:lineRule="auto"/>
        <w:ind w:firstLine="567"/>
        <w:rPr>
          <w:rFonts w:ascii="Arial" w:eastAsia="TimesNewRomanPSMT" w:hAnsi="Arial" w:cs="Arial"/>
          <w:b/>
          <w:sz w:val="56"/>
          <w:szCs w:val="56"/>
        </w:rPr>
      </w:pPr>
      <w:r w:rsidRPr="00D14138">
        <w:rPr>
          <w:rFonts w:ascii="Arial" w:eastAsia="TimesNewRomanPSMT" w:hAnsi="Arial" w:cs="Arial"/>
          <w:b/>
          <w:sz w:val="56"/>
          <w:szCs w:val="56"/>
        </w:rPr>
        <w:lastRenderedPageBreak/>
        <w:t>Η επιβίωση της νομενκλατούρας είναι στοιχείο πολιτικής υπανάπτυ-ξης και μπορεί, πολλές φορές, να οδηγήσει στην ανάπτυξη φαινο</w:t>
      </w:r>
      <w:r w:rsidR="00582C67">
        <w:rPr>
          <w:rFonts w:ascii="Arial" w:eastAsia="TimesNewRomanPSMT" w:hAnsi="Arial" w:cs="Arial"/>
          <w:b/>
          <w:sz w:val="56"/>
          <w:szCs w:val="56"/>
        </w:rPr>
        <w:t>μ</w:t>
      </w:r>
      <w:r w:rsidR="00D54894">
        <w:rPr>
          <w:rFonts w:ascii="Arial" w:eastAsia="TimesNewRomanPSMT" w:hAnsi="Arial" w:cs="Arial"/>
          <w:b/>
          <w:sz w:val="56"/>
          <w:szCs w:val="56"/>
        </w:rPr>
        <w:t>έ</w:t>
      </w:r>
      <w:r w:rsidR="00582C67">
        <w:rPr>
          <w:rFonts w:ascii="Arial" w:eastAsia="TimesNewRomanPSMT" w:hAnsi="Arial" w:cs="Arial"/>
          <w:b/>
          <w:sz w:val="56"/>
          <w:szCs w:val="56"/>
        </w:rPr>
        <w:t>-</w:t>
      </w:r>
      <w:r w:rsidRPr="00D14138">
        <w:rPr>
          <w:rFonts w:ascii="Arial" w:eastAsia="TimesNewRomanPSMT" w:hAnsi="Arial" w:cs="Arial"/>
          <w:b/>
          <w:sz w:val="56"/>
          <w:szCs w:val="56"/>
        </w:rPr>
        <w:t>νων διαφθοράς. Αυτό οφείλεται στο ότι η νομενκλατούρα έχει την τάση, προκειμένου να διασφαλίσει την ύπαρξή της, να ευνοεί την ανέλιξη και την ανάδειξη νέων στελεχών που δεν θα την αμφισβητήσουν.</w:t>
      </w:r>
    </w:p>
    <w:p w:rsidR="00D14138" w:rsidRPr="0092140F" w:rsidRDefault="00D14138" w:rsidP="00BA351B">
      <w:pPr>
        <w:shd w:val="clear" w:color="auto" w:fill="FFFFFF" w:themeFill="background1"/>
        <w:spacing w:after="0" w:line="240" w:lineRule="auto"/>
        <w:ind w:firstLine="567"/>
        <w:rPr>
          <w:rFonts w:ascii="Tahoma" w:eastAsia="TimesNewRomanPSMT" w:hAnsi="Tahoma" w:cs="Tahoma"/>
          <w:b/>
          <w:sz w:val="56"/>
          <w:szCs w:val="56"/>
        </w:rPr>
      </w:pPr>
    </w:p>
    <w:p w:rsidR="00E719A8" w:rsidRDefault="00A4232D" w:rsidP="00E719A8">
      <w:pPr>
        <w:shd w:val="clear" w:color="auto" w:fill="FFFFFF" w:themeFill="background1"/>
        <w:spacing w:after="0" w:line="240" w:lineRule="auto"/>
        <w:ind w:firstLine="567"/>
        <w:rPr>
          <w:rFonts w:ascii="Arial" w:eastAsia="TimesNewRomanPSMT" w:hAnsi="Arial" w:cs="Arial"/>
          <w:b/>
          <w:sz w:val="56"/>
          <w:szCs w:val="56"/>
        </w:rPr>
      </w:pPr>
      <w:r w:rsidRPr="00BA351B">
        <w:rPr>
          <w:rFonts w:ascii="Tahoma" w:eastAsia="TimesNewRomanPSMT" w:hAnsi="Tahoma" w:cs="Tahoma"/>
          <w:b/>
          <w:sz w:val="56"/>
          <w:szCs w:val="56"/>
        </w:rPr>
        <w:t>Η διαφθορά μάς απασχολεί ως οικονομικό, κοινωνικό και πολιτι</w:t>
      </w:r>
      <w:r w:rsidR="00582C67">
        <w:rPr>
          <w:rFonts w:ascii="Tahoma" w:eastAsia="TimesNewRomanPSMT" w:hAnsi="Tahoma" w:cs="Tahoma"/>
          <w:b/>
          <w:sz w:val="56"/>
          <w:szCs w:val="56"/>
        </w:rPr>
        <w:t>-</w:t>
      </w:r>
      <w:r w:rsidRPr="00BA351B">
        <w:rPr>
          <w:rFonts w:ascii="Tahoma" w:eastAsia="TimesNewRomanPSMT" w:hAnsi="Tahoma" w:cs="Tahoma"/>
          <w:b/>
          <w:sz w:val="56"/>
          <w:szCs w:val="56"/>
        </w:rPr>
        <w:t>κό φαινόμενο. Όχι ως ατομική πρακτι</w:t>
      </w:r>
      <w:r w:rsidR="00C551D7" w:rsidRPr="00BA351B">
        <w:rPr>
          <w:rFonts w:ascii="Tahoma" w:eastAsia="TimesNewRomanPSMT" w:hAnsi="Tahoma" w:cs="Tahoma"/>
          <w:b/>
          <w:sz w:val="56"/>
          <w:szCs w:val="56"/>
        </w:rPr>
        <w:t>κή</w:t>
      </w:r>
      <w:r w:rsidR="00C551D7" w:rsidRPr="00BA351B">
        <w:rPr>
          <w:rFonts w:ascii="Arial" w:eastAsia="TimesNewRomanPSMT" w:hAnsi="Arial" w:cs="Arial"/>
          <w:b/>
          <w:sz w:val="56"/>
          <w:szCs w:val="56"/>
        </w:rPr>
        <w:t>.</w:t>
      </w:r>
      <w:r w:rsidR="00C551D7">
        <w:rPr>
          <w:rFonts w:ascii="Arial" w:eastAsia="TimesNewRomanPSMT" w:hAnsi="Arial" w:cs="Arial"/>
          <w:b/>
          <w:sz w:val="56"/>
          <w:szCs w:val="56"/>
        </w:rPr>
        <w:t xml:space="preserve"> Ατομικές πρα</w:t>
      </w:r>
      <w:r w:rsidRPr="00A4232D">
        <w:rPr>
          <w:rFonts w:ascii="Arial" w:eastAsia="TimesNewRomanPSMT" w:hAnsi="Arial" w:cs="Arial"/>
          <w:b/>
          <w:sz w:val="56"/>
          <w:szCs w:val="56"/>
        </w:rPr>
        <w:t>κτικές πα</w:t>
      </w:r>
      <w:r w:rsidR="00582C67">
        <w:rPr>
          <w:rFonts w:ascii="Arial" w:eastAsia="TimesNewRomanPSMT" w:hAnsi="Arial" w:cs="Arial"/>
          <w:b/>
          <w:sz w:val="56"/>
          <w:szCs w:val="56"/>
        </w:rPr>
        <w:t>-</w:t>
      </w:r>
      <w:r w:rsidRPr="00A4232D">
        <w:rPr>
          <w:rFonts w:ascii="Arial" w:eastAsia="TimesNewRomanPSMT" w:hAnsi="Arial" w:cs="Arial"/>
          <w:b/>
          <w:sz w:val="56"/>
          <w:szCs w:val="56"/>
        </w:rPr>
        <w:t>ραβίασης των νόμω</w:t>
      </w:r>
      <w:r w:rsidR="00C551D7">
        <w:rPr>
          <w:rFonts w:ascii="Arial" w:eastAsia="TimesNewRomanPSMT" w:hAnsi="Arial" w:cs="Arial"/>
          <w:b/>
          <w:sz w:val="56"/>
          <w:szCs w:val="56"/>
        </w:rPr>
        <w:t>ν, δωροδοκίας και δωροληψίας εμ</w:t>
      </w:r>
      <w:r w:rsidRPr="00A4232D">
        <w:rPr>
          <w:rFonts w:ascii="Arial" w:eastAsia="TimesNewRomanPSMT" w:hAnsi="Arial" w:cs="Arial"/>
          <w:b/>
          <w:sz w:val="56"/>
          <w:szCs w:val="56"/>
        </w:rPr>
        <w:t>φανίζονται από την αρχαιότητα σε όλες τις κοινωνί</w:t>
      </w:r>
      <w:r w:rsidR="00582C67">
        <w:rPr>
          <w:rFonts w:ascii="Arial" w:eastAsia="TimesNewRomanPSMT" w:hAnsi="Arial" w:cs="Arial"/>
          <w:b/>
          <w:sz w:val="56"/>
          <w:szCs w:val="56"/>
        </w:rPr>
        <w:t>-</w:t>
      </w:r>
      <w:r w:rsidRPr="00A4232D">
        <w:rPr>
          <w:rFonts w:ascii="Arial" w:eastAsia="TimesNewRomanPSMT" w:hAnsi="Arial" w:cs="Arial"/>
          <w:b/>
          <w:sz w:val="56"/>
          <w:szCs w:val="56"/>
        </w:rPr>
        <w:t xml:space="preserve">ες, σε όλα τα μήκη και πλάτη του </w:t>
      </w:r>
    </w:p>
    <w:p w:rsidR="00897D14" w:rsidRDefault="00A4232D" w:rsidP="00897D14">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t>πλανήτη. Η διαφθορά είναι κάτι δια</w:t>
      </w:r>
      <w:r w:rsidR="00582C67">
        <w:rPr>
          <w:rFonts w:ascii="Arial" w:eastAsia="TimesNewRomanPSMT" w:hAnsi="Arial" w:cs="Arial"/>
          <w:b/>
          <w:sz w:val="56"/>
          <w:szCs w:val="56"/>
        </w:rPr>
        <w:t>-</w:t>
      </w:r>
      <w:r w:rsidRPr="00A4232D">
        <w:rPr>
          <w:rFonts w:ascii="Arial" w:eastAsia="TimesNewRomanPSMT" w:hAnsi="Arial" w:cs="Arial"/>
          <w:b/>
          <w:sz w:val="56"/>
          <w:szCs w:val="56"/>
        </w:rPr>
        <w:t>φορετικό. Πρόκειται για ένα μαζικό</w:t>
      </w:r>
      <w:r w:rsidR="00B91B0D">
        <w:rPr>
          <w:rFonts w:ascii="Arial" w:eastAsia="TimesNewRomanPSMT" w:hAnsi="Arial" w:cs="Arial"/>
          <w:b/>
          <w:noProof/>
          <w:sz w:val="56"/>
          <w:szCs w:val="56"/>
        </w:rPr>
        <w:pict>
          <v:shape id="_x0000_s1098" type="#_x0000_t202" style="position:absolute;margin-left:0;margin-top:785.3pt;width:186.8pt;height:36pt;z-index:251729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B270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8 / </w:t>
                  </w:r>
                  <w:r>
                    <w:rPr>
                      <w:rFonts w:ascii="Arial" w:hAnsi="Arial"/>
                      <w:b/>
                      <w:sz w:val="56"/>
                      <w:szCs w:val="56"/>
                      <w:lang w:val="en-US"/>
                    </w:rPr>
                    <w:t>129</w:t>
                  </w:r>
                </w:p>
              </w:txbxContent>
            </v:textbox>
            <w10:wrap anchorx="page" anchory="margin"/>
          </v:shape>
        </w:pict>
      </w:r>
      <w:r w:rsidR="00897D14">
        <w:rPr>
          <w:rFonts w:ascii="Arial" w:eastAsia="TimesNewRomanPSMT" w:hAnsi="Arial" w:cs="Arial"/>
          <w:b/>
          <w:sz w:val="56"/>
          <w:szCs w:val="56"/>
        </w:rPr>
        <w:br w:type="page"/>
      </w:r>
    </w:p>
    <w:p w:rsidR="00BA351B" w:rsidRPr="00BA351B" w:rsidRDefault="00A4232D" w:rsidP="00E719A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φαινόμενο, το οποίο σε πολλές πε</w:t>
      </w:r>
      <w:r w:rsidR="00582C67">
        <w:rPr>
          <w:rFonts w:ascii="Arial" w:eastAsia="TimesNewRomanPSMT" w:hAnsi="Arial" w:cs="Arial"/>
          <w:b/>
          <w:sz w:val="56"/>
          <w:szCs w:val="56"/>
        </w:rPr>
        <w:t>-</w:t>
      </w:r>
      <w:r w:rsidR="00C551D7">
        <w:rPr>
          <w:rFonts w:ascii="Arial" w:eastAsia="TimesNewRomanPSMT" w:hAnsi="Arial" w:cs="Arial"/>
          <w:b/>
          <w:sz w:val="56"/>
          <w:szCs w:val="56"/>
        </w:rPr>
        <w:t>ριπτώ</w:t>
      </w:r>
      <w:r w:rsidRPr="00A4232D">
        <w:rPr>
          <w:rFonts w:ascii="Arial" w:eastAsia="TimesNewRomanPSMT" w:hAnsi="Arial" w:cs="Arial"/>
          <w:b/>
          <w:sz w:val="56"/>
          <w:szCs w:val="56"/>
        </w:rPr>
        <w:t>σεις έχει γίνει «συνείδηση» σε μεγάλα τμήματα της κοινωνίας. H φράση «δώσε φακελάκι για να γί</w:t>
      </w:r>
      <w:r w:rsidR="00C551D7">
        <w:rPr>
          <w:rFonts w:ascii="Arial" w:eastAsia="TimesNewRomanPSMT" w:hAnsi="Arial" w:cs="Arial"/>
          <w:b/>
          <w:sz w:val="56"/>
          <w:szCs w:val="56"/>
        </w:rPr>
        <w:t>νει η δουλειά σου» είναι ενδει</w:t>
      </w:r>
      <w:r w:rsidRPr="00A4232D">
        <w:rPr>
          <w:rFonts w:ascii="Arial" w:eastAsia="TimesNewRomanPSMT" w:hAnsi="Arial" w:cs="Arial"/>
          <w:b/>
          <w:sz w:val="56"/>
          <w:szCs w:val="56"/>
        </w:rPr>
        <w:t>κτι</w:t>
      </w:r>
      <w:r w:rsidR="00581233">
        <w:rPr>
          <w:rFonts w:ascii="Arial" w:eastAsia="TimesNewRomanPSMT" w:hAnsi="Arial" w:cs="Arial"/>
          <w:b/>
          <w:sz w:val="56"/>
          <w:szCs w:val="56"/>
        </w:rPr>
        <w:t>-</w:t>
      </w:r>
      <w:r w:rsidRPr="00A4232D">
        <w:rPr>
          <w:rFonts w:ascii="Arial" w:eastAsia="TimesNewRomanPSMT" w:hAnsi="Arial" w:cs="Arial"/>
          <w:b/>
          <w:sz w:val="56"/>
          <w:szCs w:val="56"/>
        </w:rPr>
        <w:t>κή του φαινομένου της διαφθοράς και δείχνει, δυστυχώς, ότι η κοινω</w:t>
      </w:r>
      <w:r w:rsidR="00581233">
        <w:rPr>
          <w:rFonts w:ascii="Arial" w:eastAsia="TimesNewRomanPSMT" w:hAnsi="Arial" w:cs="Arial"/>
          <w:b/>
          <w:sz w:val="56"/>
          <w:szCs w:val="56"/>
        </w:rPr>
        <w:t>-</w:t>
      </w:r>
      <w:r w:rsidRPr="00A4232D">
        <w:rPr>
          <w:rFonts w:ascii="Arial" w:eastAsia="TimesNewRomanPSMT" w:hAnsi="Arial" w:cs="Arial"/>
          <w:b/>
          <w:sz w:val="56"/>
          <w:szCs w:val="56"/>
        </w:rPr>
        <w:t>νία έχει συνηθίσει αυτές τις πρακτι</w:t>
      </w:r>
      <w:r w:rsidR="00581233">
        <w:rPr>
          <w:rFonts w:ascii="Arial" w:eastAsia="TimesNewRomanPSMT" w:hAnsi="Arial" w:cs="Arial"/>
          <w:b/>
          <w:sz w:val="56"/>
          <w:szCs w:val="56"/>
        </w:rPr>
        <w:t>-</w:t>
      </w:r>
      <w:r w:rsidRPr="00A4232D">
        <w:rPr>
          <w:rFonts w:ascii="Arial" w:eastAsia="TimesNewRomanPSMT" w:hAnsi="Arial" w:cs="Arial"/>
          <w:b/>
          <w:sz w:val="56"/>
          <w:szCs w:val="56"/>
        </w:rPr>
        <w:t xml:space="preserve">κές με αποτέλεσμα να τις θεωρεί φυσιολογικές. </w:t>
      </w:r>
    </w:p>
    <w:p w:rsidR="00E719A8" w:rsidRDefault="00A4232D" w:rsidP="00E719A8">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Οι παράγοντες που προκαλ</w:t>
      </w:r>
      <w:r w:rsidR="00AA51F2">
        <w:rPr>
          <w:rFonts w:ascii="Arial" w:eastAsia="TimesNewRomanPSMT" w:hAnsi="Arial" w:cs="Arial"/>
          <w:b/>
          <w:sz w:val="56"/>
          <w:szCs w:val="56"/>
        </w:rPr>
        <w:t>ούν την εμφάνιση φαινομένων δια</w:t>
      </w:r>
      <w:r w:rsidRPr="00A4232D">
        <w:rPr>
          <w:rFonts w:ascii="Arial" w:eastAsia="TimesNewRomanPSMT" w:hAnsi="Arial" w:cs="Arial"/>
          <w:b/>
          <w:sz w:val="56"/>
          <w:szCs w:val="56"/>
        </w:rPr>
        <w:t>φθο</w:t>
      </w:r>
      <w:r w:rsidR="0035028F" w:rsidRPr="0035028F">
        <w:rPr>
          <w:rFonts w:ascii="Arial" w:eastAsia="TimesNewRomanPSMT" w:hAnsi="Arial" w:cs="Arial"/>
          <w:b/>
          <w:sz w:val="56"/>
          <w:szCs w:val="56"/>
        </w:rPr>
        <w:t>-</w:t>
      </w:r>
      <w:r w:rsidRPr="00A4232D">
        <w:rPr>
          <w:rFonts w:ascii="Arial" w:eastAsia="TimesNewRomanPSMT" w:hAnsi="Arial" w:cs="Arial"/>
          <w:b/>
          <w:sz w:val="56"/>
          <w:szCs w:val="56"/>
        </w:rPr>
        <w:t>ράς διαπλέκονται μεταξύ τους, αλ</w:t>
      </w:r>
      <w:r w:rsidR="00582C67">
        <w:rPr>
          <w:rFonts w:ascii="Arial" w:eastAsia="TimesNewRomanPSMT" w:hAnsi="Arial" w:cs="Arial"/>
          <w:b/>
          <w:sz w:val="56"/>
          <w:szCs w:val="56"/>
        </w:rPr>
        <w:t>-</w:t>
      </w:r>
      <w:r w:rsidRPr="00A4232D">
        <w:rPr>
          <w:rFonts w:ascii="Arial" w:eastAsia="TimesNewRomanPSMT" w:hAnsi="Arial" w:cs="Arial"/>
          <w:b/>
          <w:sz w:val="56"/>
          <w:szCs w:val="56"/>
        </w:rPr>
        <w:t>ληλεπιδρούν και δεν είναι εύκολο να διαχωριστούν. Συγκεκριμένες οικονομικές πρακτικές, που σε κά</w:t>
      </w:r>
      <w:r w:rsidR="00582C67">
        <w:rPr>
          <w:rFonts w:ascii="Arial" w:eastAsia="TimesNewRomanPSMT" w:hAnsi="Arial" w:cs="Arial"/>
          <w:b/>
          <w:sz w:val="56"/>
          <w:szCs w:val="56"/>
        </w:rPr>
        <w:t>-</w:t>
      </w:r>
      <w:r w:rsidRPr="00A4232D">
        <w:rPr>
          <w:rFonts w:ascii="Arial" w:eastAsia="TimesNewRomanPSMT" w:hAnsi="Arial" w:cs="Arial"/>
          <w:b/>
          <w:sz w:val="56"/>
          <w:szCs w:val="56"/>
        </w:rPr>
        <w:t>ποιο κοινωνικό ή πολι</w:t>
      </w:r>
      <w:r w:rsidR="00C551D7">
        <w:rPr>
          <w:rFonts w:ascii="Arial" w:eastAsia="TimesNewRomanPSMT" w:hAnsi="Arial" w:cs="Arial"/>
          <w:b/>
          <w:sz w:val="56"/>
          <w:szCs w:val="56"/>
        </w:rPr>
        <w:t>τικό πλαίσιο δεν οδηγούν σε φαι</w:t>
      </w:r>
      <w:r w:rsidRPr="00A4232D">
        <w:rPr>
          <w:rFonts w:ascii="Arial" w:eastAsia="TimesNewRomanPSMT" w:hAnsi="Arial" w:cs="Arial"/>
          <w:b/>
          <w:sz w:val="56"/>
          <w:szCs w:val="56"/>
        </w:rPr>
        <w:t>νόμενα διαφθο</w:t>
      </w:r>
      <w:r w:rsidR="00582C67">
        <w:rPr>
          <w:rFonts w:ascii="Arial" w:eastAsia="TimesNewRomanPSMT" w:hAnsi="Arial" w:cs="Arial"/>
          <w:b/>
          <w:sz w:val="56"/>
          <w:szCs w:val="56"/>
        </w:rPr>
        <w:t>-</w:t>
      </w:r>
      <w:r w:rsidRPr="00A4232D">
        <w:rPr>
          <w:rFonts w:ascii="Arial" w:eastAsia="TimesNewRomanPSMT" w:hAnsi="Arial" w:cs="Arial"/>
          <w:b/>
          <w:sz w:val="56"/>
          <w:szCs w:val="56"/>
        </w:rPr>
        <w:t xml:space="preserve">ράς, μπορεί να οδηγούν σε τέτοια φαινόμενα σε ένα άλλο πλαίσιο. Για </w:t>
      </w:r>
    </w:p>
    <w:p w:rsidR="00897D14" w:rsidRDefault="00B91B0D" w:rsidP="00897D14">
      <w:pPr>
        <w:shd w:val="clear" w:color="auto" w:fill="FFFFFF" w:themeFill="background1"/>
        <w:spacing w:after="0" w:line="240" w:lineRule="auto"/>
        <w:rPr>
          <w:rFonts w:ascii="Arial" w:eastAsia="TimesNewRomanPSMT" w:hAnsi="Arial" w:cs="Arial"/>
          <w:b/>
          <w:sz w:val="56"/>
          <w:szCs w:val="56"/>
        </w:rPr>
      </w:pPr>
      <w:r>
        <w:rPr>
          <w:rFonts w:ascii="Arial" w:eastAsia="TimesNewRomanPSMT" w:hAnsi="Arial" w:cs="Arial"/>
          <w:b/>
          <w:noProof/>
          <w:sz w:val="56"/>
          <w:szCs w:val="56"/>
        </w:rPr>
        <w:pict>
          <v:shape id="_x0000_s1099" type="#_x0000_t202" style="position:absolute;margin-left:0;margin-top:785.3pt;width:207.2pt;height:36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46762"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9 / </w:t>
                  </w:r>
                  <w:r>
                    <w:rPr>
                      <w:rFonts w:ascii="Arial" w:hAnsi="Arial"/>
                      <w:b/>
                      <w:sz w:val="56"/>
                      <w:szCs w:val="56"/>
                      <w:lang w:val="en-US"/>
                    </w:rPr>
                    <w:t>129</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130</w:t>
                  </w:r>
                </w:p>
              </w:txbxContent>
            </v:textbox>
            <w10:wrap anchorx="page" anchory="margin"/>
          </v:shape>
        </w:pict>
      </w:r>
      <w:r w:rsidR="00A4232D" w:rsidRPr="00A4232D">
        <w:rPr>
          <w:rFonts w:ascii="Arial" w:eastAsia="TimesNewRomanPSMT" w:hAnsi="Arial" w:cs="Arial"/>
          <w:b/>
          <w:sz w:val="56"/>
          <w:szCs w:val="56"/>
        </w:rPr>
        <w:t xml:space="preserve">παράδειγμα, οι επιχειρήσεις στον καπιταλισμό δραστηριοποιούνται </w:t>
      </w:r>
      <w:r w:rsidR="00897D14">
        <w:rPr>
          <w:rFonts w:ascii="Arial" w:eastAsia="TimesNewRomanPSMT" w:hAnsi="Arial" w:cs="Arial"/>
          <w:b/>
          <w:sz w:val="56"/>
          <w:szCs w:val="56"/>
        </w:rPr>
        <w:br w:type="page"/>
      </w:r>
    </w:p>
    <w:p w:rsidR="00BA351B" w:rsidRPr="00E45136" w:rsidRDefault="00A4232D" w:rsidP="00E719A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με σκοπό τη μεγιστοποίηση του κέρδους. Όμως, αυτό από μόνο του δεν αποτελεί παράγοντα διαφθο</w:t>
      </w:r>
      <w:r w:rsidR="00581233">
        <w:rPr>
          <w:rFonts w:ascii="Arial" w:eastAsia="TimesNewRomanPSMT" w:hAnsi="Arial" w:cs="Arial"/>
          <w:b/>
          <w:sz w:val="56"/>
          <w:szCs w:val="56"/>
        </w:rPr>
        <w:t>-</w:t>
      </w:r>
      <w:r w:rsidRPr="00A4232D">
        <w:rPr>
          <w:rFonts w:ascii="Arial" w:eastAsia="TimesNewRomanPSMT" w:hAnsi="Arial" w:cs="Arial"/>
          <w:b/>
          <w:sz w:val="56"/>
          <w:szCs w:val="56"/>
        </w:rPr>
        <w:t>ράς, διότι τότε κάθε επιχειρηματίας και κάθε επιχείρηση θα είχαν δια-φθαρεί. Σε συγκεκριμένες συνθήκες πολιτικής υπανάπτυξης (βλ. ενότη</w:t>
      </w:r>
      <w:r w:rsidR="00581233">
        <w:rPr>
          <w:rFonts w:ascii="Arial" w:eastAsia="TimesNewRomanPSMT" w:hAnsi="Arial" w:cs="Arial"/>
          <w:b/>
          <w:sz w:val="56"/>
          <w:szCs w:val="56"/>
        </w:rPr>
        <w:t>-</w:t>
      </w:r>
      <w:r w:rsidRPr="00A4232D">
        <w:rPr>
          <w:rFonts w:ascii="Arial" w:eastAsia="TimesNewRomanPSMT" w:hAnsi="Arial" w:cs="Arial"/>
          <w:b/>
          <w:sz w:val="56"/>
          <w:szCs w:val="56"/>
        </w:rPr>
        <w:t>τα Α</w:t>
      </w:r>
      <w:r w:rsidR="00D54894">
        <w:rPr>
          <w:rFonts w:ascii="Arial" w:eastAsia="TimesNewRomanPSMT" w:hAnsi="Arial" w:cs="Arial"/>
          <w:b/>
          <w:sz w:val="56"/>
          <w:szCs w:val="56"/>
        </w:rPr>
        <w:t xml:space="preserve"> </w:t>
      </w:r>
      <w:r w:rsidRPr="00A4232D">
        <w:rPr>
          <w:rFonts w:ascii="Arial" w:eastAsia="TimesNewRomanPSMT" w:hAnsi="Arial" w:cs="Arial"/>
          <w:b/>
          <w:sz w:val="56"/>
          <w:szCs w:val="56"/>
        </w:rPr>
        <w:t>4.7), η επιχειρηματική δραστη</w:t>
      </w:r>
      <w:r w:rsidR="00581233">
        <w:rPr>
          <w:rFonts w:ascii="Arial" w:eastAsia="TimesNewRomanPSMT" w:hAnsi="Arial" w:cs="Arial"/>
          <w:b/>
          <w:sz w:val="56"/>
          <w:szCs w:val="56"/>
        </w:rPr>
        <w:t>-</w:t>
      </w:r>
      <w:r w:rsidRPr="00A4232D">
        <w:rPr>
          <w:rFonts w:ascii="Arial" w:eastAsia="TimesNewRomanPSMT" w:hAnsi="Arial" w:cs="Arial"/>
          <w:b/>
          <w:sz w:val="56"/>
          <w:szCs w:val="56"/>
        </w:rPr>
        <w:t>ριότη</w:t>
      </w:r>
      <w:r w:rsidR="00B71A91">
        <w:rPr>
          <w:rFonts w:ascii="Arial" w:eastAsia="TimesNewRomanPSMT" w:hAnsi="Arial" w:cs="Arial"/>
          <w:b/>
          <w:sz w:val="56"/>
          <w:szCs w:val="56"/>
        </w:rPr>
        <w:t>τα μπορεί να δια</w:t>
      </w:r>
      <w:r w:rsidRPr="00A4232D">
        <w:rPr>
          <w:rFonts w:ascii="Arial" w:eastAsia="TimesNewRomanPSMT" w:hAnsi="Arial" w:cs="Arial"/>
          <w:b/>
          <w:sz w:val="56"/>
          <w:szCs w:val="56"/>
        </w:rPr>
        <w:t>πλεχθεί με πολιτικούς και στελέχη της δημό</w:t>
      </w:r>
      <w:r w:rsidR="00581233">
        <w:rPr>
          <w:rFonts w:ascii="Arial" w:eastAsia="TimesNewRomanPSMT" w:hAnsi="Arial" w:cs="Arial"/>
          <w:b/>
          <w:sz w:val="56"/>
          <w:szCs w:val="56"/>
        </w:rPr>
        <w:t>-</w:t>
      </w:r>
      <w:r w:rsidRPr="00A4232D">
        <w:rPr>
          <w:rFonts w:ascii="Arial" w:eastAsia="TimesNewRomanPSMT" w:hAnsi="Arial" w:cs="Arial"/>
          <w:b/>
          <w:sz w:val="56"/>
          <w:szCs w:val="56"/>
        </w:rPr>
        <w:t xml:space="preserve">σιας διοίκησης και να προκαλέσει διαφθορά. Η κεντρικά σχεδιασμένη </w:t>
      </w:r>
      <w:r w:rsidR="00BA351B">
        <w:rPr>
          <w:rFonts w:ascii="Arial" w:eastAsia="TimesNewRomanPSMT" w:hAnsi="Arial" w:cs="Arial"/>
          <w:b/>
          <w:sz w:val="56"/>
          <w:szCs w:val="56"/>
        </w:rPr>
        <w:t>οικονομία, επί</w:t>
      </w:r>
      <w:r w:rsidRPr="00A4232D">
        <w:rPr>
          <w:rFonts w:ascii="Arial" w:eastAsia="TimesNewRomanPSMT" w:hAnsi="Arial" w:cs="Arial"/>
          <w:b/>
          <w:sz w:val="56"/>
          <w:szCs w:val="56"/>
        </w:rPr>
        <w:t>σης, δεν αποτελεί παράγοντα διαφθοράς από μόνη της. Μπορεί, όμως, υπό συγκεκρι</w:t>
      </w:r>
      <w:r w:rsidR="00581233">
        <w:rPr>
          <w:rFonts w:ascii="Arial" w:eastAsia="TimesNewRomanPSMT" w:hAnsi="Arial" w:cs="Arial"/>
          <w:b/>
          <w:sz w:val="56"/>
          <w:szCs w:val="56"/>
        </w:rPr>
        <w:t>-</w:t>
      </w:r>
      <w:r w:rsidRPr="00A4232D">
        <w:rPr>
          <w:rFonts w:ascii="Arial" w:eastAsia="TimesNewRomanPSMT" w:hAnsi="Arial" w:cs="Arial"/>
          <w:b/>
          <w:sz w:val="56"/>
          <w:szCs w:val="56"/>
        </w:rPr>
        <w:t>μένες συνθήκες τα στελέχη του κρά</w:t>
      </w:r>
      <w:r w:rsidR="00581233">
        <w:rPr>
          <w:rFonts w:ascii="Arial" w:eastAsia="TimesNewRomanPSMT" w:hAnsi="Arial" w:cs="Arial"/>
          <w:b/>
          <w:sz w:val="56"/>
          <w:szCs w:val="56"/>
        </w:rPr>
        <w:t>-</w:t>
      </w:r>
      <w:r w:rsidRPr="00A4232D">
        <w:rPr>
          <w:rFonts w:ascii="Arial" w:eastAsia="TimesNewRomanPSMT" w:hAnsi="Arial" w:cs="Arial"/>
          <w:b/>
          <w:sz w:val="56"/>
          <w:szCs w:val="56"/>
        </w:rPr>
        <w:t>τους που σχεδιάζουν την οικονομία να αποκοπούν από την κοινωνία και αντί να λειτουργούν για το δη</w:t>
      </w:r>
      <w:r w:rsidR="00B71A91" w:rsidRPr="00B71A91">
        <w:rPr>
          <w:rFonts w:ascii="Arial" w:eastAsia="TimesNewRomanPSMT" w:hAnsi="Arial" w:cs="Arial"/>
          <w:b/>
          <w:sz w:val="56"/>
          <w:szCs w:val="56"/>
        </w:rPr>
        <w:t>-</w:t>
      </w:r>
      <w:r w:rsidRPr="00A4232D">
        <w:rPr>
          <w:rFonts w:ascii="Arial" w:eastAsia="TimesNewRomanPSMT" w:hAnsi="Arial" w:cs="Arial"/>
          <w:b/>
          <w:sz w:val="56"/>
          <w:szCs w:val="56"/>
        </w:rPr>
        <w:t>μόσι</w:t>
      </w:r>
      <w:r w:rsidR="00C551D7">
        <w:rPr>
          <w:rFonts w:ascii="Arial" w:eastAsia="TimesNewRomanPSMT" w:hAnsi="Arial" w:cs="Arial"/>
          <w:b/>
          <w:sz w:val="56"/>
          <w:szCs w:val="56"/>
        </w:rPr>
        <w:t>ο όφελος να στοχεύσουν στο ιδιω</w:t>
      </w:r>
      <w:r w:rsidRPr="00A4232D">
        <w:rPr>
          <w:rFonts w:ascii="Arial" w:eastAsia="TimesNewRomanPSMT" w:hAnsi="Arial" w:cs="Arial"/>
          <w:b/>
          <w:sz w:val="56"/>
          <w:szCs w:val="56"/>
        </w:rPr>
        <w:t>τικό τους συμφέρον.</w:t>
      </w:r>
    </w:p>
    <w:p w:rsidR="00C24B70" w:rsidRDefault="00C24B70">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00" type="#_x0000_t202" style="position:absolute;margin-left:0;margin-top:785.3pt;width:186.8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C734C"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20 / </w:t>
                  </w:r>
                  <w:r>
                    <w:rPr>
                      <w:rFonts w:ascii="Arial" w:hAnsi="Arial"/>
                      <w:b/>
                      <w:sz w:val="56"/>
                      <w:szCs w:val="56"/>
                      <w:lang w:val="en-US"/>
                    </w:rPr>
                    <w:t>130</w:t>
                  </w:r>
                </w:p>
              </w:txbxContent>
            </v:textbox>
            <w10:wrap anchorx="page" anchory="margin"/>
          </v:shape>
        </w:pict>
      </w:r>
    </w:p>
    <w:p w:rsidR="00E45136" w:rsidRPr="0092140F" w:rsidRDefault="00E45136" w:rsidP="00DB528C">
      <w:pPr>
        <w:shd w:val="clear" w:color="auto" w:fill="DDD9C3" w:themeFill="background2" w:themeFillShade="E6"/>
        <w:spacing w:after="0" w:line="240" w:lineRule="auto"/>
        <w:rPr>
          <w:rFonts w:ascii="Arial" w:eastAsia="TimesNewRomanPSMT" w:hAnsi="Arial" w:cs="Arial"/>
          <w:b/>
          <w:sz w:val="56"/>
          <w:szCs w:val="56"/>
        </w:rPr>
      </w:pPr>
    </w:p>
    <w:p w:rsidR="00E45136" w:rsidRPr="00E45136" w:rsidRDefault="00E45136" w:rsidP="00DB528C">
      <w:pPr>
        <w:shd w:val="clear" w:color="auto" w:fill="DDD9C3" w:themeFill="background2" w:themeFillShade="E6"/>
        <w:spacing w:after="0" w:line="240" w:lineRule="auto"/>
        <w:ind w:firstLine="567"/>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4954096" cy="3671455"/>
            <wp:effectExtent l="57150" t="38100" r="37004" b="2424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20000"/>
                    </a:blip>
                    <a:srcRect r="1823" b="2574"/>
                    <a:stretch>
                      <a:fillRect/>
                    </a:stretch>
                  </pic:blipFill>
                  <pic:spPr bwMode="auto">
                    <a:xfrm>
                      <a:off x="0" y="0"/>
                      <a:ext cx="4954096" cy="3671455"/>
                    </a:xfrm>
                    <a:prstGeom prst="rect">
                      <a:avLst/>
                    </a:prstGeom>
                    <a:noFill/>
                    <a:ln w="28575">
                      <a:solidFill>
                        <a:schemeClr val="bg2">
                          <a:lumMod val="10000"/>
                        </a:schemeClr>
                      </a:solidFill>
                      <a:miter lim="800000"/>
                      <a:headEnd/>
                      <a:tailEnd/>
                    </a:ln>
                  </pic:spPr>
                </pic:pic>
              </a:graphicData>
            </a:graphic>
          </wp:inline>
        </w:drawing>
      </w:r>
    </w:p>
    <w:p w:rsidR="00E45136" w:rsidRDefault="00E45136" w:rsidP="00DB528C">
      <w:pPr>
        <w:shd w:val="clear" w:color="auto" w:fill="DDD9C3" w:themeFill="background2" w:themeFillShade="E6"/>
        <w:spacing w:after="0" w:line="240" w:lineRule="auto"/>
        <w:rPr>
          <w:rFonts w:ascii="Arial" w:eastAsia="TimesNewRomanPSMT" w:hAnsi="Arial" w:cs="Arial"/>
          <w:b/>
          <w:sz w:val="56"/>
          <w:szCs w:val="56"/>
          <w:lang w:val="en-US"/>
        </w:rPr>
      </w:pPr>
    </w:p>
    <w:p w:rsidR="00E342B8" w:rsidRPr="00E342B8" w:rsidRDefault="00E342B8" w:rsidP="00DB528C">
      <w:pPr>
        <w:shd w:val="clear" w:color="auto" w:fill="DDD9C3" w:themeFill="background2" w:themeFillShade="E6"/>
        <w:spacing w:after="0" w:line="240" w:lineRule="auto"/>
        <w:jc w:val="center"/>
        <w:rPr>
          <w:rFonts w:ascii="Arial" w:eastAsia="TimesNewRomanPSMT" w:hAnsi="Arial" w:cs="Arial"/>
          <w:b/>
          <w:sz w:val="56"/>
          <w:szCs w:val="56"/>
        </w:rPr>
      </w:pPr>
      <w:r w:rsidRPr="00E342B8">
        <w:rPr>
          <w:rFonts w:ascii="Arial" w:eastAsia="TimesNewRomanPSMT" w:hAnsi="Arial" w:cs="Arial"/>
          <w:b/>
          <w:sz w:val="56"/>
          <w:szCs w:val="56"/>
        </w:rPr>
        <w:t xml:space="preserve">Καραβάτζιο, </w:t>
      </w:r>
      <w:r w:rsidRPr="00E342B8">
        <w:rPr>
          <w:rFonts w:ascii="Microsoft Sans Serif" w:eastAsia="TimesNewRomanPSMT" w:hAnsi="Microsoft Sans Serif" w:cs="Microsoft Sans Serif"/>
          <w:b/>
          <w:sz w:val="56"/>
          <w:szCs w:val="56"/>
        </w:rPr>
        <w:t>Οι χαρτοκλέφτες</w:t>
      </w:r>
      <w:r w:rsidRPr="00E342B8">
        <w:rPr>
          <w:rFonts w:ascii="Arial" w:eastAsia="TimesNewRomanPSMT" w:hAnsi="Arial" w:cs="Arial"/>
          <w:b/>
          <w:sz w:val="56"/>
          <w:szCs w:val="56"/>
        </w:rPr>
        <w:t xml:space="preserve">, </w:t>
      </w:r>
      <w:r w:rsidRPr="00E342B8">
        <w:rPr>
          <w:rFonts w:ascii="Arial" w:eastAsia="TimesNewRomanPSMT" w:hAnsi="Arial" w:cs="Arial"/>
          <w:b/>
          <w:sz w:val="56"/>
          <w:szCs w:val="56"/>
        </w:rPr>
        <w:br/>
      </w:r>
      <w:r>
        <w:rPr>
          <w:rFonts w:ascii="Arial" w:eastAsia="TimesNewRomanPSMT" w:hAnsi="Arial" w:cs="Arial"/>
          <w:b/>
          <w:sz w:val="56"/>
          <w:szCs w:val="56"/>
        </w:rPr>
        <w:t>πε</w:t>
      </w:r>
      <w:r w:rsidRPr="00E342B8">
        <w:rPr>
          <w:rFonts w:ascii="Arial" w:eastAsia="TimesNewRomanPSMT" w:hAnsi="Arial" w:cs="Arial"/>
          <w:b/>
          <w:sz w:val="56"/>
          <w:szCs w:val="56"/>
        </w:rPr>
        <w:t>ρίπου 1594</w:t>
      </w:r>
    </w:p>
    <w:p w:rsidR="00E342B8" w:rsidRPr="0092140F" w:rsidRDefault="00E342B8" w:rsidP="00DB528C">
      <w:pPr>
        <w:shd w:val="clear" w:color="auto" w:fill="DDD9C3" w:themeFill="background2" w:themeFillShade="E6"/>
        <w:spacing w:after="0" w:line="240" w:lineRule="auto"/>
        <w:rPr>
          <w:rFonts w:ascii="Arial" w:eastAsia="TimesNewRomanPSMT" w:hAnsi="Arial" w:cs="Arial"/>
          <w:b/>
          <w:sz w:val="56"/>
          <w:szCs w:val="56"/>
        </w:rPr>
      </w:pPr>
    </w:p>
    <w:p w:rsidR="00E719A8" w:rsidRDefault="00DB528C" w:rsidP="00E719A8">
      <w:pPr>
        <w:shd w:val="clear" w:color="auto" w:fill="DDD9C3" w:themeFill="background2" w:themeFillShade="E6"/>
        <w:spacing w:after="0" w:line="240" w:lineRule="auto"/>
        <w:rPr>
          <w:rFonts w:ascii="Arial" w:eastAsia="TimesNewRomanPSMT" w:hAnsi="Arial" w:cs="Arial"/>
          <w:b/>
          <w:sz w:val="56"/>
          <w:szCs w:val="56"/>
        </w:rPr>
      </w:pPr>
      <w:r w:rsidRPr="00DB528C">
        <w:rPr>
          <w:rFonts w:ascii="Arial" w:eastAsia="TimesNewRomanPSMT" w:hAnsi="Arial" w:cs="Arial"/>
          <w:b/>
          <w:sz w:val="56"/>
          <w:szCs w:val="56"/>
        </w:rPr>
        <w:t>«Τις χειρότερες επιδόσεις στην Ευ-ρωπαϊκή Ένωση έχει η Ελλάδα σχετικά με τη διαφθορά, με το 22% των πολιτών (δηλαδή έν</w:t>
      </w:r>
      <w:r>
        <w:rPr>
          <w:rFonts w:ascii="Arial" w:eastAsia="TimesNewRomanPSMT" w:hAnsi="Arial" w:cs="Arial"/>
          <w:b/>
          <w:sz w:val="56"/>
          <w:szCs w:val="56"/>
        </w:rPr>
        <w:t>αν στους πέντε) να δηλώνει -</w:t>
      </w:r>
      <w:r w:rsidR="009C6278">
        <w:rPr>
          <w:rFonts w:ascii="Arial" w:eastAsia="TimesNewRomanPSMT" w:hAnsi="Arial" w:cs="Arial"/>
          <w:b/>
          <w:sz w:val="56"/>
          <w:szCs w:val="56"/>
        </w:rPr>
        <w:t xml:space="preserve"> </w:t>
      </w:r>
      <w:r>
        <w:rPr>
          <w:rFonts w:ascii="Arial" w:eastAsia="TimesNewRomanPSMT" w:hAnsi="Arial" w:cs="Arial"/>
          <w:b/>
          <w:sz w:val="56"/>
          <w:szCs w:val="56"/>
        </w:rPr>
        <w:t>απα</w:t>
      </w:r>
      <w:r w:rsidRPr="00DB528C">
        <w:rPr>
          <w:rFonts w:ascii="Arial" w:eastAsia="TimesNewRomanPSMT" w:hAnsi="Arial" w:cs="Arial"/>
          <w:b/>
          <w:sz w:val="56"/>
          <w:szCs w:val="56"/>
        </w:rPr>
        <w:t xml:space="preserve">ντώντας σε </w:t>
      </w:r>
    </w:p>
    <w:p w:rsidR="00897D14" w:rsidRDefault="00DB528C" w:rsidP="00897D14">
      <w:pPr>
        <w:shd w:val="clear" w:color="auto" w:fill="DDD9C3" w:themeFill="background2" w:themeFillShade="E6"/>
        <w:spacing w:after="0" w:line="240" w:lineRule="auto"/>
        <w:rPr>
          <w:rFonts w:ascii="Arial" w:eastAsia="TimesNewRomanPSMT" w:hAnsi="Arial" w:cs="Arial"/>
          <w:b/>
          <w:sz w:val="56"/>
          <w:szCs w:val="56"/>
        </w:rPr>
      </w:pPr>
      <w:r w:rsidRPr="00DB528C">
        <w:rPr>
          <w:rFonts w:ascii="Arial" w:eastAsia="TimesNewRomanPSMT" w:hAnsi="Arial" w:cs="Arial"/>
          <w:b/>
          <w:sz w:val="56"/>
          <w:szCs w:val="56"/>
        </w:rPr>
        <w:t>σχετική δημοσκόπηση που διορ</w:t>
      </w:r>
      <w:r>
        <w:rPr>
          <w:rFonts w:ascii="Arial" w:eastAsia="TimesNewRomanPSMT" w:hAnsi="Arial" w:cs="Arial"/>
          <w:b/>
          <w:sz w:val="56"/>
          <w:szCs w:val="56"/>
        </w:rPr>
        <w:t>γα</w:t>
      </w:r>
      <w:r w:rsidR="00CE7ED7">
        <w:rPr>
          <w:rFonts w:ascii="Arial" w:eastAsia="TimesNewRomanPSMT" w:hAnsi="Arial" w:cs="Arial"/>
          <w:b/>
          <w:sz w:val="56"/>
          <w:szCs w:val="56"/>
        </w:rPr>
        <w:t>-</w:t>
      </w:r>
      <w:r>
        <w:rPr>
          <w:rFonts w:ascii="Arial" w:eastAsia="TimesNewRomanPSMT" w:hAnsi="Arial" w:cs="Arial"/>
          <w:b/>
          <w:sz w:val="56"/>
          <w:szCs w:val="56"/>
        </w:rPr>
        <w:t>νώνεται κάθε χρόνο ει</w:t>
      </w:r>
      <w:r w:rsidRPr="00DB528C">
        <w:rPr>
          <w:rFonts w:ascii="Arial" w:eastAsia="TimesNewRomanPSMT" w:hAnsi="Arial" w:cs="Arial"/>
          <w:b/>
          <w:sz w:val="56"/>
          <w:szCs w:val="56"/>
        </w:rPr>
        <w:t xml:space="preserve">δικά για την οργάνωση Διεθνής Διαφάνεια- ότι </w:t>
      </w:r>
      <w:r w:rsidR="00B91B0D">
        <w:rPr>
          <w:rFonts w:ascii="Arial" w:eastAsia="TimesNewRomanPSMT" w:hAnsi="Arial" w:cs="Arial"/>
          <w:b/>
          <w:noProof/>
          <w:sz w:val="56"/>
          <w:szCs w:val="56"/>
        </w:rPr>
        <w:pict>
          <v:shape id="_x0000_s1101" type="#_x0000_t202" style="position:absolute;margin-left:0;margin-top:785.3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657E8"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21 / </w:t>
                  </w:r>
                  <w:r>
                    <w:rPr>
                      <w:rFonts w:ascii="Arial" w:hAnsi="Arial"/>
                      <w:b/>
                      <w:sz w:val="56"/>
                      <w:szCs w:val="56"/>
                      <w:lang w:val="en-US"/>
                    </w:rPr>
                    <w:t>130</w:t>
                  </w:r>
                </w:p>
              </w:txbxContent>
            </v:textbox>
            <w10:wrap anchorx="page" anchory="margin"/>
          </v:shape>
        </w:pict>
      </w:r>
      <w:r w:rsidR="00897D14">
        <w:rPr>
          <w:rFonts w:ascii="Arial" w:eastAsia="TimesNewRomanPSMT" w:hAnsi="Arial" w:cs="Arial"/>
          <w:b/>
          <w:sz w:val="56"/>
          <w:szCs w:val="56"/>
        </w:rPr>
        <w:br w:type="page"/>
      </w:r>
    </w:p>
    <w:p w:rsidR="00DB528C" w:rsidRPr="00DB528C" w:rsidRDefault="00DB528C" w:rsidP="00DB528C">
      <w:pPr>
        <w:shd w:val="clear" w:color="auto" w:fill="DDD9C3" w:themeFill="background2" w:themeFillShade="E6"/>
        <w:spacing w:after="0" w:line="240" w:lineRule="auto"/>
        <w:rPr>
          <w:rFonts w:ascii="Arial" w:eastAsia="TimesNewRomanPSMT" w:hAnsi="Arial" w:cs="Arial"/>
          <w:b/>
          <w:sz w:val="56"/>
          <w:szCs w:val="56"/>
        </w:rPr>
      </w:pPr>
      <w:r w:rsidRPr="00DB528C">
        <w:rPr>
          <w:rFonts w:ascii="Arial" w:eastAsia="TimesNewRomanPSMT" w:hAnsi="Arial" w:cs="Arial"/>
          <w:b/>
          <w:sz w:val="56"/>
          <w:szCs w:val="56"/>
        </w:rPr>
        <w:lastRenderedPageBreak/>
        <w:t>“λάδωσε” κάποιον δημόσιο λει</w:t>
      </w:r>
      <w:r w:rsidR="00CE7ED7">
        <w:rPr>
          <w:rFonts w:ascii="Arial" w:eastAsia="TimesNewRomanPSMT" w:hAnsi="Arial" w:cs="Arial"/>
          <w:b/>
          <w:sz w:val="56"/>
          <w:szCs w:val="56"/>
        </w:rPr>
        <w:t>-</w:t>
      </w:r>
      <w:r w:rsidRPr="00DB528C">
        <w:rPr>
          <w:rFonts w:ascii="Arial" w:eastAsia="TimesNewRomanPSMT" w:hAnsi="Arial" w:cs="Arial"/>
          <w:b/>
          <w:sz w:val="56"/>
          <w:szCs w:val="56"/>
        </w:rPr>
        <w:t xml:space="preserve">τουργό κατά το 2012 </w:t>
      </w:r>
      <w:r>
        <w:rPr>
          <w:rFonts w:ascii="Arial" w:eastAsia="TimesNewRomanPSMT" w:hAnsi="Arial" w:cs="Arial"/>
          <w:b/>
          <w:sz w:val="56"/>
          <w:szCs w:val="56"/>
        </w:rPr>
        <w:t>και το 54% των Ελλήνων να διαπι</w:t>
      </w:r>
      <w:r w:rsidRPr="00DB528C">
        <w:rPr>
          <w:rFonts w:ascii="Arial" w:eastAsia="TimesNewRomanPSMT" w:hAnsi="Arial" w:cs="Arial"/>
          <w:b/>
          <w:sz w:val="56"/>
          <w:szCs w:val="56"/>
        </w:rPr>
        <w:t>στώνει επιδείνωση της διαφθοράς. Η Ελλά</w:t>
      </w:r>
      <w:r w:rsidR="00581233">
        <w:rPr>
          <w:rFonts w:ascii="Arial" w:eastAsia="TimesNewRomanPSMT" w:hAnsi="Arial" w:cs="Arial"/>
          <w:b/>
          <w:sz w:val="56"/>
          <w:szCs w:val="56"/>
        </w:rPr>
        <w:t>-</w:t>
      </w:r>
      <w:r w:rsidRPr="00DB528C">
        <w:rPr>
          <w:rFonts w:ascii="Arial" w:eastAsia="TimesNewRomanPSMT" w:hAnsi="Arial" w:cs="Arial"/>
          <w:b/>
          <w:sz w:val="56"/>
          <w:szCs w:val="56"/>
        </w:rPr>
        <w:t>δα βρίσ</w:t>
      </w:r>
      <w:r w:rsidR="00581233">
        <w:rPr>
          <w:rFonts w:ascii="Arial" w:eastAsia="TimesNewRomanPSMT" w:hAnsi="Arial" w:cs="Arial"/>
          <w:b/>
          <w:sz w:val="56"/>
          <w:szCs w:val="56"/>
        </w:rPr>
        <w:t>κεται στις υψηλό</w:t>
      </w:r>
      <w:r w:rsidRPr="00DB528C">
        <w:rPr>
          <w:rFonts w:ascii="Arial" w:eastAsia="TimesNewRomanPSMT" w:hAnsi="Arial" w:cs="Arial"/>
          <w:b/>
          <w:sz w:val="56"/>
          <w:szCs w:val="56"/>
        </w:rPr>
        <w:t>τερες θέ</w:t>
      </w:r>
      <w:r w:rsidR="00581233">
        <w:rPr>
          <w:rFonts w:ascii="Arial" w:eastAsia="TimesNewRomanPSMT" w:hAnsi="Arial" w:cs="Arial"/>
          <w:b/>
          <w:sz w:val="56"/>
          <w:szCs w:val="56"/>
        </w:rPr>
        <w:t>-</w:t>
      </w:r>
      <w:r w:rsidRPr="00DB528C">
        <w:rPr>
          <w:rFonts w:ascii="Arial" w:eastAsia="TimesNewRomanPSMT" w:hAnsi="Arial" w:cs="Arial"/>
          <w:b/>
          <w:sz w:val="56"/>
          <w:szCs w:val="56"/>
        </w:rPr>
        <w:t>σεις διαφθοράς μεταξύ των κρατών με</w:t>
      </w:r>
      <w:r>
        <w:rPr>
          <w:rFonts w:ascii="Arial" w:eastAsia="TimesNewRomanPSMT" w:hAnsi="Arial" w:cs="Arial"/>
          <w:b/>
          <w:sz w:val="56"/>
          <w:szCs w:val="56"/>
        </w:rPr>
        <w:t>λών της Ευρωπαϊκής Ένωσης με 22%, ενώ η Κύ</w:t>
      </w:r>
      <w:r w:rsidRPr="00DB528C">
        <w:rPr>
          <w:rFonts w:ascii="Arial" w:eastAsia="TimesNewRomanPSMT" w:hAnsi="Arial" w:cs="Arial"/>
          <w:b/>
          <w:sz w:val="56"/>
          <w:szCs w:val="56"/>
        </w:rPr>
        <w:t>προς έχει 19%, η Βουλγαρία 8%, η Ιταλία μόλις 5%, η Πορτογαλία 3% και η Ισπανία 2%.</w:t>
      </w:r>
    </w:p>
    <w:p w:rsidR="00E719A8" w:rsidRDefault="00B7473C" w:rsidP="00E719A8">
      <w:pPr>
        <w:shd w:val="clear" w:color="auto" w:fill="DDD9C3" w:themeFill="background2" w:themeFillShade="E6"/>
        <w:spacing w:after="0" w:line="240" w:lineRule="auto"/>
        <w:ind w:firstLine="567"/>
        <w:rPr>
          <w:rFonts w:ascii="Arial" w:eastAsia="TimesNewRomanPSMT" w:hAnsi="Arial" w:cs="Arial"/>
          <w:b/>
          <w:sz w:val="56"/>
          <w:szCs w:val="56"/>
        </w:rPr>
      </w:pPr>
      <w:r>
        <w:rPr>
          <w:rFonts w:ascii="Arial" w:eastAsia="TimesNewRomanPSMT" w:hAnsi="Arial" w:cs="Arial"/>
          <w:b/>
          <w:sz w:val="56"/>
          <w:szCs w:val="56"/>
        </w:rPr>
        <w:t>Σύμφωνα με το Παγκόσμιο Βα</w:t>
      </w:r>
      <w:r w:rsidR="00DB528C" w:rsidRPr="00DB528C">
        <w:rPr>
          <w:rFonts w:ascii="Arial" w:eastAsia="TimesNewRomanPSMT" w:hAnsi="Arial" w:cs="Arial"/>
          <w:b/>
          <w:sz w:val="56"/>
          <w:szCs w:val="56"/>
        </w:rPr>
        <w:t>ρό-μετρο Διαφθοράς που συνέταξε η Δι</w:t>
      </w:r>
      <w:r w:rsidR="00DB528C">
        <w:rPr>
          <w:rFonts w:ascii="Arial" w:eastAsia="TimesNewRomanPSMT" w:hAnsi="Arial" w:cs="Arial"/>
          <w:b/>
          <w:sz w:val="56"/>
          <w:szCs w:val="56"/>
        </w:rPr>
        <w:t>εθνής Διαφάνεια (μη κυβερνητική οργάνωση που καταρτίζει πί</w:t>
      </w:r>
      <w:r w:rsidR="00DB528C" w:rsidRPr="00DB528C">
        <w:rPr>
          <w:rFonts w:ascii="Arial" w:eastAsia="TimesNewRomanPSMT" w:hAnsi="Arial" w:cs="Arial"/>
          <w:b/>
          <w:sz w:val="56"/>
          <w:szCs w:val="56"/>
        </w:rPr>
        <w:t>νακα με 176 χώρες ανάλογα με το επίπε</w:t>
      </w:r>
      <w:r w:rsidR="00581233">
        <w:rPr>
          <w:rFonts w:ascii="Arial" w:eastAsia="TimesNewRomanPSMT" w:hAnsi="Arial" w:cs="Arial"/>
          <w:b/>
          <w:sz w:val="56"/>
          <w:szCs w:val="56"/>
        </w:rPr>
        <w:t>-</w:t>
      </w:r>
      <w:r w:rsidR="00DB528C">
        <w:rPr>
          <w:rFonts w:ascii="Arial" w:eastAsia="TimesNewRomanPSMT" w:hAnsi="Arial" w:cs="Arial"/>
          <w:b/>
          <w:sz w:val="56"/>
          <w:szCs w:val="56"/>
        </w:rPr>
        <w:t>δο διαφθοράς τους), η Ελλά</w:t>
      </w:r>
      <w:r w:rsidR="00DB528C" w:rsidRPr="00DB528C">
        <w:rPr>
          <w:rFonts w:ascii="Arial" w:eastAsia="TimesNewRomanPSMT" w:hAnsi="Arial" w:cs="Arial"/>
          <w:b/>
          <w:sz w:val="56"/>
          <w:szCs w:val="56"/>
        </w:rPr>
        <w:t>δα θεω</w:t>
      </w:r>
      <w:r w:rsidR="00581233">
        <w:rPr>
          <w:rFonts w:ascii="Arial" w:eastAsia="TimesNewRomanPSMT" w:hAnsi="Arial" w:cs="Arial"/>
          <w:b/>
          <w:sz w:val="56"/>
          <w:szCs w:val="56"/>
        </w:rPr>
        <w:t>-</w:t>
      </w:r>
      <w:r w:rsidR="00DB528C" w:rsidRPr="00DB528C">
        <w:rPr>
          <w:rFonts w:ascii="Arial" w:eastAsia="TimesNewRomanPSMT" w:hAnsi="Arial" w:cs="Arial"/>
          <w:b/>
          <w:sz w:val="56"/>
          <w:szCs w:val="56"/>
        </w:rPr>
        <w:t>ρείται πιο διεφθαρμένη από</w:t>
      </w:r>
      <w:r>
        <w:rPr>
          <w:rFonts w:ascii="Arial" w:eastAsia="TimesNewRomanPSMT" w:hAnsi="Arial" w:cs="Arial"/>
          <w:b/>
          <w:sz w:val="56"/>
          <w:szCs w:val="56"/>
        </w:rPr>
        <w:t xml:space="preserve"> την Αργεντινή (13%) και την Αρ</w:t>
      </w:r>
      <w:r w:rsidR="00DB528C" w:rsidRPr="00DB528C">
        <w:rPr>
          <w:rFonts w:ascii="Arial" w:eastAsia="TimesNewRomanPSMT" w:hAnsi="Arial" w:cs="Arial"/>
          <w:b/>
          <w:sz w:val="56"/>
          <w:szCs w:val="56"/>
        </w:rPr>
        <w:t xml:space="preserve">μενία (18%), από το Ελ Σαλβαδόρ (12%) </w:t>
      </w:r>
    </w:p>
    <w:p w:rsidR="00897D14" w:rsidRDefault="00DB528C" w:rsidP="00897D14">
      <w:pPr>
        <w:shd w:val="clear" w:color="auto" w:fill="DDD9C3" w:themeFill="background2" w:themeFillShade="E6"/>
        <w:spacing w:after="0" w:line="240" w:lineRule="auto"/>
        <w:rPr>
          <w:rFonts w:ascii="Arial" w:eastAsia="TimesNewRomanPSMT" w:hAnsi="Arial" w:cs="Arial"/>
          <w:b/>
          <w:sz w:val="56"/>
          <w:szCs w:val="56"/>
        </w:rPr>
      </w:pPr>
      <w:r w:rsidRPr="00DB528C">
        <w:rPr>
          <w:rFonts w:ascii="Arial" w:eastAsia="TimesNewRomanPSMT" w:hAnsi="Arial" w:cs="Arial"/>
          <w:b/>
          <w:sz w:val="56"/>
          <w:szCs w:val="56"/>
        </w:rPr>
        <w:t>και το Περού (20%) καθώς και από την Τζαμάικα (12%). Ωστόσο, ολο</w:t>
      </w:r>
      <w:r w:rsidR="00581233">
        <w:rPr>
          <w:rFonts w:ascii="Arial" w:eastAsia="TimesNewRomanPSMT" w:hAnsi="Arial" w:cs="Arial"/>
          <w:b/>
          <w:sz w:val="56"/>
          <w:szCs w:val="56"/>
        </w:rPr>
        <w:t>-</w:t>
      </w:r>
      <w:r w:rsidRPr="00DB528C">
        <w:rPr>
          <w:rFonts w:ascii="Arial" w:eastAsia="TimesNewRomanPSMT" w:hAnsi="Arial" w:cs="Arial"/>
          <w:b/>
          <w:sz w:val="56"/>
          <w:szCs w:val="56"/>
        </w:rPr>
        <w:t xml:space="preserve">ένα και περισσότεροι πολίτες -το </w:t>
      </w:r>
      <w:r w:rsidR="00B91B0D">
        <w:rPr>
          <w:rFonts w:ascii="Arial" w:eastAsia="TimesNewRomanPSMT" w:hAnsi="Arial" w:cs="Arial"/>
          <w:b/>
          <w:noProof/>
          <w:sz w:val="56"/>
          <w:szCs w:val="56"/>
        </w:rPr>
        <w:pict>
          <v:shape id="_x0000_s1102" type="#_x0000_t202" style="position:absolute;margin-left:0;margin-top:785.3pt;width:186.8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657E8"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22 / </w:t>
                  </w:r>
                  <w:r>
                    <w:rPr>
                      <w:rFonts w:ascii="Arial" w:hAnsi="Arial"/>
                      <w:b/>
                      <w:sz w:val="56"/>
                      <w:szCs w:val="56"/>
                      <w:lang w:val="en-US"/>
                    </w:rPr>
                    <w:t>130</w:t>
                  </w:r>
                </w:p>
              </w:txbxContent>
            </v:textbox>
            <w10:wrap anchorx="page" anchory="margin"/>
          </v:shape>
        </w:pict>
      </w:r>
      <w:r w:rsidR="00897D14">
        <w:rPr>
          <w:rFonts w:ascii="Arial" w:eastAsia="TimesNewRomanPSMT" w:hAnsi="Arial" w:cs="Arial"/>
          <w:b/>
          <w:sz w:val="56"/>
          <w:szCs w:val="56"/>
        </w:rPr>
        <w:br w:type="page"/>
      </w:r>
    </w:p>
    <w:p w:rsidR="00DB528C" w:rsidRPr="00DB528C" w:rsidRDefault="00DB528C" w:rsidP="00E719A8">
      <w:pPr>
        <w:shd w:val="clear" w:color="auto" w:fill="DDD9C3" w:themeFill="background2" w:themeFillShade="E6"/>
        <w:spacing w:after="0" w:line="240" w:lineRule="auto"/>
        <w:rPr>
          <w:rFonts w:ascii="Arial" w:eastAsia="TimesNewRomanPSMT" w:hAnsi="Arial" w:cs="Arial"/>
          <w:b/>
          <w:sz w:val="56"/>
          <w:szCs w:val="56"/>
        </w:rPr>
      </w:pPr>
      <w:r w:rsidRPr="00DB528C">
        <w:rPr>
          <w:rFonts w:ascii="Arial" w:eastAsia="TimesNewRomanPSMT" w:hAnsi="Arial" w:cs="Arial"/>
          <w:b/>
          <w:sz w:val="56"/>
          <w:szCs w:val="56"/>
        </w:rPr>
        <w:lastRenderedPageBreak/>
        <w:t>84% όσων ρωτήθηκαν στην Ελλά</w:t>
      </w:r>
      <w:r w:rsidR="00581233">
        <w:rPr>
          <w:rFonts w:ascii="Arial" w:eastAsia="TimesNewRomanPSMT" w:hAnsi="Arial" w:cs="Arial"/>
          <w:b/>
          <w:sz w:val="56"/>
          <w:szCs w:val="56"/>
        </w:rPr>
        <w:t>-</w:t>
      </w:r>
      <w:r>
        <w:rPr>
          <w:rFonts w:ascii="Arial" w:eastAsia="TimesNewRomanPSMT" w:hAnsi="Arial" w:cs="Arial"/>
          <w:b/>
          <w:sz w:val="56"/>
          <w:szCs w:val="56"/>
        </w:rPr>
        <w:t>δα- δηλώνουν διατεθει</w:t>
      </w:r>
      <w:r w:rsidRPr="00DB528C">
        <w:rPr>
          <w:rFonts w:ascii="Arial" w:eastAsia="TimesNewRomanPSMT" w:hAnsi="Arial" w:cs="Arial"/>
          <w:b/>
          <w:sz w:val="56"/>
          <w:szCs w:val="56"/>
        </w:rPr>
        <w:t>μένοι να α</w:t>
      </w:r>
      <w:r w:rsidR="00AA51F2" w:rsidRPr="00AA51F2">
        <w:rPr>
          <w:rFonts w:ascii="Arial" w:eastAsia="TimesNewRomanPSMT" w:hAnsi="Arial" w:cs="Arial"/>
          <w:b/>
          <w:sz w:val="56"/>
          <w:szCs w:val="56"/>
        </w:rPr>
        <w:t>-</w:t>
      </w:r>
      <w:r w:rsidRPr="00DB528C">
        <w:rPr>
          <w:rFonts w:ascii="Arial" w:eastAsia="TimesNewRomanPSMT" w:hAnsi="Arial" w:cs="Arial"/>
          <w:b/>
          <w:sz w:val="56"/>
          <w:szCs w:val="56"/>
        </w:rPr>
        <w:t>ντιδράσ</w:t>
      </w:r>
      <w:r>
        <w:rPr>
          <w:rFonts w:ascii="Arial" w:eastAsia="TimesNewRomanPSMT" w:hAnsi="Arial" w:cs="Arial"/>
          <w:b/>
          <w:sz w:val="56"/>
          <w:szCs w:val="56"/>
        </w:rPr>
        <w:t>ουν στη διαφθο</w:t>
      </w:r>
      <w:r w:rsidRPr="00DB528C">
        <w:rPr>
          <w:rFonts w:ascii="Arial" w:eastAsia="TimesNewRomanPSMT" w:hAnsi="Arial" w:cs="Arial"/>
          <w:b/>
          <w:sz w:val="56"/>
          <w:szCs w:val="56"/>
        </w:rPr>
        <w:t>ρά καταγ</w:t>
      </w:r>
      <w:r w:rsidR="00581233">
        <w:rPr>
          <w:rFonts w:ascii="Arial" w:eastAsia="TimesNewRomanPSMT" w:hAnsi="Arial" w:cs="Arial"/>
          <w:b/>
          <w:sz w:val="56"/>
          <w:szCs w:val="56"/>
        </w:rPr>
        <w:t>-</w:t>
      </w:r>
      <w:r w:rsidRPr="00DB528C">
        <w:rPr>
          <w:rFonts w:ascii="Arial" w:eastAsia="TimesNewRomanPSMT" w:hAnsi="Arial" w:cs="Arial"/>
          <w:b/>
          <w:sz w:val="56"/>
          <w:szCs w:val="56"/>
        </w:rPr>
        <w:t>γέλλοντας περιστατικά.</w:t>
      </w:r>
    </w:p>
    <w:p w:rsidR="00DB528C" w:rsidRPr="00DB528C" w:rsidRDefault="00DB528C" w:rsidP="00752AD5">
      <w:pPr>
        <w:shd w:val="clear" w:color="auto" w:fill="DDD9C3" w:themeFill="background2" w:themeFillShade="E6"/>
        <w:spacing w:after="0" w:line="240" w:lineRule="auto"/>
        <w:ind w:firstLine="567"/>
        <w:rPr>
          <w:rFonts w:ascii="Arial" w:eastAsia="TimesNewRomanPSMT" w:hAnsi="Arial" w:cs="Arial"/>
          <w:b/>
          <w:sz w:val="56"/>
          <w:szCs w:val="56"/>
        </w:rPr>
      </w:pPr>
      <w:r w:rsidRPr="00DB528C">
        <w:rPr>
          <w:rFonts w:ascii="Arial" w:eastAsia="TimesNewRomanPSMT" w:hAnsi="Arial" w:cs="Arial"/>
          <w:b/>
          <w:sz w:val="56"/>
          <w:szCs w:val="56"/>
        </w:rPr>
        <w:t>Ο μέσος όρος διαφθοράς για ολό</w:t>
      </w:r>
      <w:r w:rsidR="00581233">
        <w:rPr>
          <w:rFonts w:ascii="Arial" w:eastAsia="TimesNewRomanPSMT" w:hAnsi="Arial" w:cs="Arial"/>
          <w:b/>
          <w:sz w:val="56"/>
          <w:szCs w:val="56"/>
        </w:rPr>
        <w:t>-</w:t>
      </w:r>
      <w:r w:rsidRPr="00DB528C">
        <w:rPr>
          <w:rFonts w:ascii="Arial" w:eastAsia="TimesNewRomanPSMT" w:hAnsi="Arial" w:cs="Arial"/>
          <w:b/>
          <w:sz w:val="56"/>
          <w:szCs w:val="56"/>
        </w:rPr>
        <w:t>κληρο τον κόσμο είναι 27%. Υπάρ</w:t>
      </w:r>
      <w:r w:rsidR="00581233">
        <w:rPr>
          <w:rFonts w:ascii="Arial" w:eastAsia="TimesNewRomanPSMT" w:hAnsi="Arial" w:cs="Arial"/>
          <w:b/>
          <w:sz w:val="56"/>
          <w:szCs w:val="56"/>
        </w:rPr>
        <w:t>-</w:t>
      </w:r>
      <w:r>
        <w:rPr>
          <w:rFonts w:ascii="Arial" w:eastAsia="TimesNewRomanPSMT" w:hAnsi="Arial" w:cs="Arial"/>
          <w:b/>
          <w:sz w:val="56"/>
          <w:szCs w:val="56"/>
        </w:rPr>
        <w:t>χουν χώρες-παράδεισοι δια</w:t>
      </w:r>
      <w:r w:rsidR="00873036">
        <w:rPr>
          <w:rFonts w:ascii="Arial" w:eastAsia="TimesNewRomanPSMT" w:hAnsi="Arial" w:cs="Arial"/>
          <w:b/>
          <w:sz w:val="56"/>
          <w:szCs w:val="56"/>
        </w:rPr>
        <w:t>φά</w:t>
      </w:r>
      <w:r w:rsidRPr="00DB528C">
        <w:rPr>
          <w:rFonts w:ascii="Arial" w:eastAsia="TimesNewRomanPSMT" w:hAnsi="Arial" w:cs="Arial"/>
          <w:b/>
          <w:sz w:val="56"/>
          <w:szCs w:val="56"/>
        </w:rPr>
        <w:t>νει</w:t>
      </w:r>
      <w:r w:rsidR="00873036" w:rsidRPr="00873036">
        <w:rPr>
          <w:rFonts w:ascii="Arial" w:eastAsia="TimesNewRomanPSMT" w:hAnsi="Arial" w:cs="Arial"/>
          <w:b/>
          <w:sz w:val="56"/>
          <w:szCs w:val="56"/>
        </w:rPr>
        <w:t>-</w:t>
      </w:r>
      <w:r w:rsidRPr="00DB528C">
        <w:rPr>
          <w:rFonts w:ascii="Arial" w:eastAsia="TimesNewRomanPSMT" w:hAnsi="Arial" w:cs="Arial"/>
          <w:b/>
          <w:sz w:val="56"/>
          <w:szCs w:val="56"/>
        </w:rPr>
        <w:t>ας, όπου το «λάδωμα» είναι κάτω του 1%, όπως ήταν για το 2012 η Δανία,</w:t>
      </w:r>
      <w:r w:rsidR="00C87CDF">
        <w:rPr>
          <w:rFonts w:ascii="Arial" w:eastAsia="TimesNewRomanPSMT" w:hAnsi="Arial" w:cs="Arial"/>
          <w:b/>
          <w:sz w:val="56"/>
          <w:szCs w:val="56"/>
        </w:rPr>
        <w:t xml:space="preserve"> η Φινλανδία, η Ια</w:t>
      </w:r>
      <w:r w:rsidRPr="00DB528C">
        <w:rPr>
          <w:rFonts w:ascii="Arial" w:eastAsia="TimesNewRomanPSMT" w:hAnsi="Arial" w:cs="Arial"/>
          <w:b/>
          <w:sz w:val="56"/>
          <w:szCs w:val="56"/>
        </w:rPr>
        <w:t>πωνία και η Αυστραλία. Στον α</w:t>
      </w:r>
      <w:r>
        <w:rPr>
          <w:rFonts w:ascii="Arial" w:eastAsia="TimesNewRomanPSMT" w:hAnsi="Arial" w:cs="Arial"/>
          <w:b/>
          <w:sz w:val="56"/>
          <w:szCs w:val="56"/>
        </w:rPr>
        <w:t>ντί</w:t>
      </w:r>
      <w:r w:rsidRPr="00DB528C">
        <w:rPr>
          <w:rFonts w:ascii="Arial" w:eastAsia="TimesNewRomanPSMT" w:hAnsi="Arial" w:cs="Arial"/>
          <w:b/>
          <w:sz w:val="56"/>
          <w:szCs w:val="56"/>
        </w:rPr>
        <w:t>ποδα, υ</w:t>
      </w:r>
      <w:r>
        <w:rPr>
          <w:rFonts w:ascii="Arial" w:eastAsia="TimesNewRomanPSMT" w:hAnsi="Arial" w:cs="Arial"/>
          <w:b/>
          <w:sz w:val="56"/>
          <w:szCs w:val="56"/>
        </w:rPr>
        <w:t>πάρχει η πεντάδα των πλέ</w:t>
      </w:r>
      <w:r w:rsidRPr="00DB528C">
        <w:rPr>
          <w:rFonts w:ascii="Arial" w:eastAsia="TimesNewRomanPSMT" w:hAnsi="Arial" w:cs="Arial"/>
          <w:b/>
          <w:sz w:val="56"/>
          <w:szCs w:val="56"/>
        </w:rPr>
        <w:t>ον διεφθαρμέ</w:t>
      </w:r>
      <w:r w:rsidR="00581233">
        <w:rPr>
          <w:rFonts w:ascii="Arial" w:eastAsia="TimesNewRomanPSMT" w:hAnsi="Arial" w:cs="Arial"/>
          <w:b/>
          <w:sz w:val="56"/>
          <w:szCs w:val="56"/>
        </w:rPr>
        <w:t>-</w:t>
      </w:r>
      <w:r w:rsidRPr="00DB528C">
        <w:rPr>
          <w:rFonts w:ascii="Arial" w:eastAsia="TimesNewRomanPSMT" w:hAnsi="Arial" w:cs="Arial"/>
          <w:b/>
          <w:sz w:val="56"/>
          <w:szCs w:val="56"/>
        </w:rPr>
        <w:t>νων κρατών του κόσμου: η χειρότε</w:t>
      </w:r>
      <w:r w:rsidR="00581233">
        <w:rPr>
          <w:rFonts w:ascii="Arial" w:eastAsia="TimesNewRomanPSMT" w:hAnsi="Arial" w:cs="Arial"/>
          <w:b/>
          <w:sz w:val="56"/>
          <w:szCs w:val="56"/>
        </w:rPr>
        <w:t>-</w:t>
      </w:r>
      <w:r w:rsidRPr="00DB528C">
        <w:rPr>
          <w:rFonts w:ascii="Arial" w:eastAsia="TimesNewRomanPSMT" w:hAnsi="Arial" w:cs="Arial"/>
          <w:b/>
          <w:sz w:val="56"/>
          <w:szCs w:val="56"/>
        </w:rPr>
        <w:t>ρη είναι η Σιέρα Λε</w:t>
      </w:r>
      <w:r>
        <w:rPr>
          <w:rFonts w:ascii="Arial" w:eastAsia="TimesNewRomanPSMT" w:hAnsi="Arial" w:cs="Arial"/>
          <w:b/>
          <w:sz w:val="56"/>
          <w:szCs w:val="56"/>
        </w:rPr>
        <w:t>όνε με 84%, ακο</w:t>
      </w:r>
      <w:r w:rsidR="00581233">
        <w:rPr>
          <w:rFonts w:ascii="Arial" w:eastAsia="TimesNewRomanPSMT" w:hAnsi="Arial" w:cs="Arial"/>
          <w:b/>
          <w:sz w:val="56"/>
          <w:szCs w:val="56"/>
        </w:rPr>
        <w:t>-</w:t>
      </w:r>
      <w:r>
        <w:rPr>
          <w:rFonts w:ascii="Arial" w:eastAsia="TimesNewRomanPSMT" w:hAnsi="Arial" w:cs="Arial"/>
          <w:b/>
          <w:sz w:val="56"/>
          <w:szCs w:val="56"/>
        </w:rPr>
        <w:t>λουθεί η Λιβε</w:t>
      </w:r>
      <w:r w:rsidRPr="00DB528C">
        <w:rPr>
          <w:rFonts w:ascii="Arial" w:eastAsia="TimesNewRomanPSMT" w:hAnsi="Arial" w:cs="Arial"/>
          <w:b/>
          <w:sz w:val="56"/>
          <w:szCs w:val="56"/>
        </w:rPr>
        <w:t>ρία με 75%, η Υεμένη με 74%, η Κένυα με 70% και το Καμερούν με 62%».</w:t>
      </w:r>
    </w:p>
    <w:p w:rsidR="00E719A8" w:rsidRPr="007748E9" w:rsidRDefault="00DB528C" w:rsidP="00DB528C">
      <w:pPr>
        <w:shd w:val="clear" w:color="auto" w:fill="DDD9C3" w:themeFill="background2" w:themeFillShade="E6"/>
        <w:spacing w:after="0" w:line="240" w:lineRule="auto"/>
        <w:rPr>
          <w:rFonts w:ascii="Arial" w:eastAsia="TimesNewRomanPSMT" w:hAnsi="Arial" w:cs="Arial"/>
          <w:b/>
          <w:sz w:val="56"/>
          <w:szCs w:val="56"/>
        </w:rPr>
      </w:pPr>
      <w:r w:rsidRPr="0092140F">
        <w:rPr>
          <w:rFonts w:ascii="Arial" w:eastAsia="TimesNewRomanPSMT" w:hAnsi="Arial" w:cs="Arial"/>
          <w:b/>
          <w:sz w:val="56"/>
          <w:szCs w:val="56"/>
        </w:rPr>
        <w:t xml:space="preserve">(εφημερίδα </w:t>
      </w:r>
      <w:r w:rsidRPr="0092140F">
        <w:rPr>
          <w:rFonts w:ascii="Microsoft Sans Serif" w:eastAsia="TimesNewRomanPSMT" w:hAnsi="Microsoft Sans Serif" w:cs="Microsoft Sans Serif"/>
          <w:b/>
          <w:sz w:val="56"/>
          <w:szCs w:val="56"/>
        </w:rPr>
        <w:t>ΤΟ ΒΗΜΑ, 9/7/ 2013</w:t>
      </w:r>
      <w:r w:rsidRPr="0092140F">
        <w:rPr>
          <w:rFonts w:ascii="Arial" w:eastAsia="TimesNewRomanPSMT" w:hAnsi="Arial" w:cs="Arial"/>
          <w:b/>
          <w:sz w:val="56"/>
          <w:szCs w:val="56"/>
        </w:rPr>
        <w:t>).</w:t>
      </w:r>
    </w:p>
    <w:p w:rsidR="008F49C3" w:rsidRPr="007748E9" w:rsidRDefault="008F49C3" w:rsidP="00DB528C">
      <w:pPr>
        <w:shd w:val="clear" w:color="auto" w:fill="DDD9C3" w:themeFill="background2" w:themeFillShade="E6"/>
        <w:spacing w:after="0" w:line="240" w:lineRule="auto"/>
        <w:rPr>
          <w:rFonts w:ascii="Arial" w:eastAsia="TimesNewRomanPSMT" w:hAnsi="Arial" w:cs="Arial"/>
          <w:b/>
          <w:sz w:val="56"/>
          <w:szCs w:val="56"/>
        </w:rPr>
      </w:pPr>
    </w:p>
    <w:p w:rsidR="008F49C3" w:rsidRPr="007748E9" w:rsidRDefault="008F49C3" w:rsidP="00DB528C">
      <w:pPr>
        <w:shd w:val="clear" w:color="auto" w:fill="DDD9C3" w:themeFill="background2" w:themeFillShade="E6"/>
        <w:spacing w:after="0" w:line="240" w:lineRule="auto"/>
        <w:rPr>
          <w:rFonts w:ascii="Arial" w:eastAsia="TimesNewRomanPSMT" w:hAnsi="Arial" w:cs="Arial"/>
          <w:b/>
          <w:sz w:val="56"/>
          <w:szCs w:val="56"/>
        </w:rPr>
      </w:pPr>
    </w:p>
    <w:p w:rsidR="008F49C3" w:rsidRPr="007748E9" w:rsidRDefault="008F49C3" w:rsidP="00DB528C">
      <w:pPr>
        <w:shd w:val="clear" w:color="auto" w:fill="DDD9C3" w:themeFill="background2" w:themeFillShade="E6"/>
        <w:spacing w:after="0" w:line="240" w:lineRule="auto"/>
        <w:rPr>
          <w:rFonts w:ascii="Arial" w:eastAsia="TimesNewRomanPSMT" w:hAnsi="Arial" w:cs="Arial"/>
          <w:b/>
          <w:sz w:val="56"/>
          <w:szCs w:val="56"/>
        </w:rPr>
      </w:pPr>
    </w:p>
    <w:p w:rsidR="00E719A8" w:rsidRDefault="00B91B0D">
      <w:pPr>
        <w:rPr>
          <w:rFonts w:ascii="Arial" w:eastAsia="TimesNewRomanPSMT" w:hAnsi="Arial" w:cs="Arial"/>
          <w:b/>
          <w:sz w:val="56"/>
          <w:szCs w:val="56"/>
        </w:rPr>
      </w:pPr>
      <w:r>
        <w:rPr>
          <w:rFonts w:ascii="Arial" w:eastAsia="TimesNewRomanPSMT" w:hAnsi="Arial" w:cs="Arial"/>
          <w:b/>
          <w:noProof/>
          <w:sz w:val="56"/>
          <w:szCs w:val="56"/>
        </w:rPr>
        <w:pict>
          <v:shape id="_x0000_s1103" type="#_x0000_t202" style="position:absolute;margin-left:0;margin-top:785.3pt;width:225.35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657E8"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23 / </w:t>
                  </w:r>
                  <w:r>
                    <w:rPr>
                      <w:rFonts w:ascii="Arial" w:hAnsi="Arial"/>
                      <w:b/>
                      <w:sz w:val="56"/>
                      <w:szCs w:val="56"/>
                      <w:lang w:val="en-US"/>
                    </w:rPr>
                    <w:t>130</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131</w:t>
                  </w:r>
                </w:p>
              </w:txbxContent>
            </v:textbox>
            <w10:wrap anchorx="page" anchory="margin"/>
          </v:shape>
        </w:pict>
      </w:r>
      <w:r w:rsidR="00E719A8">
        <w:rPr>
          <w:rFonts w:ascii="Arial" w:eastAsia="TimesNewRomanPSMT" w:hAnsi="Arial" w:cs="Arial"/>
          <w:b/>
          <w:sz w:val="56"/>
          <w:szCs w:val="56"/>
        </w:rPr>
        <w:br w:type="page"/>
      </w:r>
    </w:p>
    <w:p w:rsidR="00A4232D" w:rsidRPr="00A4232D" w:rsidRDefault="00A4232D" w:rsidP="00BA351B">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lastRenderedPageBreak/>
        <w:t>Έχοντας αυτές τις επισημάνσεις κατά νου, θα αναφερθούμε σε ορι</w:t>
      </w:r>
      <w:r w:rsidR="00C87CDF">
        <w:rPr>
          <w:rFonts w:ascii="Arial" w:eastAsia="TimesNewRomanPSMT" w:hAnsi="Arial" w:cs="Arial"/>
          <w:b/>
          <w:sz w:val="56"/>
          <w:szCs w:val="56"/>
        </w:rPr>
        <w:t>-</w:t>
      </w:r>
      <w:r w:rsidRPr="00A4232D">
        <w:rPr>
          <w:rFonts w:ascii="Arial" w:eastAsia="TimesNewRomanPSMT" w:hAnsi="Arial" w:cs="Arial"/>
          <w:b/>
          <w:sz w:val="56"/>
          <w:szCs w:val="56"/>
        </w:rPr>
        <w:t>σμένους παράγοντες που μπορούν να ευνοήσουν την ανάπτυξη της διαφθοράς:</w:t>
      </w:r>
    </w:p>
    <w:p w:rsidR="00E719A8" w:rsidRDefault="003F0E86" w:rsidP="00E719A8">
      <w:pPr>
        <w:shd w:val="clear" w:color="auto" w:fill="FFFFFF" w:themeFill="background1"/>
        <w:spacing w:after="0" w:line="240" w:lineRule="auto"/>
        <w:ind w:firstLine="567"/>
        <w:rPr>
          <w:rFonts w:ascii="Arial" w:eastAsia="TimesNewRomanPSMT" w:hAnsi="Arial" w:cs="Arial"/>
          <w:b/>
          <w:sz w:val="56"/>
          <w:szCs w:val="56"/>
        </w:rPr>
      </w:pPr>
      <w:r>
        <w:rPr>
          <w:rFonts w:ascii="Tahoma" w:eastAsia="TimesNewRomanPSMT" w:hAnsi="Tahoma" w:cs="Tahoma"/>
          <w:b/>
          <w:sz w:val="56"/>
          <w:szCs w:val="56"/>
        </w:rPr>
        <w:t>α)</w:t>
      </w:r>
      <w:r w:rsidR="00A4232D" w:rsidRPr="00BA351B">
        <w:rPr>
          <w:rFonts w:ascii="Tahoma" w:eastAsia="TimesNewRomanPSMT" w:hAnsi="Tahoma" w:cs="Tahoma"/>
          <w:b/>
          <w:sz w:val="56"/>
          <w:szCs w:val="56"/>
        </w:rPr>
        <w:t>Ο βαθμός ανάπτυξης της δημοκρατίας και ο ρόλος του κρά</w:t>
      </w:r>
      <w:r w:rsidR="00BA351B" w:rsidRPr="003F0E86">
        <w:rPr>
          <w:rFonts w:ascii="Tahoma" w:eastAsia="TimesNewRomanPSMT" w:hAnsi="Tahoma" w:cs="Tahoma"/>
          <w:b/>
          <w:sz w:val="56"/>
          <w:szCs w:val="56"/>
        </w:rPr>
        <w:t>-</w:t>
      </w:r>
      <w:r w:rsidR="00A4232D" w:rsidRPr="00BA351B">
        <w:rPr>
          <w:rFonts w:ascii="Tahoma" w:eastAsia="TimesNewRomanPSMT" w:hAnsi="Tahoma" w:cs="Tahoma"/>
          <w:b/>
          <w:sz w:val="56"/>
          <w:szCs w:val="56"/>
        </w:rPr>
        <w:t>τους</w:t>
      </w:r>
      <w:r w:rsidR="00A4232D" w:rsidRPr="00A4232D">
        <w:rPr>
          <w:rFonts w:ascii="Arial" w:eastAsia="TimesNewRomanPSMT" w:hAnsi="Arial" w:cs="Arial"/>
          <w:b/>
          <w:sz w:val="56"/>
          <w:szCs w:val="56"/>
        </w:rPr>
        <w:t>. Σε χώρες που το επίπεδο της δημοκρατίας είναι χαμηλό και υπα</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νάπτυκτο, οι συνθήκες ευδοκίμη</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σης φα</w:t>
      </w:r>
      <w:r w:rsidR="00C551D7">
        <w:rPr>
          <w:rFonts w:ascii="Arial" w:eastAsia="TimesNewRomanPSMT" w:hAnsi="Arial" w:cs="Arial"/>
          <w:b/>
          <w:sz w:val="56"/>
          <w:szCs w:val="56"/>
        </w:rPr>
        <w:t>ινομένων διαφθο</w:t>
      </w:r>
      <w:r w:rsidR="00A4232D" w:rsidRPr="00A4232D">
        <w:rPr>
          <w:rFonts w:ascii="Arial" w:eastAsia="TimesNewRomanPSMT" w:hAnsi="Arial" w:cs="Arial"/>
          <w:b/>
          <w:sz w:val="56"/>
          <w:szCs w:val="56"/>
        </w:rPr>
        <w:t>ράς και κα</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τάχρησης εξουσίας είναι ευνοϊκότε</w:t>
      </w:r>
      <w:r w:rsidR="00B6180F">
        <w:rPr>
          <w:rFonts w:ascii="Arial" w:eastAsia="TimesNewRomanPSMT" w:hAnsi="Arial" w:cs="Arial"/>
          <w:b/>
          <w:sz w:val="56"/>
          <w:szCs w:val="56"/>
        </w:rPr>
        <w:t>-</w:t>
      </w:r>
      <w:r w:rsidR="00AA51F2">
        <w:rPr>
          <w:rFonts w:ascii="Arial" w:eastAsia="TimesNewRomanPSMT" w:hAnsi="Arial" w:cs="Arial"/>
          <w:b/>
          <w:sz w:val="56"/>
          <w:szCs w:val="56"/>
        </w:rPr>
        <w:t>ρες. Υπάρχουν πε</w:t>
      </w:r>
      <w:r w:rsidR="00A4232D" w:rsidRPr="00A4232D">
        <w:rPr>
          <w:rFonts w:ascii="Arial" w:eastAsia="TimesNewRomanPSMT" w:hAnsi="Arial" w:cs="Arial"/>
          <w:b/>
          <w:sz w:val="56"/>
          <w:szCs w:val="56"/>
        </w:rPr>
        <w:t>λατειακές σχέσεις και την ίδια στιγμή υπάρχει χαλα</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ρός έλεγχος από την εκτελεστική, τη νομοθετική ή τη δικαστική ε</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ξουσία. Για παράδειγμα, μοναρχικά ή αυταρχικά καθεστώτα υπανάπ</w:t>
      </w:r>
      <w:r w:rsidR="00C551D7">
        <w:rPr>
          <w:rFonts w:ascii="Arial" w:eastAsia="TimesNewRomanPSMT" w:hAnsi="Arial" w:cs="Arial"/>
          <w:b/>
          <w:sz w:val="56"/>
          <w:szCs w:val="56"/>
        </w:rPr>
        <w:t>τυ</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κτων χωρών έχουν δείξει εντον</w:t>
      </w:r>
      <w:r w:rsidR="00C551D7">
        <w:rPr>
          <w:rFonts w:ascii="Arial" w:eastAsia="TimesNewRomanPSMT" w:hAnsi="Arial" w:cs="Arial"/>
          <w:b/>
          <w:sz w:val="56"/>
          <w:szCs w:val="56"/>
        </w:rPr>
        <w:t>ότε</w:t>
      </w:r>
      <w:r w:rsidR="00B6180F">
        <w:rPr>
          <w:rFonts w:ascii="Arial" w:eastAsia="TimesNewRomanPSMT" w:hAnsi="Arial" w:cs="Arial"/>
          <w:b/>
          <w:sz w:val="56"/>
          <w:szCs w:val="56"/>
        </w:rPr>
        <w:t>-</w:t>
      </w:r>
      <w:r w:rsidR="00C551D7">
        <w:rPr>
          <w:rFonts w:ascii="Arial" w:eastAsia="TimesNewRomanPSMT" w:hAnsi="Arial" w:cs="Arial"/>
          <w:b/>
          <w:sz w:val="56"/>
          <w:szCs w:val="56"/>
        </w:rPr>
        <w:t>ρα σημάδια απροκάλυπτου χρη</w:t>
      </w:r>
      <w:r w:rsidR="00A4232D" w:rsidRPr="00A4232D">
        <w:rPr>
          <w:rFonts w:ascii="Arial" w:eastAsia="TimesNewRomanPSMT" w:hAnsi="Arial" w:cs="Arial"/>
          <w:b/>
          <w:sz w:val="56"/>
          <w:szCs w:val="56"/>
        </w:rPr>
        <w:t>μα</w:t>
      </w:r>
      <w:r w:rsidR="00B6180F">
        <w:rPr>
          <w:rFonts w:ascii="Arial" w:eastAsia="TimesNewRomanPSMT" w:hAnsi="Arial" w:cs="Arial"/>
          <w:b/>
          <w:sz w:val="56"/>
          <w:szCs w:val="56"/>
        </w:rPr>
        <w:t>-</w:t>
      </w:r>
      <w:r w:rsidR="00A4232D" w:rsidRPr="00A4232D">
        <w:rPr>
          <w:rFonts w:ascii="Arial" w:eastAsia="TimesNewRomanPSMT" w:hAnsi="Arial" w:cs="Arial"/>
          <w:b/>
          <w:sz w:val="56"/>
          <w:szCs w:val="56"/>
        </w:rPr>
        <w:t xml:space="preserve">τισμού και αυθαιρεσίας, χωρίς να μπορεί να παρέμβει κανείς για την </w:t>
      </w:r>
      <w:r w:rsidR="00B91B0D">
        <w:rPr>
          <w:rFonts w:ascii="Arial" w:eastAsia="TimesNewRomanPSMT" w:hAnsi="Arial" w:cs="Arial"/>
          <w:b/>
          <w:noProof/>
          <w:sz w:val="56"/>
          <w:szCs w:val="56"/>
        </w:rPr>
        <w:pict>
          <v:shape id="_x0000_s1104" type="#_x0000_t202" style="position:absolute;left:0;text-align:left;margin-left:0;margin-top:785.3pt;width:186.8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E34F5"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24 / </w:t>
                  </w:r>
                  <w:r>
                    <w:rPr>
                      <w:rFonts w:ascii="Arial" w:hAnsi="Arial"/>
                      <w:b/>
                      <w:sz w:val="56"/>
                      <w:szCs w:val="56"/>
                      <w:lang w:val="en-US"/>
                    </w:rPr>
                    <w:t>130</w:t>
                  </w:r>
                </w:p>
              </w:txbxContent>
            </v:textbox>
            <w10:wrap anchorx="page" anchory="margin"/>
          </v:shape>
        </w:pict>
      </w:r>
      <w:r w:rsidR="00E719A8">
        <w:rPr>
          <w:rFonts w:ascii="Arial" w:eastAsia="TimesNewRomanPSMT" w:hAnsi="Arial" w:cs="Arial"/>
          <w:b/>
          <w:sz w:val="56"/>
          <w:szCs w:val="56"/>
        </w:rPr>
        <w:br w:type="page"/>
      </w:r>
    </w:p>
    <w:p w:rsidR="00CD6DB1" w:rsidRDefault="00A4232D" w:rsidP="00E719A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αποτροπή τέτοιων φαινομένων. Αλλά και σε αναπτυγμένες δημο</w:t>
      </w:r>
      <w:r w:rsidR="00B6180F">
        <w:rPr>
          <w:rFonts w:ascii="Arial" w:eastAsia="TimesNewRomanPSMT" w:hAnsi="Arial" w:cs="Arial"/>
          <w:b/>
          <w:sz w:val="56"/>
          <w:szCs w:val="56"/>
        </w:rPr>
        <w:t>-</w:t>
      </w:r>
      <w:r w:rsidRPr="00A4232D">
        <w:rPr>
          <w:rFonts w:ascii="Arial" w:eastAsia="TimesNewRomanPSMT" w:hAnsi="Arial" w:cs="Arial"/>
          <w:b/>
          <w:sz w:val="56"/>
          <w:szCs w:val="56"/>
        </w:rPr>
        <w:t>κρατίες έχουν εμφανιστεί εκτετα</w:t>
      </w:r>
      <w:r w:rsidR="00B6180F">
        <w:rPr>
          <w:rFonts w:ascii="Arial" w:eastAsia="TimesNewRomanPSMT" w:hAnsi="Arial" w:cs="Arial"/>
          <w:b/>
          <w:sz w:val="56"/>
          <w:szCs w:val="56"/>
        </w:rPr>
        <w:t>-</w:t>
      </w:r>
      <w:r w:rsidRPr="00A4232D">
        <w:rPr>
          <w:rFonts w:ascii="Arial" w:eastAsia="TimesNewRomanPSMT" w:hAnsi="Arial" w:cs="Arial"/>
          <w:b/>
          <w:sz w:val="56"/>
          <w:szCs w:val="56"/>
        </w:rPr>
        <w:t>μένα κρούσματα διαφθοράς. Οι εγκληματολόγοι έχουν ορίσει αυτά τα φαι</w:t>
      </w:r>
      <w:r w:rsidR="00C551D7">
        <w:rPr>
          <w:rFonts w:ascii="Arial" w:eastAsia="TimesNewRomanPSMT" w:hAnsi="Arial" w:cs="Arial"/>
          <w:b/>
          <w:sz w:val="56"/>
          <w:szCs w:val="56"/>
        </w:rPr>
        <w:t xml:space="preserve">νόμενα ως </w:t>
      </w:r>
      <w:r w:rsidR="00C551D7" w:rsidRPr="003F0E86">
        <w:rPr>
          <w:rFonts w:ascii="Tahoma" w:eastAsia="TimesNewRomanPSMT" w:hAnsi="Tahoma" w:cs="Tahoma"/>
          <w:b/>
          <w:sz w:val="56"/>
          <w:szCs w:val="56"/>
        </w:rPr>
        <w:t>«εγκλή</w:t>
      </w:r>
      <w:r w:rsidRPr="003F0E86">
        <w:rPr>
          <w:rFonts w:ascii="Tahoma" w:eastAsia="TimesNewRomanPSMT" w:hAnsi="Tahoma" w:cs="Tahoma"/>
          <w:b/>
          <w:sz w:val="56"/>
          <w:szCs w:val="56"/>
        </w:rPr>
        <w:t>ματα του λευκού περιλαιμίου» ή «εγκλήμα</w:t>
      </w:r>
      <w:r w:rsidR="003C152F" w:rsidRPr="003C152F">
        <w:rPr>
          <w:rFonts w:ascii="Tahoma" w:eastAsia="TimesNewRomanPSMT" w:hAnsi="Tahoma" w:cs="Tahoma"/>
          <w:b/>
          <w:sz w:val="56"/>
          <w:szCs w:val="56"/>
        </w:rPr>
        <w:t>-</w:t>
      </w:r>
      <w:r w:rsidRPr="003F0E86">
        <w:rPr>
          <w:rFonts w:ascii="Tahoma" w:eastAsia="TimesNewRomanPSMT" w:hAnsi="Tahoma" w:cs="Tahoma"/>
          <w:b/>
          <w:sz w:val="56"/>
          <w:szCs w:val="56"/>
        </w:rPr>
        <w:t>τα του λε</w:t>
      </w:r>
      <w:r w:rsidR="00C551D7" w:rsidRPr="003F0E86">
        <w:rPr>
          <w:rFonts w:ascii="Tahoma" w:eastAsia="TimesNewRomanPSMT" w:hAnsi="Tahoma" w:cs="Tahoma"/>
          <w:b/>
          <w:sz w:val="56"/>
          <w:szCs w:val="56"/>
        </w:rPr>
        <w:t>υκού κο</w:t>
      </w:r>
      <w:r w:rsidRPr="003F0E86">
        <w:rPr>
          <w:rFonts w:ascii="Tahoma" w:eastAsia="TimesNewRomanPSMT" w:hAnsi="Tahoma" w:cs="Tahoma"/>
          <w:b/>
          <w:sz w:val="56"/>
          <w:szCs w:val="56"/>
        </w:rPr>
        <w:t>λάρου»</w:t>
      </w:r>
      <w:r w:rsidRPr="00A4232D">
        <w:rPr>
          <w:rFonts w:ascii="Arial" w:eastAsia="TimesNewRomanPSMT" w:hAnsi="Arial" w:cs="Arial"/>
          <w:b/>
          <w:sz w:val="56"/>
          <w:szCs w:val="56"/>
        </w:rPr>
        <w:t>. Ο όρος υποδηλώνει ότι άνθρωποι με κου</w:t>
      </w:r>
      <w:r w:rsidR="00C87CDF">
        <w:rPr>
          <w:rFonts w:ascii="Arial" w:eastAsia="TimesNewRomanPSMT" w:hAnsi="Arial" w:cs="Arial"/>
          <w:b/>
          <w:sz w:val="56"/>
          <w:szCs w:val="56"/>
        </w:rPr>
        <w:t>-</w:t>
      </w:r>
      <w:r w:rsidRPr="00A4232D">
        <w:rPr>
          <w:rFonts w:ascii="Arial" w:eastAsia="TimesNewRomanPSMT" w:hAnsi="Arial" w:cs="Arial"/>
          <w:b/>
          <w:sz w:val="56"/>
          <w:szCs w:val="56"/>
        </w:rPr>
        <w:t>στούμια και πουκάμισα με λευκά κολάρα (πολιτικοί, ανώτερα στε</w:t>
      </w:r>
      <w:r w:rsidR="00B6180F">
        <w:rPr>
          <w:rFonts w:ascii="Arial" w:eastAsia="TimesNewRomanPSMT" w:hAnsi="Arial" w:cs="Arial"/>
          <w:b/>
          <w:sz w:val="56"/>
          <w:szCs w:val="56"/>
        </w:rPr>
        <w:t>-</w:t>
      </w:r>
      <w:r w:rsidRPr="00A4232D">
        <w:rPr>
          <w:rFonts w:ascii="Arial" w:eastAsia="TimesNewRomanPSMT" w:hAnsi="Arial" w:cs="Arial"/>
          <w:b/>
          <w:sz w:val="56"/>
          <w:szCs w:val="56"/>
        </w:rPr>
        <w:t>λέχη του κράτους, επιχειρηματίες, στελέχη του χρηματιστηρίου και των τραπεζών κτλ.) είναι αυτοί που επιδίδο</w:t>
      </w:r>
      <w:r w:rsidR="00AA51F2">
        <w:rPr>
          <w:rFonts w:ascii="Arial" w:eastAsia="TimesNewRomanPSMT" w:hAnsi="Arial" w:cs="Arial"/>
          <w:b/>
          <w:sz w:val="56"/>
          <w:szCs w:val="56"/>
        </w:rPr>
        <w:t>νται σε τέτοιες δραστηριό</w:t>
      </w:r>
      <w:r w:rsidR="007135BE" w:rsidRPr="007135BE">
        <w:rPr>
          <w:rFonts w:ascii="Arial" w:eastAsia="TimesNewRomanPSMT" w:hAnsi="Arial" w:cs="Arial"/>
          <w:b/>
          <w:sz w:val="56"/>
          <w:szCs w:val="56"/>
        </w:rPr>
        <w:t>-</w:t>
      </w:r>
      <w:r w:rsidRPr="00A4232D">
        <w:rPr>
          <w:rFonts w:ascii="Arial" w:eastAsia="TimesNewRomanPSMT" w:hAnsi="Arial" w:cs="Arial"/>
          <w:b/>
          <w:sz w:val="56"/>
          <w:szCs w:val="56"/>
        </w:rPr>
        <w:t>τητες (παραβίαση νόμων για τις επιχειρήσεις, χρηματισμούς για αδειοδοτήσεις επιχειρήσεων, πα</w:t>
      </w:r>
      <w:r w:rsidR="00B6180F">
        <w:rPr>
          <w:rFonts w:ascii="Arial" w:eastAsia="TimesNewRomanPSMT" w:hAnsi="Arial" w:cs="Arial"/>
          <w:b/>
          <w:sz w:val="56"/>
          <w:szCs w:val="56"/>
        </w:rPr>
        <w:t>-</w:t>
      </w:r>
      <w:r w:rsidRPr="00A4232D">
        <w:rPr>
          <w:rFonts w:ascii="Arial" w:eastAsia="TimesNewRomanPSMT" w:hAnsi="Arial" w:cs="Arial"/>
          <w:b/>
          <w:sz w:val="56"/>
          <w:szCs w:val="56"/>
        </w:rPr>
        <w:t>ράνομες δανειοδοτήσεις, αθέμιτος ανταγωνισμός κτλ.). Όσο υποχωρεί η δια</w:t>
      </w:r>
      <w:r w:rsidR="00C551D7">
        <w:rPr>
          <w:rFonts w:ascii="Arial" w:eastAsia="TimesNewRomanPSMT" w:hAnsi="Arial" w:cs="Arial"/>
          <w:b/>
          <w:sz w:val="56"/>
          <w:szCs w:val="56"/>
        </w:rPr>
        <w:t>φάνεια και ο έλεγχος τό</w:t>
      </w:r>
      <w:r w:rsidRPr="00A4232D">
        <w:rPr>
          <w:rFonts w:ascii="Arial" w:eastAsia="TimesNewRomanPSMT" w:hAnsi="Arial" w:cs="Arial"/>
          <w:b/>
          <w:sz w:val="56"/>
          <w:szCs w:val="56"/>
        </w:rPr>
        <w:t xml:space="preserve">σο </w:t>
      </w:r>
    </w:p>
    <w:p w:rsidR="00CD6DB1" w:rsidRDefault="00CD6DB1">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05" type="#_x0000_t202" style="position:absolute;margin-left:0;margin-top:785.3pt;width:186.8pt;height:36pt;z-index:251744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15D98"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25 / </w:t>
                  </w:r>
                  <w:r>
                    <w:rPr>
                      <w:rFonts w:ascii="Arial" w:hAnsi="Arial"/>
                      <w:b/>
                      <w:sz w:val="56"/>
                      <w:szCs w:val="56"/>
                      <w:lang w:val="en-US"/>
                    </w:rPr>
                    <w:t>130</w:t>
                  </w:r>
                </w:p>
              </w:txbxContent>
            </v:textbox>
            <w10:wrap anchorx="page" anchory="margin"/>
          </v:shape>
        </w:pict>
      </w:r>
    </w:p>
    <w:p w:rsidR="003F0E86" w:rsidRPr="003F0E86" w:rsidRDefault="00A4232D" w:rsidP="00E719A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αυτά τα φαινόμενα βρίσκουν πεδίο ανάπτυξης.</w:t>
      </w:r>
    </w:p>
    <w:p w:rsidR="00727FDF" w:rsidRDefault="00B91B0D" w:rsidP="00727FDF">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06" type="#_x0000_t202" style="position:absolute;left:0;text-align:left;margin-left:0;margin-top:785.3pt;width:212.15pt;height:36pt;z-index:251746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834C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26 / </w:t>
                  </w:r>
                  <w:r>
                    <w:rPr>
                      <w:rFonts w:ascii="Arial" w:hAnsi="Arial"/>
                      <w:b/>
                      <w:sz w:val="56"/>
                      <w:szCs w:val="56"/>
                      <w:lang w:val="en-US"/>
                    </w:rPr>
                    <w:t>130</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131</w:t>
                  </w:r>
                </w:p>
              </w:txbxContent>
            </v:textbox>
            <w10:wrap anchorx="page" anchory="margin"/>
          </v:shape>
        </w:pict>
      </w:r>
      <w:r w:rsidR="00A4232D" w:rsidRPr="003F0E86">
        <w:rPr>
          <w:rFonts w:ascii="Tahoma" w:eastAsia="TimesNewRomanPSMT" w:hAnsi="Tahoma" w:cs="Tahoma"/>
          <w:b/>
          <w:sz w:val="56"/>
          <w:szCs w:val="56"/>
        </w:rPr>
        <w:t>β) Ο ρόλος της «κοινωνίας των πο</w:t>
      </w:r>
      <w:r w:rsidR="00C551D7" w:rsidRPr="003F0E86">
        <w:rPr>
          <w:rFonts w:ascii="Tahoma" w:eastAsia="TimesNewRomanPSMT" w:hAnsi="Tahoma" w:cs="Tahoma"/>
          <w:b/>
          <w:sz w:val="56"/>
          <w:szCs w:val="56"/>
        </w:rPr>
        <w:t>λιτών»</w:t>
      </w:r>
      <w:r w:rsidR="00C551D7">
        <w:rPr>
          <w:rFonts w:ascii="Arial" w:eastAsia="TimesNewRomanPSMT" w:hAnsi="Arial" w:cs="Arial"/>
          <w:b/>
          <w:sz w:val="56"/>
          <w:szCs w:val="56"/>
        </w:rPr>
        <w:t>. Με τον όρο «κοι</w:t>
      </w:r>
      <w:r w:rsidR="00A4232D" w:rsidRPr="00A4232D">
        <w:rPr>
          <w:rFonts w:ascii="Arial" w:eastAsia="TimesNewRomanPSMT" w:hAnsi="Arial" w:cs="Arial"/>
          <w:b/>
          <w:sz w:val="56"/>
          <w:szCs w:val="56"/>
        </w:rPr>
        <w:t>νωνία των πολιτών», στη σύγχρ</w:t>
      </w:r>
      <w:r w:rsidR="00C551D7">
        <w:rPr>
          <w:rFonts w:ascii="Arial" w:eastAsia="TimesNewRomanPSMT" w:hAnsi="Arial" w:cs="Arial"/>
          <w:b/>
          <w:sz w:val="56"/>
          <w:szCs w:val="56"/>
        </w:rPr>
        <w:t>ονη εκδο</w:t>
      </w:r>
      <w:r w:rsidR="00B71A91" w:rsidRPr="00B71A91">
        <w:rPr>
          <w:rFonts w:ascii="Arial" w:eastAsia="TimesNewRomanPSMT" w:hAnsi="Arial" w:cs="Arial"/>
          <w:b/>
          <w:sz w:val="56"/>
          <w:szCs w:val="56"/>
        </w:rPr>
        <w:t>-</w:t>
      </w:r>
      <w:r w:rsidR="00C551D7">
        <w:rPr>
          <w:rFonts w:ascii="Arial" w:eastAsia="TimesNewRomanPSMT" w:hAnsi="Arial" w:cs="Arial"/>
          <w:b/>
          <w:sz w:val="56"/>
          <w:szCs w:val="56"/>
        </w:rPr>
        <w:t>χή του και πολύ συνοπτι</w:t>
      </w:r>
      <w:r w:rsidR="00A4232D" w:rsidRPr="00A4232D">
        <w:rPr>
          <w:rFonts w:ascii="Arial" w:eastAsia="TimesNewRomanPSMT" w:hAnsi="Arial" w:cs="Arial"/>
          <w:b/>
          <w:sz w:val="56"/>
          <w:szCs w:val="56"/>
        </w:rPr>
        <w:t>κά, εννο</w:t>
      </w:r>
      <w:r w:rsidR="00B71A91" w:rsidRPr="00B71A91">
        <w:rPr>
          <w:rFonts w:ascii="Arial" w:eastAsia="TimesNewRomanPSMT" w:hAnsi="Arial" w:cs="Arial"/>
          <w:b/>
          <w:sz w:val="56"/>
          <w:szCs w:val="56"/>
        </w:rPr>
        <w:t>-</w:t>
      </w:r>
      <w:r w:rsidR="00A4232D" w:rsidRPr="00A4232D">
        <w:rPr>
          <w:rFonts w:ascii="Arial" w:eastAsia="TimesNewRomanPSMT" w:hAnsi="Arial" w:cs="Arial"/>
          <w:b/>
          <w:sz w:val="56"/>
          <w:szCs w:val="56"/>
        </w:rPr>
        <w:t xml:space="preserve">ούμε τον </w:t>
      </w:r>
      <w:r w:rsidR="00A4232D" w:rsidRPr="003F0E86">
        <w:rPr>
          <w:rFonts w:ascii="Tahoma" w:eastAsia="TimesNewRomanPSMT" w:hAnsi="Tahoma" w:cs="Tahoma"/>
          <w:b/>
          <w:sz w:val="56"/>
          <w:szCs w:val="56"/>
        </w:rPr>
        <w:t>ενδιάμεσο κοινωνικό χώ</w:t>
      </w:r>
      <w:r w:rsidR="00B71A91" w:rsidRPr="00B71A91">
        <w:rPr>
          <w:rFonts w:ascii="Tahoma" w:eastAsia="TimesNewRomanPSMT" w:hAnsi="Tahoma" w:cs="Tahoma"/>
          <w:b/>
          <w:sz w:val="56"/>
          <w:szCs w:val="56"/>
        </w:rPr>
        <w:t>-</w:t>
      </w:r>
      <w:r w:rsidR="00A4232D" w:rsidRPr="003F0E86">
        <w:rPr>
          <w:rFonts w:ascii="Tahoma" w:eastAsia="TimesNewRomanPSMT" w:hAnsi="Tahoma" w:cs="Tahoma"/>
          <w:b/>
          <w:sz w:val="56"/>
          <w:szCs w:val="56"/>
        </w:rPr>
        <w:t>ρο α</w:t>
      </w:r>
      <w:r w:rsidR="00C551D7" w:rsidRPr="003F0E86">
        <w:rPr>
          <w:rFonts w:ascii="Tahoma" w:eastAsia="TimesNewRomanPSMT" w:hAnsi="Tahoma" w:cs="Tahoma"/>
          <w:b/>
          <w:sz w:val="56"/>
          <w:szCs w:val="56"/>
        </w:rPr>
        <w:t>νάμεσα στο κρά</w:t>
      </w:r>
      <w:r w:rsidR="00A4232D" w:rsidRPr="003F0E86">
        <w:rPr>
          <w:rFonts w:ascii="Tahoma" w:eastAsia="TimesNewRomanPSMT" w:hAnsi="Tahoma" w:cs="Tahoma"/>
          <w:b/>
          <w:sz w:val="56"/>
          <w:szCs w:val="56"/>
        </w:rPr>
        <w:t>τος και την ελεύθερη αγορά,</w:t>
      </w:r>
      <w:r w:rsidR="00C551D7" w:rsidRPr="003F0E86">
        <w:rPr>
          <w:rFonts w:ascii="Tahoma" w:eastAsia="TimesNewRomanPSMT" w:hAnsi="Tahoma" w:cs="Tahoma"/>
          <w:b/>
          <w:sz w:val="56"/>
          <w:szCs w:val="56"/>
        </w:rPr>
        <w:t xml:space="preserve"> δηλαδή τις επι</w:t>
      </w:r>
      <w:r w:rsidR="00B6180F">
        <w:rPr>
          <w:rFonts w:ascii="Tahoma" w:eastAsia="TimesNewRomanPSMT" w:hAnsi="Tahoma" w:cs="Tahoma"/>
          <w:b/>
          <w:sz w:val="56"/>
          <w:szCs w:val="56"/>
        </w:rPr>
        <w:t>-</w:t>
      </w:r>
      <w:r w:rsidR="00C551D7" w:rsidRPr="003F0E86">
        <w:rPr>
          <w:rFonts w:ascii="Tahoma" w:eastAsia="TimesNewRomanPSMT" w:hAnsi="Tahoma" w:cs="Tahoma"/>
          <w:b/>
          <w:sz w:val="56"/>
          <w:szCs w:val="56"/>
        </w:rPr>
        <w:t>χειρήσεις</w:t>
      </w:r>
      <w:r w:rsidR="00C551D7">
        <w:rPr>
          <w:rFonts w:ascii="Arial" w:eastAsia="TimesNewRomanPSMT" w:hAnsi="Arial" w:cs="Arial"/>
          <w:b/>
          <w:sz w:val="56"/>
          <w:szCs w:val="56"/>
        </w:rPr>
        <w:t>. Η κοι</w:t>
      </w:r>
      <w:r w:rsidR="00A4232D" w:rsidRPr="00A4232D">
        <w:rPr>
          <w:rFonts w:ascii="Arial" w:eastAsia="TimesNewRomanPSMT" w:hAnsi="Arial" w:cs="Arial"/>
          <w:b/>
          <w:sz w:val="56"/>
          <w:szCs w:val="56"/>
        </w:rPr>
        <w:t>νωνία των πολιτών περιλαμβάνει τις κοινωνικές οργα</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νώσεις, τα κινήματα, τις Μη Κυβερ</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νητικές Οργανώσεις, τις περιβαλ</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λοντικές και εθελοντικές δράσεις των πολιτών οι οποίες ενερ</w:t>
      </w:r>
      <w:r w:rsidR="00C551D7">
        <w:rPr>
          <w:rFonts w:ascii="Arial" w:eastAsia="TimesNewRomanPSMT" w:hAnsi="Arial" w:cs="Arial"/>
          <w:b/>
          <w:sz w:val="56"/>
          <w:szCs w:val="56"/>
        </w:rPr>
        <w:t>γούν και λαμ</w:t>
      </w:r>
      <w:r w:rsidR="00A4232D" w:rsidRPr="00A4232D">
        <w:rPr>
          <w:rFonts w:ascii="Arial" w:eastAsia="TimesNewRomanPSMT" w:hAnsi="Arial" w:cs="Arial"/>
          <w:b/>
          <w:sz w:val="56"/>
          <w:szCs w:val="56"/>
        </w:rPr>
        <w:t>βάνουν χώρα μακριά τόσο από την ιδιωτική επιχειρηματικότη</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τα όσο και από τους κρατικούς μη</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χανισμούς. Οι χώρες που έχουν α</w:t>
      </w:r>
      <w:r w:rsidR="00C87CDF">
        <w:rPr>
          <w:rFonts w:ascii="Arial" w:eastAsia="TimesNewRomanPSMT" w:hAnsi="Arial" w:cs="Arial"/>
          <w:b/>
          <w:sz w:val="56"/>
          <w:szCs w:val="56"/>
        </w:rPr>
        <w:t>-</w:t>
      </w:r>
      <w:r w:rsidR="00A4232D" w:rsidRPr="00A4232D">
        <w:rPr>
          <w:rFonts w:ascii="Arial" w:eastAsia="TimesNewRomanPSMT" w:hAnsi="Arial" w:cs="Arial"/>
          <w:b/>
          <w:sz w:val="56"/>
          <w:szCs w:val="56"/>
        </w:rPr>
        <w:t>ναπτυγμένη «κοινωνία πολιτών» είναι περισσό</w:t>
      </w:r>
      <w:r w:rsidR="00C551D7">
        <w:rPr>
          <w:rFonts w:ascii="Arial" w:eastAsia="TimesNewRomanPSMT" w:hAnsi="Arial" w:cs="Arial"/>
          <w:b/>
          <w:sz w:val="56"/>
          <w:szCs w:val="56"/>
        </w:rPr>
        <w:t>τερο ευαισθητο</w:t>
      </w:r>
      <w:r w:rsidR="00A4232D" w:rsidRPr="00A4232D">
        <w:rPr>
          <w:rFonts w:ascii="Arial" w:eastAsia="TimesNewRomanPSMT" w:hAnsi="Arial" w:cs="Arial"/>
          <w:b/>
          <w:sz w:val="56"/>
          <w:szCs w:val="56"/>
        </w:rPr>
        <w:t>ποιη</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μένες σε έννοιες και πρακτι</w:t>
      </w:r>
      <w:r w:rsidR="00C551D7">
        <w:rPr>
          <w:rFonts w:ascii="Arial" w:eastAsia="TimesNewRomanPSMT" w:hAnsi="Arial" w:cs="Arial"/>
          <w:b/>
          <w:sz w:val="56"/>
          <w:szCs w:val="56"/>
        </w:rPr>
        <w:t xml:space="preserve">κές που </w:t>
      </w:r>
      <w:r w:rsidR="00727FDF">
        <w:rPr>
          <w:rFonts w:ascii="Arial" w:eastAsia="TimesNewRomanPSMT" w:hAnsi="Arial" w:cs="Arial"/>
          <w:b/>
          <w:sz w:val="56"/>
          <w:szCs w:val="56"/>
        </w:rPr>
        <w:br w:type="page"/>
      </w:r>
    </w:p>
    <w:p w:rsidR="00727FDF" w:rsidRDefault="00C551D7" w:rsidP="00727FDF">
      <w:pPr>
        <w:shd w:val="clear" w:color="auto" w:fill="FFFFFF" w:themeFill="background1"/>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 xml:space="preserve">σχετίζονται με </w:t>
      </w:r>
      <w:r w:rsidRPr="003F0E86">
        <w:rPr>
          <w:rFonts w:ascii="Tahoma" w:eastAsia="TimesNewRomanPSMT" w:hAnsi="Tahoma" w:cs="Tahoma"/>
          <w:b/>
          <w:sz w:val="56"/>
          <w:szCs w:val="56"/>
        </w:rPr>
        <w:t>τη διαφά</w:t>
      </w:r>
      <w:r w:rsidR="00A4232D" w:rsidRPr="003F0E86">
        <w:rPr>
          <w:rFonts w:ascii="Tahoma" w:eastAsia="TimesNewRomanPSMT" w:hAnsi="Tahoma" w:cs="Tahoma"/>
          <w:b/>
          <w:sz w:val="56"/>
          <w:szCs w:val="56"/>
        </w:rPr>
        <w:t>νεια, την κοινωνική λογοδοσία, τον δημό</w:t>
      </w:r>
      <w:r w:rsidR="00B6180F">
        <w:rPr>
          <w:rFonts w:ascii="Tahoma" w:eastAsia="TimesNewRomanPSMT" w:hAnsi="Tahoma" w:cs="Tahoma"/>
          <w:b/>
          <w:sz w:val="56"/>
          <w:szCs w:val="56"/>
        </w:rPr>
        <w:t>-</w:t>
      </w:r>
      <w:r w:rsidR="00A4232D" w:rsidRPr="003F0E86">
        <w:rPr>
          <w:rFonts w:ascii="Tahoma" w:eastAsia="TimesNewRomanPSMT" w:hAnsi="Tahoma" w:cs="Tahoma"/>
          <w:b/>
          <w:sz w:val="56"/>
          <w:szCs w:val="56"/>
        </w:rPr>
        <w:t>σιο και κοινωνικό έλεγχο</w:t>
      </w:r>
      <w:r w:rsidR="00A4232D" w:rsidRPr="00A4232D">
        <w:rPr>
          <w:rFonts w:ascii="Arial" w:eastAsia="TimesNewRomanPSMT" w:hAnsi="Arial" w:cs="Arial"/>
          <w:b/>
          <w:sz w:val="56"/>
          <w:szCs w:val="56"/>
        </w:rPr>
        <w:t>, ενώ ταυτόχρονα έχουν πε</w:t>
      </w:r>
      <w:r>
        <w:rPr>
          <w:rFonts w:ascii="Arial" w:eastAsia="TimesNewRomanPSMT" w:hAnsi="Arial" w:cs="Arial"/>
          <w:b/>
          <w:sz w:val="56"/>
          <w:szCs w:val="56"/>
        </w:rPr>
        <w:t xml:space="preserve">τύχει </w:t>
      </w:r>
      <w:r w:rsidRPr="003F0E86">
        <w:rPr>
          <w:rFonts w:ascii="Tahoma" w:eastAsia="TimesNewRomanPSMT" w:hAnsi="Tahoma" w:cs="Tahoma"/>
          <w:b/>
          <w:sz w:val="56"/>
          <w:szCs w:val="56"/>
        </w:rPr>
        <w:t>υψηλό</w:t>
      </w:r>
      <w:r w:rsidR="00B6180F">
        <w:rPr>
          <w:rFonts w:ascii="Tahoma" w:eastAsia="TimesNewRomanPSMT" w:hAnsi="Tahoma" w:cs="Tahoma"/>
          <w:b/>
          <w:sz w:val="56"/>
          <w:szCs w:val="56"/>
        </w:rPr>
        <w:t>-</w:t>
      </w:r>
      <w:r w:rsidRPr="003F0E86">
        <w:rPr>
          <w:rFonts w:ascii="Tahoma" w:eastAsia="TimesNewRomanPSMT" w:hAnsi="Tahoma" w:cs="Tahoma"/>
          <w:b/>
          <w:sz w:val="56"/>
          <w:szCs w:val="56"/>
        </w:rPr>
        <w:t>τερο βαθμό συμ</w:t>
      </w:r>
      <w:r w:rsidR="00A4232D" w:rsidRPr="003F0E86">
        <w:rPr>
          <w:rFonts w:ascii="Tahoma" w:eastAsia="TimesNewRomanPSMT" w:hAnsi="Tahoma" w:cs="Tahoma"/>
          <w:b/>
          <w:sz w:val="56"/>
          <w:szCs w:val="56"/>
        </w:rPr>
        <w:t>μετοχής στα κοινά</w:t>
      </w:r>
      <w:r w:rsidR="00A4232D" w:rsidRPr="00A4232D">
        <w:rPr>
          <w:rFonts w:ascii="Arial" w:eastAsia="TimesNewRomanPSMT" w:hAnsi="Arial" w:cs="Arial"/>
          <w:b/>
          <w:sz w:val="56"/>
          <w:szCs w:val="56"/>
        </w:rPr>
        <w:t xml:space="preserve"> και μεγαλύτερο βαθμό </w:t>
      </w:r>
      <w:r w:rsidR="00A4232D" w:rsidRPr="003F0E86">
        <w:rPr>
          <w:rFonts w:ascii="Tahoma" w:eastAsia="TimesNewRomanPSMT" w:hAnsi="Tahoma" w:cs="Tahoma"/>
          <w:b/>
          <w:sz w:val="56"/>
          <w:szCs w:val="56"/>
        </w:rPr>
        <w:t>κοινωνικής ευθύνης στον ατομικό και δημό</w:t>
      </w:r>
      <w:r w:rsidR="00B6180F">
        <w:rPr>
          <w:rFonts w:ascii="Tahoma" w:eastAsia="TimesNewRomanPSMT" w:hAnsi="Tahoma" w:cs="Tahoma"/>
          <w:b/>
          <w:sz w:val="56"/>
          <w:szCs w:val="56"/>
        </w:rPr>
        <w:t>-</w:t>
      </w:r>
      <w:r w:rsidR="00A4232D" w:rsidRPr="003F0E86">
        <w:rPr>
          <w:rFonts w:ascii="Tahoma" w:eastAsia="TimesNewRomanPSMT" w:hAnsi="Tahoma" w:cs="Tahoma"/>
          <w:b/>
          <w:sz w:val="56"/>
          <w:szCs w:val="56"/>
        </w:rPr>
        <w:t>σιο βίο</w:t>
      </w:r>
      <w:r w:rsidR="00A4232D" w:rsidRPr="00A4232D">
        <w:rPr>
          <w:rFonts w:ascii="Arial" w:eastAsia="TimesNewRomanPSMT" w:hAnsi="Arial" w:cs="Arial"/>
          <w:b/>
          <w:sz w:val="56"/>
          <w:szCs w:val="56"/>
        </w:rPr>
        <w:t>. Α</w:t>
      </w:r>
      <w:r>
        <w:rPr>
          <w:rFonts w:ascii="Arial" w:eastAsia="TimesNewRomanPSMT" w:hAnsi="Arial" w:cs="Arial"/>
          <w:b/>
          <w:sz w:val="56"/>
          <w:szCs w:val="56"/>
        </w:rPr>
        <w:t>ντίθετα, οι χώρες με ισχνή «κοι</w:t>
      </w:r>
      <w:r w:rsidR="00A4232D" w:rsidRPr="00A4232D">
        <w:rPr>
          <w:rFonts w:ascii="Arial" w:eastAsia="TimesNewRomanPSMT" w:hAnsi="Arial" w:cs="Arial"/>
          <w:b/>
          <w:sz w:val="56"/>
          <w:szCs w:val="56"/>
        </w:rPr>
        <w:t>νωνία των πολιτών» παραμέ</w:t>
      </w:r>
      <w:r w:rsidR="00B6180F">
        <w:rPr>
          <w:rFonts w:ascii="Arial" w:eastAsia="TimesNewRomanPSMT" w:hAnsi="Arial" w:cs="Arial"/>
          <w:b/>
          <w:sz w:val="56"/>
          <w:szCs w:val="56"/>
        </w:rPr>
        <w:t>-</w:t>
      </w:r>
      <w:r w:rsidR="00A4232D" w:rsidRPr="00A4232D">
        <w:rPr>
          <w:rFonts w:ascii="Arial" w:eastAsia="TimesNewRomanPSMT" w:hAnsi="Arial" w:cs="Arial"/>
          <w:b/>
          <w:sz w:val="56"/>
          <w:szCs w:val="56"/>
        </w:rPr>
        <w:t>νουν προσκολ</w:t>
      </w:r>
      <w:r>
        <w:rPr>
          <w:rFonts w:ascii="Arial" w:eastAsia="TimesNewRomanPSMT" w:hAnsi="Arial" w:cs="Arial"/>
          <w:b/>
          <w:sz w:val="56"/>
          <w:szCs w:val="56"/>
        </w:rPr>
        <w:t xml:space="preserve">λημένες σε </w:t>
      </w:r>
      <w:r w:rsidRPr="003F0E86">
        <w:rPr>
          <w:rFonts w:ascii="Tahoma" w:eastAsia="TimesNewRomanPSMT" w:hAnsi="Tahoma" w:cs="Tahoma"/>
          <w:b/>
          <w:sz w:val="56"/>
          <w:szCs w:val="56"/>
        </w:rPr>
        <w:t>παραδο</w:t>
      </w:r>
      <w:r w:rsidR="00B6180F">
        <w:rPr>
          <w:rFonts w:ascii="Tahoma" w:eastAsia="TimesNewRomanPSMT" w:hAnsi="Tahoma" w:cs="Tahoma"/>
          <w:b/>
          <w:sz w:val="56"/>
          <w:szCs w:val="56"/>
        </w:rPr>
        <w:t>-</w:t>
      </w:r>
      <w:r w:rsidR="00A4232D" w:rsidRPr="003F0E86">
        <w:rPr>
          <w:rFonts w:ascii="Tahoma" w:eastAsia="TimesNewRomanPSMT" w:hAnsi="Tahoma" w:cs="Tahoma"/>
          <w:b/>
          <w:sz w:val="56"/>
          <w:szCs w:val="56"/>
        </w:rPr>
        <w:t>σιακές και κρατικιστικές λογικές</w:t>
      </w:r>
      <w:r w:rsidR="00A4232D" w:rsidRPr="00A4232D">
        <w:rPr>
          <w:rFonts w:ascii="Arial" w:eastAsia="TimesNewRomanPSMT" w:hAnsi="Arial" w:cs="Arial"/>
          <w:b/>
          <w:sz w:val="56"/>
          <w:szCs w:val="56"/>
        </w:rPr>
        <w:t xml:space="preserve"> στις οποίες ενδη</w:t>
      </w:r>
      <w:r w:rsidR="003F0E86">
        <w:rPr>
          <w:rFonts w:ascii="Arial" w:eastAsia="TimesNewRomanPSMT" w:hAnsi="Arial" w:cs="Arial"/>
          <w:b/>
          <w:sz w:val="56"/>
          <w:szCs w:val="56"/>
        </w:rPr>
        <w:t xml:space="preserve">μούν </w:t>
      </w:r>
      <w:r w:rsidR="003F0E86" w:rsidRPr="003F0E86">
        <w:rPr>
          <w:rFonts w:ascii="Tahoma" w:eastAsia="TimesNewRomanPSMT" w:hAnsi="Tahoma" w:cs="Tahoma"/>
          <w:b/>
          <w:sz w:val="56"/>
          <w:szCs w:val="56"/>
        </w:rPr>
        <w:t>οι πε</w:t>
      </w:r>
      <w:r w:rsidR="00A4232D" w:rsidRPr="003F0E86">
        <w:rPr>
          <w:rFonts w:ascii="Tahoma" w:eastAsia="TimesNewRomanPSMT" w:hAnsi="Tahoma" w:cs="Tahoma"/>
          <w:b/>
          <w:sz w:val="56"/>
          <w:szCs w:val="56"/>
        </w:rPr>
        <w:t>λατεια</w:t>
      </w:r>
      <w:r w:rsidR="003F0E86" w:rsidRPr="003F0E86">
        <w:rPr>
          <w:rFonts w:ascii="Tahoma" w:eastAsia="TimesNewRomanPSMT" w:hAnsi="Tahoma" w:cs="Tahoma"/>
          <w:b/>
          <w:sz w:val="56"/>
          <w:szCs w:val="56"/>
        </w:rPr>
        <w:t>-</w:t>
      </w:r>
      <w:r w:rsidR="00A4232D" w:rsidRPr="003F0E86">
        <w:rPr>
          <w:rFonts w:ascii="Tahoma" w:eastAsia="TimesNewRomanPSMT" w:hAnsi="Tahoma" w:cs="Tahoma"/>
          <w:b/>
          <w:sz w:val="56"/>
          <w:szCs w:val="56"/>
        </w:rPr>
        <w:t>κές σχέσεις, ο συγκεντρωτισμός της εξουσίας, η έλλειψη συμμετο</w:t>
      </w:r>
      <w:r w:rsidR="00B6180F">
        <w:rPr>
          <w:rFonts w:ascii="Tahoma" w:eastAsia="TimesNewRomanPSMT" w:hAnsi="Tahoma" w:cs="Tahoma"/>
          <w:b/>
          <w:sz w:val="56"/>
          <w:szCs w:val="56"/>
        </w:rPr>
        <w:t>-</w:t>
      </w:r>
      <w:r w:rsidR="00A4232D" w:rsidRPr="003F0E86">
        <w:rPr>
          <w:rFonts w:ascii="Tahoma" w:eastAsia="TimesNewRomanPSMT" w:hAnsi="Tahoma" w:cs="Tahoma"/>
          <w:b/>
          <w:sz w:val="56"/>
          <w:szCs w:val="56"/>
        </w:rPr>
        <w:t xml:space="preserve">χής </w:t>
      </w:r>
      <w:r w:rsidR="00A4232D" w:rsidRPr="003F0E86">
        <w:rPr>
          <w:rFonts w:ascii="Arial" w:eastAsia="TimesNewRomanPSMT" w:hAnsi="Arial" w:cs="Arial"/>
          <w:b/>
          <w:sz w:val="56"/>
          <w:szCs w:val="56"/>
        </w:rPr>
        <w:t>και</w:t>
      </w:r>
      <w:r w:rsidR="00A4232D" w:rsidRPr="003F0E86">
        <w:rPr>
          <w:rFonts w:ascii="Tahoma" w:eastAsia="TimesNewRomanPSMT" w:hAnsi="Tahoma" w:cs="Tahoma"/>
          <w:b/>
          <w:sz w:val="56"/>
          <w:szCs w:val="56"/>
        </w:rPr>
        <w:t xml:space="preserve"> οι προσωπικές στρατηγι</w:t>
      </w:r>
      <w:r w:rsidR="00B6180F">
        <w:rPr>
          <w:rFonts w:ascii="Tahoma" w:eastAsia="TimesNewRomanPSMT" w:hAnsi="Tahoma" w:cs="Tahoma"/>
          <w:b/>
          <w:sz w:val="56"/>
          <w:szCs w:val="56"/>
        </w:rPr>
        <w:t>-</w:t>
      </w:r>
      <w:r w:rsidR="00A4232D" w:rsidRPr="003F0E86">
        <w:rPr>
          <w:rFonts w:ascii="Tahoma" w:eastAsia="TimesNewRomanPSMT" w:hAnsi="Tahoma" w:cs="Tahoma"/>
          <w:b/>
          <w:sz w:val="56"/>
          <w:szCs w:val="56"/>
        </w:rPr>
        <w:t xml:space="preserve">κές, η αδιαφάνεια </w:t>
      </w:r>
      <w:r w:rsidR="00A4232D" w:rsidRPr="003F0E86">
        <w:rPr>
          <w:rFonts w:ascii="Arial" w:eastAsia="TimesNewRomanPSMT" w:hAnsi="Arial" w:cs="Arial"/>
          <w:b/>
          <w:sz w:val="56"/>
          <w:szCs w:val="56"/>
        </w:rPr>
        <w:t>και</w:t>
      </w:r>
      <w:r w:rsidR="00A4232D" w:rsidRPr="003F0E86">
        <w:rPr>
          <w:rFonts w:ascii="Tahoma" w:eastAsia="TimesNewRomanPSMT" w:hAnsi="Tahoma" w:cs="Tahoma"/>
          <w:b/>
          <w:sz w:val="56"/>
          <w:szCs w:val="56"/>
        </w:rPr>
        <w:t xml:space="preserve"> ο νεποτι</w:t>
      </w:r>
      <w:r w:rsidR="00AA51F2" w:rsidRPr="00AA51F2">
        <w:rPr>
          <w:rFonts w:ascii="Tahoma" w:eastAsia="TimesNewRomanPSMT" w:hAnsi="Tahoma" w:cs="Tahoma"/>
          <w:b/>
          <w:sz w:val="56"/>
          <w:szCs w:val="56"/>
        </w:rPr>
        <w:t>-</w:t>
      </w:r>
      <w:r w:rsidR="00A4232D" w:rsidRPr="003F0E86">
        <w:rPr>
          <w:rFonts w:ascii="Tahoma" w:eastAsia="TimesNewRomanPSMT" w:hAnsi="Tahoma" w:cs="Tahoma"/>
          <w:b/>
          <w:sz w:val="56"/>
          <w:szCs w:val="56"/>
        </w:rPr>
        <w:t>σμός</w:t>
      </w:r>
      <w:r w:rsidR="00A4232D" w:rsidRPr="00A4232D">
        <w:rPr>
          <w:rFonts w:ascii="Arial" w:eastAsia="TimesNewRomanPSMT" w:hAnsi="Arial" w:cs="Arial"/>
          <w:b/>
          <w:sz w:val="56"/>
          <w:szCs w:val="56"/>
        </w:rPr>
        <w:t>. Η ισχνή κοινωνία των πολι</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τών είναι παράγοντας που ευνοεί την ανάπτυξη φαινομένων διαφθο</w:t>
      </w:r>
      <w:r w:rsidR="00B6180F">
        <w:rPr>
          <w:rFonts w:ascii="Arial" w:eastAsia="TimesNewRomanPSMT" w:hAnsi="Arial" w:cs="Arial"/>
          <w:b/>
          <w:sz w:val="56"/>
          <w:szCs w:val="56"/>
        </w:rPr>
        <w:t>-</w:t>
      </w:r>
      <w:r w:rsidR="00A4232D" w:rsidRPr="00A4232D">
        <w:rPr>
          <w:rFonts w:ascii="Arial" w:eastAsia="TimesNewRomanPSMT" w:hAnsi="Arial" w:cs="Arial"/>
          <w:b/>
          <w:sz w:val="56"/>
          <w:szCs w:val="56"/>
        </w:rPr>
        <w:t>ράς. Η συμμετοχή και ο έλεγχος μπορούν να απο</w:t>
      </w:r>
      <w:r>
        <w:rPr>
          <w:rFonts w:ascii="Arial" w:eastAsia="TimesNewRomanPSMT" w:hAnsi="Arial" w:cs="Arial"/>
          <w:b/>
          <w:sz w:val="56"/>
          <w:szCs w:val="56"/>
        </w:rPr>
        <w:t>τρέψουν την εμφά</w:t>
      </w:r>
      <w:r w:rsidR="00AA51F2" w:rsidRPr="00AA51F2">
        <w:rPr>
          <w:rFonts w:ascii="Arial" w:eastAsia="TimesNewRomanPSMT" w:hAnsi="Arial" w:cs="Arial"/>
          <w:b/>
          <w:sz w:val="56"/>
          <w:szCs w:val="56"/>
        </w:rPr>
        <w:t>-</w:t>
      </w:r>
      <w:r w:rsidR="00B91B0D">
        <w:rPr>
          <w:rFonts w:ascii="Arial" w:eastAsia="TimesNewRomanPSMT" w:hAnsi="Arial" w:cs="Arial"/>
          <w:b/>
          <w:noProof/>
          <w:sz w:val="56"/>
          <w:szCs w:val="56"/>
        </w:rPr>
        <w:pict>
          <v:shape id="_x0000_s1107" type="#_x0000_t202" style="position:absolute;margin-left:0;margin-top:785.3pt;width:186.8pt;height:36pt;z-index:251748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834C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27 / </w:t>
                  </w:r>
                  <w:r>
                    <w:rPr>
                      <w:rFonts w:ascii="Arial" w:hAnsi="Arial"/>
                      <w:b/>
                      <w:sz w:val="56"/>
                      <w:szCs w:val="56"/>
                      <w:lang w:val="en-US"/>
                    </w:rPr>
                    <w:t>131</w:t>
                  </w:r>
                </w:p>
              </w:txbxContent>
            </v:textbox>
            <w10:wrap anchorx="page" anchory="margin"/>
          </v:shape>
        </w:pict>
      </w:r>
      <w:r w:rsidR="00727FDF">
        <w:rPr>
          <w:rFonts w:ascii="Arial" w:eastAsia="TimesNewRomanPSMT" w:hAnsi="Arial" w:cs="Arial"/>
          <w:b/>
          <w:sz w:val="56"/>
          <w:szCs w:val="56"/>
        </w:rPr>
        <w:br w:type="page"/>
      </w:r>
    </w:p>
    <w:p w:rsidR="00A4232D" w:rsidRPr="0092140F" w:rsidRDefault="00C551D7" w:rsidP="00727FDF">
      <w:pPr>
        <w:shd w:val="clear" w:color="auto" w:fill="FFFFFF" w:themeFill="background1"/>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νιση και ανάπτυ</w:t>
      </w:r>
      <w:r w:rsidR="00A4232D" w:rsidRPr="00A4232D">
        <w:rPr>
          <w:rFonts w:ascii="Arial" w:eastAsia="TimesNewRomanPSMT" w:hAnsi="Arial" w:cs="Arial"/>
          <w:b/>
          <w:sz w:val="56"/>
          <w:szCs w:val="56"/>
        </w:rPr>
        <w:t>ξη της διαφθοράς. Όταν οι πολίτες «αποχωρούν» από τα κοινά και «ιδιωτεύουν», τότε αφήνουν το πεδίο ελεύθερο σε ό</w:t>
      </w:r>
      <w:r w:rsidR="00AA51F2" w:rsidRPr="00AA51F2">
        <w:rPr>
          <w:rFonts w:ascii="Arial" w:eastAsia="TimesNewRomanPSMT" w:hAnsi="Arial" w:cs="Arial"/>
          <w:b/>
          <w:sz w:val="56"/>
          <w:szCs w:val="56"/>
        </w:rPr>
        <w:t>-</w:t>
      </w:r>
      <w:r w:rsidR="00A4232D" w:rsidRPr="00A4232D">
        <w:rPr>
          <w:rFonts w:ascii="Arial" w:eastAsia="TimesNewRomanPSMT" w:hAnsi="Arial" w:cs="Arial"/>
          <w:b/>
          <w:sz w:val="56"/>
          <w:szCs w:val="56"/>
        </w:rPr>
        <w:t>σους επιθυμούν να διαπλεχθούν και να κερδοσκοπήσουν ανεξέλεγκτοι.</w:t>
      </w:r>
    </w:p>
    <w:p w:rsidR="00660C3A" w:rsidRPr="0092140F" w:rsidRDefault="00660C3A" w:rsidP="00660C3A">
      <w:pPr>
        <w:shd w:val="clear" w:color="auto" w:fill="FFFFFF" w:themeFill="background1"/>
        <w:spacing w:after="0" w:line="240" w:lineRule="auto"/>
        <w:rPr>
          <w:rFonts w:ascii="Arial" w:eastAsia="TimesNewRomanPSMT" w:hAnsi="Arial" w:cs="Arial"/>
          <w:b/>
          <w:sz w:val="56"/>
          <w:szCs w:val="56"/>
        </w:rPr>
      </w:pPr>
    </w:p>
    <w:p w:rsidR="00660C3A" w:rsidRPr="00563148" w:rsidRDefault="00660C3A" w:rsidP="00660C3A">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sidRPr="00563148">
        <w:rPr>
          <w:rFonts w:ascii="Microsoft Sans Serif" w:eastAsia="TimesNewRomanPSMT" w:hAnsi="Microsoft Sans Serif" w:cs="Microsoft Sans Serif"/>
          <w:b/>
          <w:sz w:val="56"/>
          <w:szCs w:val="56"/>
        </w:rPr>
        <w:t>«Όπως είναι γνωστό, για διά</w:t>
      </w:r>
      <w:r w:rsidR="00FE6209">
        <w:rPr>
          <w:rFonts w:ascii="Microsoft Sans Serif" w:eastAsia="TimesNewRomanPSMT" w:hAnsi="Microsoft Sans Serif" w:cs="Microsoft Sans Serif"/>
          <w:b/>
          <w:sz w:val="56"/>
          <w:szCs w:val="56"/>
        </w:rPr>
        <w:t>φο</w:t>
      </w:r>
      <w:r w:rsidRPr="00563148">
        <w:rPr>
          <w:rFonts w:ascii="Microsoft Sans Serif" w:eastAsia="TimesNewRomanPSMT" w:hAnsi="Microsoft Sans Serif" w:cs="Microsoft Sans Serif"/>
          <w:b/>
          <w:sz w:val="56"/>
          <w:szCs w:val="56"/>
        </w:rPr>
        <w:t>ρους ιστορικούς λόγους, η χώρα μας έχει μια εξαιρετικά καχεκτική κοινωνία των πολιτών με έντονους αυταρχισμούς και στο ενδοθεσμικό και στο διαθεσμι</w:t>
      </w:r>
      <w:r w:rsidR="00B6180F">
        <w:rPr>
          <w:rFonts w:ascii="Microsoft Sans Serif" w:eastAsia="TimesNewRomanPSMT" w:hAnsi="Microsoft Sans Serif" w:cs="Microsoft Sans Serif"/>
          <w:b/>
          <w:sz w:val="56"/>
          <w:szCs w:val="56"/>
        </w:rPr>
        <w:t>-</w:t>
      </w:r>
      <w:r w:rsidRPr="00563148">
        <w:rPr>
          <w:rFonts w:ascii="Microsoft Sans Serif" w:eastAsia="TimesNewRomanPSMT" w:hAnsi="Microsoft Sans Serif" w:cs="Microsoft Sans Serif"/>
          <w:b/>
          <w:sz w:val="56"/>
          <w:szCs w:val="56"/>
        </w:rPr>
        <w:t>κό επίπεδο. Στον πολιτικό χώρο, π.χ., έχουμε και υπερσυγκέντρωση δύνα</w:t>
      </w:r>
      <w:r w:rsidR="00B6180F">
        <w:rPr>
          <w:rFonts w:ascii="Microsoft Sans Serif" w:eastAsia="TimesNewRomanPSMT" w:hAnsi="Microsoft Sans Serif" w:cs="Microsoft Sans Serif"/>
          <w:b/>
          <w:sz w:val="56"/>
          <w:szCs w:val="56"/>
        </w:rPr>
        <w:t>-</w:t>
      </w:r>
      <w:r w:rsidR="00563148">
        <w:rPr>
          <w:rFonts w:ascii="Microsoft Sans Serif" w:eastAsia="TimesNewRomanPSMT" w:hAnsi="Microsoft Sans Serif" w:cs="Microsoft Sans Serif"/>
          <w:b/>
          <w:sz w:val="56"/>
          <w:szCs w:val="56"/>
        </w:rPr>
        <w:t>μης στα χέ</w:t>
      </w:r>
      <w:r w:rsidRPr="00563148">
        <w:rPr>
          <w:rFonts w:ascii="Microsoft Sans Serif" w:eastAsia="TimesNewRomanPSMT" w:hAnsi="Microsoft Sans Serif" w:cs="Microsoft Sans Serif"/>
          <w:b/>
          <w:sz w:val="56"/>
          <w:szCs w:val="56"/>
        </w:rPr>
        <w:t>ρια των κυβερνώντων (εν</w:t>
      </w:r>
      <w:r w:rsidR="00B6180F">
        <w:rPr>
          <w:rFonts w:ascii="Microsoft Sans Serif" w:eastAsia="TimesNewRomanPSMT" w:hAnsi="Microsoft Sans Serif" w:cs="Microsoft Sans Serif"/>
          <w:b/>
          <w:sz w:val="56"/>
          <w:szCs w:val="56"/>
        </w:rPr>
        <w:t>-</w:t>
      </w:r>
      <w:r w:rsidRPr="00563148">
        <w:rPr>
          <w:rFonts w:ascii="Microsoft Sans Serif" w:eastAsia="TimesNewRomanPSMT" w:hAnsi="Microsoft Sans Serif" w:cs="Microsoft Sans Serif"/>
          <w:b/>
          <w:sz w:val="56"/>
          <w:szCs w:val="56"/>
        </w:rPr>
        <w:t>δοθεσ</w:t>
      </w:r>
      <w:r w:rsidR="00563148" w:rsidRPr="00563148">
        <w:rPr>
          <w:rFonts w:ascii="Microsoft Sans Serif" w:eastAsia="TimesNewRomanPSMT" w:hAnsi="Microsoft Sans Serif" w:cs="Microsoft Sans Serif"/>
          <w:b/>
          <w:sz w:val="56"/>
          <w:szCs w:val="56"/>
        </w:rPr>
        <w:t>μι</w:t>
      </w:r>
      <w:r w:rsidRPr="00563148">
        <w:rPr>
          <w:rFonts w:ascii="Microsoft Sans Serif" w:eastAsia="TimesNewRomanPSMT" w:hAnsi="Microsoft Sans Serif" w:cs="Microsoft Sans Serif"/>
          <w:b/>
          <w:sz w:val="56"/>
          <w:szCs w:val="56"/>
        </w:rPr>
        <w:t>κό επίπεδο) και κομματικοκρα</w:t>
      </w:r>
      <w:r w:rsidR="00563148" w:rsidRPr="00563148">
        <w:rPr>
          <w:rFonts w:ascii="Microsoft Sans Serif" w:eastAsia="TimesNewRomanPSMT" w:hAnsi="Microsoft Sans Serif" w:cs="Microsoft Sans Serif"/>
          <w:b/>
          <w:sz w:val="56"/>
          <w:szCs w:val="56"/>
        </w:rPr>
        <w:t>-</w:t>
      </w:r>
      <w:r w:rsidRPr="00563148">
        <w:rPr>
          <w:rFonts w:ascii="Microsoft Sans Serif" w:eastAsia="TimesNewRomanPSMT" w:hAnsi="Microsoft Sans Serif" w:cs="Microsoft Sans Serif"/>
          <w:b/>
          <w:sz w:val="56"/>
          <w:szCs w:val="56"/>
        </w:rPr>
        <w:t>τία, δηλαδή διείσδυση της κομματικής λογικής σε τομείς όπως η ανώτατη παιδεία, η Εκκλησία κλπ.»</w:t>
      </w:r>
    </w:p>
    <w:p w:rsidR="00660C3A" w:rsidRPr="00660C3A" w:rsidRDefault="00660C3A" w:rsidP="0098780B">
      <w:pPr>
        <w:shd w:val="clear" w:color="auto" w:fill="DDD9C3" w:themeFill="background2" w:themeFillShade="E6"/>
        <w:spacing w:after="0" w:line="240" w:lineRule="auto"/>
        <w:rPr>
          <w:rFonts w:ascii="Arial" w:eastAsia="TimesNewRomanPSMT" w:hAnsi="Arial" w:cs="Arial"/>
          <w:b/>
          <w:sz w:val="56"/>
          <w:szCs w:val="56"/>
        </w:rPr>
      </w:pPr>
      <w:r w:rsidRPr="00660C3A">
        <w:rPr>
          <w:rFonts w:ascii="Arial" w:eastAsia="TimesNewRomanPSMT" w:hAnsi="Arial" w:cs="Arial"/>
          <w:b/>
          <w:sz w:val="56"/>
          <w:szCs w:val="56"/>
        </w:rPr>
        <w:t xml:space="preserve">(Νίκος Μουζέλης, εφημερίδα </w:t>
      </w:r>
      <w:r w:rsidRPr="00563148">
        <w:rPr>
          <w:rFonts w:ascii="Microsoft Sans Serif" w:eastAsia="TimesNewRomanPSMT" w:hAnsi="Microsoft Sans Serif" w:cs="Microsoft Sans Serif"/>
          <w:b/>
          <w:sz w:val="56"/>
          <w:szCs w:val="56"/>
        </w:rPr>
        <w:t>ΤΟ ΒΗΜΑ</w:t>
      </w:r>
      <w:r w:rsidRPr="00660C3A">
        <w:rPr>
          <w:rFonts w:ascii="Arial" w:eastAsia="TimesNewRomanPSMT" w:hAnsi="Arial" w:cs="Arial"/>
          <w:b/>
          <w:sz w:val="56"/>
          <w:szCs w:val="56"/>
        </w:rPr>
        <w:t>, 14/12/1997)</w:t>
      </w:r>
      <w:r w:rsidR="00B91B0D">
        <w:rPr>
          <w:rFonts w:ascii="Arial" w:eastAsia="TimesNewRomanPSMT" w:hAnsi="Arial" w:cs="Arial"/>
          <w:b/>
          <w:noProof/>
          <w:sz w:val="56"/>
          <w:szCs w:val="56"/>
        </w:rPr>
        <w:pict>
          <v:shape id="_x0000_s1108" type="#_x0000_t202" style="position:absolute;margin-left:0;margin-top:785.3pt;width:186.8pt;height:36pt;z-index:251750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834C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28 / </w:t>
                  </w:r>
                  <w:r>
                    <w:rPr>
                      <w:rFonts w:ascii="Arial" w:hAnsi="Arial"/>
                      <w:b/>
                      <w:sz w:val="56"/>
                      <w:szCs w:val="56"/>
                      <w:lang w:val="en-US"/>
                    </w:rPr>
                    <w:t>131</w:t>
                  </w:r>
                </w:p>
              </w:txbxContent>
            </v:textbox>
            <w10:wrap anchorx="page" anchory="margin"/>
          </v:shape>
        </w:pict>
      </w:r>
      <w:r w:rsidR="00727FDF">
        <w:rPr>
          <w:rFonts w:ascii="Arial" w:eastAsia="TimesNewRomanPSMT" w:hAnsi="Arial" w:cs="Arial"/>
          <w:b/>
          <w:sz w:val="56"/>
          <w:szCs w:val="56"/>
        </w:rPr>
        <w:br w:type="page"/>
      </w:r>
    </w:p>
    <w:p w:rsidR="0098780B" w:rsidRPr="0098780B" w:rsidRDefault="0098780B" w:rsidP="0098780B">
      <w:pPr>
        <w:shd w:val="clear" w:color="auto" w:fill="DDD9C3" w:themeFill="background2" w:themeFillShade="E6"/>
        <w:spacing w:after="0" w:line="240" w:lineRule="auto"/>
        <w:rPr>
          <w:rFonts w:ascii="Arial" w:eastAsia="TimesNewRomanPSMT" w:hAnsi="Arial" w:cs="Arial"/>
          <w:b/>
          <w:sz w:val="56"/>
          <w:szCs w:val="56"/>
        </w:rPr>
      </w:pPr>
      <w:r w:rsidRPr="0098780B">
        <w:rPr>
          <w:rFonts w:ascii="Arial" w:eastAsia="TimesNewRomanPSMT" w:hAnsi="Arial" w:cs="Arial"/>
          <w:b/>
          <w:sz w:val="56"/>
          <w:szCs w:val="56"/>
        </w:rPr>
        <w:lastRenderedPageBreak/>
        <w:t>«</w:t>
      </w:r>
      <w:r w:rsidRPr="0098780B">
        <w:rPr>
          <w:rFonts w:ascii="Tahoma" w:eastAsia="TimesNewRomanPSMT" w:hAnsi="Tahoma" w:cs="Tahoma"/>
          <w:b/>
          <w:sz w:val="56"/>
          <w:szCs w:val="56"/>
        </w:rPr>
        <w:t>Η κοινωνία των πολιτών</w:t>
      </w:r>
      <w:r>
        <w:rPr>
          <w:rFonts w:ascii="Arial" w:eastAsia="TimesNewRomanPSMT" w:hAnsi="Arial" w:cs="Arial"/>
          <w:b/>
          <w:sz w:val="56"/>
          <w:szCs w:val="56"/>
        </w:rPr>
        <w:t xml:space="preserve"> </w:t>
      </w:r>
      <w:r w:rsidRPr="00683AB7">
        <w:rPr>
          <w:rFonts w:ascii="Microsoft Sans Serif" w:eastAsia="TimesNewRomanPSMT" w:hAnsi="Microsoft Sans Serif" w:cs="Microsoft Sans Serif"/>
          <w:b/>
          <w:sz w:val="56"/>
          <w:szCs w:val="56"/>
        </w:rPr>
        <w:t>δηλώνει όλες τις μορφές κοινωνικής δράσης ατόμων ή ομάδων, οι οποίες δεν απορ</w:t>
      </w:r>
      <w:r w:rsidR="00C87CDF" w:rsidRPr="00683AB7">
        <w:rPr>
          <w:rFonts w:ascii="Microsoft Sans Serif" w:eastAsia="TimesNewRomanPSMT" w:hAnsi="Microsoft Sans Serif" w:cs="Microsoft Sans Serif"/>
          <w:b/>
          <w:sz w:val="56"/>
          <w:szCs w:val="56"/>
        </w:rPr>
        <w:t>-</w:t>
      </w:r>
      <w:r w:rsidRPr="00683AB7">
        <w:rPr>
          <w:rFonts w:ascii="Microsoft Sans Serif" w:eastAsia="TimesNewRomanPSMT" w:hAnsi="Microsoft Sans Serif" w:cs="Microsoft Sans Serif"/>
          <w:b/>
          <w:sz w:val="56"/>
          <w:szCs w:val="56"/>
        </w:rPr>
        <w:t>ρέουν από το κράτος και δεν αναλαμ</w:t>
      </w:r>
      <w:r w:rsidR="00B6180F" w:rsidRPr="00683AB7">
        <w:rPr>
          <w:rFonts w:ascii="Microsoft Sans Serif" w:eastAsia="TimesNewRomanPSMT" w:hAnsi="Microsoft Sans Serif" w:cs="Microsoft Sans Serif"/>
          <w:b/>
          <w:sz w:val="56"/>
          <w:szCs w:val="56"/>
        </w:rPr>
        <w:t>-</w:t>
      </w:r>
      <w:r w:rsidRPr="00683AB7">
        <w:rPr>
          <w:rFonts w:ascii="Microsoft Sans Serif" w:eastAsia="TimesNewRomanPSMT" w:hAnsi="Microsoft Sans Serif" w:cs="Microsoft Sans Serif"/>
          <w:b/>
          <w:sz w:val="56"/>
          <w:szCs w:val="56"/>
        </w:rPr>
        <w:t>βάνονται από αυτό. Ο όρος οργανω</w:t>
      </w:r>
      <w:r w:rsidR="00B6180F" w:rsidRPr="00683AB7">
        <w:rPr>
          <w:rFonts w:ascii="Microsoft Sans Serif" w:eastAsia="TimesNewRomanPSMT" w:hAnsi="Microsoft Sans Serif" w:cs="Microsoft Sans Serif"/>
          <w:b/>
          <w:sz w:val="56"/>
          <w:szCs w:val="56"/>
        </w:rPr>
        <w:t>-</w:t>
      </w:r>
      <w:r w:rsidRPr="00683AB7">
        <w:rPr>
          <w:rFonts w:ascii="Microsoft Sans Serif" w:eastAsia="TimesNewRomanPSMT" w:hAnsi="Microsoft Sans Serif" w:cs="Microsoft Sans Serif"/>
          <w:b/>
          <w:sz w:val="56"/>
          <w:szCs w:val="56"/>
        </w:rPr>
        <w:t>μένη κοινωνία των πολιτών αναφέρε</w:t>
      </w:r>
      <w:r w:rsidR="00B6180F" w:rsidRPr="00683AB7">
        <w:rPr>
          <w:rFonts w:ascii="Microsoft Sans Serif" w:eastAsia="TimesNewRomanPSMT" w:hAnsi="Microsoft Sans Serif" w:cs="Microsoft Sans Serif"/>
          <w:b/>
          <w:sz w:val="56"/>
          <w:szCs w:val="56"/>
        </w:rPr>
        <w:t>-</w:t>
      </w:r>
      <w:r w:rsidRPr="00683AB7">
        <w:rPr>
          <w:rFonts w:ascii="Microsoft Sans Serif" w:eastAsia="TimesNewRomanPSMT" w:hAnsi="Microsoft Sans Serif" w:cs="Microsoft Sans Serif"/>
          <w:b/>
          <w:sz w:val="56"/>
          <w:szCs w:val="56"/>
        </w:rPr>
        <w:t>ται στις οργανωτικές δομές, των οποίων τα μέλη εξυ</w:t>
      </w:r>
      <w:r w:rsidR="00BE1050" w:rsidRPr="00683AB7">
        <w:rPr>
          <w:rFonts w:ascii="Microsoft Sans Serif" w:eastAsia="TimesNewRomanPSMT" w:hAnsi="Microsoft Sans Serif" w:cs="Microsoft Sans Serif"/>
          <w:b/>
          <w:sz w:val="56"/>
          <w:szCs w:val="56"/>
        </w:rPr>
        <w:t>πηρε</w:t>
      </w:r>
      <w:r w:rsidRPr="00683AB7">
        <w:rPr>
          <w:rFonts w:ascii="Microsoft Sans Serif" w:eastAsia="TimesNewRomanPSMT" w:hAnsi="Microsoft Sans Serif" w:cs="Microsoft Sans Serif"/>
          <w:b/>
          <w:sz w:val="56"/>
          <w:szCs w:val="56"/>
        </w:rPr>
        <w:t>τούν, μέσω ενός δημοκρατικού διαλόγου, το γε</w:t>
      </w:r>
      <w:r w:rsidR="00B6180F" w:rsidRPr="00683AB7">
        <w:rPr>
          <w:rFonts w:ascii="Microsoft Sans Serif" w:eastAsia="TimesNewRomanPSMT" w:hAnsi="Microsoft Sans Serif" w:cs="Microsoft Sans Serif"/>
          <w:b/>
          <w:sz w:val="56"/>
          <w:szCs w:val="56"/>
        </w:rPr>
        <w:t>-</w:t>
      </w:r>
      <w:r w:rsidRPr="00683AB7">
        <w:rPr>
          <w:rFonts w:ascii="Microsoft Sans Serif" w:eastAsia="TimesNewRomanPSMT" w:hAnsi="Microsoft Sans Serif" w:cs="Microsoft Sans Serif"/>
          <w:b/>
          <w:sz w:val="56"/>
          <w:szCs w:val="56"/>
        </w:rPr>
        <w:t>νικό συμφέρον και λειτουργούν ως μεσολαβητές μεταξύ των δημόσιων αρχών και των πολιτών. [...]</w:t>
      </w:r>
    </w:p>
    <w:p w:rsidR="00660C3A" w:rsidRDefault="0089529A" w:rsidP="0098780B">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sidRPr="00BE1050">
        <w:rPr>
          <w:rFonts w:ascii="Microsoft Sans Serif" w:eastAsia="TimesNewRomanPSMT" w:hAnsi="Microsoft Sans Serif" w:cs="Microsoft Sans Serif"/>
          <w:b/>
          <w:sz w:val="56"/>
          <w:szCs w:val="56"/>
        </w:rPr>
        <w:t>Η Συνθήκη της Λισαβόνας (άρθρο 15 της Συνθήκης για τη λει</w:t>
      </w:r>
      <w:r w:rsidR="0098780B" w:rsidRPr="00BE1050">
        <w:rPr>
          <w:rFonts w:ascii="Microsoft Sans Serif" w:eastAsia="TimesNewRomanPSMT" w:hAnsi="Microsoft Sans Serif" w:cs="Microsoft Sans Serif"/>
          <w:b/>
          <w:sz w:val="56"/>
          <w:szCs w:val="56"/>
        </w:rPr>
        <w:t>τουργία της Ευρωπαϊκής Ένωσης - ΣΛΕΕ) ανα</w:t>
      </w:r>
      <w:r w:rsidR="00B6180F">
        <w:rPr>
          <w:rFonts w:ascii="Microsoft Sans Serif" w:eastAsia="TimesNewRomanPSMT" w:hAnsi="Microsoft Sans Serif" w:cs="Microsoft Sans Serif"/>
          <w:b/>
          <w:sz w:val="56"/>
          <w:szCs w:val="56"/>
        </w:rPr>
        <w:t>-</w:t>
      </w:r>
      <w:r w:rsidR="0098780B" w:rsidRPr="00BE1050">
        <w:rPr>
          <w:rFonts w:ascii="Microsoft Sans Serif" w:eastAsia="TimesNewRomanPSMT" w:hAnsi="Microsoft Sans Serif" w:cs="Microsoft Sans Serif"/>
          <w:b/>
          <w:sz w:val="56"/>
          <w:szCs w:val="56"/>
        </w:rPr>
        <w:t>γνωρίζει τη σημασία της συμμε</w:t>
      </w:r>
      <w:r w:rsidRPr="00BE1050">
        <w:rPr>
          <w:rFonts w:ascii="Microsoft Sans Serif" w:eastAsia="TimesNewRomanPSMT" w:hAnsi="Microsoft Sans Serif" w:cs="Microsoft Sans Serif"/>
          <w:b/>
          <w:sz w:val="56"/>
          <w:szCs w:val="56"/>
        </w:rPr>
        <w:t>τοχής της κοινωνίας των πο</w:t>
      </w:r>
      <w:r w:rsidR="0098780B" w:rsidRPr="00BE1050">
        <w:rPr>
          <w:rFonts w:ascii="Microsoft Sans Serif" w:eastAsia="TimesNewRomanPSMT" w:hAnsi="Microsoft Sans Serif" w:cs="Microsoft Sans Serif"/>
          <w:b/>
          <w:sz w:val="56"/>
          <w:szCs w:val="56"/>
        </w:rPr>
        <w:t>λιτών στη χρη</w:t>
      </w:r>
      <w:r w:rsidR="00B6180F">
        <w:rPr>
          <w:rFonts w:ascii="Microsoft Sans Serif" w:eastAsia="TimesNewRomanPSMT" w:hAnsi="Microsoft Sans Serif" w:cs="Microsoft Sans Serif"/>
          <w:b/>
          <w:sz w:val="56"/>
          <w:szCs w:val="56"/>
        </w:rPr>
        <w:t>-</w:t>
      </w:r>
      <w:r w:rsidR="0098780B" w:rsidRPr="00BE1050">
        <w:rPr>
          <w:rFonts w:ascii="Microsoft Sans Serif" w:eastAsia="TimesNewRomanPSMT" w:hAnsi="Microsoft Sans Serif" w:cs="Microsoft Sans Serif"/>
          <w:b/>
          <w:sz w:val="56"/>
          <w:szCs w:val="56"/>
        </w:rPr>
        <w:t>σ</w:t>
      </w:r>
      <w:r w:rsidR="00BE1050">
        <w:rPr>
          <w:rFonts w:ascii="Microsoft Sans Serif" w:eastAsia="TimesNewRomanPSMT" w:hAnsi="Microsoft Sans Serif" w:cs="Microsoft Sans Serif"/>
          <w:b/>
          <w:sz w:val="56"/>
          <w:szCs w:val="56"/>
        </w:rPr>
        <w:t>τή ευρωπαϊκή δια</w:t>
      </w:r>
      <w:r w:rsidR="0098780B" w:rsidRPr="00BE1050">
        <w:rPr>
          <w:rFonts w:ascii="Microsoft Sans Serif" w:eastAsia="TimesNewRomanPSMT" w:hAnsi="Microsoft Sans Serif" w:cs="Microsoft Sans Serif"/>
          <w:b/>
          <w:sz w:val="56"/>
          <w:szCs w:val="56"/>
        </w:rPr>
        <w:t>κυβέρνηση». (</w:t>
      </w:r>
      <w:hyperlink r:id="rId14" w:history="1">
        <w:r w:rsidR="00727FDF" w:rsidRPr="00325F84">
          <w:rPr>
            <w:rStyle w:val="-"/>
            <w:rFonts w:ascii="Microsoft Sans Serif" w:eastAsia="TimesNewRomanPSMT" w:hAnsi="Microsoft Sans Serif" w:cs="Microsoft Sans Serif"/>
            <w:b/>
            <w:sz w:val="56"/>
            <w:szCs w:val="56"/>
          </w:rPr>
          <w:t>http://europa.eu</w:t>
        </w:r>
      </w:hyperlink>
      <w:r w:rsidR="0098780B" w:rsidRPr="00BE1050">
        <w:rPr>
          <w:rFonts w:ascii="Microsoft Sans Serif" w:eastAsia="TimesNewRomanPSMT" w:hAnsi="Microsoft Sans Serif" w:cs="Microsoft Sans Serif"/>
          <w:b/>
          <w:sz w:val="56"/>
          <w:szCs w:val="56"/>
        </w:rPr>
        <w:t>)</w:t>
      </w:r>
    </w:p>
    <w:p w:rsidR="00727FDF" w:rsidRDefault="00727FDF" w:rsidP="0098780B">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p>
    <w:p w:rsidR="00727FDF" w:rsidRDefault="00B91B0D" w:rsidP="0098780B">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Pr>
          <w:rFonts w:ascii="Arial" w:eastAsia="TimesNewRomanPSMT" w:hAnsi="Arial" w:cs="Arial"/>
          <w:b/>
          <w:noProof/>
          <w:sz w:val="56"/>
          <w:szCs w:val="56"/>
        </w:rPr>
        <w:pict>
          <v:shape id="_x0000_s1109" type="#_x0000_t202" style="position:absolute;margin-left:0;margin-top:785.3pt;width:186.8pt;height:36pt;z-index:251752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7A3C1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29 / </w:t>
                  </w:r>
                  <w:r>
                    <w:rPr>
                      <w:rFonts w:ascii="Arial" w:hAnsi="Arial"/>
                      <w:b/>
                      <w:sz w:val="56"/>
                      <w:szCs w:val="56"/>
                      <w:lang w:val="en-US"/>
                    </w:rPr>
                    <w:t>131</w:t>
                  </w:r>
                </w:p>
              </w:txbxContent>
            </v:textbox>
            <w10:wrap anchorx="page" anchory="margin"/>
          </v:shape>
        </w:pict>
      </w:r>
    </w:p>
    <w:p w:rsidR="00727FDF" w:rsidRDefault="00727FDF">
      <w:pPr>
        <w:rPr>
          <w:rFonts w:ascii="Microsoft Sans Serif" w:eastAsia="TimesNewRomanPSMT" w:hAnsi="Microsoft Sans Serif" w:cs="Microsoft Sans Serif"/>
          <w:b/>
          <w:sz w:val="56"/>
          <w:szCs w:val="56"/>
        </w:rPr>
      </w:pPr>
      <w:r>
        <w:rPr>
          <w:rFonts w:ascii="Microsoft Sans Serif" w:eastAsia="TimesNewRomanPSMT" w:hAnsi="Microsoft Sans Serif" w:cs="Microsoft Sans Serif"/>
          <w:b/>
          <w:sz w:val="56"/>
          <w:szCs w:val="56"/>
        </w:rPr>
        <w:br w:type="page"/>
      </w:r>
    </w:p>
    <w:p w:rsidR="00727FDF" w:rsidRDefault="00A4232D" w:rsidP="00727FDF">
      <w:pPr>
        <w:shd w:val="clear" w:color="auto" w:fill="FFFFFF" w:themeFill="background1"/>
        <w:spacing w:after="0" w:line="240" w:lineRule="auto"/>
        <w:rPr>
          <w:rFonts w:ascii="Arial" w:eastAsia="TimesNewRomanPSMT" w:hAnsi="Arial" w:cs="Arial"/>
          <w:b/>
          <w:sz w:val="56"/>
          <w:szCs w:val="56"/>
        </w:rPr>
      </w:pPr>
      <w:r w:rsidRPr="00B274E9">
        <w:rPr>
          <w:rFonts w:ascii="Tahoma" w:eastAsia="TimesNewRomanPSMT" w:hAnsi="Tahoma" w:cs="Tahoma"/>
          <w:b/>
          <w:sz w:val="56"/>
          <w:szCs w:val="56"/>
        </w:rPr>
        <w:lastRenderedPageBreak/>
        <w:t>γ) Ο βαθμός και το επίπεδο των οι</w:t>
      </w:r>
      <w:r w:rsidR="00C551D7" w:rsidRPr="00B274E9">
        <w:rPr>
          <w:rFonts w:ascii="Tahoma" w:eastAsia="TimesNewRomanPSMT" w:hAnsi="Tahoma" w:cs="Tahoma"/>
          <w:b/>
          <w:sz w:val="56"/>
          <w:szCs w:val="56"/>
        </w:rPr>
        <w:t>κονομικών και κοινωνι</w:t>
      </w:r>
      <w:r w:rsidRPr="00B274E9">
        <w:rPr>
          <w:rFonts w:ascii="Tahoma" w:eastAsia="TimesNewRomanPSMT" w:hAnsi="Tahoma" w:cs="Tahoma"/>
          <w:b/>
          <w:sz w:val="56"/>
          <w:szCs w:val="56"/>
        </w:rPr>
        <w:t>κών ανι</w:t>
      </w:r>
      <w:r w:rsidR="00B6180F">
        <w:rPr>
          <w:rFonts w:ascii="Tahoma" w:eastAsia="TimesNewRomanPSMT" w:hAnsi="Tahoma" w:cs="Tahoma"/>
          <w:b/>
          <w:sz w:val="56"/>
          <w:szCs w:val="56"/>
        </w:rPr>
        <w:t>-</w:t>
      </w:r>
      <w:r w:rsidRPr="00B274E9">
        <w:rPr>
          <w:rFonts w:ascii="Tahoma" w:eastAsia="TimesNewRomanPSMT" w:hAnsi="Tahoma" w:cs="Tahoma"/>
          <w:b/>
          <w:sz w:val="56"/>
          <w:szCs w:val="56"/>
        </w:rPr>
        <w:t>σοτήτων</w:t>
      </w:r>
      <w:r w:rsidRPr="00A4232D">
        <w:rPr>
          <w:rFonts w:ascii="Arial" w:eastAsia="TimesNewRomanPSMT" w:hAnsi="Arial" w:cs="Arial"/>
          <w:b/>
          <w:sz w:val="56"/>
          <w:szCs w:val="56"/>
        </w:rPr>
        <w:t>. Σε κοινωνίες όπου υπάρ</w:t>
      </w:r>
      <w:r w:rsidR="00B6180F">
        <w:rPr>
          <w:rFonts w:ascii="Arial" w:eastAsia="TimesNewRomanPSMT" w:hAnsi="Arial" w:cs="Arial"/>
          <w:b/>
          <w:sz w:val="56"/>
          <w:szCs w:val="56"/>
        </w:rPr>
        <w:t>-</w:t>
      </w:r>
      <w:r w:rsidRPr="00A4232D">
        <w:rPr>
          <w:rFonts w:ascii="Arial" w:eastAsia="TimesNewRomanPSMT" w:hAnsi="Arial" w:cs="Arial"/>
          <w:b/>
          <w:sz w:val="56"/>
          <w:szCs w:val="56"/>
        </w:rPr>
        <w:t>χο</w:t>
      </w:r>
      <w:r w:rsidR="00C551D7">
        <w:rPr>
          <w:rFonts w:ascii="Arial" w:eastAsia="TimesNewRomanPSMT" w:hAnsi="Arial" w:cs="Arial"/>
          <w:b/>
          <w:sz w:val="56"/>
          <w:szCs w:val="56"/>
        </w:rPr>
        <w:t>υν φαινόμενα ακραί</w:t>
      </w:r>
      <w:r w:rsidRPr="00A4232D">
        <w:rPr>
          <w:rFonts w:ascii="Arial" w:eastAsia="TimesNewRomanPSMT" w:hAnsi="Arial" w:cs="Arial"/>
          <w:b/>
          <w:sz w:val="56"/>
          <w:szCs w:val="56"/>
        </w:rPr>
        <w:t>ων και έντο</w:t>
      </w:r>
      <w:r w:rsidR="00B6180F">
        <w:rPr>
          <w:rFonts w:ascii="Arial" w:eastAsia="TimesNewRomanPSMT" w:hAnsi="Arial" w:cs="Arial"/>
          <w:b/>
          <w:sz w:val="56"/>
          <w:szCs w:val="56"/>
        </w:rPr>
        <w:t>-</w:t>
      </w:r>
      <w:r w:rsidRPr="00A4232D">
        <w:rPr>
          <w:rFonts w:ascii="Arial" w:eastAsia="TimesNewRomanPSMT" w:hAnsi="Arial" w:cs="Arial"/>
          <w:b/>
          <w:sz w:val="56"/>
          <w:szCs w:val="56"/>
        </w:rPr>
        <w:t>νων οικονομικών και κοινωνικών ανισο</w:t>
      </w:r>
      <w:r w:rsidR="00C551D7">
        <w:rPr>
          <w:rFonts w:ascii="Arial" w:eastAsia="TimesNewRomanPSMT" w:hAnsi="Arial" w:cs="Arial"/>
          <w:b/>
          <w:sz w:val="56"/>
          <w:szCs w:val="56"/>
        </w:rPr>
        <w:t>τήτων, κοινω</w:t>
      </w:r>
      <w:r w:rsidRPr="00A4232D">
        <w:rPr>
          <w:rFonts w:ascii="Arial" w:eastAsia="TimesNewRomanPSMT" w:hAnsi="Arial" w:cs="Arial"/>
          <w:b/>
          <w:sz w:val="56"/>
          <w:szCs w:val="56"/>
        </w:rPr>
        <w:t xml:space="preserve">νικές συνθήκες που παράγουν </w:t>
      </w:r>
      <w:r w:rsidRPr="00B274E9">
        <w:rPr>
          <w:rFonts w:ascii="Tahoma" w:eastAsia="TimesNewRomanPSMT" w:hAnsi="Tahoma" w:cs="Tahoma"/>
          <w:b/>
          <w:sz w:val="56"/>
          <w:szCs w:val="56"/>
        </w:rPr>
        <w:t>φτώχεια, ανεργία, εξαθλίωση και κοινωνικό αποκλει</w:t>
      </w:r>
      <w:r w:rsidR="00B6180F">
        <w:rPr>
          <w:rFonts w:ascii="Tahoma" w:eastAsia="TimesNewRomanPSMT" w:hAnsi="Tahoma" w:cs="Tahoma"/>
          <w:b/>
          <w:sz w:val="56"/>
          <w:szCs w:val="56"/>
        </w:rPr>
        <w:t>-</w:t>
      </w:r>
      <w:r w:rsidRPr="00B274E9">
        <w:rPr>
          <w:rFonts w:ascii="Tahoma" w:eastAsia="TimesNewRomanPSMT" w:hAnsi="Tahoma" w:cs="Tahoma"/>
          <w:b/>
          <w:sz w:val="56"/>
          <w:szCs w:val="56"/>
        </w:rPr>
        <w:t>σμό</w:t>
      </w:r>
      <w:r w:rsidRPr="00A4232D">
        <w:rPr>
          <w:rFonts w:ascii="Arial" w:eastAsia="TimesNewRomanPSMT" w:hAnsi="Arial" w:cs="Arial"/>
          <w:b/>
          <w:sz w:val="56"/>
          <w:szCs w:val="56"/>
        </w:rPr>
        <w:t>, η εκ</w:t>
      </w:r>
      <w:r w:rsidR="00C551D7">
        <w:rPr>
          <w:rFonts w:ascii="Arial" w:eastAsia="TimesNewRomanPSMT" w:hAnsi="Arial" w:cs="Arial"/>
          <w:b/>
          <w:sz w:val="56"/>
          <w:szCs w:val="56"/>
        </w:rPr>
        <w:t>δήλωση φαινομένων δια</w:t>
      </w:r>
      <w:r w:rsidR="00B6180F">
        <w:rPr>
          <w:rFonts w:ascii="Arial" w:eastAsia="TimesNewRomanPSMT" w:hAnsi="Arial" w:cs="Arial"/>
          <w:b/>
          <w:sz w:val="56"/>
          <w:szCs w:val="56"/>
        </w:rPr>
        <w:t>-</w:t>
      </w:r>
      <w:r w:rsidR="00C551D7">
        <w:rPr>
          <w:rFonts w:ascii="Arial" w:eastAsia="TimesNewRomanPSMT" w:hAnsi="Arial" w:cs="Arial"/>
          <w:b/>
          <w:sz w:val="56"/>
          <w:szCs w:val="56"/>
        </w:rPr>
        <w:t>φθοράς ανα</w:t>
      </w:r>
      <w:r w:rsidRPr="00A4232D">
        <w:rPr>
          <w:rFonts w:ascii="Arial" w:eastAsia="TimesNewRomanPSMT" w:hAnsi="Arial" w:cs="Arial"/>
          <w:b/>
          <w:sz w:val="56"/>
          <w:szCs w:val="56"/>
        </w:rPr>
        <w:t>μένεται να είναι εντονό</w:t>
      </w:r>
      <w:r w:rsidR="00B6180F">
        <w:rPr>
          <w:rFonts w:ascii="Arial" w:eastAsia="TimesNewRomanPSMT" w:hAnsi="Arial" w:cs="Arial"/>
          <w:b/>
          <w:sz w:val="56"/>
          <w:szCs w:val="56"/>
        </w:rPr>
        <w:t>-</w:t>
      </w:r>
      <w:r w:rsidRPr="00A4232D">
        <w:rPr>
          <w:rFonts w:ascii="Arial" w:eastAsia="TimesNewRomanPSMT" w:hAnsi="Arial" w:cs="Arial"/>
          <w:b/>
          <w:sz w:val="56"/>
          <w:szCs w:val="56"/>
        </w:rPr>
        <w:t>τερη αφού το κίνητρο για την υπέρ</w:t>
      </w:r>
      <w:r w:rsidR="00B6180F">
        <w:rPr>
          <w:rFonts w:ascii="Arial" w:eastAsia="TimesNewRomanPSMT" w:hAnsi="Arial" w:cs="Arial"/>
          <w:b/>
          <w:sz w:val="56"/>
          <w:szCs w:val="56"/>
        </w:rPr>
        <w:t>-</w:t>
      </w:r>
      <w:r w:rsidRPr="00A4232D">
        <w:rPr>
          <w:rFonts w:ascii="Arial" w:eastAsia="TimesNewRomanPSMT" w:hAnsi="Arial" w:cs="Arial"/>
          <w:b/>
          <w:sz w:val="56"/>
          <w:szCs w:val="56"/>
        </w:rPr>
        <w:t>βαση μιας προβληματικής κατάστα</w:t>
      </w:r>
      <w:r w:rsidR="00B6180F">
        <w:rPr>
          <w:rFonts w:ascii="Arial" w:eastAsia="TimesNewRomanPSMT" w:hAnsi="Arial" w:cs="Arial"/>
          <w:b/>
          <w:sz w:val="56"/>
          <w:szCs w:val="56"/>
        </w:rPr>
        <w:t>-</w:t>
      </w:r>
      <w:r w:rsidRPr="00A4232D">
        <w:rPr>
          <w:rFonts w:ascii="Arial" w:eastAsia="TimesNewRomanPSMT" w:hAnsi="Arial" w:cs="Arial"/>
          <w:b/>
          <w:sz w:val="56"/>
          <w:szCs w:val="56"/>
        </w:rPr>
        <w:t xml:space="preserve">σης γίνεται μεγαλύτερο. Ουσιαστικά κυριαρχεί </w:t>
      </w:r>
      <w:r w:rsidRPr="00B274E9">
        <w:rPr>
          <w:rFonts w:ascii="Tahoma" w:eastAsia="TimesNewRomanPSMT" w:hAnsi="Tahoma" w:cs="Tahoma"/>
          <w:b/>
          <w:sz w:val="56"/>
          <w:szCs w:val="56"/>
        </w:rPr>
        <w:t>ο βιολογικός νόμος της ζούγκλας στην κοινωνία</w:t>
      </w:r>
      <w:r w:rsidRPr="00A4232D">
        <w:rPr>
          <w:rFonts w:ascii="Arial" w:eastAsia="TimesNewRomanPSMT" w:hAnsi="Arial" w:cs="Arial"/>
          <w:b/>
          <w:sz w:val="56"/>
          <w:szCs w:val="56"/>
        </w:rPr>
        <w:t>, ο οποίος προτρέπει αλλά και «δικαιολογεί» φαινόμενα διαφθοράς. Γι’ αυτό και η αντιμετώπιση αυτών των κοινω</w:t>
      </w:r>
      <w:r w:rsidR="00B6180F">
        <w:rPr>
          <w:rFonts w:ascii="Arial" w:eastAsia="TimesNewRomanPSMT" w:hAnsi="Arial" w:cs="Arial"/>
          <w:b/>
          <w:sz w:val="56"/>
          <w:szCs w:val="56"/>
        </w:rPr>
        <w:t>-</w:t>
      </w:r>
      <w:r w:rsidRPr="00A4232D">
        <w:rPr>
          <w:rFonts w:ascii="Arial" w:eastAsia="TimesNewRomanPSMT" w:hAnsi="Arial" w:cs="Arial"/>
          <w:b/>
          <w:sz w:val="56"/>
          <w:szCs w:val="56"/>
        </w:rPr>
        <w:t>νικών προβλημάτων είναι όχι μόνο υποχρέωση, αλλ</w:t>
      </w:r>
      <w:r w:rsidR="00C551D7">
        <w:rPr>
          <w:rFonts w:ascii="Arial" w:eastAsia="TimesNewRomanPSMT" w:hAnsi="Arial" w:cs="Arial"/>
          <w:b/>
          <w:sz w:val="56"/>
          <w:szCs w:val="56"/>
        </w:rPr>
        <w:t>ά όρος επιβίωσης μιας δημοκρατι</w:t>
      </w:r>
      <w:r w:rsidRPr="00A4232D">
        <w:rPr>
          <w:rFonts w:ascii="Arial" w:eastAsia="TimesNewRomanPSMT" w:hAnsi="Arial" w:cs="Arial"/>
          <w:b/>
          <w:sz w:val="56"/>
          <w:szCs w:val="56"/>
        </w:rPr>
        <w:t>κής πολιτείας. Πώς μπορεί να λειτουργήσει η δημοκρα</w:t>
      </w:r>
      <w:r w:rsidR="00B6180F">
        <w:rPr>
          <w:rFonts w:ascii="Arial" w:eastAsia="TimesNewRomanPSMT" w:hAnsi="Arial" w:cs="Arial"/>
          <w:b/>
          <w:sz w:val="56"/>
          <w:szCs w:val="56"/>
        </w:rPr>
        <w:t>-</w:t>
      </w:r>
      <w:r w:rsidR="00B91B0D">
        <w:rPr>
          <w:rFonts w:ascii="Arial" w:eastAsia="TimesNewRomanPSMT" w:hAnsi="Arial" w:cs="Arial"/>
          <w:b/>
          <w:noProof/>
          <w:sz w:val="56"/>
          <w:szCs w:val="56"/>
        </w:rPr>
        <w:pict>
          <v:shape id="_x0000_s1110" type="#_x0000_t202" style="position:absolute;margin-left:0;margin-top:785.3pt;width:186.8pt;height:36pt;z-index:251754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30 / </w:t>
                  </w:r>
                  <w:r>
                    <w:rPr>
                      <w:rFonts w:ascii="Arial" w:hAnsi="Arial"/>
                      <w:b/>
                      <w:sz w:val="56"/>
                      <w:szCs w:val="56"/>
                      <w:lang w:val="en-US"/>
                    </w:rPr>
                    <w:t>131</w:t>
                  </w:r>
                </w:p>
              </w:txbxContent>
            </v:textbox>
            <w10:wrap anchorx="page" anchory="margin"/>
          </v:shape>
        </w:pict>
      </w:r>
      <w:r w:rsidR="00727FDF">
        <w:rPr>
          <w:rFonts w:ascii="Arial" w:eastAsia="TimesNewRomanPSMT" w:hAnsi="Arial" w:cs="Arial"/>
          <w:b/>
          <w:sz w:val="56"/>
          <w:szCs w:val="56"/>
        </w:rPr>
        <w:br w:type="page"/>
      </w:r>
    </w:p>
    <w:p w:rsidR="00B274E9" w:rsidRPr="00B274E9" w:rsidRDefault="00A4232D" w:rsidP="00B274E9">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τία σε μια κοινωνία όπου το μεγα</w:t>
      </w:r>
      <w:r w:rsidR="00B6180F">
        <w:rPr>
          <w:rFonts w:ascii="Arial" w:eastAsia="TimesNewRomanPSMT" w:hAnsi="Arial" w:cs="Arial"/>
          <w:b/>
          <w:sz w:val="56"/>
          <w:szCs w:val="56"/>
        </w:rPr>
        <w:t>-</w:t>
      </w:r>
      <w:r w:rsidRPr="00A4232D">
        <w:rPr>
          <w:rFonts w:ascii="Arial" w:eastAsia="TimesNewRomanPSMT" w:hAnsi="Arial" w:cs="Arial"/>
          <w:b/>
          <w:sz w:val="56"/>
          <w:szCs w:val="56"/>
        </w:rPr>
        <w:t>λύτερο μέρος των φόρων το πλη</w:t>
      </w:r>
      <w:r w:rsidR="00B6180F">
        <w:rPr>
          <w:rFonts w:ascii="Arial" w:eastAsia="TimesNewRomanPSMT" w:hAnsi="Arial" w:cs="Arial"/>
          <w:b/>
          <w:sz w:val="56"/>
          <w:szCs w:val="56"/>
        </w:rPr>
        <w:t>-</w:t>
      </w:r>
      <w:r w:rsidRPr="00A4232D">
        <w:rPr>
          <w:rFonts w:ascii="Arial" w:eastAsia="TimesNewRomanPSMT" w:hAnsi="Arial" w:cs="Arial"/>
          <w:b/>
          <w:sz w:val="56"/>
          <w:szCs w:val="56"/>
        </w:rPr>
        <w:t>ρώνουν όσοι δεν μπορούν να ξεφύ</w:t>
      </w:r>
      <w:r w:rsidR="00B6180F">
        <w:rPr>
          <w:rFonts w:ascii="Arial" w:eastAsia="TimesNewRomanPSMT" w:hAnsi="Arial" w:cs="Arial"/>
          <w:b/>
          <w:sz w:val="56"/>
          <w:szCs w:val="56"/>
        </w:rPr>
        <w:t>-</w:t>
      </w:r>
      <w:r w:rsidRPr="00A4232D">
        <w:rPr>
          <w:rFonts w:ascii="Arial" w:eastAsia="TimesNewRomanPSMT" w:hAnsi="Arial" w:cs="Arial"/>
          <w:b/>
          <w:sz w:val="56"/>
          <w:szCs w:val="56"/>
        </w:rPr>
        <w:t>γο</w:t>
      </w:r>
      <w:r w:rsidR="00C551D7">
        <w:rPr>
          <w:rFonts w:ascii="Arial" w:eastAsia="TimesNewRomanPSMT" w:hAnsi="Arial" w:cs="Arial"/>
          <w:b/>
          <w:sz w:val="56"/>
          <w:szCs w:val="56"/>
        </w:rPr>
        <w:t>υν από τους φορολογικούς μηχα</w:t>
      </w:r>
      <w:r w:rsidR="00B6180F">
        <w:rPr>
          <w:rFonts w:ascii="Arial" w:eastAsia="TimesNewRomanPSMT" w:hAnsi="Arial" w:cs="Arial"/>
          <w:b/>
          <w:sz w:val="56"/>
          <w:szCs w:val="56"/>
        </w:rPr>
        <w:t>-</w:t>
      </w:r>
      <w:r w:rsidR="00C551D7">
        <w:rPr>
          <w:rFonts w:ascii="Arial" w:eastAsia="TimesNewRomanPSMT" w:hAnsi="Arial" w:cs="Arial"/>
          <w:b/>
          <w:sz w:val="56"/>
          <w:szCs w:val="56"/>
        </w:rPr>
        <w:t>νι</w:t>
      </w:r>
      <w:r w:rsidRPr="00A4232D">
        <w:rPr>
          <w:rFonts w:ascii="Arial" w:eastAsia="TimesNewRomanPSMT" w:hAnsi="Arial" w:cs="Arial"/>
          <w:b/>
          <w:sz w:val="56"/>
          <w:szCs w:val="56"/>
        </w:rPr>
        <w:t>σμούς, όπου οι ποινές επιβάλλο</w:t>
      </w:r>
      <w:r w:rsidR="00B6180F">
        <w:rPr>
          <w:rFonts w:ascii="Arial" w:eastAsia="TimesNewRomanPSMT" w:hAnsi="Arial" w:cs="Arial"/>
          <w:b/>
          <w:sz w:val="56"/>
          <w:szCs w:val="56"/>
        </w:rPr>
        <w:t>-</w:t>
      </w:r>
      <w:r w:rsidRPr="00A4232D">
        <w:rPr>
          <w:rFonts w:ascii="Arial" w:eastAsia="TimesNewRomanPSMT" w:hAnsi="Arial" w:cs="Arial"/>
          <w:b/>
          <w:sz w:val="56"/>
          <w:szCs w:val="56"/>
        </w:rPr>
        <w:t>νται σε όποιους δεν μπορούν να πληρώσουν τις υπηρεσίες ενός καλού δικηγόρου, όπου τις θέσεις στη δημόσια διοίκηση τις καταλαμ</w:t>
      </w:r>
      <w:r w:rsidR="00B6180F">
        <w:rPr>
          <w:rFonts w:ascii="Arial" w:eastAsia="TimesNewRomanPSMT" w:hAnsi="Arial" w:cs="Arial"/>
          <w:b/>
          <w:sz w:val="56"/>
          <w:szCs w:val="56"/>
        </w:rPr>
        <w:t>-</w:t>
      </w:r>
      <w:r w:rsidRPr="00A4232D">
        <w:rPr>
          <w:rFonts w:ascii="Arial" w:eastAsia="TimesNewRomanPSMT" w:hAnsi="Arial" w:cs="Arial"/>
          <w:b/>
          <w:sz w:val="56"/>
          <w:szCs w:val="56"/>
        </w:rPr>
        <w:t>βάνουν όσοι έχουν γνωριμίες; Και πώς διαπαιδαγωγείται ο πληθυ</w:t>
      </w:r>
      <w:r w:rsidR="00B6180F">
        <w:rPr>
          <w:rFonts w:ascii="Arial" w:eastAsia="TimesNewRomanPSMT" w:hAnsi="Arial" w:cs="Arial"/>
          <w:b/>
          <w:sz w:val="56"/>
          <w:szCs w:val="56"/>
        </w:rPr>
        <w:t>-</w:t>
      </w:r>
      <w:r w:rsidRPr="00A4232D">
        <w:rPr>
          <w:rFonts w:ascii="Arial" w:eastAsia="TimesNewRomanPSMT" w:hAnsi="Arial" w:cs="Arial"/>
          <w:b/>
          <w:sz w:val="56"/>
          <w:szCs w:val="56"/>
        </w:rPr>
        <w:t>σμός αυτών των κοινωνιών; Σε ποιες αξίες και σε ποιες πρακτικές;</w:t>
      </w:r>
    </w:p>
    <w:p w:rsidR="00727FDF" w:rsidRDefault="00A4232D" w:rsidP="00727FDF">
      <w:pPr>
        <w:shd w:val="clear" w:color="auto" w:fill="FFFFFF" w:themeFill="background1"/>
        <w:spacing w:after="0" w:line="240" w:lineRule="auto"/>
        <w:ind w:firstLine="567"/>
        <w:rPr>
          <w:rFonts w:ascii="Arial" w:eastAsia="TimesNewRomanPSMT" w:hAnsi="Arial" w:cs="Arial"/>
          <w:b/>
          <w:sz w:val="56"/>
          <w:szCs w:val="56"/>
        </w:rPr>
      </w:pPr>
      <w:r w:rsidRPr="00BA3A20">
        <w:rPr>
          <w:rFonts w:ascii="Tahoma" w:eastAsia="TimesNewRomanPSMT" w:hAnsi="Tahoma" w:cs="Tahoma"/>
          <w:b/>
          <w:sz w:val="56"/>
          <w:szCs w:val="56"/>
        </w:rPr>
        <w:t>δ) Η ανομία και το αξιακ</w:t>
      </w:r>
      <w:r w:rsidR="00C551D7" w:rsidRPr="00BA3A20">
        <w:rPr>
          <w:rFonts w:ascii="Tahoma" w:eastAsia="TimesNewRomanPSMT" w:hAnsi="Tahoma" w:cs="Tahoma"/>
          <w:b/>
          <w:sz w:val="56"/>
          <w:szCs w:val="56"/>
        </w:rPr>
        <w:t>ό σύ</w:t>
      </w:r>
      <w:r w:rsidR="000151AF">
        <w:rPr>
          <w:rFonts w:ascii="Tahoma" w:eastAsia="TimesNewRomanPSMT" w:hAnsi="Tahoma" w:cs="Tahoma"/>
          <w:b/>
          <w:sz w:val="56"/>
          <w:szCs w:val="56"/>
        </w:rPr>
        <w:t>-</w:t>
      </w:r>
      <w:r w:rsidR="00C551D7" w:rsidRPr="00BA3A20">
        <w:rPr>
          <w:rFonts w:ascii="Tahoma" w:eastAsia="TimesNewRomanPSMT" w:hAnsi="Tahoma" w:cs="Tahoma"/>
          <w:b/>
          <w:sz w:val="56"/>
          <w:szCs w:val="56"/>
        </w:rPr>
        <w:t>στημα μιας κοινωνίας</w:t>
      </w:r>
      <w:r w:rsidR="00C551D7">
        <w:rPr>
          <w:rFonts w:ascii="Arial" w:eastAsia="TimesNewRomanPSMT" w:hAnsi="Arial" w:cs="Arial"/>
          <w:b/>
          <w:sz w:val="56"/>
          <w:szCs w:val="56"/>
        </w:rPr>
        <w:t>. Η δια</w:t>
      </w:r>
      <w:r w:rsidRPr="00A4232D">
        <w:rPr>
          <w:rFonts w:ascii="Arial" w:eastAsia="TimesNewRomanPSMT" w:hAnsi="Arial" w:cs="Arial"/>
          <w:b/>
          <w:sz w:val="56"/>
          <w:szCs w:val="56"/>
        </w:rPr>
        <w:t xml:space="preserve">φθορά είναι όψη του φαινομένου της </w:t>
      </w:r>
      <w:r w:rsidRPr="00EC0C54">
        <w:rPr>
          <w:rFonts w:ascii="Tahoma" w:eastAsia="TimesNewRomanPSMT" w:hAnsi="Tahoma" w:cs="Tahoma"/>
          <w:b/>
          <w:sz w:val="56"/>
          <w:szCs w:val="56"/>
        </w:rPr>
        <w:t>ανο</w:t>
      </w:r>
      <w:r w:rsidR="000151AF">
        <w:rPr>
          <w:rFonts w:ascii="Tahoma" w:eastAsia="TimesNewRomanPSMT" w:hAnsi="Tahoma" w:cs="Tahoma"/>
          <w:b/>
          <w:sz w:val="56"/>
          <w:szCs w:val="56"/>
        </w:rPr>
        <w:t>-</w:t>
      </w:r>
      <w:r w:rsidRPr="00EC0C54">
        <w:rPr>
          <w:rFonts w:ascii="Tahoma" w:eastAsia="TimesNewRomanPSMT" w:hAnsi="Tahoma" w:cs="Tahoma"/>
          <w:b/>
          <w:sz w:val="56"/>
          <w:szCs w:val="56"/>
        </w:rPr>
        <w:t>μίας</w:t>
      </w:r>
      <w:r w:rsidRPr="00A4232D">
        <w:rPr>
          <w:rFonts w:ascii="Arial" w:eastAsia="TimesNewRomanPSMT" w:hAnsi="Arial" w:cs="Arial"/>
          <w:b/>
          <w:sz w:val="56"/>
          <w:szCs w:val="56"/>
        </w:rPr>
        <w:t>. Ανομία δε</w:t>
      </w:r>
      <w:r w:rsidR="00C551D7">
        <w:rPr>
          <w:rFonts w:ascii="Arial" w:eastAsia="TimesNewRomanPSMT" w:hAnsi="Arial" w:cs="Arial"/>
          <w:b/>
          <w:sz w:val="56"/>
          <w:szCs w:val="56"/>
        </w:rPr>
        <w:t>ν σημαί</w:t>
      </w:r>
      <w:r w:rsidRPr="00A4232D">
        <w:rPr>
          <w:rFonts w:ascii="Arial" w:eastAsia="TimesNewRomanPSMT" w:hAnsi="Arial" w:cs="Arial"/>
          <w:b/>
          <w:sz w:val="56"/>
          <w:szCs w:val="56"/>
        </w:rPr>
        <w:t>νει παρανο</w:t>
      </w:r>
      <w:r w:rsidR="000151AF">
        <w:rPr>
          <w:rFonts w:ascii="Arial" w:eastAsia="TimesNewRomanPSMT" w:hAnsi="Arial" w:cs="Arial"/>
          <w:b/>
          <w:sz w:val="56"/>
          <w:szCs w:val="56"/>
        </w:rPr>
        <w:t>-</w:t>
      </w:r>
      <w:r w:rsidRPr="00A4232D">
        <w:rPr>
          <w:rFonts w:ascii="Arial" w:eastAsia="TimesNewRomanPSMT" w:hAnsi="Arial" w:cs="Arial"/>
          <w:b/>
          <w:sz w:val="56"/>
          <w:szCs w:val="56"/>
        </w:rPr>
        <w:t>μία και μη τήρηση των νόμων. Πρό</w:t>
      </w:r>
      <w:r w:rsidR="000151AF">
        <w:rPr>
          <w:rFonts w:ascii="Arial" w:eastAsia="TimesNewRomanPSMT" w:hAnsi="Arial" w:cs="Arial"/>
          <w:b/>
          <w:sz w:val="56"/>
          <w:szCs w:val="56"/>
        </w:rPr>
        <w:t>-</w:t>
      </w:r>
      <w:r w:rsidRPr="00A4232D">
        <w:rPr>
          <w:rFonts w:ascii="Arial" w:eastAsia="TimesNewRomanPSMT" w:hAnsi="Arial" w:cs="Arial"/>
          <w:b/>
          <w:sz w:val="56"/>
          <w:szCs w:val="56"/>
        </w:rPr>
        <w:t>κει</w:t>
      </w:r>
      <w:r w:rsidR="00C551D7">
        <w:rPr>
          <w:rFonts w:ascii="Arial" w:eastAsia="TimesNewRomanPSMT" w:hAnsi="Arial" w:cs="Arial"/>
          <w:b/>
          <w:sz w:val="56"/>
          <w:szCs w:val="56"/>
        </w:rPr>
        <w:t>ται για ένα ευ</w:t>
      </w:r>
      <w:r w:rsidRPr="00A4232D">
        <w:rPr>
          <w:rFonts w:ascii="Arial" w:eastAsia="TimesNewRomanPSMT" w:hAnsi="Arial" w:cs="Arial"/>
          <w:b/>
          <w:sz w:val="56"/>
          <w:szCs w:val="56"/>
        </w:rPr>
        <w:t xml:space="preserve">ρύτερο κοινωνικό φαινόμενο, το </w:t>
      </w:r>
      <w:r w:rsidR="00C551D7">
        <w:rPr>
          <w:rFonts w:ascii="Arial" w:eastAsia="TimesNewRomanPSMT" w:hAnsi="Arial" w:cs="Arial"/>
          <w:b/>
          <w:sz w:val="56"/>
          <w:szCs w:val="56"/>
        </w:rPr>
        <w:t>οποίο περιλαμβάνει και τη μη τή</w:t>
      </w:r>
      <w:r w:rsidRPr="00A4232D">
        <w:rPr>
          <w:rFonts w:ascii="Arial" w:eastAsia="TimesNewRomanPSMT" w:hAnsi="Arial" w:cs="Arial"/>
          <w:b/>
          <w:sz w:val="56"/>
          <w:szCs w:val="56"/>
        </w:rPr>
        <w:t>ρηση των νόμων. Δεν είναι, όμω</w:t>
      </w:r>
      <w:r w:rsidR="00660C3A">
        <w:rPr>
          <w:rFonts w:ascii="Arial" w:eastAsia="TimesNewRomanPSMT" w:hAnsi="Arial" w:cs="Arial"/>
          <w:b/>
          <w:sz w:val="56"/>
          <w:szCs w:val="56"/>
        </w:rPr>
        <w:t>ς, μόνο αυτό. Ο όρος ανο</w:t>
      </w:r>
      <w:r w:rsidR="000151AF">
        <w:rPr>
          <w:rFonts w:ascii="Arial" w:eastAsia="TimesNewRomanPSMT" w:hAnsi="Arial" w:cs="Arial"/>
          <w:b/>
          <w:sz w:val="56"/>
          <w:szCs w:val="56"/>
        </w:rPr>
        <w:t>-</w:t>
      </w:r>
      <w:r w:rsidR="00B91B0D">
        <w:rPr>
          <w:rFonts w:ascii="Arial" w:eastAsia="TimesNewRomanPSMT" w:hAnsi="Arial" w:cs="Arial"/>
          <w:b/>
          <w:noProof/>
          <w:sz w:val="56"/>
          <w:szCs w:val="56"/>
        </w:rPr>
        <w:pict>
          <v:shape id="_x0000_s1111" type="#_x0000_t202" style="position:absolute;left:0;text-align:left;margin-left:0;margin-top:785.3pt;width:186.8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31 / </w:t>
                  </w:r>
                  <w:r>
                    <w:rPr>
                      <w:rFonts w:ascii="Arial" w:hAnsi="Arial"/>
                      <w:b/>
                      <w:sz w:val="56"/>
                      <w:szCs w:val="56"/>
                      <w:lang w:val="en-US"/>
                    </w:rPr>
                    <w:t>131</w:t>
                  </w:r>
                </w:p>
              </w:txbxContent>
            </v:textbox>
            <w10:wrap anchorx="page" anchory="margin"/>
          </v:shape>
        </w:pict>
      </w:r>
      <w:r w:rsidR="00727FDF">
        <w:rPr>
          <w:rFonts w:ascii="Arial" w:eastAsia="TimesNewRomanPSMT" w:hAnsi="Arial" w:cs="Arial"/>
          <w:b/>
          <w:sz w:val="56"/>
          <w:szCs w:val="56"/>
        </w:rPr>
        <w:br w:type="page"/>
      </w:r>
    </w:p>
    <w:p w:rsidR="00727FDF" w:rsidRDefault="00B91B0D" w:rsidP="00727FDF">
      <w:pPr>
        <w:shd w:val="clear" w:color="auto" w:fill="FFFFFF" w:themeFill="background1"/>
        <w:spacing w:after="0" w:line="240" w:lineRule="auto"/>
        <w:rPr>
          <w:rFonts w:ascii="Tahoma" w:eastAsia="TimesNewRomanPSMT" w:hAnsi="Tahoma" w:cs="Tahoma"/>
          <w:b/>
          <w:sz w:val="56"/>
          <w:szCs w:val="56"/>
        </w:rPr>
      </w:pPr>
      <w:r>
        <w:rPr>
          <w:rFonts w:ascii="Arial" w:eastAsia="TimesNewRomanPSMT" w:hAnsi="Arial" w:cs="Arial"/>
          <w:b/>
          <w:noProof/>
          <w:sz w:val="56"/>
          <w:szCs w:val="56"/>
        </w:rPr>
        <w:lastRenderedPageBreak/>
        <w:pict>
          <v:shape id="_x0000_s1112" type="#_x0000_t202" style="position:absolute;margin-left:0;margin-top:785.3pt;width:227.6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32 / </w:t>
                  </w:r>
                  <w:r>
                    <w:rPr>
                      <w:rFonts w:ascii="Arial" w:hAnsi="Arial"/>
                      <w:b/>
                      <w:sz w:val="56"/>
                      <w:szCs w:val="56"/>
                      <w:lang w:val="en-US"/>
                    </w:rPr>
                    <w:t>131</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132</w:t>
                  </w:r>
                </w:p>
              </w:txbxContent>
            </v:textbox>
            <w10:wrap anchorx="page" anchory="margin"/>
          </v:shape>
        </w:pict>
      </w:r>
      <w:r w:rsidR="00660C3A">
        <w:rPr>
          <w:rFonts w:ascii="Arial" w:eastAsia="TimesNewRomanPSMT" w:hAnsi="Arial" w:cs="Arial"/>
          <w:b/>
          <w:sz w:val="56"/>
          <w:szCs w:val="56"/>
        </w:rPr>
        <w:t>μία ει</w:t>
      </w:r>
      <w:r w:rsidR="00A4232D" w:rsidRPr="00A4232D">
        <w:rPr>
          <w:rFonts w:ascii="Arial" w:eastAsia="TimesNewRomanPSMT" w:hAnsi="Arial" w:cs="Arial"/>
          <w:b/>
          <w:sz w:val="56"/>
          <w:szCs w:val="56"/>
        </w:rPr>
        <w:t>σήχθη στις κοινωνικές επιστή</w:t>
      </w:r>
      <w:r w:rsidR="000151AF">
        <w:rPr>
          <w:rFonts w:ascii="Arial" w:eastAsia="TimesNewRomanPSMT" w:hAnsi="Arial" w:cs="Arial"/>
          <w:b/>
          <w:sz w:val="56"/>
          <w:szCs w:val="56"/>
        </w:rPr>
        <w:t>-</w:t>
      </w:r>
      <w:r w:rsidR="00A4232D" w:rsidRPr="00A4232D">
        <w:rPr>
          <w:rFonts w:ascii="Arial" w:eastAsia="TimesNewRomanPSMT" w:hAnsi="Arial" w:cs="Arial"/>
          <w:b/>
          <w:sz w:val="56"/>
          <w:szCs w:val="56"/>
        </w:rPr>
        <w:t>μες από τον Εμίλ Ντυρκέμ. Η ανομί</w:t>
      </w:r>
      <w:r w:rsidR="000151AF">
        <w:rPr>
          <w:rFonts w:ascii="Arial" w:eastAsia="TimesNewRomanPSMT" w:hAnsi="Arial" w:cs="Arial"/>
          <w:b/>
          <w:sz w:val="56"/>
          <w:szCs w:val="56"/>
        </w:rPr>
        <w:t>-</w:t>
      </w:r>
      <w:r w:rsidR="00A4232D" w:rsidRPr="00A4232D">
        <w:rPr>
          <w:rFonts w:ascii="Arial" w:eastAsia="TimesNewRomanPSMT" w:hAnsi="Arial" w:cs="Arial"/>
          <w:b/>
          <w:sz w:val="56"/>
          <w:szCs w:val="56"/>
        </w:rPr>
        <w:t>α είναι χαρακτηριστικό της χαλάρω</w:t>
      </w:r>
      <w:r w:rsidR="000151AF">
        <w:rPr>
          <w:rFonts w:ascii="Arial" w:eastAsia="TimesNewRomanPSMT" w:hAnsi="Arial" w:cs="Arial"/>
          <w:b/>
          <w:sz w:val="56"/>
          <w:szCs w:val="56"/>
        </w:rPr>
        <w:t>-</w:t>
      </w:r>
      <w:r w:rsidR="00A4232D" w:rsidRPr="00A4232D">
        <w:rPr>
          <w:rFonts w:ascii="Arial" w:eastAsia="TimesNewRomanPSMT" w:hAnsi="Arial" w:cs="Arial"/>
          <w:b/>
          <w:sz w:val="56"/>
          <w:szCs w:val="56"/>
        </w:rPr>
        <w:t>σης της κοινωνικής συνοχής. Πρό</w:t>
      </w:r>
      <w:r w:rsidR="000151AF">
        <w:rPr>
          <w:rFonts w:ascii="Arial" w:eastAsia="TimesNewRomanPSMT" w:hAnsi="Arial" w:cs="Arial"/>
          <w:b/>
          <w:sz w:val="56"/>
          <w:szCs w:val="56"/>
        </w:rPr>
        <w:t>-</w:t>
      </w:r>
      <w:r w:rsidR="00A4232D" w:rsidRPr="00A4232D">
        <w:rPr>
          <w:rFonts w:ascii="Arial" w:eastAsia="TimesNewRomanPSMT" w:hAnsi="Arial" w:cs="Arial"/>
          <w:b/>
          <w:sz w:val="56"/>
          <w:szCs w:val="56"/>
        </w:rPr>
        <w:t>κειται για μια κατάσταση, όπο</w:t>
      </w:r>
      <w:r w:rsidR="00660C3A">
        <w:rPr>
          <w:rFonts w:ascii="Arial" w:eastAsia="TimesNewRomanPSMT" w:hAnsi="Arial" w:cs="Arial"/>
          <w:b/>
          <w:sz w:val="56"/>
          <w:szCs w:val="56"/>
        </w:rPr>
        <w:t>υ οι ηθικοί και τυπικοί κανόνες</w:t>
      </w:r>
      <w:r w:rsidR="00B6180F">
        <w:rPr>
          <w:rFonts w:ascii="Arial" w:eastAsia="TimesNewRomanPSMT" w:hAnsi="Arial" w:cs="Arial"/>
          <w:b/>
          <w:sz w:val="56"/>
          <w:szCs w:val="56"/>
        </w:rPr>
        <w:t xml:space="preserve"> </w:t>
      </w:r>
      <w:r w:rsidR="00A4232D" w:rsidRPr="00A4232D">
        <w:rPr>
          <w:rFonts w:ascii="Arial" w:eastAsia="TimesNewRomanPSMT" w:hAnsi="Arial" w:cs="Arial"/>
          <w:b/>
          <w:sz w:val="56"/>
          <w:szCs w:val="56"/>
        </w:rPr>
        <w:t xml:space="preserve">(νόμοι) μιας κοινωνίας δεν έχουν ιδιαίτερη αξία για τα μέλη της. Τα μέλη της κοινωνίας αρχίζουν </w:t>
      </w:r>
      <w:r w:rsidR="00C551D7">
        <w:rPr>
          <w:rFonts w:ascii="Arial" w:eastAsia="TimesNewRomanPSMT" w:hAnsi="Arial" w:cs="Arial"/>
          <w:b/>
          <w:sz w:val="56"/>
          <w:szCs w:val="56"/>
        </w:rPr>
        <w:t>να μην πιστεύ</w:t>
      </w:r>
      <w:r w:rsidR="000151AF">
        <w:rPr>
          <w:rFonts w:ascii="Arial" w:eastAsia="TimesNewRomanPSMT" w:hAnsi="Arial" w:cs="Arial"/>
          <w:b/>
          <w:sz w:val="56"/>
          <w:szCs w:val="56"/>
        </w:rPr>
        <w:t>-</w:t>
      </w:r>
      <w:r w:rsidR="00C551D7">
        <w:rPr>
          <w:rFonts w:ascii="Arial" w:eastAsia="TimesNewRomanPSMT" w:hAnsi="Arial" w:cs="Arial"/>
          <w:b/>
          <w:sz w:val="56"/>
          <w:szCs w:val="56"/>
        </w:rPr>
        <w:t xml:space="preserve">ουν σε αυτούς. </w:t>
      </w:r>
      <w:r w:rsidR="00C551D7" w:rsidRPr="00EC0C54">
        <w:rPr>
          <w:rFonts w:ascii="Tahoma" w:eastAsia="TimesNewRomanPSMT" w:hAnsi="Tahoma" w:cs="Tahoma"/>
          <w:b/>
          <w:sz w:val="56"/>
          <w:szCs w:val="56"/>
        </w:rPr>
        <w:t>Ανο</w:t>
      </w:r>
      <w:r w:rsidR="00A4232D" w:rsidRPr="00EC0C54">
        <w:rPr>
          <w:rFonts w:ascii="Tahoma" w:eastAsia="TimesNewRomanPSMT" w:hAnsi="Tahoma" w:cs="Tahoma"/>
          <w:b/>
          <w:sz w:val="56"/>
          <w:szCs w:val="56"/>
        </w:rPr>
        <w:t xml:space="preserve">μία είναι η </w:t>
      </w:r>
      <w:r w:rsidR="000151AF">
        <w:rPr>
          <w:rFonts w:ascii="Tahoma" w:eastAsia="TimesNewRomanPSMT" w:hAnsi="Tahoma" w:cs="Tahoma"/>
          <w:b/>
          <w:sz w:val="56"/>
          <w:szCs w:val="56"/>
        </w:rPr>
        <w:t>από-</w:t>
      </w:r>
      <w:r w:rsidR="00A4232D" w:rsidRPr="00EC0C54">
        <w:rPr>
          <w:rFonts w:ascii="Tahoma" w:eastAsia="TimesNewRomanPSMT" w:hAnsi="Tahoma" w:cs="Tahoma"/>
          <w:b/>
          <w:sz w:val="56"/>
          <w:szCs w:val="56"/>
        </w:rPr>
        <w:t>σύν</w:t>
      </w:r>
      <w:r w:rsidR="000151AF">
        <w:rPr>
          <w:rFonts w:ascii="Tahoma" w:eastAsia="TimesNewRomanPSMT" w:hAnsi="Tahoma" w:cs="Tahoma"/>
          <w:b/>
          <w:sz w:val="56"/>
          <w:szCs w:val="56"/>
        </w:rPr>
        <w:t>δε</w:t>
      </w:r>
      <w:r w:rsidR="00A4232D" w:rsidRPr="00EC0C54">
        <w:rPr>
          <w:rFonts w:ascii="Tahoma" w:eastAsia="TimesNewRomanPSMT" w:hAnsi="Tahoma" w:cs="Tahoma"/>
          <w:b/>
          <w:sz w:val="56"/>
          <w:szCs w:val="56"/>
        </w:rPr>
        <w:t xml:space="preserve">ση των στόχων που θέτουν τα άτομα από τα κοινωνικά </w:t>
      </w:r>
      <w:r w:rsidR="000151AF">
        <w:rPr>
          <w:rFonts w:ascii="Tahoma" w:eastAsia="TimesNewRomanPSMT" w:hAnsi="Tahoma" w:cs="Tahoma"/>
          <w:b/>
          <w:sz w:val="56"/>
          <w:szCs w:val="56"/>
        </w:rPr>
        <w:t>απ</w:t>
      </w:r>
      <w:r w:rsidR="00D54894">
        <w:rPr>
          <w:rFonts w:ascii="Tahoma" w:eastAsia="TimesNewRomanPSMT" w:hAnsi="Tahoma" w:cs="Tahoma"/>
          <w:b/>
          <w:sz w:val="56"/>
          <w:szCs w:val="56"/>
        </w:rPr>
        <w:t>ο</w:t>
      </w:r>
      <w:r w:rsidR="00A4232D" w:rsidRPr="00EC0C54">
        <w:rPr>
          <w:rFonts w:ascii="Tahoma" w:eastAsia="TimesNewRomanPSMT" w:hAnsi="Tahoma" w:cs="Tahoma"/>
          <w:b/>
          <w:sz w:val="56"/>
          <w:szCs w:val="56"/>
        </w:rPr>
        <w:t>δε</w:t>
      </w:r>
      <w:r w:rsidR="000151AF">
        <w:rPr>
          <w:rFonts w:ascii="Tahoma" w:eastAsia="TimesNewRomanPSMT" w:hAnsi="Tahoma" w:cs="Tahoma"/>
          <w:b/>
          <w:sz w:val="56"/>
          <w:szCs w:val="56"/>
        </w:rPr>
        <w:t>-</w:t>
      </w:r>
      <w:r w:rsidR="00A4232D" w:rsidRPr="00EC0C54">
        <w:rPr>
          <w:rFonts w:ascii="Tahoma" w:eastAsia="TimesNewRomanPSMT" w:hAnsi="Tahoma" w:cs="Tahoma"/>
          <w:b/>
          <w:sz w:val="56"/>
          <w:szCs w:val="56"/>
        </w:rPr>
        <w:t>κτά μέσα για να τους πραγματο</w:t>
      </w:r>
      <w:r w:rsidR="000151AF">
        <w:rPr>
          <w:rFonts w:ascii="Tahoma" w:eastAsia="TimesNewRomanPSMT" w:hAnsi="Tahoma" w:cs="Tahoma"/>
          <w:b/>
          <w:sz w:val="56"/>
          <w:szCs w:val="56"/>
        </w:rPr>
        <w:t>-</w:t>
      </w:r>
      <w:r w:rsidR="00A4232D" w:rsidRPr="00EC0C54">
        <w:rPr>
          <w:rFonts w:ascii="Tahoma" w:eastAsia="TimesNewRomanPSMT" w:hAnsi="Tahoma" w:cs="Tahoma"/>
          <w:b/>
          <w:sz w:val="56"/>
          <w:szCs w:val="56"/>
        </w:rPr>
        <w:t>ποιήσουν</w:t>
      </w:r>
      <w:r w:rsidR="00A4232D" w:rsidRPr="00A4232D">
        <w:rPr>
          <w:rFonts w:ascii="Arial" w:eastAsia="TimesNewRomanPSMT" w:hAnsi="Arial" w:cs="Arial"/>
          <w:b/>
          <w:sz w:val="56"/>
          <w:szCs w:val="56"/>
        </w:rPr>
        <w:t>.Για παράδειγμα, κάποιο μέλος της κοινωνίας θέλει να αγο</w:t>
      </w:r>
      <w:r w:rsidR="000151AF">
        <w:rPr>
          <w:rFonts w:ascii="Arial" w:eastAsia="TimesNewRomanPSMT" w:hAnsi="Arial" w:cs="Arial"/>
          <w:b/>
          <w:sz w:val="56"/>
          <w:szCs w:val="56"/>
        </w:rPr>
        <w:t>-</w:t>
      </w:r>
      <w:r w:rsidR="00A4232D" w:rsidRPr="00A4232D">
        <w:rPr>
          <w:rFonts w:ascii="Arial" w:eastAsia="TimesNewRomanPSMT" w:hAnsi="Arial" w:cs="Arial"/>
          <w:b/>
          <w:sz w:val="56"/>
          <w:szCs w:val="56"/>
        </w:rPr>
        <w:t xml:space="preserve">ράσει ένα αυτοκίνητο. Τα αποδεκτά </w:t>
      </w:r>
      <w:r w:rsidR="00C551D7">
        <w:rPr>
          <w:rFonts w:ascii="Arial" w:eastAsia="TimesNewRomanPSMT" w:hAnsi="Arial" w:cs="Arial"/>
          <w:b/>
          <w:sz w:val="56"/>
          <w:szCs w:val="56"/>
        </w:rPr>
        <w:t>κοινωνικά μέσα είναι να αποταμι</w:t>
      </w:r>
      <w:r w:rsidR="000151AF">
        <w:rPr>
          <w:rFonts w:ascii="Arial" w:eastAsia="TimesNewRomanPSMT" w:hAnsi="Arial" w:cs="Arial"/>
          <w:b/>
          <w:sz w:val="56"/>
          <w:szCs w:val="56"/>
        </w:rPr>
        <w:t>-</w:t>
      </w:r>
      <w:r w:rsidR="00A4232D" w:rsidRPr="00A4232D">
        <w:rPr>
          <w:rFonts w:ascii="Arial" w:eastAsia="TimesNewRomanPSMT" w:hAnsi="Arial" w:cs="Arial"/>
          <w:b/>
          <w:sz w:val="56"/>
          <w:szCs w:val="56"/>
        </w:rPr>
        <w:t>εύσει χρήματα που προέρχονται από την εργα</w:t>
      </w:r>
      <w:r w:rsidR="00C551D7">
        <w:rPr>
          <w:rFonts w:ascii="Arial" w:eastAsia="TimesNewRomanPSMT" w:hAnsi="Arial" w:cs="Arial"/>
          <w:b/>
          <w:sz w:val="56"/>
          <w:szCs w:val="56"/>
        </w:rPr>
        <w:t>σία του, να λάβει κά</w:t>
      </w:r>
      <w:r w:rsidR="000151AF">
        <w:rPr>
          <w:rFonts w:ascii="Arial" w:eastAsia="TimesNewRomanPSMT" w:hAnsi="Arial" w:cs="Arial"/>
          <w:b/>
          <w:sz w:val="56"/>
          <w:szCs w:val="56"/>
        </w:rPr>
        <w:t>-</w:t>
      </w:r>
      <w:r w:rsidR="00A4232D" w:rsidRPr="00A4232D">
        <w:rPr>
          <w:rFonts w:ascii="Arial" w:eastAsia="TimesNewRomanPSMT" w:hAnsi="Arial" w:cs="Arial"/>
          <w:b/>
          <w:sz w:val="56"/>
          <w:szCs w:val="56"/>
        </w:rPr>
        <w:t xml:space="preserve">ποιο τραπεζικό δάνειο το οποίο θα το αποπληρώσει σταδιακά κτλ. Όμως, μπορεί το άτομο να </w:t>
      </w:r>
      <w:r w:rsidR="00A4232D" w:rsidRPr="003B222D">
        <w:rPr>
          <w:rFonts w:ascii="Tahoma" w:eastAsia="TimesNewRomanPSMT" w:hAnsi="Tahoma" w:cs="Tahoma"/>
          <w:b/>
          <w:sz w:val="56"/>
          <w:szCs w:val="56"/>
        </w:rPr>
        <w:t>μην</w:t>
      </w:r>
      <w:r w:rsidR="00C551D7" w:rsidRPr="003B222D">
        <w:rPr>
          <w:rFonts w:ascii="Tahoma" w:eastAsia="TimesNewRomanPSMT" w:hAnsi="Tahoma" w:cs="Tahoma"/>
          <w:b/>
          <w:sz w:val="56"/>
          <w:szCs w:val="56"/>
        </w:rPr>
        <w:t xml:space="preserve"> </w:t>
      </w:r>
      <w:r w:rsidR="000151AF">
        <w:rPr>
          <w:rFonts w:ascii="Tahoma" w:eastAsia="TimesNewRomanPSMT" w:hAnsi="Tahoma" w:cs="Tahoma"/>
          <w:b/>
          <w:sz w:val="56"/>
          <w:szCs w:val="56"/>
        </w:rPr>
        <w:t>κα-</w:t>
      </w:r>
      <w:r w:rsidR="00727FDF">
        <w:rPr>
          <w:rFonts w:ascii="Tahoma" w:eastAsia="TimesNewRomanPSMT" w:hAnsi="Tahoma" w:cs="Tahoma"/>
          <w:b/>
          <w:sz w:val="56"/>
          <w:szCs w:val="56"/>
        </w:rPr>
        <w:br w:type="page"/>
      </w:r>
    </w:p>
    <w:p w:rsidR="00727FDF" w:rsidRDefault="000E5EE8" w:rsidP="00727FDF">
      <w:pPr>
        <w:shd w:val="clear" w:color="auto" w:fill="FFFFFF" w:themeFill="background1"/>
        <w:spacing w:after="0" w:line="240" w:lineRule="auto"/>
        <w:rPr>
          <w:rFonts w:ascii="Arial" w:eastAsia="TimesNewRomanPSMT" w:hAnsi="Arial" w:cs="Arial"/>
          <w:b/>
          <w:sz w:val="56"/>
          <w:szCs w:val="56"/>
        </w:rPr>
      </w:pPr>
      <w:r>
        <w:rPr>
          <w:rFonts w:ascii="Tahoma" w:eastAsia="TimesNewRomanPSMT" w:hAnsi="Tahoma" w:cs="Tahoma"/>
          <w:b/>
          <w:sz w:val="56"/>
          <w:szCs w:val="56"/>
        </w:rPr>
        <w:lastRenderedPageBreak/>
        <w:t>τα</w:t>
      </w:r>
      <w:r w:rsidR="00C551D7" w:rsidRPr="003B222D">
        <w:rPr>
          <w:rFonts w:ascii="Tahoma" w:eastAsia="TimesNewRomanPSMT" w:hAnsi="Tahoma" w:cs="Tahoma"/>
          <w:b/>
          <w:sz w:val="56"/>
          <w:szCs w:val="56"/>
        </w:rPr>
        <w:t>φύγει</w:t>
      </w:r>
      <w:r w:rsidR="00C551D7">
        <w:rPr>
          <w:rFonts w:ascii="Arial" w:eastAsia="TimesNewRomanPSMT" w:hAnsi="Arial" w:cs="Arial"/>
          <w:b/>
          <w:sz w:val="56"/>
          <w:szCs w:val="56"/>
        </w:rPr>
        <w:t xml:space="preserve"> σε αυτά τα μέσα. Μπο</w:t>
      </w:r>
      <w:r w:rsidR="00A4232D" w:rsidRPr="00A4232D">
        <w:rPr>
          <w:rFonts w:ascii="Arial" w:eastAsia="TimesNewRomanPSMT" w:hAnsi="Arial" w:cs="Arial"/>
          <w:b/>
          <w:sz w:val="56"/>
          <w:szCs w:val="56"/>
        </w:rPr>
        <w:t>ρεί να καταφύγει σε ενέργειες, οι οποί</w:t>
      </w:r>
      <w:r w:rsidR="000151AF">
        <w:rPr>
          <w:rFonts w:ascii="Arial" w:eastAsia="TimesNewRomanPSMT" w:hAnsi="Arial" w:cs="Arial"/>
          <w:b/>
          <w:sz w:val="56"/>
          <w:szCs w:val="56"/>
        </w:rPr>
        <w:t>-</w:t>
      </w:r>
      <w:r w:rsidR="00A4232D" w:rsidRPr="00A4232D">
        <w:rPr>
          <w:rFonts w:ascii="Arial" w:eastAsia="TimesNewRomanPSMT" w:hAnsi="Arial" w:cs="Arial"/>
          <w:b/>
          <w:sz w:val="56"/>
          <w:szCs w:val="56"/>
        </w:rPr>
        <w:t>ες να του αποφέ</w:t>
      </w:r>
      <w:r w:rsidR="00C551D7">
        <w:rPr>
          <w:rFonts w:ascii="Arial" w:eastAsia="TimesNewRomanPSMT" w:hAnsi="Arial" w:cs="Arial"/>
          <w:b/>
          <w:sz w:val="56"/>
          <w:szCs w:val="56"/>
        </w:rPr>
        <w:t>ρουν το απα</w:t>
      </w:r>
      <w:r w:rsidR="00A4232D" w:rsidRPr="00A4232D">
        <w:rPr>
          <w:rFonts w:ascii="Arial" w:eastAsia="TimesNewRomanPSMT" w:hAnsi="Arial" w:cs="Arial"/>
          <w:b/>
          <w:sz w:val="56"/>
          <w:szCs w:val="56"/>
        </w:rPr>
        <w:t>ραίτη</w:t>
      </w:r>
      <w:r w:rsidR="00683AB7">
        <w:rPr>
          <w:rFonts w:ascii="Arial" w:eastAsia="TimesNewRomanPSMT" w:hAnsi="Arial" w:cs="Arial"/>
          <w:b/>
          <w:sz w:val="56"/>
          <w:szCs w:val="56"/>
        </w:rPr>
        <w:t>-</w:t>
      </w:r>
      <w:r w:rsidR="00A4232D" w:rsidRPr="00A4232D">
        <w:rPr>
          <w:rFonts w:ascii="Arial" w:eastAsia="TimesNewRomanPSMT" w:hAnsi="Arial" w:cs="Arial"/>
          <w:b/>
          <w:sz w:val="56"/>
          <w:szCs w:val="56"/>
        </w:rPr>
        <w:t>το ποσό για να αγοράσει το αυτοκί</w:t>
      </w:r>
      <w:r w:rsidR="00683AB7">
        <w:rPr>
          <w:rFonts w:ascii="Arial" w:eastAsia="TimesNewRomanPSMT" w:hAnsi="Arial" w:cs="Arial"/>
          <w:b/>
          <w:sz w:val="56"/>
          <w:szCs w:val="56"/>
        </w:rPr>
        <w:t>-</w:t>
      </w:r>
      <w:r w:rsidR="00A4232D" w:rsidRPr="00A4232D">
        <w:rPr>
          <w:rFonts w:ascii="Arial" w:eastAsia="TimesNewRomanPSMT" w:hAnsi="Arial" w:cs="Arial"/>
          <w:b/>
          <w:sz w:val="56"/>
          <w:szCs w:val="56"/>
        </w:rPr>
        <w:t>νητο. Όταν τέ</w:t>
      </w:r>
      <w:r w:rsidR="00C551D7">
        <w:rPr>
          <w:rFonts w:ascii="Arial" w:eastAsia="TimesNewRomanPSMT" w:hAnsi="Arial" w:cs="Arial"/>
          <w:b/>
          <w:sz w:val="56"/>
          <w:szCs w:val="56"/>
        </w:rPr>
        <w:t>τοιες πρα</w:t>
      </w:r>
      <w:r w:rsidR="00A4232D" w:rsidRPr="00A4232D">
        <w:rPr>
          <w:rFonts w:ascii="Arial" w:eastAsia="TimesNewRomanPSMT" w:hAnsi="Arial" w:cs="Arial"/>
          <w:b/>
          <w:sz w:val="56"/>
          <w:szCs w:val="56"/>
        </w:rPr>
        <w:t>κτικές και αντιλήψεις διαδίδονται στο κοινω</w:t>
      </w:r>
      <w:r w:rsidR="00683AB7">
        <w:rPr>
          <w:rFonts w:ascii="Arial" w:eastAsia="TimesNewRomanPSMT" w:hAnsi="Arial" w:cs="Arial"/>
          <w:b/>
          <w:sz w:val="56"/>
          <w:szCs w:val="56"/>
        </w:rPr>
        <w:t>-</w:t>
      </w:r>
      <w:r w:rsidR="00A4232D" w:rsidRPr="00A4232D">
        <w:rPr>
          <w:rFonts w:ascii="Arial" w:eastAsia="TimesNewRomanPSMT" w:hAnsi="Arial" w:cs="Arial"/>
          <w:b/>
          <w:sz w:val="56"/>
          <w:szCs w:val="56"/>
        </w:rPr>
        <w:t>νικό σώμα, τό</w:t>
      </w:r>
      <w:r w:rsidR="00C551D7">
        <w:rPr>
          <w:rFonts w:ascii="Arial" w:eastAsia="TimesNewRomanPSMT" w:hAnsi="Arial" w:cs="Arial"/>
          <w:b/>
          <w:sz w:val="56"/>
          <w:szCs w:val="56"/>
        </w:rPr>
        <w:t>τε επι</w:t>
      </w:r>
      <w:r w:rsidR="00A4232D" w:rsidRPr="00A4232D">
        <w:rPr>
          <w:rFonts w:ascii="Arial" w:eastAsia="TimesNewRomanPSMT" w:hAnsi="Arial" w:cs="Arial"/>
          <w:b/>
          <w:sz w:val="56"/>
          <w:szCs w:val="56"/>
        </w:rPr>
        <w:t>κρατεί η κατά</w:t>
      </w:r>
      <w:r w:rsidR="00683AB7">
        <w:rPr>
          <w:rFonts w:ascii="Arial" w:eastAsia="TimesNewRomanPSMT" w:hAnsi="Arial" w:cs="Arial"/>
          <w:b/>
          <w:sz w:val="56"/>
          <w:szCs w:val="56"/>
        </w:rPr>
        <w:t>-</w:t>
      </w:r>
      <w:r w:rsidR="00A4232D" w:rsidRPr="00A4232D">
        <w:rPr>
          <w:rFonts w:ascii="Arial" w:eastAsia="TimesNewRomanPSMT" w:hAnsi="Arial" w:cs="Arial"/>
          <w:b/>
          <w:sz w:val="56"/>
          <w:szCs w:val="56"/>
        </w:rPr>
        <w:t>σταση της ανομί</w:t>
      </w:r>
      <w:r w:rsidR="00AA51F2">
        <w:rPr>
          <w:rFonts w:ascii="Arial" w:eastAsia="TimesNewRomanPSMT" w:hAnsi="Arial" w:cs="Arial"/>
          <w:b/>
          <w:sz w:val="56"/>
          <w:szCs w:val="56"/>
        </w:rPr>
        <w:t>ας. Η ανομία μεγα</w:t>
      </w:r>
      <w:r w:rsidR="00683AB7">
        <w:rPr>
          <w:rFonts w:ascii="Arial" w:eastAsia="TimesNewRomanPSMT" w:hAnsi="Arial" w:cs="Arial"/>
          <w:b/>
          <w:sz w:val="56"/>
          <w:szCs w:val="56"/>
        </w:rPr>
        <w:t>-</w:t>
      </w:r>
      <w:r w:rsidR="00AA51F2">
        <w:rPr>
          <w:rFonts w:ascii="Arial" w:eastAsia="TimesNewRomanPSMT" w:hAnsi="Arial" w:cs="Arial"/>
          <w:b/>
          <w:sz w:val="56"/>
          <w:szCs w:val="56"/>
        </w:rPr>
        <w:t>λώνει ακόμη πε</w:t>
      </w:r>
      <w:r w:rsidR="00A4232D" w:rsidRPr="00A4232D">
        <w:rPr>
          <w:rFonts w:ascii="Arial" w:eastAsia="TimesNewRomanPSMT" w:hAnsi="Arial" w:cs="Arial"/>
          <w:b/>
          <w:sz w:val="56"/>
          <w:szCs w:val="56"/>
        </w:rPr>
        <w:t xml:space="preserve">ρισσότερο όταν οι πρακτικές </w:t>
      </w:r>
      <w:r w:rsidR="00C551D7">
        <w:rPr>
          <w:rFonts w:ascii="Arial" w:eastAsia="TimesNewRomanPSMT" w:hAnsi="Arial" w:cs="Arial"/>
          <w:b/>
          <w:sz w:val="56"/>
          <w:szCs w:val="56"/>
        </w:rPr>
        <w:t>αυτές μένουν ατιμώρη</w:t>
      </w:r>
      <w:r w:rsidR="00683AB7">
        <w:rPr>
          <w:rFonts w:ascii="Arial" w:eastAsia="TimesNewRomanPSMT" w:hAnsi="Arial" w:cs="Arial"/>
          <w:b/>
          <w:sz w:val="56"/>
          <w:szCs w:val="56"/>
        </w:rPr>
        <w:t>-</w:t>
      </w:r>
      <w:r w:rsidR="00C551D7">
        <w:rPr>
          <w:rFonts w:ascii="Arial" w:eastAsia="TimesNewRomanPSMT" w:hAnsi="Arial" w:cs="Arial"/>
          <w:b/>
          <w:sz w:val="56"/>
          <w:szCs w:val="56"/>
        </w:rPr>
        <w:t>τες. Οι σύγ</w:t>
      </w:r>
      <w:r w:rsidR="00A4232D" w:rsidRPr="00A4232D">
        <w:rPr>
          <w:rFonts w:ascii="Arial" w:eastAsia="TimesNewRomanPSMT" w:hAnsi="Arial" w:cs="Arial"/>
          <w:b/>
          <w:sz w:val="56"/>
          <w:szCs w:val="56"/>
        </w:rPr>
        <w:t>χρονες κοινωνίες, λόγω του μεταβατικού το</w:t>
      </w:r>
      <w:r w:rsidR="00C551D7">
        <w:rPr>
          <w:rFonts w:ascii="Arial" w:eastAsia="TimesNewRomanPSMT" w:hAnsi="Arial" w:cs="Arial"/>
          <w:b/>
          <w:sz w:val="56"/>
          <w:szCs w:val="56"/>
        </w:rPr>
        <w:t>υς χαρακτήρα, δημι</w:t>
      </w:r>
      <w:r w:rsidR="00A4232D" w:rsidRPr="00A4232D">
        <w:rPr>
          <w:rFonts w:ascii="Arial" w:eastAsia="TimesNewRomanPSMT" w:hAnsi="Arial" w:cs="Arial"/>
          <w:b/>
          <w:sz w:val="56"/>
          <w:szCs w:val="56"/>
        </w:rPr>
        <w:t>ουργούν όρους ανάπτυξης της ανομίας. Οι παραδοσιακές αξίες και οι θεσμοί κλονίζονται, χωρίς να έχουν εμφανιστεί νέες κοινωνικές σχέσεις και ρυθμίσεις που θα πά</w:t>
      </w:r>
      <w:r w:rsidR="00683AB7">
        <w:rPr>
          <w:rFonts w:ascii="Arial" w:eastAsia="TimesNewRomanPSMT" w:hAnsi="Arial" w:cs="Arial"/>
          <w:b/>
          <w:sz w:val="56"/>
          <w:szCs w:val="56"/>
        </w:rPr>
        <w:t>-</w:t>
      </w:r>
      <w:r w:rsidR="00A4232D" w:rsidRPr="00A4232D">
        <w:rPr>
          <w:rFonts w:ascii="Arial" w:eastAsia="TimesNewRomanPSMT" w:hAnsi="Arial" w:cs="Arial"/>
          <w:b/>
          <w:sz w:val="56"/>
          <w:szCs w:val="56"/>
        </w:rPr>
        <w:t>ρουν τη θέση τους. Άλλωστε, ο Ντυρκέμ, που όρισε την ανομία ως φαινόμενο, είχε ζήσει σε μια ανά</w:t>
      </w:r>
      <w:r w:rsidR="00683AB7">
        <w:rPr>
          <w:rFonts w:ascii="Arial" w:eastAsia="TimesNewRomanPSMT" w:hAnsi="Arial" w:cs="Arial"/>
          <w:b/>
          <w:sz w:val="56"/>
          <w:szCs w:val="56"/>
        </w:rPr>
        <w:t>-</w:t>
      </w:r>
      <w:r w:rsidR="00A4232D" w:rsidRPr="00A4232D">
        <w:rPr>
          <w:rFonts w:ascii="Arial" w:eastAsia="TimesNewRomanPSMT" w:hAnsi="Arial" w:cs="Arial"/>
          <w:b/>
          <w:sz w:val="56"/>
          <w:szCs w:val="56"/>
        </w:rPr>
        <w:t>λογη μεταβατική εποχή. Ήταν στις αρχές του 20ού αιώνα, όπου η οικο</w:t>
      </w:r>
      <w:r w:rsidR="00683AB7">
        <w:rPr>
          <w:rFonts w:ascii="Arial" w:eastAsia="TimesNewRomanPSMT" w:hAnsi="Arial" w:cs="Arial"/>
          <w:b/>
          <w:sz w:val="56"/>
          <w:szCs w:val="56"/>
        </w:rPr>
        <w:t>-</w:t>
      </w:r>
      <w:r w:rsidR="00B91B0D">
        <w:rPr>
          <w:rFonts w:ascii="Arial" w:eastAsia="TimesNewRomanPSMT" w:hAnsi="Arial" w:cs="Arial"/>
          <w:b/>
          <w:noProof/>
          <w:sz w:val="56"/>
          <w:szCs w:val="56"/>
        </w:rPr>
        <w:pict>
          <v:shape id="_x0000_s1113" type="#_x0000_t202" style="position:absolute;margin-left:0;margin-top:785.3pt;width:186.8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33 / </w:t>
                  </w:r>
                  <w:r>
                    <w:rPr>
                      <w:rFonts w:ascii="Arial" w:hAnsi="Arial"/>
                      <w:b/>
                      <w:sz w:val="56"/>
                      <w:szCs w:val="56"/>
                      <w:lang w:val="en-US"/>
                    </w:rPr>
                    <w:t>132</w:t>
                  </w:r>
                </w:p>
              </w:txbxContent>
            </v:textbox>
            <w10:wrap anchorx="page" anchory="margin"/>
          </v:shape>
        </w:pict>
      </w:r>
      <w:r w:rsidR="00727FDF">
        <w:rPr>
          <w:rFonts w:ascii="Arial" w:eastAsia="TimesNewRomanPSMT" w:hAnsi="Arial" w:cs="Arial"/>
          <w:b/>
          <w:sz w:val="56"/>
          <w:szCs w:val="56"/>
        </w:rPr>
        <w:br w:type="page"/>
      </w:r>
    </w:p>
    <w:p w:rsidR="00A4232D" w:rsidRPr="00A4232D" w:rsidRDefault="00A4232D" w:rsidP="00727FDF">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 xml:space="preserve">νομία και η κοινωνία άλλαζαν με ταχύτατους ρυθμούς χωρίς οι </w:t>
      </w:r>
      <w:r w:rsidR="003C5B56">
        <w:rPr>
          <w:rFonts w:ascii="Arial" w:eastAsia="TimesNewRomanPSMT" w:hAnsi="Arial" w:cs="Arial"/>
          <w:b/>
          <w:sz w:val="56"/>
          <w:szCs w:val="56"/>
        </w:rPr>
        <w:t>ά</w:t>
      </w:r>
      <w:r w:rsidR="00683AB7">
        <w:rPr>
          <w:rFonts w:ascii="Arial" w:eastAsia="TimesNewRomanPSMT" w:hAnsi="Arial" w:cs="Arial"/>
          <w:b/>
          <w:sz w:val="56"/>
          <w:szCs w:val="56"/>
        </w:rPr>
        <w:t>ν-</w:t>
      </w:r>
      <w:r w:rsidRPr="00A4232D">
        <w:rPr>
          <w:rFonts w:ascii="Arial" w:eastAsia="TimesNewRomanPSMT" w:hAnsi="Arial" w:cs="Arial"/>
          <w:b/>
          <w:sz w:val="56"/>
          <w:szCs w:val="56"/>
        </w:rPr>
        <w:t>θρωποι να έχουν μπορέσει να αφο</w:t>
      </w:r>
      <w:r w:rsidR="00683AB7">
        <w:rPr>
          <w:rFonts w:ascii="Arial" w:eastAsia="TimesNewRomanPSMT" w:hAnsi="Arial" w:cs="Arial"/>
          <w:b/>
          <w:sz w:val="56"/>
          <w:szCs w:val="56"/>
        </w:rPr>
        <w:t>-</w:t>
      </w:r>
      <w:r w:rsidRPr="00A4232D">
        <w:rPr>
          <w:rFonts w:ascii="Arial" w:eastAsia="TimesNewRomanPSMT" w:hAnsi="Arial" w:cs="Arial"/>
          <w:b/>
          <w:sz w:val="56"/>
          <w:szCs w:val="56"/>
        </w:rPr>
        <w:t>μοιώσουν τις αλ</w:t>
      </w:r>
      <w:r w:rsidR="00C551D7">
        <w:rPr>
          <w:rFonts w:ascii="Arial" w:eastAsia="TimesNewRomanPSMT" w:hAnsi="Arial" w:cs="Arial"/>
          <w:b/>
          <w:sz w:val="56"/>
          <w:szCs w:val="56"/>
        </w:rPr>
        <w:t>λα</w:t>
      </w:r>
      <w:r w:rsidRPr="00A4232D">
        <w:rPr>
          <w:rFonts w:ascii="Arial" w:eastAsia="TimesNewRomanPSMT" w:hAnsi="Arial" w:cs="Arial"/>
          <w:b/>
          <w:sz w:val="56"/>
          <w:szCs w:val="56"/>
        </w:rPr>
        <w:t>γές.</w:t>
      </w:r>
    </w:p>
    <w:p w:rsidR="00727FDF" w:rsidRDefault="00A4232D" w:rsidP="00727FDF">
      <w:pPr>
        <w:shd w:val="clear" w:color="auto" w:fill="FFFFFF" w:themeFill="background1"/>
        <w:spacing w:after="0" w:line="240" w:lineRule="auto"/>
        <w:ind w:firstLine="567"/>
        <w:rPr>
          <w:rFonts w:ascii="Arial" w:eastAsia="TimesNewRomanPSMT" w:hAnsi="Arial" w:cs="Arial"/>
          <w:b/>
          <w:sz w:val="56"/>
          <w:szCs w:val="56"/>
        </w:rPr>
      </w:pPr>
      <w:r w:rsidRPr="00EC0C54">
        <w:rPr>
          <w:rFonts w:ascii="Tahoma" w:eastAsia="TimesNewRomanPSMT" w:hAnsi="Tahoma" w:cs="Tahoma"/>
          <w:b/>
          <w:sz w:val="56"/>
          <w:szCs w:val="56"/>
        </w:rPr>
        <w:t>ε) Ο ρόλος της οικογένε</w:t>
      </w:r>
      <w:r w:rsidR="00C551D7" w:rsidRPr="00EC0C54">
        <w:rPr>
          <w:rFonts w:ascii="Tahoma" w:eastAsia="TimesNewRomanPSMT" w:hAnsi="Tahoma" w:cs="Tahoma"/>
          <w:b/>
          <w:sz w:val="56"/>
          <w:szCs w:val="56"/>
        </w:rPr>
        <w:t>ιας και του εκπαιδευτικού συστή</w:t>
      </w:r>
      <w:r w:rsidRPr="00EC0C54">
        <w:rPr>
          <w:rFonts w:ascii="Tahoma" w:eastAsia="TimesNewRomanPSMT" w:hAnsi="Tahoma" w:cs="Tahoma"/>
          <w:b/>
          <w:sz w:val="56"/>
          <w:szCs w:val="56"/>
        </w:rPr>
        <w:t>ματος</w:t>
      </w:r>
      <w:r w:rsidRPr="00A4232D">
        <w:rPr>
          <w:rFonts w:ascii="Arial" w:eastAsia="TimesNewRomanPSMT" w:hAnsi="Arial" w:cs="Arial"/>
          <w:b/>
          <w:sz w:val="56"/>
          <w:szCs w:val="56"/>
        </w:rPr>
        <w:t>. Οι φορείς κοινωνικοποίησης και ιδιαί</w:t>
      </w:r>
      <w:r w:rsidR="004F1A9F">
        <w:rPr>
          <w:rFonts w:ascii="Arial" w:eastAsia="TimesNewRomanPSMT" w:hAnsi="Arial" w:cs="Arial"/>
          <w:b/>
          <w:sz w:val="56"/>
          <w:szCs w:val="56"/>
        </w:rPr>
        <w:t>-</w:t>
      </w:r>
      <w:r w:rsidRPr="00A4232D">
        <w:rPr>
          <w:rFonts w:ascii="Arial" w:eastAsia="TimesNewRomanPSMT" w:hAnsi="Arial" w:cs="Arial"/>
          <w:b/>
          <w:sz w:val="56"/>
          <w:szCs w:val="56"/>
        </w:rPr>
        <w:t>τερα η οικογένεια και το σχολείο μπορούν να παίξ</w:t>
      </w:r>
      <w:r w:rsidR="00C551D7">
        <w:rPr>
          <w:rFonts w:ascii="Arial" w:eastAsia="TimesNewRomanPSMT" w:hAnsi="Arial" w:cs="Arial"/>
          <w:b/>
          <w:sz w:val="56"/>
          <w:szCs w:val="56"/>
        </w:rPr>
        <w:t>ουν καθοριστικό ρόλο στη διαπαι</w:t>
      </w:r>
      <w:r w:rsidRPr="00A4232D">
        <w:rPr>
          <w:rFonts w:ascii="Arial" w:eastAsia="TimesNewRomanPSMT" w:hAnsi="Arial" w:cs="Arial"/>
          <w:b/>
          <w:sz w:val="56"/>
          <w:szCs w:val="56"/>
        </w:rPr>
        <w:t>δαγώγηση των νέ</w:t>
      </w:r>
      <w:r w:rsidR="004F1A9F">
        <w:rPr>
          <w:rFonts w:ascii="Arial" w:eastAsia="TimesNewRomanPSMT" w:hAnsi="Arial" w:cs="Arial"/>
          <w:b/>
          <w:sz w:val="56"/>
          <w:szCs w:val="56"/>
        </w:rPr>
        <w:t>-</w:t>
      </w:r>
      <w:r w:rsidRPr="00A4232D">
        <w:rPr>
          <w:rFonts w:ascii="Arial" w:eastAsia="TimesNewRomanPSMT" w:hAnsi="Arial" w:cs="Arial"/>
          <w:b/>
          <w:sz w:val="56"/>
          <w:szCs w:val="56"/>
        </w:rPr>
        <w:t>ων ανθρώπων ενάντια στη λογι</w:t>
      </w:r>
      <w:r w:rsidR="00C551D7">
        <w:rPr>
          <w:rFonts w:ascii="Arial" w:eastAsia="TimesNewRomanPSMT" w:hAnsi="Arial" w:cs="Arial"/>
          <w:b/>
          <w:sz w:val="56"/>
          <w:szCs w:val="56"/>
        </w:rPr>
        <w:t>κή και την πρα</w:t>
      </w:r>
      <w:r w:rsidRPr="00A4232D">
        <w:rPr>
          <w:rFonts w:ascii="Arial" w:eastAsia="TimesNewRomanPSMT" w:hAnsi="Arial" w:cs="Arial"/>
          <w:b/>
          <w:sz w:val="56"/>
          <w:szCs w:val="56"/>
        </w:rPr>
        <w:t>κτική της διαφθοράς. Η οικογένεια και η εκπαίδευση μπο</w:t>
      </w:r>
      <w:r w:rsidR="004F1A9F">
        <w:rPr>
          <w:rFonts w:ascii="Arial" w:eastAsia="TimesNewRomanPSMT" w:hAnsi="Arial" w:cs="Arial"/>
          <w:b/>
          <w:sz w:val="56"/>
          <w:szCs w:val="56"/>
        </w:rPr>
        <w:t>-</w:t>
      </w:r>
      <w:r w:rsidRPr="00A4232D">
        <w:rPr>
          <w:rFonts w:ascii="Arial" w:eastAsia="TimesNewRomanPSMT" w:hAnsi="Arial" w:cs="Arial"/>
          <w:b/>
          <w:sz w:val="56"/>
          <w:szCs w:val="56"/>
        </w:rPr>
        <w:t>ρούν να γίνουν «σχολείο» και περι</w:t>
      </w:r>
      <w:r w:rsidR="004F1A9F">
        <w:rPr>
          <w:rFonts w:ascii="Arial" w:eastAsia="TimesNewRomanPSMT" w:hAnsi="Arial" w:cs="Arial"/>
          <w:b/>
          <w:sz w:val="56"/>
          <w:szCs w:val="56"/>
        </w:rPr>
        <w:t>-</w:t>
      </w:r>
      <w:r w:rsidRPr="00A4232D">
        <w:rPr>
          <w:rFonts w:ascii="Arial" w:eastAsia="TimesNewRomanPSMT" w:hAnsi="Arial" w:cs="Arial"/>
          <w:b/>
          <w:sz w:val="56"/>
          <w:szCs w:val="56"/>
        </w:rPr>
        <w:t>βάλλον ήθους και εννοιών, καλλι</w:t>
      </w:r>
      <w:r w:rsidR="00C551D7">
        <w:rPr>
          <w:rFonts w:ascii="Arial" w:eastAsia="TimesNewRomanPSMT" w:hAnsi="Arial" w:cs="Arial"/>
          <w:b/>
          <w:sz w:val="56"/>
          <w:szCs w:val="56"/>
        </w:rPr>
        <w:t>ερ</w:t>
      </w:r>
      <w:r w:rsidR="004F1A9F">
        <w:rPr>
          <w:rFonts w:ascii="Arial" w:eastAsia="TimesNewRomanPSMT" w:hAnsi="Arial" w:cs="Arial"/>
          <w:b/>
          <w:sz w:val="56"/>
          <w:szCs w:val="56"/>
        </w:rPr>
        <w:t>-</w:t>
      </w:r>
      <w:r w:rsidR="00C551D7">
        <w:rPr>
          <w:rFonts w:ascii="Arial" w:eastAsia="TimesNewRomanPSMT" w:hAnsi="Arial" w:cs="Arial"/>
          <w:b/>
          <w:sz w:val="56"/>
          <w:szCs w:val="56"/>
        </w:rPr>
        <w:t>γών</w:t>
      </w:r>
      <w:r w:rsidRPr="00A4232D">
        <w:rPr>
          <w:rFonts w:ascii="Arial" w:eastAsia="TimesNewRomanPSMT" w:hAnsi="Arial" w:cs="Arial"/>
          <w:b/>
          <w:sz w:val="56"/>
          <w:szCs w:val="56"/>
        </w:rPr>
        <w:t xml:space="preserve">τας έννοιες και αξίες όπως: </w:t>
      </w:r>
      <w:r w:rsidRPr="00EC0C54">
        <w:rPr>
          <w:rFonts w:ascii="Tahoma" w:eastAsia="TimesNewRomanPSMT" w:hAnsi="Tahoma" w:cs="Tahoma"/>
          <w:b/>
          <w:sz w:val="56"/>
          <w:szCs w:val="56"/>
        </w:rPr>
        <w:t>πο</w:t>
      </w:r>
      <w:r w:rsidR="004F1A9F">
        <w:rPr>
          <w:rFonts w:ascii="Tahoma" w:eastAsia="TimesNewRomanPSMT" w:hAnsi="Tahoma" w:cs="Tahoma"/>
          <w:b/>
          <w:sz w:val="56"/>
          <w:szCs w:val="56"/>
        </w:rPr>
        <w:t>-</w:t>
      </w:r>
      <w:r w:rsidRPr="00EC0C54">
        <w:rPr>
          <w:rFonts w:ascii="Tahoma" w:eastAsia="TimesNewRomanPSMT" w:hAnsi="Tahoma" w:cs="Tahoma"/>
          <w:b/>
          <w:sz w:val="56"/>
          <w:szCs w:val="56"/>
        </w:rPr>
        <w:t>λίτης, δημόσιο συμφέρον, κοινό καλό, κοινωνική αλληλεγγύη, κρά</w:t>
      </w:r>
      <w:r w:rsidR="004F1A9F">
        <w:rPr>
          <w:rFonts w:ascii="Tahoma" w:eastAsia="TimesNewRomanPSMT" w:hAnsi="Tahoma" w:cs="Tahoma"/>
          <w:b/>
          <w:sz w:val="56"/>
          <w:szCs w:val="56"/>
        </w:rPr>
        <w:t>-</w:t>
      </w:r>
      <w:r w:rsidR="00C551D7" w:rsidRPr="00EC0C54">
        <w:rPr>
          <w:rFonts w:ascii="Tahoma" w:eastAsia="TimesNewRomanPSMT" w:hAnsi="Tahoma" w:cs="Tahoma"/>
          <w:b/>
          <w:sz w:val="56"/>
          <w:szCs w:val="56"/>
        </w:rPr>
        <w:t>τος δικαίου, κοινωνική δι</w:t>
      </w:r>
      <w:r w:rsidRPr="00EC0C54">
        <w:rPr>
          <w:rFonts w:ascii="Tahoma" w:eastAsia="TimesNewRomanPSMT" w:hAnsi="Tahoma" w:cs="Tahoma"/>
          <w:b/>
          <w:sz w:val="56"/>
          <w:szCs w:val="56"/>
        </w:rPr>
        <w:t>καιοσύ</w:t>
      </w:r>
      <w:r w:rsidR="004F1A9F">
        <w:rPr>
          <w:rFonts w:ascii="Tahoma" w:eastAsia="TimesNewRomanPSMT" w:hAnsi="Tahoma" w:cs="Tahoma"/>
          <w:b/>
          <w:sz w:val="56"/>
          <w:szCs w:val="56"/>
        </w:rPr>
        <w:t>-</w:t>
      </w:r>
      <w:r w:rsidRPr="00EC0C54">
        <w:rPr>
          <w:rFonts w:ascii="Tahoma" w:eastAsia="TimesNewRomanPSMT" w:hAnsi="Tahoma" w:cs="Tahoma"/>
          <w:b/>
          <w:sz w:val="56"/>
          <w:szCs w:val="56"/>
        </w:rPr>
        <w:t>νη, συνέπεια, εντιμότητα, ει</w:t>
      </w:r>
      <w:r w:rsidR="00C551D7" w:rsidRPr="00EC0C54">
        <w:rPr>
          <w:rFonts w:ascii="Tahoma" w:eastAsia="TimesNewRomanPSMT" w:hAnsi="Tahoma" w:cs="Tahoma"/>
          <w:b/>
          <w:sz w:val="56"/>
          <w:szCs w:val="56"/>
        </w:rPr>
        <w:t>λικρί</w:t>
      </w:r>
      <w:r w:rsidR="004F1A9F">
        <w:rPr>
          <w:rFonts w:ascii="Tahoma" w:eastAsia="TimesNewRomanPSMT" w:hAnsi="Tahoma" w:cs="Tahoma"/>
          <w:b/>
          <w:sz w:val="56"/>
          <w:szCs w:val="56"/>
        </w:rPr>
        <w:t>-</w:t>
      </w:r>
      <w:r w:rsidR="00C551D7" w:rsidRPr="00EC0C54">
        <w:rPr>
          <w:rFonts w:ascii="Tahoma" w:eastAsia="TimesNewRomanPSMT" w:hAnsi="Tahoma" w:cs="Tahoma"/>
          <w:b/>
          <w:sz w:val="56"/>
          <w:szCs w:val="56"/>
        </w:rPr>
        <w:t>νεια, κοινωνική ευθύ</w:t>
      </w:r>
      <w:r w:rsidRPr="00EC0C54">
        <w:rPr>
          <w:rFonts w:ascii="Tahoma" w:eastAsia="TimesNewRomanPSMT" w:hAnsi="Tahoma" w:cs="Tahoma"/>
          <w:b/>
          <w:sz w:val="56"/>
          <w:szCs w:val="56"/>
        </w:rPr>
        <w:t>νη</w:t>
      </w:r>
      <w:r w:rsidRPr="00A4232D">
        <w:rPr>
          <w:rFonts w:ascii="Arial" w:eastAsia="TimesNewRomanPSMT" w:hAnsi="Arial" w:cs="Arial"/>
          <w:b/>
          <w:sz w:val="56"/>
          <w:szCs w:val="56"/>
        </w:rPr>
        <w:t>. Η οικονο</w:t>
      </w:r>
      <w:r w:rsidR="004F1A9F">
        <w:rPr>
          <w:rFonts w:ascii="Arial" w:eastAsia="TimesNewRomanPSMT" w:hAnsi="Arial" w:cs="Arial"/>
          <w:b/>
          <w:sz w:val="56"/>
          <w:szCs w:val="56"/>
        </w:rPr>
        <w:t>-</w:t>
      </w:r>
      <w:r w:rsidRPr="00A4232D">
        <w:rPr>
          <w:rFonts w:ascii="Arial" w:eastAsia="TimesNewRomanPSMT" w:hAnsi="Arial" w:cs="Arial"/>
          <w:b/>
          <w:sz w:val="56"/>
          <w:szCs w:val="56"/>
        </w:rPr>
        <w:t xml:space="preserve">μία και η πολιτεία σαφώς έχουν την </w:t>
      </w:r>
      <w:r w:rsidR="00B91B0D">
        <w:rPr>
          <w:rFonts w:ascii="Arial" w:eastAsia="TimesNewRomanPSMT" w:hAnsi="Arial" w:cs="Arial"/>
          <w:b/>
          <w:noProof/>
          <w:sz w:val="56"/>
          <w:szCs w:val="56"/>
        </w:rPr>
        <w:pict>
          <v:shape id="_x0000_s1114" type="#_x0000_t202" style="position:absolute;left:0;text-align:left;margin-left:0;margin-top:785.3pt;width:186.8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34 / </w:t>
                  </w:r>
                  <w:r>
                    <w:rPr>
                      <w:rFonts w:ascii="Arial" w:hAnsi="Arial"/>
                      <w:b/>
                      <w:sz w:val="56"/>
                      <w:szCs w:val="56"/>
                      <w:lang w:val="en-US"/>
                    </w:rPr>
                    <w:t>132</w:t>
                  </w:r>
                </w:p>
              </w:txbxContent>
            </v:textbox>
            <w10:wrap anchorx="page" anchory="margin"/>
          </v:shape>
        </w:pict>
      </w:r>
      <w:r w:rsidR="00727FDF">
        <w:rPr>
          <w:rFonts w:ascii="Arial" w:eastAsia="TimesNewRomanPSMT" w:hAnsi="Arial" w:cs="Arial"/>
          <w:b/>
          <w:sz w:val="56"/>
          <w:szCs w:val="56"/>
        </w:rPr>
        <w:br w:type="page"/>
      </w:r>
    </w:p>
    <w:p w:rsidR="00727FDF" w:rsidRDefault="00A4232D" w:rsidP="00D64529">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πρω</w:t>
      </w:r>
      <w:r w:rsidR="00C551D7">
        <w:rPr>
          <w:rFonts w:ascii="Arial" w:eastAsia="TimesNewRomanPSMT" w:hAnsi="Arial" w:cs="Arial"/>
          <w:b/>
          <w:sz w:val="56"/>
          <w:szCs w:val="56"/>
        </w:rPr>
        <w:t>ταρχική ευ</w:t>
      </w:r>
      <w:r w:rsidRPr="00A4232D">
        <w:rPr>
          <w:rFonts w:ascii="Arial" w:eastAsia="TimesNewRomanPSMT" w:hAnsi="Arial" w:cs="Arial"/>
          <w:b/>
          <w:sz w:val="56"/>
          <w:szCs w:val="56"/>
        </w:rPr>
        <w:t>θύνη για τα φαινόμε</w:t>
      </w:r>
      <w:r w:rsidR="004F1A9F">
        <w:rPr>
          <w:rFonts w:ascii="Arial" w:eastAsia="TimesNewRomanPSMT" w:hAnsi="Arial" w:cs="Arial"/>
          <w:b/>
          <w:sz w:val="56"/>
          <w:szCs w:val="56"/>
        </w:rPr>
        <w:t>-</w:t>
      </w:r>
      <w:r w:rsidRPr="00A4232D">
        <w:rPr>
          <w:rFonts w:ascii="Arial" w:eastAsia="TimesNewRomanPSMT" w:hAnsi="Arial" w:cs="Arial"/>
          <w:b/>
          <w:sz w:val="56"/>
          <w:szCs w:val="56"/>
        </w:rPr>
        <w:t>να διαφθοράς, όμως οι άνθρωποι είναι αυτοί που επιλέγουν πώς θα ζήσουν, που σε τελική ανάλυση δη</w:t>
      </w:r>
      <w:r w:rsidR="004F1A9F">
        <w:rPr>
          <w:rFonts w:ascii="Arial" w:eastAsia="TimesNewRomanPSMT" w:hAnsi="Arial" w:cs="Arial"/>
          <w:b/>
          <w:sz w:val="56"/>
          <w:szCs w:val="56"/>
        </w:rPr>
        <w:t>-</w:t>
      </w:r>
      <w:r w:rsidRPr="00A4232D">
        <w:rPr>
          <w:rFonts w:ascii="Arial" w:eastAsia="TimesNewRomanPSMT" w:hAnsi="Arial" w:cs="Arial"/>
          <w:b/>
          <w:sz w:val="56"/>
          <w:szCs w:val="56"/>
        </w:rPr>
        <w:t>μιο</w:t>
      </w:r>
      <w:r w:rsidR="00C551D7">
        <w:rPr>
          <w:rFonts w:ascii="Arial" w:eastAsia="TimesNewRomanPSMT" w:hAnsi="Arial" w:cs="Arial"/>
          <w:b/>
          <w:sz w:val="56"/>
          <w:szCs w:val="56"/>
        </w:rPr>
        <w:t>υρ</w:t>
      </w:r>
      <w:r w:rsidRPr="00A4232D">
        <w:rPr>
          <w:rFonts w:ascii="Arial" w:eastAsia="TimesNewRomanPSMT" w:hAnsi="Arial" w:cs="Arial"/>
          <w:b/>
          <w:sz w:val="56"/>
          <w:szCs w:val="56"/>
        </w:rPr>
        <w:t>γούν την ιστορία τους. Άλλω</w:t>
      </w:r>
      <w:r w:rsidR="004F1A9F">
        <w:rPr>
          <w:rFonts w:ascii="Arial" w:eastAsia="TimesNewRomanPSMT" w:hAnsi="Arial" w:cs="Arial"/>
          <w:b/>
          <w:sz w:val="56"/>
          <w:szCs w:val="56"/>
        </w:rPr>
        <w:t>-</w:t>
      </w:r>
      <w:r w:rsidRPr="00A4232D">
        <w:rPr>
          <w:rFonts w:ascii="Arial" w:eastAsia="TimesNewRomanPSMT" w:hAnsi="Arial" w:cs="Arial"/>
          <w:b/>
          <w:sz w:val="56"/>
          <w:szCs w:val="56"/>
        </w:rPr>
        <w:t>στε, η δημοκρατία και η πολιτική ανάπτυξη είναι το αντίδοτο στη δι</w:t>
      </w:r>
      <w:r w:rsidR="004F1A9F">
        <w:rPr>
          <w:rFonts w:ascii="Arial" w:eastAsia="TimesNewRomanPSMT" w:hAnsi="Arial" w:cs="Arial"/>
          <w:b/>
          <w:sz w:val="56"/>
          <w:szCs w:val="56"/>
        </w:rPr>
        <w:t>-</w:t>
      </w:r>
      <w:r w:rsidRPr="00A4232D">
        <w:rPr>
          <w:rFonts w:ascii="Arial" w:eastAsia="TimesNewRomanPSMT" w:hAnsi="Arial" w:cs="Arial"/>
          <w:b/>
          <w:sz w:val="56"/>
          <w:szCs w:val="56"/>
        </w:rPr>
        <w:t xml:space="preserve">αφθορά. Όμως, </w:t>
      </w:r>
      <w:r w:rsidRPr="00EC0C54">
        <w:rPr>
          <w:rFonts w:ascii="Tahoma" w:eastAsia="TimesNewRomanPSMT" w:hAnsi="Tahoma" w:cs="Tahoma"/>
          <w:b/>
          <w:sz w:val="56"/>
          <w:szCs w:val="56"/>
        </w:rPr>
        <w:t>δημοκρατία σημαί</w:t>
      </w:r>
      <w:r w:rsidR="004F1A9F">
        <w:rPr>
          <w:rFonts w:ascii="Tahoma" w:eastAsia="TimesNewRomanPSMT" w:hAnsi="Tahoma" w:cs="Tahoma"/>
          <w:b/>
          <w:sz w:val="56"/>
          <w:szCs w:val="56"/>
        </w:rPr>
        <w:t>-</w:t>
      </w:r>
      <w:r w:rsidRPr="00EC0C54">
        <w:rPr>
          <w:rFonts w:ascii="Tahoma" w:eastAsia="TimesNewRomanPSMT" w:hAnsi="Tahoma" w:cs="Tahoma"/>
          <w:b/>
          <w:sz w:val="56"/>
          <w:szCs w:val="56"/>
        </w:rPr>
        <w:t>νει ελευθερία, συμμετοχή και ευ</w:t>
      </w:r>
      <w:r w:rsidR="004F1A9F">
        <w:rPr>
          <w:rFonts w:ascii="Tahoma" w:eastAsia="TimesNewRomanPSMT" w:hAnsi="Tahoma" w:cs="Tahoma"/>
          <w:b/>
          <w:sz w:val="56"/>
          <w:szCs w:val="56"/>
        </w:rPr>
        <w:t>-</w:t>
      </w:r>
      <w:r w:rsidRPr="00EC0C54">
        <w:rPr>
          <w:rFonts w:ascii="Tahoma" w:eastAsia="TimesNewRomanPSMT" w:hAnsi="Tahoma" w:cs="Tahoma"/>
          <w:b/>
          <w:sz w:val="56"/>
          <w:szCs w:val="56"/>
        </w:rPr>
        <w:t>θύνη</w:t>
      </w:r>
      <w:r w:rsidRPr="00A4232D">
        <w:rPr>
          <w:rFonts w:ascii="Arial" w:eastAsia="TimesNewRomanPSMT" w:hAnsi="Arial" w:cs="Arial"/>
          <w:b/>
          <w:sz w:val="56"/>
          <w:szCs w:val="56"/>
        </w:rPr>
        <w:t>. Αν οι πολίτες είναι απαθείς και δεν έχουν έναν ορ</w:t>
      </w:r>
      <w:r w:rsidR="00C551D7">
        <w:rPr>
          <w:rFonts w:ascii="Arial" w:eastAsia="TimesNewRomanPSMT" w:hAnsi="Arial" w:cs="Arial"/>
          <w:b/>
          <w:sz w:val="56"/>
          <w:szCs w:val="56"/>
        </w:rPr>
        <w:t>ίζοντα αξιών που θα τους κινητο</w:t>
      </w:r>
      <w:r w:rsidRPr="00A4232D">
        <w:rPr>
          <w:rFonts w:ascii="Arial" w:eastAsia="TimesNewRomanPSMT" w:hAnsi="Arial" w:cs="Arial"/>
          <w:b/>
          <w:sz w:val="56"/>
          <w:szCs w:val="56"/>
        </w:rPr>
        <w:t>ποιεί να ελέγ</w:t>
      </w:r>
      <w:r w:rsidR="004F1A9F">
        <w:rPr>
          <w:rFonts w:ascii="Arial" w:eastAsia="TimesNewRomanPSMT" w:hAnsi="Arial" w:cs="Arial"/>
          <w:b/>
          <w:sz w:val="56"/>
          <w:szCs w:val="56"/>
        </w:rPr>
        <w:t>-</w:t>
      </w:r>
      <w:r w:rsidRPr="00A4232D">
        <w:rPr>
          <w:rFonts w:ascii="Arial" w:eastAsia="TimesNewRomanPSMT" w:hAnsi="Arial" w:cs="Arial"/>
          <w:b/>
          <w:sz w:val="56"/>
          <w:szCs w:val="56"/>
        </w:rPr>
        <w:t>ξουν την κάθε εξουσία, τότε οι λέ</w:t>
      </w:r>
      <w:r w:rsidR="004F1A9F">
        <w:rPr>
          <w:rFonts w:ascii="Arial" w:eastAsia="TimesNewRomanPSMT" w:hAnsi="Arial" w:cs="Arial"/>
          <w:b/>
          <w:sz w:val="56"/>
          <w:szCs w:val="56"/>
        </w:rPr>
        <w:t>-</w:t>
      </w:r>
      <w:r w:rsidRPr="00A4232D">
        <w:rPr>
          <w:rFonts w:ascii="Arial" w:eastAsia="TimesNewRomanPSMT" w:hAnsi="Arial" w:cs="Arial"/>
          <w:b/>
          <w:sz w:val="56"/>
          <w:szCs w:val="56"/>
        </w:rPr>
        <w:t>ξεις δημοκρατία και συμμετοχή στε</w:t>
      </w:r>
      <w:r w:rsidR="004F1A9F">
        <w:rPr>
          <w:rFonts w:ascii="Arial" w:eastAsia="TimesNewRomanPSMT" w:hAnsi="Arial" w:cs="Arial"/>
          <w:b/>
          <w:sz w:val="56"/>
          <w:szCs w:val="56"/>
        </w:rPr>
        <w:t>-</w:t>
      </w:r>
      <w:r w:rsidRPr="00A4232D">
        <w:rPr>
          <w:rFonts w:ascii="Arial" w:eastAsia="TimesNewRomanPSMT" w:hAnsi="Arial" w:cs="Arial"/>
          <w:b/>
          <w:sz w:val="56"/>
          <w:szCs w:val="56"/>
        </w:rPr>
        <w:t>ρούνται περιεχομένου. Σε αυτή την κατεύθυνση μπορούν να συμβά</w:t>
      </w:r>
      <w:r w:rsidR="004F1A9F">
        <w:rPr>
          <w:rFonts w:ascii="Arial" w:eastAsia="TimesNewRomanPSMT" w:hAnsi="Arial" w:cs="Arial"/>
          <w:b/>
          <w:sz w:val="56"/>
          <w:szCs w:val="56"/>
        </w:rPr>
        <w:t>-</w:t>
      </w:r>
      <w:r w:rsidRPr="00A4232D">
        <w:rPr>
          <w:rFonts w:ascii="Arial" w:eastAsia="TimesNewRomanPSMT" w:hAnsi="Arial" w:cs="Arial"/>
          <w:b/>
          <w:sz w:val="56"/>
          <w:szCs w:val="56"/>
        </w:rPr>
        <w:t>λουν σημαντικά οι φορείς που δια</w:t>
      </w:r>
      <w:r w:rsidR="004F1A9F">
        <w:rPr>
          <w:rFonts w:ascii="Arial" w:eastAsia="TimesNewRomanPSMT" w:hAnsi="Arial" w:cs="Arial"/>
          <w:b/>
          <w:sz w:val="56"/>
          <w:szCs w:val="56"/>
        </w:rPr>
        <w:t>-</w:t>
      </w:r>
      <w:r w:rsidRPr="00A4232D">
        <w:rPr>
          <w:rFonts w:ascii="Arial" w:eastAsia="TimesNewRomanPSMT" w:hAnsi="Arial" w:cs="Arial"/>
          <w:b/>
          <w:sz w:val="56"/>
          <w:szCs w:val="56"/>
        </w:rPr>
        <w:t>μορφώνουν τους αυριανούς πολί</w:t>
      </w:r>
      <w:r w:rsidR="004F1A9F">
        <w:rPr>
          <w:rFonts w:ascii="Arial" w:eastAsia="TimesNewRomanPSMT" w:hAnsi="Arial" w:cs="Arial"/>
          <w:b/>
          <w:sz w:val="56"/>
          <w:szCs w:val="56"/>
        </w:rPr>
        <w:t>-</w:t>
      </w:r>
      <w:r w:rsidRPr="00A4232D">
        <w:rPr>
          <w:rFonts w:ascii="Arial" w:eastAsia="TimesNewRomanPSMT" w:hAnsi="Arial" w:cs="Arial"/>
          <w:b/>
          <w:sz w:val="56"/>
          <w:szCs w:val="56"/>
        </w:rPr>
        <w:t xml:space="preserve">τες. </w:t>
      </w:r>
      <w:r w:rsidR="00B91B0D">
        <w:rPr>
          <w:rFonts w:ascii="Arial" w:eastAsia="TimesNewRomanPSMT" w:hAnsi="Arial" w:cs="Arial"/>
          <w:b/>
          <w:noProof/>
          <w:sz w:val="56"/>
          <w:szCs w:val="56"/>
        </w:rPr>
        <w:pict>
          <v:shape id="_x0000_s1115" type="#_x0000_t202" style="position:absolute;margin-left:0;margin-top:785.3pt;width:186.8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35 / </w:t>
                  </w:r>
                  <w:r>
                    <w:rPr>
                      <w:rFonts w:ascii="Arial" w:hAnsi="Arial"/>
                      <w:b/>
                      <w:sz w:val="56"/>
                      <w:szCs w:val="56"/>
                      <w:lang w:val="en-US"/>
                    </w:rPr>
                    <w:t>132</w:t>
                  </w:r>
                </w:p>
              </w:txbxContent>
            </v:textbox>
            <w10:wrap anchorx="page" anchory="margin"/>
          </v:shape>
        </w:pict>
      </w:r>
    </w:p>
    <w:p w:rsidR="00923EA4" w:rsidRPr="007748E9" w:rsidRDefault="00727FDF" w:rsidP="002911C2">
      <w:pPr>
        <w:rPr>
          <w:rFonts w:ascii="Arial" w:eastAsia="TimesNewRomanPSMT" w:hAnsi="Arial" w:cs="Arial"/>
          <w:b/>
          <w:sz w:val="56"/>
          <w:szCs w:val="56"/>
        </w:rPr>
      </w:pPr>
      <w:r>
        <w:rPr>
          <w:rFonts w:ascii="Arial" w:eastAsia="TimesNewRomanPSMT" w:hAnsi="Arial" w:cs="Arial"/>
          <w:b/>
          <w:sz w:val="56"/>
          <w:szCs w:val="56"/>
        </w:rPr>
        <w:br w:type="page"/>
      </w:r>
    </w:p>
    <w:p w:rsidR="00923EA4" w:rsidRPr="0092140F" w:rsidRDefault="00923EA4" w:rsidP="002F3C83">
      <w:pPr>
        <w:shd w:val="clear" w:color="auto" w:fill="DDD9C3" w:themeFill="background2" w:themeFillShade="E6"/>
        <w:spacing w:line="240" w:lineRule="auto"/>
        <w:rPr>
          <w:rFonts w:ascii="Arial" w:eastAsia="TimesNewRomanPSMT" w:hAnsi="Arial" w:cs="Arial"/>
          <w:b/>
          <w:sz w:val="56"/>
          <w:szCs w:val="56"/>
        </w:rPr>
      </w:pPr>
    </w:p>
    <w:p w:rsidR="00C551D7" w:rsidRPr="0001121E" w:rsidRDefault="00923EA4" w:rsidP="002F3C83">
      <w:pPr>
        <w:shd w:val="clear" w:color="auto" w:fill="DDD9C3" w:themeFill="background2" w:themeFillShade="E6"/>
        <w:spacing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3878544" cy="4747260"/>
            <wp:effectExtent l="57150" t="38100" r="45756" b="152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contrast="30000"/>
                    </a:blip>
                    <a:srcRect t="1457" b="1468"/>
                    <a:stretch>
                      <a:fillRect/>
                    </a:stretch>
                  </pic:blipFill>
                  <pic:spPr bwMode="auto">
                    <a:xfrm>
                      <a:off x="0" y="0"/>
                      <a:ext cx="3882110" cy="4751625"/>
                    </a:xfrm>
                    <a:prstGeom prst="rect">
                      <a:avLst/>
                    </a:prstGeom>
                    <a:noFill/>
                    <a:ln w="28575">
                      <a:solidFill>
                        <a:schemeClr val="bg2">
                          <a:lumMod val="10000"/>
                        </a:schemeClr>
                      </a:solidFill>
                      <a:miter lim="800000"/>
                      <a:headEnd/>
                      <a:tailEnd/>
                    </a:ln>
                  </pic:spPr>
                </pic:pic>
              </a:graphicData>
            </a:graphic>
          </wp:inline>
        </w:drawing>
      </w:r>
    </w:p>
    <w:p w:rsidR="002F3C83" w:rsidRPr="00CC340A" w:rsidRDefault="00CC340A" w:rsidP="00880ADA">
      <w:pPr>
        <w:shd w:val="clear" w:color="auto" w:fill="DDD9C3" w:themeFill="background2" w:themeFillShade="E6"/>
        <w:spacing w:after="0" w:line="240" w:lineRule="auto"/>
        <w:jc w:val="center"/>
        <w:rPr>
          <w:rStyle w:val="Bodytext7Exact"/>
          <w:rFonts w:ascii="Arial" w:eastAsiaTheme="minorHAnsi" w:hAnsi="Arial" w:cs="Arial"/>
          <w:color w:val="000000" w:themeColor="text1"/>
          <w:sz w:val="56"/>
          <w:szCs w:val="56"/>
        </w:rPr>
      </w:pPr>
      <w:r w:rsidRPr="00CC340A">
        <w:rPr>
          <w:rStyle w:val="Bodytext7Exact"/>
          <w:rFonts w:ascii="Arial" w:eastAsiaTheme="minorHAnsi" w:hAnsi="Arial" w:cs="Arial"/>
          <w:color w:val="000000" w:themeColor="text1"/>
          <w:sz w:val="56"/>
          <w:szCs w:val="56"/>
        </w:rPr>
        <w:t xml:space="preserve">Νίκος Εγγονόπουλος, </w:t>
      </w:r>
      <w:r w:rsidRPr="00CC340A">
        <w:rPr>
          <w:rStyle w:val="Bodytext7Exact"/>
          <w:rFonts w:ascii="Microsoft Sans Serif" w:eastAsiaTheme="minorHAnsi" w:hAnsi="Microsoft Sans Serif" w:cs="Microsoft Sans Serif"/>
          <w:color w:val="000000" w:themeColor="text1"/>
          <w:sz w:val="56"/>
          <w:szCs w:val="56"/>
        </w:rPr>
        <w:t>Θέατρον</w:t>
      </w:r>
      <w:r w:rsidRPr="00CC340A">
        <w:rPr>
          <w:rStyle w:val="Bodytext7Exact"/>
          <w:rFonts w:ascii="Arial" w:eastAsiaTheme="minorHAnsi" w:hAnsi="Arial" w:cs="Arial"/>
          <w:color w:val="000000" w:themeColor="text1"/>
          <w:sz w:val="56"/>
          <w:szCs w:val="56"/>
        </w:rPr>
        <w:t>, 1961, Εθνική Πινακοθήκη</w:t>
      </w:r>
    </w:p>
    <w:p w:rsidR="002F3C83" w:rsidRPr="0092140F" w:rsidRDefault="002F3C83"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727FDF" w:rsidRDefault="00880ADA" w:rsidP="00727FDF">
      <w:pPr>
        <w:shd w:val="clear" w:color="auto" w:fill="DDD9C3" w:themeFill="background2" w:themeFillShade="E6"/>
        <w:spacing w:after="0" w:line="240" w:lineRule="auto"/>
        <w:rPr>
          <w:rStyle w:val="Bodytext7Exact"/>
          <w:rFonts w:ascii="Microsoft Sans Serif" w:eastAsiaTheme="minorHAnsi" w:hAnsi="Microsoft Sans Serif" w:cs="Microsoft Sans Serif"/>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t>«</w:t>
      </w:r>
      <w:r w:rsidR="00AA51F2">
        <w:rPr>
          <w:rStyle w:val="Bodytext7Exact"/>
          <w:rFonts w:ascii="Microsoft Sans Serif" w:eastAsiaTheme="minorHAnsi" w:hAnsi="Microsoft Sans Serif" w:cs="Microsoft Sans Serif"/>
          <w:color w:val="000000" w:themeColor="text1"/>
          <w:sz w:val="56"/>
          <w:szCs w:val="56"/>
        </w:rPr>
        <w:t>Τα εγκλήματα του λευκού περιλαί</w:t>
      </w:r>
      <w:r w:rsidRPr="002E3F4D">
        <w:rPr>
          <w:rStyle w:val="Bodytext7Exact"/>
          <w:rFonts w:ascii="Microsoft Sans Serif" w:eastAsiaTheme="minorHAnsi" w:hAnsi="Microsoft Sans Serif" w:cs="Microsoft Sans Serif"/>
          <w:color w:val="000000" w:themeColor="text1"/>
          <w:sz w:val="56"/>
          <w:szCs w:val="56"/>
        </w:rPr>
        <w:t>μι</w:t>
      </w:r>
      <w:r w:rsidR="00AA51F2" w:rsidRPr="00AA51F2">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ου προϋποθέτουν την χρήση της με</w:t>
      </w:r>
      <w:r w:rsidR="001B0D0D">
        <w:rPr>
          <w:rStyle w:val="Bodytext7Exact"/>
          <w:rFonts w:ascii="Microsoft Sans Serif" w:eastAsiaTheme="minorHAnsi" w:hAnsi="Microsoft Sans Serif" w:cs="Microsoft Sans Serif"/>
          <w:color w:val="000000" w:themeColor="text1"/>
          <w:sz w:val="56"/>
          <w:szCs w:val="56"/>
        </w:rPr>
        <w:t>-</w:t>
      </w:r>
    </w:p>
    <w:p w:rsidR="00CD6DB1" w:rsidRDefault="00880ADA" w:rsidP="00CD6DB1">
      <w:pPr>
        <w:shd w:val="clear" w:color="auto" w:fill="DDD9C3" w:themeFill="background2" w:themeFillShade="E6"/>
        <w:spacing w:after="0" w:line="240" w:lineRule="auto"/>
        <w:rPr>
          <w:rStyle w:val="Bodytext7Exact"/>
          <w:rFonts w:ascii="Microsoft Sans Serif" w:eastAsiaTheme="minorHAnsi" w:hAnsi="Microsoft Sans Serif" w:cs="Microsoft Sans Serif"/>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t>σοαστικής ή επαγγελματι</w:t>
      </w:r>
      <w:r w:rsidR="00A23686" w:rsidRPr="002E3F4D">
        <w:rPr>
          <w:rStyle w:val="Bodytext7Exact"/>
          <w:rFonts w:ascii="Microsoft Sans Serif" w:eastAsiaTheme="minorHAnsi" w:hAnsi="Microsoft Sans Serif" w:cs="Microsoft Sans Serif"/>
          <w:color w:val="000000" w:themeColor="text1"/>
          <w:sz w:val="56"/>
          <w:szCs w:val="56"/>
        </w:rPr>
        <w:t>κής θέ</w:t>
      </w:r>
      <w:r w:rsidRPr="002E3F4D">
        <w:rPr>
          <w:rStyle w:val="Bodytext7Exact"/>
          <w:rFonts w:ascii="Microsoft Sans Serif" w:eastAsiaTheme="minorHAnsi" w:hAnsi="Microsoft Sans Serif" w:cs="Microsoft Sans Serif"/>
          <w:color w:val="000000" w:themeColor="text1"/>
          <w:sz w:val="56"/>
          <w:szCs w:val="56"/>
        </w:rPr>
        <w:t>σης του δράστη για την διάπραξή τους. Εγκλήματα των ισχυρών είναι εκείνα για την διάπ</w:t>
      </w:r>
      <w:r w:rsidR="00133DF4">
        <w:rPr>
          <w:rStyle w:val="Bodytext7Exact"/>
          <w:rFonts w:ascii="Microsoft Sans Serif" w:eastAsiaTheme="minorHAnsi" w:hAnsi="Microsoft Sans Serif" w:cs="Microsoft Sans Serif"/>
          <w:color w:val="000000" w:themeColor="text1"/>
          <w:sz w:val="56"/>
          <w:szCs w:val="56"/>
        </w:rPr>
        <w:t>ραξη των οποί</w:t>
      </w:r>
      <w:r w:rsidRPr="002E3F4D">
        <w:rPr>
          <w:rStyle w:val="Bodytext7Exact"/>
          <w:rFonts w:ascii="Microsoft Sans Serif" w:eastAsiaTheme="minorHAnsi" w:hAnsi="Microsoft Sans Serif" w:cs="Microsoft Sans Serif"/>
          <w:color w:val="000000" w:themeColor="text1"/>
          <w:sz w:val="56"/>
          <w:szCs w:val="56"/>
        </w:rPr>
        <w:t xml:space="preserve">ων γίνεται </w:t>
      </w:r>
      <w:r w:rsidR="00B91B0D">
        <w:rPr>
          <w:rStyle w:val="Bodytext7Exact"/>
          <w:rFonts w:ascii="Arial" w:eastAsiaTheme="minorHAnsi" w:hAnsi="Arial" w:cs="Arial"/>
          <w:color w:val="000000" w:themeColor="text1"/>
          <w:sz w:val="56"/>
          <w:szCs w:val="56"/>
        </w:rPr>
        <w:pict>
          <v:shape id="_x0000_s1116" type="#_x0000_t202" style="position:absolute;margin-left:0;margin-top:785.3pt;width:186.8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3B01"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36 / </w:t>
                  </w:r>
                  <w:r>
                    <w:rPr>
                      <w:rFonts w:ascii="Arial" w:hAnsi="Arial"/>
                      <w:b/>
                      <w:sz w:val="56"/>
                      <w:szCs w:val="56"/>
                      <w:lang w:val="en-US"/>
                    </w:rPr>
                    <w:t>132</w:t>
                  </w:r>
                </w:p>
              </w:txbxContent>
            </v:textbox>
            <w10:wrap anchorx="page" anchory="margin"/>
          </v:shape>
        </w:pict>
      </w:r>
      <w:r w:rsidR="00CD6DB1">
        <w:rPr>
          <w:rStyle w:val="Bodytext7Exact"/>
          <w:rFonts w:ascii="Microsoft Sans Serif" w:eastAsiaTheme="minorHAnsi" w:hAnsi="Microsoft Sans Serif" w:cs="Microsoft Sans Serif"/>
          <w:color w:val="000000" w:themeColor="text1"/>
          <w:sz w:val="56"/>
          <w:szCs w:val="56"/>
        </w:rPr>
        <w:br w:type="page"/>
      </w:r>
    </w:p>
    <w:p w:rsidR="00880ADA" w:rsidRPr="002E3F4D" w:rsidRDefault="00880ADA" w:rsidP="00880ADA">
      <w:pPr>
        <w:shd w:val="clear" w:color="auto" w:fill="DDD9C3" w:themeFill="background2" w:themeFillShade="E6"/>
        <w:spacing w:after="0" w:line="240" w:lineRule="auto"/>
        <w:rPr>
          <w:rStyle w:val="Bodytext7Exact"/>
          <w:rFonts w:ascii="Microsoft Sans Serif" w:eastAsiaTheme="minorHAnsi" w:hAnsi="Microsoft Sans Serif" w:cs="Microsoft Sans Serif"/>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lastRenderedPageBreak/>
        <w:t>χρήση της εξουσίας που έχει δοθεί στον δράστη - όπως όταν ένας αξιω</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μα</w:t>
      </w:r>
      <w:r w:rsidR="00133DF4">
        <w:rPr>
          <w:rStyle w:val="Bodytext7Exact"/>
          <w:rFonts w:ascii="Microsoft Sans Serif" w:eastAsiaTheme="minorHAnsi" w:hAnsi="Microsoft Sans Serif" w:cs="Microsoft Sans Serif"/>
          <w:color w:val="000000" w:themeColor="text1"/>
          <w:sz w:val="56"/>
          <w:szCs w:val="56"/>
        </w:rPr>
        <w:t>τούχος δέχεται δωρο</w:t>
      </w:r>
      <w:r w:rsidRPr="002E3F4D">
        <w:rPr>
          <w:rStyle w:val="Bodytext7Exact"/>
          <w:rFonts w:ascii="Microsoft Sans Serif" w:eastAsiaTheme="minorHAnsi" w:hAnsi="Microsoft Sans Serif" w:cs="Microsoft Sans Serif"/>
          <w:color w:val="000000" w:themeColor="text1"/>
          <w:sz w:val="56"/>
          <w:szCs w:val="56"/>
        </w:rPr>
        <w:t>δοκίες για να μεροληπτήσει υπέρ ενός μέτρου πολι</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τικής.</w:t>
      </w:r>
    </w:p>
    <w:p w:rsidR="00727FDF" w:rsidRDefault="00880ADA" w:rsidP="00727FDF">
      <w:pPr>
        <w:shd w:val="clear" w:color="auto" w:fill="DDD9C3" w:themeFill="background2" w:themeFillShade="E6"/>
        <w:spacing w:after="0" w:line="240" w:lineRule="auto"/>
        <w:ind w:firstLine="567"/>
        <w:rPr>
          <w:rStyle w:val="Bodytext7Exact"/>
          <w:rFonts w:ascii="Microsoft Sans Serif" w:eastAsiaTheme="minorHAnsi" w:hAnsi="Microsoft Sans Serif" w:cs="Microsoft Sans Serif"/>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t>Αν και οι αρχές αντιμετωπίζουν τα εγκλήματα αυτά με πολύ περισσό</w:t>
      </w:r>
      <w:r w:rsidR="00A23686" w:rsidRPr="002E3F4D">
        <w:rPr>
          <w:rStyle w:val="Bodytext7Exact"/>
          <w:rFonts w:ascii="Microsoft Sans Serif" w:eastAsiaTheme="minorHAnsi" w:hAnsi="Microsoft Sans Serif" w:cs="Microsoft Sans Serif"/>
          <w:color w:val="000000" w:themeColor="text1"/>
          <w:sz w:val="56"/>
          <w:szCs w:val="56"/>
        </w:rPr>
        <w:t>τε</w:t>
      </w:r>
      <w:r w:rsidRPr="002E3F4D">
        <w:rPr>
          <w:rStyle w:val="Bodytext7Exact"/>
          <w:rFonts w:ascii="Microsoft Sans Serif" w:eastAsiaTheme="minorHAnsi" w:hAnsi="Microsoft Sans Serif" w:cs="Microsoft Sans Serif"/>
          <w:color w:val="000000" w:themeColor="text1"/>
          <w:sz w:val="56"/>
          <w:szCs w:val="56"/>
        </w:rPr>
        <w:t>ρη ανοχή από ό,τι τα εγκλήματα των λι</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γότερο προνομιούχων, το κόστος των εγκλημάτων του λευ</w:t>
      </w:r>
      <w:r w:rsidR="00A23686" w:rsidRPr="002E3F4D">
        <w:rPr>
          <w:rStyle w:val="Bodytext7Exact"/>
          <w:rFonts w:ascii="Microsoft Sans Serif" w:eastAsiaTheme="minorHAnsi" w:hAnsi="Microsoft Sans Serif" w:cs="Microsoft Sans Serif"/>
          <w:color w:val="000000" w:themeColor="text1"/>
          <w:sz w:val="56"/>
          <w:szCs w:val="56"/>
        </w:rPr>
        <w:t>κού περι</w:t>
      </w:r>
      <w:r w:rsidRPr="002E3F4D">
        <w:rPr>
          <w:rStyle w:val="Bodytext7Exact"/>
          <w:rFonts w:ascii="Microsoft Sans Serif" w:eastAsiaTheme="minorHAnsi" w:hAnsi="Microsoft Sans Serif" w:cs="Microsoft Sans Serif"/>
          <w:color w:val="000000" w:themeColor="text1"/>
          <w:sz w:val="56"/>
          <w:szCs w:val="56"/>
        </w:rPr>
        <w:t>λαιμίου είναι τεράστιο. Πο</w:t>
      </w:r>
      <w:r w:rsidR="00A23686" w:rsidRPr="002E3F4D">
        <w:rPr>
          <w:rStyle w:val="Bodytext7Exact"/>
          <w:rFonts w:ascii="Microsoft Sans Serif" w:eastAsiaTheme="minorHAnsi" w:hAnsi="Microsoft Sans Serif" w:cs="Microsoft Sans Serif"/>
          <w:color w:val="000000" w:themeColor="text1"/>
          <w:sz w:val="56"/>
          <w:szCs w:val="56"/>
        </w:rPr>
        <w:t>λύ περισ</w:t>
      </w:r>
      <w:r w:rsidRPr="002E3F4D">
        <w:rPr>
          <w:rStyle w:val="Bodytext7Exact"/>
          <w:rFonts w:ascii="Microsoft Sans Serif" w:eastAsiaTheme="minorHAnsi" w:hAnsi="Microsoft Sans Serif" w:cs="Microsoft Sans Serif"/>
          <w:color w:val="000000" w:themeColor="text1"/>
          <w:sz w:val="56"/>
          <w:szCs w:val="56"/>
        </w:rPr>
        <w:t>σότερη έ</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ρευνα έχει γί</w:t>
      </w:r>
      <w:r w:rsidR="00A23686" w:rsidRPr="002E3F4D">
        <w:rPr>
          <w:rStyle w:val="Bodytext7Exact"/>
          <w:rFonts w:ascii="Microsoft Sans Serif" w:eastAsiaTheme="minorHAnsi" w:hAnsi="Microsoft Sans Serif" w:cs="Microsoft Sans Serif"/>
          <w:color w:val="000000" w:themeColor="text1"/>
          <w:sz w:val="56"/>
          <w:szCs w:val="56"/>
        </w:rPr>
        <w:t>νει για τα εγ</w:t>
      </w:r>
      <w:r w:rsidRPr="002E3F4D">
        <w:rPr>
          <w:rStyle w:val="Bodytext7Exact"/>
          <w:rFonts w:ascii="Microsoft Sans Serif" w:eastAsiaTheme="minorHAnsi" w:hAnsi="Microsoft Sans Serif" w:cs="Microsoft Sans Serif"/>
          <w:color w:val="000000" w:themeColor="text1"/>
          <w:sz w:val="56"/>
          <w:szCs w:val="56"/>
        </w:rPr>
        <w:t>κλήματα λευκού περιλαιμίου στις Η.Π.Α. παρά στην Βρετανία. Στις Η.Π.Α. υπολο</w:t>
      </w:r>
      <w:r w:rsidR="00A23686" w:rsidRPr="002E3F4D">
        <w:rPr>
          <w:rStyle w:val="Bodytext7Exact"/>
          <w:rFonts w:ascii="Microsoft Sans Serif" w:eastAsiaTheme="minorHAnsi" w:hAnsi="Microsoft Sans Serif" w:cs="Microsoft Sans Serif"/>
          <w:color w:val="000000" w:themeColor="text1"/>
          <w:sz w:val="56"/>
          <w:szCs w:val="56"/>
        </w:rPr>
        <w:t>γί</w:t>
      </w:r>
      <w:r w:rsidR="001B0D0D">
        <w:rPr>
          <w:rStyle w:val="Bodytext7Exact"/>
          <w:rFonts w:ascii="Microsoft Sans Serif" w:eastAsiaTheme="minorHAnsi" w:hAnsi="Microsoft Sans Serif" w:cs="Microsoft Sans Serif"/>
          <w:color w:val="000000" w:themeColor="text1"/>
          <w:sz w:val="56"/>
          <w:szCs w:val="56"/>
        </w:rPr>
        <w:t>-</w:t>
      </w:r>
      <w:r w:rsidR="00A23686" w:rsidRPr="002E3F4D">
        <w:rPr>
          <w:rStyle w:val="Bodytext7Exact"/>
          <w:rFonts w:ascii="Microsoft Sans Serif" w:eastAsiaTheme="minorHAnsi" w:hAnsi="Microsoft Sans Serif" w:cs="Microsoft Sans Serif"/>
          <w:color w:val="000000" w:themeColor="text1"/>
          <w:sz w:val="56"/>
          <w:szCs w:val="56"/>
        </w:rPr>
        <w:t>στηκε πως τα εγκλή</w:t>
      </w:r>
      <w:r w:rsidRPr="002E3F4D">
        <w:rPr>
          <w:rStyle w:val="Bodytext7Exact"/>
          <w:rFonts w:ascii="Microsoft Sans Serif" w:eastAsiaTheme="minorHAnsi" w:hAnsi="Microsoft Sans Serif" w:cs="Microsoft Sans Serif"/>
          <w:color w:val="000000" w:themeColor="text1"/>
          <w:sz w:val="56"/>
          <w:szCs w:val="56"/>
        </w:rPr>
        <w:t>ματα λευκού περι</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λα</w:t>
      </w:r>
      <w:r w:rsidR="00A23686" w:rsidRPr="002E3F4D">
        <w:rPr>
          <w:rStyle w:val="Bodytext7Exact"/>
          <w:rFonts w:ascii="Microsoft Sans Serif" w:eastAsiaTheme="minorHAnsi" w:hAnsi="Microsoft Sans Serif" w:cs="Microsoft Sans Serif"/>
          <w:color w:val="000000" w:themeColor="text1"/>
          <w:sz w:val="56"/>
          <w:szCs w:val="56"/>
        </w:rPr>
        <w:t>ιμίου (που ορί</w:t>
      </w:r>
      <w:r w:rsidRPr="002E3F4D">
        <w:rPr>
          <w:rStyle w:val="Bodytext7Exact"/>
          <w:rFonts w:ascii="Microsoft Sans Serif" w:eastAsiaTheme="minorHAnsi" w:hAnsi="Microsoft Sans Serif" w:cs="Microsoft Sans Serif"/>
          <w:color w:val="000000" w:themeColor="text1"/>
          <w:sz w:val="56"/>
          <w:szCs w:val="56"/>
        </w:rPr>
        <w:t>ζονται ως φοροδιαφυ</w:t>
      </w:r>
      <w:r w:rsidR="001B0D0D">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γή, ασφα</w:t>
      </w:r>
      <w:r w:rsidR="00A23686" w:rsidRPr="002E3F4D">
        <w:rPr>
          <w:rStyle w:val="Bodytext7Exact"/>
          <w:rFonts w:ascii="Microsoft Sans Serif" w:eastAsiaTheme="minorHAnsi" w:hAnsi="Microsoft Sans Serif" w:cs="Microsoft Sans Serif"/>
          <w:color w:val="000000" w:themeColor="text1"/>
          <w:sz w:val="56"/>
          <w:szCs w:val="56"/>
        </w:rPr>
        <w:t>λιστι</w:t>
      </w:r>
      <w:r w:rsidRPr="002E3F4D">
        <w:rPr>
          <w:rStyle w:val="Bodytext7Exact"/>
          <w:rFonts w:ascii="Microsoft Sans Serif" w:eastAsiaTheme="minorHAnsi" w:hAnsi="Microsoft Sans Serif" w:cs="Microsoft Sans Serif"/>
          <w:color w:val="000000" w:themeColor="text1"/>
          <w:sz w:val="56"/>
          <w:szCs w:val="56"/>
        </w:rPr>
        <w:t>κές απάτες σχετικά με φάρμακα και ιατρικές υπηρεσίες, απά</w:t>
      </w:r>
      <w:r w:rsidR="001B0D0D">
        <w:rPr>
          <w:rStyle w:val="Bodytext7Exact"/>
          <w:rFonts w:ascii="Microsoft Sans Serif" w:eastAsiaTheme="minorHAnsi" w:hAnsi="Microsoft Sans Serif" w:cs="Microsoft Sans Serif"/>
          <w:color w:val="000000" w:themeColor="text1"/>
          <w:sz w:val="56"/>
          <w:szCs w:val="56"/>
        </w:rPr>
        <w:t>-</w:t>
      </w:r>
    </w:p>
    <w:p w:rsidR="00CD6DB1" w:rsidRDefault="00880ADA" w:rsidP="006617D0">
      <w:pPr>
        <w:shd w:val="clear" w:color="auto" w:fill="DDD9C3" w:themeFill="background2" w:themeFillShade="E6"/>
        <w:spacing w:after="0" w:line="240" w:lineRule="auto"/>
        <w:rPr>
          <w:rStyle w:val="Bodytext7Exact"/>
          <w:rFonts w:ascii="Microsoft Sans Serif" w:eastAsiaTheme="minorHAnsi" w:hAnsi="Microsoft Sans Serif" w:cs="Microsoft Sans Serif"/>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t>τες για ε</w:t>
      </w:r>
      <w:r w:rsidR="00133DF4">
        <w:rPr>
          <w:rStyle w:val="Bodytext7Exact"/>
          <w:rFonts w:ascii="Microsoft Sans Serif" w:eastAsiaTheme="minorHAnsi" w:hAnsi="Microsoft Sans Serif" w:cs="Microsoft Sans Serif"/>
          <w:color w:val="000000" w:themeColor="text1"/>
          <w:sz w:val="56"/>
          <w:szCs w:val="56"/>
        </w:rPr>
        <w:t>πι</w:t>
      </w:r>
      <w:r w:rsidRPr="002E3F4D">
        <w:rPr>
          <w:rStyle w:val="Bodytext7Exact"/>
          <w:rFonts w:ascii="Microsoft Sans Serif" w:eastAsiaTheme="minorHAnsi" w:hAnsi="Microsoft Sans Serif" w:cs="Microsoft Sans Serif"/>
          <w:color w:val="000000" w:themeColor="text1"/>
          <w:sz w:val="56"/>
          <w:szCs w:val="56"/>
        </w:rPr>
        <w:t xml:space="preserve">σκευές κατοικίας και </w:t>
      </w:r>
      <w:r w:rsidR="00812109">
        <w:rPr>
          <w:rStyle w:val="Bodytext7Exact"/>
          <w:rFonts w:ascii="Microsoft Sans Serif" w:eastAsiaTheme="minorHAnsi" w:hAnsi="Microsoft Sans Serif" w:cs="Microsoft Sans Serif"/>
          <w:color w:val="000000" w:themeColor="text1"/>
          <w:sz w:val="56"/>
          <w:szCs w:val="56"/>
        </w:rPr>
        <w:t>αυ</w:t>
      </w:r>
      <w:r w:rsidR="006617D0">
        <w:rPr>
          <w:rStyle w:val="Bodytext7Exact"/>
          <w:rFonts w:ascii="Microsoft Sans Serif" w:eastAsiaTheme="minorHAnsi" w:hAnsi="Microsoft Sans Serif" w:cs="Microsoft Sans Serif"/>
          <w:color w:val="000000" w:themeColor="text1"/>
          <w:sz w:val="56"/>
          <w:szCs w:val="56"/>
        </w:rPr>
        <w:t>το-</w:t>
      </w:r>
      <w:r w:rsidRPr="002E3F4D">
        <w:rPr>
          <w:rStyle w:val="Bodytext7Exact"/>
          <w:rFonts w:ascii="Microsoft Sans Serif" w:eastAsiaTheme="minorHAnsi" w:hAnsi="Microsoft Sans Serif" w:cs="Microsoft Sans Serif"/>
          <w:color w:val="000000" w:themeColor="text1"/>
          <w:sz w:val="56"/>
          <w:szCs w:val="56"/>
        </w:rPr>
        <w:t>κινήτων) σ</w:t>
      </w:r>
      <w:r w:rsidR="00133DF4">
        <w:rPr>
          <w:rStyle w:val="Bodytext7Exact"/>
          <w:rFonts w:ascii="Microsoft Sans Serif" w:eastAsiaTheme="minorHAnsi" w:hAnsi="Microsoft Sans Serif" w:cs="Microsoft Sans Serif"/>
          <w:color w:val="000000" w:themeColor="text1"/>
          <w:sz w:val="56"/>
          <w:szCs w:val="56"/>
        </w:rPr>
        <w:t>τοιχίζουν σαράντα φορές περισσό</w:t>
      </w:r>
      <w:r w:rsidRPr="002E3F4D">
        <w:rPr>
          <w:rStyle w:val="Bodytext7Exact"/>
          <w:rFonts w:ascii="Microsoft Sans Serif" w:eastAsiaTheme="minorHAnsi" w:hAnsi="Microsoft Sans Serif" w:cs="Microsoft Sans Serif"/>
          <w:color w:val="000000" w:themeColor="text1"/>
          <w:sz w:val="56"/>
          <w:szCs w:val="56"/>
        </w:rPr>
        <w:t>τερο από τα συνήθη εγκλήμα</w:t>
      </w:r>
      <w:r w:rsidR="00812109" w:rsidRPr="00812109">
        <w:rPr>
          <w:rStyle w:val="Bodytext7Exact"/>
          <w:rFonts w:ascii="Microsoft Sans Serif" w:eastAsiaTheme="minorHAnsi" w:hAnsi="Microsoft Sans Serif" w:cs="Microsoft Sans Serif"/>
          <w:color w:val="000000" w:themeColor="text1"/>
          <w:sz w:val="56"/>
          <w:szCs w:val="56"/>
        </w:rPr>
        <w:t>-</w:t>
      </w:r>
      <w:r w:rsidRPr="002E3F4D">
        <w:rPr>
          <w:rStyle w:val="Bodytext7Exact"/>
          <w:rFonts w:ascii="Microsoft Sans Serif" w:eastAsiaTheme="minorHAnsi" w:hAnsi="Microsoft Sans Serif" w:cs="Microsoft Sans Serif"/>
          <w:color w:val="000000" w:themeColor="text1"/>
          <w:sz w:val="56"/>
          <w:szCs w:val="56"/>
        </w:rPr>
        <w:t>τα κατά της</w:t>
      </w:r>
      <w:r w:rsidR="00133DF4" w:rsidRPr="00133DF4">
        <w:rPr>
          <w:rStyle w:val="Bodytext7Exact"/>
          <w:rFonts w:ascii="Microsoft Sans Serif" w:eastAsiaTheme="minorHAnsi" w:hAnsi="Microsoft Sans Serif" w:cs="Microsoft Sans Serif"/>
          <w:color w:val="000000" w:themeColor="text1"/>
          <w:sz w:val="56"/>
          <w:szCs w:val="56"/>
        </w:rPr>
        <w:t xml:space="preserve"> </w:t>
      </w:r>
      <w:r w:rsidRPr="002E3F4D">
        <w:rPr>
          <w:rStyle w:val="Bodytext7Exact"/>
          <w:rFonts w:ascii="Microsoft Sans Serif" w:eastAsiaTheme="minorHAnsi" w:hAnsi="Microsoft Sans Serif" w:cs="Microsoft Sans Serif"/>
          <w:color w:val="000000" w:themeColor="text1"/>
          <w:sz w:val="56"/>
          <w:szCs w:val="56"/>
        </w:rPr>
        <w:t xml:space="preserve">περιουσίας... </w:t>
      </w:r>
      <w:r w:rsidR="00B91B0D">
        <w:rPr>
          <w:rStyle w:val="Bodytext7Exact"/>
          <w:rFonts w:ascii="Arial" w:eastAsiaTheme="minorHAnsi" w:hAnsi="Arial" w:cs="Arial"/>
          <w:color w:val="000000" w:themeColor="text1"/>
          <w:sz w:val="56"/>
          <w:szCs w:val="56"/>
        </w:rPr>
        <w:pict>
          <v:shape id="_x0000_s1117" type="#_x0000_t202" style="position:absolute;margin-left:0;margin-top:785.3pt;width:186.8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D348C"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37 / </w:t>
                  </w:r>
                  <w:r>
                    <w:rPr>
                      <w:rFonts w:ascii="Arial" w:hAnsi="Arial"/>
                      <w:b/>
                      <w:sz w:val="56"/>
                      <w:szCs w:val="56"/>
                      <w:lang w:val="en-US"/>
                    </w:rPr>
                    <w:t>132</w:t>
                  </w:r>
                </w:p>
              </w:txbxContent>
            </v:textbox>
            <w10:wrap anchorx="page" anchory="margin"/>
          </v:shape>
        </w:pict>
      </w:r>
      <w:r w:rsidR="00CD6DB1">
        <w:rPr>
          <w:rStyle w:val="Bodytext7Exact"/>
          <w:rFonts w:ascii="Microsoft Sans Serif" w:eastAsiaTheme="minorHAnsi" w:hAnsi="Microsoft Sans Serif" w:cs="Microsoft Sans Serif"/>
          <w:color w:val="000000" w:themeColor="text1"/>
          <w:sz w:val="56"/>
          <w:szCs w:val="56"/>
        </w:rPr>
        <w:br w:type="page"/>
      </w:r>
    </w:p>
    <w:p w:rsidR="00880ADA" w:rsidRPr="00880ADA" w:rsidRDefault="00880ADA" w:rsidP="009C765B">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r w:rsidRPr="002E3F4D">
        <w:rPr>
          <w:rStyle w:val="Bodytext7Exact"/>
          <w:rFonts w:ascii="Microsoft Sans Serif" w:eastAsiaTheme="minorHAnsi" w:hAnsi="Microsoft Sans Serif" w:cs="Microsoft Sans Serif"/>
          <w:color w:val="000000" w:themeColor="text1"/>
          <w:sz w:val="56"/>
          <w:szCs w:val="56"/>
        </w:rPr>
        <w:lastRenderedPageBreak/>
        <w:t>Ε</w:t>
      </w:r>
      <w:r w:rsidR="00A23686" w:rsidRPr="002E3F4D">
        <w:rPr>
          <w:rStyle w:val="Bodytext7Exact"/>
          <w:rFonts w:ascii="Microsoft Sans Serif" w:eastAsiaTheme="minorHAnsi" w:hAnsi="Microsoft Sans Serif" w:cs="Microsoft Sans Serif"/>
          <w:color w:val="000000" w:themeColor="text1"/>
          <w:sz w:val="56"/>
          <w:szCs w:val="56"/>
        </w:rPr>
        <w:t>πιπλέον, ορισμέ</w:t>
      </w:r>
      <w:r w:rsidRPr="002E3F4D">
        <w:rPr>
          <w:rStyle w:val="Bodytext7Exact"/>
          <w:rFonts w:ascii="Microsoft Sans Serif" w:eastAsiaTheme="minorHAnsi" w:hAnsi="Microsoft Sans Serif" w:cs="Microsoft Sans Serif"/>
          <w:color w:val="000000" w:themeColor="text1"/>
          <w:sz w:val="56"/>
          <w:szCs w:val="56"/>
        </w:rPr>
        <w:t>νες μορφές εγκλη</w:t>
      </w:r>
      <w:r w:rsidR="009C765B" w:rsidRPr="009C765B">
        <w:rPr>
          <w:rStyle w:val="Bodytext7Exact"/>
          <w:rFonts w:ascii="Microsoft Sans Serif" w:eastAsiaTheme="minorHAnsi" w:hAnsi="Microsoft Sans Serif" w:cs="Microsoft Sans Serif"/>
          <w:color w:val="000000" w:themeColor="text1"/>
          <w:sz w:val="56"/>
          <w:szCs w:val="56"/>
        </w:rPr>
        <w:t>-</w:t>
      </w:r>
      <w:r w:rsidR="00A53D86" w:rsidRPr="002E3F4D">
        <w:rPr>
          <w:rStyle w:val="Bodytext7Exact"/>
          <w:rFonts w:ascii="Microsoft Sans Serif" w:eastAsiaTheme="minorHAnsi" w:hAnsi="Microsoft Sans Serif" w:cs="Microsoft Sans Serif"/>
          <w:color w:val="000000" w:themeColor="text1"/>
          <w:sz w:val="56"/>
          <w:szCs w:val="56"/>
        </w:rPr>
        <w:t>μάτων λευκού πε</w:t>
      </w:r>
      <w:r w:rsidRPr="002E3F4D">
        <w:rPr>
          <w:rStyle w:val="Bodytext7Exact"/>
          <w:rFonts w:ascii="Microsoft Sans Serif" w:eastAsiaTheme="minorHAnsi" w:hAnsi="Microsoft Sans Serif" w:cs="Microsoft Sans Serif"/>
          <w:color w:val="000000" w:themeColor="text1"/>
          <w:sz w:val="56"/>
          <w:szCs w:val="56"/>
        </w:rPr>
        <w:t>ριλαιμίου αφορούν πολύ μεγαλύτερο αριθμό ατόμων από ό,τι τα εγκλή</w:t>
      </w:r>
      <w:r w:rsidR="00A23686" w:rsidRPr="002E3F4D">
        <w:rPr>
          <w:rStyle w:val="Bodytext7Exact"/>
          <w:rFonts w:ascii="Microsoft Sans Serif" w:eastAsiaTheme="minorHAnsi" w:hAnsi="Microsoft Sans Serif" w:cs="Microsoft Sans Serif"/>
          <w:color w:val="000000" w:themeColor="text1"/>
          <w:sz w:val="56"/>
          <w:szCs w:val="56"/>
        </w:rPr>
        <w:t>μα</w:t>
      </w:r>
      <w:r w:rsidRPr="002E3F4D">
        <w:rPr>
          <w:rStyle w:val="Bodytext7Exact"/>
          <w:rFonts w:ascii="Microsoft Sans Serif" w:eastAsiaTheme="minorHAnsi" w:hAnsi="Microsoft Sans Serif" w:cs="Microsoft Sans Serif"/>
          <w:color w:val="000000" w:themeColor="text1"/>
          <w:sz w:val="56"/>
          <w:szCs w:val="56"/>
        </w:rPr>
        <w:t>τα των χα</w:t>
      </w:r>
      <w:r w:rsidR="00A23686" w:rsidRPr="002E3F4D">
        <w:rPr>
          <w:rStyle w:val="Bodytext7Exact"/>
          <w:rFonts w:ascii="Microsoft Sans Serif" w:eastAsiaTheme="minorHAnsi" w:hAnsi="Microsoft Sans Serif" w:cs="Microsoft Sans Serif"/>
          <w:color w:val="000000" w:themeColor="text1"/>
          <w:sz w:val="56"/>
          <w:szCs w:val="56"/>
        </w:rPr>
        <w:t>μηλών τά</w:t>
      </w:r>
      <w:r w:rsidR="009C765B" w:rsidRPr="009C765B">
        <w:rPr>
          <w:rStyle w:val="Bodytext7Exact"/>
          <w:rFonts w:ascii="Microsoft Sans Serif" w:eastAsiaTheme="minorHAnsi" w:hAnsi="Microsoft Sans Serif" w:cs="Microsoft Sans Serif"/>
          <w:color w:val="000000" w:themeColor="text1"/>
          <w:sz w:val="56"/>
          <w:szCs w:val="56"/>
        </w:rPr>
        <w:t>-</w:t>
      </w:r>
      <w:r w:rsidR="00A23686" w:rsidRPr="002E3F4D">
        <w:rPr>
          <w:rStyle w:val="Bodytext7Exact"/>
          <w:rFonts w:ascii="Microsoft Sans Serif" w:eastAsiaTheme="minorHAnsi" w:hAnsi="Microsoft Sans Serif" w:cs="Microsoft Sans Serif"/>
          <w:color w:val="000000" w:themeColor="text1"/>
          <w:sz w:val="56"/>
          <w:szCs w:val="56"/>
        </w:rPr>
        <w:t>ξεων. Ένας κα</w:t>
      </w:r>
      <w:r w:rsidRPr="002E3F4D">
        <w:rPr>
          <w:rStyle w:val="Bodytext7Exact"/>
          <w:rFonts w:ascii="Microsoft Sans Serif" w:eastAsiaTheme="minorHAnsi" w:hAnsi="Microsoft Sans Serif" w:cs="Microsoft Sans Serif"/>
          <w:color w:val="000000" w:themeColor="text1"/>
          <w:sz w:val="56"/>
          <w:szCs w:val="56"/>
        </w:rPr>
        <w:t>ταχραστής μπορεί να ληστέ</w:t>
      </w:r>
      <w:r w:rsidR="00A23686" w:rsidRPr="002E3F4D">
        <w:rPr>
          <w:rStyle w:val="Bodytext7Exact"/>
          <w:rFonts w:ascii="Microsoft Sans Serif" w:eastAsiaTheme="minorHAnsi" w:hAnsi="Microsoft Sans Serif" w:cs="Microsoft Sans Serif"/>
          <w:color w:val="000000" w:themeColor="text1"/>
          <w:sz w:val="56"/>
          <w:szCs w:val="56"/>
        </w:rPr>
        <w:t>ψει χιλιά</w:t>
      </w:r>
      <w:r w:rsidRPr="002E3F4D">
        <w:rPr>
          <w:rStyle w:val="Bodytext7Exact"/>
          <w:rFonts w:ascii="Microsoft Sans Serif" w:eastAsiaTheme="minorHAnsi" w:hAnsi="Microsoft Sans Serif" w:cs="Microsoft Sans Serif"/>
          <w:color w:val="000000" w:themeColor="text1"/>
          <w:sz w:val="56"/>
          <w:szCs w:val="56"/>
        </w:rPr>
        <w:t>δες -και σήμερα με τη χρήση η</w:t>
      </w:r>
      <w:r w:rsidR="00A23686" w:rsidRPr="002E3F4D">
        <w:rPr>
          <w:rStyle w:val="Bodytext7Exact"/>
          <w:rFonts w:ascii="Microsoft Sans Serif" w:eastAsiaTheme="minorHAnsi" w:hAnsi="Microsoft Sans Serif" w:cs="Microsoft Sans Serif"/>
          <w:color w:val="000000" w:themeColor="text1"/>
          <w:sz w:val="56"/>
          <w:szCs w:val="56"/>
        </w:rPr>
        <w:t>λε</w:t>
      </w:r>
      <w:r w:rsidRPr="002E3F4D">
        <w:rPr>
          <w:rStyle w:val="Bodytext7Exact"/>
          <w:rFonts w:ascii="Microsoft Sans Serif" w:eastAsiaTheme="minorHAnsi" w:hAnsi="Microsoft Sans Serif" w:cs="Microsoft Sans Serif"/>
          <w:color w:val="000000" w:themeColor="text1"/>
          <w:sz w:val="56"/>
          <w:szCs w:val="56"/>
        </w:rPr>
        <w:t>κτρονικών υπολογιστών εκα</w:t>
      </w:r>
      <w:r w:rsidR="00A23686" w:rsidRPr="002E3F4D">
        <w:rPr>
          <w:rStyle w:val="Bodytext7Exact"/>
          <w:rFonts w:ascii="Microsoft Sans Serif" w:eastAsiaTheme="minorHAnsi" w:hAnsi="Microsoft Sans Serif" w:cs="Microsoft Sans Serif"/>
          <w:color w:val="000000" w:themeColor="text1"/>
          <w:sz w:val="56"/>
          <w:szCs w:val="56"/>
        </w:rPr>
        <w:t>τομμύ</w:t>
      </w:r>
      <w:r w:rsidRPr="002E3F4D">
        <w:rPr>
          <w:rStyle w:val="Bodytext7Exact"/>
          <w:rFonts w:ascii="Microsoft Sans Serif" w:eastAsiaTheme="minorHAnsi" w:hAnsi="Microsoft Sans Serif" w:cs="Microsoft Sans Serif"/>
          <w:color w:val="000000" w:themeColor="text1"/>
          <w:sz w:val="56"/>
          <w:szCs w:val="56"/>
        </w:rPr>
        <w:t>ρια- ατό</w:t>
      </w:r>
      <w:r w:rsidR="00A23686" w:rsidRPr="002E3F4D">
        <w:rPr>
          <w:rStyle w:val="Bodytext7Exact"/>
          <w:rFonts w:ascii="Microsoft Sans Serif" w:eastAsiaTheme="minorHAnsi" w:hAnsi="Microsoft Sans Serif" w:cs="Microsoft Sans Serif"/>
          <w:color w:val="000000" w:themeColor="text1"/>
          <w:sz w:val="56"/>
          <w:szCs w:val="56"/>
        </w:rPr>
        <w:t>μων και παράνομα πωλού</w:t>
      </w:r>
      <w:r w:rsidRPr="002E3F4D">
        <w:rPr>
          <w:rStyle w:val="Bodytext7Exact"/>
          <w:rFonts w:ascii="Microsoft Sans Serif" w:eastAsiaTheme="minorHAnsi" w:hAnsi="Microsoft Sans Serif" w:cs="Microsoft Sans Serif"/>
          <w:color w:val="000000" w:themeColor="text1"/>
          <w:sz w:val="56"/>
          <w:szCs w:val="56"/>
        </w:rPr>
        <w:t>μενα φάρμα</w:t>
      </w:r>
      <w:r w:rsidR="00A23686" w:rsidRPr="002E3F4D">
        <w:rPr>
          <w:rStyle w:val="Bodytext7Exact"/>
          <w:rFonts w:ascii="Microsoft Sans Serif" w:eastAsiaTheme="minorHAnsi" w:hAnsi="Microsoft Sans Serif" w:cs="Microsoft Sans Serif"/>
          <w:color w:val="000000" w:themeColor="text1"/>
          <w:sz w:val="56"/>
          <w:szCs w:val="56"/>
        </w:rPr>
        <w:t>κα μπορούν να προσβάλλουν την υγεία πολλών αν</w:t>
      </w:r>
      <w:r w:rsidR="00043BED" w:rsidRPr="00043BED">
        <w:rPr>
          <w:rStyle w:val="Bodytext7Exact"/>
          <w:rFonts w:ascii="Microsoft Sans Serif" w:eastAsiaTheme="minorHAnsi" w:hAnsi="Microsoft Sans Serif" w:cs="Microsoft Sans Serif"/>
          <w:color w:val="000000" w:themeColor="text1"/>
          <w:sz w:val="56"/>
          <w:szCs w:val="56"/>
        </w:rPr>
        <w:t>-</w:t>
      </w:r>
      <w:r w:rsidR="00A23686" w:rsidRPr="002E3F4D">
        <w:rPr>
          <w:rStyle w:val="Bodytext7Exact"/>
          <w:rFonts w:ascii="Microsoft Sans Serif" w:eastAsiaTheme="minorHAnsi" w:hAnsi="Microsoft Sans Serif" w:cs="Microsoft Sans Serif"/>
          <w:color w:val="000000" w:themeColor="text1"/>
          <w:sz w:val="56"/>
          <w:szCs w:val="56"/>
        </w:rPr>
        <w:t>θρώ</w:t>
      </w:r>
      <w:r w:rsidRPr="002E3F4D">
        <w:rPr>
          <w:rStyle w:val="Bodytext7Exact"/>
          <w:rFonts w:ascii="Microsoft Sans Serif" w:eastAsiaTheme="minorHAnsi" w:hAnsi="Microsoft Sans Serif" w:cs="Microsoft Sans Serif"/>
          <w:color w:val="000000" w:themeColor="text1"/>
          <w:sz w:val="56"/>
          <w:szCs w:val="56"/>
        </w:rPr>
        <w:t>πων και να οδηγήσουν ακόμα και σε θανάτους»</w:t>
      </w:r>
      <w:r w:rsidRPr="00880ADA">
        <w:rPr>
          <w:rStyle w:val="Bodytext7Exact"/>
          <w:rFonts w:ascii="Arial" w:eastAsiaTheme="minorHAnsi" w:hAnsi="Arial" w:cs="Arial"/>
          <w:color w:val="000000" w:themeColor="text1"/>
          <w:sz w:val="56"/>
          <w:szCs w:val="56"/>
        </w:rPr>
        <w:t>.</w:t>
      </w:r>
    </w:p>
    <w:p w:rsidR="00727FDF" w:rsidRDefault="00880ADA"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r w:rsidRPr="00880ADA">
        <w:rPr>
          <w:rStyle w:val="Bodytext7Exact"/>
          <w:rFonts w:ascii="Arial" w:eastAsiaTheme="minorHAnsi" w:hAnsi="Arial" w:cs="Arial"/>
          <w:color w:val="000000" w:themeColor="text1"/>
          <w:sz w:val="56"/>
          <w:szCs w:val="56"/>
        </w:rPr>
        <w:t>(</w:t>
      </w:r>
      <w:r w:rsidRPr="00880ADA">
        <w:rPr>
          <w:rStyle w:val="Bodytext7Exact"/>
          <w:rFonts w:ascii="Arial" w:eastAsiaTheme="minorHAnsi" w:hAnsi="Arial" w:cs="Arial"/>
          <w:color w:val="000000" w:themeColor="text1"/>
          <w:sz w:val="56"/>
          <w:szCs w:val="56"/>
          <w:lang w:val="en-US"/>
        </w:rPr>
        <w:t>A</w:t>
      </w:r>
      <w:r w:rsidRPr="00880ADA">
        <w:rPr>
          <w:rStyle w:val="Bodytext7Exact"/>
          <w:rFonts w:ascii="Arial" w:eastAsiaTheme="minorHAnsi" w:hAnsi="Arial" w:cs="Arial"/>
          <w:color w:val="000000" w:themeColor="text1"/>
          <w:sz w:val="56"/>
          <w:szCs w:val="56"/>
        </w:rPr>
        <w:t xml:space="preserve">. </w:t>
      </w:r>
      <w:r w:rsidRPr="00880ADA">
        <w:rPr>
          <w:rStyle w:val="Bodytext7Exact"/>
          <w:rFonts w:ascii="Arial" w:eastAsiaTheme="minorHAnsi" w:hAnsi="Arial" w:cs="Arial"/>
          <w:color w:val="000000" w:themeColor="text1"/>
          <w:sz w:val="56"/>
          <w:szCs w:val="56"/>
          <w:lang w:val="en-US"/>
        </w:rPr>
        <w:t>Giddens</w:t>
      </w:r>
      <w:r w:rsidRPr="00880ADA">
        <w:rPr>
          <w:rStyle w:val="Bodytext7Exact"/>
          <w:rFonts w:ascii="Arial" w:eastAsiaTheme="minorHAnsi" w:hAnsi="Arial" w:cs="Arial"/>
          <w:color w:val="000000" w:themeColor="text1"/>
          <w:sz w:val="56"/>
          <w:szCs w:val="56"/>
        </w:rPr>
        <w:t xml:space="preserve">, </w:t>
      </w:r>
      <w:r w:rsidRPr="002E3F4D">
        <w:rPr>
          <w:rStyle w:val="Bodytext7Exact"/>
          <w:rFonts w:ascii="Microsoft Sans Serif" w:eastAsiaTheme="minorHAnsi" w:hAnsi="Microsoft Sans Serif" w:cs="Microsoft Sans Serif"/>
          <w:color w:val="000000" w:themeColor="text1"/>
          <w:sz w:val="56"/>
          <w:szCs w:val="56"/>
        </w:rPr>
        <w:t>Κοινωνιολογία</w:t>
      </w:r>
      <w:r w:rsidRPr="00880ADA">
        <w:rPr>
          <w:rStyle w:val="Bodytext7Exact"/>
          <w:rFonts w:ascii="Arial" w:eastAsiaTheme="minorHAnsi" w:hAnsi="Arial" w:cs="Arial"/>
          <w:color w:val="000000" w:themeColor="text1"/>
          <w:sz w:val="56"/>
          <w:szCs w:val="56"/>
        </w:rPr>
        <w:t xml:space="preserve">, μτφρ. Δ. Τσαούσης, εκδ. </w:t>
      </w:r>
      <w:r w:rsidRPr="00880ADA">
        <w:rPr>
          <w:rStyle w:val="Bodytext7Exact"/>
          <w:rFonts w:ascii="Arial" w:eastAsiaTheme="minorHAnsi" w:hAnsi="Arial" w:cs="Arial"/>
          <w:color w:val="000000" w:themeColor="text1"/>
          <w:sz w:val="56"/>
          <w:szCs w:val="56"/>
          <w:lang w:val="en-US"/>
        </w:rPr>
        <w:t>Gutenberg</w:t>
      </w:r>
      <w:r w:rsidRPr="00880ADA">
        <w:rPr>
          <w:rStyle w:val="Bodytext7Exact"/>
          <w:rFonts w:ascii="Arial" w:eastAsiaTheme="minorHAnsi" w:hAnsi="Arial" w:cs="Arial"/>
          <w:color w:val="000000" w:themeColor="text1"/>
          <w:sz w:val="56"/>
          <w:szCs w:val="56"/>
        </w:rPr>
        <w:t>, Αθήνα 2002)</w:t>
      </w:r>
    </w:p>
    <w:p w:rsidR="00727FDF" w:rsidRDefault="00727FDF"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727FDF" w:rsidRPr="00D07024" w:rsidRDefault="00727FDF"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D64529" w:rsidRPr="007748E9" w:rsidRDefault="00D64529"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D64529" w:rsidRPr="007748E9" w:rsidRDefault="00D64529"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D64529" w:rsidRPr="007748E9" w:rsidRDefault="00D64529"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D64529" w:rsidRPr="00431D72" w:rsidRDefault="00D64529" w:rsidP="00880ADA">
      <w:pPr>
        <w:shd w:val="clear" w:color="auto" w:fill="DDD9C3" w:themeFill="background2" w:themeFillShade="E6"/>
        <w:spacing w:after="0" w:line="240" w:lineRule="auto"/>
        <w:rPr>
          <w:rStyle w:val="Bodytext7Exact"/>
          <w:rFonts w:ascii="Arial" w:eastAsiaTheme="minorHAnsi" w:hAnsi="Arial" w:cs="Arial"/>
          <w:color w:val="000000" w:themeColor="text1"/>
          <w:sz w:val="56"/>
          <w:szCs w:val="56"/>
        </w:rPr>
      </w:pPr>
    </w:p>
    <w:p w:rsidR="001B0D0D" w:rsidRPr="002211C8" w:rsidRDefault="00727FDF" w:rsidP="002211C8">
      <w:pPr>
        <w:rPr>
          <w:rStyle w:val="Bodytext7Exact"/>
          <w:rFonts w:ascii="Arial" w:eastAsiaTheme="minorHAnsi" w:hAnsi="Arial" w:cs="Arial"/>
          <w:color w:val="000000" w:themeColor="text1"/>
          <w:sz w:val="56"/>
          <w:szCs w:val="56"/>
        </w:rPr>
      </w:pPr>
      <w:r>
        <w:rPr>
          <w:rStyle w:val="Bodytext7Exact"/>
          <w:rFonts w:ascii="Arial" w:eastAsiaTheme="minorHAnsi" w:hAnsi="Arial" w:cs="Arial"/>
          <w:color w:val="000000" w:themeColor="text1"/>
          <w:sz w:val="56"/>
          <w:szCs w:val="56"/>
        </w:rPr>
        <w:br w:type="page"/>
      </w:r>
      <w:r w:rsidR="00B91B0D">
        <w:rPr>
          <w:rStyle w:val="Bodytext7Exact"/>
          <w:rFonts w:ascii="Arial" w:eastAsiaTheme="minorHAnsi" w:hAnsi="Arial" w:cs="Arial"/>
          <w:color w:val="000000" w:themeColor="text1"/>
          <w:sz w:val="56"/>
          <w:szCs w:val="56"/>
        </w:rPr>
        <w:pict>
          <v:shape id="_x0000_s1118" type="#_x0000_t202" style="position:absolute;margin-left:0;margin-top:785.3pt;width:186.8pt;height:36pt;z-index:251770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D348C"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w:t>
                  </w:r>
                  <w:r>
                    <w:rPr>
                      <w:rFonts w:ascii="Arial" w:hAnsi="Arial"/>
                      <w:b/>
                      <w:sz w:val="56"/>
                      <w:szCs w:val="56"/>
                    </w:rPr>
                    <w:t xml:space="preserve">8 / </w:t>
                  </w:r>
                  <w:r>
                    <w:rPr>
                      <w:rFonts w:ascii="Arial" w:hAnsi="Arial"/>
                      <w:b/>
                      <w:sz w:val="56"/>
                      <w:szCs w:val="56"/>
                      <w:lang w:val="en-US"/>
                    </w:rPr>
                    <w:t>132</w:t>
                  </w:r>
                </w:p>
              </w:txbxContent>
            </v:textbox>
            <w10:wrap anchorx="page" anchory="margin"/>
          </v:shape>
        </w:pict>
      </w:r>
    </w:p>
    <w:p w:rsidR="00C551D7" w:rsidRPr="00C551D7" w:rsidRDefault="00C551D7" w:rsidP="002F3C83">
      <w:pPr>
        <w:shd w:val="clear" w:color="auto" w:fill="FFFFFF" w:themeFill="background1"/>
        <w:spacing w:after="0" w:line="240" w:lineRule="auto"/>
        <w:rPr>
          <w:rFonts w:ascii="Tahoma" w:eastAsia="TimesNewRomanPSMT" w:hAnsi="Tahoma" w:cs="Tahoma"/>
          <w:sz w:val="56"/>
          <w:szCs w:val="56"/>
        </w:rPr>
      </w:pPr>
      <w:r w:rsidRPr="00FA3A7F">
        <w:rPr>
          <w:rStyle w:val="Bodytext7Exact"/>
          <w:rFonts w:ascii="Tahoma" w:eastAsiaTheme="minorHAnsi" w:hAnsi="Tahoma" w:cs="Tahoma"/>
          <w:color w:val="1D1B11" w:themeColor="background2" w:themeShade="1A"/>
          <w:sz w:val="56"/>
          <w:szCs w:val="56"/>
          <w:shd w:val="clear" w:color="auto" w:fill="C4BC96" w:themeFill="background2" w:themeFillShade="BF"/>
        </w:rPr>
        <w:lastRenderedPageBreak/>
        <w:t>5.2</w:t>
      </w:r>
      <w:r w:rsidRPr="000C2228">
        <w:rPr>
          <w:rStyle w:val="Bodytext7Exact"/>
          <w:rFonts w:ascii="Tahoma" w:eastAsiaTheme="minorHAnsi" w:hAnsi="Tahoma" w:cs="Tahoma"/>
          <w:sz w:val="72"/>
          <w:szCs w:val="56"/>
        </w:rPr>
        <w:t xml:space="preserve"> </w:t>
      </w:r>
      <w:r w:rsidRPr="00C551D7">
        <w:rPr>
          <w:rStyle w:val="Bodytext7Exact"/>
          <w:rFonts w:ascii="Tahoma" w:eastAsiaTheme="minorHAnsi" w:hAnsi="Tahoma" w:cs="Tahoma"/>
          <w:sz w:val="56"/>
          <w:szCs w:val="56"/>
        </w:rPr>
        <w:t>Το ηλεκτρονικό εμπόριο</w:t>
      </w:r>
    </w:p>
    <w:p w:rsidR="00163BA8" w:rsidRPr="0092140F" w:rsidRDefault="00163BA8" w:rsidP="002F3C83">
      <w:pPr>
        <w:shd w:val="clear" w:color="auto" w:fill="FFFFFF" w:themeFill="background1"/>
        <w:spacing w:after="0" w:line="240" w:lineRule="auto"/>
        <w:rPr>
          <w:rFonts w:ascii="Arial" w:eastAsia="TimesNewRomanPSMT" w:hAnsi="Arial" w:cs="Arial"/>
          <w:b/>
          <w:sz w:val="56"/>
          <w:szCs w:val="56"/>
        </w:rPr>
      </w:pPr>
    </w:p>
    <w:p w:rsidR="00A4232D" w:rsidRPr="00A4232D" w:rsidRDefault="00A4232D" w:rsidP="002F3C83">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t>Μέχρι πριν από μερικά χρόνια γνω</w:t>
      </w:r>
      <w:r w:rsidR="00AA179F">
        <w:rPr>
          <w:rFonts w:ascii="Arial" w:eastAsia="TimesNewRomanPSMT" w:hAnsi="Arial" w:cs="Arial"/>
          <w:b/>
          <w:sz w:val="56"/>
          <w:szCs w:val="56"/>
        </w:rPr>
        <w:t>-</w:t>
      </w:r>
      <w:r w:rsidRPr="00A4232D">
        <w:rPr>
          <w:rFonts w:ascii="Arial" w:eastAsia="TimesNewRomanPSMT" w:hAnsi="Arial" w:cs="Arial"/>
          <w:b/>
          <w:sz w:val="56"/>
          <w:szCs w:val="56"/>
        </w:rPr>
        <w:t xml:space="preserve">ρίζαμε την έννοια του εμπορίου </w:t>
      </w:r>
      <w:r w:rsidR="00AA179F">
        <w:rPr>
          <w:rFonts w:ascii="Arial" w:eastAsia="TimesNewRomanPSMT" w:hAnsi="Arial" w:cs="Arial"/>
          <w:b/>
          <w:sz w:val="56"/>
          <w:szCs w:val="56"/>
        </w:rPr>
        <w:t>με-</w:t>
      </w:r>
      <w:r w:rsidRPr="00A4232D">
        <w:rPr>
          <w:rFonts w:ascii="Arial" w:eastAsia="TimesNewRomanPSMT" w:hAnsi="Arial" w:cs="Arial"/>
          <w:b/>
          <w:sz w:val="56"/>
          <w:szCs w:val="56"/>
        </w:rPr>
        <w:t>σα από τις συμβατικές οδο</w:t>
      </w:r>
      <w:r w:rsidR="00163BA8">
        <w:rPr>
          <w:rFonts w:ascii="Arial" w:eastAsia="TimesNewRomanPSMT" w:hAnsi="Arial" w:cs="Arial"/>
          <w:b/>
          <w:sz w:val="56"/>
          <w:szCs w:val="56"/>
        </w:rPr>
        <w:t xml:space="preserve">ύς της </w:t>
      </w:r>
      <w:r w:rsidR="00163BA8" w:rsidRPr="00163BA8">
        <w:rPr>
          <w:rFonts w:ascii="Tahoma" w:eastAsia="TimesNewRomanPSMT" w:hAnsi="Tahoma" w:cs="Tahoma"/>
          <w:b/>
          <w:sz w:val="56"/>
          <w:szCs w:val="56"/>
        </w:rPr>
        <w:t>αγοράς και της πώλησης ε</w:t>
      </w:r>
      <w:r w:rsidRPr="00163BA8">
        <w:rPr>
          <w:rFonts w:ascii="Tahoma" w:eastAsia="TimesNewRomanPSMT" w:hAnsi="Tahoma" w:cs="Tahoma"/>
          <w:b/>
          <w:sz w:val="56"/>
          <w:szCs w:val="56"/>
        </w:rPr>
        <w:t>μπορευ</w:t>
      </w:r>
      <w:r w:rsidR="00AA179F">
        <w:rPr>
          <w:rFonts w:ascii="Tahoma" w:eastAsia="TimesNewRomanPSMT" w:hAnsi="Tahoma" w:cs="Tahoma"/>
          <w:b/>
          <w:sz w:val="56"/>
          <w:szCs w:val="56"/>
        </w:rPr>
        <w:t>-</w:t>
      </w:r>
      <w:r w:rsidRPr="00163BA8">
        <w:rPr>
          <w:rFonts w:ascii="Tahoma" w:eastAsia="TimesNewRomanPSMT" w:hAnsi="Tahoma" w:cs="Tahoma"/>
          <w:b/>
          <w:sz w:val="56"/>
          <w:szCs w:val="56"/>
        </w:rPr>
        <w:t>μάτων, μέσω της φυσικής παρου</w:t>
      </w:r>
      <w:r w:rsidR="00AA179F">
        <w:rPr>
          <w:rFonts w:ascii="Tahoma" w:eastAsia="TimesNewRomanPSMT" w:hAnsi="Tahoma" w:cs="Tahoma"/>
          <w:b/>
          <w:sz w:val="56"/>
          <w:szCs w:val="56"/>
        </w:rPr>
        <w:t>-</w:t>
      </w:r>
      <w:r w:rsidRPr="00163BA8">
        <w:rPr>
          <w:rFonts w:ascii="Tahoma" w:eastAsia="TimesNewRomanPSMT" w:hAnsi="Tahoma" w:cs="Tahoma"/>
          <w:b/>
          <w:sz w:val="56"/>
          <w:szCs w:val="56"/>
        </w:rPr>
        <w:t>σίας</w:t>
      </w:r>
      <w:r w:rsidRPr="00A4232D">
        <w:rPr>
          <w:rFonts w:ascii="Arial" w:eastAsia="TimesNewRomanPSMT" w:hAnsi="Arial" w:cs="Arial"/>
          <w:b/>
          <w:sz w:val="56"/>
          <w:szCs w:val="56"/>
        </w:rPr>
        <w:t xml:space="preserve"> ανθρώπων οι οποίοι δραστη</w:t>
      </w:r>
      <w:r w:rsidR="00AA179F">
        <w:rPr>
          <w:rFonts w:ascii="Arial" w:eastAsia="TimesNewRomanPSMT" w:hAnsi="Arial" w:cs="Arial"/>
          <w:b/>
          <w:sz w:val="56"/>
          <w:szCs w:val="56"/>
        </w:rPr>
        <w:t>-</w:t>
      </w:r>
      <w:r w:rsidRPr="00A4232D">
        <w:rPr>
          <w:rFonts w:ascii="Arial" w:eastAsia="TimesNewRomanPSMT" w:hAnsi="Arial" w:cs="Arial"/>
          <w:b/>
          <w:sz w:val="56"/>
          <w:szCs w:val="56"/>
        </w:rPr>
        <w:t>ριοποιούνταν σε χώρους αγορα</w:t>
      </w:r>
      <w:r w:rsidR="00AA179F">
        <w:rPr>
          <w:rFonts w:ascii="Arial" w:eastAsia="TimesNewRomanPSMT" w:hAnsi="Arial" w:cs="Arial"/>
          <w:b/>
          <w:sz w:val="56"/>
          <w:szCs w:val="56"/>
        </w:rPr>
        <w:t>-</w:t>
      </w:r>
      <w:r w:rsidRPr="00A4232D">
        <w:rPr>
          <w:rFonts w:ascii="Arial" w:eastAsia="TimesNewRomanPSMT" w:hAnsi="Arial" w:cs="Arial"/>
          <w:b/>
          <w:sz w:val="56"/>
          <w:szCs w:val="56"/>
        </w:rPr>
        <w:t>πωλησίας όπως οι λαϊκές αγορές, τα εμπορικά καταστήματα, τα εμπο</w:t>
      </w:r>
      <w:r w:rsidR="00AA179F">
        <w:rPr>
          <w:rFonts w:ascii="Arial" w:eastAsia="TimesNewRomanPSMT" w:hAnsi="Arial" w:cs="Arial"/>
          <w:b/>
          <w:sz w:val="56"/>
          <w:szCs w:val="56"/>
        </w:rPr>
        <w:t>-</w:t>
      </w:r>
      <w:r w:rsidRPr="00A4232D">
        <w:rPr>
          <w:rFonts w:ascii="Arial" w:eastAsia="TimesNewRomanPSMT" w:hAnsi="Arial" w:cs="Arial"/>
          <w:b/>
          <w:sz w:val="56"/>
          <w:szCs w:val="56"/>
        </w:rPr>
        <w:t>ρικά κέντρα.</w:t>
      </w:r>
    </w:p>
    <w:p w:rsidR="00A4232D" w:rsidRPr="00A4232D" w:rsidRDefault="00A4232D" w:rsidP="00163BA8">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Η διαδικασία αυτή απαιτούσ</w:t>
      </w:r>
      <w:r w:rsidR="00163BA8">
        <w:rPr>
          <w:rFonts w:ascii="Arial" w:eastAsia="TimesNewRomanPSMT" w:hAnsi="Arial" w:cs="Arial"/>
          <w:b/>
          <w:sz w:val="56"/>
          <w:szCs w:val="56"/>
        </w:rPr>
        <w:t>ε τη φυσική παρουσία των εμπλε</w:t>
      </w:r>
      <w:r w:rsidRPr="00A4232D">
        <w:rPr>
          <w:rFonts w:ascii="Arial" w:eastAsia="TimesNewRomanPSMT" w:hAnsi="Arial" w:cs="Arial"/>
          <w:b/>
          <w:sz w:val="56"/>
          <w:szCs w:val="56"/>
        </w:rPr>
        <w:t>κο</w:t>
      </w:r>
      <w:r w:rsidR="00AA179F">
        <w:rPr>
          <w:rFonts w:ascii="Arial" w:eastAsia="TimesNewRomanPSMT" w:hAnsi="Arial" w:cs="Arial"/>
          <w:b/>
          <w:sz w:val="56"/>
          <w:szCs w:val="56"/>
        </w:rPr>
        <w:t>μ</w:t>
      </w:r>
      <w:r w:rsidR="006B76A9">
        <w:rPr>
          <w:rFonts w:ascii="Arial" w:eastAsia="TimesNewRomanPSMT" w:hAnsi="Arial" w:cs="Arial"/>
          <w:b/>
          <w:sz w:val="56"/>
          <w:szCs w:val="56"/>
        </w:rPr>
        <w:t>έ</w:t>
      </w:r>
      <w:r w:rsidR="00AA179F">
        <w:rPr>
          <w:rFonts w:ascii="Arial" w:eastAsia="TimesNewRomanPSMT" w:hAnsi="Arial" w:cs="Arial"/>
          <w:b/>
          <w:sz w:val="56"/>
          <w:szCs w:val="56"/>
        </w:rPr>
        <w:t>-</w:t>
      </w:r>
      <w:r w:rsidRPr="00A4232D">
        <w:rPr>
          <w:rFonts w:ascii="Arial" w:eastAsia="TimesNewRomanPSMT" w:hAnsi="Arial" w:cs="Arial"/>
          <w:b/>
          <w:sz w:val="56"/>
          <w:szCs w:val="56"/>
        </w:rPr>
        <w:t>νων, γεγονός που στοίχιζε και χρό</w:t>
      </w:r>
      <w:r w:rsidR="00AA179F">
        <w:rPr>
          <w:rFonts w:ascii="Arial" w:eastAsia="TimesNewRomanPSMT" w:hAnsi="Arial" w:cs="Arial"/>
          <w:b/>
          <w:sz w:val="56"/>
          <w:szCs w:val="56"/>
        </w:rPr>
        <w:t>-</w:t>
      </w:r>
      <w:r w:rsidRPr="00A4232D">
        <w:rPr>
          <w:rFonts w:ascii="Arial" w:eastAsia="TimesNewRomanPSMT" w:hAnsi="Arial" w:cs="Arial"/>
          <w:b/>
          <w:sz w:val="56"/>
          <w:szCs w:val="56"/>
        </w:rPr>
        <w:t>νο αλλά και χρήμα τόσο για τη με</w:t>
      </w:r>
      <w:r w:rsidR="00AA179F">
        <w:rPr>
          <w:rFonts w:ascii="Arial" w:eastAsia="TimesNewRomanPSMT" w:hAnsi="Arial" w:cs="Arial"/>
          <w:b/>
          <w:sz w:val="56"/>
          <w:szCs w:val="56"/>
        </w:rPr>
        <w:t>-</w:t>
      </w:r>
      <w:r w:rsidRPr="00A4232D">
        <w:rPr>
          <w:rFonts w:ascii="Arial" w:eastAsia="TimesNewRomanPSMT" w:hAnsi="Arial" w:cs="Arial"/>
          <w:b/>
          <w:sz w:val="56"/>
          <w:szCs w:val="56"/>
        </w:rPr>
        <w:t>τακίνηση όσο και για τη μεταφορά εμπορευμάτων.</w:t>
      </w:r>
    </w:p>
    <w:p w:rsidR="002211C8" w:rsidRDefault="00A4232D" w:rsidP="002211C8">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 xml:space="preserve">Ωστόσο, </w:t>
      </w:r>
      <w:r w:rsidRPr="002E25A6">
        <w:rPr>
          <w:rFonts w:ascii="Tahoma" w:eastAsia="TimesNewRomanPSMT" w:hAnsi="Tahoma" w:cs="Tahoma"/>
          <w:b/>
          <w:sz w:val="56"/>
          <w:szCs w:val="56"/>
        </w:rPr>
        <w:t>η τεχνολογική εξέλιξη και οι μεταβολές στον χώρο των επικοινωνιών</w:t>
      </w:r>
      <w:r w:rsidRPr="00A4232D">
        <w:rPr>
          <w:rFonts w:ascii="Arial" w:eastAsia="TimesNewRomanPSMT" w:hAnsi="Arial" w:cs="Arial"/>
          <w:b/>
          <w:sz w:val="56"/>
          <w:szCs w:val="56"/>
        </w:rPr>
        <w:t xml:space="preserve"> προκάλεσαν σημα</w:t>
      </w:r>
      <w:r w:rsidR="00516A3A">
        <w:rPr>
          <w:rFonts w:ascii="Arial" w:eastAsia="TimesNewRomanPSMT" w:hAnsi="Arial" w:cs="Arial"/>
          <w:b/>
          <w:sz w:val="56"/>
          <w:szCs w:val="56"/>
        </w:rPr>
        <w:t>-</w:t>
      </w:r>
      <w:r w:rsidRPr="00A4232D">
        <w:rPr>
          <w:rFonts w:ascii="Arial" w:eastAsia="TimesNewRomanPSMT" w:hAnsi="Arial" w:cs="Arial"/>
          <w:b/>
          <w:sz w:val="56"/>
          <w:szCs w:val="56"/>
        </w:rPr>
        <w:t xml:space="preserve">ντικές ανακατατάξεις στον τρόπο με </w:t>
      </w:r>
      <w:r w:rsidR="00B91B0D">
        <w:rPr>
          <w:rFonts w:ascii="Arial" w:eastAsia="TimesNewRomanPSMT" w:hAnsi="Arial" w:cs="Arial"/>
          <w:b/>
          <w:noProof/>
          <w:sz w:val="56"/>
          <w:szCs w:val="56"/>
        </w:rPr>
        <w:pict>
          <v:shape id="_x0000_s1119" type="#_x0000_t202" style="position:absolute;left:0;text-align:left;margin-left:0;margin-top:785.3pt;width:186.8pt;height:36pt;z-index:251772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65C14"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w:t>
                  </w:r>
                  <w:r>
                    <w:rPr>
                      <w:rFonts w:ascii="Arial" w:hAnsi="Arial"/>
                      <w:b/>
                      <w:sz w:val="56"/>
                      <w:szCs w:val="56"/>
                    </w:rPr>
                    <w:t xml:space="preserve">9 / </w:t>
                  </w:r>
                  <w:r>
                    <w:rPr>
                      <w:rFonts w:ascii="Arial" w:hAnsi="Arial"/>
                      <w:b/>
                      <w:sz w:val="56"/>
                      <w:szCs w:val="56"/>
                      <w:lang w:val="en-US"/>
                    </w:rPr>
                    <w:t>133</w:t>
                  </w:r>
                </w:p>
              </w:txbxContent>
            </v:textbox>
            <w10:wrap anchorx="page" anchory="margin"/>
          </v:shape>
        </w:pict>
      </w:r>
      <w:r w:rsidR="002211C8">
        <w:rPr>
          <w:rFonts w:ascii="Arial" w:eastAsia="TimesNewRomanPSMT" w:hAnsi="Arial" w:cs="Arial"/>
          <w:b/>
          <w:sz w:val="56"/>
          <w:szCs w:val="56"/>
        </w:rPr>
        <w:br w:type="page"/>
      </w:r>
    </w:p>
    <w:p w:rsidR="00A4232D" w:rsidRPr="00A4232D" w:rsidRDefault="00A4232D" w:rsidP="002211C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τον οποίο σήμερα γίνονται οι εμπο</w:t>
      </w:r>
      <w:r w:rsidR="00516A3A">
        <w:rPr>
          <w:rFonts w:ascii="Arial" w:eastAsia="TimesNewRomanPSMT" w:hAnsi="Arial" w:cs="Arial"/>
          <w:b/>
          <w:sz w:val="56"/>
          <w:szCs w:val="56"/>
        </w:rPr>
        <w:t>-</w:t>
      </w:r>
      <w:r w:rsidRPr="00A4232D">
        <w:rPr>
          <w:rFonts w:ascii="Arial" w:eastAsia="TimesNewRomanPSMT" w:hAnsi="Arial" w:cs="Arial"/>
          <w:b/>
          <w:sz w:val="56"/>
          <w:szCs w:val="56"/>
        </w:rPr>
        <w:t>ρικές συναλλαγές. Το τοπίο του ε</w:t>
      </w:r>
      <w:r w:rsidR="00516A3A">
        <w:rPr>
          <w:rFonts w:ascii="Arial" w:eastAsia="TimesNewRomanPSMT" w:hAnsi="Arial" w:cs="Arial"/>
          <w:b/>
          <w:sz w:val="56"/>
          <w:szCs w:val="56"/>
        </w:rPr>
        <w:t>-</w:t>
      </w:r>
      <w:r w:rsidRPr="00A4232D">
        <w:rPr>
          <w:rFonts w:ascii="Arial" w:eastAsia="TimesNewRomanPSMT" w:hAnsi="Arial" w:cs="Arial"/>
          <w:b/>
          <w:sz w:val="56"/>
          <w:szCs w:val="56"/>
        </w:rPr>
        <w:t>μπορίου έχει αλλάξει σημαντικά, γε</w:t>
      </w:r>
      <w:r w:rsidR="00516A3A">
        <w:rPr>
          <w:rFonts w:ascii="Arial" w:eastAsia="TimesNewRomanPSMT" w:hAnsi="Arial" w:cs="Arial"/>
          <w:b/>
          <w:sz w:val="56"/>
          <w:szCs w:val="56"/>
        </w:rPr>
        <w:t>-</w:t>
      </w:r>
      <w:r w:rsidR="002E25A6">
        <w:rPr>
          <w:rFonts w:ascii="Arial" w:eastAsia="TimesNewRomanPSMT" w:hAnsi="Arial" w:cs="Arial"/>
          <w:b/>
          <w:sz w:val="56"/>
          <w:szCs w:val="56"/>
        </w:rPr>
        <w:t>γονός που συνεπά</w:t>
      </w:r>
      <w:r w:rsidRPr="00A4232D">
        <w:rPr>
          <w:rFonts w:ascii="Arial" w:eastAsia="TimesNewRomanPSMT" w:hAnsi="Arial" w:cs="Arial"/>
          <w:b/>
          <w:sz w:val="56"/>
          <w:szCs w:val="56"/>
        </w:rPr>
        <w:t xml:space="preserve">γεται μια σειρά από σημαντικούς </w:t>
      </w:r>
      <w:r w:rsidRPr="002E25A6">
        <w:rPr>
          <w:rFonts w:ascii="Tahoma" w:eastAsia="TimesNewRomanPSMT" w:hAnsi="Tahoma" w:cs="Tahoma"/>
          <w:b/>
          <w:sz w:val="56"/>
          <w:szCs w:val="56"/>
        </w:rPr>
        <w:t>μετασχηματι</w:t>
      </w:r>
      <w:r w:rsidR="002E25A6" w:rsidRPr="002E25A6">
        <w:rPr>
          <w:rFonts w:ascii="Tahoma" w:eastAsia="TimesNewRomanPSMT" w:hAnsi="Tahoma" w:cs="Tahoma"/>
          <w:b/>
          <w:sz w:val="56"/>
          <w:szCs w:val="56"/>
        </w:rPr>
        <w:t>-</w:t>
      </w:r>
      <w:r w:rsidRPr="002E25A6">
        <w:rPr>
          <w:rFonts w:ascii="Tahoma" w:eastAsia="TimesNewRomanPSMT" w:hAnsi="Tahoma" w:cs="Tahoma"/>
          <w:b/>
          <w:sz w:val="56"/>
          <w:szCs w:val="56"/>
        </w:rPr>
        <w:t>σμο</w:t>
      </w:r>
      <w:r w:rsidR="002E25A6" w:rsidRPr="002E25A6">
        <w:rPr>
          <w:rFonts w:ascii="Tahoma" w:eastAsia="TimesNewRomanPSMT" w:hAnsi="Tahoma" w:cs="Tahoma"/>
          <w:b/>
          <w:sz w:val="56"/>
          <w:szCs w:val="56"/>
        </w:rPr>
        <w:t>ύς σε οικονο</w:t>
      </w:r>
      <w:r w:rsidRPr="002E25A6">
        <w:rPr>
          <w:rFonts w:ascii="Tahoma" w:eastAsia="TimesNewRomanPSMT" w:hAnsi="Tahoma" w:cs="Tahoma"/>
          <w:b/>
          <w:sz w:val="56"/>
          <w:szCs w:val="56"/>
        </w:rPr>
        <w:t>μικό, κοινωνικό και πολιτικό επίπεδο</w:t>
      </w:r>
      <w:r w:rsidRPr="00A4232D">
        <w:rPr>
          <w:rFonts w:ascii="Arial" w:eastAsia="TimesNewRomanPSMT" w:hAnsi="Arial" w:cs="Arial"/>
          <w:b/>
          <w:sz w:val="56"/>
          <w:szCs w:val="56"/>
        </w:rPr>
        <w:t>.</w:t>
      </w:r>
    </w:p>
    <w:p w:rsidR="00A4232D" w:rsidRPr="00A4232D" w:rsidRDefault="00A4232D" w:rsidP="002638AE">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 xml:space="preserve">Το </w:t>
      </w:r>
      <w:r w:rsidRPr="002638AE">
        <w:rPr>
          <w:rFonts w:ascii="Tahoma" w:eastAsia="TimesNewRomanPSMT" w:hAnsi="Tahoma" w:cs="Tahoma"/>
          <w:b/>
          <w:sz w:val="56"/>
          <w:szCs w:val="56"/>
        </w:rPr>
        <w:t>ηλεκτρονικό εμπόριο</w:t>
      </w:r>
      <w:r w:rsidRPr="00A4232D">
        <w:rPr>
          <w:rFonts w:ascii="Arial" w:eastAsia="TimesNewRomanPSMT" w:hAnsi="Arial" w:cs="Arial"/>
          <w:b/>
          <w:sz w:val="56"/>
          <w:szCs w:val="56"/>
        </w:rPr>
        <w:t xml:space="preserve"> εί</w:t>
      </w:r>
      <w:r w:rsidR="002638AE">
        <w:rPr>
          <w:rFonts w:ascii="Arial" w:eastAsia="TimesNewRomanPSMT" w:hAnsi="Arial" w:cs="Arial"/>
          <w:b/>
          <w:sz w:val="56"/>
          <w:szCs w:val="56"/>
        </w:rPr>
        <w:t>ναι μια νέα οικονομική πραγματι</w:t>
      </w:r>
      <w:r w:rsidRPr="00A4232D">
        <w:rPr>
          <w:rFonts w:ascii="Arial" w:eastAsia="TimesNewRomanPSMT" w:hAnsi="Arial" w:cs="Arial"/>
          <w:b/>
          <w:sz w:val="56"/>
          <w:szCs w:val="56"/>
        </w:rPr>
        <w:t>κότητα που στηρίζεται στο διαδίκτυο. Η α</w:t>
      </w:r>
      <w:r w:rsidR="00516A3A">
        <w:rPr>
          <w:rFonts w:ascii="Arial" w:eastAsia="TimesNewRomanPSMT" w:hAnsi="Arial" w:cs="Arial"/>
          <w:b/>
          <w:sz w:val="56"/>
          <w:szCs w:val="56"/>
        </w:rPr>
        <w:t>-</w:t>
      </w:r>
      <w:r w:rsidRPr="00A4232D">
        <w:rPr>
          <w:rFonts w:ascii="Arial" w:eastAsia="TimesNewRomanPSMT" w:hAnsi="Arial" w:cs="Arial"/>
          <w:b/>
          <w:sz w:val="56"/>
          <w:szCs w:val="56"/>
        </w:rPr>
        <w:t>γορά και πώληση προϊόντων γίνε</w:t>
      </w:r>
      <w:r w:rsidR="00516A3A">
        <w:rPr>
          <w:rFonts w:ascii="Arial" w:eastAsia="TimesNewRomanPSMT" w:hAnsi="Arial" w:cs="Arial"/>
          <w:b/>
          <w:sz w:val="56"/>
          <w:szCs w:val="56"/>
        </w:rPr>
        <w:t>-</w:t>
      </w:r>
      <w:r w:rsidRPr="00A4232D">
        <w:rPr>
          <w:rFonts w:ascii="Arial" w:eastAsia="TimesNewRomanPSMT" w:hAnsi="Arial" w:cs="Arial"/>
          <w:b/>
          <w:sz w:val="56"/>
          <w:szCs w:val="56"/>
        </w:rPr>
        <w:t>ται μέσω του διαδικτύου. Το ηλεκ</w:t>
      </w:r>
      <w:r w:rsidR="00516A3A">
        <w:rPr>
          <w:rFonts w:ascii="Arial" w:eastAsia="TimesNewRomanPSMT" w:hAnsi="Arial" w:cs="Arial"/>
          <w:b/>
          <w:sz w:val="56"/>
          <w:szCs w:val="56"/>
        </w:rPr>
        <w:t>-</w:t>
      </w:r>
      <w:r w:rsidRPr="00A4232D">
        <w:rPr>
          <w:rFonts w:ascii="Arial" w:eastAsia="TimesNewRomanPSMT" w:hAnsi="Arial" w:cs="Arial"/>
          <w:b/>
          <w:sz w:val="56"/>
          <w:szCs w:val="56"/>
        </w:rPr>
        <w:t>τρονικό εμπόριο δεν απαιτεί, για την αγορά κ</w:t>
      </w:r>
      <w:r w:rsidR="002638AE">
        <w:rPr>
          <w:rFonts w:ascii="Arial" w:eastAsia="TimesNewRomanPSMT" w:hAnsi="Arial" w:cs="Arial"/>
          <w:b/>
          <w:sz w:val="56"/>
          <w:szCs w:val="56"/>
        </w:rPr>
        <w:t>αι πώληση υπηρεσιών και εμπορευ</w:t>
      </w:r>
      <w:r w:rsidRPr="00A4232D">
        <w:rPr>
          <w:rFonts w:ascii="Arial" w:eastAsia="TimesNewRomanPSMT" w:hAnsi="Arial" w:cs="Arial"/>
          <w:b/>
          <w:sz w:val="56"/>
          <w:szCs w:val="56"/>
        </w:rPr>
        <w:t xml:space="preserve">μάτων, τη </w:t>
      </w:r>
      <w:r w:rsidRPr="002638AE">
        <w:rPr>
          <w:rFonts w:ascii="Tahoma" w:eastAsia="TimesNewRomanPSMT" w:hAnsi="Tahoma" w:cs="Tahoma"/>
          <w:b/>
          <w:sz w:val="56"/>
          <w:szCs w:val="56"/>
        </w:rPr>
        <w:t>φυσική πα</w:t>
      </w:r>
      <w:r w:rsidR="00516A3A">
        <w:rPr>
          <w:rFonts w:ascii="Tahoma" w:eastAsia="TimesNewRomanPSMT" w:hAnsi="Tahoma" w:cs="Tahoma"/>
          <w:b/>
          <w:sz w:val="56"/>
          <w:szCs w:val="56"/>
        </w:rPr>
        <w:t>-</w:t>
      </w:r>
      <w:r w:rsidRPr="002638AE">
        <w:rPr>
          <w:rFonts w:ascii="Tahoma" w:eastAsia="TimesNewRomanPSMT" w:hAnsi="Tahoma" w:cs="Tahoma"/>
          <w:b/>
          <w:sz w:val="56"/>
          <w:szCs w:val="56"/>
        </w:rPr>
        <w:t>ρουσία των εμπλεκομένων</w:t>
      </w:r>
      <w:r w:rsidRPr="00A4232D">
        <w:rPr>
          <w:rFonts w:ascii="Arial" w:eastAsia="TimesNewRomanPSMT" w:hAnsi="Arial" w:cs="Arial"/>
          <w:b/>
          <w:sz w:val="56"/>
          <w:szCs w:val="56"/>
        </w:rPr>
        <w:t xml:space="preserve">. Γίνεται </w:t>
      </w:r>
      <w:r w:rsidRPr="002638AE">
        <w:rPr>
          <w:rFonts w:ascii="Tahoma" w:eastAsia="TimesNewRomanPSMT" w:hAnsi="Tahoma" w:cs="Tahoma"/>
          <w:b/>
          <w:sz w:val="56"/>
          <w:szCs w:val="56"/>
        </w:rPr>
        <w:t>εξ αποστάσεως</w:t>
      </w:r>
      <w:r w:rsidRPr="00A4232D">
        <w:rPr>
          <w:rFonts w:ascii="Arial" w:eastAsia="TimesNewRomanPSMT" w:hAnsi="Arial" w:cs="Arial"/>
          <w:b/>
          <w:sz w:val="56"/>
          <w:szCs w:val="56"/>
        </w:rPr>
        <w:t>.</w:t>
      </w:r>
    </w:p>
    <w:p w:rsidR="002211C8" w:rsidRDefault="00A4232D" w:rsidP="002211C8">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Το ηλεκτρονικό εμπόριο είναι ένα μια εξελιγμένη οικονομική δραστη</w:t>
      </w:r>
      <w:r w:rsidR="00516A3A">
        <w:rPr>
          <w:rFonts w:ascii="Arial" w:eastAsia="TimesNewRomanPSMT" w:hAnsi="Arial" w:cs="Arial"/>
          <w:b/>
          <w:sz w:val="56"/>
          <w:szCs w:val="56"/>
        </w:rPr>
        <w:t>-</w:t>
      </w:r>
      <w:r w:rsidRPr="00A4232D">
        <w:rPr>
          <w:rFonts w:ascii="Arial" w:eastAsia="TimesNewRomanPSMT" w:hAnsi="Arial" w:cs="Arial"/>
          <w:b/>
          <w:sz w:val="56"/>
          <w:szCs w:val="56"/>
        </w:rPr>
        <w:t>ριότητα της μεταβιομηχανικής κοι</w:t>
      </w:r>
      <w:r w:rsidR="00516A3A">
        <w:rPr>
          <w:rFonts w:ascii="Arial" w:eastAsia="TimesNewRomanPSMT" w:hAnsi="Arial" w:cs="Arial"/>
          <w:b/>
          <w:sz w:val="56"/>
          <w:szCs w:val="56"/>
        </w:rPr>
        <w:t>-</w:t>
      </w:r>
      <w:r w:rsidRPr="00A4232D">
        <w:rPr>
          <w:rFonts w:ascii="Arial" w:eastAsia="TimesNewRomanPSMT" w:hAnsi="Arial" w:cs="Arial"/>
          <w:b/>
          <w:sz w:val="56"/>
          <w:szCs w:val="56"/>
        </w:rPr>
        <w:t>νωνίας. Ο Ντάνιελ Μπελ (1919-2011) ήταν ο πρώτος που χρησιμο</w:t>
      </w:r>
      <w:r w:rsidR="00B91B0D">
        <w:rPr>
          <w:rFonts w:ascii="Arial" w:eastAsia="TimesNewRomanPSMT" w:hAnsi="Arial" w:cs="Arial"/>
          <w:b/>
          <w:noProof/>
          <w:sz w:val="56"/>
          <w:szCs w:val="56"/>
        </w:rPr>
        <w:pict>
          <v:shape id="_x0000_s1120" type="#_x0000_t202" style="position:absolute;left:0;text-align:left;margin-left:0;margin-top:785.3pt;width:186.8pt;height:36pt;z-index:251774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65C14"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40 / </w:t>
                  </w:r>
                  <w:r>
                    <w:rPr>
                      <w:rFonts w:ascii="Arial" w:hAnsi="Arial"/>
                      <w:b/>
                      <w:sz w:val="56"/>
                      <w:szCs w:val="56"/>
                      <w:lang w:val="en-US"/>
                    </w:rPr>
                    <w:t>133</w:t>
                  </w:r>
                </w:p>
              </w:txbxContent>
            </v:textbox>
            <w10:wrap anchorx="page" anchory="margin"/>
          </v:shape>
        </w:pict>
      </w:r>
      <w:r w:rsidR="00516A3A">
        <w:rPr>
          <w:rFonts w:ascii="Arial" w:eastAsia="TimesNewRomanPSMT" w:hAnsi="Arial" w:cs="Arial"/>
          <w:b/>
          <w:sz w:val="56"/>
          <w:szCs w:val="56"/>
        </w:rPr>
        <w:t>-</w:t>
      </w:r>
      <w:r w:rsidR="002211C8">
        <w:rPr>
          <w:rFonts w:ascii="Arial" w:eastAsia="TimesNewRomanPSMT" w:hAnsi="Arial" w:cs="Arial"/>
          <w:b/>
          <w:sz w:val="56"/>
          <w:szCs w:val="56"/>
        </w:rPr>
        <w:br w:type="page"/>
      </w:r>
    </w:p>
    <w:p w:rsidR="00A4232D" w:rsidRPr="00A4232D" w:rsidRDefault="00A4232D" w:rsidP="002211C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ποίησε τον όρο «μεταβιομηχανική κοινωνία». Το 1976 εκδόθηκε το βι</w:t>
      </w:r>
      <w:r w:rsidR="00516A3A">
        <w:rPr>
          <w:rFonts w:ascii="Arial" w:eastAsia="TimesNewRomanPSMT" w:hAnsi="Arial" w:cs="Arial"/>
          <w:b/>
          <w:sz w:val="56"/>
          <w:szCs w:val="56"/>
        </w:rPr>
        <w:t>-</w:t>
      </w:r>
      <w:r w:rsidRPr="00A4232D">
        <w:rPr>
          <w:rFonts w:ascii="Arial" w:eastAsia="TimesNewRomanPSMT" w:hAnsi="Arial" w:cs="Arial"/>
          <w:b/>
          <w:sz w:val="56"/>
          <w:szCs w:val="56"/>
        </w:rPr>
        <w:t xml:space="preserve">βλίο του </w:t>
      </w:r>
      <w:r w:rsidRPr="002638AE">
        <w:rPr>
          <w:rFonts w:ascii="Microsoft Sans Serif" w:eastAsia="TimesNewRomanPSMT" w:hAnsi="Microsoft Sans Serif" w:cs="Microsoft Sans Serif"/>
          <w:b/>
          <w:sz w:val="56"/>
          <w:szCs w:val="56"/>
        </w:rPr>
        <w:t>The coming of post-industrial society</w:t>
      </w:r>
      <w:r w:rsidRPr="00A4232D">
        <w:rPr>
          <w:rFonts w:ascii="Arial" w:eastAsia="TimesNewRomanPSMT" w:hAnsi="Arial" w:cs="Arial"/>
          <w:b/>
          <w:sz w:val="56"/>
          <w:szCs w:val="56"/>
        </w:rPr>
        <w:t xml:space="preserve"> (η έλευση της μετα</w:t>
      </w:r>
      <w:r w:rsidR="002638AE">
        <w:rPr>
          <w:rFonts w:ascii="Arial" w:eastAsia="TimesNewRomanPSMT" w:hAnsi="Arial" w:cs="Arial"/>
          <w:b/>
          <w:sz w:val="56"/>
          <w:szCs w:val="56"/>
        </w:rPr>
        <w:t>βιομη</w:t>
      </w:r>
      <w:r w:rsidRPr="00A4232D">
        <w:rPr>
          <w:rFonts w:ascii="Arial" w:eastAsia="TimesNewRomanPSMT" w:hAnsi="Arial" w:cs="Arial"/>
          <w:b/>
          <w:sz w:val="56"/>
          <w:szCs w:val="56"/>
        </w:rPr>
        <w:t>χα</w:t>
      </w:r>
      <w:r w:rsidR="00516A3A">
        <w:rPr>
          <w:rFonts w:ascii="Arial" w:eastAsia="TimesNewRomanPSMT" w:hAnsi="Arial" w:cs="Arial"/>
          <w:b/>
          <w:sz w:val="56"/>
          <w:szCs w:val="56"/>
        </w:rPr>
        <w:t>-</w:t>
      </w:r>
      <w:r w:rsidRPr="00A4232D">
        <w:rPr>
          <w:rFonts w:ascii="Arial" w:eastAsia="TimesNewRomanPSMT" w:hAnsi="Arial" w:cs="Arial"/>
          <w:b/>
          <w:sz w:val="56"/>
          <w:szCs w:val="56"/>
        </w:rPr>
        <w:t>νικής κοινωνίας).Ο Μπελ υποστήρι</w:t>
      </w:r>
      <w:r w:rsidR="00516A3A">
        <w:rPr>
          <w:rFonts w:ascii="Arial" w:eastAsia="TimesNewRomanPSMT" w:hAnsi="Arial" w:cs="Arial"/>
          <w:b/>
          <w:sz w:val="56"/>
          <w:szCs w:val="56"/>
        </w:rPr>
        <w:t>-</w:t>
      </w:r>
      <w:r w:rsidRPr="00A4232D">
        <w:rPr>
          <w:rFonts w:ascii="Arial" w:eastAsia="TimesNewRomanPSMT" w:hAnsi="Arial" w:cs="Arial"/>
          <w:b/>
          <w:sz w:val="56"/>
          <w:szCs w:val="56"/>
        </w:rPr>
        <w:t>ζε ότι η α</w:t>
      </w:r>
      <w:r w:rsidR="00516A3A">
        <w:rPr>
          <w:rFonts w:ascii="Arial" w:eastAsia="TimesNewRomanPSMT" w:hAnsi="Arial" w:cs="Arial"/>
          <w:b/>
          <w:sz w:val="56"/>
          <w:szCs w:val="56"/>
        </w:rPr>
        <w:t>νάπτυξη της τε</w:t>
      </w:r>
      <w:r w:rsidRPr="00A4232D">
        <w:rPr>
          <w:rFonts w:ascii="Arial" w:eastAsia="TimesNewRomanPSMT" w:hAnsi="Arial" w:cs="Arial"/>
          <w:b/>
          <w:sz w:val="56"/>
          <w:szCs w:val="56"/>
        </w:rPr>
        <w:t>χνολογίας, και κυρίως της τεχνολο</w:t>
      </w:r>
      <w:r w:rsidR="002638AE">
        <w:rPr>
          <w:rFonts w:ascii="Arial" w:eastAsia="TimesNewRomanPSMT" w:hAnsi="Arial" w:cs="Arial"/>
          <w:b/>
          <w:sz w:val="56"/>
          <w:szCs w:val="56"/>
        </w:rPr>
        <w:t>γίας των υπολογιστών, θα επι</w:t>
      </w:r>
      <w:r w:rsidRPr="00A4232D">
        <w:rPr>
          <w:rFonts w:ascii="Arial" w:eastAsia="TimesNewRomanPSMT" w:hAnsi="Arial" w:cs="Arial"/>
          <w:b/>
          <w:sz w:val="56"/>
          <w:szCs w:val="56"/>
        </w:rPr>
        <w:t>φέρει τέσσερις καθοριστικές αλλαγές:</w:t>
      </w:r>
    </w:p>
    <w:p w:rsidR="00970246" w:rsidRPr="00970246" w:rsidRDefault="00A4232D" w:rsidP="00970246">
      <w:pPr>
        <w:shd w:val="clear" w:color="auto" w:fill="FFFFFF" w:themeFill="background1"/>
        <w:spacing w:after="0" w:line="240" w:lineRule="auto"/>
        <w:ind w:firstLine="567"/>
        <w:rPr>
          <w:rFonts w:ascii="Arial" w:eastAsia="TimesNewRomanPSMT" w:hAnsi="Arial" w:cs="Arial"/>
          <w:b/>
          <w:sz w:val="56"/>
          <w:szCs w:val="56"/>
        </w:rPr>
      </w:pPr>
      <w:r w:rsidRPr="00D519C5">
        <w:rPr>
          <w:rFonts w:ascii="Tahoma" w:eastAsia="TimesNewRomanPSMT" w:hAnsi="Tahoma" w:cs="Tahoma"/>
          <w:b/>
          <w:sz w:val="56"/>
          <w:szCs w:val="56"/>
        </w:rPr>
        <w:t>α)</w:t>
      </w:r>
      <w:r w:rsidRPr="00A4232D">
        <w:rPr>
          <w:rFonts w:ascii="Arial" w:eastAsia="TimesNewRomanPSMT" w:hAnsi="Arial" w:cs="Arial"/>
          <w:b/>
          <w:sz w:val="56"/>
          <w:szCs w:val="56"/>
        </w:rPr>
        <w:t xml:space="preserve"> Μείωση των θέσεων εργασίας στη βιομηχανία και αύξηση στις υπηρεσίες.</w:t>
      </w:r>
    </w:p>
    <w:p w:rsidR="00970246" w:rsidRPr="00970246" w:rsidRDefault="00A4232D" w:rsidP="00970246">
      <w:pPr>
        <w:shd w:val="clear" w:color="auto" w:fill="FFFFFF" w:themeFill="background1"/>
        <w:spacing w:after="0" w:line="240" w:lineRule="auto"/>
        <w:ind w:firstLine="567"/>
        <w:rPr>
          <w:rFonts w:ascii="Arial" w:eastAsia="TimesNewRomanPSMT" w:hAnsi="Arial" w:cs="Arial"/>
          <w:b/>
          <w:sz w:val="56"/>
          <w:szCs w:val="56"/>
        </w:rPr>
      </w:pPr>
      <w:r w:rsidRPr="00D519C5">
        <w:rPr>
          <w:rFonts w:ascii="Tahoma" w:eastAsia="TimesNewRomanPSMT" w:hAnsi="Tahoma" w:cs="Tahoma"/>
          <w:b/>
          <w:sz w:val="56"/>
          <w:szCs w:val="56"/>
        </w:rPr>
        <w:t>β)</w:t>
      </w:r>
      <w:r w:rsidRPr="00A4232D">
        <w:rPr>
          <w:rFonts w:ascii="Arial" w:eastAsia="TimesNewRomanPSMT" w:hAnsi="Arial" w:cs="Arial"/>
          <w:b/>
          <w:sz w:val="56"/>
          <w:szCs w:val="56"/>
        </w:rPr>
        <w:t xml:space="preserve"> Μείωση της ανειδίκευτης εργα</w:t>
      </w:r>
      <w:r w:rsidR="002344DB">
        <w:rPr>
          <w:rFonts w:ascii="Arial" w:eastAsia="TimesNewRomanPSMT" w:hAnsi="Arial" w:cs="Arial"/>
          <w:b/>
          <w:sz w:val="56"/>
          <w:szCs w:val="56"/>
        </w:rPr>
        <w:t>-</w:t>
      </w:r>
      <w:r w:rsidRPr="00A4232D">
        <w:rPr>
          <w:rFonts w:ascii="Arial" w:eastAsia="TimesNewRomanPSMT" w:hAnsi="Arial" w:cs="Arial"/>
          <w:b/>
          <w:sz w:val="56"/>
          <w:szCs w:val="56"/>
        </w:rPr>
        <w:t>σί</w:t>
      </w:r>
      <w:r w:rsidR="00970246">
        <w:rPr>
          <w:rFonts w:ascii="Arial" w:eastAsia="TimesNewRomanPSMT" w:hAnsi="Arial" w:cs="Arial"/>
          <w:b/>
          <w:sz w:val="56"/>
          <w:szCs w:val="56"/>
        </w:rPr>
        <w:t>ας.</w:t>
      </w:r>
    </w:p>
    <w:p w:rsidR="00970246" w:rsidRPr="00970246" w:rsidRDefault="00A4232D" w:rsidP="00970246">
      <w:pPr>
        <w:shd w:val="clear" w:color="auto" w:fill="FFFFFF" w:themeFill="background1"/>
        <w:spacing w:after="0" w:line="240" w:lineRule="auto"/>
        <w:ind w:firstLine="567"/>
        <w:rPr>
          <w:rFonts w:ascii="Arial" w:eastAsia="TimesNewRomanPSMT" w:hAnsi="Arial" w:cs="Arial"/>
          <w:b/>
          <w:sz w:val="56"/>
          <w:szCs w:val="56"/>
        </w:rPr>
      </w:pPr>
      <w:r w:rsidRPr="00D519C5">
        <w:rPr>
          <w:rFonts w:ascii="Tahoma" w:eastAsia="TimesNewRomanPSMT" w:hAnsi="Tahoma" w:cs="Tahoma"/>
          <w:b/>
          <w:sz w:val="56"/>
          <w:szCs w:val="56"/>
        </w:rPr>
        <w:t>γ)</w:t>
      </w:r>
      <w:r w:rsidRPr="00A4232D">
        <w:rPr>
          <w:rFonts w:ascii="Arial" w:eastAsia="TimesNewRomanPSMT" w:hAnsi="Arial" w:cs="Arial"/>
          <w:b/>
          <w:sz w:val="56"/>
          <w:szCs w:val="56"/>
        </w:rPr>
        <w:t xml:space="preserve"> Οι νέες τεχνολογίες θα είναι η αιχμή της οικονομί</w:t>
      </w:r>
      <w:r w:rsidR="00970246">
        <w:rPr>
          <w:rFonts w:ascii="Arial" w:eastAsia="TimesNewRomanPSMT" w:hAnsi="Arial" w:cs="Arial"/>
          <w:b/>
          <w:sz w:val="56"/>
          <w:szCs w:val="56"/>
        </w:rPr>
        <w:t>ας.</w:t>
      </w:r>
    </w:p>
    <w:p w:rsidR="00A4232D" w:rsidRPr="00A4232D" w:rsidRDefault="00A4232D" w:rsidP="00970246">
      <w:pPr>
        <w:shd w:val="clear" w:color="auto" w:fill="FFFFFF" w:themeFill="background1"/>
        <w:spacing w:after="0" w:line="240" w:lineRule="auto"/>
        <w:ind w:firstLine="567"/>
        <w:rPr>
          <w:rFonts w:ascii="Arial" w:eastAsia="TimesNewRomanPSMT" w:hAnsi="Arial" w:cs="Arial"/>
          <w:b/>
          <w:sz w:val="56"/>
          <w:szCs w:val="56"/>
        </w:rPr>
      </w:pPr>
      <w:r w:rsidRPr="00D519C5">
        <w:rPr>
          <w:rFonts w:ascii="Tahoma" w:eastAsia="TimesNewRomanPSMT" w:hAnsi="Tahoma" w:cs="Tahoma"/>
          <w:b/>
          <w:sz w:val="56"/>
          <w:szCs w:val="56"/>
        </w:rPr>
        <w:t>δ)</w:t>
      </w:r>
      <w:r w:rsidRPr="00A4232D">
        <w:rPr>
          <w:rFonts w:ascii="Arial" w:eastAsia="TimesNewRomanPSMT" w:hAnsi="Arial" w:cs="Arial"/>
          <w:b/>
          <w:sz w:val="56"/>
          <w:szCs w:val="56"/>
        </w:rPr>
        <w:t xml:space="preserve"> Εμφάνιση νέων κριτηρίων κοινωνικής ιεράρ</w:t>
      </w:r>
      <w:r w:rsidR="00970246">
        <w:rPr>
          <w:rFonts w:ascii="Arial" w:eastAsia="TimesNewRomanPSMT" w:hAnsi="Arial" w:cs="Arial"/>
          <w:b/>
          <w:sz w:val="56"/>
          <w:szCs w:val="56"/>
        </w:rPr>
        <w:t>χησης με κρι</w:t>
      </w:r>
      <w:r w:rsidRPr="00A4232D">
        <w:rPr>
          <w:rFonts w:ascii="Arial" w:eastAsia="TimesNewRomanPSMT" w:hAnsi="Arial" w:cs="Arial"/>
          <w:b/>
          <w:sz w:val="56"/>
          <w:szCs w:val="56"/>
        </w:rPr>
        <w:t>τήριο την πρόσβαση κάποιου/-ας στις νέες τεχνολογίες.</w:t>
      </w:r>
    </w:p>
    <w:p w:rsidR="002211C8" w:rsidRDefault="00A4232D" w:rsidP="002211C8">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Ο Μιχάλης Δερτούζος (19</w:t>
      </w:r>
      <w:r w:rsidR="00814975">
        <w:rPr>
          <w:rFonts w:ascii="Arial" w:eastAsia="TimesNewRomanPSMT" w:hAnsi="Arial" w:cs="Arial"/>
          <w:b/>
          <w:sz w:val="56"/>
          <w:szCs w:val="56"/>
        </w:rPr>
        <w:t>36-2001), καθηγητής της Πληροφο</w:t>
      </w:r>
      <w:r w:rsidRPr="00A4232D">
        <w:rPr>
          <w:rFonts w:ascii="Arial" w:eastAsia="TimesNewRomanPSMT" w:hAnsi="Arial" w:cs="Arial"/>
          <w:b/>
          <w:sz w:val="56"/>
          <w:szCs w:val="56"/>
        </w:rPr>
        <w:t>ρι</w:t>
      </w:r>
      <w:r w:rsidR="00814975">
        <w:rPr>
          <w:rFonts w:ascii="Arial" w:eastAsia="TimesNewRomanPSMT" w:hAnsi="Arial" w:cs="Arial"/>
          <w:b/>
          <w:sz w:val="56"/>
          <w:szCs w:val="56"/>
        </w:rPr>
        <w:t>-</w:t>
      </w:r>
      <w:r w:rsidR="00B91B0D">
        <w:rPr>
          <w:rFonts w:ascii="Arial" w:eastAsia="TimesNewRomanPSMT" w:hAnsi="Arial" w:cs="Arial"/>
          <w:b/>
          <w:noProof/>
          <w:sz w:val="56"/>
          <w:szCs w:val="56"/>
        </w:rPr>
        <w:pict>
          <v:shape id="_x0000_s1121" type="#_x0000_t202" style="position:absolute;left:0;text-align:left;margin-left:0;margin-top:785.3pt;width:186.8pt;height:36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E37DD"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41 / </w:t>
                  </w:r>
                  <w:r>
                    <w:rPr>
                      <w:rFonts w:ascii="Arial" w:hAnsi="Arial"/>
                      <w:b/>
                      <w:sz w:val="56"/>
                      <w:szCs w:val="56"/>
                      <w:lang w:val="en-US"/>
                    </w:rPr>
                    <w:t>133</w:t>
                  </w:r>
                </w:p>
              </w:txbxContent>
            </v:textbox>
            <w10:wrap anchorx="page" anchory="margin"/>
          </v:shape>
        </w:pict>
      </w:r>
      <w:r w:rsidR="002211C8">
        <w:rPr>
          <w:rFonts w:ascii="Arial" w:eastAsia="TimesNewRomanPSMT" w:hAnsi="Arial" w:cs="Arial"/>
          <w:b/>
          <w:sz w:val="56"/>
          <w:szCs w:val="56"/>
        </w:rPr>
        <w:br w:type="page"/>
      </w:r>
    </w:p>
    <w:p w:rsidR="00A4232D" w:rsidRPr="00A4232D" w:rsidRDefault="00A4232D" w:rsidP="002A0EE8">
      <w:pPr>
        <w:shd w:val="clear" w:color="auto" w:fill="FFFFFF" w:themeFill="background1"/>
        <w:spacing w:after="0" w:line="240" w:lineRule="auto"/>
        <w:rPr>
          <w:rFonts w:ascii="Arial" w:eastAsia="TimesNewRomanPSMT" w:hAnsi="Arial" w:cs="Arial"/>
          <w:b/>
          <w:sz w:val="56"/>
          <w:szCs w:val="56"/>
        </w:rPr>
      </w:pPr>
      <w:r w:rsidRPr="00A4232D">
        <w:rPr>
          <w:rFonts w:ascii="Arial" w:eastAsia="TimesNewRomanPSMT" w:hAnsi="Arial" w:cs="Arial"/>
          <w:b/>
          <w:sz w:val="56"/>
          <w:szCs w:val="56"/>
        </w:rPr>
        <w:lastRenderedPageBreak/>
        <w:t>κής στο Ινστιτούτο Τεχνολογίας της Μασαχουσέτης (Μ.Ι.Τ.), ήταν ένας μεγάλος οραματιστής του κόσμου που μπορούσε να διαμορφώσει το διαδίκτυο. Το ηλεκτρονικό εμπόριο δεν διαφέρει από την αρχική σύλ</w:t>
      </w:r>
      <w:r w:rsidR="00814975">
        <w:rPr>
          <w:rFonts w:ascii="Arial" w:eastAsia="TimesNewRomanPSMT" w:hAnsi="Arial" w:cs="Arial"/>
          <w:b/>
          <w:sz w:val="56"/>
          <w:szCs w:val="56"/>
        </w:rPr>
        <w:t>-</w:t>
      </w:r>
      <w:r w:rsidRPr="00A4232D">
        <w:rPr>
          <w:rFonts w:ascii="Arial" w:eastAsia="TimesNewRomanPSMT" w:hAnsi="Arial" w:cs="Arial"/>
          <w:b/>
          <w:sz w:val="56"/>
          <w:szCs w:val="56"/>
        </w:rPr>
        <w:t xml:space="preserve">ληψη του Δερτούζου, ότι οι </w:t>
      </w:r>
      <w:r w:rsidR="00804ABD">
        <w:rPr>
          <w:rFonts w:ascii="Arial" w:eastAsia="TimesNewRomanPSMT" w:hAnsi="Arial" w:cs="Arial"/>
          <w:b/>
          <w:sz w:val="56"/>
          <w:szCs w:val="56"/>
        </w:rPr>
        <w:t>άνθρω</w:t>
      </w:r>
      <w:r w:rsidR="00814975">
        <w:rPr>
          <w:rFonts w:ascii="Arial" w:eastAsia="TimesNewRomanPSMT" w:hAnsi="Arial" w:cs="Arial"/>
          <w:b/>
          <w:sz w:val="56"/>
          <w:szCs w:val="56"/>
        </w:rPr>
        <w:t>-</w:t>
      </w:r>
      <w:r w:rsidR="00804ABD">
        <w:rPr>
          <w:rFonts w:ascii="Arial" w:eastAsia="TimesNewRomanPSMT" w:hAnsi="Arial" w:cs="Arial"/>
          <w:b/>
          <w:sz w:val="56"/>
          <w:szCs w:val="56"/>
        </w:rPr>
        <w:t>ποι θα κι</w:t>
      </w:r>
      <w:r w:rsidRPr="00A4232D">
        <w:rPr>
          <w:rFonts w:ascii="Arial" w:eastAsia="TimesNewRomanPSMT" w:hAnsi="Arial" w:cs="Arial"/>
          <w:b/>
          <w:sz w:val="56"/>
          <w:szCs w:val="56"/>
        </w:rPr>
        <w:t>νούνται και θα αγοράζουν προϊόντα και υπηρεσίες όπως κι</w:t>
      </w:r>
      <w:r w:rsidR="00814975">
        <w:rPr>
          <w:rFonts w:ascii="Arial" w:eastAsia="TimesNewRomanPSMT" w:hAnsi="Arial" w:cs="Arial"/>
          <w:b/>
          <w:sz w:val="56"/>
          <w:szCs w:val="56"/>
        </w:rPr>
        <w:t>-</w:t>
      </w:r>
      <w:r w:rsidRPr="00A4232D">
        <w:rPr>
          <w:rFonts w:ascii="Arial" w:eastAsia="TimesNewRomanPSMT" w:hAnsi="Arial" w:cs="Arial"/>
          <w:b/>
          <w:sz w:val="56"/>
          <w:szCs w:val="56"/>
        </w:rPr>
        <w:t>νο</w:t>
      </w:r>
      <w:r w:rsidR="00F33A95">
        <w:rPr>
          <w:rFonts w:ascii="Arial" w:eastAsia="TimesNewRomanPSMT" w:hAnsi="Arial" w:cs="Arial"/>
          <w:b/>
          <w:sz w:val="56"/>
          <w:szCs w:val="56"/>
        </w:rPr>
        <w:t>ύ</w:t>
      </w:r>
      <w:r w:rsidRPr="00A4232D">
        <w:rPr>
          <w:rFonts w:ascii="Arial" w:eastAsia="TimesNewRomanPSMT" w:hAnsi="Arial" w:cs="Arial"/>
          <w:b/>
          <w:sz w:val="56"/>
          <w:szCs w:val="56"/>
        </w:rPr>
        <w:t>νται, βλέπουν βιτρίνες και εμπο</w:t>
      </w:r>
      <w:r w:rsidR="00814975">
        <w:rPr>
          <w:rFonts w:ascii="Arial" w:eastAsia="TimesNewRomanPSMT" w:hAnsi="Arial" w:cs="Arial"/>
          <w:b/>
          <w:sz w:val="56"/>
          <w:szCs w:val="56"/>
        </w:rPr>
        <w:t>-</w:t>
      </w:r>
      <w:r w:rsidRPr="00A4232D">
        <w:rPr>
          <w:rFonts w:ascii="Arial" w:eastAsia="TimesNewRomanPSMT" w:hAnsi="Arial" w:cs="Arial"/>
          <w:b/>
          <w:sz w:val="56"/>
          <w:szCs w:val="56"/>
        </w:rPr>
        <w:t>ρεύματα, αγοράζουν σε μια κα</w:t>
      </w:r>
      <w:r w:rsidR="00804ABD">
        <w:rPr>
          <w:rFonts w:ascii="Arial" w:eastAsia="TimesNewRomanPSMT" w:hAnsi="Arial" w:cs="Arial"/>
          <w:b/>
          <w:sz w:val="56"/>
          <w:szCs w:val="56"/>
        </w:rPr>
        <w:t>νο</w:t>
      </w:r>
      <w:r w:rsidRPr="00A4232D">
        <w:rPr>
          <w:rFonts w:ascii="Arial" w:eastAsia="TimesNewRomanPSMT" w:hAnsi="Arial" w:cs="Arial"/>
          <w:b/>
          <w:sz w:val="56"/>
          <w:szCs w:val="56"/>
        </w:rPr>
        <w:t>νι</w:t>
      </w:r>
      <w:r w:rsidR="00814975">
        <w:rPr>
          <w:rFonts w:ascii="Arial" w:eastAsia="TimesNewRomanPSMT" w:hAnsi="Arial" w:cs="Arial"/>
          <w:b/>
          <w:sz w:val="56"/>
          <w:szCs w:val="56"/>
        </w:rPr>
        <w:t>-</w:t>
      </w:r>
      <w:r w:rsidRPr="00A4232D">
        <w:rPr>
          <w:rFonts w:ascii="Arial" w:eastAsia="TimesNewRomanPSMT" w:hAnsi="Arial" w:cs="Arial"/>
          <w:b/>
          <w:sz w:val="56"/>
          <w:szCs w:val="56"/>
        </w:rPr>
        <w:t>κή αγορά με εμπορικά καταστήμα</w:t>
      </w:r>
      <w:r w:rsidR="00814975">
        <w:rPr>
          <w:rFonts w:ascii="Arial" w:eastAsia="TimesNewRomanPSMT" w:hAnsi="Arial" w:cs="Arial"/>
          <w:b/>
          <w:sz w:val="56"/>
          <w:szCs w:val="56"/>
        </w:rPr>
        <w:t>-</w:t>
      </w:r>
      <w:r w:rsidRPr="00A4232D">
        <w:rPr>
          <w:rFonts w:ascii="Arial" w:eastAsia="TimesNewRomanPSMT" w:hAnsi="Arial" w:cs="Arial"/>
          <w:b/>
          <w:sz w:val="56"/>
          <w:szCs w:val="56"/>
        </w:rPr>
        <w:t>τα.</w:t>
      </w:r>
    </w:p>
    <w:p w:rsidR="00CD6DB1" w:rsidRDefault="00B91B0D" w:rsidP="00CD6DB1">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22" type="#_x0000_t202" style="position:absolute;left:0;text-align:left;margin-left:0;margin-top:785.3pt;width:215.75pt;height:36pt;z-index:251779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E37DD"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42 / </w:t>
                  </w:r>
                  <w:r>
                    <w:rPr>
                      <w:rFonts w:ascii="Arial" w:hAnsi="Arial"/>
                      <w:b/>
                      <w:sz w:val="56"/>
                      <w:szCs w:val="56"/>
                      <w:lang w:val="en-US"/>
                    </w:rPr>
                    <w:t>133</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134</w:t>
                  </w:r>
                </w:p>
              </w:txbxContent>
            </v:textbox>
            <w10:wrap anchorx="page" anchory="margin"/>
          </v:shape>
        </w:pict>
      </w:r>
      <w:r w:rsidR="00A4232D" w:rsidRPr="00A4232D">
        <w:rPr>
          <w:rFonts w:ascii="Arial" w:eastAsia="TimesNewRomanPSMT" w:hAnsi="Arial" w:cs="Arial"/>
          <w:b/>
          <w:sz w:val="56"/>
          <w:szCs w:val="56"/>
        </w:rPr>
        <w:t>Στο ηλεκτρονικό εμπόριο δεν υ</w:t>
      </w:r>
      <w:r w:rsidR="00814975">
        <w:rPr>
          <w:rFonts w:ascii="Arial" w:eastAsia="TimesNewRomanPSMT" w:hAnsi="Arial" w:cs="Arial"/>
          <w:b/>
          <w:sz w:val="56"/>
          <w:szCs w:val="56"/>
        </w:rPr>
        <w:t>-</w:t>
      </w:r>
      <w:r w:rsidR="00A4232D" w:rsidRPr="00A4232D">
        <w:rPr>
          <w:rFonts w:ascii="Arial" w:eastAsia="TimesNewRomanPSMT" w:hAnsi="Arial" w:cs="Arial"/>
          <w:b/>
          <w:sz w:val="56"/>
          <w:szCs w:val="56"/>
        </w:rPr>
        <w:t>πάρχουν φυσικ</w:t>
      </w:r>
      <w:r w:rsidR="00804ABD">
        <w:rPr>
          <w:rFonts w:ascii="Arial" w:eastAsia="TimesNewRomanPSMT" w:hAnsi="Arial" w:cs="Arial"/>
          <w:b/>
          <w:sz w:val="56"/>
          <w:szCs w:val="56"/>
        </w:rPr>
        <w:t>οί διαμεσολαβη</w:t>
      </w:r>
      <w:r w:rsidR="00A4232D" w:rsidRPr="00A4232D">
        <w:rPr>
          <w:rFonts w:ascii="Arial" w:eastAsia="TimesNewRomanPSMT" w:hAnsi="Arial" w:cs="Arial"/>
          <w:b/>
          <w:sz w:val="56"/>
          <w:szCs w:val="56"/>
        </w:rPr>
        <w:t>τές παρά μόνο οι ηλεκτρονικοί υπολο</w:t>
      </w:r>
      <w:r w:rsidR="00814975">
        <w:rPr>
          <w:rFonts w:ascii="Arial" w:eastAsia="TimesNewRomanPSMT" w:hAnsi="Arial" w:cs="Arial"/>
          <w:b/>
          <w:sz w:val="56"/>
          <w:szCs w:val="56"/>
        </w:rPr>
        <w:t>-</w:t>
      </w:r>
      <w:r w:rsidR="00F33A95">
        <w:rPr>
          <w:rFonts w:ascii="Arial" w:eastAsia="TimesNewRomanPSMT" w:hAnsi="Arial" w:cs="Arial"/>
          <w:b/>
          <w:sz w:val="56"/>
          <w:szCs w:val="56"/>
        </w:rPr>
        <w:t>γιστές μέσω των οποίων γί</w:t>
      </w:r>
      <w:r w:rsidR="00A4232D" w:rsidRPr="00A4232D">
        <w:rPr>
          <w:rFonts w:ascii="Arial" w:eastAsia="TimesNewRomanPSMT" w:hAnsi="Arial" w:cs="Arial"/>
          <w:b/>
          <w:sz w:val="56"/>
          <w:szCs w:val="56"/>
        </w:rPr>
        <w:t xml:space="preserve">νονται οι εμπορικές συναλλαγές. </w:t>
      </w:r>
      <w:r w:rsidR="00970246">
        <w:rPr>
          <w:rFonts w:ascii="Arial" w:eastAsia="TimesNewRomanPSMT" w:hAnsi="Arial" w:cs="Arial"/>
          <w:b/>
          <w:sz w:val="56"/>
          <w:szCs w:val="56"/>
        </w:rPr>
        <w:t>Η face to face (πρόσωπο με πρό</w:t>
      </w:r>
      <w:r w:rsidR="00A4232D" w:rsidRPr="00A4232D">
        <w:rPr>
          <w:rFonts w:ascii="Arial" w:eastAsia="TimesNewRomanPSMT" w:hAnsi="Arial" w:cs="Arial"/>
          <w:b/>
          <w:sz w:val="56"/>
          <w:szCs w:val="56"/>
        </w:rPr>
        <w:t>σωπο) επα</w:t>
      </w:r>
      <w:r w:rsidR="00970246" w:rsidRPr="00970246">
        <w:rPr>
          <w:rFonts w:ascii="Arial" w:eastAsia="TimesNewRomanPSMT" w:hAnsi="Arial" w:cs="Arial"/>
          <w:b/>
          <w:sz w:val="56"/>
          <w:szCs w:val="56"/>
        </w:rPr>
        <w:t>-</w:t>
      </w:r>
      <w:r w:rsidR="00A4232D" w:rsidRPr="00A4232D">
        <w:rPr>
          <w:rFonts w:ascii="Arial" w:eastAsia="TimesNewRomanPSMT" w:hAnsi="Arial" w:cs="Arial"/>
          <w:b/>
          <w:sz w:val="56"/>
          <w:szCs w:val="56"/>
        </w:rPr>
        <w:t>φή των συναλλασσομένων έχει αντικατασταθεί από την screen to screen (οθόνη με οθόνη) επαφή</w:t>
      </w:r>
      <w:r w:rsidR="00CD6DB1">
        <w:rPr>
          <w:rFonts w:ascii="Arial" w:eastAsia="TimesNewRomanPSMT" w:hAnsi="Arial" w:cs="Arial"/>
          <w:b/>
          <w:sz w:val="56"/>
          <w:szCs w:val="56"/>
        </w:rPr>
        <w:br w:type="page"/>
      </w:r>
    </w:p>
    <w:p w:rsidR="00A4232D" w:rsidRPr="00A4232D" w:rsidRDefault="00A4232D" w:rsidP="00970246">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lastRenderedPageBreak/>
        <w:t>Το ηλεκτρονικό εμπόριο εξυπη</w:t>
      </w:r>
      <w:r w:rsidR="00CD77FE">
        <w:rPr>
          <w:rFonts w:ascii="Arial" w:eastAsia="TimesNewRomanPSMT" w:hAnsi="Arial" w:cs="Arial"/>
          <w:b/>
          <w:sz w:val="56"/>
          <w:szCs w:val="56"/>
        </w:rPr>
        <w:t>-</w:t>
      </w:r>
      <w:r w:rsidRPr="00A4232D">
        <w:rPr>
          <w:rFonts w:ascii="Arial" w:eastAsia="TimesNewRomanPSMT" w:hAnsi="Arial" w:cs="Arial"/>
          <w:b/>
          <w:sz w:val="56"/>
          <w:szCs w:val="56"/>
        </w:rPr>
        <w:t>ρετεί χιλιάδες επιχειρήσεις και εκα</w:t>
      </w:r>
      <w:r w:rsidR="00022A25">
        <w:rPr>
          <w:rFonts w:ascii="Arial" w:eastAsia="TimesNewRomanPSMT" w:hAnsi="Arial" w:cs="Arial"/>
          <w:b/>
          <w:sz w:val="56"/>
          <w:szCs w:val="56"/>
        </w:rPr>
        <w:t>-</w:t>
      </w:r>
      <w:r w:rsidRPr="00A4232D">
        <w:rPr>
          <w:rFonts w:ascii="Arial" w:eastAsia="TimesNewRomanPSMT" w:hAnsi="Arial" w:cs="Arial"/>
          <w:b/>
          <w:sz w:val="56"/>
          <w:szCs w:val="56"/>
        </w:rPr>
        <w:t>τομμύρια ανθρώπους σε όλο τον κόσμο.</w:t>
      </w:r>
    </w:p>
    <w:p w:rsidR="003A5446" w:rsidRPr="002D3DD9" w:rsidRDefault="00A4232D" w:rsidP="002D3DD9">
      <w:pPr>
        <w:shd w:val="clear" w:color="auto" w:fill="FFFFFF" w:themeFill="background1"/>
        <w:spacing w:after="0" w:line="240" w:lineRule="auto"/>
        <w:ind w:firstLine="567"/>
        <w:rPr>
          <w:rFonts w:ascii="Arial" w:eastAsia="TimesNewRomanPSMT" w:hAnsi="Arial" w:cs="Arial"/>
          <w:b/>
          <w:sz w:val="56"/>
          <w:szCs w:val="56"/>
        </w:rPr>
      </w:pPr>
      <w:r w:rsidRPr="00A4232D">
        <w:rPr>
          <w:rFonts w:ascii="Arial" w:eastAsia="TimesNewRomanPSMT" w:hAnsi="Arial" w:cs="Arial"/>
          <w:b/>
          <w:sz w:val="56"/>
          <w:szCs w:val="56"/>
        </w:rPr>
        <w:t xml:space="preserve">Ο όρος </w:t>
      </w:r>
      <w:r w:rsidRPr="00970246">
        <w:rPr>
          <w:rFonts w:ascii="Tahoma" w:eastAsia="TimesNewRomanPSMT" w:hAnsi="Tahoma" w:cs="Tahoma"/>
          <w:b/>
          <w:sz w:val="56"/>
          <w:szCs w:val="56"/>
        </w:rPr>
        <w:t>ηλεκτρονικό εμπόριο</w:t>
      </w:r>
      <w:r w:rsidRPr="00A4232D">
        <w:rPr>
          <w:rFonts w:ascii="Arial" w:eastAsia="TimesNewRomanPSMT" w:hAnsi="Arial" w:cs="Arial"/>
          <w:b/>
          <w:sz w:val="56"/>
          <w:szCs w:val="56"/>
        </w:rPr>
        <w:t xml:space="preserve"> πε</w:t>
      </w:r>
      <w:r w:rsidR="00CD77FE">
        <w:rPr>
          <w:rFonts w:ascii="Arial" w:eastAsia="TimesNewRomanPSMT" w:hAnsi="Arial" w:cs="Arial"/>
          <w:b/>
          <w:sz w:val="56"/>
          <w:szCs w:val="56"/>
        </w:rPr>
        <w:t>-</w:t>
      </w:r>
      <w:r w:rsidRPr="00A4232D">
        <w:rPr>
          <w:rFonts w:ascii="Arial" w:eastAsia="TimesNewRomanPSMT" w:hAnsi="Arial" w:cs="Arial"/>
          <w:b/>
          <w:sz w:val="56"/>
          <w:szCs w:val="56"/>
        </w:rPr>
        <w:t xml:space="preserve">ριλαμβάνει όλα τα μέσα, τα οποία εξυπηρετούν τις αγοραπωλησίες </w:t>
      </w:r>
      <w:r w:rsidR="003A5446">
        <w:rPr>
          <w:rFonts w:ascii="Arial" w:eastAsia="TimesNewRomanPSMT" w:hAnsi="Arial" w:cs="Arial"/>
          <w:b/>
          <w:sz w:val="56"/>
          <w:szCs w:val="56"/>
        </w:rPr>
        <w:t>εμπορευμάτων και υπηρε</w:t>
      </w:r>
      <w:r w:rsidRPr="00A4232D">
        <w:rPr>
          <w:rFonts w:ascii="Arial" w:eastAsia="TimesNewRomanPSMT" w:hAnsi="Arial" w:cs="Arial"/>
          <w:b/>
          <w:sz w:val="56"/>
          <w:szCs w:val="56"/>
        </w:rPr>
        <w:t>σιών χρησιμοποιώντας μέσα όπως:</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τηλέφωνο (κινητό-σταθερό-δορυ</w:t>
      </w:r>
      <w:r w:rsidR="00CD77FE">
        <w:rPr>
          <w:rFonts w:ascii="Arial" w:eastAsia="TimesNewRomanPSMT" w:hAnsi="Arial" w:cs="Arial"/>
          <w:b/>
          <w:sz w:val="56"/>
          <w:szCs w:val="56"/>
        </w:rPr>
        <w:t>-</w:t>
      </w:r>
      <w:r w:rsidRPr="001E66F6">
        <w:rPr>
          <w:rFonts w:ascii="Arial" w:eastAsia="TimesNewRomanPSMT" w:hAnsi="Arial" w:cs="Arial"/>
          <w:b/>
          <w:sz w:val="56"/>
          <w:szCs w:val="56"/>
        </w:rPr>
        <w:t>φορικό)</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ηλεκτρονικοί υπολογιστές</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βιντεοτηλέφωνο (βιντεοκλήσεις)</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ηλεκτρονικό ταχυδρομείο (e-mail)</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τηλεμοιοτυπία (fax)</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τηλεόραση</w:t>
      </w:r>
    </w:p>
    <w:p w:rsidR="003A5446" w:rsidRPr="001E66F6" w:rsidRDefault="003A5446" w:rsidP="001E66F6">
      <w:pPr>
        <w:pStyle w:val="a4"/>
        <w:numPr>
          <w:ilvl w:val="0"/>
          <w:numId w:val="22"/>
        </w:numPr>
        <w:shd w:val="clear" w:color="auto" w:fill="FFFFFF" w:themeFill="background1"/>
        <w:spacing w:after="0" w:line="240" w:lineRule="auto"/>
        <w:ind w:left="567" w:hanging="567"/>
        <w:rPr>
          <w:rFonts w:ascii="Arial" w:eastAsia="TimesNewRomanPSMT" w:hAnsi="Arial" w:cs="Arial"/>
          <w:b/>
          <w:sz w:val="56"/>
          <w:szCs w:val="56"/>
        </w:rPr>
      </w:pPr>
      <w:r w:rsidRPr="001E66F6">
        <w:rPr>
          <w:rFonts w:ascii="Arial" w:eastAsia="TimesNewRomanPSMT" w:hAnsi="Arial" w:cs="Arial"/>
          <w:b/>
          <w:sz w:val="56"/>
          <w:szCs w:val="56"/>
        </w:rPr>
        <w:t>tablets</w:t>
      </w:r>
    </w:p>
    <w:p w:rsidR="004B206D" w:rsidRPr="004B206D" w:rsidRDefault="003A5446" w:rsidP="004B206D">
      <w:pPr>
        <w:pStyle w:val="a4"/>
        <w:numPr>
          <w:ilvl w:val="0"/>
          <w:numId w:val="22"/>
        </w:numPr>
        <w:shd w:val="clear" w:color="auto" w:fill="FFFFFF" w:themeFill="background1"/>
        <w:spacing w:after="0" w:line="240" w:lineRule="auto"/>
        <w:ind w:hanging="720"/>
        <w:rPr>
          <w:rFonts w:ascii="Arial" w:eastAsia="TimesNewRomanPSMT" w:hAnsi="Arial" w:cs="Arial"/>
          <w:b/>
          <w:sz w:val="56"/>
          <w:szCs w:val="56"/>
        </w:rPr>
      </w:pPr>
      <w:r w:rsidRPr="002D3DD9">
        <w:rPr>
          <w:rFonts w:ascii="Arial" w:eastAsia="TimesNewRomanPSMT" w:hAnsi="Arial" w:cs="Arial"/>
          <w:b/>
          <w:sz w:val="56"/>
          <w:szCs w:val="56"/>
        </w:rPr>
        <w:t>επικοινωνία μέσω ψηφιακών ερ</w:t>
      </w:r>
      <w:r w:rsidR="00CD77FE">
        <w:rPr>
          <w:rFonts w:ascii="Arial" w:eastAsia="TimesNewRomanPSMT" w:hAnsi="Arial" w:cs="Arial"/>
          <w:b/>
          <w:sz w:val="56"/>
          <w:szCs w:val="56"/>
        </w:rPr>
        <w:t>-</w:t>
      </w:r>
      <w:r w:rsidRPr="002D3DD9">
        <w:rPr>
          <w:rFonts w:ascii="Arial" w:eastAsia="TimesNewRomanPSMT" w:hAnsi="Arial" w:cs="Arial"/>
          <w:b/>
          <w:sz w:val="56"/>
          <w:szCs w:val="56"/>
        </w:rPr>
        <w:t xml:space="preserve">γαλείων όπως το skype, ή το Big Blue Button, τα οποία δίνουν τη </w:t>
      </w:r>
      <w:r w:rsidR="00B91B0D">
        <w:rPr>
          <w:rFonts w:ascii="Arial" w:eastAsia="TimesNewRomanPSMT" w:hAnsi="Arial" w:cs="Arial"/>
          <w:b/>
          <w:noProof/>
          <w:sz w:val="56"/>
          <w:szCs w:val="56"/>
        </w:rPr>
        <w:pict>
          <v:shape id="_x0000_s1123" type="#_x0000_t202" style="position:absolute;left:0;text-align:left;margin-left:0;margin-top:785.3pt;width:186.8pt;height:36pt;z-index:251781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E57E0D"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43 / </w:t>
                  </w:r>
                  <w:r>
                    <w:rPr>
                      <w:rFonts w:ascii="Arial" w:hAnsi="Arial"/>
                      <w:b/>
                      <w:sz w:val="56"/>
                      <w:szCs w:val="56"/>
                      <w:lang w:val="en-US"/>
                    </w:rPr>
                    <w:t>134</w:t>
                  </w:r>
                </w:p>
              </w:txbxContent>
            </v:textbox>
            <w10:wrap anchorx="page" anchory="margin"/>
          </v:shape>
        </w:pict>
      </w:r>
      <w:r w:rsidR="004B206D" w:rsidRPr="004B206D">
        <w:rPr>
          <w:rFonts w:ascii="Arial" w:eastAsia="TimesNewRomanPSMT" w:hAnsi="Arial" w:cs="Arial"/>
          <w:b/>
          <w:sz w:val="56"/>
          <w:szCs w:val="56"/>
        </w:rPr>
        <w:br w:type="page"/>
      </w:r>
    </w:p>
    <w:p w:rsidR="003A5446" w:rsidRPr="002D3DD9" w:rsidRDefault="003A5446" w:rsidP="00F738A6">
      <w:pPr>
        <w:pStyle w:val="a4"/>
        <w:shd w:val="clear" w:color="auto" w:fill="FFFFFF" w:themeFill="background1"/>
        <w:spacing w:after="0" w:line="240" w:lineRule="auto"/>
        <w:rPr>
          <w:rFonts w:ascii="Arial" w:eastAsia="TimesNewRomanPSMT" w:hAnsi="Arial" w:cs="Arial"/>
          <w:b/>
          <w:sz w:val="56"/>
          <w:szCs w:val="56"/>
        </w:rPr>
      </w:pPr>
      <w:r w:rsidRPr="002D3DD9">
        <w:rPr>
          <w:rFonts w:ascii="Arial" w:eastAsia="TimesNewRomanPSMT" w:hAnsi="Arial" w:cs="Arial"/>
          <w:b/>
          <w:sz w:val="56"/>
          <w:szCs w:val="56"/>
        </w:rPr>
        <w:lastRenderedPageBreak/>
        <w:t>δυνατότητα τηλεδιάσκεψης και χρησιμοποιούνται ευρέως ακόμη και για άλλες χρήσεις (</w:t>
      </w:r>
      <w:r w:rsidR="00B22465" w:rsidRPr="002D3DD9">
        <w:rPr>
          <w:rFonts w:ascii="Arial" w:eastAsia="TimesNewRomanPSMT" w:hAnsi="Arial" w:cs="Arial"/>
          <w:b/>
          <w:sz w:val="56"/>
          <w:szCs w:val="56"/>
        </w:rPr>
        <w:t>εκπαι</w:t>
      </w:r>
      <w:r w:rsidRPr="002D3DD9">
        <w:rPr>
          <w:rFonts w:ascii="Arial" w:eastAsia="TimesNewRomanPSMT" w:hAnsi="Arial" w:cs="Arial"/>
          <w:b/>
          <w:sz w:val="56"/>
          <w:szCs w:val="56"/>
        </w:rPr>
        <w:t>δευ</w:t>
      </w:r>
      <w:r w:rsidR="00CD77FE">
        <w:rPr>
          <w:rFonts w:ascii="Arial" w:eastAsia="TimesNewRomanPSMT" w:hAnsi="Arial" w:cs="Arial"/>
          <w:b/>
          <w:sz w:val="56"/>
          <w:szCs w:val="56"/>
        </w:rPr>
        <w:t>-</w:t>
      </w:r>
      <w:r w:rsidRPr="002D3DD9">
        <w:rPr>
          <w:rFonts w:ascii="Arial" w:eastAsia="TimesNewRomanPSMT" w:hAnsi="Arial" w:cs="Arial"/>
          <w:b/>
          <w:sz w:val="56"/>
          <w:szCs w:val="56"/>
        </w:rPr>
        <w:t>τικές, επιστημονικές κτλ.)</w:t>
      </w:r>
    </w:p>
    <w:p w:rsidR="003A5446" w:rsidRPr="003A5446" w:rsidRDefault="003A5446" w:rsidP="001E66F6">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Καταλαβαίνουμε, λοιπόν, π</w:t>
      </w:r>
      <w:r w:rsidR="00CD77FE">
        <w:rPr>
          <w:rFonts w:ascii="Arial" w:eastAsia="TimesNewRomanPSMT" w:hAnsi="Arial" w:cs="Arial"/>
          <w:b/>
          <w:sz w:val="56"/>
          <w:szCs w:val="56"/>
        </w:rPr>
        <w:t>ως στις μέρες μας έχουμε ένα ση</w:t>
      </w:r>
      <w:r w:rsidRPr="003A5446">
        <w:rPr>
          <w:rFonts w:ascii="Arial" w:eastAsia="TimesNewRomanPSMT" w:hAnsi="Arial" w:cs="Arial"/>
          <w:b/>
          <w:sz w:val="56"/>
          <w:szCs w:val="56"/>
        </w:rPr>
        <w:t>μαντι</w:t>
      </w:r>
      <w:r w:rsidR="00CD77FE">
        <w:rPr>
          <w:rFonts w:ascii="Arial" w:eastAsia="TimesNewRomanPSMT" w:hAnsi="Arial" w:cs="Arial"/>
          <w:b/>
          <w:sz w:val="56"/>
          <w:szCs w:val="56"/>
        </w:rPr>
        <w:t>-</w:t>
      </w:r>
      <w:r w:rsidRPr="003A5446">
        <w:rPr>
          <w:rFonts w:ascii="Arial" w:eastAsia="TimesNewRomanPSMT" w:hAnsi="Arial" w:cs="Arial"/>
          <w:b/>
          <w:sz w:val="56"/>
          <w:szCs w:val="56"/>
        </w:rPr>
        <w:t>κό αριθμό εργαλείων τα οποία κυρι</w:t>
      </w:r>
      <w:r w:rsidR="00CD77FE">
        <w:rPr>
          <w:rFonts w:ascii="Arial" w:eastAsia="TimesNewRomanPSMT" w:hAnsi="Arial" w:cs="Arial"/>
          <w:b/>
          <w:sz w:val="56"/>
          <w:szCs w:val="56"/>
        </w:rPr>
        <w:t>-</w:t>
      </w:r>
      <w:r w:rsidRPr="003A5446">
        <w:rPr>
          <w:rFonts w:ascii="Arial" w:eastAsia="TimesNewRomanPSMT" w:hAnsi="Arial" w:cs="Arial"/>
          <w:b/>
          <w:sz w:val="56"/>
          <w:szCs w:val="56"/>
        </w:rPr>
        <w:t>ο</w:t>
      </w:r>
      <w:r w:rsidR="00552503">
        <w:rPr>
          <w:rFonts w:ascii="Arial" w:eastAsia="TimesNewRomanPSMT" w:hAnsi="Arial" w:cs="Arial"/>
          <w:b/>
          <w:sz w:val="56"/>
          <w:szCs w:val="56"/>
        </w:rPr>
        <w:t>λεκτικά έχουν μεταλ</w:t>
      </w:r>
      <w:r w:rsidRPr="003A5446">
        <w:rPr>
          <w:rFonts w:ascii="Arial" w:eastAsia="TimesNewRomanPSMT" w:hAnsi="Arial" w:cs="Arial"/>
          <w:b/>
          <w:sz w:val="56"/>
          <w:szCs w:val="56"/>
        </w:rPr>
        <w:t>λάξει τον χα</w:t>
      </w:r>
      <w:r w:rsidR="00CD77FE">
        <w:rPr>
          <w:rFonts w:ascii="Arial" w:eastAsia="TimesNewRomanPSMT" w:hAnsi="Arial" w:cs="Arial"/>
          <w:b/>
          <w:sz w:val="56"/>
          <w:szCs w:val="56"/>
        </w:rPr>
        <w:t>-</w:t>
      </w:r>
      <w:r w:rsidRPr="003A5446">
        <w:rPr>
          <w:rFonts w:ascii="Arial" w:eastAsia="TimesNewRomanPSMT" w:hAnsi="Arial" w:cs="Arial"/>
          <w:b/>
          <w:sz w:val="56"/>
          <w:szCs w:val="56"/>
        </w:rPr>
        <w:t>ρακτήρα και τη φύση των συναλλα</w:t>
      </w:r>
      <w:r w:rsidR="006D3E9E" w:rsidRPr="006D3E9E">
        <w:rPr>
          <w:rFonts w:ascii="Arial" w:eastAsia="TimesNewRomanPSMT" w:hAnsi="Arial" w:cs="Arial"/>
          <w:b/>
          <w:sz w:val="56"/>
          <w:szCs w:val="56"/>
        </w:rPr>
        <w:t>-</w:t>
      </w:r>
      <w:r w:rsidRPr="003A5446">
        <w:rPr>
          <w:rFonts w:ascii="Arial" w:eastAsia="TimesNewRomanPSMT" w:hAnsi="Arial" w:cs="Arial"/>
          <w:b/>
          <w:sz w:val="56"/>
          <w:szCs w:val="56"/>
        </w:rPr>
        <w:t>γών, με συνέπεια να έχουν προκλη</w:t>
      </w:r>
      <w:r w:rsidR="006D3E9E" w:rsidRPr="006D3E9E">
        <w:rPr>
          <w:rFonts w:ascii="Arial" w:eastAsia="TimesNewRomanPSMT" w:hAnsi="Arial" w:cs="Arial"/>
          <w:b/>
          <w:sz w:val="56"/>
          <w:szCs w:val="56"/>
        </w:rPr>
        <w:t>-</w:t>
      </w:r>
      <w:r w:rsidRPr="003A5446">
        <w:rPr>
          <w:rFonts w:ascii="Arial" w:eastAsia="TimesNewRomanPSMT" w:hAnsi="Arial" w:cs="Arial"/>
          <w:b/>
          <w:sz w:val="56"/>
          <w:szCs w:val="56"/>
        </w:rPr>
        <w:t>θεί σημαντικές αλλαγές σε όλες τις φάσεις και τα στάδια της εμπορευ</w:t>
      </w:r>
      <w:r w:rsidR="006D3E9E" w:rsidRPr="006D3E9E">
        <w:rPr>
          <w:rFonts w:ascii="Arial" w:eastAsia="TimesNewRomanPSMT" w:hAnsi="Arial" w:cs="Arial"/>
          <w:b/>
          <w:sz w:val="56"/>
          <w:szCs w:val="56"/>
        </w:rPr>
        <w:t>-</w:t>
      </w:r>
      <w:r w:rsidRPr="003A5446">
        <w:rPr>
          <w:rFonts w:ascii="Arial" w:eastAsia="TimesNewRomanPSMT" w:hAnsi="Arial" w:cs="Arial"/>
          <w:b/>
          <w:sz w:val="56"/>
          <w:szCs w:val="56"/>
        </w:rPr>
        <w:t>ματικής διαδικασίας.</w:t>
      </w:r>
    </w:p>
    <w:p w:rsidR="006F60A4" w:rsidRPr="006F60A4" w:rsidRDefault="006F60A4" w:rsidP="006F60A4">
      <w:pPr>
        <w:shd w:val="clear" w:color="auto" w:fill="DDD9C3" w:themeFill="background2" w:themeFillShade="E6"/>
        <w:spacing w:after="0" w:line="240" w:lineRule="auto"/>
        <w:rPr>
          <w:rFonts w:ascii="Arial" w:eastAsia="TimesNewRomanPSMT" w:hAnsi="Arial" w:cs="Arial"/>
          <w:b/>
          <w:sz w:val="56"/>
          <w:szCs w:val="56"/>
        </w:rPr>
      </w:pPr>
      <w:r w:rsidRPr="006F60A4">
        <w:rPr>
          <w:rFonts w:ascii="Arial" w:eastAsia="TimesNewRomanPSMT" w:hAnsi="Arial" w:cs="Arial"/>
          <w:b/>
          <w:sz w:val="56"/>
          <w:szCs w:val="56"/>
        </w:rPr>
        <w:t>Το ηλεκτρονικό εμπόριο έχει και αυτό τους «ηλεκτρονικούς απα</w:t>
      </w:r>
      <w:r w:rsidR="00D64D5B">
        <w:rPr>
          <w:rFonts w:ascii="Arial" w:eastAsia="TimesNewRomanPSMT" w:hAnsi="Arial" w:cs="Arial"/>
          <w:b/>
          <w:sz w:val="56"/>
          <w:szCs w:val="56"/>
        </w:rPr>
        <w:t>τε</w:t>
      </w:r>
      <w:r w:rsidRPr="006F60A4">
        <w:rPr>
          <w:rFonts w:ascii="Arial" w:eastAsia="TimesNewRomanPSMT" w:hAnsi="Arial" w:cs="Arial"/>
          <w:b/>
          <w:sz w:val="56"/>
          <w:szCs w:val="56"/>
        </w:rPr>
        <w:t>ώ</w:t>
      </w:r>
      <w:r w:rsidR="00CD77FE">
        <w:rPr>
          <w:rFonts w:ascii="Arial" w:eastAsia="TimesNewRomanPSMT" w:hAnsi="Arial" w:cs="Arial"/>
          <w:b/>
          <w:sz w:val="56"/>
          <w:szCs w:val="56"/>
        </w:rPr>
        <w:t>-</w:t>
      </w:r>
      <w:r w:rsidRPr="006F60A4">
        <w:rPr>
          <w:rFonts w:ascii="Arial" w:eastAsia="TimesNewRomanPSMT" w:hAnsi="Arial" w:cs="Arial"/>
          <w:b/>
          <w:sz w:val="56"/>
          <w:szCs w:val="56"/>
        </w:rPr>
        <w:t>ν</w:t>
      </w:r>
      <w:r w:rsidR="00D64D5B">
        <w:rPr>
          <w:rFonts w:ascii="Arial" w:eastAsia="TimesNewRomanPSMT" w:hAnsi="Arial" w:cs="Arial"/>
          <w:b/>
          <w:sz w:val="56"/>
          <w:szCs w:val="56"/>
        </w:rPr>
        <w:t>ες» του, όπως έχει και το κλασι</w:t>
      </w:r>
      <w:r w:rsidRPr="006F60A4">
        <w:rPr>
          <w:rFonts w:ascii="Arial" w:eastAsia="TimesNewRomanPSMT" w:hAnsi="Arial" w:cs="Arial"/>
          <w:b/>
          <w:sz w:val="56"/>
          <w:szCs w:val="56"/>
        </w:rPr>
        <w:t>κό εμπόριο.</w:t>
      </w:r>
    </w:p>
    <w:p w:rsidR="005D6BEB" w:rsidRDefault="00B91B0D" w:rsidP="005D6BEB">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noProof/>
          <w:sz w:val="56"/>
          <w:szCs w:val="56"/>
        </w:rPr>
        <w:pict>
          <v:shape id="_x0000_s1169" type="#_x0000_t202" style="position:absolute;margin-left:0;margin-top:785.3pt;width:216.95pt;height:36pt;z-index:251875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738A6"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44 / </w:t>
                  </w:r>
                  <w:r>
                    <w:rPr>
                      <w:rFonts w:ascii="Arial" w:hAnsi="Arial"/>
                      <w:b/>
                      <w:sz w:val="56"/>
                      <w:szCs w:val="56"/>
                      <w:lang w:val="en-US"/>
                    </w:rPr>
                    <w:t>133</w:t>
                  </w:r>
                  <w:r w:rsidR="002B4DB2">
                    <w:rPr>
                      <w:rFonts w:ascii="Arial" w:hAnsi="Arial"/>
                      <w:b/>
                      <w:sz w:val="56"/>
                      <w:szCs w:val="56"/>
                    </w:rPr>
                    <w:t xml:space="preserve"> </w:t>
                  </w:r>
                  <w:r>
                    <w:rPr>
                      <w:rFonts w:ascii="Arial" w:hAnsi="Arial"/>
                      <w:b/>
                      <w:sz w:val="56"/>
                      <w:szCs w:val="56"/>
                      <w:lang w:val="en-US"/>
                    </w:rPr>
                    <w:t>-</w:t>
                  </w:r>
                  <w:r w:rsidR="002B4DB2">
                    <w:rPr>
                      <w:rFonts w:ascii="Arial" w:hAnsi="Arial"/>
                      <w:b/>
                      <w:sz w:val="56"/>
                      <w:szCs w:val="56"/>
                    </w:rPr>
                    <w:t xml:space="preserve"> </w:t>
                  </w:r>
                  <w:r>
                    <w:rPr>
                      <w:rFonts w:ascii="Arial" w:hAnsi="Arial"/>
                      <w:b/>
                      <w:sz w:val="56"/>
                      <w:szCs w:val="56"/>
                      <w:lang w:val="en-US"/>
                    </w:rPr>
                    <w:t>134</w:t>
                  </w:r>
                </w:p>
              </w:txbxContent>
            </v:textbox>
            <w10:wrap anchorx="page" anchory="margin"/>
          </v:shape>
        </w:pict>
      </w:r>
      <w:r w:rsidR="006F60A4" w:rsidRPr="006F60A4">
        <w:rPr>
          <w:rFonts w:ascii="Arial" w:eastAsia="TimesNewRomanPSMT" w:hAnsi="Arial" w:cs="Arial"/>
          <w:b/>
          <w:sz w:val="56"/>
          <w:szCs w:val="56"/>
        </w:rPr>
        <w:t>Το ηλεκτρονικό εμπόριο είναι κατά</w:t>
      </w:r>
      <w:r w:rsidR="00CD77FE">
        <w:rPr>
          <w:rFonts w:ascii="Arial" w:eastAsia="TimesNewRomanPSMT" w:hAnsi="Arial" w:cs="Arial"/>
          <w:b/>
          <w:sz w:val="56"/>
          <w:szCs w:val="56"/>
        </w:rPr>
        <w:t>-</w:t>
      </w:r>
      <w:r w:rsidR="00804ABD">
        <w:rPr>
          <w:rFonts w:ascii="Arial" w:eastAsia="TimesNewRomanPSMT" w:hAnsi="Arial" w:cs="Arial"/>
          <w:b/>
          <w:sz w:val="56"/>
          <w:szCs w:val="56"/>
        </w:rPr>
        <w:t>κτηση, ένας νέος τρόπος ε</w:t>
      </w:r>
      <w:r w:rsidR="006F60A4" w:rsidRPr="006F60A4">
        <w:rPr>
          <w:rFonts w:ascii="Arial" w:eastAsia="TimesNewRomanPSMT" w:hAnsi="Arial" w:cs="Arial"/>
          <w:b/>
          <w:sz w:val="56"/>
          <w:szCs w:val="56"/>
        </w:rPr>
        <w:t>μπορίου που εξυπηρετεί τους εμπόρους, τους παραγωγούς, τους καταναλω</w:t>
      </w:r>
      <w:r w:rsidR="00866D7E">
        <w:rPr>
          <w:rFonts w:ascii="Arial" w:eastAsia="TimesNewRomanPSMT" w:hAnsi="Arial" w:cs="Arial"/>
          <w:b/>
          <w:sz w:val="56"/>
          <w:szCs w:val="56"/>
        </w:rPr>
        <w:t>-</w:t>
      </w:r>
      <w:r w:rsidR="00866D7E" w:rsidRPr="006F60A4">
        <w:rPr>
          <w:rFonts w:ascii="Arial" w:eastAsia="TimesNewRomanPSMT" w:hAnsi="Arial" w:cs="Arial"/>
          <w:b/>
          <w:sz w:val="56"/>
          <w:szCs w:val="56"/>
        </w:rPr>
        <w:t xml:space="preserve">τές και την οικονομία στο σύνολό </w:t>
      </w:r>
      <w:r w:rsidR="005D6BEB">
        <w:rPr>
          <w:rFonts w:ascii="Arial" w:eastAsia="TimesNewRomanPSMT" w:hAnsi="Arial" w:cs="Arial"/>
          <w:b/>
          <w:sz w:val="56"/>
          <w:szCs w:val="56"/>
        </w:rPr>
        <w:br w:type="page"/>
      </w:r>
    </w:p>
    <w:p w:rsidR="006F60A4" w:rsidRPr="006F60A4" w:rsidRDefault="00B91B0D" w:rsidP="006F60A4">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noProof/>
          <w:sz w:val="56"/>
          <w:szCs w:val="56"/>
        </w:rPr>
        <w:lastRenderedPageBreak/>
        <w:pict>
          <v:shape id="_x0000_s1124" type="#_x0000_t202" style="position:absolute;margin-left:0;margin-top:785.3pt;width:186.8pt;height:36pt;z-index:251783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05ECB"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45 / </w:t>
                  </w:r>
                  <w:r>
                    <w:rPr>
                      <w:rFonts w:ascii="Arial" w:hAnsi="Arial"/>
                      <w:b/>
                      <w:sz w:val="56"/>
                      <w:szCs w:val="56"/>
                      <w:lang w:val="en-US"/>
                    </w:rPr>
                    <w:t>133</w:t>
                  </w:r>
                </w:p>
              </w:txbxContent>
            </v:textbox>
            <w10:wrap anchorx="page" anchory="margin"/>
          </v:shape>
        </w:pict>
      </w:r>
      <w:r w:rsidR="006F60A4" w:rsidRPr="006F60A4">
        <w:rPr>
          <w:rFonts w:ascii="Arial" w:eastAsia="TimesNewRomanPSMT" w:hAnsi="Arial" w:cs="Arial"/>
          <w:b/>
          <w:sz w:val="56"/>
          <w:szCs w:val="56"/>
        </w:rPr>
        <w:t>της.</w:t>
      </w:r>
    </w:p>
    <w:p w:rsidR="00E65C6D" w:rsidRPr="006F60A4" w:rsidRDefault="006F60A4" w:rsidP="006F60A4">
      <w:pPr>
        <w:shd w:val="clear" w:color="auto" w:fill="DDD9C3" w:themeFill="background2" w:themeFillShade="E6"/>
        <w:spacing w:after="0" w:line="240" w:lineRule="auto"/>
        <w:rPr>
          <w:rFonts w:ascii="Arial" w:eastAsia="TimesNewRomanPSMT" w:hAnsi="Arial" w:cs="Arial"/>
          <w:b/>
          <w:sz w:val="56"/>
          <w:szCs w:val="56"/>
        </w:rPr>
      </w:pPr>
      <w:r w:rsidRPr="006F60A4">
        <w:rPr>
          <w:rFonts w:ascii="Arial" w:eastAsia="TimesNewRomanPSMT" w:hAnsi="Arial" w:cs="Arial"/>
          <w:b/>
          <w:sz w:val="56"/>
          <w:szCs w:val="56"/>
        </w:rPr>
        <w:t>Όμως, για περιπτώσεις απάτης ή άλλων αδικημάτων στο διαδίκτυο, υπάρχει η Δίωξη Ηλεκτρονικού Εγκλήματος.</w:t>
      </w:r>
    </w:p>
    <w:p w:rsidR="00E65C6D" w:rsidRPr="0092140F" w:rsidRDefault="00E65C6D" w:rsidP="00183B6E">
      <w:pPr>
        <w:shd w:val="clear" w:color="auto" w:fill="DDD9C3" w:themeFill="background2" w:themeFillShade="E6"/>
        <w:spacing w:after="0" w:line="240" w:lineRule="auto"/>
        <w:rPr>
          <w:rFonts w:ascii="Arial" w:eastAsia="TimesNewRomanPSMT" w:hAnsi="Arial" w:cs="Arial"/>
          <w:b/>
          <w:sz w:val="56"/>
          <w:szCs w:val="56"/>
        </w:rPr>
      </w:pPr>
    </w:p>
    <w:p w:rsidR="00D64D5B" w:rsidRPr="00D64D5B" w:rsidRDefault="00D64D5B" w:rsidP="00D64D5B">
      <w:pPr>
        <w:shd w:val="clear" w:color="auto" w:fill="DDD9C3" w:themeFill="background2" w:themeFillShade="E6"/>
        <w:spacing w:after="0" w:line="240" w:lineRule="auto"/>
        <w:rPr>
          <w:rFonts w:ascii="Arial" w:eastAsia="TimesNewRomanPSMT" w:hAnsi="Arial" w:cs="Arial"/>
          <w:b/>
          <w:sz w:val="56"/>
          <w:szCs w:val="56"/>
        </w:rPr>
      </w:pPr>
      <w:r w:rsidRPr="00D64D5B">
        <w:rPr>
          <w:rFonts w:ascii="Arial" w:eastAsia="TimesNewRomanPSMT" w:hAnsi="Arial" w:cs="Arial"/>
          <w:b/>
          <w:sz w:val="56"/>
          <w:szCs w:val="56"/>
        </w:rPr>
        <w:t>«Η Δίωξη Ηλεκτρονικο</w:t>
      </w:r>
      <w:r w:rsidR="00183B6E">
        <w:rPr>
          <w:rFonts w:ascii="Arial" w:eastAsia="TimesNewRomanPSMT" w:hAnsi="Arial" w:cs="Arial"/>
          <w:b/>
          <w:sz w:val="56"/>
          <w:szCs w:val="56"/>
        </w:rPr>
        <w:t>ύ Εγκλή</w:t>
      </w:r>
      <w:r w:rsidRPr="00D64D5B">
        <w:rPr>
          <w:rFonts w:ascii="Arial" w:eastAsia="TimesNewRomanPSMT" w:hAnsi="Arial" w:cs="Arial"/>
          <w:b/>
          <w:sz w:val="56"/>
          <w:szCs w:val="56"/>
        </w:rPr>
        <w:t>μα</w:t>
      </w:r>
      <w:r w:rsidR="00183B6E" w:rsidRPr="00183B6E">
        <w:rPr>
          <w:rFonts w:ascii="Arial" w:eastAsia="TimesNewRomanPSMT" w:hAnsi="Arial" w:cs="Arial"/>
          <w:b/>
          <w:sz w:val="56"/>
          <w:szCs w:val="56"/>
        </w:rPr>
        <w:t>-</w:t>
      </w:r>
      <w:r w:rsidR="00183B6E">
        <w:rPr>
          <w:rFonts w:ascii="Arial" w:eastAsia="TimesNewRomanPSMT" w:hAnsi="Arial" w:cs="Arial"/>
          <w:b/>
          <w:sz w:val="56"/>
          <w:szCs w:val="56"/>
        </w:rPr>
        <w:t>τος προσφέρει υπηρεσίες δίω</w:t>
      </w:r>
      <w:r w:rsidRPr="00D64D5B">
        <w:rPr>
          <w:rFonts w:ascii="Arial" w:eastAsia="TimesNewRomanPSMT" w:hAnsi="Arial" w:cs="Arial"/>
          <w:b/>
          <w:sz w:val="56"/>
          <w:szCs w:val="56"/>
        </w:rPr>
        <w:t>ξ</w:t>
      </w:r>
      <w:r w:rsidR="00CD77FE">
        <w:rPr>
          <w:rFonts w:ascii="Arial" w:eastAsia="TimesNewRomanPSMT" w:hAnsi="Arial" w:cs="Arial"/>
          <w:b/>
          <w:sz w:val="56"/>
          <w:szCs w:val="56"/>
        </w:rPr>
        <w:t>ης τέτοιων περιπτώσεων στον κυ</w:t>
      </w:r>
      <w:r w:rsidRPr="00D64D5B">
        <w:rPr>
          <w:rFonts w:ascii="Arial" w:eastAsia="TimesNewRomanPSMT" w:hAnsi="Arial" w:cs="Arial"/>
          <w:b/>
          <w:sz w:val="56"/>
          <w:szCs w:val="56"/>
        </w:rPr>
        <w:t>βερ</w:t>
      </w:r>
      <w:r w:rsidR="00CD77FE">
        <w:rPr>
          <w:rFonts w:ascii="Arial" w:eastAsia="TimesNewRomanPSMT" w:hAnsi="Arial" w:cs="Arial"/>
          <w:b/>
          <w:sz w:val="56"/>
          <w:szCs w:val="56"/>
        </w:rPr>
        <w:t>-</w:t>
      </w:r>
      <w:r w:rsidRPr="00D64D5B">
        <w:rPr>
          <w:rFonts w:ascii="Arial" w:eastAsia="TimesNewRomanPSMT" w:hAnsi="Arial" w:cs="Arial"/>
          <w:b/>
          <w:sz w:val="56"/>
          <w:szCs w:val="56"/>
        </w:rPr>
        <w:t>νοχώρο και παρέχει ασφάλεια στους πολίτες, τους εμπόρους και τους καταναλωτές που χρησι</w:t>
      </w:r>
      <w:r w:rsidR="00183B6E">
        <w:rPr>
          <w:rFonts w:ascii="Arial" w:eastAsia="TimesNewRomanPSMT" w:hAnsi="Arial" w:cs="Arial"/>
          <w:b/>
          <w:sz w:val="56"/>
          <w:szCs w:val="56"/>
        </w:rPr>
        <w:t>μο</w:t>
      </w:r>
      <w:r w:rsidRPr="00D64D5B">
        <w:rPr>
          <w:rFonts w:ascii="Arial" w:eastAsia="TimesNewRomanPSMT" w:hAnsi="Arial" w:cs="Arial"/>
          <w:b/>
          <w:sz w:val="56"/>
          <w:szCs w:val="56"/>
        </w:rPr>
        <w:t>ποι</w:t>
      </w:r>
      <w:r w:rsidR="00CD77FE">
        <w:rPr>
          <w:rFonts w:ascii="Arial" w:eastAsia="TimesNewRomanPSMT" w:hAnsi="Arial" w:cs="Arial"/>
          <w:b/>
          <w:sz w:val="56"/>
          <w:szCs w:val="56"/>
        </w:rPr>
        <w:t>-</w:t>
      </w:r>
      <w:r w:rsidRPr="00D64D5B">
        <w:rPr>
          <w:rFonts w:ascii="Arial" w:eastAsia="TimesNewRomanPSMT" w:hAnsi="Arial" w:cs="Arial"/>
          <w:b/>
          <w:sz w:val="56"/>
          <w:szCs w:val="56"/>
        </w:rPr>
        <w:t>ούν το διαδίκτυο για την αγορά και πώληση εμπορευμάτων και υπηρε</w:t>
      </w:r>
      <w:r w:rsidR="00CD77FE">
        <w:rPr>
          <w:rFonts w:ascii="Arial" w:eastAsia="TimesNewRomanPSMT" w:hAnsi="Arial" w:cs="Arial"/>
          <w:b/>
          <w:sz w:val="56"/>
          <w:szCs w:val="56"/>
        </w:rPr>
        <w:t>-</w:t>
      </w:r>
      <w:r w:rsidRPr="00D64D5B">
        <w:rPr>
          <w:rFonts w:ascii="Arial" w:eastAsia="TimesNewRomanPSMT" w:hAnsi="Arial" w:cs="Arial"/>
          <w:b/>
          <w:sz w:val="56"/>
          <w:szCs w:val="56"/>
        </w:rPr>
        <w:t>σιών. Αναλυτικότερα:</w:t>
      </w:r>
    </w:p>
    <w:p w:rsidR="005D2E0A" w:rsidRDefault="00D64D5B" w:rsidP="005D2E0A">
      <w:pPr>
        <w:shd w:val="clear" w:color="auto" w:fill="DDD9C3" w:themeFill="background2" w:themeFillShade="E6"/>
        <w:spacing w:after="0" w:line="240" w:lineRule="auto"/>
        <w:ind w:firstLine="567"/>
        <w:rPr>
          <w:rFonts w:ascii="Arial" w:eastAsia="TimesNewRomanPSMT" w:hAnsi="Arial" w:cs="Arial"/>
          <w:b/>
          <w:sz w:val="56"/>
          <w:szCs w:val="56"/>
        </w:rPr>
      </w:pPr>
      <w:r w:rsidRPr="00D64D5B">
        <w:rPr>
          <w:rFonts w:ascii="Arial" w:eastAsia="TimesNewRomanPSMT" w:hAnsi="Arial" w:cs="Arial"/>
          <w:b/>
          <w:sz w:val="56"/>
          <w:szCs w:val="56"/>
        </w:rPr>
        <w:t>Η αποστολή της Υποδιεύθυν</w:t>
      </w:r>
      <w:r w:rsidR="004C3FE0">
        <w:rPr>
          <w:rFonts w:ascii="Arial" w:eastAsia="TimesNewRomanPSMT" w:hAnsi="Arial" w:cs="Arial"/>
          <w:b/>
          <w:sz w:val="56"/>
          <w:szCs w:val="56"/>
        </w:rPr>
        <w:t>σης Δίωξης Ηλεκτρονικού Εγκλήματος συμπεριλαμβάνει την πρόλη</w:t>
      </w:r>
      <w:r w:rsidRPr="00D64D5B">
        <w:rPr>
          <w:rFonts w:ascii="Arial" w:eastAsia="TimesNewRomanPSMT" w:hAnsi="Arial" w:cs="Arial"/>
          <w:b/>
          <w:sz w:val="56"/>
          <w:szCs w:val="56"/>
        </w:rPr>
        <w:t>ψη, την έρευνα και την καταστολή εγκλημά</w:t>
      </w:r>
      <w:r w:rsidR="00CD77FE">
        <w:rPr>
          <w:rFonts w:ascii="Arial" w:eastAsia="TimesNewRomanPSMT" w:hAnsi="Arial" w:cs="Arial"/>
          <w:b/>
          <w:sz w:val="56"/>
          <w:szCs w:val="56"/>
        </w:rPr>
        <w:t>-</w:t>
      </w:r>
      <w:r w:rsidRPr="00D64D5B">
        <w:rPr>
          <w:rFonts w:ascii="Arial" w:eastAsia="TimesNewRomanPSMT" w:hAnsi="Arial" w:cs="Arial"/>
          <w:b/>
          <w:sz w:val="56"/>
          <w:szCs w:val="56"/>
        </w:rPr>
        <w:t>των ή αντικοινωνικών συμπεριφο</w:t>
      </w:r>
      <w:r w:rsidR="00CD77FE">
        <w:rPr>
          <w:rFonts w:ascii="Arial" w:eastAsia="TimesNewRomanPSMT" w:hAnsi="Arial" w:cs="Arial"/>
          <w:b/>
          <w:sz w:val="56"/>
          <w:szCs w:val="56"/>
        </w:rPr>
        <w:t>-</w:t>
      </w:r>
      <w:r w:rsidRPr="00D64D5B">
        <w:rPr>
          <w:rFonts w:ascii="Arial" w:eastAsia="TimesNewRomanPSMT" w:hAnsi="Arial" w:cs="Arial"/>
          <w:b/>
          <w:sz w:val="56"/>
          <w:szCs w:val="56"/>
        </w:rPr>
        <w:t>ρών, που διαπράττονται μέ</w:t>
      </w:r>
      <w:r w:rsidR="00804ABD">
        <w:rPr>
          <w:rFonts w:ascii="Arial" w:eastAsia="TimesNewRomanPSMT" w:hAnsi="Arial" w:cs="Arial"/>
          <w:b/>
          <w:sz w:val="56"/>
          <w:szCs w:val="56"/>
        </w:rPr>
        <w:t xml:space="preserve">σω του </w:t>
      </w:r>
      <w:r w:rsidR="00866D7E">
        <w:rPr>
          <w:rFonts w:ascii="Arial" w:eastAsia="TimesNewRomanPSMT" w:hAnsi="Arial" w:cs="Arial"/>
          <w:b/>
          <w:sz w:val="56"/>
          <w:szCs w:val="56"/>
        </w:rPr>
        <w:t>διαδικτύου ή άλλων μέ</w:t>
      </w:r>
      <w:r w:rsidR="009F1ABC">
        <w:rPr>
          <w:rFonts w:ascii="Arial" w:eastAsia="TimesNewRomanPSMT" w:hAnsi="Arial" w:cs="Arial"/>
          <w:b/>
          <w:sz w:val="56"/>
          <w:szCs w:val="56"/>
        </w:rPr>
        <w:t>σων ηλε</w:t>
      </w:r>
      <w:r w:rsidR="00254019">
        <w:rPr>
          <w:rFonts w:ascii="Arial" w:eastAsia="TimesNewRomanPSMT" w:hAnsi="Arial" w:cs="Arial"/>
          <w:b/>
          <w:sz w:val="56"/>
          <w:szCs w:val="56"/>
        </w:rPr>
        <w:t>κ</w:t>
      </w:r>
      <w:r w:rsidR="00866D7E">
        <w:rPr>
          <w:rFonts w:ascii="Arial" w:eastAsia="TimesNewRomanPSMT" w:hAnsi="Arial" w:cs="Arial"/>
          <w:b/>
          <w:sz w:val="56"/>
          <w:szCs w:val="56"/>
        </w:rPr>
        <w:t>-</w:t>
      </w:r>
      <w:r w:rsidR="005D2E0A">
        <w:rPr>
          <w:rFonts w:ascii="Arial" w:eastAsia="TimesNewRomanPSMT" w:hAnsi="Arial" w:cs="Arial"/>
          <w:b/>
          <w:sz w:val="56"/>
          <w:szCs w:val="56"/>
        </w:rPr>
        <w:br w:type="page"/>
      </w:r>
    </w:p>
    <w:p w:rsidR="00183B6E" w:rsidRPr="00183B6E" w:rsidRDefault="00D64D5B" w:rsidP="00DC26B1">
      <w:pPr>
        <w:shd w:val="clear" w:color="auto" w:fill="DDD9C3" w:themeFill="background2" w:themeFillShade="E6"/>
        <w:spacing w:after="0" w:line="240" w:lineRule="auto"/>
        <w:rPr>
          <w:rFonts w:ascii="Arial" w:eastAsia="TimesNewRomanPSMT" w:hAnsi="Arial" w:cs="Arial"/>
          <w:b/>
          <w:sz w:val="56"/>
          <w:szCs w:val="56"/>
        </w:rPr>
      </w:pPr>
      <w:r w:rsidRPr="00D64D5B">
        <w:rPr>
          <w:rFonts w:ascii="Arial" w:eastAsia="TimesNewRomanPSMT" w:hAnsi="Arial" w:cs="Arial"/>
          <w:b/>
          <w:sz w:val="56"/>
          <w:szCs w:val="56"/>
        </w:rPr>
        <w:lastRenderedPageBreak/>
        <w:t>τρονικής επικοινωνίας.</w:t>
      </w:r>
    </w:p>
    <w:p w:rsidR="00D64D5B" w:rsidRPr="00D64D5B" w:rsidRDefault="00D64D5B" w:rsidP="00183B6E">
      <w:pPr>
        <w:shd w:val="clear" w:color="auto" w:fill="DDD9C3" w:themeFill="background2" w:themeFillShade="E6"/>
        <w:spacing w:after="0" w:line="240" w:lineRule="auto"/>
        <w:ind w:firstLine="567"/>
        <w:rPr>
          <w:rFonts w:ascii="Arial" w:eastAsia="TimesNewRomanPSMT" w:hAnsi="Arial" w:cs="Arial"/>
          <w:b/>
          <w:sz w:val="56"/>
          <w:szCs w:val="56"/>
        </w:rPr>
      </w:pPr>
      <w:r w:rsidRPr="00D64D5B">
        <w:rPr>
          <w:rFonts w:ascii="Arial" w:eastAsia="TimesNewRomanPSMT" w:hAnsi="Arial" w:cs="Arial"/>
          <w:b/>
          <w:sz w:val="56"/>
          <w:szCs w:val="56"/>
        </w:rPr>
        <w:t>Η Δίωξη Ηλεκτρονικ</w:t>
      </w:r>
      <w:r w:rsidR="004C3FE0">
        <w:rPr>
          <w:rFonts w:ascii="Arial" w:eastAsia="TimesNewRomanPSMT" w:hAnsi="Arial" w:cs="Arial"/>
          <w:b/>
          <w:sz w:val="56"/>
          <w:szCs w:val="56"/>
        </w:rPr>
        <w:t>ού Εγκλή</w:t>
      </w:r>
      <w:r w:rsidRPr="00D64D5B">
        <w:rPr>
          <w:rFonts w:ascii="Arial" w:eastAsia="TimesNewRomanPSMT" w:hAnsi="Arial" w:cs="Arial"/>
          <w:b/>
          <w:sz w:val="56"/>
          <w:szCs w:val="56"/>
        </w:rPr>
        <w:t>μα</w:t>
      </w:r>
      <w:r w:rsidR="004C3FE0" w:rsidRPr="004C3FE0">
        <w:rPr>
          <w:rFonts w:ascii="Arial" w:eastAsia="TimesNewRomanPSMT" w:hAnsi="Arial" w:cs="Arial"/>
          <w:b/>
          <w:sz w:val="56"/>
          <w:szCs w:val="56"/>
        </w:rPr>
        <w:t>-</w:t>
      </w:r>
      <w:r w:rsidRPr="00D64D5B">
        <w:rPr>
          <w:rFonts w:ascii="Arial" w:eastAsia="TimesNewRomanPSMT" w:hAnsi="Arial" w:cs="Arial"/>
          <w:b/>
          <w:sz w:val="56"/>
          <w:szCs w:val="56"/>
        </w:rPr>
        <w:t xml:space="preserve">τος, στην εσωτερική της δομή, </w:t>
      </w:r>
      <w:r w:rsidR="00CD77FE">
        <w:rPr>
          <w:rFonts w:ascii="Arial" w:eastAsia="TimesNewRomanPSMT" w:hAnsi="Arial" w:cs="Arial"/>
          <w:b/>
          <w:sz w:val="56"/>
          <w:szCs w:val="56"/>
        </w:rPr>
        <w:t>απ</w:t>
      </w:r>
      <w:r w:rsidR="009E461E">
        <w:rPr>
          <w:rFonts w:ascii="Arial" w:eastAsia="TimesNewRomanPSMT" w:hAnsi="Arial" w:cs="Arial"/>
          <w:b/>
          <w:sz w:val="56"/>
          <w:szCs w:val="56"/>
        </w:rPr>
        <w:t>ο</w:t>
      </w:r>
      <w:r w:rsidR="00CD77FE">
        <w:rPr>
          <w:rFonts w:ascii="Arial" w:eastAsia="TimesNewRomanPSMT" w:hAnsi="Arial" w:cs="Arial"/>
          <w:b/>
          <w:sz w:val="56"/>
          <w:szCs w:val="56"/>
        </w:rPr>
        <w:t>-</w:t>
      </w:r>
      <w:r w:rsidRPr="00D64D5B">
        <w:rPr>
          <w:rFonts w:ascii="Arial" w:eastAsia="TimesNewRomanPSMT" w:hAnsi="Arial" w:cs="Arial"/>
          <w:b/>
          <w:sz w:val="56"/>
          <w:szCs w:val="56"/>
        </w:rPr>
        <w:t>τελείται από τέσσερα τμήματα που συμπληρώνουν όλο το φάσμα προ</w:t>
      </w:r>
      <w:r w:rsidR="00CD77FE">
        <w:rPr>
          <w:rFonts w:ascii="Arial" w:eastAsia="TimesNewRomanPSMT" w:hAnsi="Arial" w:cs="Arial"/>
          <w:b/>
          <w:sz w:val="56"/>
          <w:szCs w:val="56"/>
        </w:rPr>
        <w:t>-</w:t>
      </w:r>
      <w:r w:rsidRPr="00D64D5B">
        <w:rPr>
          <w:rFonts w:ascii="Arial" w:eastAsia="TimesNewRomanPSMT" w:hAnsi="Arial" w:cs="Arial"/>
          <w:b/>
          <w:sz w:val="56"/>
          <w:szCs w:val="56"/>
        </w:rPr>
        <w:t>στασίας του χρήστη και ασ</w:t>
      </w:r>
      <w:r w:rsidR="00804ABD">
        <w:rPr>
          <w:rFonts w:ascii="Arial" w:eastAsia="TimesNewRomanPSMT" w:hAnsi="Arial" w:cs="Arial"/>
          <w:b/>
          <w:sz w:val="56"/>
          <w:szCs w:val="56"/>
        </w:rPr>
        <w:t>φά</w:t>
      </w:r>
      <w:r w:rsidRPr="00D64D5B">
        <w:rPr>
          <w:rFonts w:ascii="Arial" w:eastAsia="TimesNewRomanPSMT" w:hAnsi="Arial" w:cs="Arial"/>
          <w:b/>
          <w:sz w:val="56"/>
          <w:szCs w:val="56"/>
        </w:rPr>
        <w:t>λειας του κυβερνοχώρου. Έτσι, στη νέα αναβαθμισμένη δομή της αποτελεί</w:t>
      </w:r>
      <w:r w:rsidR="00CD77FE">
        <w:rPr>
          <w:rFonts w:ascii="Arial" w:eastAsia="TimesNewRomanPSMT" w:hAnsi="Arial" w:cs="Arial"/>
          <w:b/>
          <w:sz w:val="56"/>
          <w:szCs w:val="56"/>
        </w:rPr>
        <w:t>-</w:t>
      </w:r>
      <w:r w:rsidRPr="00D64D5B">
        <w:rPr>
          <w:rFonts w:ascii="Arial" w:eastAsia="TimesNewRomanPSMT" w:hAnsi="Arial" w:cs="Arial"/>
          <w:b/>
          <w:sz w:val="56"/>
          <w:szCs w:val="56"/>
        </w:rPr>
        <w:t>ται από:</w:t>
      </w:r>
    </w:p>
    <w:p w:rsidR="00D64D5B" w:rsidRPr="00183B6E" w:rsidRDefault="00D64D5B" w:rsidP="00CF229A">
      <w:pPr>
        <w:pStyle w:val="a4"/>
        <w:numPr>
          <w:ilvl w:val="0"/>
          <w:numId w:val="25"/>
        </w:numPr>
        <w:shd w:val="clear" w:color="auto" w:fill="DDD9C3" w:themeFill="background2" w:themeFillShade="E6"/>
        <w:spacing w:after="0" w:line="240" w:lineRule="auto"/>
        <w:ind w:left="567" w:hanging="567"/>
        <w:rPr>
          <w:rFonts w:ascii="Arial" w:eastAsia="TimesNewRomanPSMT" w:hAnsi="Arial" w:cs="Arial"/>
          <w:b/>
          <w:sz w:val="56"/>
          <w:szCs w:val="56"/>
        </w:rPr>
      </w:pPr>
      <w:r w:rsidRPr="00183B6E">
        <w:rPr>
          <w:rFonts w:ascii="Arial" w:eastAsia="TimesNewRomanPSMT" w:hAnsi="Arial" w:cs="Arial"/>
          <w:b/>
          <w:sz w:val="56"/>
          <w:szCs w:val="56"/>
        </w:rPr>
        <w:t xml:space="preserve">Το Τμήμα Γενικών Υποθέσεων και Προστασίας </w:t>
      </w:r>
      <w:r w:rsidR="004C3FE0">
        <w:rPr>
          <w:rFonts w:ascii="Arial" w:eastAsia="TimesNewRomanPSMT" w:hAnsi="Arial" w:cs="Arial"/>
          <w:b/>
          <w:sz w:val="56"/>
          <w:szCs w:val="56"/>
        </w:rPr>
        <w:t>Προσωπικών Δε</w:t>
      </w:r>
      <w:r w:rsidRPr="00183B6E">
        <w:rPr>
          <w:rFonts w:ascii="Arial" w:eastAsia="TimesNewRomanPSMT" w:hAnsi="Arial" w:cs="Arial"/>
          <w:b/>
          <w:sz w:val="56"/>
          <w:szCs w:val="56"/>
        </w:rPr>
        <w:t>δομένων, που ασχολείται με τις εγκληματικές πράξεις οι οποίες διαπράττονται στα μέσα ηλ</w:t>
      </w:r>
      <w:r w:rsidR="00804ABD" w:rsidRPr="00183B6E">
        <w:rPr>
          <w:rFonts w:ascii="Arial" w:eastAsia="TimesNewRomanPSMT" w:hAnsi="Arial" w:cs="Arial"/>
          <w:b/>
          <w:sz w:val="56"/>
          <w:szCs w:val="56"/>
        </w:rPr>
        <w:t>εκτρονικής επικοινωνίας και ψη</w:t>
      </w:r>
      <w:r w:rsidRPr="00183B6E">
        <w:rPr>
          <w:rFonts w:ascii="Arial" w:eastAsia="TimesNewRomanPSMT" w:hAnsi="Arial" w:cs="Arial"/>
          <w:b/>
          <w:sz w:val="56"/>
          <w:szCs w:val="56"/>
        </w:rPr>
        <w:t>φιακής αποθήκευσης ή μέσω α</w:t>
      </w:r>
      <w:r w:rsidR="00804ABD" w:rsidRPr="00183B6E">
        <w:rPr>
          <w:rFonts w:ascii="Arial" w:eastAsia="TimesNewRomanPSMT" w:hAnsi="Arial" w:cs="Arial"/>
          <w:b/>
          <w:sz w:val="56"/>
          <w:szCs w:val="56"/>
        </w:rPr>
        <w:t>υ</w:t>
      </w:r>
      <w:r w:rsidRPr="00183B6E">
        <w:rPr>
          <w:rFonts w:ascii="Arial" w:eastAsia="TimesNewRomanPSMT" w:hAnsi="Arial" w:cs="Arial"/>
          <w:b/>
          <w:sz w:val="56"/>
          <w:szCs w:val="56"/>
        </w:rPr>
        <w:t>τών σε ολόκληρη τη χώρα.</w:t>
      </w:r>
    </w:p>
    <w:p w:rsidR="007E6BD3" w:rsidRPr="007E6BD3" w:rsidRDefault="00CD77FE" w:rsidP="007E6BD3">
      <w:pPr>
        <w:pStyle w:val="a4"/>
        <w:numPr>
          <w:ilvl w:val="0"/>
          <w:numId w:val="25"/>
        </w:numPr>
        <w:shd w:val="clear" w:color="auto" w:fill="DDD9C3" w:themeFill="background2" w:themeFillShade="E6"/>
        <w:spacing w:after="0" w:line="240" w:lineRule="auto"/>
        <w:ind w:left="567" w:hanging="567"/>
        <w:rPr>
          <w:rFonts w:ascii="Arial" w:eastAsia="TimesNewRomanPSMT" w:hAnsi="Arial" w:cs="Arial"/>
          <w:b/>
          <w:sz w:val="56"/>
          <w:szCs w:val="56"/>
        </w:rPr>
      </w:pPr>
      <w:r>
        <w:rPr>
          <w:rFonts w:ascii="Arial" w:eastAsia="TimesNewRomanPSMT" w:hAnsi="Arial" w:cs="Arial"/>
          <w:b/>
          <w:sz w:val="56"/>
          <w:szCs w:val="56"/>
        </w:rPr>
        <w:t>Το Τμήμα Προστασίας Ανηλί</w:t>
      </w:r>
      <w:r w:rsidR="00D64D5B" w:rsidRPr="00183B6E">
        <w:rPr>
          <w:rFonts w:ascii="Arial" w:eastAsia="TimesNewRomanPSMT" w:hAnsi="Arial" w:cs="Arial"/>
          <w:b/>
          <w:sz w:val="56"/>
          <w:szCs w:val="56"/>
        </w:rPr>
        <w:t>κων, που ασχολείται με τα εγ</w:t>
      </w:r>
      <w:r w:rsidR="00804ABD" w:rsidRPr="00183B6E">
        <w:rPr>
          <w:rFonts w:ascii="Arial" w:eastAsia="TimesNewRomanPSMT" w:hAnsi="Arial" w:cs="Arial"/>
          <w:b/>
          <w:sz w:val="56"/>
          <w:szCs w:val="56"/>
        </w:rPr>
        <w:t>κλή</w:t>
      </w:r>
      <w:r w:rsidR="00D64D5B" w:rsidRPr="00183B6E">
        <w:rPr>
          <w:rFonts w:ascii="Arial" w:eastAsia="TimesNewRomanPSMT" w:hAnsi="Arial" w:cs="Arial"/>
          <w:b/>
          <w:sz w:val="56"/>
          <w:szCs w:val="56"/>
        </w:rPr>
        <w:t>ματα τα ο</w:t>
      </w:r>
      <w:r w:rsidR="00804ABD" w:rsidRPr="00183B6E">
        <w:rPr>
          <w:rFonts w:ascii="Arial" w:eastAsia="TimesNewRomanPSMT" w:hAnsi="Arial" w:cs="Arial"/>
          <w:b/>
          <w:sz w:val="56"/>
          <w:szCs w:val="56"/>
        </w:rPr>
        <w:t>ποία διαπράττονται κα</w:t>
      </w:r>
      <w:r w:rsidR="00D64D5B" w:rsidRPr="00183B6E">
        <w:rPr>
          <w:rFonts w:ascii="Arial" w:eastAsia="TimesNewRomanPSMT" w:hAnsi="Arial" w:cs="Arial"/>
          <w:b/>
          <w:sz w:val="56"/>
          <w:szCs w:val="56"/>
        </w:rPr>
        <w:t>τά των ανηλίκων με τη χρήση του διαδι</w:t>
      </w:r>
      <w:r>
        <w:rPr>
          <w:rFonts w:ascii="Arial" w:eastAsia="TimesNewRomanPSMT" w:hAnsi="Arial" w:cs="Arial"/>
          <w:b/>
          <w:sz w:val="56"/>
          <w:szCs w:val="56"/>
        </w:rPr>
        <w:t>-</w:t>
      </w:r>
    </w:p>
    <w:p w:rsidR="00177A24" w:rsidRDefault="00181336" w:rsidP="00177A24">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 xml:space="preserve">   </w:t>
      </w:r>
      <w:r w:rsidR="005D2E0A">
        <w:rPr>
          <w:rFonts w:ascii="Arial" w:eastAsia="TimesNewRomanPSMT" w:hAnsi="Arial" w:cs="Arial"/>
          <w:b/>
          <w:sz w:val="56"/>
          <w:szCs w:val="56"/>
        </w:rPr>
        <w:t xml:space="preserve"> </w:t>
      </w:r>
      <w:r w:rsidR="00D64D5B" w:rsidRPr="007E6BD3">
        <w:rPr>
          <w:rFonts w:ascii="Arial" w:eastAsia="TimesNewRomanPSMT" w:hAnsi="Arial" w:cs="Arial"/>
          <w:b/>
          <w:sz w:val="56"/>
          <w:szCs w:val="56"/>
        </w:rPr>
        <w:t>κτύου και των άλλων μέσων ηλε</w:t>
      </w:r>
      <w:r w:rsidR="00CD77FE" w:rsidRPr="007E6BD3">
        <w:rPr>
          <w:rFonts w:ascii="Arial" w:eastAsia="TimesNewRomanPSMT" w:hAnsi="Arial" w:cs="Arial"/>
          <w:b/>
          <w:sz w:val="56"/>
          <w:szCs w:val="56"/>
        </w:rPr>
        <w:t>-</w:t>
      </w:r>
      <w:r w:rsidR="00B91B0D">
        <w:rPr>
          <w:rFonts w:ascii="Arial" w:eastAsia="TimesNewRomanPSMT" w:hAnsi="Arial" w:cs="Arial"/>
          <w:b/>
          <w:noProof/>
          <w:sz w:val="56"/>
          <w:szCs w:val="56"/>
        </w:rPr>
        <w:pict>
          <v:shape id="_x0000_s1170" type="#_x0000_t202" style="position:absolute;margin-left:0;margin-top:785.3pt;width:186.8pt;height:36pt;z-index:251877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05ECB"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46 / </w:t>
                  </w:r>
                  <w:r>
                    <w:rPr>
                      <w:rFonts w:ascii="Arial" w:hAnsi="Arial"/>
                      <w:b/>
                      <w:sz w:val="56"/>
                      <w:szCs w:val="56"/>
                      <w:lang w:val="en-US"/>
                    </w:rPr>
                    <w:t>133</w:t>
                  </w:r>
                </w:p>
              </w:txbxContent>
            </v:textbox>
            <w10:wrap anchorx="page" anchory="margin"/>
          </v:shape>
        </w:pict>
      </w:r>
      <w:r w:rsidR="00177A24">
        <w:rPr>
          <w:rFonts w:ascii="Arial" w:eastAsia="TimesNewRomanPSMT" w:hAnsi="Arial" w:cs="Arial"/>
          <w:b/>
          <w:sz w:val="56"/>
          <w:szCs w:val="56"/>
        </w:rPr>
        <w:br w:type="page"/>
      </w:r>
    </w:p>
    <w:p w:rsidR="00181336" w:rsidRDefault="00181336" w:rsidP="007E6BD3">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 xml:space="preserve">   </w:t>
      </w:r>
      <w:r w:rsidR="00D64D5B" w:rsidRPr="007E6BD3">
        <w:rPr>
          <w:rFonts w:ascii="Arial" w:eastAsia="TimesNewRomanPSMT" w:hAnsi="Arial" w:cs="Arial"/>
          <w:b/>
          <w:sz w:val="56"/>
          <w:szCs w:val="56"/>
        </w:rPr>
        <w:t>κτρονικής ή</w:t>
      </w:r>
      <w:r w:rsidR="00CE5A2D" w:rsidRPr="007E6BD3">
        <w:rPr>
          <w:rFonts w:ascii="Arial" w:eastAsia="TimesNewRomanPSMT" w:hAnsi="Arial" w:cs="Arial"/>
          <w:b/>
          <w:sz w:val="56"/>
          <w:szCs w:val="56"/>
        </w:rPr>
        <w:t xml:space="preserve"> ψηφιακής επικοινω</w:t>
      </w:r>
      <w:r w:rsidR="00CD77FE" w:rsidRPr="007E6BD3">
        <w:rPr>
          <w:rFonts w:ascii="Arial" w:eastAsia="TimesNewRomanPSMT" w:hAnsi="Arial" w:cs="Arial"/>
          <w:b/>
          <w:sz w:val="56"/>
          <w:szCs w:val="56"/>
        </w:rPr>
        <w:t>-</w:t>
      </w:r>
      <w:r>
        <w:rPr>
          <w:rFonts w:ascii="Arial" w:eastAsia="TimesNewRomanPSMT" w:hAnsi="Arial" w:cs="Arial"/>
          <w:b/>
          <w:sz w:val="56"/>
          <w:szCs w:val="56"/>
        </w:rPr>
        <w:t xml:space="preserve"> </w:t>
      </w:r>
    </w:p>
    <w:p w:rsidR="00E843D7" w:rsidRPr="007E6BD3" w:rsidRDefault="00181336" w:rsidP="007E6BD3">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 xml:space="preserve">   </w:t>
      </w:r>
      <w:r w:rsidR="00CE5A2D" w:rsidRPr="007E6BD3">
        <w:rPr>
          <w:rFonts w:ascii="Arial" w:eastAsia="TimesNewRomanPSMT" w:hAnsi="Arial" w:cs="Arial"/>
          <w:b/>
          <w:sz w:val="56"/>
          <w:szCs w:val="56"/>
        </w:rPr>
        <w:t>νίας και αποθήκευσης.</w:t>
      </w:r>
    </w:p>
    <w:p w:rsidR="00F20525" w:rsidRPr="00181336" w:rsidRDefault="00CE5A2D" w:rsidP="007E6BD3">
      <w:pPr>
        <w:pStyle w:val="a4"/>
        <w:numPr>
          <w:ilvl w:val="0"/>
          <w:numId w:val="25"/>
        </w:numPr>
        <w:shd w:val="clear" w:color="auto" w:fill="DDD9C3" w:themeFill="background2" w:themeFillShade="E6"/>
        <w:spacing w:after="0" w:line="240" w:lineRule="auto"/>
        <w:ind w:left="567" w:hanging="567"/>
        <w:rPr>
          <w:rFonts w:ascii="Arial" w:eastAsia="TimesNewRomanPSMT" w:hAnsi="Arial" w:cs="Arial"/>
          <w:b/>
          <w:sz w:val="56"/>
          <w:szCs w:val="56"/>
        </w:rPr>
      </w:pPr>
      <w:r w:rsidRPr="00181336">
        <w:rPr>
          <w:rStyle w:val="Bodytext9Exact"/>
          <w:rFonts w:ascii="Arial" w:eastAsiaTheme="minorHAnsi" w:hAnsi="Arial" w:cs="Arial"/>
          <w:sz w:val="56"/>
          <w:szCs w:val="56"/>
          <w:shd w:val="clear" w:color="auto" w:fill="DDD9C3" w:themeFill="background2" w:themeFillShade="E6"/>
        </w:rPr>
        <w:t>Το Τμήμα Προστασίας Λογισμι-</w:t>
      </w:r>
      <w:r w:rsidR="004C3FE0" w:rsidRPr="00181336">
        <w:rPr>
          <w:rFonts w:ascii="Arial" w:eastAsia="TimesNewRomanPSMT" w:hAnsi="Arial" w:cs="Arial"/>
          <w:b/>
          <w:sz w:val="56"/>
          <w:szCs w:val="56"/>
        </w:rPr>
        <w:t>κού και Πνευματικών Δικαιωμά</w:t>
      </w:r>
      <w:r w:rsidR="006103B8">
        <w:rPr>
          <w:rFonts w:ascii="Arial" w:eastAsia="TimesNewRomanPSMT" w:hAnsi="Arial" w:cs="Arial"/>
          <w:b/>
          <w:sz w:val="56"/>
          <w:szCs w:val="56"/>
        </w:rPr>
        <w:t>-</w:t>
      </w:r>
      <w:r w:rsidR="004C3FE0" w:rsidRPr="00181336">
        <w:rPr>
          <w:rFonts w:ascii="Arial" w:eastAsia="TimesNewRomanPSMT" w:hAnsi="Arial" w:cs="Arial"/>
          <w:b/>
          <w:sz w:val="56"/>
          <w:szCs w:val="56"/>
        </w:rPr>
        <w:t>των που ασχολείται με τις υποθέ</w:t>
      </w:r>
      <w:r w:rsidR="006103B8">
        <w:rPr>
          <w:rFonts w:ascii="Arial" w:eastAsia="TimesNewRomanPSMT" w:hAnsi="Arial" w:cs="Arial"/>
          <w:b/>
          <w:sz w:val="56"/>
          <w:szCs w:val="56"/>
        </w:rPr>
        <w:t>-</w:t>
      </w:r>
      <w:r w:rsidRPr="00181336">
        <w:rPr>
          <w:rFonts w:ascii="Arial" w:eastAsia="TimesNewRomanPSMT" w:hAnsi="Arial" w:cs="Arial"/>
          <w:b/>
          <w:sz w:val="56"/>
          <w:szCs w:val="56"/>
        </w:rPr>
        <w:t>σεις παράνομης διείσδυσης σε υπολογιστικά συστήματα και κλο</w:t>
      </w:r>
      <w:r w:rsidR="006103B8">
        <w:rPr>
          <w:rFonts w:ascii="Arial" w:eastAsia="TimesNewRomanPSMT" w:hAnsi="Arial" w:cs="Arial"/>
          <w:b/>
          <w:sz w:val="56"/>
          <w:szCs w:val="56"/>
        </w:rPr>
        <w:t>-</w:t>
      </w:r>
      <w:r w:rsidRPr="00181336">
        <w:rPr>
          <w:rFonts w:ascii="Arial" w:eastAsia="TimesNewRomanPSMT" w:hAnsi="Arial" w:cs="Arial"/>
          <w:b/>
          <w:sz w:val="56"/>
          <w:szCs w:val="56"/>
        </w:rPr>
        <w:t xml:space="preserve">πής, </w:t>
      </w:r>
      <w:r w:rsidR="006103B8">
        <w:rPr>
          <w:rFonts w:ascii="Arial" w:eastAsia="TimesNewRomanPSMT" w:hAnsi="Arial" w:cs="Arial"/>
          <w:b/>
          <w:sz w:val="56"/>
          <w:szCs w:val="56"/>
        </w:rPr>
        <w:t>κα</w:t>
      </w:r>
      <w:r w:rsidR="00CD77FE" w:rsidRPr="00181336">
        <w:rPr>
          <w:rFonts w:ascii="Arial" w:eastAsia="TimesNewRomanPSMT" w:hAnsi="Arial" w:cs="Arial"/>
          <w:b/>
          <w:sz w:val="56"/>
          <w:szCs w:val="56"/>
        </w:rPr>
        <w:t>τ</w:t>
      </w:r>
      <w:r w:rsidR="00181336">
        <w:rPr>
          <w:rFonts w:ascii="Arial" w:eastAsia="TimesNewRomanPSMT" w:hAnsi="Arial" w:cs="Arial"/>
          <w:b/>
          <w:sz w:val="56"/>
          <w:szCs w:val="56"/>
        </w:rPr>
        <w:t>α</w:t>
      </w:r>
      <w:r w:rsidR="004C3FE0" w:rsidRPr="00181336">
        <w:rPr>
          <w:rFonts w:ascii="Arial" w:eastAsia="TimesNewRomanPSMT" w:hAnsi="Arial" w:cs="Arial"/>
          <w:b/>
          <w:sz w:val="56"/>
          <w:szCs w:val="56"/>
        </w:rPr>
        <w:t>στροφής ή παράνο</w:t>
      </w:r>
      <w:r w:rsidRPr="00181336">
        <w:rPr>
          <w:rFonts w:ascii="Arial" w:eastAsia="TimesNewRomanPSMT" w:hAnsi="Arial" w:cs="Arial"/>
          <w:b/>
          <w:sz w:val="56"/>
          <w:szCs w:val="56"/>
        </w:rPr>
        <w:t>μης διακίνη</w:t>
      </w:r>
      <w:r w:rsidR="004C3FE0" w:rsidRPr="00181336">
        <w:rPr>
          <w:rFonts w:ascii="Arial" w:eastAsia="TimesNewRomanPSMT" w:hAnsi="Arial" w:cs="Arial"/>
          <w:b/>
          <w:sz w:val="56"/>
          <w:szCs w:val="56"/>
        </w:rPr>
        <w:t>σης λογισμικού υλι</w:t>
      </w:r>
      <w:r w:rsidRPr="00181336">
        <w:rPr>
          <w:rFonts w:ascii="Arial" w:eastAsia="TimesNewRomanPSMT" w:hAnsi="Arial" w:cs="Arial"/>
          <w:b/>
          <w:sz w:val="56"/>
          <w:szCs w:val="56"/>
        </w:rPr>
        <w:t>κού, ψηφιακών δεδομένων και οπτικο</w:t>
      </w:r>
      <w:r w:rsidR="006103B8">
        <w:rPr>
          <w:rFonts w:ascii="Arial" w:eastAsia="TimesNewRomanPSMT" w:hAnsi="Arial" w:cs="Arial"/>
          <w:b/>
          <w:sz w:val="56"/>
          <w:szCs w:val="56"/>
        </w:rPr>
        <w:t>-</w:t>
      </w:r>
      <w:r w:rsidRPr="00181336">
        <w:rPr>
          <w:rFonts w:ascii="Arial" w:eastAsia="TimesNewRomanPSMT" w:hAnsi="Arial" w:cs="Arial"/>
          <w:b/>
          <w:sz w:val="56"/>
          <w:szCs w:val="56"/>
        </w:rPr>
        <w:t>ακουστικών έργων, που τελού</w:t>
      </w:r>
      <w:r w:rsidR="006103B8">
        <w:rPr>
          <w:rFonts w:ascii="Arial" w:eastAsia="TimesNewRomanPSMT" w:hAnsi="Arial" w:cs="Arial"/>
          <w:b/>
          <w:sz w:val="56"/>
          <w:szCs w:val="56"/>
        </w:rPr>
        <w:t>-</w:t>
      </w:r>
      <w:r w:rsidRPr="00181336">
        <w:rPr>
          <w:rFonts w:ascii="Arial" w:eastAsia="TimesNewRomanPSMT" w:hAnsi="Arial" w:cs="Arial"/>
          <w:b/>
          <w:sz w:val="56"/>
          <w:szCs w:val="56"/>
        </w:rPr>
        <w:t>νται σε ολόκληρη τη</w:t>
      </w:r>
      <w:r w:rsidR="00F20525" w:rsidRPr="00181336">
        <w:rPr>
          <w:rFonts w:ascii="Arial" w:eastAsia="TimesNewRomanPSMT" w:hAnsi="Arial" w:cs="Arial"/>
          <w:b/>
          <w:sz w:val="56"/>
          <w:szCs w:val="56"/>
        </w:rPr>
        <w:t xml:space="preserve"> χώρα. </w:t>
      </w:r>
    </w:p>
    <w:p w:rsidR="00F20525" w:rsidRPr="001E7B9F" w:rsidRDefault="00CE5A2D" w:rsidP="00CE5A2D">
      <w:pPr>
        <w:pStyle w:val="a4"/>
        <w:numPr>
          <w:ilvl w:val="0"/>
          <w:numId w:val="26"/>
        </w:numPr>
        <w:shd w:val="clear" w:color="auto" w:fill="DDD9C3" w:themeFill="background2" w:themeFillShade="E6"/>
        <w:spacing w:after="0" w:line="240" w:lineRule="auto"/>
        <w:ind w:left="284" w:hanging="284"/>
        <w:rPr>
          <w:rFonts w:ascii="Arial" w:eastAsia="TimesNewRomanPSMT" w:hAnsi="Arial" w:cs="Arial"/>
          <w:b/>
          <w:sz w:val="56"/>
          <w:szCs w:val="56"/>
        </w:rPr>
      </w:pPr>
      <w:r w:rsidRPr="00F20525">
        <w:rPr>
          <w:rFonts w:ascii="Arial" w:eastAsia="TimesNewRomanPSMT" w:hAnsi="Arial" w:cs="Arial"/>
          <w:b/>
          <w:sz w:val="56"/>
          <w:szCs w:val="56"/>
        </w:rPr>
        <w:t>Το Τμήμα Ασφάλειας Ηλεκτρονι-κών Επικοινωνιών, που ασχολεί-ται με την πρόληψη και κατασ</w:t>
      </w:r>
      <w:r w:rsidR="00AA51F2">
        <w:rPr>
          <w:rFonts w:ascii="Arial" w:eastAsia="TimesNewRomanPSMT" w:hAnsi="Arial" w:cs="Arial"/>
          <w:b/>
          <w:sz w:val="56"/>
          <w:szCs w:val="56"/>
        </w:rPr>
        <w:t>το</w:t>
      </w:r>
      <w:r w:rsidRPr="00F20525">
        <w:rPr>
          <w:rFonts w:ascii="Arial" w:eastAsia="TimesNewRomanPSMT" w:hAnsi="Arial" w:cs="Arial"/>
          <w:b/>
          <w:sz w:val="56"/>
          <w:szCs w:val="56"/>
        </w:rPr>
        <w:t>λή εγκλημάτων παραβίασης του απορρήτου των ηλεκτρονικών επικοινωνιών.</w:t>
      </w:r>
    </w:p>
    <w:p w:rsidR="00CE5A2D" w:rsidRPr="00F20525" w:rsidRDefault="00CE5A2D" w:rsidP="00CE5A2D">
      <w:pPr>
        <w:shd w:val="clear" w:color="auto" w:fill="DDD9C3" w:themeFill="background2" w:themeFillShade="E6"/>
        <w:spacing w:after="0" w:line="240" w:lineRule="auto"/>
        <w:rPr>
          <w:rFonts w:ascii="Tahoma" w:eastAsia="TimesNewRomanPSMT" w:hAnsi="Tahoma" w:cs="Tahoma"/>
          <w:b/>
          <w:sz w:val="56"/>
          <w:szCs w:val="56"/>
        </w:rPr>
      </w:pPr>
      <w:r w:rsidRPr="00F20525">
        <w:rPr>
          <w:rFonts w:ascii="Tahoma" w:eastAsia="TimesNewRomanPSMT" w:hAnsi="Tahoma" w:cs="Tahoma"/>
          <w:b/>
          <w:sz w:val="56"/>
          <w:szCs w:val="56"/>
        </w:rPr>
        <w:t>Κοινωνικές δράσεις της Δίωξης</w:t>
      </w:r>
    </w:p>
    <w:p w:rsidR="00E37F89" w:rsidRDefault="00CE5A2D" w:rsidP="005D6BEB">
      <w:pPr>
        <w:shd w:val="clear" w:color="auto" w:fill="DDD9C3" w:themeFill="background2" w:themeFillShade="E6"/>
        <w:spacing w:after="0" w:line="240" w:lineRule="auto"/>
        <w:rPr>
          <w:rFonts w:ascii="Tahoma" w:eastAsia="TimesNewRomanPSMT" w:hAnsi="Tahoma" w:cs="Tahoma"/>
          <w:b/>
          <w:sz w:val="56"/>
          <w:szCs w:val="56"/>
        </w:rPr>
      </w:pPr>
      <w:r w:rsidRPr="00F20525">
        <w:rPr>
          <w:rFonts w:ascii="Tahoma" w:eastAsia="TimesNewRomanPSMT" w:hAnsi="Tahoma" w:cs="Tahoma"/>
          <w:b/>
          <w:sz w:val="56"/>
          <w:szCs w:val="56"/>
        </w:rPr>
        <w:t>Ηλεκτρονικού Εγκλήματος</w:t>
      </w:r>
      <w:r w:rsidR="00E37F89">
        <w:rPr>
          <w:rFonts w:ascii="Tahoma" w:eastAsia="TimesNewRomanPSMT" w:hAnsi="Tahoma" w:cs="Tahoma"/>
          <w:b/>
          <w:sz w:val="56"/>
          <w:szCs w:val="56"/>
        </w:rPr>
        <w:t xml:space="preserve"> </w:t>
      </w:r>
    </w:p>
    <w:p w:rsidR="005D6BEB" w:rsidRDefault="00F20525" w:rsidP="005D6BEB">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Η Δίωξη Ηλεκτρονικού Εγκλήμα</w:t>
      </w:r>
      <w:r w:rsidR="00CE5A2D" w:rsidRPr="00CE5A2D">
        <w:rPr>
          <w:rFonts w:ascii="Arial" w:eastAsia="TimesNewRomanPSMT" w:hAnsi="Arial" w:cs="Arial"/>
          <w:b/>
          <w:sz w:val="56"/>
          <w:szCs w:val="56"/>
        </w:rPr>
        <w:t xml:space="preserve">τος </w:t>
      </w:r>
      <w:r>
        <w:rPr>
          <w:rFonts w:ascii="Arial" w:eastAsia="TimesNewRomanPSMT" w:hAnsi="Arial" w:cs="Arial"/>
          <w:b/>
          <w:sz w:val="56"/>
          <w:szCs w:val="56"/>
        </w:rPr>
        <w:t>αναπτύσσει έντονη δραστηριό</w:t>
      </w:r>
      <w:r w:rsidR="00CE5A2D" w:rsidRPr="00CE5A2D">
        <w:rPr>
          <w:rFonts w:ascii="Arial" w:eastAsia="TimesNewRomanPSMT" w:hAnsi="Arial" w:cs="Arial"/>
          <w:b/>
          <w:sz w:val="56"/>
          <w:szCs w:val="56"/>
        </w:rPr>
        <w:t xml:space="preserve">τητα </w:t>
      </w:r>
      <w:r w:rsidR="00B91B0D">
        <w:rPr>
          <w:rFonts w:ascii="Arial" w:eastAsia="TimesNewRomanPSMT" w:hAnsi="Arial" w:cs="Arial"/>
          <w:b/>
          <w:noProof/>
          <w:sz w:val="56"/>
          <w:szCs w:val="56"/>
        </w:rPr>
        <w:pict>
          <v:shape id="_x0000_s1171" type="#_x0000_t202" style="position:absolute;margin-left:0;margin-top:785.3pt;width:186.8pt;height:36pt;z-index:251879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E1EE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47 / </w:t>
                  </w:r>
                  <w:r>
                    <w:rPr>
                      <w:rFonts w:ascii="Arial" w:hAnsi="Arial"/>
                      <w:b/>
                      <w:sz w:val="56"/>
                      <w:szCs w:val="56"/>
                      <w:lang w:val="en-US"/>
                    </w:rPr>
                    <w:t>134</w:t>
                  </w:r>
                </w:p>
              </w:txbxContent>
            </v:textbox>
            <w10:wrap anchorx="page" anchory="margin"/>
          </v:shape>
        </w:pict>
      </w:r>
      <w:r w:rsidR="005D6BEB">
        <w:rPr>
          <w:rFonts w:ascii="Arial" w:eastAsia="TimesNewRomanPSMT" w:hAnsi="Arial" w:cs="Arial"/>
          <w:b/>
          <w:sz w:val="56"/>
          <w:szCs w:val="56"/>
        </w:rPr>
        <w:br w:type="page"/>
      </w:r>
    </w:p>
    <w:p w:rsidR="006374DE" w:rsidRPr="00177A24" w:rsidRDefault="00CE5A2D" w:rsidP="00177A24">
      <w:pPr>
        <w:shd w:val="clear" w:color="auto" w:fill="DDD9C3" w:themeFill="background2" w:themeFillShade="E6"/>
        <w:spacing w:after="0" w:line="240" w:lineRule="auto"/>
        <w:rPr>
          <w:rFonts w:ascii="Tahoma" w:eastAsia="TimesNewRomanPSMT" w:hAnsi="Tahoma" w:cs="Tahoma"/>
          <w:b/>
          <w:sz w:val="56"/>
          <w:szCs w:val="56"/>
          <w:lang w:val="en-US"/>
        </w:rPr>
      </w:pPr>
      <w:r w:rsidRPr="00CE5A2D">
        <w:rPr>
          <w:rFonts w:ascii="Arial" w:eastAsia="TimesNewRomanPSMT" w:hAnsi="Arial" w:cs="Arial"/>
          <w:b/>
          <w:sz w:val="56"/>
          <w:szCs w:val="56"/>
        </w:rPr>
        <w:lastRenderedPageBreak/>
        <w:t>για την ενημέρωση μικρών και με</w:t>
      </w:r>
      <w:r w:rsidR="00CD77FE">
        <w:rPr>
          <w:rFonts w:ascii="Arial" w:eastAsia="TimesNewRomanPSMT" w:hAnsi="Arial" w:cs="Arial"/>
          <w:b/>
          <w:sz w:val="56"/>
          <w:szCs w:val="56"/>
        </w:rPr>
        <w:t>-</w:t>
      </w:r>
      <w:r w:rsidR="00F20525">
        <w:rPr>
          <w:rFonts w:ascii="Arial" w:eastAsia="TimesNewRomanPSMT" w:hAnsi="Arial" w:cs="Arial"/>
          <w:b/>
          <w:sz w:val="56"/>
          <w:szCs w:val="56"/>
        </w:rPr>
        <w:t>γάλων χρηστών του διαδι</w:t>
      </w:r>
      <w:r w:rsidRPr="00CE5A2D">
        <w:rPr>
          <w:rFonts w:ascii="Arial" w:eastAsia="TimesNewRomanPSMT" w:hAnsi="Arial" w:cs="Arial"/>
          <w:b/>
          <w:sz w:val="56"/>
          <w:szCs w:val="56"/>
        </w:rPr>
        <w:t xml:space="preserve">κτύου. Οργανώνει ημερίδες για την </w:t>
      </w:r>
      <w:r w:rsidR="00CD77FE">
        <w:rPr>
          <w:rFonts w:ascii="Arial" w:eastAsia="TimesNewRomanPSMT" w:hAnsi="Arial" w:cs="Arial"/>
          <w:b/>
          <w:sz w:val="56"/>
          <w:szCs w:val="56"/>
        </w:rPr>
        <w:t>α</w:t>
      </w:r>
      <w:r w:rsidR="00254019">
        <w:rPr>
          <w:rFonts w:ascii="Arial" w:eastAsia="TimesNewRomanPSMT" w:hAnsi="Arial" w:cs="Arial"/>
          <w:b/>
          <w:sz w:val="56"/>
          <w:szCs w:val="56"/>
        </w:rPr>
        <w:t>σ</w:t>
      </w:r>
      <w:r w:rsidR="00CA0434">
        <w:rPr>
          <w:rFonts w:ascii="Arial" w:eastAsia="TimesNewRomanPSMT" w:hAnsi="Arial" w:cs="Arial"/>
          <w:b/>
          <w:sz w:val="56"/>
          <w:szCs w:val="56"/>
        </w:rPr>
        <w:t>φα</w:t>
      </w:r>
      <w:r w:rsidR="00CD77FE">
        <w:rPr>
          <w:rFonts w:ascii="Arial" w:eastAsia="TimesNewRomanPSMT" w:hAnsi="Arial" w:cs="Arial"/>
          <w:b/>
          <w:sz w:val="56"/>
          <w:szCs w:val="56"/>
        </w:rPr>
        <w:t>-</w:t>
      </w:r>
      <w:r w:rsidRPr="00CE5A2D">
        <w:rPr>
          <w:rFonts w:ascii="Arial" w:eastAsia="TimesNewRomanPSMT" w:hAnsi="Arial" w:cs="Arial"/>
          <w:b/>
          <w:sz w:val="56"/>
          <w:szCs w:val="56"/>
        </w:rPr>
        <w:t xml:space="preserve">λή πλοήγηση -σε </w:t>
      </w:r>
      <w:r w:rsidR="00CA0434">
        <w:rPr>
          <w:rFonts w:ascii="Arial" w:eastAsia="TimesNewRomanPSMT" w:hAnsi="Arial" w:cs="Arial"/>
          <w:b/>
          <w:sz w:val="56"/>
          <w:szCs w:val="56"/>
        </w:rPr>
        <w:t>όλη τη Ελλάδα-</w:t>
      </w:r>
      <w:r w:rsidRPr="00CE5A2D">
        <w:rPr>
          <w:rFonts w:ascii="Arial" w:eastAsia="TimesNewRomanPSMT" w:hAnsi="Arial" w:cs="Arial"/>
          <w:b/>
          <w:sz w:val="56"/>
          <w:szCs w:val="56"/>
        </w:rPr>
        <w:t>με στόχο την ενημέρωση τ</w:t>
      </w:r>
      <w:r w:rsidR="00F20525">
        <w:rPr>
          <w:rFonts w:ascii="Arial" w:eastAsia="TimesNewRomanPSMT" w:hAnsi="Arial" w:cs="Arial"/>
          <w:b/>
          <w:sz w:val="56"/>
          <w:szCs w:val="56"/>
        </w:rPr>
        <w:t>ων πολι</w:t>
      </w:r>
      <w:r w:rsidR="00E00F09">
        <w:rPr>
          <w:rFonts w:ascii="Arial" w:eastAsia="TimesNewRomanPSMT" w:hAnsi="Arial" w:cs="Arial"/>
          <w:b/>
          <w:sz w:val="56"/>
          <w:szCs w:val="56"/>
        </w:rPr>
        <w:t>-</w:t>
      </w:r>
      <w:r w:rsidR="00F20525">
        <w:rPr>
          <w:rFonts w:ascii="Arial" w:eastAsia="TimesNewRomanPSMT" w:hAnsi="Arial" w:cs="Arial"/>
          <w:b/>
          <w:sz w:val="56"/>
          <w:szCs w:val="56"/>
        </w:rPr>
        <w:t>τών για τις νέες τεχνολο</w:t>
      </w:r>
      <w:r w:rsidRPr="00CE5A2D">
        <w:rPr>
          <w:rFonts w:ascii="Arial" w:eastAsia="TimesNewRomanPSMT" w:hAnsi="Arial" w:cs="Arial"/>
          <w:b/>
          <w:sz w:val="56"/>
          <w:szCs w:val="56"/>
        </w:rPr>
        <w:t>γίες και ειδικό</w:t>
      </w:r>
      <w:r w:rsidR="00F20525">
        <w:rPr>
          <w:rFonts w:ascii="Arial" w:eastAsia="TimesNewRomanPSMT" w:hAnsi="Arial" w:cs="Arial"/>
          <w:b/>
          <w:sz w:val="56"/>
          <w:szCs w:val="56"/>
        </w:rPr>
        <w:t>τερα για τους κινδύ</w:t>
      </w:r>
      <w:r w:rsidRPr="00CE5A2D">
        <w:rPr>
          <w:rFonts w:ascii="Arial" w:eastAsia="TimesNewRomanPSMT" w:hAnsi="Arial" w:cs="Arial"/>
          <w:b/>
          <w:sz w:val="56"/>
          <w:szCs w:val="56"/>
        </w:rPr>
        <w:t>νους που ελλοχεύουν κατά την πλοήγηση στο διαδίκτυο».(</w:t>
      </w:r>
      <w:hyperlink r:id="rId16" w:history="1">
        <w:r w:rsidR="006374DE" w:rsidRPr="0023757D">
          <w:rPr>
            <w:rStyle w:val="-"/>
            <w:rFonts w:ascii="Arial" w:eastAsia="TimesNewRomanPSMT" w:hAnsi="Arial" w:cs="Arial"/>
            <w:b/>
            <w:sz w:val="56"/>
            <w:szCs w:val="56"/>
          </w:rPr>
          <w:t>www.astynomia.gr</w:t>
        </w:r>
      </w:hyperlink>
      <w:r w:rsidRPr="00CE5A2D">
        <w:rPr>
          <w:rFonts w:ascii="Arial" w:eastAsia="TimesNewRomanPSMT" w:hAnsi="Arial" w:cs="Arial"/>
          <w:b/>
          <w:sz w:val="56"/>
          <w:szCs w:val="56"/>
        </w:rPr>
        <w:t>)</w:t>
      </w:r>
    </w:p>
    <w:p w:rsidR="00177A24" w:rsidRDefault="00177A24" w:rsidP="00D95D20">
      <w:pPr>
        <w:shd w:val="clear" w:color="auto" w:fill="DDD9C3" w:themeFill="background2" w:themeFillShade="E6"/>
        <w:spacing w:after="0" w:line="240" w:lineRule="auto"/>
        <w:jc w:val="center"/>
        <w:rPr>
          <w:rFonts w:ascii="Tahoma" w:eastAsia="TimesNewRomanPSMT" w:hAnsi="Tahoma" w:cs="Tahoma"/>
          <w:b/>
          <w:sz w:val="56"/>
          <w:szCs w:val="56"/>
          <w:lang w:val="en-US"/>
        </w:rPr>
      </w:pPr>
    </w:p>
    <w:p w:rsidR="007E4C3B" w:rsidRPr="0025634C" w:rsidRDefault="00A872ED" w:rsidP="00D95D20">
      <w:pPr>
        <w:shd w:val="clear" w:color="auto" w:fill="DDD9C3" w:themeFill="background2" w:themeFillShade="E6"/>
        <w:spacing w:after="0" w:line="240" w:lineRule="auto"/>
        <w:jc w:val="center"/>
        <w:rPr>
          <w:rFonts w:ascii="Tahoma" w:eastAsia="TimesNewRomanPSMT" w:hAnsi="Tahoma" w:cs="Tahoma"/>
          <w:b/>
          <w:sz w:val="56"/>
          <w:szCs w:val="56"/>
        </w:rPr>
      </w:pPr>
      <w:r w:rsidRPr="0025634C">
        <w:rPr>
          <w:rFonts w:ascii="Tahoma" w:eastAsia="TimesNewRomanPSMT" w:hAnsi="Tahoma" w:cs="Tahoma"/>
          <w:b/>
          <w:sz w:val="56"/>
          <w:szCs w:val="56"/>
        </w:rPr>
        <w:t>ΓΙΑ ΑΝΑΦΟΡΕΣ ΠΕΡΙΣΤΑΤΙΚΩΝ ΣΤΗ ΔΙΩΞΗ ΗΛΕΚΤΡΟΝΙΚΟΥ</w:t>
      </w:r>
    </w:p>
    <w:p w:rsidR="006374DE" w:rsidRPr="005D2E0A" w:rsidRDefault="00B91B0D" w:rsidP="001B7925">
      <w:pPr>
        <w:shd w:val="clear" w:color="auto" w:fill="DDD9C3" w:themeFill="background2" w:themeFillShade="E6"/>
        <w:spacing w:after="0"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pict>
          <v:shapetype id="_x0000_t32" coordsize="21600,21600" o:spt="32" o:oned="t" path="m,l21600,21600e" filled="f">
            <v:path arrowok="t" fillok="f" o:connecttype="none"/>
            <o:lock v:ext="edit" shapetype="t"/>
          </v:shapetype>
          <v:shape id="_x0000_s1087" type="#_x0000_t32" style="position:absolute;left:0;text-align:left;margin-left:32.75pt;margin-top:109.55pt;width:421.1pt;height:0;z-index:251709440" o:connectortype="straight" strokecolor="#00b0f0" strokeweight="2.25pt"/>
        </w:pict>
      </w:r>
      <w:r>
        <w:rPr>
          <w:rFonts w:ascii="Arial" w:eastAsia="TimesNewRomanPSMT" w:hAnsi="Arial" w:cs="Arial"/>
          <w:b/>
          <w:noProof/>
          <w:sz w:val="56"/>
          <w:szCs w:val="56"/>
          <w:lang w:eastAsia="el-GR"/>
        </w:rPr>
        <w:pict>
          <v:rect id="_x0000_s1084" style="position:absolute;left:0;text-align:left;margin-left:22.95pt;margin-top:87.65pt;width:437.45pt;height:170.2pt;z-index:251708416">
            <v:textbox style="mso-next-textbox:#_x0000_s1084">
              <w:txbxContent>
                <w:p w:rsidR="00D54894" w:rsidRDefault="00D54894" w:rsidP="0025634C">
                  <w:pPr>
                    <w:spacing w:after="0" w:line="240" w:lineRule="auto"/>
                    <w:rPr>
                      <w:rFonts w:ascii="Arial" w:hAnsi="Arial" w:cs="Arial"/>
                      <w:b/>
                      <w:sz w:val="56"/>
                      <w:szCs w:val="56"/>
                    </w:rPr>
                  </w:pPr>
                </w:p>
                <w:p w:rsidR="00D54894" w:rsidRDefault="00D54894" w:rsidP="0025634C">
                  <w:pPr>
                    <w:spacing w:after="0" w:line="240" w:lineRule="auto"/>
                    <w:rPr>
                      <w:rFonts w:ascii="Arial" w:hAnsi="Arial" w:cs="Arial"/>
                      <w:b/>
                      <w:sz w:val="56"/>
                      <w:szCs w:val="56"/>
                    </w:rPr>
                  </w:pPr>
                  <w:r w:rsidRPr="00FB6438">
                    <w:rPr>
                      <w:rFonts w:ascii="Arial" w:hAnsi="Arial" w:cs="Arial"/>
                      <w:b/>
                      <w:sz w:val="56"/>
                      <w:szCs w:val="56"/>
                    </w:rPr>
                    <w:t>Ειδική τηλεφωνική γραμμή καταγγελιών</w:t>
                  </w:r>
                  <w:r>
                    <w:rPr>
                      <w:rFonts w:ascii="Arial" w:hAnsi="Arial" w:cs="Arial"/>
                      <w:b/>
                      <w:sz w:val="56"/>
                      <w:szCs w:val="56"/>
                    </w:rPr>
                    <w:t xml:space="preserve"> </w:t>
                  </w:r>
                </w:p>
                <w:p w:rsidR="00D54894" w:rsidRPr="00177A24" w:rsidRDefault="00D54894" w:rsidP="0025634C">
                  <w:pPr>
                    <w:spacing w:after="0" w:line="240" w:lineRule="auto"/>
                    <w:rPr>
                      <w:rFonts w:ascii="Arial" w:hAnsi="Arial" w:cs="Arial"/>
                      <w:b/>
                      <w:color w:val="FF0000"/>
                      <w:sz w:val="56"/>
                      <w:szCs w:val="56"/>
                    </w:rPr>
                  </w:pPr>
                  <w:r w:rsidRPr="00177A24">
                    <w:rPr>
                      <w:rFonts w:ascii="Arial" w:hAnsi="Arial" w:cs="Arial"/>
                      <w:b/>
                      <w:color w:val="FF0000"/>
                      <w:sz w:val="56"/>
                      <w:szCs w:val="56"/>
                    </w:rPr>
                    <w:t>11012</w:t>
                  </w:r>
                </w:p>
                <w:p w:rsidR="00D54894" w:rsidRPr="00FB6438" w:rsidRDefault="00D54894" w:rsidP="0025634C">
                  <w:pPr>
                    <w:spacing w:after="0" w:line="240" w:lineRule="auto"/>
                    <w:rPr>
                      <w:rFonts w:ascii="Arial" w:hAnsi="Arial" w:cs="Arial"/>
                      <w:b/>
                      <w:sz w:val="56"/>
                      <w:szCs w:val="56"/>
                    </w:rPr>
                  </w:pPr>
                  <w:r>
                    <w:rPr>
                      <w:rFonts w:ascii="Arial" w:hAnsi="Arial" w:cs="Arial"/>
                      <w:b/>
                      <w:sz w:val="56"/>
                      <w:szCs w:val="56"/>
                    </w:rPr>
                    <w:t>(Λειτουργεί όλο το 24 ωρο)</w:t>
                  </w:r>
                </w:p>
              </w:txbxContent>
            </v:textbox>
          </v:rect>
        </w:pict>
      </w:r>
      <w:r w:rsidR="001B7925">
        <w:rPr>
          <w:rFonts w:ascii="Arial" w:eastAsia="TimesNewRomanPSMT" w:hAnsi="Arial" w:cs="Arial"/>
          <w:b/>
          <w:noProof/>
          <w:sz w:val="56"/>
          <w:szCs w:val="56"/>
          <w:lang w:eastAsia="el-GR"/>
        </w:rPr>
        <w:drawing>
          <wp:inline distT="0" distB="0" distL="0" distR="0">
            <wp:extent cx="5554188" cy="3259282"/>
            <wp:effectExtent l="57150" t="38100" r="46512" b="17318"/>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lum contrast="40000"/>
                    </a:blip>
                    <a:srcRect r="2220"/>
                    <a:stretch>
                      <a:fillRect/>
                    </a:stretch>
                  </pic:blipFill>
                  <pic:spPr bwMode="auto">
                    <a:xfrm>
                      <a:off x="0" y="0"/>
                      <a:ext cx="5557553" cy="3261256"/>
                    </a:xfrm>
                    <a:prstGeom prst="rect">
                      <a:avLst/>
                    </a:prstGeom>
                    <a:noFill/>
                    <a:ln w="28575">
                      <a:solidFill>
                        <a:schemeClr val="tx1"/>
                      </a:solidFill>
                      <a:miter lim="800000"/>
                      <a:headEnd/>
                      <a:tailEnd/>
                    </a:ln>
                  </pic:spPr>
                </pic:pic>
              </a:graphicData>
            </a:graphic>
          </wp:inline>
        </w:drawing>
      </w:r>
    </w:p>
    <w:p w:rsidR="005D6BEB" w:rsidRDefault="001B7925" w:rsidP="006A29CC">
      <w:pPr>
        <w:shd w:val="clear" w:color="auto" w:fill="DDD9C3" w:themeFill="background2" w:themeFillShade="E6"/>
        <w:spacing w:after="0" w:line="240" w:lineRule="auto"/>
        <w:jc w:val="center"/>
        <w:rPr>
          <w:rFonts w:ascii="Tahoma" w:eastAsia="TimesNewRomanPSMT" w:hAnsi="Tahoma" w:cs="Tahoma"/>
          <w:b/>
          <w:sz w:val="56"/>
          <w:szCs w:val="56"/>
        </w:rPr>
      </w:pPr>
      <w:r w:rsidRPr="0025634C">
        <w:rPr>
          <w:rFonts w:ascii="Tahoma" w:eastAsia="TimesNewRomanPSMT" w:hAnsi="Tahoma" w:cs="Tahoma"/>
          <w:b/>
          <w:sz w:val="56"/>
          <w:szCs w:val="56"/>
        </w:rPr>
        <w:t>ΕΓΚΛΗΜΑΤΟΣ</w:t>
      </w:r>
    </w:p>
    <w:p w:rsidR="005D6BEB" w:rsidRDefault="00B91B0D">
      <w:pPr>
        <w:rPr>
          <w:rFonts w:ascii="Tahoma" w:eastAsia="TimesNewRomanPSMT" w:hAnsi="Tahoma" w:cs="Tahoma"/>
          <w:b/>
          <w:sz w:val="56"/>
          <w:szCs w:val="56"/>
        </w:rPr>
      </w:pPr>
      <w:r>
        <w:rPr>
          <w:rFonts w:ascii="Arial" w:eastAsia="TimesNewRomanPSMT" w:hAnsi="Arial" w:cs="Arial"/>
          <w:b/>
          <w:noProof/>
          <w:sz w:val="56"/>
          <w:szCs w:val="56"/>
        </w:rPr>
        <w:pict>
          <v:shape id="_x0000_s1172" type="#_x0000_t202" style="position:absolute;margin-left:0;margin-top:785.3pt;width:186.8pt;height:36pt;z-index:251881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FE1EE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w:t>
                  </w:r>
                  <w:r>
                    <w:rPr>
                      <w:rFonts w:ascii="Arial" w:hAnsi="Arial"/>
                      <w:b/>
                      <w:sz w:val="56"/>
                      <w:szCs w:val="56"/>
                    </w:rPr>
                    <w:t xml:space="preserve">8 / </w:t>
                  </w:r>
                  <w:r>
                    <w:rPr>
                      <w:rFonts w:ascii="Arial" w:hAnsi="Arial"/>
                      <w:b/>
                      <w:sz w:val="56"/>
                      <w:szCs w:val="56"/>
                      <w:lang w:val="en-US"/>
                    </w:rPr>
                    <w:t>134</w:t>
                  </w:r>
                </w:p>
              </w:txbxContent>
            </v:textbox>
            <w10:wrap anchorx="page" anchory="margin"/>
          </v:shape>
        </w:pict>
      </w:r>
      <w:r w:rsidR="005D6BEB">
        <w:rPr>
          <w:rFonts w:ascii="Tahoma" w:eastAsia="TimesNewRomanPSMT" w:hAnsi="Tahoma" w:cs="Tahoma"/>
          <w:b/>
          <w:sz w:val="56"/>
          <w:szCs w:val="56"/>
        </w:rPr>
        <w:br w:type="page"/>
      </w:r>
    </w:p>
    <w:p w:rsidR="003A5446" w:rsidRPr="003A5446" w:rsidRDefault="003A5446" w:rsidP="005D2E0A">
      <w:pPr>
        <w:spacing w:after="0" w:line="240" w:lineRule="auto"/>
        <w:rPr>
          <w:rFonts w:ascii="Arial" w:eastAsia="TimesNewRomanPSMT" w:hAnsi="Arial" w:cs="Arial"/>
          <w:b/>
          <w:sz w:val="56"/>
          <w:szCs w:val="56"/>
        </w:rPr>
      </w:pPr>
      <w:r w:rsidRPr="003A5446">
        <w:rPr>
          <w:rFonts w:ascii="Arial" w:eastAsia="TimesNewRomanPSMT" w:hAnsi="Arial" w:cs="Arial"/>
          <w:b/>
          <w:sz w:val="56"/>
          <w:szCs w:val="56"/>
        </w:rPr>
        <w:lastRenderedPageBreak/>
        <w:t xml:space="preserve">Το ηλεκτρονικό εμπόριο </w:t>
      </w:r>
      <w:r w:rsidRPr="00065E49">
        <w:rPr>
          <w:rFonts w:ascii="Tahoma" w:eastAsia="TimesNewRomanPSMT" w:hAnsi="Tahoma" w:cs="Tahoma"/>
          <w:b/>
          <w:sz w:val="56"/>
          <w:szCs w:val="56"/>
        </w:rPr>
        <w:t>έχει α</w:t>
      </w:r>
      <w:r w:rsidR="00AA51F2" w:rsidRPr="00AA51F2">
        <w:rPr>
          <w:rFonts w:ascii="Tahoma" w:eastAsia="TimesNewRomanPSMT" w:hAnsi="Tahoma" w:cs="Tahoma"/>
          <w:b/>
          <w:sz w:val="56"/>
          <w:szCs w:val="56"/>
        </w:rPr>
        <w:t>-</w:t>
      </w:r>
      <w:r w:rsidRPr="00065E49">
        <w:rPr>
          <w:rFonts w:ascii="Tahoma" w:eastAsia="TimesNewRomanPSMT" w:hAnsi="Tahoma" w:cs="Tahoma"/>
          <w:b/>
          <w:sz w:val="56"/>
          <w:szCs w:val="56"/>
        </w:rPr>
        <w:t>ντικαταστήσει τη διά ζώσης ε</w:t>
      </w:r>
      <w:r w:rsidR="00B22465" w:rsidRPr="00065E49">
        <w:rPr>
          <w:rFonts w:ascii="Tahoma" w:eastAsia="TimesNewRomanPSMT" w:hAnsi="Tahoma" w:cs="Tahoma"/>
          <w:b/>
          <w:sz w:val="56"/>
          <w:szCs w:val="56"/>
        </w:rPr>
        <w:t>πι</w:t>
      </w:r>
      <w:r w:rsidR="00AA51F2" w:rsidRPr="00AA51F2">
        <w:rPr>
          <w:rFonts w:ascii="Tahoma" w:eastAsia="TimesNewRomanPSMT" w:hAnsi="Tahoma" w:cs="Tahoma"/>
          <w:b/>
          <w:sz w:val="56"/>
          <w:szCs w:val="56"/>
        </w:rPr>
        <w:t>-</w:t>
      </w:r>
      <w:r w:rsidRPr="00065E49">
        <w:rPr>
          <w:rFonts w:ascii="Tahoma" w:eastAsia="TimesNewRomanPSMT" w:hAnsi="Tahoma" w:cs="Tahoma"/>
          <w:b/>
          <w:sz w:val="56"/>
          <w:szCs w:val="56"/>
        </w:rPr>
        <w:t>κοινωνία</w:t>
      </w:r>
      <w:r w:rsidRPr="003A5446">
        <w:rPr>
          <w:rFonts w:ascii="Arial" w:eastAsia="TimesNewRomanPSMT" w:hAnsi="Arial" w:cs="Arial"/>
          <w:b/>
          <w:sz w:val="56"/>
          <w:szCs w:val="56"/>
        </w:rPr>
        <w:t xml:space="preserve"> ανάμεσα στον πωλητή</w:t>
      </w:r>
      <w:r w:rsidR="00B22465">
        <w:rPr>
          <w:rFonts w:ascii="Arial" w:eastAsia="TimesNewRomanPSMT" w:hAnsi="Arial" w:cs="Arial"/>
          <w:b/>
          <w:sz w:val="56"/>
          <w:szCs w:val="56"/>
        </w:rPr>
        <w:t xml:space="preserve"> και τον πελάτη, αφού όλα τα εμ</w:t>
      </w:r>
      <w:r w:rsidRPr="003A5446">
        <w:rPr>
          <w:rFonts w:ascii="Arial" w:eastAsia="TimesNewRomanPSMT" w:hAnsi="Arial" w:cs="Arial"/>
          <w:b/>
          <w:sz w:val="56"/>
          <w:szCs w:val="56"/>
        </w:rPr>
        <w:t>πο</w:t>
      </w:r>
      <w:r w:rsidR="00106C38">
        <w:rPr>
          <w:rFonts w:ascii="Arial" w:eastAsia="TimesNewRomanPSMT" w:hAnsi="Arial" w:cs="Arial"/>
          <w:b/>
          <w:sz w:val="56"/>
          <w:szCs w:val="56"/>
        </w:rPr>
        <w:t>-</w:t>
      </w:r>
      <w:r w:rsidRPr="003A5446">
        <w:rPr>
          <w:rFonts w:ascii="Arial" w:eastAsia="TimesNewRomanPSMT" w:hAnsi="Arial" w:cs="Arial"/>
          <w:b/>
          <w:sz w:val="56"/>
          <w:szCs w:val="56"/>
        </w:rPr>
        <w:t xml:space="preserve">ρεύματα αποτελούν </w:t>
      </w:r>
      <w:r w:rsidRPr="00065E49">
        <w:rPr>
          <w:rFonts w:ascii="Tahoma" w:eastAsia="TimesNewRomanPSMT" w:hAnsi="Tahoma" w:cs="Tahoma"/>
          <w:b/>
          <w:sz w:val="56"/>
          <w:szCs w:val="56"/>
        </w:rPr>
        <w:t>μια ψηφιοποι</w:t>
      </w:r>
      <w:r w:rsidR="00106C38">
        <w:rPr>
          <w:rFonts w:ascii="Tahoma" w:eastAsia="TimesNewRomanPSMT" w:hAnsi="Tahoma" w:cs="Tahoma"/>
          <w:b/>
          <w:sz w:val="56"/>
          <w:szCs w:val="56"/>
        </w:rPr>
        <w:t>-</w:t>
      </w:r>
      <w:r w:rsidRPr="00065E49">
        <w:rPr>
          <w:rFonts w:ascii="Tahoma" w:eastAsia="TimesNewRomanPSMT" w:hAnsi="Tahoma" w:cs="Tahoma"/>
          <w:b/>
          <w:sz w:val="56"/>
          <w:szCs w:val="56"/>
        </w:rPr>
        <w:t>ημένη εικόνα που διαθέτει όλα τα τεχνικά και μη χαρακτηριστικά του προϊόν</w:t>
      </w:r>
      <w:r w:rsidR="00B22465" w:rsidRPr="00065E49">
        <w:rPr>
          <w:rFonts w:ascii="Tahoma" w:eastAsia="TimesNewRomanPSMT" w:hAnsi="Tahoma" w:cs="Tahoma"/>
          <w:b/>
          <w:sz w:val="56"/>
          <w:szCs w:val="56"/>
        </w:rPr>
        <w:t>τος</w:t>
      </w:r>
      <w:r w:rsidR="00B22465">
        <w:rPr>
          <w:rFonts w:ascii="Arial" w:eastAsia="TimesNewRomanPSMT" w:hAnsi="Arial" w:cs="Arial"/>
          <w:b/>
          <w:sz w:val="56"/>
          <w:szCs w:val="56"/>
        </w:rPr>
        <w:t xml:space="preserve"> χωρίς, ου</w:t>
      </w:r>
      <w:r w:rsidRPr="003A5446">
        <w:rPr>
          <w:rFonts w:ascii="Arial" w:eastAsia="TimesNewRomanPSMT" w:hAnsi="Arial" w:cs="Arial"/>
          <w:b/>
          <w:sz w:val="56"/>
          <w:szCs w:val="56"/>
        </w:rPr>
        <w:t>σιαστικά, να προκύπτει λόγος επαφής του πωλητή με τον αγοραστή.</w:t>
      </w:r>
    </w:p>
    <w:p w:rsidR="00CD6DB1" w:rsidRDefault="003A5446" w:rsidP="00CD6DB1">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 xml:space="preserve">Ως εκ τούτου, </w:t>
      </w:r>
      <w:r w:rsidRPr="00065E49">
        <w:rPr>
          <w:rFonts w:ascii="Tahoma" w:eastAsia="TimesNewRomanPSMT" w:hAnsi="Tahoma" w:cs="Tahoma"/>
          <w:b/>
          <w:sz w:val="56"/>
          <w:szCs w:val="56"/>
        </w:rPr>
        <w:t>η ανθρώπινη επι</w:t>
      </w:r>
      <w:r w:rsidR="00106C38">
        <w:rPr>
          <w:rFonts w:ascii="Tahoma" w:eastAsia="TimesNewRomanPSMT" w:hAnsi="Tahoma" w:cs="Tahoma"/>
          <w:b/>
          <w:sz w:val="56"/>
          <w:szCs w:val="56"/>
        </w:rPr>
        <w:t>-</w:t>
      </w:r>
      <w:r w:rsidRPr="00065E49">
        <w:rPr>
          <w:rFonts w:ascii="Tahoma" w:eastAsia="TimesNewRomanPSMT" w:hAnsi="Tahoma" w:cs="Tahoma"/>
          <w:b/>
          <w:sz w:val="56"/>
          <w:szCs w:val="56"/>
        </w:rPr>
        <w:t>κοινωνία</w:t>
      </w:r>
      <w:r w:rsidRPr="003A5446">
        <w:rPr>
          <w:rFonts w:ascii="Arial" w:eastAsia="TimesNewRomanPSMT" w:hAnsi="Arial" w:cs="Arial"/>
          <w:b/>
          <w:sz w:val="56"/>
          <w:szCs w:val="56"/>
        </w:rPr>
        <w:t xml:space="preserve"> επηρεάζεται σοβαρά, α</w:t>
      </w:r>
      <w:r w:rsidR="00106C38">
        <w:rPr>
          <w:rFonts w:ascii="Arial" w:eastAsia="TimesNewRomanPSMT" w:hAnsi="Arial" w:cs="Arial"/>
          <w:b/>
          <w:sz w:val="56"/>
          <w:szCs w:val="56"/>
        </w:rPr>
        <w:t>-</w:t>
      </w:r>
      <w:r w:rsidRPr="003A5446">
        <w:rPr>
          <w:rFonts w:ascii="Arial" w:eastAsia="TimesNewRomanPSMT" w:hAnsi="Arial" w:cs="Arial"/>
          <w:b/>
          <w:sz w:val="56"/>
          <w:szCs w:val="56"/>
        </w:rPr>
        <w:t xml:space="preserve">φού δεν υπάρχει ανάγκη για την </w:t>
      </w:r>
      <w:r w:rsidRPr="00065E49">
        <w:rPr>
          <w:rFonts w:ascii="Tahoma" w:eastAsia="TimesNewRomanPSMT" w:hAnsi="Tahoma" w:cs="Tahoma"/>
          <w:b/>
          <w:sz w:val="56"/>
          <w:szCs w:val="56"/>
        </w:rPr>
        <w:t>ά</w:t>
      </w:r>
      <w:r w:rsidR="00106C38">
        <w:rPr>
          <w:rFonts w:ascii="Tahoma" w:eastAsia="TimesNewRomanPSMT" w:hAnsi="Tahoma" w:cs="Tahoma"/>
          <w:b/>
          <w:sz w:val="56"/>
          <w:szCs w:val="56"/>
        </w:rPr>
        <w:t>-</w:t>
      </w:r>
      <w:r w:rsidRPr="00065E49">
        <w:rPr>
          <w:rFonts w:ascii="Tahoma" w:eastAsia="TimesNewRomanPSMT" w:hAnsi="Tahoma" w:cs="Tahoma"/>
          <w:b/>
          <w:sz w:val="56"/>
          <w:szCs w:val="56"/>
        </w:rPr>
        <w:t>μεση ανθρώπινη επαφή με τον πωλητή</w:t>
      </w:r>
      <w:r w:rsidRPr="003A5446">
        <w:rPr>
          <w:rFonts w:ascii="Arial" w:eastAsia="TimesNewRomanPSMT" w:hAnsi="Arial" w:cs="Arial"/>
          <w:b/>
          <w:sz w:val="56"/>
          <w:szCs w:val="56"/>
        </w:rPr>
        <w:t>. Αυτό έχει ως συνέπεια οι αγορές να γίνονται με έναν περισ</w:t>
      </w:r>
      <w:r w:rsidR="00106C38">
        <w:rPr>
          <w:rFonts w:ascii="Arial" w:eastAsia="TimesNewRomanPSMT" w:hAnsi="Arial" w:cs="Arial"/>
          <w:b/>
          <w:sz w:val="56"/>
          <w:szCs w:val="56"/>
        </w:rPr>
        <w:t>-</w:t>
      </w:r>
      <w:r w:rsidRPr="003A5446">
        <w:rPr>
          <w:rFonts w:ascii="Arial" w:eastAsia="TimesNewRomanPSMT" w:hAnsi="Arial" w:cs="Arial"/>
          <w:b/>
          <w:sz w:val="56"/>
          <w:szCs w:val="56"/>
        </w:rPr>
        <w:t xml:space="preserve">σότερο </w:t>
      </w:r>
      <w:r w:rsidRPr="00065E49">
        <w:rPr>
          <w:rFonts w:ascii="Tahoma" w:eastAsia="TimesNewRomanPSMT" w:hAnsi="Tahoma" w:cs="Tahoma"/>
          <w:b/>
          <w:sz w:val="56"/>
          <w:szCs w:val="56"/>
        </w:rPr>
        <w:t>απρόσωπο τρόπο</w:t>
      </w:r>
      <w:r w:rsidR="00065E49">
        <w:rPr>
          <w:rFonts w:ascii="Arial" w:eastAsia="TimesNewRomanPSMT" w:hAnsi="Arial" w:cs="Arial"/>
          <w:b/>
          <w:sz w:val="56"/>
          <w:szCs w:val="56"/>
        </w:rPr>
        <w:t xml:space="preserve"> και να μην είναι αναγκαία η δη</w:t>
      </w:r>
      <w:r w:rsidRPr="003A5446">
        <w:rPr>
          <w:rFonts w:ascii="Arial" w:eastAsia="TimesNewRomanPSMT" w:hAnsi="Arial" w:cs="Arial"/>
          <w:b/>
          <w:sz w:val="56"/>
          <w:szCs w:val="56"/>
        </w:rPr>
        <w:t>μιουργία μιας σχέσης εμπισ</w:t>
      </w:r>
      <w:r w:rsidR="00065E49">
        <w:rPr>
          <w:rFonts w:ascii="Arial" w:eastAsia="TimesNewRomanPSMT" w:hAnsi="Arial" w:cs="Arial"/>
          <w:b/>
          <w:sz w:val="56"/>
          <w:szCs w:val="56"/>
        </w:rPr>
        <w:t>τοσύνης μεταξύ πωλητή και αγορα</w:t>
      </w:r>
      <w:r w:rsidR="00106C38">
        <w:rPr>
          <w:rFonts w:ascii="Arial" w:eastAsia="TimesNewRomanPSMT" w:hAnsi="Arial" w:cs="Arial"/>
          <w:b/>
          <w:sz w:val="56"/>
          <w:szCs w:val="56"/>
        </w:rPr>
        <w:t xml:space="preserve">στή. </w:t>
      </w:r>
      <w:r w:rsidRPr="003A5446">
        <w:rPr>
          <w:rFonts w:ascii="Arial" w:eastAsia="TimesNewRomanPSMT" w:hAnsi="Arial" w:cs="Arial"/>
          <w:b/>
          <w:sz w:val="56"/>
          <w:szCs w:val="56"/>
        </w:rPr>
        <w:t>Επιπροσθέ</w:t>
      </w:r>
      <w:r w:rsidR="00106C38">
        <w:rPr>
          <w:rFonts w:ascii="Arial" w:eastAsia="TimesNewRomanPSMT" w:hAnsi="Arial" w:cs="Arial"/>
          <w:b/>
          <w:sz w:val="56"/>
          <w:szCs w:val="56"/>
        </w:rPr>
        <w:t>-</w:t>
      </w:r>
      <w:r w:rsidRPr="003A5446">
        <w:rPr>
          <w:rFonts w:ascii="Arial" w:eastAsia="TimesNewRomanPSMT" w:hAnsi="Arial" w:cs="Arial"/>
          <w:b/>
          <w:sz w:val="56"/>
          <w:szCs w:val="56"/>
        </w:rPr>
        <w:t xml:space="preserve">τως, όλες οι τεχνικές και μέθοδοι </w:t>
      </w:r>
      <w:r w:rsidR="00B91B0D">
        <w:rPr>
          <w:rFonts w:ascii="Arial" w:eastAsia="TimesNewRomanPSMT" w:hAnsi="Arial" w:cs="Arial"/>
          <w:b/>
          <w:noProof/>
          <w:sz w:val="56"/>
          <w:szCs w:val="56"/>
        </w:rPr>
        <w:pict>
          <v:shape id="_x0000_s1125" type="#_x0000_t202" style="position:absolute;left:0;text-align:left;margin-left:0;margin-top:785.3pt;width:186.8pt;height:36pt;z-index:251785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61300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w:t>
                  </w:r>
                  <w:r>
                    <w:rPr>
                      <w:rFonts w:ascii="Arial" w:hAnsi="Arial"/>
                      <w:b/>
                      <w:sz w:val="56"/>
                      <w:szCs w:val="56"/>
                    </w:rPr>
                    <w:t xml:space="preserve">9 / </w:t>
                  </w:r>
                  <w:r>
                    <w:rPr>
                      <w:rFonts w:ascii="Arial" w:hAnsi="Arial"/>
                      <w:b/>
                      <w:sz w:val="56"/>
                      <w:szCs w:val="56"/>
                      <w:lang w:val="en-US"/>
                    </w:rPr>
                    <w:t>134</w:t>
                  </w:r>
                </w:p>
              </w:txbxContent>
            </v:textbox>
            <w10:wrap anchorx="page" anchory="margin"/>
          </v:shape>
        </w:pict>
      </w:r>
      <w:r w:rsidR="00CD6DB1">
        <w:rPr>
          <w:rFonts w:ascii="Arial" w:eastAsia="TimesNewRomanPSMT" w:hAnsi="Arial" w:cs="Arial"/>
          <w:b/>
          <w:sz w:val="56"/>
          <w:szCs w:val="56"/>
        </w:rPr>
        <w:br w:type="page"/>
      </w:r>
    </w:p>
    <w:p w:rsidR="003A5446" w:rsidRPr="003A5446" w:rsidRDefault="003A5446" w:rsidP="00EF5F1C">
      <w:pPr>
        <w:shd w:val="clear" w:color="auto" w:fill="FFFFFF" w:themeFill="background1"/>
        <w:spacing w:after="0" w:line="240" w:lineRule="auto"/>
        <w:rPr>
          <w:rFonts w:ascii="Arial" w:eastAsia="TimesNewRomanPSMT" w:hAnsi="Arial" w:cs="Arial"/>
          <w:b/>
          <w:sz w:val="56"/>
          <w:szCs w:val="56"/>
        </w:rPr>
      </w:pPr>
      <w:r w:rsidRPr="003A5446">
        <w:rPr>
          <w:rFonts w:ascii="Arial" w:eastAsia="TimesNewRomanPSMT" w:hAnsi="Arial" w:cs="Arial"/>
          <w:b/>
          <w:sz w:val="56"/>
          <w:szCs w:val="56"/>
        </w:rPr>
        <w:lastRenderedPageBreak/>
        <w:t>της πειθούς που χρησιμοποιούσε ένας πωλητής στη διά ζώσης επι</w:t>
      </w:r>
      <w:r w:rsidR="00106C38">
        <w:rPr>
          <w:rFonts w:ascii="Arial" w:eastAsia="TimesNewRomanPSMT" w:hAnsi="Arial" w:cs="Arial"/>
          <w:b/>
          <w:sz w:val="56"/>
          <w:szCs w:val="56"/>
        </w:rPr>
        <w:t>-</w:t>
      </w:r>
      <w:r w:rsidRPr="003A5446">
        <w:rPr>
          <w:rFonts w:ascii="Arial" w:eastAsia="TimesNewRomanPSMT" w:hAnsi="Arial" w:cs="Arial"/>
          <w:b/>
          <w:sz w:val="56"/>
          <w:szCs w:val="56"/>
        </w:rPr>
        <w:t>κοινω</w:t>
      </w:r>
      <w:r w:rsidR="00065E49">
        <w:rPr>
          <w:rFonts w:ascii="Arial" w:eastAsia="TimesNewRomanPSMT" w:hAnsi="Arial" w:cs="Arial"/>
          <w:b/>
          <w:sz w:val="56"/>
          <w:szCs w:val="56"/>
        </w:rPr>
        <w:t>νία εγκα</w:t>
      </w:r>
      <w:r w:rsidRPr="003A5446">
        <w:rPr>
          <w:rFonts w:ascii="Arial" w:eastAsia="TimesNewRomanPSMT" w:hAnsi="Arial" w:cs="Arial"/>
          <w:b/>
          <w:sz w:val="56"/>
          <w:szCs w:val="56"/>
        </w:rPr>
        <w:t>ταλείπονται, ενώ θα πρέπει αυτές να αποτυπώνονται με ψηφιακό τρόπο στην ιστοσελίδα ή σε μια τηλεοπτική διαφήμιση που αφορά την πώληση ενός προϊό</w:t>
      </w:r>
      <w:r w:rsidR="00AA51F2" w:rsidRPr="00AA51F2">
        <w:rPr>
          <w:rFonts w:ascii="Arial" w:eastAsia="TimesNewRomanPSMT" w:hAnsi="Arial" w:cs="Arial"/>
          <w:b/>
          <w:sz w:val="56"/>
          <w:szCs w:val="56"/>
        </w:rPr>
        <w:t>-</w:t>
      </w:r>
      <w:r w:rsidRPr="003A5446">
        <w:rPr>
          <w:rFonts w:ascii="Arial" w:eastAsia="TimesNewRomanPSMT" w:hAnsi="Arial" w:cs="Arial"/>
          <w:b/>
          <w:sz w:val="56"/>
          <w:szCs w:val="56"/>
        </w:rPr>
        <w:t>ντος.</w:t>
      </w:r>
    </w:p>
    <w:p w:rsidR="003A5446" w:rsidRPr="003A5446" w:rsidRDefault="003A5446" w:rsidP="00065E49">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Καταλαβαίνουμε, λοιπόν, πως ένας σημαντικός αριθμός των πω-λητών που ακολουθούσε τις παρα</w:t>
      </w:r>
      <w:r w:rsidR="00106C38">
        <w:rPr>
          <w:rFonts w:ascii="Arial" w:eastAsia="TimesNewRomanPSMT" w:hAnsi="Arial" w:cs="Arial"/>
          <w:b/>
          <w:sz w:val="56"/>
          <w:szCs w:val="56"/>
        </w:rPr>
        <w:t>-</w:t>
      </w:r>
      <w:r w:rsidRPr="003A5446">
        <w:rPr>
          <w:rFonts w:ascii="Arial" w:eastAsia="TimesNewRomanPSMT" w:hAnsi="Arial" w:cs="Arial"/>
          <w:b/>
          <w:sz w:val="56"/>
          <w:szCs w:val="56"/>
        </w:rPr>
        <w:t>δοσιακές μεθόδους εμπορίου δεν έχει αντικείμενο απασχό</w:t>
      </w:r>
      <w:r w:rsidR="00AF7D90">
        <w:rPr>
          <w:rFonts w:ascii="Arial" w:eastAsia="TimesNewRomanPSMT" w:hAnsi="Arial" w:cs="Arial"/>
          <w:b/>
          <w:sz w:val="56"/>
          <w:szCs w:val="56"/>
        </w:rPr>
        <w:t>λησης. Την ίδια στιγμή όμως γεν</w:t>
      </w:r>
      <w:r w:rsidRPr="003A5446">
        <w:rPr>
          <w:rFonts w:ascii="Arial" w:eastAsia="TimesNewRomanPSMT" w:hAnsi="Arial" w:cs="Arial"/>
          <w:b/>
          <w:sz w:val="56"/>
          <w:szCs w:val="56"/>
        </w:rPr>
        <w:t>νιούνται μια σειρά νέων επαγγελμάτων τα οποία ασχολούνται με το ηλεκτρονικό εμπόριο: γραφίστες, σχεδιαστές ε</w:t>
      </w:r>
      <w:r w:rsidR="00AA51F2" w:rsidRPr="00AA51F2">
        <w:rPr>
          <w:rFonts w:ascii="Arial" w:eastAsia="TimesNewRomanPSMT" w:hAnsi="Arial" w:cs="Arial"/>
          <w:b/>
          <w:sz w:val="56"/>
          <w:szCs w:val="56"/>
        </w:rPr>
        <w:t>-</w:t>
      </w:r>
      <w:r w:rsidRPr="003A5446">
        <w:rPr>
          <w:rFonts w:ascii="Arial" w:eastAsia="TimesNewRomanPSMT" w:hAnsi="Arial" w:cs="Arial"/>
          <w:b/>
          <w:sz w:val="56"/>
          <w:szCs w:val="56"/>
        </w:rPr>
        <w:t>μπορι</w:t>
      </w:r>
      <w:r w:rsidR="001D4A94">
        <w:rPr>
          <w:rFonts w:ascii="Arial" w:eastAsia="TimesNewRomanPSMT" w:hAnsi="Arial" w:cs="Arial"/>
          <w:b/>
          <w:sz w:val="56"/>
          <w:szCs w:val="56"/>
        </w:rPr>
        <w:t>κών ιστοσελί</w:t>
      </w:r>
      <w:r w:rsidRPr="003A5446">
        <w:rPr>
          <w:rFonts w:ascii="Arial" w:eastAsia="TimesNewRomanPSMT" w:hAnsi="Arial" w:cs="Arial"/>
          <w:b/>
          <w:sz w:val="56"/>
          <w:szCs w:val="56"/>
        </w:rPr>
        <w:t>δων, ψηφιακοί διαφημιστές, ειδικοί στο ηλεκτρο</w:t>
      </w:r>
      <w:r w:rsidR="00106C38">
        <w:rPr>
          <w:rFonts w:ascii="Arial" w:eastAsia="TimesNewRomanPSMT" w:hAnsi="Arial" w:cs="Arial"/>
          <w:b/>
          <w:sz w:val="56"/>
          <w:szCs w:val="56"/>
        </w:rPr>
        <w:t>-</w:t>
      </w:r>
      <w:r w:rsidRPr="003A5446">
        <w:rPr>
          <w:rFonts w:ascii="Arial" w:eastAsia="TimesNewRomanPSMT" w:hAnsi="Arial" w:cs="Arial"/>
          <w:b/>
          <w:sz w:val="56"/>
          <w:szCs w:val="56"/>
        </w:rPr>
        <w:t>νικό marketing, κ.ά.</w:t>
      </w:r>
    </w:p>
    <w:p w:rsidR="00CD6DB1" w:rsidRDefault="003A5446" w:rsidP="00CD6DB1">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 xml:space="preserve">Την ίδια στιγμή που το συμβατικό εμπόριο χάνει ένα τμήμα του από </w:t>
      </w:r>
      <w:r w:rsidR="00B91B0D">
        <w:rPr>
          <w:rFonts w:ascii="Arial" w:eastAsia="TimesNewRomanPSMT" w:hAnsi="Arial" w:cs="Arial"/>
          <w:b/>
          <w:noProof/>
          <w:sz w:val="56"/>
          <w:szCs w:val="56"/>
        </w:rPr>
        <w:pict>
          <v:shape id="_x0000_s1126" type="#_x0000_t202" style="position:absolute;left:0;text-align:left;margin-left:0;margin-top:785.3pt;width:186.8pt;height:36pt;z-index:251787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61300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50 / </w:t>
                  </w:r>
                  <w:r>
                    <w:rPr>
                      <w:rFonts w:ascii="Arial" w:hAnsi="Arial"/>
                      <w:b/>
                      <w:sz w:val="56"/>
                      <w:szCs w:val="56"/>
                      <w:lang w:val="en-US"/>
                    </w:rPr>
                    <w:t>134</w:t>
                  </w:r>
                </w:p>
              </w:txbxContent>
            </v:textbox>
            <w10:wrap anchorx="page" anchory="margin"/>
          </v:shape>
        </w:pict>
      </w:r>
      <w:r w:rsidR="00CD6DB1">
        <w:rPr>
          <w:rFonts w:ascii="Arial" w:eastAsia="TimesNewRomanPSMT" w:hAnsi="Arial" w:cs="Arial"/>
          <w:b/>
          <w:sz w:val="56"/>
          <w:szCs w:val="56"/>
        </w:rPr>
        <w:br w:type="page"/>
      </w:r>
    </w:p>
    <w:p w:rsidR="003A5446" w:rsidRPr="003A5446" w:rsidRDefault="003A5446" w:rsidP="00CD6DB1">
      <w:pPr>
        <w:shd w:val="clear" w:color="auto" w:fill="FFFFFF" w:themeFill="background1"/>
        <w:spacing w:after="0" w:line="240" w:lineRule="auto"/>
        <w:rPr>
          <w:rFonts w:ascii="Arial" w:eastAsia="TimesNewRomanPSMT" w:hAnsi="Arial" w:cs="Arial"/>
          <w:b/>
          <w:sz w:val="56"/>
          <w:szCs w:val="56"/>
        </w:rPr>
      </w:pPr>
      <w:r w:rsidRPr="003A5446">
        <w:rPr>
          <w:rFonts w:ascii="Arial" w:eastAsia="TimesNewRomanPSMT" w:hAnsi="Arial" w:cs="Arial"/>
          <w:b/>
          <w:sz w:val="56"/>
          <w:szCs w:val="56"/>
        </w:rPr>
        <w:lastRenderedPageBreak/>
        <w:t>το ηλεκτρονικό εμπόριο, διαμορ</w:t>
      </w:r>
      <w:r w:rsidR="00106C38">
        <w:rPr>
          <w:rFonts w:ascii="Arial" w:eastAsia="TimesNewRomanPSMT" w:hAnsi="Arial" w:cs="Arial"/>
          <w:b/>
          <w:sz w:val="56"/>
          <w:szCs w:val="56"/>
        </w:rPr>
        <w:t>-</w:t>
      </w:r>
      <w:r w:rsidRPr="003A5446">
        <w:rPr>
          <w:rFonts w:ascii="Arial" w:eastAsia="TimesNewRomanPSMT" w:hAnsi="Arial" w:cs="Arial"/>
          <w:b/>
          <w:sz w:val="56"/>
          <w:szCs w:val="56"/>
        </w:rPr>
        <w:t>φώνεται μια νέα κατάσταση στο επίπεδο των χρηματικών συναλ</w:t>
      </w:r>
      <w:r w:rsidR="00106C38">
        <w:rPr>
          <w:rFonts w:ascii="Arial" w:eastAsia="TimesNewRomanPSMT" w:hAnsi="Arial" w:cs="Arial"/>
          <w:b/>
          <w:sz w:val="56"/>
          <w:szCs w:val="56"/>
        </w:rPr>
        <w:t>-</w:t>
      </w:r>
      <w:r w:rsidRPr="003A5446">
        <w:rPr>
          <w:rFonts w:ascii="Arial" w:eastAsia="TimesNewRomanPSMT" w:hAnsi="Arial" w:cs="Arial"/>
          <w:b/>
          <w:sz w:val="56"/>
          <w:szCs w:val="56"/>
        </w:rPr>
        <w:t>λα</w:t>
      </w:r>
      <w:r w:rsidR="00106C38">
        <w:rPr>
          <w:rFonts w:ascii="Arial" w:eastAsia="TimesNewRomanPSMT" w:hAnsi="Arial" w:cs="Arial"/>
          <w:b/>
          <w:sz w:val="56"/>
          <w:szCs w:val="56"/>
        </w:rPr>
        <w:t xml:space="preserve">γών, αφού οι χρηματικές </w:t>
      </w:r>
      <w:r w:rsidRPr="003A5446">
        <w:rPr>
          <w:rFonts w:ascii="Arial" w:eastAsia="TimesNewRomanPSMT" w:hAnsi="Arial" w:cs="Arial"/>
          <w:b/>
          <w:sz w:val="56"/>
          <w:szCs w:val="56"/>
        </w:rPr>
        <w:t>δοσο</w:t>
      </w:r>
      <w:r w:rsidR="00106C38">
        <w:rPr>
          <w:rFonts w:ascii="Arial" w:eastAsia="TimesNewRomanPSMT" w:hAnsi="Arial" w:cs="Arial"/>
          <w:b/>
          <w:sz w:val="56"/>
          <w:szCs w:val="56"/>
        </w:rPr>
        <w:t>-</w:t>
      </w:r>
      <w:r w:rsidRPr="003A5446">
        <w:rPr>
          <w:rFonts w:ascii="Arial" w:eastAsia="TimesNewRomanPSMT" w:hAnsi="Arial" w:cs="Arial"/>
          <w:b/>
          <w:sz w:val="56"/>
          <w:szCs w:val="56"/>
        </w:rPr>
        <w:t>ληψίες γίνονται μέσω χρεωσ</w:t>
      </w:r>
      <w:r w:rsidR="00F33A95">
        <w:rPr>
          <w:rFonts w:ascii="Arial" w:eastAsia="TimesNewRomanPSMT" w:hAnsi="Arial" w:cs="Arial"/>
          <w:b/>
          <w:sz w:val="56"/>
          <w:szCs w:val="56"/>
        </w:rPr>
        <w:t>τικών ή πιστωτικών καρτών, γε</w:t>
      </w:r>
      <w:r w:rsidRPr="003A5446">
        <w:rPr>
          <w:rFonts w:ascii="Arial" w:eastAsia="TimesNewRomanPSMT" w:hAnsi="Arial" w:cs="Arial"/>
          <w:b/>
          <w:sz w:val="56"/>
          <w:szCs w:val="56"/>
        </w:rPr>
        <w:t>γονός που αναπτύσσει τα τραπεζικά προϊόντα σε νέους χώρους και νέες κατευθύν</w:t>
      </w:r>
      <w:r w:rsidR="00106C38">
        <w:rPr>
          <w:rFonts w:ascii="Arial" w:eastAsia="TimesNewRomanPSMT" w:hAnsi="Arial" w:cs="Arial"/>
          <w:b/>
          <w:sz w:val="56"/>
          <w:szCs w:val="56"/>
        </w:rPr>
        <w:t>-</w:t>
      </w:r>
      <w:r w:rsidRPr="003A5446">
        <w:rPr>
          <w:rFonts w:ascii="Arial" w:eastAsia="TimesNewRomanPSMT" w:hAnsi="Arial" w:cs="Arial"/>
          <w:b/>
          <w:sz w:val="56"/>
          <w:szCs w:val="56"/>
        </w:rPr>
        <w:t>σεις.</w:t>
      </w:r>
    </w:p>
    <w:p w:rsidR="003A5446" w:rsidRPr="003A5446" w:rsidRDefault="003A5446" w:rsidP="00A05220">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Είναι σαφές πως όσο ο καιρός</w:t>
      </w:r>
      <w:r w:rsidR="00A05220">
        <w:rPr>
          <w:rFonts w:ascii="Arial" w:eastAsia="TimesNewRomanPSMT" w:hAnsi="Arial" w:cs="Arial"/>
          <w:b/>
          <w:sz w:val="56"/>
          <w:szCs w:val="56"/>
        </w:rPr>
        <w:t xml:space="preserve"> περνάει τόσο οι αγορές θα διευ</w:t>
      </w:r>
      <w:r w:rsidRPr="003A5446">
        <w:rPr>
          <w:rFonts w:ascii="Arial" w:eastAsia="TimesNewRomanPSMT" w:hAnsi="Arial" w:cs="Arial"/>
          <w:b/>
          <w:sz w:val="56"/>
          <w:szCs w:val="56"/>
        </w:rPr>
        <w:t>ρύ</w:t>
      </w:r>
      <w:r w:rsidR="00A05220" w:rsidRPr="00A05220">
        <w:rPr>
          <w:rFonts w:ascii="Arial" w:eastAsia="TimesNewRomanPSMT" w:hAnsi="Arial" w:cs="Arial"/>
          <w:b/>
          <w:sz w:val="56"/>
          <w:szCs w:val="56"/>
        </w:rPr>
        <w:t>-</w:t>
      </w:r>
      <w:r w:rsidRPr="003A5446">
        <w:rPr>
          <w:rFonts w:ascii="Arial" w:eastAsia="TimesNewRomanPSMT" w:hAnsi="Arial" w:cs="Arial"/>
          <w:b/>
          <w:sz w:val="56"/>
          <w:szCs w:val="56"/>
        </w:rPr>
        <w:t>νονται μέσω του ηλεκτρονικού ε</w:t>
      </w:r>
      <w:r w:rsidR="00106C38">
        <w:rPr>
          <w:rFonts w:ascii="Arial" w:eastAsia="TimesNewRomanPSMT" w:hAnsi="Arial" w:cs="Arial"/>
          <w:b/>
          <w:sz w:val="56"/>
          <w:szCs w:val="56"/>
        </w:rPr>
        <w:t>-</w:t>
      </w:r>
      <w:r w:rsidRPr="003A5446">
        <w:rPr>
          <w:rFonts w:ascii="Arial" w:eastAsia="TimesNewRomanPSMT" w:hAnsi="Arial" w:cs="Arial"/>
          <w:b/>
          <w:sz w:val="56"/>
          <w:szCs w:val="56"/>
        </w:rPr>
        <w:t>μπορίου, αφού οποιοσδήποτε σή</w:t>
      </w:r>
      <w:r w:rsidR="00106C38">
        <w:rPr>
          <w:rFonts w:ascii="Arial" w:eastAsia="TimesNewRomanPSMT" w:hAnsi="Arial" w:cs="Arial"/>
          <w:b/>
          <w:sz w:val="56"/>
          <w:szCs w:val="56"/>
        </w:rPr>
        <w:t>-</w:t>
      </w:r>
      <w:r w:rsidRPr="003A5446">
        <w:rPr>
          <w:rFonts w:ascii="Arial" w:eastAsia="TimesNewRomanPSMT" w:hAnsi="Arial" w:cs="Arial"/>
          <w:b/>
          <w:sz w:val="56"/>
          <w:szCs w:val="56"/>
        </w:rPr>
        <w:t>μερα μπορεί να κάνει τα ψώνια του από το σούπερ μάρκετ, να αγορά</w:t>
      </w:r>
      <w:r w:rsidR="00106C38">
        <w:rPr>
          <w:rFonts w:ascii="Arial" w:eastAsia="TimesNewRomanPSMT" w:hAnsi="Arial" w:cs="Arial"/>
          <w:b/>
          <w:sz w:val="56"/>
          <w:szCs w:val="56"/>
        </w:rPr>
        <w:t>-</w:t>
      </w:r>
      <w:r w:rsidRPr="003A5446">
        <w:rPr>
          <w:rFonts w:ascii="Arial" w:eastAsia="TimesNewRomanPSMT" w:hAnsi="Arial" w:cs="Arial"/>
          <w:b/>
          <w:sz w:val="56"/>
          <w:szCs w:val="56"/>
        </w:rPr>
        <w:t xml:space="preserve">σει ρούχα, καλλυντικά, ένα </w:t>
      </w:r>
      <w:r w:rsidR="00106C38">
        <w:rPr>
          <w:rFonts w:ascii="Arial" w:eastAsia="TimesNewRomanPSMT" w:hAnsi="Arial" w:cs="Arial"/>
          <w:b/>
          <w:sz w:val="56"/>
          <w:szCs w:val="56"/>
        </w:rPr>
        <w:t>αυτ</w:t>
      </w:r>
      <w:r w:rsidR="007464FB">
        <w:rPr>
          <w:rFonts w:ascii="Arial" w:eastAsia="TimesNewRomanPSMT" w:hAnsi="Arial" w:cs="Arial"/>
          <w:b/>
          <w:sz w:val="56"/>
          <w:szCs w:val="56"/>
        </w:rPr>
        <w:t>ο</w:t>
      </w:r>
      <w:r w:rsidR="00106C38">
        <w:rPr>
          <w:rFonts w:ascii="Arial" w:eastAsia="TimesNewRomanPSMT" w:hAnsi="Arial" w:cs="Arial"/>
          <w:b/>
          <w:sz w:val="56"/>
          <w:szCs w:val="56"/>
        </w:rPr>
        <w:t>-</w:t>
      </w:r>
      <w:r w:rsidRPr="003A5446">
        <w:rPr>
          <w:rFonts w:ascii="Arial" w:eastAsia="TimesNewRomanPSMT" w:hAnsi="Arial" w:cs="Arial"/>
          <w:b/>
          <w:sz w:val="56"/>
          <w:szCs w:val="56"/>
        </w:rPr>
        <w:t>κίνητο, μετοχές, ομόλογα, αεροπο</w:t>
      </w:r>
      <w:r w:rsidR="00106C38">
        <w:rPr>
          <w:rFonts w:ascii="Arial" w:eastAsia="TimesNewRomanPSMT" w:hAnsi="Arial" w:cs="Arial"/>
          <w:b/>
          <w:sz w:val="56"/>
          <w:szCs w:val="56"/>
        </w:rPr>
        <w:t>-</w:t>
      </w:r>
      <w:r w:rsidRPr="003A5446">
        <w:rPr>
          <w:rFonts w:ascii="Arial" w:eastAsia="TimesNewRomanPSMT" w:hAnsi="Arial" w:cs="Arial"/>
          <w:b/>
          <w:sz w:val="56"/>
          <w:szCs w:val="56"/>
        </w:rPr>
        <w:t>ρικά εισιτήρια, ασφαλιστικά συμβό</w:t>
      </w:r>
      <w:r w:rsidR="00106C38">
        <w:rPr>
          <w:rFonts w:ascii="Arial" w:eastAsia="TimesNewRomanPSMT" w:hAnsi="Arial" w:cs="Arial"/>
          <w:b/>
          <w:sz w:val="56"/>
          <w:szCs w:val="56"/>
        </w:rPr>
        <w:t>-</w:t>
      </w:r>
      <w:r w:rsidRPr="003A5446">
        <w:rPr>
          <w:rFonts w:ascii="Arial" w:eastAsia="TimesNewRomanPSMT" w:hAnsi="Arial" w:cs="Arial"/>
          <w:b/>
          <w:sz w:val="56"/>
          <w:szCs w:val="56"/>
        </w:rPr>
        <w:t>λαια, ακόμη και ένα σπίτι σε άλλη χώρα.</w:t>
      </w:r>
    </w:p>
    <w:p w:rsidR="00CD6DB1" w:rsidRDefault="00B91B0D" w:rsidP="00CD6DB1">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27" type="#_x0000_t202" style="position:absolute;left:0;text-align:left;margin-left:0;margin-top:785.3pt;width:212.15pt;height:36pt;z-index:251789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61300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51 / </w:t>
                  </w:r>
                  <w:r>
                    <w:rPr>
                      <w:rFonts w:ascii="Arial" w:hAnsi="Arial"/>
                      <w:b/>
                      <w:sz w:val="56"/>
                      <w:szCs w:val="56"/>
                      <w:lang w:val="en-US"/>
                    </w:rPr>
                    <w:t>134</w:t>
                  </w:r>
                  <w:r w:rsidR="002B4DB2">
                    <w:rPr>
                      <w:rFonts w:ascii="Arial" w:hAnsi="Arial"/>
                      <w:b/>
                      <w:sz w:val="56"/>
                      <w:szCs w:val="56"/>
                    </w:rPr>
                    <w:t xml:space="preserve"> </w:t>
                  </w:r>
                  <w:r>
                    <w:rPr>
                      <w:rFonts w:ascii="Arial" w:hAnsi="Arial"/>
                      <w:b/>
                      <w:sz w:val="56"/>
                      <w:szCs w:val="56"/>
                      <w:lang w:val="en-US"/>
                    </w:rPr>
                    <w:t>-</w:t>
                  </w:r>
                  <w:r w:rsidR="002B4DB2">
                    <w:rPr>
                      <w:rFonts w:ascii="Arial" w:hAnsi="Arial"/>
                      <w:b/>
                      <w:sz w:val="56"/>
                      <w:szCs w:val="56"/>
                    </w:rPr>
                    <w:t xml:space="preserve"> </w:t>
                  </w:r>
                  <w:r>
                    <w:rPr>
                      <w:rFonts w:ascii="Arial" w:hAnsi="Arial"/>
                      <w:b/>
                      <w:sz w:val="56"/>
                      <w:szCs w:val="56"/>
                      <w:lang w:val="en-US"/>
                    </w:rPr>
                    <w:t>135</w:t>
                  </w:r>
                </w:p>
              </w:txbxContent>
            </v:textbox>
            <w10:wrap anchorx="page" anchory="margin"/>
          </v:shape>
        </w:pict>
      </w:r>
      <w:r w:rsidR="003A5446" w:rsidRPr="003A5446">
        <w:rPr>
          <w:rFonts w:ascii="Arial" w:eastAsia="TimesNewRomanPSMT" w:hAnsi="Arial" w:cs="Arial"/>
          <w:b/>
          <w:sz w:val="56"/>
          <w:szCs w:val="56"/>
        </w:rPr>
        <w:t>Πίσω από το ηλεκτρονικό εμπό</w:t>
      </w:r>
      <w:r w:rsidR="00106C38">
        <w:rPr>
          <w:rFonts w:ascii="Arial" w:eastAsia="TimesNewRomanPSMT" w:hAnsi="Arial" w:cs="Arial"/>
          <w:b/>
          <w:sz w:val="56"/>
          <w:szCs w:val="56"/>
        </w:rPr>
        <w:t>-ριο έχει αναπτυχθεί μια πολύ</w:t>
      </w:r>
      <w:r w:rsidR="003A5446" w:rsidRPr="003A5446">
        <w:rPr>
          <w:rFonts w:ascii="Arial" w:eastAsia="TimesNewRomanPSMT" w:hAnsi="Arial" w:cs="Arial"/>
          <w:b/>
          <w:sz w:val="56"/>
          <w:szCs w:val="56"/>
        </w:rPr>
        <w:t>πλο</w:t>
      </w:r>
      <w:r w:rsidR="00106C38">
        <w:rPr>
          <w:rFonts w:ascii="Arial" w:eastAsia="TimesNewRomanPSMT" w:hAnsi="Arial" w:cs="Arial"/>
          <w:b/>
          <w:sz w:val="56"/>
          <w:szCs w:val="56"/>
        </w:rPr>
        <w:t>-</w:t>
      </w:r>
      <w:r w:rsidR="00CD6DB1">
        <w:rPr>
          <w:rFonts w:ascii="Arial" w:eastAsia="TimesNewRomanPSMT" w:hAnsi="Arial" w:cs="Arial"/>
          <w:b/>
          <w:sz w:val="56"/>
          <w:szCs w:val="56"/>
        </w:rPr>
        <w:br w:type="page"/>
      </w:r>
    </w:p>
    <w:p w:rsidR="003A5446" w:rsidRPr="003A5446" w:rsidRDefault="003A5446" w:rsidP="00284F8F">
      <w:pPr>
        <w:shd w:val="clear" w:color="auto" w:fill="FFFFFF" w:themeFill="background1"/>
        <w:spacing w:after="0" w:line="240" w:lineRule="auto"/>
        <w:rPr>
          <w:rFonts w:ascii="Arial" w:eastAsia="TimesNewRomanPSMT" w:hAnsi="Arial" w:cs="Arial"/>
          <w:b/>
          <w:sz w:val="56"/>
          <w:szCs w:val="56"/>
        </w:rPr>
      </w:pPr>
      <w:r w:rsidRPr="003A5446">
        <w:rPr>
          <w:rFonts w:ascii="Arial" w:eastAsia="TimesNewRomanPSMT" w:hAnsi="Arial" w:cs="Arial"/>
          <w:b/>
          <w:sz w:val="56"/>
          <w:szCs w:val="56"/>
        </w:rPr>
        <w:lastRenderedPageBreak/>
        <w:t xml:space="preserve">κη και εξαιρετικά υψηλού επιπέδου </w:t>
      </w:r>
      <w:r w:rsidRPr="00A05220">
        <w:rPr>
          <w:rFonts w:ascii="Tahoma" w:eastAsia="TimesNewRomanPSMT" w:hAnsi="Tahoma" w:cs="Tahoma"/>
          <w:b/>
          <w:sz w:val="56"/>
          <w:szCs w:val="56"/>
        </w:rPr>
        <w:t>βιομηχανία ψηφιακής υποστήρι</w:t>
      </w:r>
      <w:r w:rsidR="00106C38">
        <w:rPr>
          <w:rFonts w:ascii="Tahoma" w:eastAsia="TimesNewRomanPSMT" w:hAnsi="Tahoma" w:cs="Tahoma"/>
          <w:b/>
          <w:sz w:val="56"/>
          <w:szCs w:val="56"/>
        </w:rPr>
        <w:t>-</w:t>
      </w:r>
      <w:r w:rsidRPr="00A05220">
        <w:rPr>
          <w:rFonts w:ascii="Tahoma" w:eastAsia="TimesNewRomanPSMT" w:hAnsi="Tahoma" w:cs="Tahoma"/>
          <w:b/>
          <w:sz w:val="56"/>
          <w:szCs w:val="56"/>
        </w:rPr>
        <w:t>ξης</w:t>
      </w:r>
      <w:r w:rsidRPr="003A5446">
        <w:rPr>
          <w:rFonts w:ascii="Arial" w:eastAsia="TimesNewRomanPSMT" w:hAnsi="Arial" w:cs="Arial"/>
          <w:b/>
          <w:sz w:val="56"/>
          <w:szCs w:val="56"/>
        </w:rPr>
        <w:t xml:space="preserve"> η οποία, μέσω ηλεκτρονικών συστη</w:t>
      </w:r>
      <w:r w:rsidR="00A05220">
        <w:rPr>
          <w:rFonts w:ascii="Arial" w:eastAsia="TimesNewRomanPSMT" w:hAnsi="Arial" w:cs="Arial"/>
          <w:b/>
          <w:sz w:val="56"/>
          <w:szCs w:val="56"/>
        </w:rPr>
        <w:t xml:space="preserve">μάτων, </w:t>
      </w:r>
      <w:r w:rsidR="00A05220" w:rsidRPr="00A05220">
        <w:rPr>
          <w:rFonts w:ascii="Tahoma" w:eastAsia="TimesNewRomanPSMT" w:hAnsi="Tahoma" w:cs="Tahoma"/>
          <w:b/>
          <w:sz w:val="56"/>
          <w:szCs w:val="56"/>
        </w:rPr>
        <w:t>σχεδιά</w:t>
      </w:r>
      <w:r w:rsidRPr="00A05220">
        <w:rPr>
          <w:rFonts w:ascii="Tahoma" w:eastAsia="TimesNewRomanPSMT" w:hAnsi="Tahoma" w:cs="Tahoma"/>
          <w:b/>
          <w:sz w:val="56"/>
          <w:szCs w:val="56"/>
        </w:rPr>
        <w:t>ζει, οργανώ</w:t>
      </w:r>
      <w:r w:rsidR="00106C38">
        <w:rPr>
          <w:rFonts w:ascii="Tahoma" w:eastAsia="TimesNewRomanPSMT" w:hAnsi="Tahoma" w:cs="Tahoma"/>
          <w:b/>
          <w:sz w:val="56"/>
          <w:szCs w:val="56"/>
        </w:rPr>
        <w:t>-</w:t>
      </w:r>
      <w:r w:rsidRPr="00A05220">
        <w:rPr>
          <w:rFonts w:ascii="Tahoma" w:eastAsia="TimesNewRomanPSMT" w:hAnsi="Tahoma" w:cs="Tahoma"/>
          <w:b/>
          <w:sz w:val="56"/>
          <w:szCs w:val="56"/>
        </w:rPr>
        <w:t>νει, διευθύνει και επιπλέον ελέγχει το σύνολο των εμπορικών συναλ</w:t>
      </w:r>
      <w:r w:rsidR="00106C38">
        <w:rPr>
          <w:rFonts w:ascii="Tahoma" w:eastAsia="TimesNewRomanPSMT" w:hAnsi="Tahoma" w:cs="Tahoma"/>
          <w:b/>
          <w:sz w:val="56"/>
          <w:szCs w:val="56"/>
        </w:rPr>
        <w:t>-</w:t>
      </w:r>
      <w:r w:rsidRPr="00A05220">
        <w:rPr>
          <w:rFonts w:ascii="Tahoma" w:eastAsia="TimesNewRomanPSMT" w:hAnsi="Tahoma" w:cs="Tahoma"/>
          <w:b/>
          <w:sz w:val="56"/>
          <w:szCs w:val="56"/>
        </w:rPr>
        <w:t>λαγών</w:t>
      </w:r>
      <w:r w:rsidRPr="003A5446">
        <w:rPr>
          <w:rFonts w:ascii="Arial" w:eastAsia="TimesNewRomanPSMT" w:hAnsi="Arial" w:cs="Arial"/>
          <w:b/>
          <w:sz w:val="56"/>
          <w:szCs w:val="56"/>
        </w:rPr>
        <w:t xml:space="preserve">, αφού είναι σε θέση να </w:t>
      </w:r>
      <w:r w:rsidR="00106C38">
        <w:rPr>
          <w:rFonts w:ascii="Arial" w:eastAsia="TimesNewRomanPSMT" w:hAnsi="Arial" w:cs="Arial"/>
          <w:b/>
          <w:sz w:val="56"/>
          <w:szCs w:val="56"/>
        </w:rPr>
        <w:t>κατά-</w:t>
      </w:r>
      <w:r w:rsidRPr="003A5446">
        <w:rPr>
          <w:rFonts w:ascii="Arial" w:eastAsia="TimesNewRomanPSMT" w:hAnsi="Arial" w:cs="Arial"/>
          <w:b/>
          <w:sz w:val="56"/>
          <w:szCs w:val="56"/>
        </w:rPr>
        <w:t>γράφει και να αποθηκεύει οποιαδή</w:t>
      </w:r>
      <w:r w:rsidR="00106C38">
        <w:rPr>
          <w:rFonts w:ascii="Arial" w:eastAsia="TimesNewRomanPSMT" w:hAnsi="Arial" w:cs="Arial"/>
          <w:b/>
          <w:sz w:val="56"/>
          <w:szCs w:val="56"/>
        </w:rPr>
        <w:t>-</w:t>
      </w:r>
      <w:r w:rsidRPr="003A5446">
        <w:rPr>
          <w:rFonts w:ascii="Arial" w:eastAsia="TimesNewRomanPSMT" w:hAnsi="Arial" w:cs="Arial"/>
          <w:b/>
          <w:sz w:val="56"/>
          <w:szCs w:val="56"/>
        </w:rPr>
        <w:t>ποτε κίνηση ή συναλλαγή μέσω αυ</w:t>
      </w:r>
      <w:r w:rsidR="00106C38">
        <w:rPr>
          <w:rFonts w:ascii="Arial" w:eastAsia="TimesNewRomanPSMT" w:hAnsi="Arial" w:cs="Arial"/>
          <w:b/>
          <w:sz w:val="56"/>
          <w:szCs w:val="56"/>
        </w:rPr>
        <w:t>-</w:t>
      </w:r>
      <w:r w:rsidRPr="003A5446">
        <w:rPr>
          <w:rFonts w:ascii="Arial" w:eastAsia="TimesNewRomanPSMT" w:hAnsi="Arial" w:cs="Arial"/>
          <w:b/>
          <w:sz w:val="56"/>
          <w:szCs w:val="56"/>
        </w:rPr>
        <w:t>τών των συστημάτων.</w:t>
      </w:r>
    </w:p>
    <w:p w:rsidR="003A5446" w:rsidRPr="003A5446" w:rsidRDefault="003A5446" w:rsidP="004B4B98">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Είναι ευνόητο λοιπόν πως το ηλεκτρονικό εμπόριο διαμορφώνει μια τεράστια δυναμική στο πεδίο των συναλλαγών, και αυτό γιατί:</w:t>
      </w:r>
    </w:p>
    <w:p w:rsidR="003A5446" w:rsidRPr="00194568"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t>μειώνει το κόστος των εμπορι</w:t>
      </w:r>
      <w:r w:rsidR="00C44D60" w:rsidRPr="00C44D60">
        <w:rPr>
          <w:rFonts w:ascii="Arial" w:eastAsia="TimesNewRomanPSMT" w:hAnsi="Arial" w:cs="Arial"/>
          <w:b/>
          <w:sz w:val="56"/>
          <w:szCs w:val="56"/>
        </w:rPr>
        <w:t>-</w:t>
      </w:r>
      <w:r w:rsidR="00106C38">
        <w:rPr>
          <w:rFonts w:ascii="Arial" w:eastAsia="TimesNewRomanPSMT" w:hAnsi="Arial" w:cs="Arial"/>
          <w:b/>
          <w:sz w:val="56"/>
          <w:szCs w:val="56"/>
        </w:rPr>
        <w:t>κών μεσαζόντων και αντιπροσώ</w:t>
      </w:r>
      <w:r w:rsidR="00C44D60" w:rsidRPr="00C44D60">
        <w:rPr>
          <w:rFonts w:ascii="Arial" w:eastAsia="TimesNewRomanPSMT" w:hAnsi="Arial" w:cs="Arial"/>
          <w:b/>
          <w:sz w:val="56"/>
          <w:szCs w:val="56"/>
        </w:rPr>
        <w:t>-</w:t>
      </w:r>
      <w:r w:rsidRPr="00194568">
        <w:rPr>
          <w:rFonts w:ascii="Arial" w:eastAsia="TimesNewRomanPSMT" w:hAnsi="Arial" w:cs="Arial"/>
          <w:b/>
          <w:sz w:val="56"/>
          <w:szCs w:val="56"/>
        </w:rPr>
        <w:t>πων άρα και την τιμή του προϊόντος.</w:t>
      </w:r>
    </w:p>
    <w:p w:rsidR="00CD6DB1"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t xml:space="preserve">εξοικονομεί χρόνο για τους </w:t>
      </w:r>
      <w:r w:rsidR="00022A25">
        <w:rPr>
          <w:rFonts w:ascii="Arial" w:eastAsia="TimesNewRomanPSMT" w:hAnsi="Arial" w:cs="Arial"/>
          <w:b/>
          <w:sz w:val="56"/>
          <w:szCs w:val="56"/>
        </w:rPr>
        <w:t>κατά-</w:t>
      </w:r>
      <w:r w:rsidRPr="00194568">
        <w:rPr>
          <w:rFonts w:ascii="Arial" w:eastAsia="TimesNewRomanPSMT" w:hAnsi="Arial" w:cs="Arial"/>
          <w:b/>
          <w:sz w:val="56"/>
          <w:szCs w:val="56"/>
        </w:rPr>
        <w:t>ναλωτές.</w:t>
      </w:r>
      <w:r w:rsidR="00B91B0D">
        <w:rPr>
          <w:rFonts w:ascii="Arial" w:eastAsia="TimesNewRomanPSMT" w:hAnsi="Arial" w:cs="Arial"/>
          <w:b/>
          <w:noProof/>
          <w:sz w:val="56"/>
          <w:szCs w:val="56"/>
        </w:rPr>
        <w:pict>
          <v:shape id="_x0000_s1128" type="#_x0000_t202" style="position:absolute;left:0;text-align:left;margin-left:0;margin-top:785.3pt;width:186.8pt;height:36pt;z-index:251791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C055C8"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52 / </w:t>
                  </w:r>
                  <w:r>
                    <w:rPr>
                      <w:rFonts w:ascii="Arial" w:hAnsi="Arial"/>
                      <w:b/>
                      <w:sz w:val="56"/>
                      <w:szCs w:val="56"/>
                      <w:lang w:val="en-US"/>
                    </w:rPr>
                    <w:t>135</w:t>
                  </w:r>
                </w:p>
              </w:txbxContent>
            </v:textbox>
            <w10:wrap anchorx="page" anchory="margin"/>
          </v:shape>
        </w:pict>
      </w:r>
    </w:p>
    <w:p w:rsidR="00CD6DB1" w:rsidRDefault="00CD6DB1">
      <w:pPr>
        <w:rPr>
          <w:rFonts w:ascii="Arial" w:eastAsia="TimesNewRomanPSMT" w:hAnsi="Arial" w:cs="Arial"/>
          <w:b/>
          <w:sz w:val="56"/>
          <w:szCs w:val="56"/>
        </w:rPr>
      </w:pPr>
      <w:r>
        <w:rPr>
          <w:rFonts w:ascii="Arial" w:eastAsia="TimesNewRomanPSMT" w:hAnsi="Arial" w:cs="Arial"/>
          <w:b/>
          <w:sz w:val="56"/>
          <w:szCs w:val="56"/>
        </w:rPr>
        <w:br w:type="page"/>
      </w:r>
    </w:p>
    <w:p w:rsidR="003A5446" w:rsidRPr="00194568"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lastRenderedPageBreak/>
        <w:t>δημιουργεί μεγάλες αγορές, πέρα από τα τοπικά σύνορα και τις περιφερειακά παραδοσιακά όρια.</w:t>
      </w:r>
    </w:p>
    <w:p w:rsidR="003A5446" w:rsidRPr="00194568"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t>ενισχύει την ανάπτυξη των επι</w:t>
      </w:r>
      <w:r w:rsidR="00106C38">
        <w:rPr>
          <w:rFonts w:ascii="Arial" w:eastAsia="TimesNewRomanPSMT" w:hAnsi="Arial" w:cs="Arial"/>
          <w:b/>
          <w:sz w:val="56"/>
          <w:szCs w:val="56"/>
        </w:rPr>
        <w:t>-</w:t>
      </w:r>
      <w:r w:rsidRPr="00194568">
        <w:rPr>
          <w:rFonts w:ascii="Arial" w:eastAsia="TimesNewRomanPSMT" w:hAnsi="Arial" w:cs="Arial"/>
          <w:b/>
          <w:sz w:val="56"/>
          <w:szCs w:val="56"/>
        </w:rPr>
        <w:t>χει</w:t>
      </w:r>
      <w:r w:rsidR="00194568">
        <w:rPr>
          <w:rFonts w:ascii="Arial" w:eastAsia="TimesNewRomanPSMT" w:hAnsi="Arial" w:cs="Arial"/>
          <w:b/>
          <w:sz w:val="56"/>
          <w:szCs w:val="56"/>
        </w:rPr>
        <w:t>ρήσεων χωρίς έξοδα μετακί</w:t>
      </w:r>
      <w:r w:rsidRPr="00194568">
        <w:rPr>
          <w:rFonts w:ascii="Arial" w:eastAsia="TimesNewRomanPSMT" w:hAnsi="Arial" w:cs="Arial"/>
          <w:b/>
          <w:sz w:val="56"/>
          <w:szCs w:val="56"/>
        </w:rPr>
        <w:t>νη</w:t>
      </w:r>
      <w:r w:rsidR="00194568" w:rsidRPr="00194568">
        <w:rPr>
          <w:rFonts w:ascii="Arial" w:eastAsia="TimesNewRomanPSMT" w:hAnsi="Arial" w:cs="Arial"/>
          <w:b/>
          <w:sz w:val="56"/>
          <w:szCs w:val="56"/>
        </w:rPr>
        <w:t>-</w:t>
      </w:r>
      <w:r w:rsidRPr="00194568">
        <w:rPr>
          <w:rFonts w:ascii="Arial" w:eastAsia="TimesNewRomanPSMT" w:hAnsi="Arial" w:cs="Arial"/>
          <w:b/>
          <w:sz w:val="56"/>
          <w:szCs w:val="56"/>
        </w:rPr>
        <w:t>σης και μεταφοράς.</w:t>
      </w:r>
    </w:p>
    <w:p w:rsidR="003A5446" w:rsidRPr="00194568"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t>διευκολύνει τις συναλλαγές κάνο</w:t>
      </w:r>
      <w:r w:rsidR="00851DC6" w:rsidRPr="00851DC6">
        <w:rPr>
          <w:rFonts w:ascii="Arial" w:eastAsia="TimesNewRomanPSMT" w:hAnsi="Arial" w:cs="Arial"/>
          <w:b/>
          <w:sz w:val="56"/>
          <w:szCs w:val="56"/>
        </w:rPr>
        <w:t>-</w:t>
      </w:r>
      <w:r w:rsidRPr="00194568">
        <w:rPr>
          <w:rFonts w:ascii="Arial" w:eastAsia="TimesNewRomanPSMT" w:hAnsi="Arial" w:cs="Arial"/>
          <w:b/>
          <w:sz w:val="56"/>
          <w:szCs w:val="56"/>
        </w:rPr>
        <w:t>ντάς τες πιο προσιτές σε ένα κοινό που δεν μπορεί να μετα</w:t>
      </w:r>
      <w:r w:rsidR="00106C38">
        <w:rPr>
          <w:rFonts w:ascii="Arial" w:eastAsia="TimesNewRomanPSMT" w:hAnsi="Arial" w:cs="Arial"/>
          <w:b/>
          <w:sz w:val="56"/>
          <w:szCs w:val="56"/>
        </w:rPr>
        <w:t>-</w:t>
      </w:r>
      <w:r w:rsidRPr="00194568">
        <w:rPr>
          <w:rFonts w:ascii="Arial" w:eastAsia="TimesNewRomanPSMT" w:hAnsi="Arial" w:cs="Arial"/>
          <w:b/>
          <w:sz w:val="56"/>
          <w:szCs w:val="56"/>
        </w:rPr>
        <w:t>κινηθεί.</w:t>
      </w:r>
    </w:p>
    <w:p w:rsidR="003A5446" w:rsidRPr="00194568" w:rsidRDefault="003A5446" w:rsidP="00194568">
      <w:pPr>
        <w:pStyle w:val="a4"/>
        <w:numPr>
          <w:ilvl w:val="0"/>
          <w:numId w:val="23"/>
        </w:numPr>
        <w:shd w:val="clear" w:color="auto" w:fill="FFFFFF" w:themeFill="background1"/>
        <w:spacing w:after="0" w:line="240" w:lineRule="auto"/>
        <w:ind w:left="567" w:hanging="567"/>
        <w:rPr>
          <w:rFonts w:ascii="Arial" w:eastAsia="TimesNewRomanPSMT" w:hAnsi="Arial" w:cs="Arial"/>
          <w:b/>
          <w:sz w:val="56"/>
          <w:szCs w:val="56"/>
        </w:rPr>
      </w:pPr>
      <w:r w:rsidRPr="00194568">
        <w:rPr>
          <w:rFonts w:ascii="Arial" w:eastAsia="TimesNewRomanPSMT" w:hAnsi="Arial" w:cs="Arial"/>
          <w:b/>
          <w:sz w:val="56"/>
          <w:szCs w:val="56"/>
        </w:rPr>
        <w:t>δημιουργεί νέες θέσεις εργασίας και μια σειρά νέων επαγγελμά-των τα οποία σχετίζονται με το ηλεκτρονικό εμπόριο.</w:t>
      </w:r>
    </w:p>
    <w:p w:rsidR="003A5446" w:rsidRPr="00CD6DB1" w:rsidRDefault="003A5446" w:rsidP="00CD6DB1">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Την ίδια στιγμή που διαπιστώνε</w:t>
      </w:r>
      <w:r w:rsidR="00106C38">
        <w:rPr>
          <w:rFonts w:ascii="Arial" w:eastAsia="TimesNewRomanPSMT" w:hAnsi="Arial" w:cs="Arial"/>
          <w:b/>
          <w:sz w:val="56"/>
          <w:szCs w:val="56"/>
        </w:rPr>
        <w:t>-</w:t>
      </w:r>
      <w:r w:rsidRPr="003A5446">
        <w:rPr>
          <w:rFonts w:ascii="Arial" w:eastAsia="TimesNewRomanPSMT" w:hAnsi="Arial" w:cs="Arial"/>
          <w:b/>
          <w:sz w:val="56"/>
          <w:szCs w:val="56"/>
        </w:rPr>
        <w:t>ται αυτή η δυναμική, οφείλουμε να σταθούμε και λίγο κριτικά στον τρό</w:t>
      </w:r>
      <w:r w:rsidR="00106C38">
        <w:rPr>
          <w:rFonts w:ascii="Arial" w:eastAsia="TimesNewRomanPSMT" w:hAnsi="Arial" w:cs="Arial"/>
          <w:b/>
          <w:sz w:val="56"/>
          <w:szCs w:val="56"/>
        </w:rPr>
        <w:t>-</w:t>
      </w:r>
      <w:r w:rsidRPr="003A5446">
        <w:rPr>
          <w:rFonts w:ascii="Arial" w:eastAsia="TimesNewRomanPSMT" w:hAnsi="Arial" w:cs="Arial"/>
          <w:b/>
          <w:sz w:val="56"/>
          <w:szCs w:val="56"/>
        </w:rPr>
        <w:t>πο με τον οποίο εφαρμόζεται το ηλεκτρονικό εμπόριο, να κατανοή</w:t>
      </w:r>
      <w:r w:rsidR="00106C38">
        <w:rPr>
          <w:rFonts w:ascii="Arial" w:eastAsia="TimesNewRomanPSMT" w:hAnsi="Arial" w:cs="Arial"/>
          <w:b/>
          <w:sz w:val="56"/>
          <w:szCs w:val="56"/>
        </w:rPr>
        <w:t>-</w:t>
      </w:r>
      <w:r w:rsidRPr="003A5446">
        <w:rPr>
          <w:rFonts w:ascii="Arial" w:eastAsia="TimesNewRomanPSMT" w:hAnsi="Arial" w:cs="Arial"/>
          <w:b/>
          <w:sz w:val="56"/>
          <w:szCs w:val="56"/>
        </w:rPr>
        <w:t>σουμε και να ερμηνεύσουμε τις αλ</w:t>
      </w:r>
      <w:r w:rsidR="00106C38">
        <w:rPr>
          <w:rFonts w:ascii="Arial" w:eastAsia="TimesNewRomanPSMT" w:hAnsi="Arial" w:cs="Arial"/>
          <w:b/>
          <w:sz w:val="56"/>
          <w:szCs w:val="56"/>
        </w:rPr>
        <w:t>-</w:t>
      </w:r>
      <w:r w:rsidRPr="003A5446">
        <w:rPr>
          <w:rFonts w:ascii="Arial" w:eastAsia="TimesNewRomanPSMT" w:hAnsi="Arial" w:cs="Arial"/>
          <w:b/>
          <w:sz w:val="56"/>
          <w:szCs w:val="56"/>
        </w:rPr>
        <w:t>λαγές και τις επιπτώσεις που έχει επιφέρει η εφαρμογή του.</w:t>
      </w:r>
      <w:r w:rsidR="00B91B0D">
        <w:rPr>
          <w:rFonts w:ascii="Arial" w:eastAsia="TimesNewRomanPSMT" w:hAnsi="Arial" w:cs="Arial"/>
          <w:b/>
          <w:noProof/>
          <w:sz w:val="56"/>
          <w:szCs w:val="56"/>
        </w:rPr>
        <w:pict>
          <v:shape id="_x0000_s1129" type="#_x0000_t202" style="position:absolute;left:0;text-align:left;margin-left:0;margin-top:785.3pt;width:186.8pt;height:36pt;z-index:251793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846BE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53 / </w:t>
                  </w:r>
                  <w:r>
                    <w:rPr>
                      <w:rFonts w:ascii="Arial" w:hAnsi="Arial"/>
                      <w:b/>
                      <w:sz w:val="56"/>
                      <w:szCs w:val="56"/>
                      <w:lang w:val="en-US"/>
                    </w:rPr>
                    <w:t>135</w:t>
                  </w:r>
                </w:p>
              </w:txbxContent>
            </v:textbox>
            <w10:wrap anchorx="page" anchory="margin"/>
          </v:shape>
        </w:pict>
      </w:r>
      <w:r w:rsidR="00CD6DB1">
        <w:rPr>
          <w:rFonts w:ascii="Arial" w:eastAsia="TimesNewRomanPSMT" w:hAnsi="Arial" w:cs="Arial"/>
          <w:b/>
          <w:sz w:val="56"/>
          <w:szCs w:val="56"/>
        </w:rPr>
        <w:br w:type="page"/>
      </w:r>
    </w:p>
    <w:p w:rsidR="003A5446" w:rsidRPr="003A5446" w:rsidRDefault="003A5446" w:rsidP="00C76D76">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lastRenderedPageBreak/>
        <w:t>Είναι σαφές πως οι επιχειρήσ</w:t>
      </w:r>
      <w:r w:rsidR="00F33A95">
        <w:rPr>
          <w:rFonts w:ascii="Arial" w:eastAsia="TimesNewRomanPSMT" w:hAnsi="Arial" w:cs="Arial"/>
          <w:b/>
          <w:sz w:val="56"/>
          <w:szCs w:val="56"/>
        </w:rPr>
        <w:t>εις που δεν θα μπορέσουν να ακο</w:t>
      </w:r>
      <w:r w:rsidRPr="003A5446">
        <w:rPr>
          <w:rFonts w:ascii="Arial" w:eastAsia="TimesNewRomanPSMT" w:hAnsi="Arial" w:cs="Arial"/>
          <w:b/>
          <w:sz w:val="56"/>
          <w:szCs w:val="56"/>
        </w:rPr>
        <w:t>λου</w:t>
      </w:r>
      <w:r w:rsidR="00F33A95" w:rsidRPr="00F33A95">
        <w:rPr>
          <w:rFonts w:ascii="Arial" w:eastAsia="TimesNewRomanPSMT" w:hAnsi="Arial" w:cs="Arial"/>
          <w:b/>
          <w:sz w:val="56"/>
          <w:szCs w:val="56"/>
        </w:rPr>
        <w:t>-</w:t>
      </w:r>
      <w:r w:rsidRPr="003A5446">
        <w:rPr>
          <w:rFonts w:ascii="Arial" w:eastAsia="TimesNewRomanPSMT" w:hAnsi="Arial" w:cs="Arial"/>
          <w:b/>
          <w:sz w:val="56"/>
          <w:szCs w:val="56"/>
        </w:rPr>
        <w:t>θήσουν τη δυναμική αυτή είναι σί</w:t>
      </w:r>
      <w:r w:rsidR="00106C38">
        <w:rPr>
          <w:rFonts w:ascii="Arial" w:eastAsia="TimesNewRomanPSMT" w:hAnsi="Arial" w:cs="Arial"/>
          <w:b/>
          <w:sz w:val="56"/>
          <w:szCs w:val="56"/>
        </w:rPr>
        <w:t>-</w:t>
      </w:r>
      <w:r w:rsidR="00F33A95">
        <w:rPr>
          <w:rFonts w:ascii="Arial" w:eastAsia="TimesNewRomanPSMT" w:hAnsi="Arial" w:cs="Arial"/>
          <w:b/>
          <w:sz w:val="56"/>
          <w:szCs w:val="56"/>
        </w:rPr>
        <w:t>γουρο πως, αν δεν εξαφανι</w:t>
      </w:r>
      <w:r w:rsidRPr="003A5446">
        <w:rPr>
          <w:rFonts w:ascii="Arial" w:eastAsia="TimesNewRomanPSMT" w:hAnsi="Arial" w:cs="Arial"/>
          <w:b/>
          <w:sz w:val="56"/>
          <w:szCs w:val="56"/>
        </w:rPr>
        <w:t>στούν, θα χάσουν ένα σημαντικό τμήμα του αγοραστικού τους κοινού.</w:t>
      </w:r>
    </w:p>
    <w:p w:rsidR="003A5446" w:rsidRPr="003A5446" w:rsidRDefault="003A5446" w:rsidP="00C76D76">
      <w:pPr>
        <w:shd w:val="clear" w:color="auto" w:fill="FFFFFF" w:themeFill="background1"/>
        <w:spacing w:after="0" w:line="240" w:lineRule="auto"/>
        <w:ind w:firstLine="567"/>
        <w:rPr>
          <w:rFonts w:ascii="Arial" w:eastAsia="TimesNewRomanPSMT" w:hAnsi="Arial" w:cs="Arial"/>
          <w:b/>
          <w:sz w:val="56"/>
          <w:szCs w:val="56"/>
        </w:rPr>
      </w:pPr>
      <w:r w:rsidRPr="003A5446">
        <w:rPr>
          <w:rFonts w:ascii="Arial" w:eastAsia="TimesNewRomanPSMT" w:hAnsi="Arial" w:cs="Arial"/>
          <w:b/>
          <w:sz w:val="56"/>
          <w:szCs w:val="56"/>
        </w:rPr>
        <w:t>Το ίδιο συμβαίνει, και θα συμβεί, με τους συμβατικούς πωλητές, οι οποίοι θα χάσουν τη δουλειά τους, αφού υπολογίζεται πως λόγω της σημαντικής μείωσης των δ</w:t>
      </w:r>
      <w:r w:rsidR="001D4A94">
        <w:rPr>
          <w:rFonts w:ascii="Arial" w:eastAsia="TimesNewRomanPSMT" w:hAnsi="Arial" w:cs="Arial"/>
          <w:b/>
          <w:sz w:val="56"/>
          <w:szCs w:val="56"/>
        </w:rPr>
        <w:t>ιά ζώσης πωλήσεων θα μειωθεί αι</w:t>
      </w:r>
      <w:r w:rsidRPr="003A5446">
        <w:rPr>
          <w:rFonts w:ascii="Arial" w:eastAsia="TimesNewRomanPSMT" w:hAnsi="Arial" w:cs="Arial"/>
          <w:b/>
          <w:sz w:val="56"/>
          <w:szCs w:val="56"/>
        </w:rPr>
        <w:t>σθητά και ο αριθμός των εργαζομένων στο συμβατικό εμπόριο.</w:t>
      </w:r>
    </w:p>
    <w:p w:rsidR="0016633E" w:rsidRPr="00CF28AF" w:rsidRDefault="0016633E" w:rsidP="003A5446">
      <w:pPr>
        <w:shd w:val="clear" w:color="auto" w:fill="FFFFFF" w:themeFill="background1"/>
        <w:spacing w:line="240" w:lineRule="auto"/>
        <w:rPr>
          <w:rFonts w:ascii="Arial" w:eastAsia="TimesNewRomanPSMT" w:hAnsi="Arial" w:cs="Arial"/>
          <w:b/>
          <w:sz w:val="56"/>
          <w:szCs w:val="56"/>
        </w:rPr>
      </w:pPr>
    </w:p>
    <w:p w:rsidR="0016633E" w:rsidRPr="00CF28AF" w:rsidRDefault="004B4B98" w:rsidP="004B4B98">
      <w:pPr>
        <w:shd w:val="clear" w:color="auto" w:fill="FFFFFF" w:themeFill="background1"/>
        <w:spacing w:line="240" w:lineRule="auto"/>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6012000" cy="1162286"/>
            <wp:effectExtent l="57150" t="38100" r="45900" b="18814"/>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contrast="30000"/>
                    </a:blip>
                    <a:srcRect b="5939"/>
                    <a:stretch>
                      <a:fillRect/>
                    </a:stretch>
                  </pic:blipFill>
                  <pic:spPr bwMode="auto">
                    <a:xfrm>
                      <a:off x="0" y="0"/>
                      <a:ext cx="6012000" cy="1162286"/>
                    </a:xfrm>
                    <a:prstGeom prst="rect">
                      <a:avLst/>
                    </a:prstGeom>
                    <a:noFill/>
                    <a:ln w="28575">
                      <a:solidFill>
                        <a:schemeClr val="bg2">
                          <a:lumMod val="10000"/>
                        </a:schemeClr>
                      </a:solidFill>
                      <a:miter lim="800000"/>
                      <a:headEnd/>
                      <a:tailEnd/>
                    </a:ln>
                  </pic:spPr>
                </pic:pic>
              </a:graphicData>
            </a:graphic>
          </wp:inline>
        </w:drawing>
      </w:r>
    </w:p>
    <w:p w:rsidR="004628AA" w:rsidRDefault="00AC68B3" w:rsidP="00D65943">
      <w:pPr>
        <w:shd w:val="clear" w:color="auto" w:fill="FFFFFF" w:themeFill="background1"/>
        <w:spacing w:line="240" w:lineRule="auto"/>
        <w:jc w:val="center"/>
        <w:rPr>
          <w:rFonts w:ascii="Arial" w:eastAsia="TimesNewRomanPSMT" w:hAnsi="Arial" w:cs="Arial"/>
          <w:b/>
          <w:sz w:val="56"/>
          <w:szCs w:val="56"/>
        </w:rPr>
      </w:pPr>
      <w:r w:rsidRPr="00AC68B3">
        <w:rPr>
          <w:rFonts w:ascii="Arial" w:eastAsia="TimesNewRomanPSMT" w:hAnsi="Arial" w:cs="Arial"/>
          <w:b/>
          <w:sz w:val="56"/>
          <w:szCs w:val="56"/>
        </w:rPr>
        <w:t xml:space="preserve">Παναγιώτης Τέτσης, </w:t>
      </w:r>
      <w:r w:rsidRPr="00AC68B3">
        <w:rPr>
          <w:rFonts w:ascii="Microsoft Sans Serif" w:eastAsia="TimesNewRomanPSMT" w:hAnsi="Microsoft Sans Serif" w:cs="Microsoft Sans Serif"/>
          <w:b/>
          <w:sz w:val="56"/>
          <w:szCs w:val="56"/>
        </w:rPr>
        <w:t>Λαϊκή Αγορά</w:t>
      </w:r>
      <w:r w:rsidRPr="00AC68B3">
        <w:rPr>
          <w:rFonts w:ascii="Arial" w:eastAsia="TimesNewRomanPSMT" w:hAnsi="Arial" w:cs="Arial"/>
          <w:b/>
          <w:sz w:val="56"/>
          <w:szCs w:val="56"/>
        </w:rPr>
        <w:t>, Εθνική Πινακοθήκη</w:t>
      </w:r>
    </w:p>
    <w:p w:rsidR="004628AA" w:rsidRDefault="004628AA">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30" type="#_x0000_t202" style="position:absolute;margin-left:0;margin-top:785.3pt;width:186.8pt;height:36pt;z-index:251795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B85CEC"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54 / </w:t>
                  </w:r>
                  <w:r>
                    <w:rPr>
                      <w:rFonts w:ascii="Arial" w:hAnsi="Arial"/>
                      <w:b/>
                      <w:sz w:val="56"/>
                      <w:szCs w:val="56"/>
                      <w:lang w:val="en-US"/>
                    </w:rPr>
                    <w:t>135</w:t>
                  </w:r>
                </w:p>
              </w:txbxContent>
            </v:textbox>
            <w10:wrap anchorx="page" anchory="margin"/>
          </v:shape>
        </w:pict>
      </w:r>
    </w:p>
    <w:p w:rsidR="00DA7E67" w:rsidRPr="00DA7E67" w:rsidRDefault="00DA7E67" w:rsidP="00F70BF5">
      <w:pPr>
        <w:shd w:val="clear" w:color="auto" w:fill="DDD9C3" w:themeFill="background2" w:themeFillShade="E6"/>
        <w:spacing w:line="240" w:lineRule="auto"/>
        <w:jc w:val="center"/>
        <w:rPr>
          <w:rFonts w:ascii="Arial" w:eastAsia="TimesNewRomanPSMT" w:hAnsi="Arial" w:cs="Arial"/>
          <w:b/>
          <w:sz w:val="56"/>
          <w:szCs w:val="56"/>
          <w:lang w:val="en-US"/>
        </w:rPr>
      </w:pPr>
      <w:r w:rsidRPr="00DA7E67">
        <w:rPr>
          <w:rFonts w:ascii="Arial" w:eastAsia="TimesNewRomanPSMT" w:hAnsi="Arial" w:cs="Arial"/>
          <w:b/>
          <w:sz w:val="56"/>
          <w:szCs w:val="56"/>
        </w:rPr>
        <w:lastRenderedPageBreak/>
        <w:t>Το</w:t>
      </w:r>
      <w:r w:rsidRPr="00DA7E67">
        <w:rPr>
          <w:rFonts w:ascii="Arial" w:eastAsia="TimesNewRomanPSMT" w:hAnsi="Arial" w:cs="Arial"/>
          <w:b/>
          <w:sz w:val="56"/>
          <w:szCs w:val="56"/>
          <w:lang w:val="en-US"/>
        </w:rPr>
        <w:t xml:space="preserve"> </w:t>
      </w:r>
      <w:r w:rsidRPr="00DA7E67">
        <w:rPr>
          <w:rFonts w:ascii="Arial" w:eastAsia="TimesNewRomanPSMT" w:hAnsi="Arial" w:cs="Arial"/>
          <w:b/>
          <w:sz w:val="56"/>
          <w:szCs w:val="56"/>
        </w:rPr>
        <w:t>άνεργο</w:t>
      </w:r>
      <w:r w:rsidRPr="00DA7E67">
        <w:rPr>
          <w:rFonts w:ascii="Arial" w:eastAsia="TimesNewRomanPSMT" w:hAnsi="Arial" w:cs="Arial"/>
          <w:b/>
          <w:sz w:val="56"/>
          <w:szCs w:val="56"/>
          <w:lang w:val="en-US"/>
        </w:rPr>
        <w:t xml:space="preserve"> </w:t>
      </w:r>
      <w:r w:rsidRPr="00DA7E67">
        <w:rPr>
          <w:rFonts w:ascii="Arial" w:eastAsia="TimesNewRomanPSMT" w:hAnsi="Arial" w:cs="Arial"/>
          <w:b/>
          <w:sz w:val="56"/>
          <w:szCs w:val="56"/>
        </w:rPr>
        <w:t>μέλλον</w:t>
      </w:r>
    </w:p>
    <w:p w:rsidR="00DA7E67" w:rsidRPr="0092140F" w:rsidRDefault="00DA7E67" w:rsidP="00F70BF5">
      <w:pPr>
        <w:shd w:val="clear" w:color="auto" w:fill="DDD9C3" w:themeFill="background2" w:themeFillShade="E6"/>
        <w:spacing w:line="240" w:lineRule="auto"/>
        <w:jc w:val="center"/>
        <w:rPr>
          <w:rFonts w:ascii="Microsoft Sans Serif" w:eastAsia="TimesNewRomanPSMT" w:hAnsi="Microsoft Sans Serif" w:cs="Microsoft Sans Serif"/>
          <w:b/>
          <w:sz w:val="56"/>
          <w:szCs w:val="56"/>
          <w:lang w:val="en-US"/>
        </w:rPr>
      </w:pPr>
      <w:r w:rsidRPr="0092140F">
        <w:rPr>
          <w:rFonts w:ascii="Microsoft Sans Serif" w:eastAsia="TimesNewRomanPSMT" w:hAnsi="Microsoft Sans Serif" w:cs="Microsoft Sans Serif"/>
          <w:b/>
          <w:sz w:val="56"/>
          <w:szCs w:val="56"/>
          <w:lang w:val="en-US"/>
        </w:rPr>
        <w:t>(The Jobless Future)</w:t>
      </w:r>
    </w:p>
    <w:p w:rsidR="00CD6DB1" w:rsidRDefault="00DA7E67" w:rsidP="00CD6DB1">
      <w:pPr>
        <w:shd w:val="clear" w:color="auto" w:fill="DDD9C3" w:themeFill="background2" w:themeFillShade="E6"/>
        <w:spacing w:after="0" w:line="240" w:lineRule="auto"/>
        <w:rPr>
          <w:rFonts w:ascii="Arial" w:eastAsia="TimesNewRomanPSMT" w:hAnsi="Arial" w:cs="Arial"/>
          <w:b/>
          <w:sz w:val="56"/>
          <w:szCs w:val="56"/>
        </w:rPr>
      </w:pPr>
      <w:r w:rsidRPr="00DA7E67">
        <w:rPr>
          <w:rFonts w:ascii="Arial" w:eastAsia="TimesNewRomanPSMT" w:hAnsi="Arial" w:cs="Arial"/>
          <w:b/>
          <w:sz w:val="56"/>
          <w:szCs w:val="56"/>
        </w:rPr>
        <w:t xml:space="preserve">Αυτός είναι ο απαισιόδοξος τίτλος του βιβλίου των Στάνλεϋ Αρόνο- βιτς και Ουίλιαμ Ντι Φάτσιο </w:t>
      </w:r>
      <w:r w:rsidR="00147A65">
        <w:rPr>
          <w:rFonts w:ascii="Arial" w:eastAsia="TimesNewRomanPSMT" w:hAnsi="Arial" w:cs="Arial"/>
          <w:b/>
          <w:sz w:val="56"/>
          <w:szCs w:val="56"/>
        </w:rPr>
        <w:t>(Η.Π.Α., 1994). Σε μια εποχή τε</w:t>
      </w:r>
      <w:r w:rsidRPr="00DA7E67">
        <w:rPr>
          <w:rFonts w:ascii="Arial" w:eastAsia="TimesNewRomanPSMT" w:hAnsi="Arial" w:cs="Arial"/>
          <w:b/>
          <w:sz w:val="56"/>
          <w:szCs w:val="56"/>
        </w:rPr>
        <w:t xml:space="preserve">ράστιων </w:t>
      </w:r>
      <w:r w:rsidR="009F785F">
        <w:rPr>
          <w:rFonts w:ascii="Arial" w:eastAsia="TimesNewRomanPSMT" w:hAnsi="Arial" w:cs="Arial"/>
          <w:b/>
          <w:sz w:val="56"/>
          <w:szCs w:val="56"/>
        </w:rPr>
        <w:t>προ</w:t>
      </w:r>
      <w:r w:rsidR="00FA7D73">
        <w:rPr>
          <w:rFonts w:ascii="Arial" w:eastAsia="TimesNewRomanPSMT" w:hAnsi="Arial" w:cs="Arial"/>
          <w:b/>
          <w:sz w:val="56"/>
          <w:szCs w:val="56"/>
        </w:rPr>
        <w:t>σ</w:t>
      </w:r>
      <w:r w:rsidRPr="00DA7E67">
        <w:rPr>
          <w:rFonts w:ascii="Arial" w:eastAsia="TimesNewRomanPSMT" w:hAnsi="Arial" w:cs="Arial"/>
          <w:b/>
          <w:sz w:val="56"/>
          <w:szCs w:val="56"/>
        </w:rPr>
        <w:t>δοκιών από τους ηλεκτρονι</w:t>
      </w:r>
      <w:r w:rsidR="009F785F">
        <w:rPr>
          <w:rFonts w:ascii="Arial" w:eastAsia="TimesNewRomanPSMT" w:hAnsi="Arial" w:cs="Arial"/>
          <w:b/>
          <w:sz w:val="56"/>
          <w:szCs w:val="56"/>
        </w:rPr>
        <w:t>-</w:t>
      </w:r>
      <w:r w:rsidR="00147A65">
        <w:rPr>
          <w:rFonts w:ascii="Arial" w:eastAsia="TimesNewRomanPSMT" w:hAnsi="Arial" w:cs="Arial"/>
          <w:b/>
          <w:sz w:val="56"/>
          <w:szCs w:val="56"/>
        </w:rPr>
        <w:t>κές υπολογιστές, οι Aro</w:t>
      </w:r>
      <w:r w:rsidRPr="00DA7E67">
        <w:rPr>
          <w:rFonts w:ascii="Arial" w:eastAsia="TimesNewRomanPSMT" w:hAnsi="Arial" w:cs="Arial"/>
          <w:b/>
          <w:sz w:val="56"/>
          <w:szCs w:val="56"/>
        </w:rPr>
        <w:t xml:space="preserve">nowitz και DiFazio έκαναν μια </w:t>
      </w:r>
      <w:r w:rsidR="00147A65">
        <w:rPr>
          <w:rFonts w:ascii="Arial" w:eastAsia="TimesNewRomanPSMT" w:hAnsi="Arial" w:cs="Arial"/>
          <w:b/>
          <w:sz w:val="56"/>
          <w:szCs w:val="56"/>
        </w:rPr>
        <w:t>έρευνα σχετικά με το πώς η τε</w:t>
      </w:r>
      <w:r w:rsidRPr="00DA7E67">
        <w:rPr>
          <w:rFonts w:ascii="Arial" w:eastAsia="TimesNewRomanPSMT" w:hAnsi="Arial" w:cs="Arial"/>
          <w:b/>
          <w:sz w:val="56"/>
          <w:szCs w:val="56"/>
        </w:rPr>
        <w:t>χνολογία επηρεάζει την εργασιακή δι</w:t>
      </w:r>
      <w:r w:rsidR="00147A65">
        <w:rPr>
          <w:rFonts w:ascii="Arial" w:eastAsia="TimesNewRomanPSMT" w:hAnsi="Arial" w:cs="Arial"/>
          <w:b/>
          <w:sz w:val="56"/>
          <w:szCs w:val="56"/>
        </w:rPr>
        <w:t>αδικασία και τις εργασιακές σχέσεις. Η έρευνα, που πραγματοποι</w:t>
      </w:r>
      <w:r w:rsidRPr="00DA7E67">
        <w:rPr>
          <w:rFonts w:ascii="Arial" w:eastAsia="TimesNewRomanPSMT" w:hAnsi="Arial" w:cs="Arial"/>
          <w:b/>
          <w:sz w:val="56"/>
          <w:szCs w:val="56"/>
        </w:rPr>
        <w:t>ήθηκε για το Σωματείο Τεχνικών και Μηχανικών της Νέας Υόρκης το 1984, σχετικά με τις επι</w:t>
      </w:r>
      <w:r w:rsidR="00AA51F2" w:rsidRPr="00AA51F2">
        <w:rPr>
          <w:rFonts w:ascii="Arial" w:eastAsia="TimesNewRomanPSMT" w:hAnsi="Arial" w:cs="Arial"/>
          <w:b/>
          <w:sz w:val="56"/>
          <w:szCs w:val="56"/>
        </w:rPr>
        <w:t>-</w:t>
      </w:r>
      <w:r w:rsidRPr="00DA7E67">
        <w:rPr>
          <w:rFonts w:ascii="Arial" w:eastAsia="TimesNewRomanPSMT" w:hAnsi="Arial" w:cs="Arial"/>
          <w:b/>
          <w:sz w:val="56"/>
          <w:szCs w:val="56"/>
        </w:rPr>
        <w:t>πτώσεις που θα είχε στην εργα</w:t>
      </w:r>
      <w:r w:rsidR="00147A65">
        <w:rPr>
          <w:rFonts w:ascii="Arial" w:eastAsia="TimesNewRomanPSMT" w:hAnsi="Arial" w:cs="Arial"/>
          <w:b/>
          <w:sz w:val="56"/>
          <w:szCs w:val="56"/>
        </w:rPr>
        <w:t>σία τους η εί</w:t>
      </w:r>
      <w:r w:rsidRPr="00DA7E67">
        <w:rPr>
          <w:rFonts w:ascii="Arial" w:eastAsia="TimesNewRomanPSMT" w:hAnsi="Arial" w:cs="Arial"/>
          <w:b/>
          <w:sz w:val="56"/>
          <w:szCs w:val="56"/>
        </w:rPr>
        <w:t>σοδος των υπολογιστών, κατέληγε σ</w:t>
      </w:r>
      <w:r w:rsidR="00147A65">
        <w:rPr>
          <w:rFonts w:ascii="Arial" w:eastAsia="TimesNewRomanPSMT" w:hAnsi="Arial" w:cs="Arial"/>
          <w:b/>
          <w:sz w:val="56"/>
          <w:szCs w:val="56"/>
        </w:rPr>
        <w:t>το συμπέρασμα ότι οι νέες τεχνο</w:t>
      </w:r>
      <w:r w:rsidRPr="00DA7E67">
        <w:rPr>
          <w:rFonts w:ascii="Arial" w:eastAsia="TimesNewRomanPSMT" w:hAnsi="Arial" w:cs="Arial"/>
          <w:b/>
          <w:sz w:val="56"/>
          <w:szCs w:val="56"/>
        </w:rPr>
        <w:t>λογίες όχι μόνο δεν θα αυξήσουν μακροπρόθεσμα τις ε</w:t>
      </w:r>
      <w:r w:rsidR="00147A65">
        <w:rPr>
          <w:rFonts w:ascii="Arial" w:eastAsia="TimesNewRomanPSMT" w:hAnsi="Arial" w:cs="Arial"/>
          <w:b/>
          <w:sz w:val="56"/>
          <w:szCs w:val="56"/>
        </w:rPr>
        <w:t>παγγελματι</w:t>
      </w:r>
      <w:r w:rsidRPr="00DA7E67">
        <w:rPr>
          <w:rFonts w:ascii="Arial" w:eastAsia="TimesNewRomanPSMT" w:hAnsi="Arial" w:cs="Arial"/>
          <w:b/>
          <w:sz w:val="56"/>
          <w:szCs w:val="56"/>
        </w:rPr>
        <w:t xml:space="preserve">κές ευκαιρίες όσων ασχολούνται με αυτές (χειριστές </w:t>
      </w:r>
      <w:r w:rsidR="00B91B0D">
        <w:rPr>
          <w:rFonts w:ascii="Arial" w:eastAsia="TimesNewRomanPSMT" w:hAnsi="Arial" w:cs="Arial"/>
          <w:b/>
          <w:noProof/>
          <w:sz w:val="56"/>
          <w:szCs w:val="56"/>
        </w:rPr>
        <w:pict>
          <v:shape id="_x0000_s1131" type="#_x0000_t202" style="position:absolute;margin-left:0;margin-top:785.3pt;width:186.8pt;height:36pt;z-index:251797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7CB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55 / </w:t>
                  </w:r>
                  <w:r>
                    <w:rPr>
                      <w:rFonts w:ascii="Arial" w:hAnsi="Arial"/>
                      <w:b/>
                      <w:sz w:val="56"/>
                      <w:szCs w:val="56"/>
                      <w:lang w:val="en-US"/>
                    </w:rPr>
                    <w:t>135</w:t>
                  </w:r>
                </w:p>
              </w:txbxContent>
            </v:textbox>
            <w10:wrap anchorx="page" anchory="margin"/>
          </v:shape>
        </w:pict>
      </w:r>
      <w:r w:rsidR="00CD6DB1">
        <w:rPr>
          <w:rFonts w:ascii="Arial" w:eastAsia="TimesNewRomanPSMT" w:hAnsi="Arial" w:cs="Arial"/>
          <w:b/>
          <w:sz w:val="56"/>
          <w:szCs w:val="56"/>
        </w:rPr>
        <w:br w:type="page"/>
      </w:r>
    </w:p>
    <w:p w:rsidR="00DA7E67" w:rsidRPr="00DA7E67" w:rsidRDefault="00DA7E67" w:rsidP="00B50DF6">
      <w:pPr>
        <w:shd w:val="clear" w:color="auto" w:fill="DDD9C3" w:themeFill="background2" w:themeFillShade="E6"/>
        <w:spacing w:after="0" w:line="240" w:lineRule="auto"/>
        <w:rPr>
          <w:rFonts w:ascii="Arial" w:eastAsia="TimesNewRomanPSMT" w:hAnsi="Arial" w:cs="Arial"/>
          <w:b/>
          <w:sz w:val="56"/>
          <w:szCs w:val="56"/>
        </w:rPr>
      </w:pPr>
      <w:r w:rsidRPr="00DA7E67">
        <w:rPr>
          <w:rFonts w:ascii="Arial" w:eastAsia="TimesNewRomanPSMT" w:hAnsi="Arial" w:cs="Arial"/>
          <w:b/>
          <w:sz w:val="56"/>
          <w:szCs w:val="56"/>
        </w:rPr>
        <w:lastRenderedPageBreak/>
        <w:t>υπολογιστών, τεχνικοί υπολογι</w:t>
      </w:r>
      <w:r w:rsidR="009F785F">
        <w:rPr>
          <w:rFonts w:ascii="Arial" w:eastAsia="TimesNewRomanPSMT" w:hAnsi="Arial" w:cs="Arial"/>
          <w:b/>
          <w:sz w:val="56"/>
          <w:szCs w:val="56"/>
        </w:rPr>
        <w:t>-</w:t>
      </w:r>
      <w:r w:rsidRPr="00DA7E67">
        <w:rPr>
          <w:rFonts w:ascii="Arial" w:eastAsia="TimesNewRomanPSMT" w:hAnsi="Arial" w:cs="Arial"/>
          <w:b/>
          <w:sz w:val="56"/>
          <w:szCs w:val="56"/>
        </w:rPr>
        <w:t>στών, αναλυτές, κ.λπ.), αλλά θα τις μειώσουν. Αυτό το γενικό συμπέρα</w:t>
      </w:r>
      <w:r w:rsidR="009F785F">
        <w:rPr>
          <w:rFonts w:ascii="Arial" w:eastAsia="TimesNewRomanPSMT" w:hAnsi="Arial" w:cs="Arial"/>
          <w:b/>
          <w:sz w:val="56"/>
          <w:szCs w:val="56"/>
        </w:rPr>
        <w:t>-</w:t>
      </w:r>
      <w:r w:rsidRPr="00DA7E67">
        <w:rPr>
          <w:rFonts w:ascii="Arial" w:eastAsia="TimesNewRomanPSMT" w:hAnsi="Arial" w:cs="Arial"/>
          <w:b/>
          <w:sz w:val="56"/>
          <w:szCs w:val="56"/>
        </w:rPr>
        <w:t xml:space="preserve">σμα προέκυπτε </w:t>
      </w:r>
      <w:r w:rsidR="00147A65">
        <w:rPr>
          <w:rFonts w:ascii="Arial" w:eastAsia="TimesNewRomanPSMT" w:hAnsi="Arial" w:cs="Arial"/>
          <w:b/>
          <w:sz w:val="56"/>
          <w:szCs w:val="56"/>
        </w:rPr>
        <w:t>από συνεντεύξεις αλλά και παρα</w:t>
      </w:r>
      <w:r w:rsidRPr="00DA7E67">
        <w:rPr>
          <w:rFonts w:ascii="Arial" w:eastAsia="TimesNewRomanPSMT" w:hAnsi="Arial" w:cs="Arial"/>
          <w:b/>
          <w:sz w:val="56"/>
          <w:szCs w:val="56"/>
        </w:rPr>
        <w:t>τ</w:t>
      </w:r>
      <w:r w:rsidR="00147A65">
        <w:rPr>
          <w:rFonts w:ascii="Arial" w:eastAsia="TimesNewRomanPSMT" w:hAnsi="Arial" w:cs="Arial"/>
          <w:b/>
          <w:sz w:val="56"/>
          <w:szCs w:val="56"/>
        </w:rPr>
        <w:t>ηρήσεις που είχαν κάνει οι ερευ</w:t>
      </w:r>
      <w:r w:rsidRPr="00DA7E67">
        <w:rPr>
          <w:rFonts w:ascii="Arial" w:eastAsia="TimesNewRomanPSMT" w:hAnsi="Arial" w:cs="Arial"/>
          <w:b/>
          <w:sz w:val="56"/>
          <w:szCs w:val="56"/>
        </w:rPr>
        <w:t>νητές με μερικούς χει</w:t>
      </w:r>
      <w:r w:rsidR="009F785F">
        <w:rPr>
          <w:rFonts w:ascii="Arial" w:eastAsia="TimesNewRomanPSMT" w:hAnsi="Arial" w:cs="Arial"/>
          <w:b/>
          <w:sz w:val="56"/>
          <w:szCs w:val="56"/>
        </w:rPr>
        <w:t>-</w:t>
      </w:r>
      <w:r w:rsidRPr="00DA7E67">
        <w:rPr>
          <w:rFonts w:ascii="Arial" w:eastAsia="TimesNewRomanPSMT" w:hAnsi="Arial" w:cs="Arial"/>
          <w:b/>
          <w:sz w:val="56"/>
          <w:szCs w:val="56"/>
        </w:rPr>
        <w:t>ριστές και προγραμματιστές υπο</w:t>
      </w:r>
      <w:r w:rsidR="009F785F">
        <w:rPr>
          <w:rFonts w:ascii="Arial" w:eastAsia="TimesNewRomanPSMT" w:hAnsi="Arial" w:cs="Arial"/>
          <w:b/>
          <w:sz w:val="56"/>
          <w:szCs w:val="56"/>
        </w:rPr>
        <w:t>-</w:t>
      </w:r>
      <w:r w:rsidRPr="00DA7E67">
        <w:rPr>
          <w:rFonts w:ascii="Arial" w:eastAsia="TimesNewRomanPSMT" w:hAnsi="Arial" w:cs="Arial"/>
          <w:b/>
          <w:sz w:val="56"/>
          <w:szCs w:val="56"/>
        </w:rPr>
        <w:t>λογιστών, από όπου φαινόταν ότι η χρήση του υπολογιστή γίνεται όλο και πιο απλή -που σημαίνει προο</w:t>
      </w:r>
      <w:r w:rsidR="009F785F">
        <w:rPr>
          <w:rFonts w:ascii="Arial" w:eastAsia="TimesNewRomanPSMT" w:hAnsi="Arial" w:cs="Arial"/>
          <w:b/>
          <w:sz w:val="56"/>
          <w:szCs w:val="56"/>
        </w:rPr>
        <w:t>-</w:t>
      </w:r>
      <w:r w:rsidRPr="00DA7E67">
        <w:rPr>
          <w:rFonts w:ascii="Arial" w:eastAsia="TimesNewRomanPSMT" w:hAnsi="Arial" w:cs="Arial"/>
          <w:b/>
          <w:sz w:val="56"/>
          <w:szCs w:val="56"/>
        </w:rPr>
        <w:t>πτικά μείωση των αμοιβών, καθώς χάνει το χαρακτήρα της σύνθε</w:t>
      </w:r>
      <w:r w:rsidR="00AA51F2">
        <w:rPr>
          <w:rFonts w:ascii="Arial" w:eastAsia="TimesNewRomanPSMT" w:hAnsi="Arial" w:cs="Arial"/>
          <w:b/>
          <w:sz w:val="56"/>
          <w:szCs w:val="56"/>
        </w:rPr>
        <w:t>της εργα</w:t>
      </w:r>
      <w:r w:rsidRPr="00DA7E67">
        <w:rPr>
          <w:rFonts w:ascii="Arial" w:eastAsia="TimesNewRomanPSMT" w:hAnsi="Arial" w:cs="Arial"/>
          <w:b/>
          <w:sz w:val="56"/>
          <w:szCs w:val="56"/>
        </w:rPr>
        <w:t>σ</w:t>
      </w:r>
      <w:r w:rsidR="00AA51F2">
        <w:rPr>
          <w:rFonts w:ascii="Arial" w:eastAsia="TimesNewRomanPSMT" w:hAnsi="Arial" w:cs="Arial"/>
          <w:b/>
          <w:sz w:val="56"/>
          <w:szCs w:val="56"/>
        </w:rPr>
        <w:t>ίας- ενώ την ίδια στιγμή το πρόγραμμα του υπολογιστή συ</w:t>
      </w:r>
      <w:r w:rsidR="00AA51F2" w:rsidRPr="00AA51F2">
        <w:rPr>
          <w:rFonts w:ascii="Arial" w:eastAsia="TimesNewRomanPSMT" w:hAnsi="Arial" w:cs="Arial"/>
          <w:b/>
          <w:sz w:val="56"/>
          <w:szCs w:val="56"/>
        </w:rPr>
        <w:t>-</w:t>
      </w:r>
      <w:r w:rsidR="00AA51F2">
        <w:rPr>
          <w:rFonts w:ascii="Arial" w:eastAsia="TimesNewRomanPSMT" w:hAnsi="Arial" w:cs="Arial"/>
          <w:b/>
          <w:sz w:val="56"/>
          <w:szCs w:val="56"/>
        </w:rPr>
        <w:t>μπυ</w:t>
      </w:r>
      <w:r w:rsidRPr="00DA7E67">
        <w:rPr>
          <w:rFonts w:ascii="Arial" w:eastAsia="TimesNewRomanPSMT" w:hAnsi="Arial" w:cs="Arial"/>
          <w:b/>
          <w:sz w:val="56"/>
          <w:szCs w:val="56"/>
        </w:rPr>
        <w:t>κνώνει μια σειρά από άλλες ερ</w:t>
      </w:r>
      <w:r w:rsidR="00AA51F2">
        <w:rPr>
          <w:rFonts w:ascii="Arial" w:eastAsia="TimesNewRomanPSMT" w:hAnsi="Arial" w:cs="Arial"/>
          <w:b/>
          <w:sz w:val="56"/>
          <w:szCs w:val="56"/>
        </w:rPr>
        <w:t>γα</w:t>
      </w:r>
      <w:r w:rsidRPr="00DA7E67">
        <w:rPr>
          <w:rFonts w:ascii="Arial" w:eastAsia="TimesNewRomanPSMT" w:hAnsi="Arial" w:cs="Arial"/>
          <w:b/>
          <w:sz w:val="56"/>
          <w:szCs w:val="56"/>
        </w:rPr>
        <w:t>σίες που μέχρι τότε ήταν αυ</w:t>
      </w:r>
      <w:r w:rsidR="00AA51F2">
        <w:rPr>
          <w:rFonts w:ascii="Arial" w:eastAsia="TimesNewRomanPSMT" w:hAnsi="Arial" w:cs="Arial"/>
          <w:b/>
          <w:sz w:val="56"/>
          <w:szCs w:val="56"/>
        </w:rPr>
        <w:t>τό</w:t>
      </w:r>
      <w:r w:rsidR="009F785F">
        <w:rPr>
          <w:rFonts w:ascii="Arial" w:eastAsia="TimesNewRomanPSMT" w:hAnsi="Arial" w:cs="Arial"/>
          <w:b/>
          <w:sz w:val="56"/>
          <w:szCs w:val="56"/>
        </w:rPr>
        <w:t>-</w:t>
      </w:r>
      <w:r w:rsidR="00AA51F2">
        <w:rPr>
          <w:rFonts w:ascii="Arial" w:eastAsia="TimesNewRomanPSMT" w:hAnsi="Arial" w:cs="Arial"/>
          <w:b/>
          <w:sz w:val="56"/>
          <w:szCs w:val="56"/>
        </w:rPr>
        <w:t>νο</w:t>
      </w:r>
      <w:r w:rsidRPr="00DA7E67">
        <w:rPr>
          <w:rFonts w:ascii="Arial" w:eastAsia="TimesNewRomanPSMT" w:hAnsi="Arial" w:cs="Arial"/>
          <w:b/>
          <w:sz w:val="56"/>
          <w:szCs w:val="56"/>
        </w:rPr>
        <w:t>μες και σύνθετες.</w:t>
      </w:r>
    </w:p>
    <w:p w:rsidR="00CD6DB1" w:rsidRDefault="00476589" w:rsidP="00CD6DB1">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Οι συγγραφείς, τελικά, υποστή</w:t>
      </w:r>
      <w:r w:rsidR="00DA7E67" w:rsidRPr="00DA7E67">
        <w:rPr>
          <w:rFonts w:ascii="Arial" w:eastAsia="TimesNewRomanPSMT" w:hAnsi="Arial" w:cs="Arial"/>
          <w:b/>
          <w:sz w:val="56"/>
          <w:szCs w:val="56"/>
        </w:rPr>
        <w:t>ρι</w:t>
      </w:r>
      <w:r w:rsidRPr="00476589">
        <w:rPr>
          <w:rFonts w:ascii="Arial" w:eastAsia="TimesNewRomanPSMT" w:hAnsi="Arial" w:cs="Arial"/>
          <w:b/>
          <w:sz w:val="56"/>
          <w:szCs w:val="56"/>
        </w:rPr>
        <w:t>-</w:t>
      </w:r>
      <w:r w:rsidR="00DA7E67" w:rsidRPr="00DA7E67">
        <w:rPr>
          <w:rFonts w:ascii="Arial" w:eastAsia="TimesNewRomanPSMT" w:hAnsi="Arial" w:cs="Arial"/>
          <w:b/>
          <w:sz w:val="56"/>
          <w:szCs w:val="56"/>
        </w:rPr>
        <w:t>ξαν ότι η εξέλιξη της πληροφο</w:t>
      </w:r>
      <w:r w:rsidR="00147A65">
        <w:rPr>
          <w:rFonts w:ascii="Arial" w:eastAsia="TimesNewRomanPSMT" w:hAnsi="Arial" w:cs="Arial"/>
          <w:b/>
          <w:sz w:val="56"/>
          <w:szCs w:val="56"/>
        </w:rPr>
        <w:t>ρι</w:t>
      </w:r>
      <w:r w:rsidR="00DA7E67" w:rsidRPr="00DA7E67">
        <w:rPr>
          <w:rFonts w:ascii="Arial" w:eastAsia="TimesNewRomanPSMT" w:hAnsi="Arial" w:cs="Arial"/>
          <w:b/>
          <w:sz w:val="56"/>
          <w:szCs w:val="56"/>
        </w:rPr>
        <w:t>κής καταργεί χιλιάδες παραδοσι</w:t>
      </w:r>
      <w:r w:rsidR="00147A65">
        <w:rPr>
          <w:rFonts w:ascii="Arial" w:eastAsia="TimesNewRomanPSMT" w:hAnsi="Arial" w:cs="Arial"/>
          <w:b/>
          <w:sz w:val="56"/>
          <w:szCs w:val="56"/>
        </w:rPr>
        <w:t>α</w:t>
      </w:r>
      <w:r w:rsidR="00DA7E67" w:rsidRPr="00DA7E67">
        <w:rPr>
          <w:rFonts w:ascii="Arial" w:eastAsia="TimesNewRomanPSMT" w:hAnsi="Arial" w:cs="Arial"/>
          <w:b/>
          <w:sz w:val="56"/>
          <w:szCs w:val="56"/>
        </w:rPr>
        <w:t>κ</w:t>
      </w:r>
      <w:r w:rsidR="00147A65">
        <w:rPr>
          <w:rFonts w:ascii="Arial" w:eastAsia="TimesNewRomanPSMT" w:hAnsi="Arial" w:cs="Arial"/>
          <w:b/>
          <w:sz w:val="56"/>
          <w:szCs w:val="56"/>
        </w:rPr>
        <w:t>ές θέσεις εργασίας, χωρίς να δη</w:t>
      </w:r>
      <w:r w:rsidR="00DA7E67" w:rsidRPr="00DA7E67">
        <w:rPr>
          <w:rFonts w:ascii="Arial" w:eastAsia="TimesNewRomanPSMT" w:hAnsi="Arial" w:cs="Arial"/>
          <w:b/>
          <w:sz w:val="56"/>
          <w:szCs w:val="56"/>
        </w:rPr>
        <w:t>μιουρ</w:t>
      </w:r>
      <w:r w:rsidR="009F785F">
        <w:rPr>
          <w:rFonts w:ascii="Arial" w:eastAsia="TimesNewRomanPSMT" w:hAnsi="Arial" w:cs="Arial"/>
          <w:b/>
          <w:sz w:val="56"/>
          <w:szCs w:val="56"/>
        </w:rPr>
        <w:t>-</w:t>
      </w:r>
      <w:r w:rsidR="00DA7E67" w:rsidRPr="00DA7E67">
        <w:rPr>
          <w:rFonts w:ascii="Arial" w:eastAsia="TimesNewRomanPSMT" w:hAnsi="Arial" w:cs="Arial"/>
          <w:b/>
          <w:sz w:val="56"/>
          <w:szCs w:val="56"/>
        </w:rPr>
        <w:t>γεί στον ίδιο αριθμό νέες.</w:t>
      </w:r>
      <w:r w:rsidR="00B91B0D">
        <w:rPr>
          <w:rFonts w:ascii="Arial" w:eastAsia="TimesNewRomanPSMT" w:hAnsi="Arial" w:cs="Arial"/>
          <w:b/>
          <w:noProof/>
          <w:sz w:val="56"/>
          <w:szCs w:val="56"/>
        </w:rPr>
        <w:pict>
          <v:shape id="_x0000_s1132" type="#_x0000_t202" style="position:absolute;margin-left:0;margin-top:785.3pt;width:186.8pt;height:36pt;z-index:251799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7CB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56 / </w:t>
                  </w:r>
                  <w:r>
                    <w:rPr>
                      <w:rFonts w:ascii="Arial" w:hAnsi="Arial"/>
                      <w:b/>
                      <w:sz w:val="56"/>
                      <w:szCs w:val="56"/>
                      <w:lang w:val="en-US"/>
                    </w:rPr>
                    <w:t>135</w:t>
                  </w:r>
                </w:p>
              </w:txbxContent>
            </v:textbox>
            <w10:wrap anchorx="page" anchory="margin"/>
          </v:shape>
        </w:pict>
      </w:r>
      <w:r w:rsidR="00CD6DB1">
        <w:rPr>
          <w:rFonts w:ascii="Arial" w:eastAsia="TimesNewRomanPSMT" w:hAnsi="Arial" w:cs="Arial"/>
          <w:b/>
          <w:sz w:val="56"/>
          <w:szCs w:val="56"/>
        </w:rPr>
        <w:br w:type="page"/>
      </w:r>
    </w:p>
    <w:p w:rsidR="00DA7E67" w:rsidRPr="00DA7E67" w:rsidRDefault="00DA7E67" w:rsidP="00DA7E67">
      <w:pPr>
        <w:shd w:val="clear" w:color="auto" w:fill="DDD9C3" w:themeFill="background2" w:themeFillShade="E6"/>
        <w:spacing w:line="240" w:lineRule="auto"/>
        <w:rPr>
          <w:rFonts w:ascii="Arial" w:eastAsia="TimesNewRomanPSMT" w:hAnsi="Arial" w:cs="Arial"/>
          <w:b/>
          <w:sz w:val="56"/>
          <w:szCs w:val="56"/>
        </w:rPr>
      </w:pPr>
      <w:r w:rsidRPr="00DA7E67">
        <w:rPr>
          <w:rFonts w:ascii="Arial" w:eastAsia="TimesNewRomanPSMT" w:hAnsi="Arial" w:cs="Arial"/>
          <w:b/>
          <w:sz w:val="56"/>
          <w:szCs w:val="56"/>
        </w:rPr>
        <w:lastRenderedPageBreak/>
        <w:t>Οι εξελίξεις φαίνεται να επιβεβαιώ</w:t>
      </w:r>
      <w:r w:rsidR="00AA51F2" w:rsidRPr="00AA51F2">
        <w:rPr>
          <w:rFonts w:ascii="Arial" w:eastAsia="TimesNewRomanPSMT" w:hAnsi="Arial" w:cs="Arial"/>
          <w:b/>
          <w:sz w:val="56"/>
          <w:szCs w:val="56"/>
        </w:rPr>
        <w:t>-</w:t>
      </w:r>
      <w:r w:rsidRPr="00DA7E67">
        <w:rPr>
          <w:rFonts w:ascii="Arial" w:eastAsia="TimesNewRomanPSMT" w:hAnsi="Arial" w:cs="Arial"/>
          <w:b/>
          <w:sz w:val="56"/>
          <w:szCs w:val="56"/>
        </w:rPr>
        <w:t>νουν τις απαισιόδοξες αυτές προ</w:t>
      </w:r>
      <w:r w:rsidR="00AA51F2" w:rsidRPr="00AA51F2">
        <w:rPr>
          <w:rFonts w:ascii="Arial" w:eastAsia="TimesNewRomanPSMT" w:hAnsi="Arial" w:cs="Arial"/>
          <w:b/>
          <w:sz w:val="56"/>
          <w:szCs w:val="56"/>
        </w:rPr>
        <w:t>-</w:t>
      </w:r>
      <w:r w:rsidRPr="00DA7E67">
        <w:rPr>
          <w:rFonts w:ascii="Arial" w:eastAsia="TimesNewRomanPSMT" w:hAnsi="Arial" w:cs="Arial"/>
          <w:b/>
          <w:sz w:val="56"/>
          <w:szCs w:val="56"/>
        </w:rPr>
        <w:t>βλέψεις.</w:t>
      </w:r>
    </w:p>
    <w:p w:rsidR="00DA7E67" w:rsidRPr="00DA7E67" w:rsidRDefault="00AA51F2" w:rsidP="00F13459">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Ορισμένα στοιχεία για προβλη</w:t>
      </w:r>
      <w:r w:rsidR="00DA7E67" w:rsidRPr="00DA7E67">
        <w:rPr>
          <w:rFonts w:ascii="Arial" w:eastAsia="TimesNewRomanPSMT" w:hAnsi="Arial" w:cs="Arial"/>
          <w:b/>
          <w:sz w:val="56"/>
          <w:szCs w:val="56"/>
        </w:rPr>
        <w:t>μα</w:t>
      </w:r>
      <w:r w:rsidRPr="00AA51F2">
        <w:rPr>
          <w:rFonts w:ascii="Arial" w:eastAsia="TimesNewRomanPSMT" w:hAnsi="Arial" w:cs="Arial"/>
          <w:b/>
          <w:sz w:val="56"/>
          <w:szCs w:val="56"/>
        </w:rPr>
        <w:t>-</w:t>
      </w:r>
      <w:r w:rsidR="00DA7E67" w:rsidRPr="00DA7E67">
        <w:rPr>
          <w:rFonts w:ascii="Arial" w:eastAsia="TimesNewRomanPSMT" w:hAnsi="Arial" w:cs="Arial"/>
          <w:b/>
          <w:sz w:val="56"/>
          <w:szCs w:val="56"/>
        </w:rPr>
        <w:t>τισμό:</w:t>
      </w:r>
    </w:p>
    <w:p w:rsidR="00DA7E67" w:rsidRPr="00F13459" w:rsidRDefault="00DA7E67" w:rsidP="00F13459">
      <w:pPr>
        <w:pStyle w:val="a4"/>
        <w:numPr>
          <w:ilvl w:val="0"/>
          <w:numId w:val="27"/>
        </w:numPr>
        <w:shd w:val="clear" w:color="auto" w:fill="DDD9C3" w:themeFill="background2" w:themeFillShade="E6"/>
        <w:spacing w:after="0" w:line="240" w:lineRule="auto"/>
        <w:ind w:left="567" w:hanging="567"/>
        <w:rPr>
          <w:rFonts w:ascii="Arial" w:eastAsia="TimesNewRomanPSMT" w:hAnsi="Arial" w:cs="Arial"/>
          <w:b/>
          <w:sz w:val="56"/>
          <w:szCs w:val="56"/>
        </w:rPr>
      </w:pPr>
      <w:r w:rsidRPr="00F13459">
        <w:rPr>
          <w:rFonts w:ascii="Arial" w:eastAsia="TimesNewRomanPSMT" w:hAnsi="Arial" w:cs="Arial"/>
          <w:b/>
          <w:sz w:val="56"/>
          <w:szCs w:val="56"/>
        </w:rPr>
        <w:t>Το Twitter απασχολεί μόλις 400 άτομα σε όλο τον κόσμο.</w:t>
      </w:r>
    </w:p>
    <w:p w:rsidR="00DA7E67" w:rsidRPr="00B55B56" w:rsidRDefault="00DA7E67" w:rsidP="00B55B56">
      <w:pPr>
        <w:pStyle w:val="a4"/>
        <w:numPr>
          <w:ilvl w:val="0"/>
          <w:numId w:val="27"/>
        </w:numPr>
        <w:shd w:val="clear" w:color="auto" w:fill="DDD9C3" w:themeFill="background2" w:themeFillShade="E6"/>
        <w:spacing w:after="0" w:line="240" w:lineRule="auto"/>
        <w:ind w:left="567" w:hanging="567"/>
        <w:rPr>
          <w:rFonts w:ascii="Arial" w:eastAsia="TimesNewRomanPSMT" w:hAnsi="Arial" w:cs="Arial"/>
          <w:b/>
          <w:sz w:val="56"/>
          <w:szCs w:val="56"/>
        </w:rPr>
      </w:pPr>
      <w:r w:rsidRPr="00B55B56">
        <w:rPr>
          <w:rFonts w:ascii="Arial" w:eastAsia="TimesNewRomanPSMT" w:hAnsi="Arial" w:cs="Arial"/>
          <w:b/>
          <w:sz w:val="56"/>
          <w:szCs w:val="56"/>
        </w:rPr>
        <w:t>Το 2011, οι κινεζικές εταιρείες δαπάνησαν 1,3 δισ. δολάρια για βιομηχανικά ρομπότ.</w:t>
      </w:r>
    </w:p>
    <w:p w:rsidR="0016633E" w:rsidRPr="00B55B56" w:rsidRDefault="00DA7E67" w:rsidP="00B55B56">
      <w:pPr>
        <w:pStyle w:val="a4"/>
        <w:numPr>
          <w:ilvl w:val="0"/>
          <w:numId w:val="27"/>
        </w:numPr>
        <w:shd w:val="clear" w:color="auto" w:fill="DDD9C3" w:themeFill="background2" w:themeFillShade="E6"/>
        <w:spacing w:after="0" w:line="240" w:lineRule="auto"/>
        <w:ind w:left="567" w:hanging="567"/>
        <w:rPr>
          <w:rFonts w:ascii="Arial" w:eastAsia="TimesNewRomanPSMT" w:hAnsi="Arial" w:cs="Arial"/>
          <w:b/>
          <w:sz w:val="56"/>
          <w:szCs w:val="56"/>
        </w:rPr>
      </w:pPr>
      <w:r w:rsidRPr="00B55B56">
        <w:rPr>
          <w:rFonts w:ascii="Arial" w:eastAsia="TimesNewRomanPSMT" w:hAnsi="Arial" w:cs="Arial"/>
          <w:b/>
          <w:sz w:val="56"/>
          <w:szCs w:val="56"/>
        </w:rPr>
        <w:t>Η Foxconn, που φτιάχνει iPads</w:t>
      </w:r>
    </w:p>
    <w:p w:rsidR="0016633E" w:rsidRPr="00F05619" w:rsidRDefault="007C1A3B" w:rsidP="00F13459">
      <w:pPr>
        <w:shd w:val="clear" w:color="auto" w:fill="DDD9C3" w:themeFill="background2" w:themeFillShade="E6"/>
        <w:spacing w:after="0" w:line="240" w:lineRule="auto"/>
        <w:rPr>
          <w:rFonts w:ascii="Arial" w:eastAsia="TimesNewRomanPSMT" w:hAnsi="Arial" w:cs="Arial"/>
          <w:b/>
          <w:sz w:val="56"/>
          <w:szCs w:val="56"/>
        </w:rPr>
      </w:pPr>
      <w:r w:rsidRPr="007C1A3B">
        <w:rPr>
          <w:rFonts w:ascii="Arial" w:eastAsia="TimesNewRomanPSMT" w:hAnsi="Arial" w:cs="Arial"/>
          <w:b/>
          <w:sz w:val="56"/>
          <w:szCs w:val="56"/>
        </w:rPr>
        <w:t>γ</w:t>
      </w:r>
      <w:r w:rsidR="00B55B56">
        <w:rPr>
          <w:rFonts w:ascii="Arial" w:eastAsia="TimesNewRomanPSMT" w:hAnsi="Arial" w:cs="Arial"/>
          <w:b/>
          <w:sz w:val="56"/>
          <w:szCs w:val="56"/>
        </w:rPr>
        <w:t>ια την Apple, ελπίζει σε 10 χρό</w:t>
      </w:r>
      <w:r w:rsidRPr="007C1A3B">
        <w:rPr>
          <w:rFonts w:ascii="Arial" w:eastAsia="TimesNewRomanPSMT" w:hAnsi="Arial" w:cs="Arial"/>
          <w:b/>
          <w:sz w:val="56"/>
          <w:szCs w:val="56"/>
        </w:rPr>
        <w:t>νια να λειτουργήσει το πρώ</w:t>
      </w:r>
      <w:r w:rsidR="00F13459">
        <w:rPr>
          <w:rFonts w:ascii="Arial" w:eastAsia="TimesNewRomanPSMT" w:hAnsi="Arial" w:cs="Arial"/>
          <w:b/>
          <w:sz w:val="56"/>
          <w:szCs w:val="56"/>
        </w:rPr>
        <w:t>το πλήρως αυτοματοποιημένο εργο</w:t>
      </w:r>
      <w:r w:rsidRPr="007C1A3B">
        <w:rPr>
          <w:rFonts w:ascii="Arial" w:eastAsia="TimesNewRomanPSMT" w:hAnsi="Arial" w:cs="Arial"/>
          <w:b/>
          <w:sz w:val="56"/>
          <w:szCs w:val="56"/>
        </w:rPr>
        <w:t>στάσιό της χωρίς κανέναν εργάτη και με ελάχι</w:t>
      </w:r>
      <w:r w:rsidR="00AA51F2" w:rsidRPr="00AA51F2">
        <w:rPr>
          <w:rFonts w:ascii="Arial" w:eastAsia="TimesNewRomanPSMT" w:hAnsi="Arial" w:cs="Arial"/>
          <w:b/>
          <w:sz w:val="56"/>
          <w:szCs w:val="56"/>
        </w:rPr>
        <w:t>-</w:t>
      </w:r>
      <w:r w:rsidRPr="007C1A3B">
        <w:rPr>
          <w:rFonts w:ascii="Arial" w:eastAsia="TimesNewRomanPSMT" w:hAnsi="Arial" w:cs="Arial"/>
          <w:b/>
          <w:sz w:val="56"/>
          <w:szCs w:val="56"/>
        </w:rPr>
        <w:t xml:space="preserve">στο τεχνικό και </w:t>
      </w:r>
      <w:r w:rsidR="00B55B56">
        <w:rPr>
          <w:rFonts w:ascii="Arial" w:eastAsia="TimesNewRomanPSMT" w:hAnsi="Arial" w:cs="Arial"/>
          <w:b/>
          <w:sz w:val="56"/>
          <w:szCs w:val="56"/>
        </w:rPr>
        <w:t>ειδι</w:t>
      </w:r>
      <w:r w:rsidRPr="007C1A3B">
        <w:rPr>
          <w:rFonts w:ascii="Arial" w:eastAsia="TimesNewRomanPSMT" w:hAnsi="Arial" w:cs="Arial"/>
          <w:b/>
          <w:sz w:val="56"/>
          <w:szCs w:val="56"/>
        </w:rPr>
        <w:t>κευμένο προσω</w:t>
      </w:r>
      <w:r w:rsidR="00AA51F2" w:rsidRPr="00AA51F2">
        <w:rPr>
          <w:rFonts w:ascii="Arial" w:eastAsia="TimesNewRomanPSMT" w:hAnsi="Arial" w:cs="Arial"/>
          <w:b/>
          <w:sz w:val="56"/>
          <w:szCs w:val="56"/>
        </w:rPr>
        <w:t>-</w:t>
      </w:r>
      <w:r w:rsidRPr="007C1A3B">
        <w:rPr>
          <w:rFonts w:ascii="Arial" w:eastAsia="TimesNewRomanPSMT" w:hAnsi="Arial" w:cs="Arial"/>
          <w:b/>
          <w:sz w:val="56"/>
          <w:szCs w:val="56"/>
        </w:rPr>
        <w:t>πικό.</w:t>
      </w:r>
    </w:p>
    <w:p w:rsidR="00CD6DB1" w:rsidRPr="00F05619" w:rsidRDefault="00CD6DB1" w:rsidP="00F13459">
      <w:pPr>
        <w:shd w:val="clear" w:color="auto" w:fill="DDD9C3" w:themeFill="background2" w:themeFillShade="E6"/>
        <w:spacing w:after="0" w:line="240" w:lineRule="auto"/>
        <w:rPr>
          <w:rFonts w:ascii="Arial" w:eastAsia="TimesNewRomanPSMT" w:hAnsi="Arial" w:cs="Arial"/>
          <w:b/>
          <w:sz w:val="56"/>
          <w:szCs w:val="56"/>
        </w:rPr>
      </w:pPr>
    </w:p>
    <w:p w:rsidR="00CD6DB1" w:rsidRPr="00F05619" w:rsidRDefault="00CD6DB1" w:rsidP="00F13459">
      <w:pPr>
        <w:shd w:val="clear" w:color="auto" w:fill="DDD9C3" w:themeFill="background2" w:themeFillShade="E6"/>
        <w:spacing w:after="0" w:line="240" w:lineRule="auto"/>
        <w:rPr>
          <w:rFonts w:ascii="Arial" w:eastAsia="TimesNewRomanPSMT" w:hAnsi="Arial" w:cs="Arial"/>
          <w:b/>
          <w:sz w:val="56"/>
          <w:szCs w:val="56"/>
        </w:rPr>
      </w:pPr>
    </w:p>
    <w:p w:rsidR="00CD6DB1" w:rsidRDefault="00CD6DB1" w:rsidP="00F13459">
      <w:pPr>
        <w:shd w:val="clear" w:color="auto" w:fill="DDD9C3" w:themeFill="background2" w:themeFillShade="E6"/>
        <w:spacing w:after="0" w:line="240" w:lineRule="auto"/>
        <w:rPr>
          <w:rFonts w:ascii="Arial" w:eastAsia="TimesNewRomanPSMT" w:hAnsi="Arial" w:cs="Arial"/>
          <w:b/>
          <w:sz w:val="56"/>
          <w:szCs w:val="56"/>
        </w:rPr>
      </w:pPr>
    </w:p>
    <w:p w:rsidR="00650867" w:rsidRPr="00F05619" w:rsidRDefault="00650867" w:rsidP="00F13459">
      <w:pPr>
        <w:shd w:val="clear" w:color="auto" w:fill="DDD9C3" w:themeFill="background2" w:themeFillShade="E6"/>
        <w:spacing w:after="0" w:line="240" w:lineRule="auto"/>
        <w:rPr>
          <w:rFonts w:ascii="Arial" w:eastAsia="TimesNewRomanPSMT" w:hAnsi="Arial" w:cs="Arial"/>
          <w:b/>
          <w:sz w:val="56"/>
          <w:szCs w:val="56"/>
        </w:rPr>
      </w:pPr>
    </w:p>
    <w:p w:rsidR="00CD6DB1" w:rsidRDefault="00B91B0D">
      <w:pPr>
        <w:rPr>
          <w:rFonts w:ascii="Arial" w:eastAsia="TimesNewRomanPSMT" w:hAnsi="Arial" w:cs="Arial"/>
          <w:b/>
          <w:sz w:val="56"/>
          <w:szCs w:val="56"/>
        </w:rPr>
      </w:pPr>
      <w:r>
        <w:rPr>
          <w:rFonts w:ascii="Arial" w:eastAsia="TimesNewRomanPSMT" w:hAnsi="Arial" w:cs="Arial"/>
          <w:b/>
          <w:noProof/>
          <w:sz w:val="56"/>
          <w:szCs w:val="56"/>
        </w:rPr>
        <w:pict>
          <v:shape id="_x0000_s1133" type="#_x0000_t202" style="position:absolute;margin-left:0;margin-top:785.3pt;width:210.8pt;height:36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F7CB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57 / </w:t>
                  </w:r>
                  <w:r>
                    <w:rPr>
                      <w:rFonts w:ascii="Arial" w:hAnsi="Arial"/>
                      <w:b/>
                      <w:sz w:val="56"/>
                      <w:szCs w:val="56"/>
                      <w:lang w:val="en-US"/>
                    </w:rPr>
                    <w:t>135</w:t>
                  </w:r>
                  <w:r w:rsidR="002B4DB2">
                    <w:rPr>
                      <w:rFonts w:ascii="Arial" w:hAnsi="Arial"/>
                      <w:b/>
                      <w:sz w:val="56"/>
                      <w:szCs w:val="56"/>
                    </w:rPr>
                    <w:t xml:space="preserve"> </w:t>
                  </w:r>
                  <w:r>
                    <w:rPr>
                      <w:rFonts w:ascii="Arial" w:hAnsi="Arial"/>
                      <w:b/>
                      <w:sz w:val="56"/>
                      <w:szCs w:val="56"/>
                      <w:lang w:val="en-US"/>
                    </w:rPr>
                    <w:t>-</w:t>
                  </w:r>
                  <w:r w:rsidR="002B4DB2">
                    <w:rPr>
                      <w:rFonts w:ascii="Arial" w:hAnsi="Arial"/>
                      <w:b/>
                      <w:sz w:val="56"/>
                      <w:szCs w:val="56"/>
                    </w:rPr>
                    <w:t xml:space="preserve"> </w:t>
                  </w:r>
                  <w:r>
                    <w:rPr>
                      <w:rFonts w:ascii="Arial" w:hAnsi="Arial"/>
                      <w:b/>
                      <w:sz w:val="56"/>
                      <w:szCs w:val="56"/>
                      <w:lang w:val="en-US"/>
                    </w:rPr>
                    <w:t>136</w:t>
                  </w:r>
                </w:p>
              </w:txbxContent>
            </v:textbox>
            <w10:wrap anchorx="page" anchory="margin"/>
          </v:shape>
        </w:pict>
      </w:r>
      <w:r w:rsidR="00CD6DB1">
        <w:rPr>
          <w:rFonts w:ascii="Arial" w:eastAsia="TimesNewRomanPSMT" w:hAnsi="Arial" w:cs="Arial"/>
          <w:b/>
          <w:sz w:val="56"/>
          <w:szCs w:val="56"/>
        </w:rPr>
        <w:br w:type="page"/>
      </w:r>
    </w:p>
    <w:p w:rsidR="00B50DF6" w:rsidRPr="00B50DF6" w:rsidRDefault="00B50DF6" w:rsidP="00457027">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lastRenderedPageBreak/>
        <w:t>Μια ακόμα σημαντική επίπτωση είναι η φύση της ίδιας της αγοράς. Η αγορά εμπορευμάτων μετατρέπε</w:t>
      </w:r>
      <w:r w:rsidR="009F785F">
        <w:rPr>
          <w:rFonts w:ascii="Arial" w:eastAsia="TimesNewRomanPSMT" w:hAnsi="Arial" w:cs="Arial"/>
          <w:b/>
          <w:sz w:val="56"/>
          <w:szCs w:val="56"/>
        </w:rPr>
        <w:t>-ται όλο και περισσό</w:t>
      </w:r>
      <w:r w:rsidRPr="00B50DF6">
        <w:rPr>
          <w:rFonts w:ascii="Arial" w:eastAsia="TimesNewRomanPSMT" w:hAnsi="Arial" w:cs="Arial"/>
          <w:b/>
          <w:sz w:val="56"/>
          <w:szCs w:val="56"/>
        </w:rPr>
        <w:t xml:space="preserve">τερο σε μια </w:t>
      </w:r>
      <w:r w:rsidRPr="00457027">
        <w:rPr>
          <w:rFonts w:ascii="Tahoma" w:eastAsia="TimesNewRomanPSMT" w:hAnsi="Tahoma" w:cs="Tahoma"/>
          <w:b/>
          <w:sz w:val="56"/>
          <w:szCs w:val="56"/>
        </w:rPr>
        <w:t>α</w:t>
      </w:r>
      <w:r w:rsidR="00D5334C">
        <w:rPr>
          <w:rFonts w:ascii="Tahoma" w:eastAsia="TimesNewRomanPSMT" w:hAnsi="Tahoma" w:cs="Tahoma"/>
          <w:b/>
          <w:sz w:val="56"/>
          <w:szCs w:val="56"/>
        </w:rPr>
        <w:t>-</w:t>
      </w:r>
      <w:r w:rsidRPr="00457027">
        <w:rPr>
          <w:rFonts w:ascii="Tahoma" w:eastAsia="TimesNewRomanPSMT" w:hAnsi="Tahoma" w:cs="Tahoma"/>
          <w:b/>
          <w:sz w:val="56"/>
          <w:szCs w:val="56"/>
        </w:rPr>
        <w:t>πρόσωπη διαδικασία</w:t>
      </w:r>
      <w:r w:rsidRPr="00B50DF6">
        <w:rPr>
          <w:rFonts w:ascii="Arial" w:eastAsia="TimesNewRomanPSMT" w:hAnsi="Arial" w:cs="Arial"/>
          <w:b/>
          <w:sz w:val="56"/>
          <w:szCs w:val="56"/>
        </w:rPr>
        <w:t xml:space="preserve"> η οποία δεν διαθέτει κανένα στοιχείο ανθρώπι</w:t>
      </w:r>
      <w:r w:rsidR="009F785F">
        <w:rPr>
          <w:rFonts w:ascii="Arial" w:eastAsia="TimesNewRomanPSMT" w:hAnsi="Arial" w:cs="Arial"/>
          <w:b/>
          <w:sz w:val="56"/>
          <w:szCs w:val="56"/>
        </w:rPr>
        <w:t>-</w:t>
      </w:r>
      <w:r w:rsidRPr="00B50DF6">
        <w:rPr>
          <w:rFonts w:ascii="Arial" w:eastAsia="TimesNewRomanPSMT" w:hAnsi="Arial" w:cs="Arial"/>
          <w:b/>
          <w:sz w:val="56"/>
          <w:szCs w:val="56"/>
        </w:rPr>
        <w:t xml:space="preserve">νης επικοινωνίας και επαφής. Αυτό συμβάλλει με κάποιο τρόπο στην </w:t>
      </w:r>
      <w:r w:rsidRPr="00457027">
        <w:rPr>
          <w:rFonts w:ascii="Tahoma" w:eastAsia="TimesNewRomanPSMT" w:hAnsi="Tahoma" w:cs="Tahoma"/>
          <w:b/>
          <w:sz w:val="56"/>
          <w:szCs w:val="56"/>
        </w:rPr>
        <w:t>αποξένωση του ανθρώπου</w:t>
      </w:r>
      <w:r w:rsidR="00457027">
        <w:rPr>
          <w:rFonts w:ascii="Arial" w:eastAsia="TimesNewRomanPSMT" w:hAnsi="Arial" w:cs="Arial"/>
          <w:b/>
          <w:sz w:val="56"/>
          <w:szCs w:val="56"/>
        </w:rPr>
        <w:t>, αφού, αν ανα</w:t>
      </w:r>
      <w:r w:rsidRPr="00B50DF6">
        <w:rPr>
          <w:rFonts w:ascii="Arial" w:eastAsia="TimesNewRomanPSMT" w:hAnsi="Arial" w:cs="Arial"/>
          <w:b/>
          <w:sz w:val="56"/>
          <w:szCs w:val="56"/>
        </w:rPr>
        <w:t>λογιστεί κανείς πως δεν χρειαζόμαστε καμία ανθρώπινη επαφή για τις συναλλαγές μας, κα</w:t>
      </w:r>
      <w:r w:rsidR="009F785F">
        <w:rPr>
          <w:rFonts w:ascii="Arial" w:eastAsia="TimesNewRomanPSMT" w:hAnsi="Arial" w:cs="Arial"/>
          <w:b/>
          <w:sz w:val="56"/>
          <w:szCs w:val="56"/>
        </w:rPr>
        <w:t>-</w:t>
      </w:r>
      <w:r w:rsidRPr="00B50DF6">
        <w:rPr>
          <w:rFonts w:ascii="Arial" w:eastAsia="TimesNewRomanPSMT" w:hAnsi="Arial" w:cs="Arial"/>
          <w:b/>
          <w:sz w:val="56"/>
          <w:szCs w:val="56"/>
        </w:rPr>
        <w:t>ταλαβαίνει πως</w:t>
      </w:r>
      <w:r w:rsidR="00457027">
        <w:rPr>
          <w:rFonts w:ascii="Arial" w:eastAsia="TimesNewRomanPSMT" w:hAnsi="Arial" w:cs="Arial"/>
          <w:b/>
          <w:sz w:val="56"/>
          <w:szCs w:val="56"/>
        </w:rPr>
        <w:t xml:space="preserve"> εθιζόμαστε στο να ερ</w:t>
      </w:r>
      <w:r w:rsidRPr="00B50DF6">
        <w:rPr>
          <w:rFonts w:ascii="Arial" w:eastAsia="TimesNewRomanPSMT" w:hAnsi="Arial" w:cs="Arial"/>
          <w:b/>
          <w:sz w:val="56"/>
          <w:szCs w:val="56"/>
        </w:rPr>
        <w:t>χόμαστε σε επαφή με λιγότερους ανθρώπους καθημερινά.</w:t>
      </w:r>
    </w:p>
    <w:p w:rsidR="00DA7634" w:rsidRDefault="00B50DF6" w:rsidP="00DA7634">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Φανταστείτε τον πολίτη του μέλ</w:t>
      </w:r>
      <w:r w:rsidR="009F785F">
        <w:rPr>
          <w:rFonts w:ascii="Arial" w:eastAsia="TimesNewRomanPSMT" w:hAnsi="Arial" w:cs="Arial"/>
          <w:b/>
          <w:sz w:val="56"/>
          <w:szCs w:val="56"/>
        </w:rPr>
        <w:t>-</w:t>
      </w:r>
      <w:r w:rsidR="00457027">
        <w:rPr>
          <w:rFonts w:ascii="Arial" w:eastAsia="TimesNewRomanPSMT" w:hAnsi="Arial" w:cs="Arial"/>
          <w:b/>
          <w:sz w:val="56"/>
          <w:szCs w:val="56"/>
        </w:rPr>
        <w:t>λοντος ο οποίος μπορεί να ερ</w:t>
      </w:r>
      <w:r w:rsidRPr="00B50DF6">
        <w:rPr>
          <w:rFonts w:ascii="Arial" w:eastAsia="TimesNewRomanPSMT" w:hAnsi="Arial" w:cs="Arial"/>
          <w:b/>
          <w:sz w:val="56"/>
          <w:szCs w:val="56"/>
        </w:rPr>
        <w:t>γάζε</w:t>
      </w:r>
      <w:r w:rsidR="00AA51F2" w:rsidRPr="00AA51F2">
        <w:rPr>
          <w:rFonts w:ascii="Arial" w:eastAsia="TimesNewRomanPSMT" w:hAnsi="Arial" w:cs="Arial"/>
          <w:b/>
          <w:sz w:val="56"/>
          <w:szCs w:val="56"/>
        </w:rPr>
        <w:t>-</w:t>
      </w:r>
      <w:r w:rsidRPr="00B50DF6">
        <w:rPr>
          <w:rFonts w:ascii="Arial" w:eastAsia="TimesNewRomanPSMT" w:hAnsi="Arial" w:cs="Arial"/>
          <w:b/>
          <w:sz w:val="56"/>
          <w:szCs w:val="56"/>
        </w:rPr>
        <w:t>ται μόνος από το σπίτι του μέσω υπολογιστή, να αγοράζει την τροφή του μέσω ηλεκτρονικής παραγγε</w:t>
      </w:r>
      <w:r w:rsidR="009F785F">
        <w:rPr>
          <w:rFonts w:ascii="Arial" w:eastAsia="TimesNewRomanPSMT" w:hAnsi="Arial" w:cs="Arial"/>
          <w:b/>
          <w:sz w:val="56"/>
          <w:szCs w:val="56"/>
        </w:rPr>
        <w:t>-</w:t>
      </w:r>
      <w:r w:rsidRPr="00B50DF6">
        <w:rPr>
          <w:rFonts w:ascii="Arial" w:eastAsia="TimesNewRomanPSMT" w:hAnsi="Arial" w:cs="Arial"/>
          <w:b/>
          <w:sz w:val="56"/>
          <w:szCs w:val="56"/>
        </w:rPr>
        <w:t>λίας, να ψωνίζει τα απαραίτητα για το σπίτι μέσω διαδικτύ</w:t>
      </w:r>
      <w:r w:rsidR="00457027">
        <w:rPr>
          <w:rFonts w:ascii="Arial" w:eastAsia="TimesNewRomanPSMT" w:hAnsi="Arial" w:cs="Arial"/>
          <w:b/>
          <w:sz w:val="56"/>
          <w:szCs w:val="56"/>
        </w:rPr>
        <w:t>ου, να πλη</w:t>
      </w:r>
      <w:r w:rsidR="00882B2B">
        <w:rPr>
          <w:rFonts w:ascii="Arial" w:eastAsia="TimesNewRomanPSMT" w:hAnsi="Arial" w:cs="Arial"/>
          <w:b/>
          <w:sz w:val="56"/>
          <w:szCs w:val="56"/>
        </w:rPr>
        <w:t>-</w:t>
      </w:r>
      <w:r w:rsidR="00B91B0D">
        <w:rPr>
          <w:rFonts w:ascii="Arial" w:eastAsia="TimesNewRomanPSMT" w:hAnsi="Arial" w:cs="Arial"/>
          <w:b/>
          <w:noProof/>
          <w:sz w:val="56"/>
          <w:szCs w:val="56"/>
        </w:rPr>
        <w:pict>
          <v:shape id="_x0000_s1134" type="#_x0000_t202" style="position:absolute;left:0;text-align:left;margin-left:0;margin-top:785.3pt;width:186.8pt;height:36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C3874"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8 / </w:t>
                  </w:r>
                  <w:r>
                    <w:rPr>
                      <w:rFonts w:ascii="Arial" w:hAnsi="Arial"/>
                      <w:b/>
                      <w:sz w:val="56"/>
                      <w:szCs w:val="56"/>
                      <w:lang w:val="en-US"/>
                    </w:rPr>
                    <w:t>136</w:t>
                  </w:r>
                </w:p>
              </w:txbxContent>
            </v:textbox>
            <w10:wrap anchorx="page" anchory="margin"/>
          </v:shape>
        </w:pict>
      </w:r>
      <w:r w:rsidR="00DA7634">
        <w:rPr>
          <w:rFonts w:ascii="Arial" w:eastAsia="TimesNewRomanPSMT" w:hAnsi="Arial" w:cs="Arial"/>
          <w:b/>
          <w:sz w:val="56"/>
          <w:szCs w:val="56"/>
        </w:rPr>
        <w:br w:type="page"/>
      </w:r>
    </w:p>
    <w:p w:rsidR="00B50DF6" w:rsidRPr="00B50DF6" w:rsidRDefault="00457027" w:rsidP="00284F8F">
      <w:pPr>
        <w:shd w:val="clear" w:color="auto" w:fill="FFFFFF" w:themeFill="background1"/>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ρώνει τους λογαρια</w:t>
      </w:r>
      <w:r w:rsidR="00B50DF6" w:rsidRPr="00B50DF6">
        <w:rPr>
          <w:rFonts w:ascii="Arial" w:eastAsia="TimesNewRomanPSMT" w:hAnsi="Arial" w:cs="Arial"/>
          <w:b/>
          <w:sz w:val="56"/>
          <w:szCs w:val="56"/>
        </w:rPr>
        <w:t>σμούς του ηλε</w:t>
      </w:r>
      <w:r w:rsidR="00882B2B">
        <w:rPr>
          <w:rFonts w:ascii="Arial" w:eastAsia="TimesNewRomanPSMT" w:hAnsi="Arial" w:cs="Arial"/>
          <w:b/>
          <w:sz w:val="56"/>
          <w:szCs w:val="56"/>
        </w:rPr>
        <w:t>-</w:t>
      </w:r>
      <w:r w:rsidR="00B50DF6" w:rsidRPr="00B50DF6">
        <w:rPr>
          <w:rFonts w:ascii="Arial" w:eastAsia="TimesNewRomanPSMT" w:hAnsi="Arial" w:cs="Arial"/>
          <w:b/>
          <w:sz w:val="56"/>
          <w:szCs w:val="56"/>
        </w:rPr>
        <w:t xml:space="preserve">κτρονικά, να επικοινωνεί με τους φίλους του μέσω των ψηφιακών </w:t>
      </w:r>
      <w:r w:rsidR="00AA51F2" w:rsidRPr="00AA51F2">
        <w:rPr>
          <w:rFonts w:ascii="Arial" w:eastAsia="TimesNewRomanPSMT" w:hAnsi="Arial" w:cs="Arial"/>
          <w:b/>
          <w:sz w:val="56"/>
          <w:szCs w:val="56"/>
        </w:rPr>
        <w:t xml:space="preserve"> </w:t>
      </w:r>
      <w:r w:rsidR="00B50DF6" w:rsidRPr="00B50DF6">
        <w:rPr>
          <w:rFonts w:ascii="Arial" w:eastAsia="TimesNewRomanPSMT" w:hAnsi="Arial" w:cs="Arial"/>
          <w:b/>
          <w:sz w:val="56"/>
          <w:szCs w:val="56"/>
        </w:rPr>
        <w:t>κοινωνικών δικτύων κ.ά. Καταλα</w:t>
      </w:r>
      <w:r w:rsidR="00AA51F2" w:rsidRPr="00AA51F2">
        <w:rPr>
          <w:rFonts w:ascii="Arial" w:eastAsia="TimesNewRomanPSMT" w:hAnsi="Arial" w:cs="Arial"/>
          <w:b/>
          <w:sz w:val="56"/>
          <w:szCs w:val="56"/>
        </w:rPr>
        <w:t>-</w:t>
      </w:r>
      <w:r w:rsidR="00B50DF6" w:rsidRPr="00B50DF6">
        <w:rPr>
          <w:rFonts w:ascii="Arial" w:eastAsia="TimesNewRomanPSMT" w:hAnsi="Arial" w:cs="Arial"/>
          <w:b/>
          <w:sz w:val="56"/>
          <w:szCs w:val="56"/>
        </w:rPr>
        <w:t>βαίνουμε πως μάλλον θα φτάσει σε ένα σημείο όπου η πραγμα</w:t>
      </w:r>
      <w:r>
        <w:rPr>
          <w:rFonts w:ascii="Arial" w:eastAsia="TimesNewRomanPSMT" w:hAnsi="Arial" w:cs="Arial"/>
          <w:b/>
          <w:sz w:val="56"/>
          <w:szCs w:val="56"/>
        </w:rPr>
        <w:t>τικότητά που βιώ</w:t>
      </w:r>
      <w:r w:rsidR="00B50DF6" w:rsidRPr="00B50DF6">
        <w:rPr>
          <w:rFonts w:ascii="Arial" w:eastAsia="TimesNewRomanPSMT" w:hAnsi="Arial" w:cs="Arial"/>
          <w:b/>
          <w:sz w:val="56"/>
          <w:szCs w:val="56"/>
        </w:rPr>
        <w:t xml:space="preserve">νει </w:t>
      </w:r>
      <w:r w:rsidR="00B50DF6" w:rsidRPr="00457027">
        <w:rPr>
          <w:rFonts w:ascii="Tahoma" w:eastAsia="TimesNewRomanPSMT" w:hAnsi="Tahoma" w:cs="Tahoma"/>
          <w:b/>
          <w:sz w:val="56"/>
          <w:szCs w:val="56"/>
        </w:rPr>
        <w:t>δεν θα είναι ανθρώπινη και κοινωνική</w:t>
      </w:r>
      <w:r w:rsidR="00B50DF6" w:rsidRPr="00B50DF6">
        <w:rPr>
          <w:rFonts w:ascii="Arial" w:eastAsia="TimesNewRomanPSMT" w:hAnsi="Arial" w:cs="Arial"/>
          <w:b/>
          <w:sz w:val="56"/>
          <w:szCs w:val="56"/>
        </w:rPr>
        <w:t xml:space="preserve">, θα είναι μια </w:t>
      </w:r>
      <w:r w:rsidR="00B50DF6" w:rsidRPr="00457027">
        <w:rPr>
          <w:rFonts w:ascii="Tahoma" w:eastAsia="TimesNewRomanPSMT" w:hAnsi="Tahoma" w:cs="Tahoma"/>
          <w:b/>
          <w:sz w:val="56"/>
          <w:szCs w:val="56"/>
        </w:rPr>
        <w:t>εικονι</w:t>
      </w:r>
      <w:r w:rsidR="00882B2B">
        <w:rPr>
          <w:rFonts w:ascii="Tahoma" w:eastAsia="TimesNewRomanPSMT" w:hAnsi="Tahoma" w:cs="Tahoma"/>
          <w:b/>
          <w:sz w:val="56"/>
          <w:szCs w:val="56"/>
        </w:rPr>
        <w:t>-</w:t>
      </w:r>
      <w:r w:rsidR="00B50DF6" w:rsidRPr="00457027">
        <w:rPr>
          <w:rFonts w:ascii="Tahoma" w:eastAsia="TimesNewRomanPSMT" w:hAnsi="Tahoma" w:cs="Tahoma"/>
          <w:b/>
          <w:sz w:val="56"/>
          <w:szCs w:val="56"/>
        </w:rPr>
        <w:t>κή ή ψηφιακή πραγματικότητα</w:t>
      </w:r>
      <w:r w:rsidR="00B50DF6" w:rsidRPr="00B50DF6">
        <w:rPr>
          <w:rFonts w:ascii="Arial" w:eastAsia="TimesNewRomanPSMT" w:hAnsi="Arial" w:cs="Arial"/>
          <w:b/>
          <w:sz w:val="56"/>
          <w:szCs w:val="56"/>
        </w:rPr>
        <w:t xml:space="preserve"> της απομόνωσης και της μοναξιάς.</w:t>
      </w:r>
    </w:p>
    <w:p w:rsidR="00B50DF6" w:rsidRPr="00B50DF6" w:rsidRDefault="00B50DF6" w:rsidP="008E656F">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 xml:space="preserve">Ένα ακόμη εφιαλτικό σενάριο </w:t>
      </w:r>
      <w:r w:rsidR="001D4E5F">
        <w:rPr>
          <w:rFonts w:ascii="Arial" w:eastAsia="TimesNewRomanPSMT" w:hAnsi="Arial" w:cs="Arial"/>
          <w:b/>
          <w:sz w:val="56"/>
          <w:szCs w:val="56"/>
        </w:rPr>
        <w:t>το οποίο καταργεί την ιδιωτικό</w:t>
      </w:r>
      <w:r w:rsidRPr="00B50DF6">
        <w:rPr>
          <w:rFonts w:ascii="Arial" w:eastAsia="TimesNewRomanPSMT" w:hAnsi="Arial" w:cs="Arial"/>
          <w:b/>
          <w:sz w:val="56"/>
          <w:szCs w:val="56"/>
        </w:rPr>
        <w:t>τητα των συναλλαγών μας σχετίζ</w:t>
      </w:r>
      <w:r w:rsidR="001D4E5F">
        <w:rPr>
          <w:rFonts w:ascii="Arial" w:eastAsia="TimesNewRomanPSMT" w:hAnsi="Arial" w:cs="Arial"/>
          <w:b/>
          <w:sz w:val="56"/>
          <w:szCs w:val="56"/>
        </w:rPr>
        <w:t>εται με το ότι καθετί που αγορά</w:t>
      </w:r>
      <w:r w:rsidRPr="00B50DF6">
        <w:rPr>
          <w:rFonts w:ascii="Arial" w:eastAsia="TimesNewRomanPSMT" w:hAnsi="Arial" w:cs="Arial"/>
          <w:b/>
          <w:sz w:val="56"/>
          <w:szCs w:val="56"/>
        </w:rPr>
        <w:t>ζεται και πωλείται μέσω διαδικτύου ή ηλε</w:t>
      </w:r>
      <w:r w:rsidR="00AA51F2" w:rsidRPr="00AA51F2">
        <w:rPr>
          <w:rFonts w:ascii="Arial" w:eastAsia="TimesNewRomanPSMT" w:hAnsi="Arial" w:cs="Arial"/>
          <w:b/>
          <w:sz w:val="56"/>
          <w:szCs w:val="56"/>
        </w:rPr>
        <w:t>-</w:t>
      </w:r>
      <w:r w:rsidRPr="00B50DF6">
        <w:rPr>
          <w:rFonts w:ascii="Arial" w:eastAsia="TimesNewRomanPSMT" w:hAnsi="Arial" w:cs="Arial"/>
          <w:b/>
          <w:sz w:val="56"/>
          <w:szCs w:val="56"/>
        </w:rPr>
        <w:t>κ</w:t>
      </w:r>
      <w:r w:rsidR="001D4E5F">
        <w:rPr>
          <w:rFonts w:ascii="Arial" w:eastAsia="TimesNewRomanPSMT" w:hAnsi="Arial" w:cs="Arial"/>
          <w:b/>
          <w:sz w:val="56"/>
          <w:szCs w:val="56"/>
        </w:rPr>
        <w:t>τρονικών και ψηφια</w:t>
      </w:r>
      <w:r w:rsidRPr="00B50DF6">
        <w:rPr>
          <w:rFonts w:ascii="Arial" w:eastAsia="TimesNewRomanPSMT" w:hAnsi="Arial" w:cs="Arial"/>
          <w:b/>
          <w:sz w:val="56"/>
          <w:szCs w:val="56"/>
        </w:rPr>
        <w:t>κών μέσων μπορεί να καταγράφεται και να μας ακολουθεί σε όλη μας τη ζωή.</w:t>
      </w:r>
    </w:p>
    <w:p w:rsidR="00FC4947" w:rsidRDefault="00B50DF6" w:rsidP="00FC4947">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Με τον τρόπο αυτό, την ίδια στιγ</w:t>
      </w:r>
      <w:r w:rsidR="00882B2B">
        <w:rPr>
          <w:rFonts w:ascii="Arial" w:eastAsia="TimesNewRomanPSMT" w:hAnsi="Arial" w:cs="Arial"/>
          <w:b/>
          <w:sz w:val="56"/>
          <w:szCs w:val="56"/>
        </w:rPr>
        <w:t>-</w:t>
      </w:r>
      <w:r w:rsidRPr="00B50DF6">
        <w:rPr>
          <w:rFonts w:ascii="Arial" w:eastAsia="TimesNewRomanPSMT" w:hAnsi="Arial" w:cs="Arial"/>
          <w:b/>
          <w:sz w:val="56"/>
          <w:szCs w:val="56"/>
        </w:rPr>
        <w:t>μή που θα μπορούσε με έναν οργα</w:t>
      </w:r>
      <w:r w:rsidR="00882B2B">
        <w:rPr>
          <w:rFonts w:ascii="Arial" w:eastAsia="TimesNewRomanPSMT" w:hAnsi="Arial" w:cs="Arial"/>
          <w:b/>
          <w:sz w:val="56"/>
          <w:szCs w:val="56"/>
        </w:rPr>
        <w:t>-</w:t>
      </w:r>
      <w:r w:rsidRPr="00B50DF6">
        <w:rPr>
          <w:rFonts w:ascii="Arial" w:eastAsia="TimesNewRomanPSMT" w:hAnsi="Arial" w:cs="Arial"/>
          <w:b/>
          <w:sz w:val="56"/>
          <w:szCs w:val="56"/>
        </w:rPr>
        <w:t xml:space="preserve">νωμένο τρόπο παρακολούθησης των ηλεκτρονικών αγορών να λυθεί </w:t>
      </w:r>
      <w:r w:rsidR="00B91B0D">
        <w:rPr>
          <w:rFonts w:ascii="Arial" w:eastAsia="TimesNewRomanPSMT" w:hAnsi="Arial" w:cs="Arial"/>
          <w:b/>
          <w:noProof/>
          <w:sz w:val="56"/>
          <w:szCs w:val="56"/>
        </w:rPr>
        <w:pict>
          <v:shape id="_x0000_s1135" type="#_x0000_t202" style="position:absolute;left:0;text-align:left;margin-left:0;margin-top:785.3pt;width:186.8pt;height:36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71E3C"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9 / </w:t>
                  </w:r>
                  <w:r>
                    <w:rPr>
                      <w:rFonts w:ascii="Arial" w:hAnsi="Arial"/>
                      <w:b/>
                      <w:sz w:val="56"/>
                      <w:szCs w:val="56"/>
                      <w:lang w:val="en-US"/>
                    </w:rPr>
                    <w:t>136</w:t>
                  </w:r>
                </w:p>
              </w:txbxContent>
            </v:textbox>
            <w10:wrap anchorx="page" anchory="margin"/>
          </v:shape>
        </w:pict>
      </w:r>
      <w:r w:rsidR="00FC4947">
        <w:rPr>
          <w:rFonts w:ascii="Arial" w:eastAsia="TimesNewRomanPSMT" w:hAnsi="Arial" w:cs="Arial"/>
          <w:b/>
          <w:sz w:val="56"/>
          <w:szCs w:val="56"/>
        </w:rPr>
        <w:br w:type="page"/>
      </w:r>
    </w:p>
    <w:p w:rsidR="00B50DF6" w:rsidRPr="00B50DF6" w:rsidRDefault="00B50DF6" w:rsidP="00E227B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ένα μέρος του προβλήματος της φορο</w:t>
      </w:r>
      <w:r w:rsidR="001D4E5F">
        <w:rPr>
          <w:rFonts w:ascii="Arial" w:eastAsia="TimesNewRomanPSMT" w:hAnsi="Arial" w:cs="Arial"/>
          <w:b/>
          <w:sz w:val="56"/>
          <w:szCs w:val="56"/>
        </w:rPr>
        <w:t>διαφυγής, προκύ</w:t>
      </w:r>
      <w:r w:rsidRPr="00B50DF6">
        <w:rPr>
          <w:rFonts w:ascii="Arial" w:eastAsia="TimesNewRomanPSMT" w:hAnsi="Arial" w:cs="Arial"/>
          <w:b/>
          <w:sz w:val="56"/>
          <w:szCs w:val="56"/>
        </w:rPr>
        <w:t xml:space="preserve">πτει το </w:t>
      </w:r>
      <w:r w:rsidRPr="001D4E5F">
        <w:rPr>
          <w:rFonts w:ascii="Tahoma" w:eastAsia="TimesNewRomanPSMT" w:hAnsi="Tahoma" w:cs="Tahoma"/>
          <w:b/>
          <w:sz w:val="56"/>
          <w:szCs w:val="56"/>
        </w:rPr>
        <w:t>πρό</w:t>
      </w:r>
      <w:r w:rsidR="007B2E22" w:rsidRPr="007B2E22">
        <w:rPr>
          <w:rFonts w:ascii="Tahoma" w:eastAsia="TimesNewRomanPSMT" w:hAnsi="Tahoma" w:cs="Tahoma"/>
          <w:b/>
          <w:sz w:val="56"/>
          <w:szCs w:val="56"/>
        </w:rPr>
        <w:t>-</w:t>
      </w:r>
      <w:r w:rsidRPr="001D4E5F">
        <w:rPr>
          <w:rFonts w:ascii="Tahoma" w:eastAsia="TimesNewRomanPSMT" w:hAnsi="Tahoma" w:cs="Tahoma"/>
          <w:b/>
          <w:sz w:val="56"/>
          <w:szCs w:val="56"/>
        </w:rPr>
        <w:t>βλημα της κατάργησης της ιδιω</w:t>
      </w:r>
      <w:r w:rsidR="00882B2B">
        <w:rPr>
          <w:rFonts w:ascii="Tahoma" w:eastAsia="TimesNewRomanPSMT" w:hAnsi="Tahoma" w:cs="Tahoma"/>
          <w:b/>
          <w:sz w:val="56"/>
          <w:szCs w:val="56"/>
        </w:rPr>
        <w:t>-</w:t>
      </w:r>
      <w:r w:rsidRPr="001D4E5F">
        <w:rPr>
          <w:rFonts w:ascii="Tahoma" w:eastAsia="TimesNewRomanPSMT" w:hAnsi="Tahoma" w:cs="Tahoma"/>
          <w:b/>
          <w:sz w:val="56"/>
          <w:szCs w:val="56"/>
        </w:rPr>
        <w:t>τικότη</w:t>
      </w:r>
      <w:r w:rsidR="001D4E5F" w:rsidRPr="001D4E5F">
        <w:rPr>
          <w:rFonts w:ascii="Tahoma" w:eastAsia="TimesNewRomanPSMT" w:hAnsi="Tahoma" w:cs="Tahoma"/>
          <w:b/>
          <w:sz w:val="56"/>
          <w:szCs w:val="56"/>
        </w:rPr>
        <w:t>τας στο ε</w:t>
      </w:r>
      <w:r w:rsidRPr="001D4E5F">
        <w:rPr>
          <w:rFonts w:ascii="Tahoma" w:eastAsia="TimesNewRomanPSMT" w:hAnsi="Tahoma" w:cs="Tahoma"/>
          <w:b/>
          <w:sz w:val="56"/>
          <w:szCs w:val="56"/>
        </w:rPr>
        <w:t>μπόριο και τις προσωπικές αγορές</w:t>
      </w:r>
      <w:r w:rsidRPr="00B50DF6">
        <w:rPr>
          <w:rFonts w:ascii="Arial" w:eastAsia="TimesNewRomanPSMT" w:hAnsi="Arial" w:cs="Arial"/>
          <w:b/>
          <w:sz w:val="56"/>
          <w:szCs w:val="56"/>
        </w:rPr>
        <w:t>.</w:t>
      </w:r>
    </w:p>
    <w:p w:rsidR="00B50DF6" w:rsidRPr="00B50DF6" w:rsidRDefault="00B50DF6" w:rsidP="00674058">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Οι επιχειρήσεις και τα τραπεζικά ιδρύματα ουσιαστικά, με τον τρόπο αυτό μπορούν να γνωρ</w:t>
      </w:r>
      <w:r w:rsidR="00BE3A8B">
        <w:rPr>
          <w:rFonts w:ascii="Arial" w:eastAsia="TimesNewRomanPSMT" w:hAnsi="Arial" w:cs="Arial"/>
          <w:b/>
          <w:sz w:val="56"/>
          <w:szCs w:val="56"/>
        </w:rPr>
        <w:t>ίζουν, να κα</w:t>
      </w:r>
      <w:r w:rsidR="00882B2B">
        <w:rPr>
          <w:rFonts w:ascii="Arial" w:eastAsia="TimesNewRomanPSMT" w:hAnsi="Arial" w:cs="Arial"/>
          <w:b/>
          <w:sz w:val="56"/>
          <w:szCs w:val="56"/>
        </w:rPr>
        <w:t>-</w:t>
      </w:r>
      <w:r w:rsidR="00BE3A8B">
        <w:rPr>
          <w:rFonts w:ascii="Arial" w:eastAsia="TimesNewRomanPSMT" w:hAnsi="Arial" w:cs="Arial"/>
          <w:b/>
          <w:sz w:val="56"/>
          <w:szCs w:val="56"/>
        </w:rPr>
        <w:t>τέχουν και να αποθη</w:t>
      </w:r>
      <w:r w:rsidRPr="00B50DF6">
        <w:rPr>
          <w:rFonts w:ascii="Arial" w:eastAsia="TimesNewRomanPSMT" w:hAnsi="Arial" w:cs="Arial"/>
          <w:b/>
          <w:sz w:val="56"/>
          <w:szCs w:val="56"/>
        </w:rPr>
        <w:t>κεύουν δεδο</w:t>
      </w:r>
      <w:r w:rsidR="00882B2B">
        <w:rPr>
          <w:rFonts w:ascii="Arial" w:eastAsia="TimesNewRomanPSMT" w:hAnsi="Arial" w:cs="Arial"/>
          <w:b/>
          <w:sz w:val="56"/>
          <w:szCs w:val="56"/>
        </w:rPr>
        <w:t>-</w:t>
      </w:r>
      <w:r w:rsidRPr="00B50DF6">
        <w:rPr>
          <w:rFonts w:ascii="Arial" w:eastAsia="TimesNewRomanPSMT" w:hAnsi="Arial" w:cs="Arial"/>
          <w:b/>
          <w:sz w:val="56"/>
          <w:szCs w:val="56"/>
        </w:rPr>
        <w:t>μένα τα οποία αφορούν ατομικές μας συνήθειες, τις διατροφικές ή ενδυματολογικές μας προτιμήσεις, τα φάρμακα που παίρνουμε, τα ταξίδια που κάναμε κτλ.</w:t>
      </w:r>
    </w:p>
    <w:p w:rsidR="00284F8F" w:rsidRDefault="00B50DF6" w:rsidP="00284F8F">
      <w:pPr>
        <w:shd w:val="clear" w:color="auto" w:fill="FFFFFF" w:themeFill="background1"/>
        <w:spacing w:after="0" w:line="240" w:lineRule="auto"/>
        <w:ind w:firstLine="567"/>
        <w:rPr>
          <w:rFonts w:ascii="Tahoma" w:eastAsia="TimesNewRomanPSMT" w:hAnsi="Tahoma" w:cs="Tahoma"/>
          <w:b/>
          <w:sz w:val="56"/>
          <w:szCs w:val="56"/>
        </w:rPr>
      </w:pPr>
      <w:r w:rsidRPr="00B50DF6">
        <w:rPr>
          <w:rFonts w:ascii="Arial" w:eastAsia="TimesNewRomanPSMT" w:hAnsi="Arial" w:cs="Arial"/>
          <w:b/>
          <w:sz w:val="56"/>
          <w:szCs w:val="56"/>
        </w:rPr>
        <w:t>Βρισκόμαστε ουσιαστικά μπρο</w:t>
      </w:r>
      <w:r w:rsidR="009966C7" w:rsidRPr="009966C7">
        <w:rPr>
          <w:rFonts w:ascii="Arial" w:eastAsia="TimesNewRomanPSMT" w:hAnsi="Arial" w:cs="Arial"/>
          <w:b/>
          <w:sz w:val="56"/>
          <w:szCs w:val="56"/>
        </w:rPr>
        <w:t>-</w:t>
      </w:r>
      <w:r w:rsidRPr="00B50DF6">
        <w:rPr>
          <w:rFonts w:ascii="Arial" w:eastAsia="TimesNewRomanPSMT" w:hAnsi="Arial" w:cs="Arial"/>
          <w:b/>
          <w:sz w:val="56"/>
          <w:szCs w:val="56"/>
        </w:rPr>
        <w:t>σ</w:t>
      </w:r>
      <w:r w:rsidR="00BE3A8B">
        <w:rPr>
          <w:rFonts w:ascii="Arial" w:eastAsia="TimesNewRomanPSMT" w:hAnsi="Arial" w:cs="Arial"/>
          <w:b/>
          <w:sz w:val="56"/>
          <w:szCs w:val="56"/>
        </w:rPr>
        <w:t xml:space="preserve">τά στο κλασικό ερώτημα: </w:t>
      </w:r>
      <w:r w:rsidR="00BE3A8B" w:rsidRPr="00FE6209">
        <w:rPr>
          <w:rFonts w:ascii="Tahoma" w:eastAsia="TimesNewRomanPSMT" w:hAnsi="Tahoma" w:cs="Tahoma"/>
          <w:b/>
          <w:sz w:val="56"/>
          <w:szCs w:val="56"/>
        </w:rPr>
        <w:t>μέ</w:t>
      </w:r>
      <w:r w:rsidRPr="00FE6209">
        <w:rPr>
          <w:rFonts w:ascii="Tahoma" w:eastAsia="TimesNewRomanPSMT" w:hAnsi="Tahoma" w:cs="Tahoma"/>
          <w:b/>
          <w:sz w:val="56"/>
          <w:szCs w:val="56"/>
        </w:rPr>
        <w:t>χρι ποιου σημείου οι τεχνολογικές εξε</w:t>
      </w:r>
      <w:r w:rsidR="00BE3A8B" w:rsidRPr="00FE6209">
        <w:rPr>
          <w:rFonts w:ascii="Tahoma" w:eastAsia="TimesNewRomanPSMT" w:hAnsi="Tahoma" w:cs="Tahoma"/>
          <w:b/>
          <w:sz w:val="56"/>
          <w:szCs w:val="56"/>
        </w:rPr>
        <w:t>λίξεις επιτρέπεται να ει</w:t>
      </w:r>
      <w:r w:rsidRPr="00FE6209">
        <w:rPr>
          <w:rFonts w:ascii="Tahoma" w:eastAsia="TimesNewRomanPSMT" w:hAnsi="Tahoma" w:cs="Tahoma"/>
          <w:b/>
          <w:sz w:val="56"/>
          <w:szCs w:val="56"/>
        </w:rPr>
        <w:t>σχω</w:t>
      </w:r>
      <w:r w:rsidR="00882B2B">
        <w:rPr>
          <w:rFonts w:ascii="Tahoma" w:eastAsia="TimesNewRomanPSMT" w:hAnsi="Tahoma" w:cs="Tahoma"/>
          <w:b/>
          <w:sz w:val="56"/>
          <w:szCs w:val="56"/>
        </w:rPr>
        <w:t>-</w:t>
      </w:r>
      <w:r w:rsidRPr="00FE6209">
        <w:rPr>
          <w:rFonts w:ascii="Tahoma" w:eastAsia="TimesNewRomanPSMT" w:hAnsi="Tahoma" w:cs="Tahoma"/>
          <w:b/>
          <w:sz w:val="56"/>
          <w:szCs w:val="56"/>
        </w:rPr>
        <w:t>ρούν στη ζωή μας και ειδικότερα σε ό,τι αφορά τα ατομικά μας δι</w:t>
      </w:r>
      <w:r w:rsidR="00882B2B">
        <w:rPr>
          <w:rFonts w:ascii="Tahoma" w:eastAsia="TimesNewRomanPSMT" w:hAnsi="Tahoma" w:cs="Tahoma"/>
          <w:b/>
          <w:sz w:val="56"/>
          <w:szCs w:val="56"/>
        </w:rPr>
        <w:t>-</w:t>
      </w:r>
      <w:r w:rsidRPr="00FE6209">
        <w:rPr>
          <w:rFonts w:ascii="Tahoma" w:eastAsia="TimesNewRomanPSMT" w:hAnsi="Tahoma" w:cs="Tahoma"/>
          <w:b/>
          <w:sz w:val="56"/>
          <w:szCs w:val="56"/>
        </w:rPr>
        <w:t xml:space="preserve">καιώματα, τις προσωπικές μας </w:t>
      </w:r>
      <w:r w:rsidR="00B91B0D">
        <w:rPr>
          <w:rFonts w:ascii="Arial" w:eastAsia="TimesNewRomanPSMT" w:hAnsi="Arial" w:cs="Arial"/>
          <w:b/>
          <w:noProof/>
          <w:sz w:val="56"/>
          <w:szCs w:val="56"/>
        </w:rPr>
        <w:pict>
          <v:shape id="_x0000_s1136" type="#_x0000_t202" style="position:absolute;left:0;text-align:left;margin-left:0;margin-top:785.3pt;width:186.8pt;height:36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BD394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60 / </w:t>
                  </w:r>
                  <w:r>
                    <w:rPr>
                      <w:rFonts w:ascii="Arial" w:hAnsi="Arial"/>
                      <w:b/>
                      <w:sz w:val="56"/>
                      <w:szCs w:val="56"/>
                      <w:lang w:val="en-US"/>
                    </w:rPr>
                    <w:t>136</w:t>
                  </w:r>
                </w:p>
              </w:txbxContent>
            </v:textbox>
            <w10:wrap anchorx="page" anchory="margin"/>
          </v:shape>
        </w:pict>
      </w:r>
      <w:r w:rsidR="00284F8F">
        <w:rPr>
          <w:rFonts w:ascii="Tahoma" w:eastAsia="TimesNewRomanPSMT" w:hAnsi="Tahoma" w:cs="Tahoma"/>
          <w:b/>
          <w:sz w:val="56"/>
          <w:szCs w:val="56"/>
        </w:rPr>
        <w:br w:type="page"/>
      </w:r>
    </w:p>
    <w:p w:rsidR="00B50DF6" w:rsidRPr="00B50DF6" w:rsidRDefault="00B50DF6" w:rsidP="00284F8F">
      <w:pPr>
        <w:shd w:val="clear" w:color="auto" w:fill="FFFFFF" w:themeFill="background1"/>
        <w:spacing w:after="0" w:line="240" w:lineRule="auto"/>
        <w:rPr>
          <w:rFonts w:ascii="Arial" w:eastAsia="TimesNewRomanPSMT" w:hAnsi="Arial" w:cs="Arial"/>
          <w:b/>
          <w:sz w:val="56"/>
          <w:szCs w:val="56"/>
        </w:rPr>
      </w:pPr>
      <w:r w:rsidRPr="00FE6209">
        <w:rPr>
          <w:rFonts w:ascii="Tahoma" w:eastAsia="TimesNewRomanPSMT" w:hAnsi="Tahoma" w:cs="Tahoma"/>
          <w:b/>
          <w:sz w:val="56"/>
          <w:szCs w:val="56"/>
        </w:rPr>
        <w:lastRenderedPageBreak/>
        <w:t>ελευθερίες, την κοι</w:t>
      </w:r>
      <w:r w:rsidR="00BE3A8B" w:rsidRPr="00FE6209">
        <w:rPr>
          <w:rFonts w:ascii="Tahoma" w:eastAsia="TimesNewRomanPSMT" w:hAnsi="Tahoma" w:cs="Tahoma"/>
          <w:b/>
          <w:sz w:val="56"/>
          <w:szCs w:val="56"/>
        </w:rPr>
        <w:t>νω</w:t>
      </w:r>
      <w:r w:rsidRPr="00FE6209">
        <w:rPr>
          <w:rFonts w:ascii="Tahoma" w:eastAsia="TimesNewRomanPSMT" w:hAnsi="Tahoma" w:cs="Tahoma"/>
          <w:b/>
          <w:sz w:val="56"/>
          <w:szCs w:val="56"/>
        </w:rPr>
        <w:t>νική μας ζωή;</w:t>
      </w:r>
    </w:p>
    <w:p w:rsidR="00FE6209" w:rsidRPr="00FE6209"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Είναι ξεκάθαρο πως δεν μπ</w:t>
      </w:r>
      <w:r w:rsidR="00BE3A8B">
        <w:rPr>
          <w:rFonts w:ascii="Arial" w:eastAsia="TimesNewRomanPSMT" w:hAnsi="Arial" w:cs="Arial"/>
          <w:b/>
          <w:sz w:val="56"/>
          <w:szCs w:val="56"/>
        </w:rPr>
        <w:t>ορούμε να αρνηθούμε ό,τι βελτιώ</w:t>
      </w:r>
      <w:r w:rsidRPr="00B50DF6">
        <w:rPr>
          <w:rFonts w:ascii="Arial" w:eastAsia="TimesNewRomanPSMT" w:hAnsi="Arial" w:cs="Arial"/>
          <w:b/>
          <w:sz w:val="56"/>
          <w:szCs w:val="56"/>
        </w:rPr>
        <w:t xml:space="preserve">νει την ποιότητα ζωής μας, αναπτύσσει τις </w:t>
      </w:r>
      <w:r w:rsidR="009966C7">
        <w:rPr>
          <w:rFonts w:ascii="Arial" w:eastAsia="TimesNewRomanPSMT" w:hAnsi="Arial" w:cs="Arial"/>
          <w:b/>
          <w:sz w:val="56"/>
          <w:szCs w:val="56"/>
        </w:rPr>
        <w:t>δυνατότητές μας, δι</w:t>
      </w:r>
      <w:r w:rsidRPr="00B50DF6">
        <w:rPr>
          <w:rFonts w:ascii="Arial" w:eastAsia="TimesNewRomanPSMT" w:hAnsi="Arial" w:cs="Arial"/>
          <w:b/>
          <w:sz w:val="56"/>
          <w:szCs w:val="56"/>
        </w:rPr>
        <w:t xml:space="preserve">ευρύνει τους ορίζοντες και τις προοπτικές της </w:t>
      </w: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κοινωνίας μας.</w:t>
      </w: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 xml:space="preserve">Ωστόσο, οφείλουμε να </w:t>
      </w:r>
      <w:r w:rsidRPr="00FE6209">
        <w:rPr>
          <w:rFonts w:ascii="Tahoma" w:eastAsia="TimesNewRomanPSMT" w:hAnsi="Tahoma" w:cs="Tahoma"/>
          <w:b/>
          <w:sz w:val="56"/>
          <w:szCs w:val="56"/>
        </w:rPr>
        <w:t>αναστοχα</w:t>
      </w:r>
      <w:r w:rsidR="00882B2B">
        <w:rPr>
          <w:rFonts w:ascii="Tahoma" w:eastAsia="TimesNewRomanPSMT" w:hAnsi="Tahoma" w:cs="Tahoma"/>
          <w:b/>
          <w:sz w:val="56"/>
          <w:szCs w:val="56"/>
        </w:rPr>
        <w:t>-</w:t>
      </w:r>
      <w:r w:rsidRPr="00FE6209">
        <w:rPr>
          <w:rFonts w:ascii="Tahoma" w:eastAsia="TimesNewRomanPSMT" w:hAnsi="Tahoma" w:cs="Tahoma"/>
          <w:b/>
          <w:sz w:val="56"/>
          <w:szCs w:val="56"/>
        </w:rPr>
        <w:t>ζόμαστε με κριτικό τρόπο πάνω σε θεμελιώδη ζητήματα</w:t>
      </w:r>
      <w:r w:rsidRPr="00B50DF6">
        <w:rPr>
          <w:rFonts w:ascii="Arial" w:eastAsia="TimesNewRomanPSMT" w:hAnsi="Arial" w:cs="Arial"/>
          <w:b/>
          <w:sz w:val="56"/>
          <w:szCs w:val="56"/>
        </w:rPr>
        <w:t xml:space="preserve"> τα οποία θί</w:t>
      </w:r>
      <w:r w:rsidR="00882B2B">
        <w:rPr>
          <w:rFonts w:ascii="Arial" w:eastAsia="TimesNewRomanPSMT" w:hAnsi="Arial" w:cs="Arial"/>
          <w:b/>
          <w:sz w:val="56"/>
          <w:szCs w:val="56"/>
        </w:rPr>
        <w:t>-</w:t>
      </w:r>
      <w:r w:rsidRPr="00B50DF6">
        <w:rPr>
          <w:rFonts w:ascii="Arial" w:eastAsia="TimesNewRomanPSMT" w:hAnsi="Arial" w:cs="Arial"/>
          <w:b/>
          <w:sz w:val="56"/>
          <w:szCs w:val="56"/>
        </w:rPr>
        <w:t>γο</w:t>
      </w:r>
      <w:r w:rsidR="009966C7">
        <w:rPr>
          <w:rFonts w:ascii="Arial" w:eastAsia="TimesNewRomanPSMT" w:hAnsi="Arial" w:cs="Arial"/>
          <w:b/>
          <w:sz w:val="56"/>
          <w:szCs w:val="56"/>
        </w:rPr>
        <w:t>υν ευθέως την κοι</w:t>
      </w:r>
      <w:r w:rsidRPr="00B50DF6">
        <w:rPr>
          <w:rFonts w:ascii="Arial" w:eastAsia="TimesNewRomanPSMT" w:hAnsi="Arial" w:cs="Arial"/>
          <w:b/>
          <w:sz w:val="56"/>
          <w:szCs w:val="56"/>
        </w:rPr>
        <w:t>νωνικότητά μας, τα δικαιώματα μας και την ανάπτυ</w:t>
      </w:r>
      <w:r w:rsidR="009966C7">
        <w:rPr>
          <w:rFonts w:ascii="Arial" w:eastAsia="TimesNewRomanPSMT" w:hAnsi="Arial" w:cs="Arial"/>
          <w:b/>
          <w:sz w:val="56"/>
          <w:szCs w:val="56"/>
        </w:rPr>
        <w:t>ξη των δυνα</w:t>
      </w:r>
      <w:r w:rsidRPr="00B50DF6">
        <w:rPr>
          <w:rFonts w:ascii="Arial" w:eastAsia="TimesNewRomanPSMT" w:hAnsi="Arial" w:cs="Arial"/>
          <w:b/>
          <w:sz w:val="56"/>
          <w:szCs w:val="56"/>
        </w:rPr>
        <w:t>τοτήτων του ανθρώπινου είδους.</w:t>
      </w:r>
    </w:p>
    <w:p w:rsidR="007B48A3"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Η προοπτική αυτή, όμως, προϋπο</w:t>
      </w:r>
      <w:r w:rsidR="00882B2B">
        <w:rPr>
          <w:rFonts w:ascii="Arial" w:eastAsia="TimesNewRomanPSMT" w:hAnsi="Arial" w:cs="Arial"/>
          <w:b/>
          <w:sz w:val="56"/>
          <w:szCs w:val="56"/>
        </w:rPr>
        <w:t>-</w:t>
      </w:r>
      <w:r w:rsidR="009966C7">
        <w:rPr>
          <w:rFonts w:ascii="Arial" w:eastAsia="TimesNewRomanPSMT" w:hAnsi="Arial" w:cs="Arial"/>
          <w:b/>
          <w:sz w:val="56"/>
          <w:szCs w:val="56"/>
        </w:rPr>
        <w:t>θέτει ελευθερία, παιδεία, κρι</w:t>
      </w:r>
      <w:r w:rsidRPr="00B50DF6">
        <w:rPr>
          <w:rFonts w:ascii="Arial" w:eastAsia="TimesNewRomanPSMT" w:hAnsi="Arial" w:cs="Arial"/>
          <w:b/>
          <w:sz w:val="56"/>
          <w:szCs w:val="56"/>
        </w:rPr>
        <w:t xml:space="preserve">τική σκέψη και σεβασμό στα ανθρώπινα δικαιώματα. </w:t>
      </w:r>
    </w:p>
    <w:p w:rsidR="004628AA" w:rsidRDefault="00B91B0D" w:rsidP="004628AA">
      <w:pPr>
        <w:rPr>
          <w:rFonts w:ascii="Arial" w:eastAsia="TimesNewRomanPSMT" w:hAnsi="Arial" w:cs="Arial"/>
          <w:b/>
          <w:sz w:val="56"/>
          <w:szCs w:val="56"/>
        </w:rPr>
      </w:pPr>
      <w:r>
        <w:rPr>
          <w:rFonts w:ascii="Arial" w:eastAsia="TimesNewRomanPSMT" w:hAnsi="Arial" w:cs="Arial"/>
          <w:b/>
          <w:noProof/>
          <w:sz w:val="56"/>
          <w:szCs w:val="56"/>
        </w:rPr>
        <w:pict>
          <v:shape id="_x0000_s1137" type="#_x0000_t202" style="position:absolute;margin-left:0;margin-top:785.3pt;width:186.8pt;height:36pt;z-index:251809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BD394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61 / </w:t>
                  </w:r>
                  <w:r>
                    <w:rPr>
                      <w:rFonts w:ascii="Arial" w:hAnsi="Arial"/>
                      <w:b/>
                      <w:sz w:val="56"/>
                      <w:szCs w:val="56"/>
                      <w:lang w:val="en-US"/>
                    </w:rPr>
                    <w:t>136</w:t>
                  </w:r>
                </w:p>
              </w:txbxContent>
            </v:textbox>
            <w10:wrap anchorx="page" anchory="margin"/>
          </v:shape>
        </w:pict>
      </w:r>
      <w:r w:rsidR="007B48A3">
        <w:rPr>
          <w:rFonts w:ascii="Arial" w:eastAsia="TimesNewRomanPSMT" w:hAnsi="Arial" w:cs="Arial"/>
          <w:b/>
          <w:sz w:val="56"/>
          <w:szCs w:val="56"/>
        </w:rPr>
        <w:br w:type="page"/>
      </w:r>
    </w:p>
    <w:p w:rsidR="00F435EE" w:rsidRDefault="00F435EE" w:rsidP="00D06737">
      <w:pPr>
        <w:shd w:val="clear" w:color="auto" w:fill="DDD9C3" w:themeFill="background2" w:themeFillShade="E6"/>
        <w:spacing w:after="0" w:line="240" w:lineRule="auto"/>
        <w:rPr>
          <w:rFonts w:ascii="Arial" w:eastAsia="TimesNewRomanPSMT" w:hAnsi="Arial" w:cs="Arial"/>
          <w:b/>
          <w:sz w:val="56"/>
          <w:szCs w:val="56"/>
        </w:rPr>
      </w:pPr>
    </w:p>
    <w:p w:rsidR="00FD5992" w:rsidRDefault="00194213" w:rsidP="004A34DC">
      <w:pPr>
        <w:shd w:val="clear" w:color="auto" w:fill="DDD9C3" w:themeFill="background2" w:themeFillShade="E6"/>
        <w:spacing w:after="0" w:line="240" w:lineRule="auto"/>
        <w:jc w:val="center"/>
        <w:rPr>
          <w:rFonts w:ascii="Arial" w:eastAsia="TimesNewRomanPSMT" w:hAnsi="Arial" w:cs="Arial"/>
          <w:b/>
          <w:sz w:val="56"/>
          <w:szCs w:val="56"/>
          <w:lang w:val="en-US"/>
        </w:rPr>
      </w:pPr>
      <w:r>
        <w:rPr>
          <w:rFonts w:ascii="Arial" w:eastAsia="TimesNewRomanPSMT" w:hAnsi="Arial" w:cs="Arial"/>
          <w:b/>
          <w:noProof/>
          <w:sz w:val="56"/>
          <w:szCs w:val="56"/>
          <w:lang w:eastAsia="el-GR"/>
        </w:rPr>
        <w:drawing>
          <wp:inline distT="0" distB="0" distL="0" distR="0">
            <wp:extent cx="4930775" cy="3164016"/>
            <wp:effectExtent l="57150" t="38100" r="41275" b="17334"/>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40000"/>
                    </a:blip>
                    <a:srcRect r="2118" b="2410"/>
                    <a:stretch>
                      <a:fillRect/>
                    </a:stretch>
                  </pic:blipFill>
                  <pic:spPr bwMode="auto">
                    <a:xfrm>
                      <a:off x="0" y="0"/>
                      <a:ext cx="4930775" cy="3164016"/>
                    </a:xfrm>
                    <a:prstGeom prst="rect">
                      <a:avLst/>
                    </a:prstGeom>
                    <a:noFill/>
                    <a:ln w="28575">
                      <a:solidFill>
                        <a:schemeClr val="bg2">
                          <a:lumMod val="10000"/>
                        </a:schemeClr>
                      </a:solidFill>
                      <a:miter lim="800000"/>
                      <a:headEnd/>
                      <a:tailEnd/>
                    </a:ln>
                  </pic:spPr>
                </pic:pic>
              </a:graphicData>
            </a:graphic>
          </wp:inline>
        </w:drawing>
      </w:r>
    </w:p>
    <w:p w:rsidR="00FE6209" w:rsidRDefault="00FE6209" w:rsidP="004A34DC">
      <w:pPr>
        <w:shd w:val="clear" w:color="auto" w:fill="DDD9C3" w:themeFill="background2" w:themeFillShade="E6"/>
        <w:spacing w:after="0" w:line="240" w:lineRule="auto"/>
        <w:rPr>
          <w:rFonts w:ascii="Arial" w:eastAsia="TimesNewRomanPSMT" w:hAnsi="Arial" w:cs="Arial"/>
          <w:b/>
          <w:sz w:val="56"/>
          <w:szCs w:val="56"/>
          <w:lang w:val="en-US"/>
        </w:rPr>
      </w:pPr>
    </w:p>
    <w:p w:rsidR="00F40878" w:rsidRPr="00F40878" w:rsidRDefault="00F40878" w:rsidP="004A34DC">
      <w:pPr>
        <w:shd w:val="clear" w:color="auto" w:fill="DDD9C3" w:themeFill="background2" w:themeFillShade="E6"/>
        <w:spacing w:after="0" w:line="240" w:lineRule="auto"/>
        <w:jc w:val="center"/>
        <w:rPr>
          <w:rFonts w:ascii="Arial" w:eastAsia="TimesNewRomanPSMT" w:hAnsi="Arial" w:cs="Arial"/>
          <w:b/>
          <w:sz w:val="56"/>
          <w:szCs w:val="56"/>
        </w:rPr>
      </w:pPr>
      <w:r w:rsidRPr="00F40878">
        <w:rPr>
          <w:rFonts w:ascii="Arial" w:eastAsia="TimesNewRomanPSMT" w:hAnsi="Arial" w:cs="Arial"/>
          <w:b/>
          <w:sz w:val="56"/>
          <w:szCs w:val="56"/>
        </w:rPr>
        <w:t xml:space="preserve">Μιχάλης Οικονόμου, </w:t>
      </w:r>
      <w:r w:rsidRPr="00F40878">
        <w:rPr>
          <w:rFonts w:ascii="Microsoft Sans Serif" w:eastAsia="TimesNewRomanPSMT" w:hAnsi="Microsoft Sans Serif" w:cs="Microsoft Sans Serif"/>
          <w:b/>
          <w:sz w:val="56"/>
          <w:szCs w:val="56"/>
        </w:rPr>
        <w:t>Βάρκες</w:t>
      </w:r>
      <w:r w:rsidRPr="00F40878">
        <w:rPr>
          <w:rFonts w:ascii="Arial" w:eastAsia="TimesNewRomanPSMT" w:hAnsi="Arial" w:cs="Arial"/>
          <w:b/>
          <w:sz w:val="56"/>
          <w:szCs w:val="56"/>
        </w:rPr>
        <w:t xml:space="preserve">, </w:t>
      </w:r>
      <w:r w:rsidRPr="00F40878">
        <w:rPr>
          <w:rFonts w:ascii="Arial" w:eastAsia="TimesNewRomanPSMT" w:hAnsi="Arial" w:cs="Arial"/>
          <w:b/>
          <w:sz w:val="56"/>
          <w:szCs w:val="56"/>
        </w:rPr>
        <w:br/>
        <w:t>Εθ</w:t>
      </w:r>
      <w:r>
        <w:rPr>
          <w:rFonts w:ascii="Arial" w:eastAsia="TimesNewRomanPSMT" w:hAnsi="Arial" w:cs="Arial"/>
          <w:b/>
          <w:sz w:val="56"/>
          <w:szCs w:val="56"/>
        </w:rPr>
        <w:t>νι</w:t>
      </w:r>
      <w:r w:rsidRPr="00F40878">
        <w:rPr>
          <w:rFonts w:ascii="Arial" w:eastAsia="TimesNewRomanPSMT" w:hAnsi="Arial" w:cs="Arial"/>
          <w:b/>
          <w:sz w:val="56"/>
          <w:szCs w:val="56"/>
        </w:rPr>
        <w:t>κή Πινακοθήκη</w:t>
      </w:r>
    </w:p>
    <w:p w:rsidR="00F435EE" w:rsidRPr="00D927F6" w:rsidRDefault="00F435EE" w:rsidP="004A34DC">
      <w:pPr>
        <w:shd w:val="clear" w:color="auto" w:fill="DDD9C3" w:themeFill="background2" w:themeFillShade="E6"/>
        <w:spacing w:after="0" w:line="240" w:lineRule="auto"/>
        <w:rPr>
          <w:rFonts w:ascii="Arial" w:eastAsia="TimesNewRomanPSMT" w:hAnsi="Arial" w:cs="Arial"/>
          <w:b/>
          <w:sz w:val="56"/>
          <w:szCs w:val="56"/>
        </w:rPr>
      </w:pPr>
    </w:p>
    <w:p w:rsidR="00284F8F" w:rsidRDefault="00AE7A6E" w:rsidP="00284F8F">
      <w:pPr>
        <w:shd w:val="clear" w:color="auto" w:fill="DDD9C3" w:themeFill="background2" w:themeFillShade="E6"/>
        <w:spacing w:after="0" w:line="240" w:lineRule="auto"/>
        <w:rPr>
          <w:rFonts w:ascii="Arial" w:eastAsia="TimesNewRomanPSMT" w:hAnsi="Arial" w:cs="Arial"/>
          <w:b/>
          <w:sz w:val="56"/>
          <w:szCs w:val="56"/>
        </w:rPr>
      </w:pPr>
      <w:r w:rsidRPr="00AE7A6E">
        <w:rPr>
          <w:rFonts w:ascii="Arial" w:eastAsia="TimesNewRomanPSMT" w:hAnsi="Arial" w:cs="Arial"/>
          <w:b/>
          <w:sz w:val="56"/>
          <w:szCs w:val="56"/>
        </w:rPr>
        <w:t xml:space="preserve">Ο όρος </w:t>
      </w:r>
      <w:r w:rsidRPr="00B82C97">
        <w:rPr>
          <w:rFonts w:ascii="Tahoma" w:eastAsia="TimesNewRomanPSMT" w:hAnsi="Tahoma" w:cs="Tahoma"/>
          <w:b/>
          <w:sz w:val="56"/>
          <w:szCs w:val="56"/>
        </w:rPr>
        <w:t>κυβερνοχώρος</w:t>
      </w:r>
      <w:r w:rsidRPr="00AE7A6E">
        <w:rPr>
          <w:rFonts w:ascii="Arial" w:eastAsia="TimesNewRomanPSMT" w:hAnsi="Arial" w:cs="Arial"/>
          <w:b/>
          <w:sz w:val="56"/>
          <w:szCs w:val="56"/>
        </w:rPr>
        <w:t xml:space="preserve"> σημαίνει έναν νέο «κοινωνικό» χώρο, ο οποίος διαμορφώνεται από το πα</w:t>
      </w:r>
      <w:r w:rsidR="007B2E22" w:rsidRPr="007B2E22">
        <w:rPr>
          <w:rFonts w:ascii="Arial" w:eastAsia="TimesNewRomanPSMT" w:hAnsi="Arial" w:cs="Arial"/>
          <w:b/>
          <w:sz w:val="56"/>
          <w:szCs w:val="56"/>
        </w:rPr>
        <w:t>-</w:t>
      </w:r>
      <w:r w:rsidRPr="00AE7A6E">
        <w:rPr>
          <w:rFonts w:ascii="Arial" w:eastAsia="TimesNewRomanPSMT" w:hAnsi="Arial" w:cs="Arial"/>
          <w:b/>
          <w:sz w:val="56"/>
          <w:szCs w:val="56"/>
        </w:rPr>
        <w:t>γκόσμιο</w:t>
      </w:r>
      <w:r>
        <w:rPr>
          <w:rFonts w:ascii="Arial" w:eastAsia="TimesNewRomanPSMT" w:hAnsi="Arial" w:cs="Arial"/>
          <w:b/>
          <w:sz w:val="56"/>
          <w:szCs w:val="56"/>
        </w:rPr>
        <w:t xml:space="preserve"> δίκτυο των υπολογιστών που συν</w:t>
      </w:r>
      <w:r w:rsidRPr="00AE7A6E">
        <w:rPr>
          <w:rFonts w:ascii="Arial" w:eastAsia="TimesNewRomanPSMT" w:hAnsi="Arial" w:cs="Arial"/>
          <w:b/>
          <w:sz w:val="56"/>
          <w:szCs w:val="56"/>
        </w:rPr>
        <w:t xml:space="preserve">θέτουν το διαδίκτυο. Οι </w:t>
      </w:r>
      <w:r w:rsidR="002B4DB2">
        <w:rPr>
          <w:rFonts w:ascii="Arial" w:eastAsia="TimesNewRomanPSMT" w:hAnsi="Arial" w:cs="Arial"/>
          <w:b/>
          <w:sz w:val="56"/>
          <w:szCs w:val="56"/>
        </w:rPr>
        <w:t>ά</w:t>
      </w:r>
      <w:r w:rsidR="00882B2B">
        <w:rPr>
          <w:rFonts w:ascii="Arial" w:eastAsia="TimesNewRomanPSMT" w:hAnsi="Arial" w:cs="Arial"/>
          <w:b/>
          <w:sz w:val="56"/>
          <w:szCs w:val="56"/>
        </w:rPr>
        <w:t>ν-</w:t>
      </w:r>
      <w:r w:rsidRPr="00AE7A6E">
        <w:rPr>
          <w:rFonts w:ascii="Arial" w:eastAsia="TimesNewRomanPSMT" w:hAnsi="Arial" w:cs="Arial"/>
          <w:b/>
          <w:sz w:val="56"/>
          <w:szCs w:val="56"/>
        </w:rPr>
        <w:t>θρωποι στον κυβερνοχώρο είναι μηνύματα στις οθόνες των υπολο</w:t>
      </w:r>
      <w:r w:rsidR="00882B2B">
        <w:rPr>
          <w:rFonts w:ascii="Arial" w:eastAsia="TimesNewRomanPSMT" w:hAnsi="Arial" w:cs="Arial"/>
          <w:b/>
          <w:sz w:val="56"/>
          <w:szCs w:val="56"/>
        </w:rPr>
        <w:t>-</w:t>
      </w:r>
      <w:r w:rsidRPr="00AE7A6E">
        <w:rPr>
          <w:rFonts w:ascii="Arial" w:eastAsia="TimesNewRomanPSMT" w:hAnsi="Arial" w:cs="Arial"/>
          <w:b/>
          <w:sz w:val="56"/>
          <w:szCs w:val="56"/>
        </w:rPr>
        <w:t>γιστών. Δεν υπάρχει η φυσική τους παρουσία. Όμως, αυτό δεν σημαί</w:t>
      </w:r>
      <w:r w:rsidR="00882B2B">
        <w:rPr>
          <w:rFonts w:ascii="Arial" w:eastAsia="TimesNewRomanPSMT" w:hAnsi="Arial" w:cs="Arial"/>
          <w:b/>
          <w:sz w:val="56"/>
          <w:szCs w:val="56"/>
        </w:rPr>
        <w:t>-</w:t>
      </w:r>
      <w:r w:rsidR="00B91B0D">
        <w:rPr>
          <w:rFonts w:ascii="Arial" w:eastAsia="TimesNewRomanPSMT" w:hAnsi="Arial" w:cs="Arial"/>
          <w:b/>
          <w:noProof/>
          <w:sz w:val="56"/>
          <w:szCs w:val="56"/>
        </w:rPr>
        <w:pict>
          <v:shape id="_x0000_s1138" type="#_x0000_t202" style="position:absolute;margin-left:0;margin-top:785.3pt;width:186.8pt;height:36pt;z-index:251811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EA36A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62 / </w:t>
                  </w:r>
                  <w:r>
                    <w:rPr>
                      <w:rFonts w:ascii="Arial" w:hAnsi="Arial"/>
                      <w:b/>
                      <w:sz w:val="56"/>
                      <w:szCs w:val="56"/>
                      <w:lang w:val="en-US"/>
                    </w:rPr>
                    <w:t>136</w:t>
                  </w:r>
                </w:p>
              </w:txbxContent>
            </v:textbox>
            <w10:wrap anchorx="page" anchory="margin"/>
          </v:shape>
        </w:pict>
      </w:r>
      <w:r w:rsidR="00284F8F">
        <w:rPr>
          <w:rFonts w:ascii="Arial" w:eastAsia="TimesNewRomanPSMT" w:hAnsi="Arial" w:cs="Arial"/>
          <w:b/>
          <w:sz w:val="56"/>
          <w:szCs w:val="56"/>
        </w:rPr>
        <w:br w:type="page"/>
      </w:r>
    </w:p>
    <w:p w:rsidR="005138E6" w:rsidRDefault="00AE7A6E" w:rsidP="004A34DC">
      <w:pPr>
        <w:shd w:val="clear" w:color="auto" w:fill="DDD9C3" w:themeFill="background2" w:themeFillShade="E6"/>
        <w:spacing w:after="0" w:line="240" w:lineRule="auto"/>
        <w:rPr>
          <w:rFonts w:ascii="Arial" w:eastAsia="TimesNewRomanPSMT" w:hAnsi="Arial" w:cs="Arial"/>
          <w:b/>
          <w:sz w:val="56"/>
          <w:szCs w:val="56"/>
        </w:rPr>
      </w:pPr>
      <w:r w:rsidRPr="00AE7A6E">
        <w:rPr>
          <w:rFonts w:ascii="Arial" w:eastAsia="TimesNewRomanPSMT" w:hAnsi="Arial" w:cs="Arial"/>
          <w:b/>
          <w:sz w:val="56"/>
          <w:szCs w:val="56"/>
        </w:rPr>
        <w:lastRenderedPageBreak/>
        <w:t>νει ότι δεν είναι άνθρωποι. Δεν σημαίνει ότι δεν έχουν πάθη, δεν λένε αλήθεια ή ψέματα, δεν έχουν καλο</w:t>
      </w:r>
      <w:r w:rsidR="00AF70F5">
        <w:rPr>
          <w:rFonts w:ascii="Arial" w:eastAsia="TimesNewRomanPSMT" w:hAnsi="Arial" w:cs="Arial"/>
          <w:b/>
          <w:sz w:val="56"/>
          <w:szCs w:val="56"/>
        </w:rPr>
        <w:t>ύς ή κα</w:t>
      </w:r>
      <w:r w:rsidRPr="00AE7A6E">
        <w:rPr>
          <w:rFonts w:ascii="Arial" w:eastAsia="TimesNewRomanPSMT" w:hAnsi="Arial" w:cs="Arial"/>
          <w:b/>
          <w:sz w:val="56"/>
          <w:szCs w:val="56"/>
        </w:rPr>
        <w:t>κούς σκοπούς. Το διαδίκτυο είναι μέρος του πραγμα</w:t>
      </w:r>
      <w:r w:rsidR="00882B2B">
        <w:rPr>
          <w:rFonts w:ascii="Arial" w:eastAsia="TimesNewRomanPSMT" w:hAnsi="Arial" w:cs="Arial"/>
          <w:b/>
          <w:sz w:val="56"/>
          <w:szCs w:val="56"/>
        </w:rPr>
        <w:t>-</w:t>
      </w:r>
      <w:r w:rsidRPr="00AE7A6E">
        <w:rPr>
          <w:rFonts w:ascii="Arial" w:eastAsia="TimesNewRomanPSMT" w:hAnsi="Arial" w:cs="Arial"/>
          <w:b/>
          <w:sz w:val="56"/>
          <w:szCs w:val="56"/>
        </w:rPr>
        <w:t>τικού κόσμου. Όλοι στο διαδίκτυο έχουμε τα</w:t>
      </w:r>
      <w:r w:rsidR="00AF70F5">
        <w:rPr>
          <w:rFonts w:ascii="Arial" w:eastAsia="TimesNewRomanPSMT" w:hAnsi="Arial" w:cs="Arial"/>
          <w:b/>
          <w:sz w:val="56"/>
          <w:szCs w:val="56"/>
        </w:rPr>
        <w:t>υτό</w:t>
      </w:r>
      <w:r w:rsidRPr="00AE7A6E">
        <w:rPr>
          <w:rFonts w:ascii="Arial" w:eastAsia="TimesNewRomanPSMT" w:hAnsi="Arial" w:cs="Arial"/>
          <w:b/>
          <w:sz w:val="56"/>
          <w:szCs w:val="56"/>
        </w:rPr>
        <w:t>τητα και αφήνουμε ίχνη. Γι’ αυτό είναι αναγκαία η ενημέρωση και η εκπαίδευση στη χρήση</w:t>
      </w:r>
      <w:r>
        <w:rPr>
          <w:rFonts w:ascii="Arial" w:eastAsia="TimesNewRomanPSMT" w:hAnsi="Arial" w:cs="Arial"/>
          <w:b/>
          <w:sz w:val="56"/>
          <w:szCs w:val="56"/>
        </w:rPr>
        <w:t xml:space="preserve"> του διαδι</w:t>
      </w:r>
      <w:r w:rsidRPr="00AE7A6E">
        <w:rPr>
          <w:rFonts w:ascii="Arial" w:eastAsia="TimesNewRomanPSMT" w:hAnsi="Arial" w:cs="Arial"/>
          <w:b/>
          <w:sz w:val="56"/>
          <w:szCs w:val="56"/>
        </w:rPr>
        <w:t>κτύου. Ανάλογη ενημέρωση και εκπαίδευση πρέπει να γίνει και στη χρήση του διαδι</w:t>
      </w:r>
      <w:r w:rsidR="00882B2B">
        <w:rPr>
          <w:rFonts w:ascii="Arial" w:eastAsia="TimesNewRomanPSMT" w:hAnsi="Arial" w:cs="Arial"/>
          <w:b/>
          <w:sz w:val="56"/>
          <w:szCs w:val="56"/>
        </w:rPr>
        <w:t>-</w:t>
      </w:r>
      <w:r w:rsidRPr="00AE7A6E">
        <w:rPr>
          <w:rFonts w:ascii="Arial" w:eastAsia="TimesNewRomanPSMT" w:hAnsi="Arial" w:cs="Arial"/>
          <w:b/>
          <w:sz w:val="56"/>
          <w:szCs w:val="56"/>
        </w:rPr>
        <w:t>κτυακού εμπορίου, προκειμένου οι χρήστες του να ωφελούνται από τα πλεονεκτή</w:t>
      </w:r>
      <w:r>
        <w:rPr>
          <w:rFonts w:ascii="Arial" w:eastAsia="TimesNewRomanPSMT" w:hAnsi="Arial" w:cs="Arial"/>
          <w:b/>
          <w:sz w:val="56"/>
          <w:szCs w:val="56"/>
        </w:rPr>
        <w:t>μα</w:t>
      </w:r>
      <w:r w:rsidRPr="00AE7A6E">
        <w:rPr>
          <w:rFonts w:ascii="Arial" w:eastAsia="TimesNewRomanPSMT" w:hAnsi="Arial" w:cs="Arial"/>
          <w:b/>
          <w:sz w:val="56"/>
          <w:szCs w:val="56"/>
        </w:rPr>
        <w:t>τα του χωρίς να γίνο</w:t>
      </w:r>
      <w:r w:rsidR="00882B2B">
        <w:rPr>
          <w:rFonts w:ascii="Arial" w:eastAsia="TimesNewRomanPSMT" w:hAnsi="Arial" w:cs="Arial"/>
          <w:b/>
          <w:sz w:val="56"/>
          <w:szCs w:val="56"/>
        </w:rPr>
        <w:t>-</w:t>
      </w:r>
      <w:r w:rsidRPr="00AE7A6E">
        <w:rPr>
          <w:rFonts w:ascii="Arial" w:eastAsia="TimesNewRomanPSMT" w:hAnsi="Arial" w:cs="Arial"/>
          <w:b/>
          <w:sz w:val="56"/>
          <w:szCs w:val="56"/>
        </w:rPr>
        <w:t>νται θύματα απάτης</w:t>
      </w:r>
      <w:r w:rsidR="00B82C97" w:rsidRPr="00B82C97">
        <w:rPr>
          <w:rFonts w:ascii="Arial" w:eastAsia="TimesNewRomanPSMT" w:hAnsi="Arial" w:cs="Arial"/>
          <w:b/>
          <w:sz w:val="56"/>
          <w:szCs w:val="56"/>
        </w:rPr>
        <w:t>.</w:t>
      </w:r>
    </w:p>
    <w:p w:rsidR="00B8651E" w:rsidRDefault="00B8651E" w:rsidP="004A34DC">
      <w:pPr>
        <w:shd w:val="clear" w:color="auto" w:fill="DDD9C3" w:themeFill="background2" w:themeFillShade="E6"/>
        <w:spacing w:after="0" w:line="240" w:lineRule="auto"/>
        <w:rPr>
          <w:rFonts w:ascii="Arial" w:eastAsia="TimesNewRomanPSMT" w:hAnsi="Arial" w:cs="Arial"/>
          <w:b/>
          <w:sz w:val="56"/>
          <w:szCs w:val="56"/>
        </w:rPr>
      </w:pPr>
    </w:p>
    <w:p w:rsidR="00B8651E" w:rsidRDefault="00B8651E" w:rsidP="004A34DC">
      <w:pPr>
        <w:shd w:val="clear" w:color="auto" w:fill="DDD9C3" w:themeFill="background2" w:themeFillShade="E6"/>
        <w:spacing w:after="0" w:line="240" w:lineRule="auto"/>
        <w:rPr>
          <w:rFonts w:ascii="Arial" w:eastAsia="TimesNewRomanPSMT" w:hAnsi="Arial" w:cs="Arial"/>
          <w:b/>
          <w:sz w:val="56"/>
          <w:szCs w:val="56"/>
        </w:rPr>
      </w:pPr>
    </w:p>
    <w:p w:rsidR="00B8651E" w:rsidRPr="008260E8" w:rsidRDefault="00B8651E" w:rsidP="004A34DC">
      <w:pPr>
        <w:shd w:val="clear" w:color="auto" w:fill="DDD9C3" w:themeFill="background2" w:themeFillShade="E6"/>
        <w:spacing w:after="0" w:line="240" w:lineRule="auto"/>
        <w:rPr>
          <w:rFonts w:ascii="Arial" w:eastAsia="TimesNewRomanPSMT" w:hAnsi="Arial" w:cs="Arial"/>
          <w:b/>
          <w:sz w:val="56"/>
          <w:szCs w:val="56"/>
        </w:rPr>
      </w:pPr>
    </w:p>
    <w:p w:rsidR="00E21987" w:rsidRPr="008260E8" w:rsidRDefault="00E21987" w:rsidP="004A34DC">
      <w:pPr>
        <w:shd w:val="clear" w:color="auto" w:fill="DDD9C3" w:themeFill="background2" w:themeFillShade="E6"/>
        <w:spacing w:after="0" w:line="240" w:lineRule="auto"/>
        <w:rPr>
          <w:rFonts w:ascii="Arial" w:eastAsia="TimesNewRomanPSMT" w:hAnsi="Arial" w:cs="Arial"/>
          <w:b/>
          <w:sz w:val="56"/>
          <w:szCs w:val="56"/>
        </w:rPr>
      </w:pPr>
    </w:p>
    <w:p w:rsidR="00E21987" w:rsidRPr="008260E8" w:rsidRDefault="00E21987" w:rsidP="004A34DC">
      <w:pPr>
        <w:shd w:val="clear" w:color="auto" w:fill="DDD9C3" w:themeFill="background2" w:themeFillShade="E6"/>
        <w:spacing w:after="0" w:line="240" w:lineRule="auto"/>
        <w:rPr>
          <w:rFonts w:ascii="Arial" w:eastAsia="TimesNewRomanPSMT" w:hAnsi="Arial" w:cs="Arial"/>
          <w:b/>
          <w:sz w:val="56"/>
          <w:szCs w:val="56"/>
        </w:rPr>
      </w:pPr>
    </w:p>
    <w:p w:rsidR="00E21987" w:rsidRDefault="00B91B0D">
      <w:pPr>
        <w:rPr>
          <w:rFonts w:ascii="Arial" w:eastAsia="TimesNewRomanPSMT" w:hAnsi="Arial" w:cs="Arial"/>
          <w:b/>
          <w:sz w:val="56"/>
          <w:szCs w:val="56"/>
        </w:rPr>
      </w:pPr>
      <w:r>
        <w:rPr>
          <w:rFonts w:ascii="Arial" w:eastAsia="TimesNewRomanPSMT" w:hAnsi="Arial" w:cs="Arial"/>
          <w:b/>
          <w:noProof/>
          <w:sz w:val="56"/>
          <w:szCs w:val="56"/>
        </w:rPr>
        <w:pict>
          <v:shape id="_x0000_s1139" type="#_x0000_t202" style="position:absolute;margin-left:0;margin-top:785.3pt;width:186.8pt;height:36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9B373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63 / </w:t>
                  </w:r>
                  <w:r>
                    <w:rPr>
                      <w:rFonts w:ascii="Arial" w:hAnsi="Arial"/>
                      <w:b/>
                      <w:sz w:val="56"/>
                      <w:szCs w:val="56"/>
                      <w:lang w:val="en-US"/>
                    </w:rPr>
                    <w:t>136</w:t>
                  </w:r>
                </w:p>
              </w:txbxContent>
            </v:textbox>
            <w10:wrap anchorx="page" anchory="margin"/>
          </v:shape>
        </w:pict>
      </w:r>
      <w:r w:rsidR="00E21987">
        <w:rPr>
          <w:rFonts w:ascii="Arial" w:eastAsia="TimesNewRomanPSMT" w:hAnsi="Arial" w:cs="Arial"/>
          <w:b/>
          <w:sz w:val="56"/>
          <w:szCs w:val="56"/>
        </w:rPr>
        <w:br w:type="page"/>
      </w:r>
    </w:p>
    <w:p w:rsidR="00FD5992" w:rsidRPr="00284F8F" w:rsidRDefault="00FD5992" w:rsidP="00284F8F">
      <w:pPr>
        <w:rPr>
          <w:rStyle w:val="Bodytext7Exact"/>
          <w:rFonts w:ascii="Tahoma" w:eastAsiaTheme="minorHAnsi" w:hAnsi="Tahoma" w:cs="Tahoma"/>
          <w:sz w:val="56"/>
          <w:szCs w:val="56"/>
        </w:rPr>
      </w:pPr>
      <w:r w:rsidRPr="00D968D2">
        <w:rPr>
          <w:rStyle w:val="Bodytext7Exact"/>
          <w:rFonts w:ascii="Tahoma" w:eastAsiaTheme="minorHAnsi" w:hAnsi="Tahoma" w:cs="Tahoma"/>
          <w:color w:val="4A442A" w:themeColor="background2" w:themeShade="40"/>
          <w:sz w:val="56"/>
          <w:szCs w:val="56"/>
          <w:shd w:val="clear" w:color="auto" w:fill="C4BC96" w:themeFill="background2" w:themeFillShade="BF"/>
        </w:rPr>
        <w:lastRenderedPageBreak/>
        <w:t>5.3</w:t>
      </w:r>
      <w:r w:rsidRPr="00284F8F">
        <w:rPr>
          <w:rStyle w:val="Bodytext7Exact"/>
          <w:rFonts w:ascii="Tahoma" w:eastAsiaTheme="minorHAnsi" w:hAnsi="Tahoma" w:cs="Tahoma"/>
          <w:sz w:val="56"/>
          <w:szCs w:val="56"/>
        </w:rPr>
        <w:t xml:space="preserve"> Η μετανάστευση </w:t>
      </w: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4A34DC">
        <w:rPr>
          <w:rFonts w:ascii="Tahoma" w:eastAsia="TimesNewRomanPSMT" w:hAnsi="Tahoma" w:cs="Tahoma"/>
          <w:b/>
          <w:sz w:val="56"/>
          <w:szCs w:val="56"/>
        </w:rPr>
        <w:t>Μετανάστευση</w:t>
      </w:r>
      <w:r w:rsidRPr="00B50DF6">
        <w:rPr>
          <w:rFonts w:ascii="Arial" w:eastAsia="TimesNewRomanPSMT" w:hAnsi="Arial" w:cs="Arial"/>
          <w:b/>
          <w:sz w:val="56"/>
          <w:szCs w:val="56"/>
        </w:rPr>
        <w:t xml:space="preserve"> είναι η μετακί</w:t>
      </w:r>
      <w:r w:rsidR="007B2E22">
        <w:rPr>
          <w:rFonts w:ascii="Arial" w:eastAsia="TimesNewRomanPSMT" w:hAnsi="Arial" w:cs="Arial"/>
          <w:b/>
          <w:sz w:val="56"/>
          <w:szCs w:val="56"/>
        </w:rPr>
        <w:t>νηση των ανθρώπων από τη μία πε</w:t>
      </w:r>
      <w:r w:rsidRPr="00B50DF6">
        <w:rPr>
          <w:rFonts w:ascii="Arial" w:eastAsia="TimesNewRomanPSMT" w:hAnsi="Arial" w:cs="Arial"/>
          <w:b/>
          <w:sz w:val="56"/>
          <w:szCs w:val="56"/>
        </w:rPr>
        <w:t>ριο</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χή στην άλλη, είτε στο εσωτερι</w:t>
      </w:r>
      <w:r w:rsidR="009966C7">
        <w:rPr>
          <w:rFonts w:ascii="Arial" w:eastAsia="TimesNewRomanPSMT" w:hAnsi="Arial" w:cs="Arial"/>
          <w:b/>
          <w:sz w:val="56"/>
          <w:szCs w:val="56"/>
        </w:rPr>
        <w:t>κό μιας χώρας είτε στο εξωτε</w:t>
      </w:r>
      <w:r w:rsidRPr="00B50DF6">
        <w:rPr>
          <w:rFonts w:ascii="Arial" w:eastAsia="TimesNewRomanPSMT" w:hAnsi="Arial" w:cs="Arial"/>
          <w:b/>
          <w:sz w:val="56"/>
          <w:szCs w:val="56"/>
        </w:rPr>
        <w:t>ρικό, με σκοπό την αναζήτηση μιας καλύ</w:t>
      </w:r>
      <w:r w:rsidR="00624BD8">
        <w:rPr>
          <w:rFonts w:ascii="Arial" w:eastAsia="TimesNewRomanPSMT" w:hAnsi="Arial" w:cs="Arial"/>
          <w:b/>
          <w:sz w:val="56"/>
          <w:szCs w:val="56"/>
        </w:rPr>
        <w:t>-</w:t>
      </w:r>
      <w:r w:rsidRPr="00B50DF6">
        <w:rPr>
          <w:rFonts w:ascii="Arial" w:eastAsia="TimesNewRomanPSMT" w:hAnsi="Arial" w:cs="Arial"/>
          <w:b/>
          <w:sz w:val="56"/>
          <w:szCs w:val="56"/>
        </w:rPr>
        <w:t>τερης ζωής.</w:t>
      </w:r>
    </w:p>
    <w:p w:rsidR="00E10189" w:rsidRDefault="00B50DF6" w:rsidP="00E10189">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Πρόκειται για φαινόμενο τ</w:t>
      </w:r>
      <w:r w:rsidR="009966C7">
        <w:rPr>
          <w:rFonts w:ascii="Arial" w:eastAsia="TimesNewRomanPSMT" w:hAnsi="Arial" w:cs="Arial"/>
          <w:b/>
          <w:sz w:val="56"/>
          <w:szCs w:val="56"/>
        </w:rPr>
        <w:t xml:space="preserve">ο οποίο παρατηρείται </w:t>
      </w:r>
      <w:r w:rsidR="009966C7" w:rsidRPr="00525D08">
        <w:rPr>
          <w:rFonts w:ascii="Tahoma" w:eastAsia="TimesNewRomanPSMT" w:hAnsi="Tahoma" w:cs="Tahoma"/>
          <w:b/>
          <w:sz w:val="56"/>
          <w:szCs w:val="56"/>
        </w:rPr>
        <w:t>από την αρ</w:t>
      </w:r>
      <w:r w:rsidRPr="00525D08">
        <w:rPr>
          <w:rFonts w:ascii="Tahoma" w:eastAsia="TimesNewRomanPSMT" w:hAnsi="Tahoma" w:cs="Tahoma"/>
          <w:b/>
          <w:sz w:val="56"/>
          <w:szCs w:val="56"/>
        </w:rPr>
        <w:t>χαιότητα</w:t>
      </w:r>
      <w:r w:rsidRPr="00B50DF6">
        <w:rPr>
          <w:rFonts w:ascii="Arial" w:eastAsia="TimesNewRomanPSMT" w:hAnsi="Arial" w:cs="Arial"/>
          <w:b/>
          <w:sz w:val="56"/>
          <w:szCs w:val="56"/>
        </w:rPr>
        <w:t>. Οι άνθρωποι πάντοτε μετακινού</w:t>
      </w:r>
      <w:r w:rsidR="00624BD8">
        <w:rPr>
          <w:rFonts w:ascii="Arial" w:eastAsia="TimesNewRomanPSMT" w:hAnsi="Arial" w:cs="Arial"/>
          <w:b/>
          <w:sz w:val="56"/>
          <w:szCs w:val="56"/>
        </w:rPr>
        <w:t>-</w:t>
      </w:r>
      <w:r w:rsidRPr="00B50DF6">
        <w:rPr>
          <w:rFonts w:ascii="Arial" w:eastAsia="TimesNewRomanPSMT" w:hAnsi="Arial" w:cs="Arial"/>
          <w:b/>
          <w:sz w:val="56"/>
          <w:szCs w:val="56"/>
        </w:rPr>
        <w:t>ν</w:t>
      </w:r>
      <w:r w:rsidR="009966C7">
        <w:rPr>
          <w:rFonts w:ascii="Arial" w:eastAsia="TimesNewRomanPSMT" w:hAnsi="Arial" w:cs="Arial"/>
          <w:b/>
          <w:sz w:val="56"/>
          <w:szCs w:val="56"/>
        </w:rPr>
        <w:t>ταν για την αναζήτη</w:t>
      </w:r>
      <w:r w:rsidRPr="00B50DF6">
        <w:rPr>
          <w:rFonts w:ascii="Arial" w:eastAsia="TimesNewRomanPSMT" w:hAnsi="Arial" w:cs="Arial"/>
          <w:b/>
          <w:sz w:val="56"/>
          <w:szCs w:val="56"/>
        </w:rPr>
        <w:t>ση μιας καλύ</w:t>
      </w:r>
      <w:r w:rsidR="00226651">
        <w:rPr>
          <w:rFonts w:ascii="Arial" w:eastAsia="TimesNewRomanPSMT" w:hAnsi="Arial" w:cs="Arial"/>
          <w:b/>
          <w:sz w:val="56"/>
          <w:szCs w:val="56"/>
        </w:rPr>
        <w:t>-</w:t>
      </w:r>
      <w:r w:rsidRPr="00B50DF6">
        <w:rPr>
          <w:rFonts w:ascii="Arial" w:eastAsia="TimesNewRomanPSMT" w:hAnsi="Arial" w:cs="Arial"/>
          <w:b/>
          <w:sz w:val="56"/>
          <w:szCs w:val="56"/>
        </w:rPr>
        <w:t>τερης τύχης σε όλα τα μήκη και τα πλάτη της Γης, με συνέπεια οι μετα</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κινήσεις αυτές να προκαλούν δια</w:t>
      </w:r>
      <w:r w:rsidR="00226651">
        <w:rPr>
          <w:rFonts w:ascii="Arial" w:eastAsia="TimesNewRomanPSMT" w:hAnsi="Arial" w:cs="Arial"/>
          <w:b/>
          <w:sz w:val="56"/>
          <w:szCs w:val="56"/>
        </w:rPr>
        <w:t>-</w:t>
      </w:r>
      <w:r w:rsidRPr="00B50DF6">
        <w:rPr>
          <w:rFonts w:ascii="Arial" w:eastAsia="TimesNewRomanPSMT" w:hAnsi="Arial" w:cs="Arial"/>
          <w:b/>
          <w:sz w:val="56"/>
          <w:szCs w:val="56"/>
        </w:rPr>
        <w:t>φόρων ειδών ανακατατάξεις, συ</w:t>
      </w:r>
      <w:r w:rsidR="00226651">
        <w:rPr>
          <w:rFonts w:ascii="Arial" w:eastAsia="TimesNewRomanPSMT" w:hAnsi="Arial" w:cs="Arial"/>
          <w:b/>
          <w:sz w:val="56"/>
          <w:szCs w:val="56"/>
        </w:rPr>
        <w:t>-</w:t>
      </w:r>
      <w:r w:rsidRPr="00B50DF6">
        <w:rPr>
          <w:rFonts w:ascii="Arial" w:eastAsia="TimesNewRomanPSMT" w:hAnsi="Arial" w:cs="Arial"/>
          <w:b/>
          <w:sz w:val="56"/>
          <w:szCs w:val="56"/>
        </w:rPr>
        <w:t>γκρούσεις και μεταβολές στη σύν</w:t>
      </w:r>
      <w:r w:rsidR="00226651">
        <w:rPr>
          <w:rFonts w:ascii="Arial" w:eastAsia="TimesNewRomanPSMT" w:hAnsi="Arial" w:cs="Arial"/>
          <w:b/>
          <w:sz w:val="56"/>
          <w:szCs w:val="56"/>
        </w:rPr>
        <w:t>-</w:t>
      </w:r>
      <w:r w:rsidRPr="00B50DF6">
        <w:rPr>
          <w:rFonts w:ascii="Arial" w:eastAsia="TimesNewRomanPSMT" w:hAnsi="Arial" w:cs="Arial"/>
          <w:b/>
          <w:sz w:val="56"/>
          <w:szCs w:val="56"/>
        </w:rPr>
        <w:t>θεση και την κατανομή των πληθυ</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σμών. Οι άνθρωποι μετακινούνταν άλλοτε για να βρουν πιο εύφορες και γόνιμες περιοχές με περισσό</w:t>
      </w:r>
      <w:r w:rsidR="00226651">
        <w:rPr>
          <w:rFonts w:ascii="Arial" w:eastAsia="TimesNewRomanPSMT" w:hAnsi="Arial" w:cs="Arial"/>
          <w:b/>
          <w:sz w:val="56"/>
          <w:szCs w:val="56"/>
        </w:rPr>
        <w:t>-</w:t>
      </w:r>
      <w:r w:rsidRPr="00B50DF6">
        <w:rPr>
          <w:rFonts w:ascii="Arial" w:eastAsia="TimesNewRomanPSMT" w:hAnsi="Arial" w:cs="Arial"/>
          <w:b/>
          <w:sz w:val="56"/>
          <w:szCs w:val="56"/>
        </w:rPr>
        <w:t xml:space="preserve">τερους καρπούς και πλουσιότερο </w:t>
      </w:r>
      <w:r w:rsidR="00B91B0D">
        <w:rPr>
          <w:rFonts w:ascii="Arial" w:eastAsia="TimesNewRomanPSMT" w:hAnsi="Arial" w:cs="Arial"/>
          <w:b/>
          <w:noProof/>
          <w:sz w:val="56"/>
          <w:szCs w:val="56"/>
        </w:rPr>
        <w:pict>
          <v:shape id="_x0000_s1140" type="#_x0000_t202" style="position:absolute;left:0;text-align:left;margin-left:0;margin-top:785.3pt;width:186.8pt;height:36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9B373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64 / </w:t>
                  </w:r>
                  <w:r>
                    <w:rPr>
                      <w:rFonts w:ascii="Arial" w:hAnsi="Arial"/>
                      <w:b/>
                      <w:sz w:val="56"/>
                      <w:szCs w:val="56"/>
                      <w:lang w:val="en-US"/>
                    </w:rPr>
                    <w:t>137</w:t>
                  </w:r>
                </w:p>
              </w:txbxContent>
            </v:textbox>
            <w10:wrap anchorx="page" anchory="margin"/>
          </v:shape>
        </w:pict>
      </w:r>
      <w:r w:rsidR="00E10189">
        <w:rPr>
          <w:rFonts w:ascii="Arial" w:eastAsia="TimesNewRomanPSMT" w:hAnsi="Arial" w:cs="Arial"/>
          <w:b/>
          <w:sz w:val="56"/>
          <w:szCs w:val="56"/>
        </w:rPr>
        <w:br w:type="page"/>
      </w:r>
    </w:p>
    <w:p w:rsidR="00B50DF6" w:rsidRPr="00B50DF6" w:rsidRDefault="00B50DF6" w:rsidP="0036261F">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κυνήγι</w:t>
      </w:r>
      <w:r w:rsidR="00194213">
        <w:rPr>
          <w:rFonts w:ascii="Arial" w:eastAsia="TimesNewRomanPSMT" w:hAnsi="Arial" w:cs="Arial"/>
          <w:b/>
          <w:sz w:val="56"/>
          <w:szCs w:val="56"/>
        </w:rPr>
        <w:t xml:space="preserve"> και άλλοτε για να βρουν πιο ζε</w:t>
      </w:r>
      <w:r w:rsidRPr="00B50DF6">
        <w:rPr>
          <w:rFonts w:ascii="Arial" w:eastAsia="TimesNewRomanPSMT" w:hAnsi="Arial" w:cs="Arial"/>
          <w:b/>
          <w:sz w:val="56"/>
          <w:szCs w:val="56"/>
        </w:rPr>
        <w:t>στό κλίμα και καλύτερους χειμώ</w:t>
      </w:r>
      <w:r w:rsidR="00226651">
        <w:rPr>
          <w:rFonts w:ascii="Arial" w:eastAsia="TimesNewRomanPSMT" w:hAnsi="Arial" w:cs="Arial"/>
          <w:b/>
          <w:sz w:val="56"/>
          <w:szCs w:val="56"/>
        </w:rPr>
        <w:t>-</w:t>
      </w:r>
      <w:r w:rsidRPr="00B50DF6">
        <w:rPr>
          <w:rFonts w:ascii="Arial" w:eastAsia="TimesNewRomanPSMT" w:hAnsi="Arial" w:cs="Arial"/>
          <w:b/>
          <w:sz w:val="56"/>
          <w:szCs w:val="56"/>
        </w:rPr>
        <w:t>ν</w:t>
      </w:r>
      <w:r w:rsidR="007B2E22">
        <w:rPr>
          <w:rFonts w:ascii="Arial" w:eastAsia="TimesNewRomanPSMT" w:hAnsi="Arial" w:cs="Arial"/>
          <w:b/>
          <w:sz w:val="56"/>
          <w:szCs w:val="56"/>
        </w:rPr>
        <w:t>ες στις πεδινές και εύκρατες πε</w:t>
      </w:r>
      <w:r w:rsidRPr="00B50DF6">
        <w:rPr>
          <w:rFonts w:ascii="Arial" w:eastAsia="TimesNewRomanPSMT" w:hAnsi="Arial" w:cs="Arial"/>
          <w:b/>
          <w:sz w:val="56"/>
          <w:szCs w:val="56"/>
        </w:rPr>
        <w:t>ρι</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 xml:space="preserve">οχές. Με άλλα λόγια, η πρόκληση </w:t>
      </w:r>
      <w:r w:rsidRPr="004A34DC">
        <w:rPr>
          <w:rFonts w:ascii="Tahoma" w:eastAsia="TimesNewRomanPSMT" w:hAnsi="Tahoma" w:cs="Tahoma"/>
          <w:b/>
          <w:sz w:val="56"/>
          <w:szCs w:val="56"/>
        </w:rPr>
        <w:t>της καλύτερης επιβίωσης</w:t>
      </w:r>
      <w:r w:rsidRPr="00B50DF6">
        <w:rPr>
          <w:rFonts w:ascii="Arial" w:eastAsia="TimesNewRomanPSMT" w:hAnsi="Arial" w:cs="Arial"/>
          <w:b/>
          <w:sz w:val="56"/>
          <w:szCs w:val="56"/>
        </w:rPr>
        <w:t xml:space="preserve"> αποτε</w:t>
      </w:r>
      <w:r w:rsidR="00226651">
        <w:rPr>
          <w:rFonts w:ascii="Arial" w:eastAsia="TimesNewRomanPSMT" w:hAnsi="Arial" w:cs="Arial"/>
          <w:b/>
          <w:sz w:val="56"/>
          <w:szCs w:val="56"/>
        </w:rPr>
        <w:t>-</w:t>
      </w:r>
      <w:r w:rsidRPr="00B50DF6">
        <w:rPr>
          <w:rFonts w:ascii="Arial" w:eastAsia="TimesNewRomanPSMT" w:hAnsi="Arial" w:cs="Arial"/>
          <w:b/>
          <w:sz w:val="56"/>
          <w:szCs w:val="56"/>
        </w:rPr>
        <w:t>λούσε διαχρονικά την κινητήρια δύναμη της μετακίνησης των πλη</w:t>
      </w:r>
      <w:r w:rsidR="00226651">
        <w:rPr>
          <w:rFonts w:ascii="Arial" w:eastAsia="TimesNewRomanPSMT" w:hAnsi="Arial" w:cs="Arial"/>
          <w:b/>
          <w:sz w:val="56"/>
          <w:szCs w:val="56"/>
        </w:rPr>
        <w:t>-</w:t>
      </w:r>
      <w:r w:rsidRPr="00B50DF6">
        <w:rPr>
          <w:rFonts w:ascii="Arial" w:eastAsia="TimesNewRomanPSMT" w:hAnsi="Arial" w:cs="Arial"/>
          <w:b/>
          <w:sz w:val="56"/>
          <w:szCs w:val="56"/>
        </w:rPr>
        <w:t>θυσμών.</w:t>
      </w:r>
    </w:p>
    <w:p w:rsidR="005138E6" w:rsidRDefault="00B50DF6" w:rsidP="00975725">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Ο πανάρχαιος χαρακτήρας του φα</w:t>
      </w:r>
      <w:r w:rsidR="009966C7">
        <w:rPr>
          <w:rFonts w:ascii="Arial" w:eastAsia="TimesNewRomanPSMT" w:hAnsi="Arial" w:cs="Arial"/>
          <w:b/>
          <w:sz w:val="56"/>
          <w:szCs w:val="56"/>
        </w:rPr>
        <w:t>ινομένου και η μόνιμη πα</w:t>
      </w:r>
      <w:r w:rsidRPr="00B50DF6">
        <w:rPr>
          <w:rFonts w:ascii="Arial" w:eastAsia="TimesNewRomanPSMT" w:hAnsi="Arial" w:cs="Arial"/>
          <w:b/>
          <w:sz w:val="56"/>
          <w:szCs w:val="56"/>
        </w:rPr>
        <w:t xml:space="preserve">ρουσία του σε όλες τις ιστορικές περιόδους της ανθρωπότητας δείχνει ότι </w:t>
      </w:r>
      <w:r w:rsidRPr="004A34DC">
        <w:rPr>
          <w:rFonts w:ascii="Tahoma" w:eastAsia="TimesNewRomanPSMT" w:hAnsi="Tahoma" w:cs="Tahoma"/>
          <w:b/>
          <w:sz w:val="56"/>
          <w:szCs w:val="56"/>
        </w:rPr>
        <w:t>δεν μπορεί να υπάρξει ένας κόσμος χωρίς με</w:t>
      </w:r>
      <w:r w:rsidR="009966C7" w:rsidRPr="004A34DC">
        <w:rPr>
          <w:rFonts w:ascii="Tahoma" w:eastAsia="TimesNewRomanPSMT" w:hAnsi="Tahoma" w:cs="Tahoma"/>
          <w:b/>
          <w:sz w:val="56"/>
          <w:szCs w:val="56"/>
        </w:rPr>
        <w:t>τανά</w:t>
      </w:r>
      <w:r w:rsidRPr="004A34DC">
        <w:rPr>
          <w:rFonts w:ascii="Tahoma" w:eastAsia="TimesNewRomanPSMT" w:hAnsi="Tahoma" w:cs="Tahoma"/>
          <w:b/>
          <w:sz w:val="56"/>
          <w:szCs w:val="56"/>
        </w:rPr>
        <w:t>στευση</w:t>
      </w:r>
      <w:r w:rsidRPr="00B50DF6">
        <w:rPr>
          <w:rFonts w:ascii="Arial" w:eastAsia="TimesNewRomanPSMT" w:hAnsi="Arial" w:cs="Arial"/>
          <w:b/>
          <w:sz w:val="56"/>
          <w:szCs w:val="56"/>
        </w:rPr>
        <w:t>.</w:t>
      </w:r>
      <w:r w:rsidR="00B91B0D">
        <w:rPr>
          <w:rFonts w:ascii="Arial" w:eastAsia="TimesNewRomanPSMT" w:hAnsi="Arial" w:cs="Arial"/>
          <w:b/>
          <w:noProof/>
          <w:sz w:val="56"/>
          <w:szCs w:val="56"/>
        </w:rPr>
        <w:pict>
          <v:shape id="_x0000_s1141" type="#_x0000_t202" style="position:absolute;left:0;text-align:left;margin-left:0;margin-top:785.3pt;width:186.8pt;height:36pt;z-index:251817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8399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65 / </w:t>
                  </w:r>
                  <w:r>
                    <w:rPr>
                      <w:rFonts w:ascii="Arial" w:hAnsi="Arial"/>
                      <w:b/>
                      <w:sz w:val="56"/>
                      <w:szCs w:val="56"/>
                      <w:lang w:val="en-US"/>
                    </w:rPr>
                    <w:t>137</w:t>
                  </w:r>
                </w:p>
              </w:txbxContent>
            </v:textbox>
            <w10:wrap anchorx="page" anchory="margin"/>
          </v:shape>
        </w:pict>
      </w:r>
    </w:p>
    <w:p w:rsidR="005138E6" w:rsidRDefault="005138E6">
      <w:pPr>
        <w:rPr>
          <w:rFonts w:ascii="Arial" w:eastAsia="TimesNewRomanPSMT" w:hAnsi="Arial" w:cs="Arial"/>
          <w:b/>
          <w:sz w:val="56"/>
          <w:szCs w:val="56"/>
        </w:rPr>
      </w:pPr>
      <w:r>
        <w:rPr>
          <w:rFonts w:ascii="Arial" w:eastAsia="TimesNewRomanPSMT" w:hAnsi="Arial" w:cs="Arial"/>
          <w:b/>
          <w:sz w:val="56"/>
          <w:szCs w:val="56"/>
        </w:rPr>
        <w:br w:type="page"/>
      </w:r>
    </w:p>
    <w:p w:rsidR="00975725" w:rsidRPr="00D01704" w:rsidRDefault="00975725" w:rsidP="00093D3D">
      <w:pPr>
        <w:shd w:val="clear" w:color="auto" w:fill="DDD9C3" w:themeFill="background2" w:themeFillShade="E6"/>
        <w:spacing w:after="0" w:line="240" w:lineRule="auto"/>
        <w:rPr>
          <w:rFonts w:ascii="Arial" w:eastAsia="TimesNewRomanPSMT" w:hAnsi="Arial" w:cs="Arial"/>
          <w:b/>
          <w:sz w:val="56"/>
          <w:szCs w:val="56"/>
        </w:rPr>
      </w:pPr>
    </w:p>
    <w:p w:rsidR="000D51AA" w:rsidRDefault="00975725" w:rsidP="00525D08">
      <w:pPr>
        <w:shd w:val="clear" w:color="auto" w:fill="DDD9C3" w:themeFill="background2" w:themeFillShade="E6"/>
        <w:spacing w:after="0" w:line="240" w:lineRule="auto"/>
        <w:jc w:val="center"/>
        <w:rPr>
          <w:rFonts w:ascii="Arial" w:eastAsia="TimesNewRomanPSMT" w:hAnsi="Arial" w:cs="Arial"/>
          <w:b/>
          <w:sz w:val="56"/>
          <w:szCs w:val="56"/>
          <w:lang w:val="en-US"/>
        </w:rPr>
      </w:pPr>
      <w:r>
        <w:rPr>
          <w:rFonts w:ascii="Arial" w:eastAsia="TimesNewRomanPSMT" w:hAnsi="Arial" w:cs="Arial"/>
          <w:b/>
          <w:noProof/>
          <w:sz w:val="56"/>
          <w:szCs w:val="56"/>
          <w:lang w:eastAsia="el-GR"/>
        </w:rPr>
        <w:drawing>
          <wp:inline distT="0" distB="0" distL="0" distR="0">
            <wp:extent cx="3855201" cy="6154882"/>
            <wp:effectExtent l="57150" t="38100" r="30999" b="17318"/>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lum contrast="30000"/>
                    </a:blip>
                    <a:srcRect r="2837" b="1329"/>
                    <a:stretch>
                      <a:fillRect/>
                    </a:stretch>
                  </pic:blipFill>
                  <pic:spPr bwMode="auto">
                    <a:xfrm>
                      <a:off x="0" y="0"/>
                      <a:ext cx="3855201" cy="6154882"/>
                    </a:xfrm>
                    <a:prstGeom prst="rect">
                      <a:avLst/>
                    </a:prstGeom>
                    <a:noFill/>
                    <a:ln w="28575">
                      <a:solidFill>
                        <a:schemeClr val="bg2">
                          <a:lumMod val="10000"/>
                        </a:schemeClr>
                      </a:solidFill>
                      <a:miter lim="800000"/>
                      <a:headEnd/>
                      <a:tailEnd/>
                    </a:ln>
                  </pic:spPr>
                </pic:pic>
              </a:graphicData>
            </a:graphic>
          </wp:inline>
        </w:drawing>
      </w:r>
    </w:p>
    <w:p w:rsidR="000D51AA" w:rsidRPr="00D01704" w:rsidRDefault="000D51AA" w:rsidP="00226651">
      <w:pPr>
        <w:shd w:val="clear" w:color="auto" w:fill="DDD9C3" w:themeFill="background2" w:themeFillShade="E6"/>
        <w:spacing w:after="0" w:line="240" w:lineRule="auto"/>
        <w:jc w:val="center"/>
        <w:rPr>
          <w:rFonts w:ascii="Arial" w:eastAsia="TimesNewRomanPSMT" w:hAnsi="Arial" w:cs="Arial"/>
          <w:b/>
          <w:sz w:val="56"/>
          <w:szCs w:val="56"/>
        </w:rPr>
      </w:pPr>
      <w:r w:rsidRPr="00D85BF4">
        <w:rPr>
          <w:rFonts w:ascii="Microsoft Sans Serif" w:eastAsia="TimesNewRomanPSMT" w:hAnsi="Microsoft Sans Serif" w:cs="Microsoft Sans Serif"/>
          <w:b/>
          <w:sz w:val="56"/>
          <w:szCs w:val="56"/>
        </w:rPr>
        <w:t>Το άγαλμα της Ελευθερίας</w:t>
      </w:r>
      <w:r w:rsidRPr="000D51AA">
        <w:rPr>
          <w:rFonts w:ascii="Arial" w:eastAsia="TimesNewRomanPSMT" w:hAnsi="Arial" w:cs="Arial"/>
          <w:b/>
          <w:sz w:val="56"/>
          <w:szCs w:val="56"/>
        </w:rPr>
        <w:t>,</w:t>
      </w:r>
      <w:r w:rsidR="00D85BF4" w:rsidRPr="00D85BF4">
        <w:rPr>
          <w:rFonts w:ascii="Arial" w:eastAsia="TimesNewRomanPSMT" w:hAnsi="Arial" w:cs="Arial"/>
          <w:b/>
          <w:sz w:val="56"/>
          <w:szCs w:val="56"/>
        </w:rPr>
        <w:br/>
      </w:r>
      <w:r w:rsidRPr="000D51AA">
        <w:rPr>
          <w:rFonts w:ascii="Arial" w:eastAsia="TimesNewRomanPSMT" w:hAnsi="Arial" w:cs="Arial"/>
          <w:b/>
          <w:sz w:val="56"/>
          <w:szCs w:val="56"/>
        </w:rPr>
        <w:t>Νέα Υόρκη</w:t>
      </w:r>
    </w:p>
    <w:p w:rsidR="00E91C9D" w:rsidRPr="007748E9" w:rsidRDefault="00E91C9D" w:rsidP="00867E11">
      <w:pPr>
        <w:shd w:val="clear" w:color="auto" w:fill="DDD9C3" w:themeFill="background2" w:themeFillShade="E6"/>
        <w:spacing w:after="0" w:line="240" w:lineRule="auto"/>
        <w:rPr>
          <w:rFonts w:ascii="Arial" w:eastAsia="TimesNewRomanPSMT" w:hAnsi="Arial" w:cs="Arial"/>
          <w:b/>
          <w:sz w:val="56"/>
          <w:szCs w:val="56"/>
        </w:rPr>
      </w:pPr>
    </w:p>
    <w:p w:rsidR="00E10189" w:rsidRDefault="00867E11" w:rsidP="00E10189">
      <w:pPr>
        <w:shd w:val="clear" w:color="auto" w:fill="DDD9C3" w:themeFill="background2" w:themeFillShade="E6"/>
        <w:spacing w:after="0" w:line="240" w:lineRule="auto"/>
        <w:rPr>
          <w:rFonts w:ascii="Arial" w:eastAsia="TimesNewRomanPSMT" w:hAnsi="Arial" w:cs="Arial"/>
          <w:b/>
          <w:sz w:val="56"/>
          <w:szCs w:val="56"/>
        </w:rPr>
      </w:pPr>
      <w:r w:rsidRPr="00867E11">
        <w:rPr>
          <w:rFonts w:ascii="Arial" w:eastAsia="TimesNewRomanPSMT" w:hAnsi="Arial" w:cs="Arial"/>
          <w:b/>
          <w:sz w:val="56"/>
          <w:szCs w:val="56"/>
        </w:rPr>
        <w:t>Υπάρχουν πολλά σύμβολα της με-τανάστευσης. Αγάλματα, λιμάνια, πόλεις που υποδέχθηκαν και υπο</w:t>
      </w:r>
      <w:r w:rsidR="00B91B0D">
        <w:rPr>
          <w:rFonts w:ascii="Arial" w:eastAsia="TimesNewRomanPSMT" w:hAnsi="Arial" w:cs="Arial"/>
          <w:b/>
          <w:noProof/>
          <w:sz w:val="56"/>
          <w:szCs w:val="56"/>
        </w:rPr>
        <w:pict>
          <v:shape id="_x0000_s1142" type="#_x0000_t202" style="position:absolute;margin-left:0;margin-top:785.3pt;width:186.8pt;height:36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66 / </w:t>
                  </w:r>
                  <w:r>
                    <w:rPr>
                      <w:rFonts w:ascii="Arial" w:hAnsi="Arial"/>
                      <w:b/>
                      <w:sz w:val="56"/>
                      <w:szCs w:val="56"/>
                      <w:lang w:val="en-US"/>
                    </w:rPr>
                    <w:t>137</w:t>
                  </w:r>
                </w:p>
              </w:txbxContent>
            </v:textbox>
            <w10:wrap anchorx="page" anchory="margin"/>
          </v:shape>
        </w:pict>
      </w:r>
      <w:r w:rsidRPr="00867E11">
        <w:rPr>
          <w:rFonts w:ascii="Arial" w:eastAsia="TimesNewRomanPSMT" w:hAnsi="Arial" w:cs="Arial"/>
          <w:b/>
          <w:sz w:val="56"/>
          <w:szCs w:val="56"/>
        </w:rPr>
        <w:t>-</w:t>
      </w:r>
      <w:r w:rsidR="00E10189">
        <w:rPr>
          <w:rFonts w:ascii="Arial" w:eastAsia="TimesNewRomanPSMT" w:hAnsi="Arial" w:cs="Arial"/>
          <w:b/>
          <w:sz w:val="56"/>
          <w:szCs w:val="56"/>
        </w:rPr>
        <w:br w:type="page"/>
      </w:r>
    </w:p>
    <w:p w:rsidR="00867E11" w:rsidRPr="00867E11" w:rsidRDefault="00867E11" w:rsidP="00867E11">
      <w:pPr>
        <w:shd w:val="clear" w:color="auto" w:fill="DDD9C3" w:themeFill="background2" w:themeFillShade="E6"/>
        <w:spacing w:after="0" w:line="240" w:lineRule="auto"/>
        <w:rPr>
          <w:rFonts w:ascii="Arial" w:eastAsia="TimesNewRomanPSMT" w:hAnsi="Arial" w:cs="Arial"/>
          <w:b/>
          <w:sz w:val="56"/>
          <w:szCs w:val="56"/>
        </w:rPr>
      </w:pPr>
      <w:r w:rsidRPr="00867E11">
        <w:rPr>
          <w:rFonts w:ascii="Arial" w:eastAsia="TimesNewRomanPSMT" w:hAnsi="Arial" w:cs="Arial"/>
          <w:b/>
          <w:sz w:val="56"/>
          <w:szCs w:val="56"/>
        </w:rPr>
        <w:lastRenderedPageBreak/>
        <w:t>δέχονται μαζικά μετανάστες. Ένα από τα σύμβολα της μετανάστευ-σης διεθνώς είναι και το Άγαλμα της Ελευθερίας στη Νέα Υόρκη. Το τεράστιο άγαλμα υποδεχόταν τα εκατομμύρια των μεταναστών που έφταναν στις Η.Π.Α. Το Έλις Άιλαντ ήταν ο πρώτος σταθμός της άφιξής τους, πριν μπουν στην πόλη της Νέας Υόρκης.</w:t>
      </w:r>
    </w:p>
    <w:p w:rsidR="00867E11" w:rsidRPr="00867E11" w:rsidRDefault="00867E11" w:rsidP="00E27577">
      <w:pPr>
        <w:shd w:val="clear" w:color="auto" w:fill="DDD9C3" w:themeFill="background2" w:themeFillShade="E6"/>
        <w:spacing w:after="0" w:line="240" w:lineRule="auto"/>
        <w:ind w:firstLine="567"/>
        <w:rPr>
          <w:rFonts w:ascii="Arial" w:eastAsia="TimesNewRomanPSMT" w:hAnsi="Arial" w:cs="Arial"/>
          <w:b/>
          <w:sz w:val="56"/>
          <w:szCs w:val="56"/>
        </w:rPr>
      </w:pPr>
      <w:r w:rsidRPr="00867E11">
        <w:rPr>
          <w:rFonts w:ascii="Arial" w:eastAsia="TimesNewRomanPSMT" w:hAnsi="Arial" w:cs="Arial"/>
          <w:b/>
          <w:sz w:val="56"/>
          <w:szCs w:val="56"/>
        </w:rPr>
        <w:t>Το άγαλμα ήταν δώρο που έκανε το 1886 η Γαλλία στις Η.Π.Α. ως σύμβολο της φιλίας των</w:t>
      </w:r>
      <w:r>
        <w:rPr>
          <w:rFonts w:ascii="Arial" w:eastAsia="TimesNewRomanPSMT" w:hAnsi="Arial" w:cs="Arial"/>
          <w:b/>
          <w:sz w:val="56"/>
          <w:szCs w:val="56"/>
        </w:rPr>
        <w:t xml:space="preserve"> δύο χω</w:t>
      </w:r>
      <w:r w:rsidR="00226651">
        <w:rPr>
          <w:rFonts w:ascii="Arial" w:eastAsia="TimesNewRomanPSMT" w:hAnsi="Arial" w:cs="Arial"/>
          <w:b/>
          <w:sz w:val="56"/>
          <w:szCs w:val="56"/>
        </w:rPr>
        <w:t>-</w:t>
      </w:r>
      <w:r w:rsidRPr="00867E11">
        <w:rPr>
          <w:rFonts w:ascii="Arial" w:eastAsia="TimesNewRomanPSMT" w:hAnsi="Arial" w:cs="Arial"/>
          <w:b/>
          <w:sz w:val="56"/>
          <w:szCs w:val="56"/>
        </w:rPr>
        <w:t>ρών.</w:t>
      </w:r>
    </w:p>
    <w:p w:rsidR="00E10189" w:rsidRDefault="00867E11" w:rsidP="00E27577">
      <w:pPr>
        <w:shd w:val="clear" w:color="auto" w:fill="DDD9C3" w:themeFill="background2" w:themeFillShade="E6"/>
        <w:spacing w:after="0" w:line="240" w:lineRule="auto"/>
        <w:ind w:firstLine="567"/>
        <w:rPr>
          <w:rFonts w:ascii="Arial" w:eastAsia="TimesNewRomanPSMT" w:hAnsi="Arial" w:cs="Arial"/>
          <w:b/>
          <w:sz w:val="56"/>
          <w:szCs w:val="56"/>
        </w:rPr>
      </w:pPr>
      <w:r w:rsidRPr="00867E11">
        <w:rPr>
          <w:rFonts w:ascii="Arial" w:eastAsia="TimesNewRomanPSMT" w:hAnsi="Arial" w:cs="Arial"/>
          <w:b/>
          <w:sz w:val="56"/>
          <w:szCs w:val="56"/>
        </w:rPr>
        <w:t>Το άγαλμα είναι η Ελευθερία που κρατάει στο ένα χέρι έναν πυρσό και στο άλλο τους νόμους. Στη βά</w:t>
      </w:r>
      <w:r w:rsidR="00226651">
        <w:rPr>
          <w:rFonts w:ascii="Arial" w:eastAsia="TimesNewRomanPSMT" w:hAnsi="Arial" w:cs="Arial"/>
          <w:b/>
          <w:sz w:val="56"/>
          <w:szCs w:val="56"/>
        </w:rPr>
        <w:t>-</w:t>
      </w:r>
      <w:r w:rsidR="006A732B">
        <w:rPr>
          <w:rFonts w:ascii="Arial" w:eastAsia="TimesNewRomanPSMT" w:hAnsi="Arial" w:cs="Arial"/>
          <w:b/>
          <w:sz w:val="56"/>
          <w:szCs w:val="56"/>
        </w:rPr>
        <w:t>ση του αγάλματος βρίσκε</w:t>
      </w:r>
      <w:r w:rsidRPr="00867E11">
        <w:rPr>
          <w:rFonts w:ascii="Arial" w:eastAsia="TimesNewRomanPSMT" w:hAnsi="Arial" w:cs="Arial"/>
          <w:b/>
          <w:sz w:val="56"/>
          <w:szCs w:val="56"/>
        </w:rPr>
        <w:t>ται η φρά</w:t>
      </w:r>
      <w:r w:rsidR="007B2E22" w:rsidRPr="007B2E22">
        <w:rPr>
          <w:rFonts w:ascii="Arial" w:eastAsia="TimesNewRomanPSMT" w:hAnsi="Arial" w:cs="Arial"/>
          <w:b/>
          <w:sz w:val="56"/>
          <w:szCs w:val="56"/>
        </w:rPr>
        <w:t>-</w:t>
      </w:r>
      <w:r w:rsidRPr="00867E11">
        <w:rPr>
          <w:rFonts w:ascii="Arial" w:eastAsia="TimesNewRomanPSMT" w:hAnsi="Arial" w:cs="Arial"/>
          <w:b/>
          <w:sz w:val="56"/>
          <w:szCs w:val="56"/>
        </w:rPr>
        <w:t>ση «Δώστε μου τους φτωχούς, τους κουρασμένους σας,</w:t>
      </w:r>
      <w:r>
        <w:rPr>
          <w:rFonts w:ascii="Arial" w:eastAsia="TimesNewRomanPSMT" w:hAnsi="Arial" w:cs="Arial"/>
          <w:b/>
          <w:sz w:val="56"/>
          <w:szCs w:val="56"/>
        </w:rPr>
        <w:t xml:space="preserve"> τις καταπιεσμέ</w:t>
      </w:r>
      <w:r w:rsidR="007B2E22" w:rsidRPr="007B2E22">
        <w:rPr>
          <w:rFonts w:ascii="Arial" w:eastAsia="TimesNewRomanPSMT" w:hAnsi="Arial" w:cs="Arial"/>
          <w:b/>
          <w:sz w:val="56"/>
          <w:szCs w:val="56"/>
        </w:rPr>
        <w:t>-</w:t>
      </w:r>
      <w:r>
        <w:rPr>
          <w:rFonts w:ascii="Arial" w:eastAsia="TimesNewRomanPSMT" w:hAnsi="Arial" w:cs="Arial"/>
          <w:b/>
          <w:sz w:val="56"/>
          <w:szCs w:val="56"/>
        </w:rPr>
        <w:t>νες μάζες που λα</w:t>
      </w:r>
      <w:r w:rsidRPr="00867E11">
        <w:rPr>
          <w:rFonts w:ascii="Arial" w:eastAsia="TimesNewRomanPSMT" w:hAnsi="Arial" w:cs="Arial"/>
          <w:b/>
          <w:sz w:val="56"/>
          <w:szCs w:val="56"/>
        </w:rPr>
        <w:t>χτα</w:t>
      </w:r>
      <w:r>
        <w:rPr>
          <w:rFonts w:ascii="Arial" w:eastAsia="TimesNewRomanPSMT" w:hAnsi="Arial" w:cs="Arial"/>
          <w:b/>
          <w:sz w:val="56"/>
          <w:szCs w:val="56"/>
        </w:rPr>
        <w:t>ρούν για ελευ</w:t>
      </w:r>
      <w:r w:rsidR="00226651">
        <w:rPr>
          <w:rFonts w:ascii="Arial" w:eastAsia="TimesNewRomanPSMT" w:hAnsi="Arial" w:cs="Arial"/>
          <w:b/>
          <w:sz w:val="56"/>
          <w:szCs w:val="56"/>
        </w:rPr>
        <w:t>-</w:t>
      </w:r>
    </w:p>
    <w:p w:rsidR="00E10189" w:rsidRDefault="00E10189">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43" type="#_x0000_t202" style="position:absolute;margin-left:0;margin-top:785.3pt;width:186.8pt;height:36pt;z-index:251822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67 / </w:t>
                  </w:r>
                  <w:r>
                    <w:rPr>
                      <w:rFonts w:ascii="Arial" w:hAnsi="Arial"/>
                      <w:b/>
                      <w:sz w:val="56"/>
                      <w:szCs w:val="56"/>
                      <w:lang w:val="en-US"/>
                    </w:rPr>
                    <w:t>137</w:t>
                  </w:r>
                </w:p>
              </w:txbxContent>
            </v:textbox>
            <w10:wrap anchorx="page" anchory="margin"/>
          </v:shape>
        </w:pict>
      </w:r>
    </w:p>
    <w:p w:rsidR="00867E11" w:rsidRPr="00867E11" w:rsidRDefault="00867E11" w:rsidP="00E10189">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θερία» (από ποί</w:t>
      </w:r>
      <w:r w:rsidRPr="00867E11">
        <w:rPr>
          <w:rFonts w:ascii="Arial" w:eastAsia="TimesNewRomanPSMT" w:hAnsi="Arial" w:cs="Arial"/>
          <w:b/>
          <w:sz w:val="56"/>
          <w:szCs w:val="56"/>
        </w:rPr>
        <w:t xml:space="preserve">ημα της </w:t>
      </w:r>
      <w:r w:rsidRPr="00867E11">
        <w:rPr>
          <w:rFonts w:ascii="Arial" w:eastAsia="TimesNewRomanPSMT" w:hAnsi="Arial" w:cs="Arial"/>
          <w:b/>
          <w:sz w:val="56"/>
          <w:szCs w:val="56"/>
          <w:lang w:val="en-US"/>
        </w:rPr>
        <w:t>Emma</w:t>
      </w:r>
      <w:r w:rsidRPr="00867E11">
        <w:rPr>
          <w:rFonts w:ascii="Arial" w:eastAsia="TimesNewRomanPSMT" w:hAnsi="Arial" w:cs="Arial"/>
          <w:b/>
          <w:sz w:val="56"/>
          <w:szCs w:val="56"/>
        </w:rPr>
        <w:t xml:space="preserve"> </w:t>
      </w:r>
      <w:r w:rsidRPr="00867E11">
        <w:rPr>
          <w:rFonts w:ascii="Arial" w:eastAsia="TimesNewRomanPSMT" w:hAnsi="Arial" w:cs="Arial"/>
          <w:b/>
          <w:sz w:val="56"/>
          <w:szCs w:val="56"/>
          <w:lang w:val="en-US"/>
        </w:rPr>
        <w:t>Lazarus</w:t>
      </w:r>
      <w:r w:rsidRPr="00867E11">
        <w:rPr>
          <w:rFonts w:ascii="Arial" w:eastAsia="TimesNewRomanPSMT" w:hAnsi="Arial" w:cs="Arial"/>
          <w:b/>
          <w:sz w:val="56"/>
          <w:szCs w:val="56"/>
        </w:rPr>
        <w:t>).</w:t>
      </w:r>
    </w:p>
    <w:p w:rsidR="00867E11" w:rsidRPr="00275B58" w:rsidRDefault="00867E11" w:rsidP="00E27577">
      <w:pPr>
        <w:shd w:val="clear" w:color="auto" w:fill="DDD9C3" w:themeFill="background2" w:themeFillShade="E6"/>
        <w:spacing w:after="0" w:line="240" w:lineRule="auto"/>
        <w:ind w:firstLine="567"/>
        <w:rPr>
          <w:rFonts w:ascii="Arial" w:eastAsia="TimesNewRomanPSMT" w:hAnsi="Arial" w:cs="Arial"/>
          <w:b/>
          <w:sz w:val="56"/>
          <w:szCs w:val="56"/>
        </w:rPr>
      </w:pPr>
      <w:r w:rsidRPr="00867E11">
        <w:rPr>
          <w:rFonts w:ascii="Arial" w:eastAsia="TimesNewRomanPSMT" w:hAnsi="Arial" w:cs="Arial"/>
          <w:b/>
          <w:sz w:val="56"/>
          <w:szCs w:val="56"/>
        </w:rPr>
        <w:t>Η βάση του αγάλματος φιλοξε</w:t>
      </w:r>
      <w:r w:rsidR="00163EE0">
        <w:rPr>
          <w:rFonts w:ascii="Arial" w:eastAsia="TimesNewRomanPSMT" w:hAnsi="Arial" w:cs="Arial"/>
          <w:b/>
          <w:sz w:val="56"/>
          <w:szCs w:val="56"/>
        </w:rPr>
        <w:t>νεί, από το 1972, το Μουσείο Με</w:t>
      </w:r>
      <w:r w:rsidRPr="00867E11">
        <w:rPr>
          <w:rFonts w:ascii="Arial" w:eastAsia="TimesNewRomanPSMT" w:hAnsi="Arial" w:cs="Arial"/>
          <w:b/>
          <w:sz w:val="56"/>
          <w:szCs w:val="56"/>
        </w:rPr>
        <w:t>τανά</w:t>
      </w:r>
      <w:r w:rsidR="00163EE0">
        <w:rPr>
          <w:rFonts w:ascii="Arial" w:eastAsia="TimesNewRomanPSMT" w:hAnsi="Arial" w:cs="Arial"/>
          <w:b/>
          <w:sz w:val="56"/>
          <w:szCs w:val="56"/>
        </w:rPr>
        <w:t>-</w:t>
      </w:r>
      <w:r w:rsidRPr="00867E11">
        <w:rPr>
          <w:rFonts w:ascii="Arial" w:eastAsia="TimesNewRomanPSMT" w:hAnsi="Arial" w:cs="Arial"/>
          <w:b/>
          <w:sz w:val="56"/>
          <w:szCs w:val="56"/>
        </w:rPr>
        <w:t>στευσης των Η.Π.Α</w:t>
      </w:r>
      <w:r w:rsidR="00275B58" w:rsidRPr="00275B58">
        <w:rPr>
          <w:rFonts w:ascii="Arial" w:eastAsia="TimesNewRomanPSMT" w:hAnsi="Arial" w:cs="Arial"/>
          <w:b/>
          <w:sz w:val="56"/>
          <w:szCs w:val="56"/>
        </w:rPr>
        <w:t>.</w:t>
      </w:r>
    </w:p>
    <w:p w:rsidR="00867E11" w:rsidRPr="00867E11" w:rsidRDefault="00867E11" w:rsidP="004A34DC">
      <w:pPr>
        <w:shd w:val="clear" w:color="auto" w:fill="FFFFFF" w:themeFill="background1"/>
        <w:spacing w:after="0" w:line="240" w:lineRule="auto"/>
        <w:ind w:firstLine="567"/>
        <w:rPr>
          <w:rFonts w:ascii="Arial" w:eastAsia="TimesNewRomanPSMT" w:hAnsi="Arial" w:cs="Arial"/>
          <w:b/>
          <w:sz w:val="56"/>
          <w:szCs w:val="56"/>
        </w:rPr>
      </w:pPr>
    </w:p>
    <w:p w:rsidR="00B50DF6" w:rsidRPr="00B50DF6" w:rsidRDefault="00B50DF6" w:rsidP="004A34DC">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 xml:space="preserve">Με τον όρο </w:t>
      </w:r>
      <w:r w:rsidRPr="00ED453A">
        <w:rPr>
          <w:rFonts w:ascii="Tahoma" w:eastAsia="TimesNewRomanPSMT" w:hAnsi="Tahoma" w:cs="Tahoma"/>
          <w:b/>
          <w:sz w:val="56"/>
          <w:szCs w:val="56"/>
        </w:rPr>
        <w:t>μετανάστης</w:t>
      </w:r>
      <w:r w:rsidRPr="00B50DF6">
        <w:rPr>
          <w:rFonts w:ascii="Arial" w:eastAsia="TimesNewRomanPSMT" w:hAnsi="Arial" w:cs="Arial"/>
          <w:b/>
          <w:sz w:val="56"/>
          <w:szCs w:val="56"/>
        </w:rPr>
        <w:t xml:space="preserve"> εν</w:t>
      </w:r>
      <w:r w:rsidR="009966C7">
        <w:rPr>
          <w:rFonts w:ascii="Arial" w:eastAsia="TimesNewRomanPSMT" w:hAnsi="Arial" w:cs="Arial"/>
          <w:b/>
          <w:sz w:val="56"/>
          <w:szCs w:val="56"/>
        </w:rPr>
        <w:t>νοού</w:t>
      </w:r>
      <w:r w:rsidR="00226651">
        <w:rPr>
          <w:rFonts w:ascii="Arial" w:eastAsia="TimesNewRomanPSMT" w:hAnsi="Arial" w:cs="Arial"/>
          <w:b/>
          <w:sz w:val="56"/>
          <w:szCs w:val="56"/>
        </w:rPr>
        <w:t>-</w:t>
      </w:r>
      <w:r w:rsidR="009966C7">
        <w:rPr>
          <w:rFonts w:ascii="Arial" w:eastAsia="TimesNewRomanPSMT" w:hAnsi="Arial" w:cs="Arial"/>
          <w:b/>
          <w:sz w:val="56"/>
          <w:szCs w:val="56"/>
        </w:rPr>
        <w:t>με εκείνο το μέλος μιας κοι</w:t>
      </w:r>
      <w:r w:rsidRPr="00B50DF6">
        <w:rPr>
          <w:rFonts w:ascii="Arial" w:eastAsia="TimesNewRomanPSMT" w:hAnsi="Arial" w:cs="Arial"/>
          <w:b/>
          <w:sz w:val="56"/>
          <w:szCs w:val="56"/>
        </w:rPr>
        <w:t>νωνίας που μετακινείται από την περιοχή (είτε στο εσωτερικό είτε στο εξωτε</w:t>
      </w:r>
      <w:r w:rsidR="00226651">
        <w:rPr>
          <w:rFonts w:ascii="Arial" w:eastAsia="TimesNewRomanPSMT" w:hAnsi="Arial" w:cs="Arial"/>
          <w:b/>
          <w:sz w:val="56"/>
          <w:szCs w:val="56"/>
        </w:rPr>
        <w:t>-</w:t>
      </w:r>
      <w:r w:rsidRPr="00B50DF6">
        <w:rPr>
          <w:rFonts w:ascii="Arial" w:eastAsia="TimesNewRomanPSMT" w:hAnsi="Arial" w:cs="Arial"/>
          <w:b/>
          <w:sz w:val="56"/>
          <w:szCs w:val="56"/>
        </w:rPr>
        <w:t>ρικό) στην οποία διαμένει μόνιμα για να μεταβεί σε μία άλλη με σκο</w:t>
      </w:r>
      <w:r w:rsidR="00226651">
        <w:rPr>
          <w:rFonts w:ascii="Arial" w:eastAsia="TimesNewRomanPSMT" w:hAnsi="Arial" w:cs="Arial"/>
          <w:b/>
          <w:sz w:val="56"/>
          <w:szCs w:val="56"/>
        </w:rPr>
        <w:t>-</w:t>
      </w:r>
      <w:r w:rsidRPr="00B50DF6">
        <w:rPr>
          <w:rFonts w:ascii="Arial" w:eastAsia="TimesNewRomanPSMT" w:hAnsi="Arial" w:cs="Arial"/>
          <w:b/>
          <w:sz w:val="56"/>
          <w:szCs w:val="56"/>
        </w:rPr>
        <w:t>πό την αναζήτηση εργασίας. Ο με</w:t>
      </w:r>
      <w:r w:rsidR="00226651">
        <w:rPr>
          <w:rFonts w:ascii="Arial" w:eastAsia="TimesNewRomanPSMT" w:hAnsi="Arial" w:cs="Arial"/>
          <w:b/>
          <w:sz w:val="56"/>
          <w:szCs w:val="56"/>
        </w:rPr>
        <w:t>-</w:t>
      </w:r>
      <w:r w:rsidRPr="00B50DF6">
        <w:rPr>
          <w:rFonts w:ascii="Arial" w:eastAsia="TimesNewRomanPSMT" w:hAnsi="Arial" w:cs="Arial"/>
          <w:b/>
          <w:sz w:val="56"/>
          <w:szCs w:val="56"/>
        </w:rPr>
        <w:t xml:space="preserve">τανάστης ζητάει </w:t>
      </w:r>
      <w:r w:rsidRPr="004A34DC">
        <w:rPr>
          <w:rFonts w:ascii="Tahoma" w:eastAsia="TimesNewRomanPSMT" w:hAnsi="Tahoma" w:cs="Tahoma"/>
          <w:b/>
          <w:sz w:val="56"/>
          <w:szCs w:val="56"/>
        </w:rPr>
        <w:t>άδεια παραμονής</w:t>
      </w:r>
      <w:r w:rsidRPr="00B50DF6">
        <w:rPr>
          <w:rFonts w:ascii="Arial" w:eastAsia="TimesNewRomanPSMT" w:hAnsi="Arial" w:cs="Arial"/>
          <w:b/>
          <w:sz w:val="56"/>
          <w:szCs w:val="56"/>
        </w:rPr>
        <w:t xml:space="preserve"> από τη χώρα στην οποία μετανα</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στεύει.</w:t>
      </w:r>
    </w:p>
    <w:p w:rsidR="00E10189" w:rsidRDefault="00B50DF6" w:rsidP="00E10189">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Συχνά, ο μετανάστης συγχ</w:t>
      </w:r>
      <w:r w:rsidR="009966C7">
        <w:rPr>
          <w:rFonts w:ascii="Arial" w:eastAsia="TimesNewRomanPSMT" w:hAnsi="Arial" w:cs="Arial"/>
          <w:b/>
          <w:sz w:val="56"/>
          <w:szCs w:val="56"/>
        </w:rPr>
        <w:t xml:space="preserve">έεται με τον </w:t>
      </w:r>
      <w:r w:rsidR="009966C7" w:rsidRPr="00ED453A">
        <w:rPr>
          <w:rFonts w:ascii="Tahoma" w:eastAsia="TimesNewRomanPSMT" w:hAnsi="Tahoma" w:cs="Tahoma"/>
          <w:b/>
          <w:sz w:val="56"/>
          <w:szCs w:val="56"/>
        </w:rPr>
        <w:t>πρόσφυγα</w:t>
      </w:r>
      <w:r w:rsidR="009966C7">
        <w:rPr>
          <w:rFonts w:ascii="Arial" w:eastAsia="TimesNewRomanPSMT" w:hAnsi="Arial" w:cs="Arial"/>
          <w:b/>
          <w:sz w:val="56"/>
          <w:szCs w:val="56"/>
        </w:rPr>
        <w:t>. Ο πρόσφυ</w:t>
      </w:r>
      <w:r w:rsidRPr="00B50DF6">
        <w:rPr>
          <w:rFonts w:ascii="Arial" w:eastAsia="TimesNewRomanPSMT" w:hAnsi="Arial" w:cs="Arial"/>
          <w:b/>
          <w:sz w:val="56"/>
          <w:szCs w:val="56"/>
        </w:rPr>
        <w:t>γας μετακινείται σε άλλη χώρα, υπο</w:t>
      </w:r>
      <w:r w:rsidR="007B2E22" w:rsidRPr="007B2E22">
        <w:rPr>
          <w:rFonts w:ascii="Arial" w:eastAsia="TimesNewRomanPSMT" w:hAnsi="Arial" w:cs="Arial"/>
          <w:b/>
          <w:sz w:val="56"/>
          <w:szCs w:val="56"/>
        </w:rPr>
        <w:t>-</w:t>
      </w:r>
      <w:r w:rsidRPr="00B50DF6">
        <w:rPr>
          <w:rFonts w:ascii="Arial" w:eastAsia="TimesNewRomanPSMT" w:hAnsi="Arial" w:cs="Arial"/>
          <w:b/>
          <w:sz w:val="56"/>
          <w:szCs w:val="56"/>
        </w:rPr>
        <w:t>χρεωτικά και επιβεβλημένα, επειδή διώκεται ή φοβάται τη δίωξη για λό</w:t>
      </w:r>
      <w:r w:rsidR="00226651">
        <w:rPr>
          <w:rFonts w:ascii="Arial" w:eastAsia="TimesNewRomanPSMT" w:hAnsi="Arial" w:cs="Arial"/>
          <w:b/>
          <w:sz w:val="56"/>
          <w:szCs w:val="56"/>
        </w:rPr>
        <w:t>-</w:t>
      </w:r>
      <w:r w:rsidRPr="00B50DF6">
        <w:rPr>
          <w:rFonts w:ascii="Arial" w:eastAsia="TimesNewRomanPSMT" w:hAnsi="Arial" w:cs="Arial"/>
          <w:b/>
          <w:sz w:val="56"/>
          <w:szCs w:val="56"/>
        </w:rPr>
        <w:t>γο</w:t>
      </w:r>
      <w:r w:rsidR="009966C7">
        <w:rPr>
          <w:rFonts w:ascii="Arial" w:eastAsia="TimesNewRomanPSMT" w:hAnsi="Arial" w:cs="Arial"/>
          <w:b/>
          <w:sz w:val="56"/>
          <w:szCs w:val="56"/>
        </w:rPr>
        <w:t>υς πολιτικούς, θρη</w:t>
      </w:r>
      <w:r w:rsidRPr="00B50DF6">
        <w:rPr>
          <w:rFonts w:ascii="Arial" w:eastAsia="TimesNewRomanPSMT" w:hAnsi="Arial" w:cs="Arial"/>
          <w:b/>
          <w:sz w:val="56"/>
          <w:szCs w:val="56"/>
        </w:rPr>
        <w:t xml:space="preserve">σκευτικούς </w:t>
      </w:r>
      <w:r w:rsidR="00B91B0D">
        <w:rPr>
          <w:rFonts w:ascii="Arial" w:eastAsia="TimesNewRomanPSMT" w:hAnsi="Arial" w:cs="Arial"/>
          <w:b/>
          <w:noProof/>
          <w:sz w:val="56"/>
          <w:szCs w:val="56"/>
        </w:rPr>
        <w:pict>
          <v:shape id="_x0000_s1144" type="#_x0000_t202" style="position:absolute;left:0;text-align:left;margin-left:0;margin-top:785.3pt;width:186.8pt;height:36pt;z-index:251824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8 / </w:t>
                  </w:r>
                  <w:r>
                    <w:rPr>
                      <w:rFonts w:ascii="Arial" w:hAnsi="Arial"/>
                      <w:b/>
                      <w:sz w:val="56"/>
                      <w:szCs w:val="56"/>
                      <w:lang w:val="en-US"/>
                    </w:rPr>
                    <w:t>137</w:t>
                  </w:r>
                </w:p>
              </w:txbxContent>
            </v:textbox>
            <w10:wrap anchorx="page" anchory="margin"/>
          </v:shape>
        </w:pict>
      </w:r>
      <w:r w:rsidR="00E10189">
        <w:rPr>
          <w:rFonts w:ascii="Arial" w:eastAsia="TimesNewRomanPSMT" w:hAnsi="Arial" w:cs="Arial"/>
          <w:b/>
          <w:sz w:val="56"/>
          <w:szCs w:val="56"/>
        </w:rPr>
        <w:br w:type="page"/>
      </w:r>
    </w:p>
    <w:p w:rsidR="00B50DF6" w:rsidRPr="00B50DF6" w:rsidRDefault="00B50DF6" w:rsidP="00E10189">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 xml:space="preserve">κτλ. Ο πρόσφυγας ζητάει </w:t>
      </w:r>
      <w:r w:rsidRPr="00ED453A">
        <w:rPr>
          <w:rFonts w:ascii="Tahoma" w:eastAsia="TimesNewRomanPSMT" w:hAnsi="Tahoma" w:cs="Tahoma"/>
          <w:b/>
          <w:sz w:val="56"/>
          <w:szCs w:val="56"/>
        </w:rPr>
        <w:t>άσυλο</w:t>
      </w:r>
      <w:r w:rsidRPr="00B50DF6">
        <w:rPr>
          <w:rFonts w:ascii="Arial" w:eastAsia="TimesNewRomanPSMT" w:hAnsi="Arial" w:cs="Arial"/>
          <w:b/>
          <w:sz w:val="56"/>
          <w:szCs w:val="56"/>
        </w:rPr>
        <w:t>, το ο</w:t>
      </w:r>
      <w:r w:rsidR="009966C7">
        <w:rPr>
          <w:rFonts w:ascii="Arial" w:eastAsia="TimesNewRomanPSMT" w:hAnsi="Arial" w:cs="Arial"/>
          <w:b/>
          <w:sz w:val="56"/>
          <w:szCs w:val="56"/>
        </w:rPr>
        <w:t>ποίο προβλέπε</w:t>
      </w:r>
      <w:r w:rsidRPr="00B50DF6">
        <w:rPr>
          <w:rFonts w:ascii="Arial" w:eastAsia="TimesNewRomanPSMT" w:hAnsi="Arial" w:cs="Arial"/>
          <w:b/>
          <w:sz w:val="56"/>
          <w:szCs w:val="56"/>
        </w:rPr>
        <w:t>ται από το Διεθνές Δίκαιο και τον Ο.Η.Ε.</w:t>
      </w:r>
    </w:p>
    <w:p w:rsidR="00E10189" w:rsidRDefault="00B50DF6" w:rsidP="00E10189">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Η Ελλάδα έχει γνωρίσει και τη με</w:t>
      </w:r>
      <w:r w:rsidR="00226651">
        <w:rPr>
          <w:rFonts w:ascii="Arial" w:eastAsia="TimesNewRomanPSMT" w:hAnsi="Arial" w:cs="Arial"/>
          <w:b/>
          <w:sz w:val="56"/>
          <w:szCs w:val="56"/>
        </w:rPr>
        <w:t>-</w:t>
      </w:r>
      <w:r w:rsidR="009966C7">
        <w:rPr>
          <w:rFonts w:ascii="Arial" w:eastAsia="TimesNewRomanPSMT" w:hAnsi="Arial" w:cs="Arial"/>
          <w:b/>
          <w:sz w:val="56"/>
          <w:szCs w:val="56"/>
        </w:rPr>
        <w:t>τανάστευση και την προσφυ</w:t>
      </w:r>
      <w:r w:rsidRPr="00B50DF6">
        <w:rPr>
          <w:rFonts w:ascii="Arial" w:eastAsia="TimesNewRomanPSMT" w:hAnsi="Arial" w:cs="Arial"/>
          <w:b/>
          <w:sz w:val="56"/>
          <w:szCs w:val="56"/>
        </w:rPr>
        <w:t>γιά. Έλληνες έχουν μεταναστεύσει, στο παρελθόν, στις Η.Π.Α., τη Γερμανία, την Αυστραλία, το Βέλγιο κτλ. προς αναζήτηση ε</w:t>
      </w:r>
      <w:r w:rsidR="009966C7">
        <w:rPr>
          <w:rFonts w:ascii="Arial" w:eastAsia="TimesNewRomanPSMT" w:hAnsi="Arial" w:cs="Arial"/>
          <w:b/>
          <w:sz w:val="56"/>
          <w:szCs w:val="56"/>
        </w:rPr>
        <w:t>ρ</w:t>
      </w:r>
      <w:r w:rsidRPr="00B50DF6">
        <w:rPr>
          <w:rFonts w:ascii="Arial" w:eastAsia="TimesNewRomanPSMT" w:hAnsi="Arial" w:cs="Arial"/>
          <w:b/>
          <w:sz w:val="56"/>
          <w:szCs w:val="56"/>
        </w:rPr>
        <w:t xml:space="preserve">γασίας και καλύτερης ζωής. Τα </w:t>
      </w:r>
      <w:r w:rsidR="009966C7">
        <w:rPr>
          <w:rFonts w:ascii="Arial" w:eastAsia="TimesNewRomanPSMT" w:hAnsi="Arial" w:cs="Arial"/>
          <w:b/>
          <w:sz w:val="56"/>
          <w:szCs w:val="56"/>
        </w:rPr>
        <w:t>τελευταία χρόνια, λόγω της οικο</w:t>
      </w:r>
      <w:r w:rsidRPr="00B50DF6">
        <w:rPr>
          <w:rFonts w:ascii="Arial" w:eastAsia="TimesNewRomanPSMT" w:hAnsi="Arial" w:cs="Arial"/>
          <w:b/>
          <w:sz w:val="56"/>
          <w:szCs w:val="56"/>
        </w:rPr>
        <w:t>νομικής κρίσης και της υ</w:t>
      </w:r>
      <w:r w:rsidR="00226651">
        <w:rPr>
          <w:rFonts w:ascii="Arial" w:eastAsia="TimesNewRomanPSMT" w:hAnsi="Arial" w:cs="Arial"/>
          <w:b/>
          <w:sz w:val="56"/>
          <w:szCs w:val="56"/>
        </w:rPr>
        <w:t>-</w:t>
      </w:r>
      <w:r w:rsidRPr="00B50DF6">
        <w:rPr>
          <w:rFonts w:ascii="Arial" w:eastAsia="TimesNewRomanPSMT" w:hAnsi="Arial" w:cs="Arial"/>
          <w:b/>
          <w:sz w:val="56"/>
          <w:szCs w:val="56"/>
        </w:rPr>
        <w:t>ψηλής ανεργίας στην Ελλάδα, δη</w:t>
      </w:r>
      <w:r w:rsidR="009966C7">
        <w:rPr>
          <w:rFonts w:ascii="Arial" w:eastAsia="TimesNewRomanPSMT" w:hAnsi="Arial" w:cs="Arial"/>
          <w:b/>
          <w:sz w:val="56"/>
          <w:szCs w:val="56"/>
        </w:rPr>
        <w:t>μι</w:t>
      </w:r>
      <w:r w:rsidR="00226651">
        <w:rPr>
          <w:rFonts w:ascii="Arial" w:eastAsia="TimesNewRomanPSMT" w:hAnsi="Arial" w:cs="Arial"/>
          <w:b/>
          <w:sz w:val="56"/>
          <w:szCs w:val="56"/>
        </w:rPr>
        <w:t>-</w:t>
      </w:r>
      <w:r w:rsidR="009966C7">
        <w:rPr>
          <w:rFonts w:ascii="Arial" w:eastAsia="TimesNewRomanPSMT" w:hAnsi="Arial" w:cs="Arial"/>
          <w:b/>
          <w:sz w:val="56"/>
          <w:szCs w:val="56"/>
        </w:rPr>
        <w:t>ουρ</w:t>
      </w:r>
      <w:r w:rsidRPr="00B50DF6">
        <w:rPr>
          <w:rFonts w:ascii="Arial" w:eastAsia="TimesNewRomanPSMT" w:hAnsi="Arial" w:cs="Arial"/>
          <w:b/>
          <w:sz w:val="56"/>
          <w:szCs w:val="56"/>
        </w:rPr>
        <w:t>γείται ένα νέο μεταναστευτικό ρεύμα. Χιλιάδες Έλληνες μετανα-στεύουν στο εξωτερικό προκει</w:t>
      </w:r>
      <w:r w:rsidR="00226651">
        <w:rPr>
          <w:rFonts w:ascii="Arial" w:eastAsia="TimesNewRomanPSMT" w:hAnsi="Arial" w:cs="Arial"/>
          <w:b/>
          <w:sz w:val="56"/>
          <w:szCs w:val="56"/>
        </w:rPr>
        <w:t>μ</w:t>
      </w:r>
      <w:r w:rsidR="002B4DB2">
        <w:rPr>
          <w:rFonts w:ascii="Arial" w:eastAsia="TimesNewRomanPSMT" w:hAnsi="Arial" w:cs="Arial"/>
          <w:b/>
          <w:sz w:val="56"/>
          <w:szCs w:val="56"/>
        </w:rPr>
        <w:t>έ</w:t>
      </w:r>
      <w:r w:rsidR="00226651">
        <w:rPr>
          <w:rFonts w:ascii="Arial" w:eastAsia="TimesNewRomanPSMT" w:hAnsi="Arial" w:cs="Arial"/>
          <w:b/>
          <w:sz w:val="56"/>
          <w:szCs w:val="56"/>
        </w:rPr>
        <w:t>-</w:t>
      </w:r>
      <w:r w:rsidRPr="00B50DF6">
        <w:rPr>
          <w:rFonts w:ascii="Arial" w:eastAsia="TimesNewRomanPSMT" w:hAnsi="Arial" w:cs="Arial"/>
          <w:b/>
          <w:sz w:val="56"/>
          <w:szCs w:val="56"/>
        </w:rPr>
        <w:t>νου να αναζητήσουν εργασία. Μεταναστεύουν και νέοι επιστήμο</w:t>
      </w:r>
      <w:r w:rsidR="00226651">
        <w:rPr>
          <w:rFonts w:ascii="Arial" w:eastAsia="TimesNewRomanPSMT" w:hAnsi="Arial" w:cs="Arial"/>
          <w:b/>
          <w:sz w:val="56"/>
          <w:szCs w:val="56"/>
        </w:rPr>
        <w:t>-</w:t>
      </w:r>
      <w:r w:rsidR="009966C7">
        <w:rPr>
          <w:rFonts w:ascii="Arial" w:eastAsia="TimesNewRomanPSMT" w:hAnsi="Arial" w:cs="Arial"/>
          <w:b/>
          <w:sz w:val="56"/>
          <w:szCs w:val="56"/>
        </w:rPr>
        <w:t>νες (γιατροί, μηχανικοί, τεχνι</w:t>
      </w:r>
      <w:r w:rsidRPr="00B50DF6">
        <w:rPr>
          <w:rFonts w:ascii="Arial" w:eastAsia="TimesNewRomanPSMT" w:hAnsi="Arial" w:cs="Arial"/>
          <w:b/>
          <w:sz w:val="56"/>
          <w:szCs w:val="56"/>
        </w:rPr>
        <w:t>κοί υπολογιστών κτλ.), οι οποίοι σπού</w:t>
      </w:r>
      <w:r w:rsidR="00226651">
        <w:rPr>
          <w:rFonts w:ascii="Arial" w:eastAsia="TimesNewRomanPSMT" w:hAnsi="Arial" w:cs="Arial"/>
          <w:b/>
          <w:sz w:val="56"/>
          <w:szCs w:val="56"/>
        </w:rPr>
        <w:t>-</w:t>
      </w:r>
      <w:r w:rsidRPr="00B50DF6">
        <w:rPr>
          <w:rFonts w:ascii="Arial" w:eastAsia="TimesNewRomanPSMT" w:hAnsi="Arial" w:cs="Arial"/>
          <w:b/>
          <w:sz w:val="56"/>
          <w:szCs w:val="56"/>
        </w:rPr>
        <w:t>δασαν στην Ελλάδα αλλά λόγω α</w:t>
      </w:r>
      <w:r w:rsidR="00F0699E">
        <w:rPr>
          <w:rFonts w:ascii="Arial" w:eastAsia="TimesNewRomanPSMT" w:hAnsi="Arial" w:cs="Arial"/>
          <w:b/>
          <w:sz w:val="56"/>
          <w:szCs w:val="56"/>
        </w:rPr>
        <w:t>-</w:t>
      </w:r>
      <w:r w:rsidRPr="00B50DF6">
        <w:rPr>
          <w:rFonts w:ascii="Arial" w:eastAsia="TimesNewRomanPSMT" w:hAnsi="Arial" w:cs="Arial"/>
          <w:b/>
          <w:sz w:val="56"/>
          <w:szCs w:val="56"/>
        </w:rPr>
        <w:t>νεργίας προσφέρουν τις πολύτιμες και υψη</w:t>
      </w:r>
      <w:r w:rsidR="00226651">
        <w:rPr>
          <w:rFonts w:ascii="Arial" w:eastAsia="TimesNewRomanPSMT" w:hAnsi="Arial" w:cs="Arial"/>
          <w:b/>
          <w:sz w:val="56"/>
          <w:szCs w:val="56"/>
        </w:rPr>
        <w:t>λού επιπέδου υπηρ</w:t>
      </w:r>
      <w:r w:rsidR="00F0699E">
        <w:rPr>
          <w:rFonts w:ascii="Arial" w:eastAsia="TimesNewRomanPSMT" w:hAnsi="Arial" w:cs="Arial"/>
          <w:b/>
          <w:sz w:val="56"/>
          <w:szCs w:val="56"/>
        </w:rPr>
        <w:t>ε</w:t>
      </w:r>
      <w:r w:rsidRPr="00B50DF6">
        <w:rPr>
          <w:rFonts w:ascii="Arial" w:eastAsia="TimesNewRomanPSMT" w:hAnsi="Arial" w:cs="Arial"/>
          <w:b/>
          <w:sz w:val="56"/>
          <w:szCs w:val="56"/>
        </w:rPr>
        <w:t xml:space="preserve">σίες </w:t>
      </w:r>
      <w:r w:rsidR="00B91B0D">
        <w:rPr>
          <w:rFonts w:ascii="Arial" w:eastAsia="TimesNewRomanPSMT" w:hAnsi="Arial" w:cs="Arial"/>
          <w:b/>
          <w:noProof/>
          <w:sz w:val="56"/>
          <w:szCs w:val="56"/>
        </w:rPr>
        <w:pict>
          <v:shape id="_x0000_s1145" type="#_x0000_t202" style="position:absolute;left:0;text-align:left;margin-left:0;margin-top:785.3pt;width:186.8pt;height:36pt;z-index:251826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9 / </w:t>
                  </w:r>
                  <w:r>
                    <w:rPr>
                      <w:rFonts w:ascii="Arial" w:hAnsi="Arial"/>
                      <w:b/>
                      <w:sz w:val="56"/>
                      <w:szCs w:val="56"/>
                      <w:lang w:val="en-US"/>
                    </w:rPr>
                    <w:t>137</w:t>
                  </w:r>
                </w:p>
              </w:txbxContent>
            </v:textbox>
            <w10:wrap anchorx="page" anchory="margin"/>
          </v:shape>
        </w:pict>
      </w:r>
      <w:r w:rsidR="00E10189">
        <w:rPr>
          <w:rFonts w:ascii="Arial" w:eastAsia="TimesNewRomanPSMT" w:hAnsi="Arial" w:cs="Arial"/>
          <w:b/>
          <w:sz w:val="56"/>
          <w:szCs w:val="56"/>
        </w:rPr>
        <w:br w:type="page"/>
      </w:r>
    </w:p>
    <w:p w:rsidR="00B50DF6" w:rsidRPr="00B50DF6" w:rsidRDefault="00B50DF6" w:rsidP="00E10189">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τους όχι στη χώρα που τους σπού</w:t>
      </w:r>
      <w:r w:rsidR="00E10189" w:rsidRPr="00E10189">
        <w:rPr>
          <w:rFonts w:ascii="Arial" w:eastAsia="TimesNewRomanPSMT" w:hAnsi="Arial" w:cs="Arial"/>
          <w:b/>
          <w:sz w:val="56"/>
          <w:szCs w:val="56"/>
        </w:rPr>
        <w:t>-</w:t>
      </w:r>
      <w:r w:rsidRPr="00B50DF6">
        <w:rPr>
          <w:rFonts w:ascii="Arial" w:eastAsia="TimesNewRomanPSMT" w:hAnsi="Arial" w:cs="Arial"/>
          <w:b/>
          <w:sz w:val="56"/>
          <w:szCs w:val="56"/>
        </w:rPr>
        <w:t>δασε αλλά σε άλλες χώρες. Η μετα</w:t>
      </w:r>
      <w:r w:rsidR="00E10189" w:rsidRPr="00E10189">
        <w:rPr>
          <w:rFonts w:ascii="Arial" w:eastAsia="TimesNewRomanPSMT" w:hAnsi="Arial" w:cs="Arial"/>
          <w:b/>
          <w:sz w:val="56"/>
          <w:szCs w:val="56"/>
        </w:rPr>
        <w:t>-</w:t>
      </w:r>
      <w:r w:rsidRPr="00B50DF6">
        <w:rPr>
          <w:rFonts w:ascii="Arial" w:eastAsia="TimesNewRomanPSMT" w:hAnsi="Arial" w:cs="Arial"/>
          <w:b/>
          <w:sz w:val="56"/>
          <w:szCs w:val="56"/>
        </w:rPr>
        <w:t>νάστευση αυτή είναι αιμορραγία πολύτι</w:t>
      </w:r>
      <w:r w:rsidR="009966C7">
        <w:rPr>
          <w:rFonts w:ascii="Arial" w:eastAsia="TimesNewRomanPSMT" w:hAnsi="Arial" w:cs="Arial"/>
          <w:b/>
          <w:sz w:val="56"/>
          <w:szCs w:val="56"/>
        </w:rPr>
        <w:t>μου επιστη</w:t>
      </w:r>
      <w:r w:rsidRPr="00B50DF6">
        <w:rPr>
          <w:rFonts w:ascii="Arial" w:eastAsia="TimesNewRomanPSMT" w:hAnsi="Arial" w:cs="Arial"/>
          <w:b/>
          <w:sz w:val="56"/>
          <w:szCs w:val="56"/>
        </w:rPr>
        <w:t>μονικού δυναμι</w:t>
      </w:r>
      <w:r w:rsidR="0036261F" w:rsidRPr="0036261F">
        <w:rPr>
          <w:rFonts w:ascii="Arial" w:eastAsia="TimesNewRomanPSMT" w:hAnsi="Arial" w:cs="Arial"/>
          <w:b/>
          <w:sz w:val="56"/>
          <w:szCs w:val="56"/>
        </w:rPr>
        <w:t>-</w:t>
      </w:r>
      <w:r w:rsidRPr="00B50DF6">
        <w:rPr>
          <w:rFonts w:ascii="Arial" w:eastAsia="TimesNewRomanPSMT" w:hAnsi="Arial" w:cs="Arial"/>
          <w:b/>
          <w:sz w:val="56"/>
          <w:szCs w:val="56"/>
        </w:rPr>
        <w:t>κού. Αφαιρεί, επίσης, από τη χώρα νεα</w:t>
      </w:r>
      <w:r w:rsidR="009966C7">
        <w:rPr>
          <w:rFonts w:ascii="Arial" w:eastAsia="TimesNewRomanPSMT" w:hAnsi="Arial" w:cs="Arial"/>
          <w:b/>
          <w:sz w:val="56"/>
          <w:szCs w:val="56"/>
        </w:rPr>
        <w:t>ρό πληθυ</w:t>
      </w:r>
      <w:r w:rsidRPr="00B50DF6">
        <w:rPr>
          <w:rFonts w:ascii="Arial" w:eastAsia="TimesNewRomanPSMT" w:hAnsi="Arial" w:cs="Arial"/>
          <w:b/>
          <w:sz w:val="56"/>
          <w:szCs w:val="56"/>
        </w:rPr>
        <w:t>σμό επιτείνοντας ακό</w:t>
      </w:r>
      <w:r w:rsidR="0036261F" w:rsidRPr="0036261F">
        <w:rPr>
          <w:rFonts w:ascii="Arial" w:eastAsia="TimesNewRomanPSMT" w:hAnsi="Arial" w:cs="Arial"/>
          <w:b/>
          <w:sz w:val="56"/>
          <w:szCs w:val="56"/>
        </w:rPr>
        <w:t>-</w:t>
      </w:r>
      <w:r w:rsidRPr="00B50DF6">
        <w:rPr>
          <w:rFonts w:ascii="Arial" w:eastAsia="TimesNewRomanPSMT" w:hAnsi="Arial" w:cs="Arial"/>
          <w:b/>
          <w:sz w:val="56"/>
          <w:szCs w:val="56"/>
        </w:rPr>
        <w:t>μη περισσότερο το δημογραφικό πρόβλημα. Αυτό το φαινόμενο λέγεται «</w:t>
      </w:r>
      <w:r w:rsidRPr="001606B2">
        <w:rPr>
          <w:rFonts w:ascii="Tahoma" w:eastAsia="TimesNewRomanPSMT" w:hAnsi="Tahoma" w:cs="Tahoma"/>
          <w:b/>
          <w:sz w:val="56"/>
          <w:szCs w:val="56"/>
        </w:rPr>
        <w:t>διαρροή εγκεφάλων</w:t>
      </w:r>
      <w:r w:rsidRPr="00B50DF6">
        <w:rPr>
          <w:rFonts w:ascii="Arial" w:eastAsia="TimesNewRomanPSMT" w:hAnsi="Arial" w:cs="Arial"/>
          <w:b/>
          <w:sz w:val="56"/>
          <w:szCs w:val="56"/>
        </w:rPr>
        <w:t>» (</w:t>
      </w:r>
      <w:r w:rsidRPr="00B50DF6">
        <w:rPr>
          <w:rFonts w:ascii="Arial" w:eastAsia="TimesNewRomanPSMT" w:hAnsi="Arial" w:cs="Arial"/>
          <w:b/>
          <w:sz w:val="56"/>
          <w:szCs w:val="56"/>
          <w:lang w:val="en-US"/>
        </w:rPr>
        <w:t>brain</w:t>
      </w:r>
      <w:r w:rsidRPr="00B50DF6">
        <w:rPr>
          <w:rFonts w:ascii="Arial" w:eastAsia="TimesNewRomanPSMT" w:hAnsi="Arial" w:cs="Arial"/>
          <w:b/>
          <w:sz w:val="56"/>
          <w:szCs w:val="56"/>
        </w:rPr>
        <w:t xml:space="preserve"> </w:t>
      </w:r>
      <w:r w:rsidRPr="00B50DF6">
        <w:rPr>
          <w:rFonts w:ascii="Arial" w:eastAsia="TimesNewRomanPSMT" w:hAnsi="Arial" w:cs="Arial"/>
          <w:b/>
          <w:sz w:val="56"/>
          <w:szCs w:val="56"/>
          <w:lang w:val="en-US"/>
        </w:rPr>
        <w:t>drain</w:t>
      </w:r>
      <w:r w:rsidRPr="00B50DF6">
        <w:rPr>
          <w:rFonts w:ascii="Arial" w:eastAsia="TimesNewRomanPSMT" w:hAnsi="Arial" w:cs="Arial"/>
          <w:b/>
          <w:sz w:val="56"/>
          <w:szCs w:val="56"/>
        </w:rPr>
        <w:t>).</w:t>
      </w:r>
    </w:p>
    <w:p w:rsidR="00B50DF6" w:rsidRPr="00B50DF6" w:rsidRDefault="00B50DF6" w:rsidP="00226651">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Επίσης, χιλιάδες Έλληνε</w:t>
      </w:r>
      <w:r w:rsidR="00160EC3">
        <w:rPr>
          <w:rFonts w:ascii="Arial" w:eastAsia="TimesNewRomanPSMT" w:hAnsi="Arial" w:cs="Arial"/>
          <w:b/>
          <w:sz w:val="56"/>
          <w:szCs w:val="56"/>
        </w:rPr>
        <w:t>ς στο παρελθόν έγιναν πρόσφυγες</w:t>
      </w:r>
      <w:r w:rsidR="00226651">
        <w:rPr>
          <w:rFonts w:ascii="Arial" w:eastAsia="TimesNewRomanPSMT" w:hAnsi="Arial" w:cs="Arial"/>
          <w:b/>
          <w:sz w:val="56"/>
          <w:szCs w:val="56"/>
        </w:rPr>
        <w:t xml:space="preserve"> ε</w:t>
      </w:r>
      <w:r w:rsidRPr="00B50DF6">
        <w:rPr>
          <w:rFonts w:ascii="Arial" w:eastAsia="TimesNewRomanPSMT" w:hAnsi="Arial" w:cs="Arial"/>
          <w:b/>
          <w:sz w:val="56"/>
          <w:szCs w:val="56"/>
        </w:rPr>
        <w:t>ξαι</w:t>
      </w:r>
      <w:r w:rsidR="00543D6F" w:rsidRPr="00543D6F">
        <w:rPr>
          <w:rFonts w:ascii="Arial" w:eastAsia="TimesNewRomanPSMT" w:hAnsi="Arial" w:cs="Arial"/>
          <w:b/>
          <w:sz w:val="56"/>
          <w:szCs w:val="56"/>
        </w:rPr>
        <w:t>-</w:t>
      </w:r>
      <w:r w:rsidRPr="00B50DF6">
        <w:rPr>
          <w:rFonts w:ascii="Arial" w:eastAsia="TimesNewRomanPSMT" w:hAnsi="Arial" w:cs="Arial"/>
          <w:b/>
          <w:sz w:val="56"/>
          <w:szCs w:val="56"/>
        </w:rPr>
        <w:t>τίας της Μικρασιατικής Καταστρο</w:t>
      </w:r>
      <w:r w:rsidR="00543D6F" w:rsidRPr="00543D6F">
        <w:rPr>
          <w:rFonts w:ascii="Arial" w:eastAsia="TimesNewRomanPSMT" w:hAnsi="Arial" w:cs="Arial"/>
          <w:b/>
          <w:sz w:val="56"/>
          <w:szCs w:val="56"/>
        </w:rPr>
        <w:t>-</w:t>
      </w:r>
      <w:r w:rsidRPr="00B50DF6">
        <w:rPr>
          <w:rFonts w:ascii="Arial" w:eastAsia="TimesNewRomanPSMT" w:hAnsi="Arial" w:cs="Arial"/>
          <w:b/>
          <w:sz w:val="56"/>
          <w:szCs w:val="56"/>
        </w:rPr>
        <w:t>φής (1922), του Εμφυλίου Πολέμου (1946-1949), της τουρκικής ει</w:t>
      </w:r>
      <w:r w:rsidR="00226651">
        <w:rPr>
          <w:rFonts w:ascii="Arial" w:eastAsia="TimesNewRomanPSMT" w:hAnsi="Arial" w:cs="Arial"/>
          <w:b/>
          <w:sz w:val="56"/>
          <w:szCs w:val="56"/>
        </w:rPr>
        <w:t>σ</w:t>
      </w:r>
      <w:r w:rsidRPr="00B50DF6">
        <w:rPr>
          <w:rFonts w:ascii="Arial" w:eastAsia="TimesNewRomanPSMT" w:hAnsi="Arial" w:cs="Arial"/>
          <w:b/>
          <w:sz w:val="56"/>
          <w:szCs w:val="56"/>
        </w:rPr>
        <w:t>βο</w:t>
      </w:r>
      <w:r w:rsidR="00543D6F" w:rsidRPr="00543D6F">
        <w:rPr>
          <w:rFonts w:ascii="Arial" w:eastAsia="TimesNewRomanPSMT" w:hAnsi="Arial" w:cs="Arial"/>
          <w:b/>
          <w:sz w:val="56"/>
          <w:szCs w:val="56"/>
        </w:rPr>
        <w:t>-</w:t>
      </w:r>
      <w:r w:rsidR="00226651">
        <w:rPr>
          <w:rFonts w:ascii="Arial" w:eastAsia="TimesNewRomanPSMT" w:hAnsi="Arial" w:cs="Arial"/>
          <w:b/>
          <w:sz w:val="56"/>
          <w:szCs w:val="56"/>
        </w:rPr>
        <w:t xml:space="preserve"> </w:t>
      </w:r>
      <w:r w:rsidRPr="00B50DF6">
        <w:rPr>
          <w:rFonts w:ascii="Arial" w:eastAsia="TimesNewRomanPSMT" w:hAnsi="Arial" w:cs="Arial"/>
          <w:b/>
          <w:sz w:val="56"/>
          <w:szCs w:val="56"/>
        </w:rPr>
        <w:t>λής στην Κύπρο (1974).</w:t>
      </w:r>
    </w:p>
    <w:p w:rsidR="00B50DF6" w:rsidRPr="00B50DF6" w:rsidRDefault="00B50DF6" w:rsidP="00695BF2">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Στη σύγχρονη ιστορία του 20ού αι</w:t>
      </w:r>
      <w:r w:rsidR="009966C7">
        <w:rPr>
          <w:rFonts w:ascii="Arial" w:eastAsia="TimesNewRomanPSMT" w:hAnsi="Arial" w:cs="Arial"/>
          <w:b/>
          <w:sz w:val="56"/>
          <w:szCs w:val="56"/>
        </w:rPr>
        <w:t xml:space="preserve">ώνα διακρίνουμε </w:t>
      </w:r>
      <w:r w:rsidR="009966C7" w:rsidRPr="00695BF2">
        <w:rPr>
          <w:rFonts w:ascii="Tahoma" w:eastAsia="TimesNewRomanPSMT" w:hAnsi="Tahoma" w:cs="Tahoma"/>
          <w:b/>
          <w:sz w:val="56"/>
          <w:szCs w:val="56"/>
        </w:rPr>
        <w:t>δύο μεγά</w:t>
      </w:r>
      <w:r w:rsidRPr="00695BF2">
        <w:rPr>
          <w:rFonts w:ascii="Tahoma" w:eastAsia="TimesNewRomanPSMT" w:hAnsi="Tahoma" w:cs="Tahoma"/>
          <w:b/>
          <w:sz w:val="56"/>
          <w:szCs w:val="56"/>
        </w:rPr>
        <w:t>λα με</w:t>
      </w:r>
      <w:r w:rsidR="00226651">
        <w:rPr>
          <w:rFonts w:ascii="Tahoma" w:eastAsia="TimesNewRomanPSMT" w:hAnsi="Tahoma" w:cs="Tahoma"/>
          <w:b/>
          <w:sz w:val="56"/>
          <w:szCs w:val="56"/>
        </w:rPr>
        <w:t>-</w:t>
      </w:r>
      <w:r w:rsidRPr="00695BF2">
        <w:rPr>
          <w:rFonts w:ascii="Tahoma" w:eastAsia="TimesNewRomanPSMT" w:hAnsi="Tahoma" w:cs="Tahoma"/>
          <w:b/>
          <w:sz w:val="56"/>
          <w:szCs w:val="56"/>
        </w:rPr>
        <w:t>ταναστευτικά ρεύματα</w:t>
      </w:r>
      <w:r w:rsidRPr="00B50DF6">
        <w:rPr>
          <w:rFonts w:ascii="Arial" w:eastAsia="TimesNewRomanPSMT" w:hAnsi="Arial" w:cs="Arial"/>
          <w:b/>
          <w:sz w:val="56"/>
          <w:szCs w:val="56"/>
        </w:rPr>
        <w:t>. Αναλυτικότερα:</w:t>
      </w:r>
    </w:p>
    <w:p w:rsidR="00D5117E" w:rsidRDefault="00B91B0D" w:rsidP="00D5117E">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46" type="#_x0000_t202" style="position:absolute;left:0;text-align:left;margin-left:0;margin-top:785.3pt;width:236.15pt;height:36pt;z-index:25182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70 / </w:t>
                  </w:r>
                  <w:r>
                    <w:rPr>
                      <w:rFonts w:ascii="Arial" w:hAnsi="Arial"/>
                      <w:b/>
                      <w:sz w:val="56"/>
                      <w:szCs w:val="56"/>
                      <w:lang w:val="en-US"/>
                    </w:rPr>
                    <w:t>137</w:t>
                  </w:r>
                  <w:r w:rsidR="002B4DB2">
                    <w:rPr>
                      <w:rFonts w:ascii="Arial" w:hAnsi="Arial"/>
                      <w:b/>
                      <w:sz w:val="56"/>
                      <w:szCs w:val="56"/>
                    </w:rPr>
                    <w:t xml:space="preserve"> </w:t>
                  </w:r>
                  <w:r>
                    <w:rPr>
                      <w:rFonts w:ascii="Arial" w:hAnsi="Arial"/>
                      <w:b/>
                      <w:sz w:val="56"/>
                      <w:szCs w:val="56"/>
                      <w:lang w:val="en-US"/>
                    </w:rPr>
                    <w:t>-</w:t>
                  </w:r>
                  <w:r w:rsidR="002B4DB2">
                    <w:rPr>
                      <w:rFonts w:ascii="Arial" w:hAnsi="Arial"/>
                      <w:b/>
                      <w:sz w:val="56"/>
                      <w:szCs w:val="56"/>
                    </w:rPr>
                    <w:t xml:space="preserve"> </w:t>
                  </w:r>
                  <w:r>
                    <w:rPr>
                      <w:rFonts w:ascii="Arial" w:hAnsi="Arial"/>
                      <w:b/>
                      <w:sz w:val="56"/>
                      <w:szCs w:val="56"/>
                      <w:lang w:val="en-US"/>
                    </w:rPr>
                    <w:t>138</w:t>
                  </w:r>
                </w:p>
              </w:txbxContent>
            </v:textbox>
            <w10:wrap anchorx="page" anchory="margin"/>
          </v:shape>
        </w:pict>
      </w:r>
      <w:r w:rsidR="00B50DF6" w:rsidRPr="00695BF2">
        <w:rPr>
          <w:rFonts w:ascii="Tahoma" w:eastAsia="TimesNewRomanPSMT" w:hAnsi="Tahoma" w:cs="Tahoma"/>
          <w:b/>
          <w:sz w:val="56"/>
          <w:szCs w:val="56"/>
        </w:rPr>
        <w:t>α)</w:t>
      </w:r>
      <w:r w:rsidR="00B50DF6" w:rsidRPr="00B50DF6">
        <w:rPr>
          <w:rFonts w:ascii="Arial" w:eastAsia="TimesNewRomanPSMT" w:hAnsi="Arial" w:cs="Arial"/>
          <w:b/>
          <w:sz w:val="56"/>
          <w:szCs w:val="56"/>
        </w:rPr>
        <w:t xml:space="preserve"> Στις αρχές του 20ού αιώ</w:t>
      </w:r>
      <w:r w:rsidR="009966C7">
        <w:rPr>
          <w:rFonts w:ascii="Arial" w:eastAsia="TimesNewRomanPSMT" w:hAnsi="Arial" w:cs="Arial"/>
          <w:b/>
          <w:sz w:val="56"/>
          <w:szCs w:val="56"/>
        </w:rPr>
        <w:t>να και μετά τον Α' Παγκόσμιο Πό</w:t>
      </w:r>
      <w:r w:rsidR="00B50DF6" w:rsidRPr="00B50DF6">
        <w:rPr>
          <w:rFonts w:ascii="Arial" w:eastAsia="TimesNewRomanPSMT" w:hAnsi="Arial" w:cs="Arial"/>
          <w:b/>
          <w:sz w:val="56"/>
          <w:szCs w:val="56"/>
        </w:rPr>
        <w:t xml:space="preserve">λεμο, η </w:t>
      </w:r>
      <w:r w:rsidR="00D5117E">
        <w:rPr>
          <w:rFonts w:ascii="Arial" w:eastAsia="TimesNewRomanPSMT" w:hAnsi="Arial" w:cs="Arial"/>
          <w:b/>
          <w:sz w:val="56"/>
          <w:szCs w:val="56"/>
        </w:rPr>
        <w:br w:type="page"/>
      </w:r>
    </w:p>
    <w:p w:rsidR="00B50DF6" w:rsidRPr="00B50DF6" w:rsidRDefault="00B50DF6" w:rsidP="008A02CB">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αμερικάνικη ήπειρος είν</w:t>
      </w:r>
      <w:r w:rsidR="009966C7">
        <w:rPr>
          <w:rFonts w:ascii="Arial" w:eastAsia="TimesNewRomanPSMT" w:hAnsi="Arial" w:cs="Arial"/>
          <w:b/>
          <w:sz w:val="56"/>
          <w:szCs w:val="56"/>
        </w:rPr>
        <w:t>αι ο κύριος μεταναστευτικός προ</w:t>
      </w:r>
      <w:r w:rsidRPr="00B50DF6">
        <w:rPr>
          <w:rFonts w:ascii="Arial" w:eastAsia="TimesNewRomanPSMT" w:hAnsi="Arial" w:cs="Arial"/>
          <w:b/>
          <w:sz w:val="56"/>
          <w:szCs w:val="56"/>
        </w:rPr>
        <w:t>ορισμός πολ</w:t>
      </w:r>
      <w:r w:rsidR="00226651">
        <w:rPr>
          <w:rFonts w:ascii="Arial" w:eastAsia="TimesNewRomanPSMT" w:hAnsi="Arial" w:cs="Arial"/>
          <w:b/>
          <w:sz w:val="56"/>
          <w:szCs w:val="56"/>
        </w:rPr>
        <w:t>-</w:t>
      </w:r>
      <w:r w:rsidRPr="00B50DF6">
        <w:rPr>
          <w:rFonts w:ascii="Arial" w:eastAsia="TimesNewRomanPSMT" w:hAnsi="Arial" w:cs="Arial"/>
          <w:b/>
          <w:sz w:val="56"/>
          <w:szCs w:val="56"/>
        </w:rPr>
        <w:t>λών Ευρωπαίων. Το ρεύμα αυτό ανακόπηκε λόγω της οικονομικής κρίσης του 1929 που έπληξε και τις Η.Π.Α.</w:t>
      </w:r>
    </w:p>
    <w:p w:rsidR="005138E6" w:rsidRDefault="00B50DF6" w:rsidP="00695BF2">
      <w:pPr>
        <w:shd w:val="clear" w:color="auto" w:fill="FFFFFF" w:themeFill="background1"/>
        <w:spacing w:after="0" w:line="240" w:lineRule="auto"/>
        <w:ind w:firstLine="567"/>
        <w:rPr>
          <w:rFonts w:ascii="Arial" w:eastAsia="TimesNewRomanPSMT" w:hAnsi="Arial" w:cs="Arial"/>
          <w:b/>
          <w:sz w:val="56"/>
          <w:szCs w:val="56"/>
        </w:rPr>
      </w:pPr>
      <w:r w:rsidRPr="00695BF2">
        <w:rPr>
          <w:rFonts w:ascii="Tahoma" w:eastAsia="TimesNewRomanPSMT" w:hAnsi="Tahoma" w:cs="Tahoma"/>
          <w:b/>
          <w:sz w:val="56"/>
          <w:szCs w:val="56"/>
        </w:rPr>
        <w:t>β)</w:t>
      </w:r>
      <w:r w:rsidRPr="00B50DF6">
        <w:rPr>
          <w:rFonts w:ascii="Arial" w:eastAsia="TimesNewRomanPSMT" w:hAnsi="Arial" w:cs="Arial"/>
          <w:b/>
          <w:sz w:val="56"/>
          <w:szCs w:val="56"/>
        </w:rPr>
        <w:t xml:space="preserve"> Το δεύτερο κύμα εμφανίζεται στην Ευρώπη, μετά τον Β' Παγκό</w:t>
      </w:r>
      <w:r w:rsidR="00226651">
        <w:rPr>
          <w:rFonts w:ascii="Arial" w:eastAsia="TimesNewRomanPSMT" w:hAnsi="Arial" w:cs="Arial"/>
          <w:b/>
          <w:sz w:val="56"/>
          <w:szCs w:val="56"/>
        </w:rPr>
        <w:t>-</w:t>
      </w:r>
      <w:r w:rsidRPr="00B50DF6">
        <w:rPr>
          <w:rFonts w:ascii="Arial" w:eastAsia="TimesNewRomanPSMT" w:hAnsi="Arial" w:cs="Arial"/>
          <w:b/>
          <w:sz w:val="56"/>
          <w:szCs w:val="56"/>
        </w:rPr>
        <w:t>σμιο Πόλεμο, όπου χώρες όπως η τότε Δυτική Γερμανία, η Σουηδία, το Βέλγιο γίνονται πόλος έλξης μετα</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ναστών. Επίσης, αναζωπυρώθηκε η μετανάστευση προς τις Η.Π.Α, τον Καναδά, την Αυστραλία αλλά και προς χώρες της Λατινικής Αμερικής (Βραζιλία, Αργεντινή).</w:t>
      </w:r>
    </w:p>
    <w:p w:rsidR="00306C00" w:rsidRPr="00D01704" w:rsidRDefault="00B91B0D" w:rsidP="005138E6">
      <w:pPr>
        <w:rPr>
          <w:rFonts w:ascii="Arial" w:eastAsia="TimesNewRomanPSMT" w:hAnsi="Arial" w:cs="Arial"/>
          <w:b/>
          <w:sz w:val="56"/>
          <w:szCs w:val="56"/>
        </w:rPr>
      </w:pPr>
      <w:r>
        <w:rPr>
          <w:rFonts w:ascii="Arial" w:eastAsia="TimesNewRomanPSMT" w:hAnsi="Arial" w:cs="Arial"/>
          <w:b/>
          <w:noProof/>
          <w:sz w:val="56"/>
          <w:szCs w:val="56"/>
        </w:rPr>
        <w:pict>
          <v:shape id="_x0000_s1147" type="#_x0000_t202" style="position:absolute;margin-left:0;margin-top:785.3pt;width:186.8pt;height:36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5646E"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71 / </w:t>
                  </w:r>
                  <w:r>
                    <w:rPr>
                      <w:rFonts w:ascii="Arial" w:hAnsi="Arial"/>
                      <w:b/>
                      <w:sz w:val="56"/>
                      <w:szCs w:val="56"/>
                      <w:lang w:val="en-US"/>
                    </w:rPr>
                    <w:t>138</w:t>
                  </w:r>
                </w:p>
              </w:txbxContent>
            </v:textbox>
            <w10:wrap anchorx="page" anchory="margin"/>
          </v:shape>
        </w:pict>
      </w:r>
      <w:r w:rsidR="005138E6">
        <w:rPr>
          <w:rFonts w:ascii="Arial" w:eastAsia="TimesNewRomanPSMT" w:hAnsi="Arial" w:cs="Arial"/>
          <w:b/>
          <w:sz w:val="56"/>
          <w:szCs w:val="56"/>
        </w:rPr>
        <w:br w:type="page"/>
      </w:r>
    </w:p>
    <w:p w:rsidR="006A732B" w:rsidRPr="00D927F6" w:rsidRDefault="006A732B" w:rsidP="008E0BF6">
      <w:pPr>
        <w:shd w:val="clear" w:color="auto" w:fill="DDD9C3" w:themeFill="background2" w:themeFillShade="E6"/>
        <w:spacing w:after="0" w:line="240" w:lineRule="auto"/>
        <w:rPr>
          <w:rFonts w:ascii="Arial" w:eastAsia="TimesNewRomanPSMT" w:hAnsi="Arial" w:cs="Arial"/>
          <w:b/>
          <w:sz w:val="56"/>
          <w:szCs w:val="56"/>
        </w:rPr>
      </w:pPr>
    </w:p>
    <w:p w:rsidR="00695BF2" w:rsidRDefault="006A732B" w:rsidP="008E0BF6">
      <w:pPr>
        <w:shd w:val="clear" w:color="auto" w:fill="DDD9C3" w:themeFill="background2" w:themeFillShade="E6"/>
        <w:spacing w:after="0" w:line="240" w:lineRule="auto"/>
        <w:jc w:val="center"/>
        <w:rPr>
          <w:rFonts w:ascii="Arial" w:eastAsia="TimesNewRomanPSMT" w:hAnsi="Arial" w:cs="Arial"/>
          <w:b/>
          <w:sz w:val="56"/>
          <w:szCs w:val="56"/>
          <w:lang w:val="en-US"/>
        </w:rPr>
      </w:pPr>
      <w:r>
        <w:rPr>
          <w:rFonts w:ascii="Arial" w:eastAsia="TimesNewRomanPSMT" w:hAnsi="Arial" w:cs="Arial"/>
          <w:b/>
          <w:noProof/>
          <w:sz w:val="56"/>
          <w:szCs w:val="56"/>
          <w:lang w:eastAsia="el-GR"/>
        </w:rPr>
        <w:drawing>
          <wp:inline distT="0" distB="0" distL="0" distR="0">
            <wp:extent cx="5037628" cy="3875867"/>
            <wp:effectExtent l="57150" t="38100" r="29672" b="10333"/>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contrast="30000"/>
                    </a:blip>
                    <a:srcRect b="1770"/>
                    <a:stretch>
                      <a:fillRect/>
                    </a:stretch>
                  </pic:blipFill>
                  <pic:spPr bwMode="auto">
                    <a:xfrm>
                      <a:off x="0" y="0"/>
                      <a:ext cx="5037628" cy="3875867"/>
                    </a:xfrm>
                    <a:prstGeom prst="rect">
                      <a:avLst/>
                    </a:prstGeom>
                    <a:noFill/>
                    <a:ln w="28575">
                      <a:solidFill>
                        <a:schemeClr val="bg2">
                          <a:lumMod val="10000"/>
                        </a:schemeClr>
                      </a:solidFill>
                      <a:miter lim="800000"/>
                      <a:headEnd/>
                      <a:tailEnd/>
                    </a:ln>
                  </pic:spPr>
                </pic:pic>
              </a:graphicData>
            </a:graphic>
          </wp:inline>
        </w:drawing>
      </w:r>
    </w:p>
    <w:p w:rsidR="00695BF2" w:rsidRPr="00D927F6" w:rsidRDefault="006A732B" w:rsidP="008E0BF6">
      <w:pPr>
        <w:shd w:val="clear" w:color="auto" w:fill="DDD9C3" w:themeFill="background2" w:themeFillShade="E6"/>
        <w:spacing w:after="0" w:line="240" w:lineRule="auto"/>
        <w:jc w:val="center"/>
        <w:rPr>
          <w:rFonts w:ascii="Arial" w:eastAsia="TimesNewRomanPSMT" w:hAnsi="Arial" w:cs="Arial"/>
          <w:b/>
          <w:sz w:val="56"/>
          <w:szCs w:val="56"/>
        </w:rPr>
      </w:pPr>
      <w:r>
        <w:rPr>
          <w:rFonts w:ascii="Arial" w:eastAsia="TimesNewRomanPSMT" w:hAnsi="Arial" w:cs="Arial"/>
          <w:b/>
          <w:sz w:val="56"/>
          <w:szCs w:val="56"/>
        </w:rPr>
        <w:t>Γιάννης Γαΐτης,</w:t>
      </w:r>
      <w:r w:rsidRPr="006A732B">
        <w:rPr>
          <w:rFonts w:ascii="Arial" w:eastAsia="TimesNewRomanPSMT" w:hAnsi="Arial" w:cs="Arial"/>
          <w:b/>
          <w:sz w:val="56"/>
          <w:szCs w:val="56"/>
        </w:rPr>
        <w:br/>
      </w:r>
      <w:r>
        <w:rPr>
          <w:rFonts w:ascii="Microsoft Sans Serif" w:eastAsia="TimesNewRomanPSMT" w:hAnsi="Microsoft Sans Serif" w:cs="Microsoft Sans Serif"/>
          <w:b/>
          <w:sz w:val="56"/>
          <w:szCs w:val="56"/>
        </w:rPr>
        <w:t>Σειρήνες - Οδυσ</w:t>
      </w:r>
      <w:r w:rsidRPr="006A732B">
        <w:rPr>
          <w:rFonts w:ascii="Microsoft Sans Serif" w:eastAsia="TimesNewRomanPSMT" w:hAnsi="Microsoft Sans Serif" w:cs="Microsoft Sans Serif"/>
          <w:b/>
          <w:sz w:val="56"/>
          <w:szCs w:val="56"/>
        </w:rPr>
        <w:t>σέας</w:t>
      </w:r>
      <w:r>
        <w:rPr>
          <w:rFonts w:ascii="Arial" w:eastAsia="TimesNewRomanPSMT" w:hAnsi="Arial" w:cs="Arial"/>
          <w:b/>
          <w:sz w:val="56"/>
          <w:szCs w:val="56"/>
        </w:rPr>
        <w:t>,</w:t>
      </w:r>
      <w:r w:rsidRPr="006A732B">
        <w:rPr>
          <w:rFonts w:ascii="Arial" w:eastAsia="TimesNewRomanPSMT" w:hAnsi="Arial" w:cs="Arial"/>
          <w:b/>
          <w:sz w:val="56"/>
          <w:szCs w:val="56"/>
        </w:rPr>
        <w:br/>
        <w:t>Εθνική Πινακοθήκη</w:t>
      </w:r>
    </w:p>
    <w:p w:rsidR="008E0BF6" w:rsidRPr="00D927F6" w:rsidRDefault="008E0BF6" w:rsidP="008E0BF6">
      <w:pPr>
        <w:shd w:val="clear" w:color="auto" w:fill="DDD9C3" w:themeFill="background2" w:themeFillShade="E6"/>
        <w:spacing w:after="0" w:line="240" w:lineRule="auto"/>
        <w:jc w:val="center"/>
        <w:rPr>
          <w:rFonts w:ascii="Arial" w:eastAsia="TimesNewRomanPSMT" w:hAnsi="Arial" w:cs="Arial"/>
          <w:b/>
          <w:sz w:val="56"/>
          <w:szCs w:val="56"/>
        </w:rPr>
      </w:pPr>
    </w:p>
    <w:p w:rsidR="00D5117E" w:rsidRDefault="008E0BF6" w:rsidP="008E0BF6">
      <w:pPr>
        <w:shd w:val="clear" w:color="auto" w:fill="DDD9C3" w:themeFill="background2" w:themeFillShade="E6"/>
        <w:spacing w:after="0" w:line="240" w:lineRule="auto"/>
        <w:rPr>
          <w:rFonts w:ascii="Arial" w:eastAsia="TimesNewRomanPSMT" w:hAnsi="Arial" w:cs="Arial"/>
          <w:b/>
          <w:sz w:val="56"/>
          <w:szCs w:val="56"/>
        </w:rPr>
      </w:pPr>
      <w:r w:rsidRPr="008E0BF6">
        <w:rPr>
          <w:rFonts w:ascii="Arial" w:eastAsia="TimesNewRomanPSMT" w:hAnsi="Arial" w:cs="Arial"/>
          <w:b/>
          <w:sz w:val="56"/>
          <w:szCs w:val="56"/>
        </w:rPr>
        <w:t>Μετά τον Β' Παγκόσμιο Πόλεμο, αυξήθηκε ο αριθμός των προσφύ</w:t>
      </w:r>
      <w:r w:rsidR="00BD6F1D">
        <w:rPr>
          <w:rFonts w:ascii="Arial" w:eastAsia="TimesNewRomanPSMT" w:hAnsi="Arial" w:cs="Arial"/>
          <w:b/>
          <w:sz w:val="56"/>
          <w:szCs w:val="56"/>
        </w:rPr>
        <w:t>-</w:t>
      </w:r>
      <w:r>
        <w:rPr>
          <w:rFonts w:ascii="Arial" w:eastAsia="TimesNewRomanPSMT" w:hAnsi="Arial" w:cs="Arial"/>
          <w:b/>
          <w:sz w:val="56"/>
          <w:szCs w:val="56"/>
        </w:rPr>
        <w:t>γων. Το θέμα του τεράστιου αριθ</w:t>
      </w:r>
      <w:r w:rsidR="00BD6F1D">
        <w:rPr>
          <w:rFonts w:ascii="Arial" w:eastAsia="TimesNewRomanPSMT" w:hAnsi="Arial" w:cs="Arial"/>
          <w:b/>
          <w:sz w:val="56"/>
          <w:szCs w:val="56"/>
        </w:rPr>
        <w:t>-</w:t>
      </w:r>
      <w:r w:rsidRPr="008E0BF6">
        <w:rPr>
          <w:rFonts w:ascii="Arial" w:eastAsia="TimesNewRomanPSMT" w:hAnsi="Arial" w:cs="Arial"/>
          <w:b/>
          <w:sz w:val="56"/>
          <w:szCs w:val="56"/>
        </w:rPr>
        <w:t>μού των προσφύγων απασχόλησε τότε τον Οργανισμό Ηνωμένων Εθνών (Ο.Η.Ε.).</w:t>
      </w:r>
    </w:p>
    <w:p w:rsidR="00D5117E" w:rsidRDefault="00B91B0D">
      <w:pPr>
        <w:rPr>
          <w:rFonts w:ascii="Arial" w:eastAsia="TimesNewRomanPSMT" w:hAnsi="Arial" w:cs="Arial"/>
          <w:b/>
          <w:sz w:val="56"/>
          <w:szCs w:val="56"/>
        </w:rPr>
      </w:pPr>
      <w:r>
        <w:rPr>
          <w:rFonts w:ascii="Arial" w:eastAsia="TimesNewRomanPSMT" w:hAnsi="Arial" w:cs="Arial"/>
          <w:b/>
          <w:noProof/>
          <w:sz w:val="56"/>
          <w:szCs w:val="56"/>
        </w:rPr>
        <w:pict>
          <v:shape id="_x0000_s1148" type="#_x0000_t202" style="position:absolute;margin-left:0;margin-top:785.3pt;width:186.8pt;height:36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E24B5"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72 / </w:t>
                  </w:r>
                  <w:r>
                    <w:rPr>
                      <w:rFonts w:ascii="Arial" w:hAnsi="Arial"/>
                      <w:b/>
                      <w:sz w:val="56"/>
                      <w:szCs w:val="56"/>
                      <w:lang w:val="en-US"/>
                    </w:rPr>
                    <w:t>138</w:t>
                  </w:r>
                </w:p>
              </w:txbxContent>
            </v:textbox>
            <w10:wrap anchorx="page" anchory="margin"/>
          </v:shape>
        </w:pict>
      </w:r>
      <w:r w:rsidR="00D5117E">
        <w:rPr>
          <w:rFonts w:ascii="Arial" w:eastAsia="TimesNewRomanPSMT" w:hAnsi="Arial" w:cs="Arial"/>
          <w:b/>
          <w:sz w:val="56"/>
          <w:szCs w:val="56"/>
        </w:rPr>
        <w:br w:type="page"/>
      </w:r>
    </w:p>
    <w:p w:rsidR="008E0BF6" w:rsidRPr="008E0BF6" w:rsidRDefault="008E0BF6" w:rsidP="008E0BF6">
      <w:pPr>
        <w:shd w:val="clear" w:color="auto" w:fill="DDD9C3" w:themeFill="background2" w:themeFillShade="E6"/>
        <w:spacing w:after="0" w:line="240" w:lineRule="auto"/>
        <w:rPr>
          <w:rFonts w:ascii="Arial" w:eastAsia="TimesNewRomanPSMT" w:hAnsi="Arial" w:cs="Arial"/>
          <w:b/>
          <w:sz w:val="56"/>
          <w:szCs w:val="56"/>
        </w:rPr>
      </w:pPr>
      <w:r w:rsidRPr="008E0BF6">
        <w:rPr>
          <w:rFonts w:ascii="Arial" w:eastAsia="TimesNewRomanPSMT" w:hAnsi="Arial" w:cs="Arial"/>
          <w:b/>
          <w:sz w:val="56"/>
          <w:szCs w:val="56"/>
        </w:rPr>
        <w:lastRenderedPageBreak/>
        <w:t xml:space="preserve">Το 1951 ψηφίστηκε η </w:t>
      </w:r>
      <w:r w:rsidRPr="00E41430">
        <w:rPr>
          <w:rFonts w:ascii="Tahoma" w:eastAsia="TimesNewRomanPSMT" w:hAnsi="Tahoma" w:cs="Tahoma"/>
          <w:b/>
          <w:sz w:val="56"/>
          <w:szCs w:val="56"/>
        </w:rPr>
        <w:t xml:space="preserve">Συνθήκη της </w:t>
      </w:r>
      <w:r w:rsidRPr="00E41430">
        <w:rPr>
          <w:rFonts w:ascii="Tahoma" w:eastAsia="TimesNewRomanPSMT" w:hAnsi="Tahoma" w:cs="Tahoma"/>
          <w:b/>
          <w:sz w:val="56"/>
          <w:szCs w:val="56"/>
        </w:rPr>
        <w:br/>
        <w:t>Γενεύης για τους Πρόσφυγες</w:t>
      </w:r>
      <w:r w:rsidRPr="008E0BF6">
        <w:rPr>
          <w:rFonts w:ascii="Arial" w:eastAsia="TimesNewRomanPSMT" w:hAnsi="Arial" w:cs="Arial"/>
          <w:b/>
          <w:sz w:val="56"/>
          <w:szCs w:val="56"/>
        </w:rPr>
        <w:t xml:space="preserve"> και δημιουργήθηκε η </w:t>
      </w:r>
      <w:r w:rsidR="00DE73EF">
        <w:rPr>
          <w:rFonts w:ascii="Tahoma" w:eastAsia="TimesNewRomanPSMT" w:hAnsi="Tahoma" w:cs="Tahoma"/>
          <w:b/>
          <w:sz w:val="56"/>
          <w:szCs w:val="56"/>
        </w:rPr>
        <w:t>Ύπατη Αρ</w:t>
      </w:r>
      <w:r w:rsidRPr="00E41430">
        <w:rPr>
          <w:rFonts w:ascii="Tahoma" w:eastAsia="TimesNewRomanPSMT" w:hAnsi="Tahoma" w:cs="Tahoma"/>
          <w:b/>
          <w:sz w:val="56"/>
          <w:szCs w:val="56"/>
        </w:rPr>
        <w:t>μο</w:t>
      </w:r>
      <w:r w:rsidR="00DE73EF" w:rsidRPr="00DE73EF">
        <w:rPr>
          <w:rFonts w:ascii="Tahoma" w:eastAsia="TimesNewRomanPSMT" w:hAnsi="Tahoma" w:cs="Tahoma"/>
          <w:b/>
          <w:sz w:val="56"/>
          <w:szCs w:val="56"/>
        </w:rPr>
        <w:t>-</w:t>
      </w:r>
      <w:r w:rsidRPr="00E41430">
        <w:rPr>
          <w:rFonts w:ascii="Tahoma" w:eastAsia="TimesNewRomanPSMT" w:hAnsi="Tahoma" w:cs="Tahoma"/>
          <w:b/>
          <w:sz w:val="56"/>
          <w:szCs w:val="56"/>
        </w:rPr>
        <w:t>στεία για τους Πρόσφυγες</w:t>
      </w:r>
      <w:r w:rsidRPr="008E0BF6">
        <w:rPr>
          <w:rFonts w:ascii="Arial" w:eastAsia="TimesNewRomanPSMT" w:hAnsi="Arial" w:cs="Arial"/>
          <w:b/>
          <w:sz w:val="56"/>
          <w:szCs w:val="56"/>
        </w:rPr>
        <w:t>. Στη Συνθήκη της Γενεύης, που έχει επι</w:t>
      </w:r>
      <w:r>
        <w:rPr>
          <w:rFonts w:ascii="Arial" w:eastAsia="TimesNewRomanPSMT" w:hAnsi="Arial" w:cs="Arial"/>
          <w:b/>
          <w:sz w:val="56"/>
          <w:szCs w:val="56"/>
        </w:rPr>
        <w:t>κυρωθεί και από την Ελλά</w:t>
      </w:r>
      <w:r w:rsidRPr="008E0BF6">
        <w:rPr>
          <w:rFonts w:ascii="Arial" w:eastAsia="TimesNewRomanPSMT" w:hAnsi="Arial" w:cs="Arial"/>
          <w:b/>
          <w:sz w:val="56"/>
          <w:szCs w:val="56"/>
        </w:rPr>
        <w:t>δα, δί</w:t>
      </w:r>
      <w:r w:rsidR="00841BD1">
        <w:rPr>
          <w:rFonts w:ascii="Arial" w:eastAsia="TimesNewRomanPSMT" w:hAnsi="Arial" w:cs="Arial"/>
          <w:b/>
          <w:sz w:val="56"/>
          <w:szCs w:val="56"/>
        </w:rPr>
        <w:t>-</w:t>
      </w:r>
      <w:r w:rsidRPr="008E0BF6">
        <w:rPr>
          <w:rFonts w:ascii="Arial" w:eastAsia="TimesNewRomanPSMT" w:hAnsi="Arial" w:cs="Arial"/>
          <w:b/>
          <w:sz w:val="56"/>
          <w:szCs w:val="56"/>
        </w:rPr>
        <w:t>νε</w:t>
      </w:r>
      <w:r>
        <w:rPr>
          <w:rFonts w:ascii="Arial" w:eastAsia="TimesNewRomanPSMT" w:hAnsi="Arial" w:cs="Arial"/>
          <w:b/>
          <w:sz w:val="56"/>
          <w:szCs w:val="56"/>
        </w:rPr>
        <w:t xml:space="preserve">ται ο εξής ορισμός του πολιτικού πρόσφυγα: </w:t>
      </w:r>
      <w:r w:rsidRPr="00E41430">
        <w:rPr>
          <w:rFonts w:ascii="Microsoft Sans Serif" w:eastAsia="TimesNewRomanPSMT" w:hAnsi="Microsoft Sans Serif" w:cs="Microsoft Sans Serif"/>
          <w:b/>
          <w:sz w:val="56"/>
          <w:szCs w:val="56"/>
        </w:rPr>
        <w:t>«Πρόσφυγας είναι κάθε πρόσωπο που, λόγω δικαιολογημένου φόβου δίωξης λόγω φυλής, θρησκεί</w:t>
      </w:r>
      <w:r w:rsidR="00841BD1">
        <w:rPr>
          <w:rFonts w:ascii="Microsoft Sans Serif" w:eastAsia="TimesNewRomanPSMT" w:hAnsi="Microsoft Sans Serif" w:cs="Microsoft Sans Serif"/>
          <w:b/>
          <w:sz w:val="56"/>
          <w:szCs w:val="56"/>
        </w:rPr>
        <w:t>-</w:t>
      </w:r>
      <w:r w:rsidRPr="00E41430">
        <w:rPr>
          <w:rFonts w:ascii="Microsoft Sans Serif" w:eastAsia="TimesNewRomanPSMT" w:hAnsi="Microsoft Sans Serif" w:cs="Microsoft Sans Serif"/>
          <w:b/>
          <w:sz w:val="56"/>
          <w:szCs w:val="56"/>
        </w:rPr>
        <w:t>ας, εθνικότητας, κοινωνικής τάξης ή πολιτικών πεποιθήσεων, βρίσκεται εκτός της χώρας της οποίας είναι υπήκοος και δεν μπορεί ή, λόγω φό</w:t>
      </w:r>
      <w:r w:rsidR="00841BD1">
        <w:rPr>
          <w:rFonts w:ascii="Microsoft Sans Serif" w:eastAsia="TimesNewRomanPSMT" w:hAnsi="Microsoft Sans Serif" w:cs="Microsoft Sans Serif"/>
          <w:b/>
          <w:sz w:val="56"/>
          <w:szCs w:val="56"/>
        </w:rPr>
        <w:t>-</w:t>
      </w:r>
      <w:r w:rsidRPr="00E41430">
        <w:rPr>
          <w:rFonts w:ascii="Microsoft Sans Serif" w:eastAsia="TimesNewRomanPSMT" w:hAnsi="Microsoft Sans Serif" w:cs="Microsoft Sans Serif"/>
          <w:b/>
          <w:sz w:val="56"/>
          <w:szCs w:val="56"/>
        </w:rPr>
        <w:t>βου, δεν επιθυμεί να απολαμβάνει της προστασίας της χώρας αυτής»</w:t>
      </w:r>
      <w:r w:rsidRPr="008E0BF6">
        <w:rPr>
          <w:rFonts w:ascii="Arial" w:eastAsia="TimesNewRomanPSMT" w:hAnsi="Arial" w:cs="Arial"/>
          <w:b/>
          <w:sz w:val="56"/>
          <w:szCs w:val="56"/>
        </w:rPr>
        <w:t>.</w:t>
      </w:r>
    </w:p>
    <w:p w:rsidR="00EC0802" w:rsidRDefault="00E41430" w:rsidP="00EC0802">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Σήμερα, ο έλεγχος και η μετακί</w:t>
      </w:r>
      <w:r w:rsidR="008E0BF6" w:rsidRPr="008E0BF6">
        <w:rPr>
          <w:rFonts w:ascii="Arial" w:eastAsia="TimesNewRomanPSMT" w:hAnsi="Arial" w:cs="Arial"/>
          <w:b/>
          <w:sz w:val="56"/>
          <w:szCs w:val="56"/>
        </w:rPr>
        <w:t>νη</w:t>
      </w:r>
      <w:r>
        <w:rPr>
          <w:rFonts w:ascii="Arial" w:eastAsia="TimesNewRomanPSMT" w:hAnsi="Arial" w:cs="Arial"/>
          <w:b/>
          <w:sz w:val="56"/>
          <w:szCs w:val="56"/>
        </w:rPr>
        <w:t>-</w:t>
      </w:r>
      <w:r w:rsidR="008E0BF6" w:rsidRPr="008E0BF6">
        <w:rPr>
          <w:rFonts w:ascii="Arial" w:eastAsia="TimesNewRomanPSMT" w:hAnsi="Arial" w:cs="Arial"/>
          <w:b/>
          <w:sz w:val="56"/>
          <w:szCs w:val="56"/>
        </w:rPr>
        <w:t xml:space="preserve">ση μεταναστών και προσφύγων, σε ορισμένες χώρες, ρυθμίζονται από τη </w:t>
      </w:r>
      <w:r w:rsidR="008E0BF6" w:rsidRPr="004A03EE">
        <w:rPr>
          <w:rFonts w:ascii="Tahoma" w:eastAsia="TimesNewRomanPSMT" w:hAnsi="Tahoma" w:cs="Tahoma"/>
          <w:b/>
          <w:sz w:val="56"/>
          <w:szCs w:val="56"/>
        </w:rPr>
        <w:t>Συμφωνία του Σένγκεν</w:t>
      </w:r>
      <w:r w:rsidR="008E0BF6" w:rsidRPr="008E0BF6">
        <w:rPr>
          <w:rFonts w:ascii="Arial" w:eastAsia="TimesNewRomanPSMT" w:hAnsi="Arial" w:cs="Arial"/>
          <w:b/>
          <w:sz w:val="56"/>
          <w:szCs w:val="56"/>
        </w:rPr>
        <w:t>, η οποία υπεγράφη το 1985. Στόχος της ήταν η σταδιακή κατάργηση των ελέγ</w:t>
      </w:r>
      <w:r w:rsidR="00DC790D" w:rsidRPr="00DC790D">
        <w:rPr>
          <w:rFonts w:ascii="Arial" w:eastAsia="TimesNewRomanPSMT" w:hAnsi="Arial" w:cs="Arial"/>
          <w:b/>
          <w:sz w:val="56"/>
          <w:szCs w:val="56"/>
        </w:rPr>
        <w:t>-</w:t>
      </w:r>
      <w:r w:rsidR="00B91B0D">
        <w:rPr>
          <w:rFonts w:ascii="Arial" w:eastAsia="TimesNewRomanPSMT" w:hAnsi="Arial" w:cs="Arial"/>
          <w:b/>
          <w:noProof/>
          <w:sz w:val="56"/>
          <w:szCs w:val="56"/>
        </w:rPr>
        <w:pict>
          <v:shape id="_x0000_s1149" type="#_x0000_t202" style="position:absolute;margin-left:0;margin-top:785.3pt;width:186.8pt;height:36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E24B5"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73 / </w:t>
                  </w:r>
                  <w:r>
                    <w:rPr>
                      <w:rFonts w:ascii="Arial" w:hAnsi="Arial"/>
                      <w:b/>
                      <w:sz w:val="56"/>
                      <w:szCs w:val="56"/>
                      <w:lang w:val="en-US"/>
                    </w:rPr>
                    <w:t>138</w:t>
                  </w:r>
                </w:p>
              </w:txbxContent>
            </v:textbox>
            <w10:wrap anchorx="page" anchory="margin"/>
          </v:shape>
        </w:pict>
      </w:r>
      <w:r w:rsidR="00EC0802">
        <w:rPr>
          <w:rFonts w:ascii="Arial" w:eastAsia="TimesNewRomanPSMT" w:hAnsi="Arial" w:cs="Arial"/>
          <w:b/>
          <w:sz w:val="56"/>
          <w:szCs w:val="56"/>
        </w:rPr>
        <w:br w:type="page"/>
      </w:r>
    </w:p>
    <w:p w:rsidR="00695BF2" w:rsidRPr="00667FED" w:rsidRDefault="00E41430" w:rsidP="008E0BF6">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χων στα σύνορα, η προ</w:t>
      </w:r>
      <w:r w:rsidR="008E0BF6" w:rsidRPr="008E0BF6">
        <w:rPr>
          <w:rFonts w:ascii="Arial" w:eastAsia="TimesNewRomanPSMT" w:hAnsi="Arial" w:cs="Arial"/>
          <w:b/>
          <w:sz w:val="56"/>
          <w:szCs w:val="56"/>
        </w:rPr>
        <w:t>οδευτική καθιέρωση της ελεύθ</w:t>
      </w:r>
      <w:r w:rsidR="008E0BF6">
        <w:rPr>
          <w:rFonts w:ascii="Arial" w:eastAsia="TimesNewRomanPSMT" w:hAnsi="Arial" w:cs="Arial"/>
          <w:b/>
          <w:sz w:val="56"/>
          <w:szCs w:val="56"/>
        </w:rPr>
        <w:t>ε</w:t>
      </w:r>
      <w:r w:rsidR="008E0BF6" w:rsidRPr="008E0BF6">
        <w:rPr>
          <w:rFonts w:ascii="Arial" w:eastAsia="TimesNewRomanPSMT" w:hAnsi="Arial" w:cs="Arial"/>
          <w:b/>
          <w:sz w:val="56"/>
          <w:szCs w:val="56"/>
        </w:rPr>
        <w:t>ρης κυκλοφο</w:t>
      </w:r>
      <w:r w:rsidR="00164D0A">
        <w:rPr>
          <w:rFonts w:ascii="Arial" w:eastAsia="TimesNewRomanPSMT" w:hAnsi="Arial" w:cs="Arial"/>
          <w:b/>
          <w:sz w:val="56"/>
          <w:szCs w:val="56"/>
        </w:rPr>
        <w:t>-</w:t>
      </w:r>
      <w:r w:rsidR="008E0BF6" w:rsidRPr="008E0BF6">
        <w:rPr>
          <w:rFonts w:ascii="Arial" w:eastAsia="TimesNewRomanPSMT" w:hAnsi="Arial" w:cs="Arial"/>
          <w:b/>
          <w:sz w:val="56"/>
          <w:szCs w:val="56"/>
        </w:rPr>
        <w:t>ρίας για τους υ</w:t>
      </w:r>
      <w:r w:rsidR="008E0BF6">
        <w:rPr>
          <w:rFonts w:ascii="Arial" w:eastAsia="TimesNewRomanPSMT" w:hAnsi="Arial" w:cs="Arial"/>
          <w:b/>
          <w:sz w:val="56"/>
          <w:szCs w:val="56"/>
        </w:rPr>
        <w:t>πη</w:t>
      </w:r>
      <w:r w:rsidR="008E0BF6" w:rsidRPr="008E0BF6">
        <w:rPr>
          <w:rFonts w:ascii="Arial" w:eastAsia="TimesNewRomanPSMT" w:hAnsi="Arial" w:cs="Arial"/>
          <w:b/>
          <w:sz w:val="56"/>
          <w:szCs w:val="56"/>
        </w:rPr>
        <w:t>κόους των κρα</w:t>
      </w:r>
      <w:r w:rsidR="00164D0A">
        <w:rPr>
          <w:rFonts w:ascii="Arial" w:eastAsia="TimesNewRomanPSMT" w:hAnsi="Arial" w:cs="Arial"/>
          <w:b/>
          <w:sz w:val="56"/>
          <w:szCs w:val="56"/>
        </w:rPr>
        <w:t>-</w:t>
      </w:r>
      <w:r w:rsidR="008E0BF6" w:rsidRPr="008E0BF6">
        <w:rPr>
          <w:rFonts w:ascii="Arial" w:eastAsia="TimesNewRomanPSMT" w:hAnsi="Arial" w:cs="Arial"/>
          <w:b/>
          <w:sz w:val="56"/>
          <w:szCs w:val="56"/>
        </w:rPr>
        <w:t>τών που υπέγραψαν την συμφωνία, η συνεργα</w:t>
      </w:r>
      <w:r w:rsidR="008E0BF6">
        <w:rPr>
          <w:rFonts w:ascii="Arial" w:eastAsia="TimesNewRomanPSMT" w:hAnsi="Arial" w:cs="Arial"/>
          <w:b/>
          <w:sz w:val="56"/>
          <w:szCs w:val="56"/>
        </w:rPr>
        <w:t>σία αστυ</w:t>
      </w:r>
      <w:r w:rsidR="008E0BF6" w:rsidRPr="008E0BF6">
        <w:rPr>
          <w:rFonts w:ascii="Arial" w:eastAsia="TimesNewRomanPSMT" w:hAnsi="Arial" w:cs="Arial"/>
          <w:b/>
          <w:sz w:val="56"/>
          <w:szCs w:val="56"/>
        </w:rPr>
        <w:t>νομικών και δικαστικών αρχών</w:t>
      </w:r>
      <w:r w:rsidR="00667FED" w:rsidRPr="00667FED">
        <w:rPr>
          <w:rFonts w:ascii="Arial" w:eastAsia="TimesNewRomanPSMT" w:hAnsi="Arial" w:cs="Arial"/>
          <w:b/>
          <w:sz w:val="56"/>
          <w:szCs w:val="56"/>
        </w:rPr>
        <w:t>.</w:t>
      </w:r>
    </w:p>
    <w:p w:rsidR="008E0BF6" w:rsidRPr="00E41430" w:rsidRDefault="008E0BF6" w:rsidP="00B50DF6">
      <w:pPr>
        <w:shd w:val="clear" w:color="auto" w:fill="FFFFFF" w:themeFill="background1"/>
        <w:spacing w:after="0" w:line="240" w:lineRule="auto"/>
        <w:rPr>
          <w:rFonts w:ascii="Arial" w:eastAsia="TimesNewRomanPSMT" w:hAnsi="Arial" w:cs="Arial"/>
          <w:b/>
          <w:sz w:val="56"/>
          <w:szCs w:val="56"/>
        </w:rPr>
      </w:pP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8408DA">
        <w:rPr>
          <w:rFonts w:ascii="Arial" w:eastAsia="TimesNewRomanPSMT" w:hAnsi="Arial" w:cs="Arial"/>
          <w:b/>
          <w:color w:val="1D1B11" w:themeColor="background2" w:themeShade="1A"/>
          <w:sz w:val="56"/>
          <w:szCs w:val="56"/>
          <w:shd w:val="clear" w:color="auto" w:fill="C4BC96" w:themeFill="background2" w:themeFillShade="BF"/>
        </w:rPr>
        <w:t>5.3.1</w:t>
      </w:r>
      <w:r w:rsidRPr="00B50DF6">
        <w:rPr>
          <w:rFonts w:ascii="Arial" w:eastAsia="TimesNewRomanPSMT" w:hAnsi="Arial" w:cs="Arial"/>
          <w:b/>
          <w:sz w:val="56"/>
          <w:szCs w:val="56"/>
        </w:rPr>
        <w:t xml:space="preserve"> </w:t>
      </w:r>
      <w:r w:rsidRPr="00803C4A">
        <w:rPr>
          <w:rFonts w:ascii="Tahoma" w:eastAsia="TimesNewRomanPSMT" w:hAnsi="Tahoma" w:cs="Tahoma"/>
          <w:b/>
          <w:sz w:val="56"/>
          <w:szCs w:val="56"/>
        </w:rPr>
        <w:t>Κατηγορίες και αίτια μετανά</w:t>
      </w:r>
      <w:r w:rsidR="00D6106A">
        <w:rPr>
          <w:rFonts w:ascii="Tahoma" w:eastAsia="TimesNewRomanPSMT" w:hAnsi="Tahoma" w:cs="Tahoma"/>
          <w:b/>
          <w:sz w:val="56"/>
          <w:szCs w:val="56"/>
        </w:rPr>
        <w:t>-</w:t>
      </w:r>
      <w:r w:rsidRPr="00803C4A">
        <w:rPr>
          <w:rFonts w:ascii="Tahoma" w:eastAsia="TimesNewRomanPSMT" w:hAnsi="Tahoma" w:cs="Tahoma"/>
          <w:b/>
          <w:sz w:val="56"/>
          <w:szCs w:val="56"/>
        </w:rPr>
        <w:t>στευσης</w:t>
      </w:r>
    </w:p>
    <w:p w:rsidR="00803C4A" w:rsidRPr="00D927F6" w:rsidRDefault="00803C4A" w:rsidP="00B50DF6">
      <w:pPr>
        <w:shd w:val="clear" w:color="auto" w:fill="FFFFFF" w:themeFill="background1"/>
        <w:spacing w:after="0" w:line="240" w:lineRule="auto"/>
        <w:rPr>
          <w:rFonts w:ascii="Arial" w:eastAsia="TimesNewRomanPSMT" w:hAnsi="Arial" w:cs="Arial"/>
          <w:b/>
          <w:sz w:val="56"/>
          <w:szCs w:val="56"/>
        </w:rPr>
      </w:pP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 xml:space="preserve">Η μετανάστευση, με κριτήριο τη </w:t>
      </w:r>
      <w:r w:rsidRPr="00AC78B3">
        <w:rPr>
          <w:rFonts w:ascii="Tahoma" w:eastAsia="TimesNewRomanPSMT" w:hAnsi="Tahoma" w:cs="Tahoma"/>
          <w:b/>
          <w:sz w:val="56"/>
          <w:szCs w:val="56"/>
        </w:rPr>
        <w:t>γεωγραφική μετακίνηση</w:t>
      </w:r>
      <w:r w:rsidRPr="00B50DF6">
        <w:rPr>
          <w:rFonts w:ascii="Arial" w:eastAsia="TimesNewRomanPSMT" w:hAnsi="Arial" w:cs="Arial"/>
          <w:b/>
          <w:sz w:val="56"/>
          <w:szCs w:val="56"/>
        </w:rPr>
        <w:t>, έχει κατηγοριοποιηθεί σε:</w:t>
      </w:r>
    </w:p>
    <w:p w:rsidR="00EC0802" w:rsidRDefault="00B50DF6" w:rsidP="00803C4A">
      <w:pPr>
        <w:shd w:val="clear" w:color="auto" w:fill="FFFFFF" w:themeFill="background1"/>
        <w:spacing w:after="0" w:line="240" w:lineRule="auto"/>
        <w:ind w:firstLine="567"/>
        <w:rPr>
          <w:rFonts w:ascii="Tahoma" w:eastAsia="TimesNewRomanPSMT" w:hAnsi="Tahoma" w:cs="Tahoma"/>
          <w:b/>
          <w:sz w:val="56"/>
          <w:szCs w:val="56"/>
        </w:rPr>
      </w:pPr>
      <w:r w:rsidRPr="00665273">
        <w:rPr>
          <w:rFonts w:ascii="Tahoma" w:eastAsia="TimesNewRomanPSMT" w:hAnsi="Tahoma" w:cs="Tahoma"/>
          <w:b/>
          <w:sz w:val="56"/>
          <w:szCs w:val="56"/>
        </w:rPr>
        <w:t>α) Εξωτερική</w:t>
      </w:r>
      <w:r w:rsidRPr="00B50DF6">
        <w:rPr>
          <w:rFonts w:ascii="Arial" w:eastAsia="TimesNewRomanPSMT" w:hAnsi="Arial" w:cs="Arial"/>
          <w:b/>
          <w:sz w:val="56"/>
          <w:szCs w:val="56"/>
        </w:rPr>
        <w:t>. Είναι η μετ</w:t>
      </w:r>
      <w:r w:rsidR="00F85A9F">
        <w:rPr>
          <w:rFonts w:ascii="Arial" w:eastAsia="TimesNewRomanPSMT" w:hAnsi="Arial" w:cs="Arial"/>
          <w:b/>
          <w:sz w:val="56"/>
          <w:szCs w:val="56"/>
        </w:rPr>
        <w:t>ανά</w:t>
      </w:r>
      <w:r w:rsidR="00331FE5">
        <w:rPr>
          <w:rFonts w:ascii="Arial" w:eastAsia="TimesNewRomanPSMT" w:hAnsi="Arial" w:cs="Arial"/>
          <w:b/>
          <w:sz w:val="56"/>
          <w:szCs w:val="56"/>
        </w:rPr>
        <w:t>-</w:t>
      </w:r>
      <w:r w:rsidR="00F85A9F">
        <w:rPr>
          <w:rFonts w:ascii="Arial" w:eastAsia="TimesNewRomanPSMT" w:hAnsi="Arial" w:cs="Arial"/>
          <w:b/>
          <w:sz w:val="56"/>
          <w:szCs w:val="56"/>
        </w:rPr>
        <w:t>στευση ατόμων ή ομάδων σε άλ</w:t>
      </w:r>
      <w:r w:rsidRPr="00B50DF6">
        <w:rPr>
          <w:rFonts w:ascii="Arial" w:eastAsia="TimesNewRomanPSMT" w:hAnsi="Arial" w:cs="Arial"/>
          <w:b/>
          <w:sz w:val="56"/>
          <w:szCs w:val="56"/>
        </w:rPr>
        <w:t>λη χώρα. Κάποιος από την Αλβανία που με</w:t>
      </w:r>
      <w:r w:rsidR="00F85A9F">
        <w:rPr>
          <w:rFonts w:ascii="Arial" w:eastAsia="TimesNewRomanPSMT" w:hAnsi="Arial" w:cs="Arial"/>
          <w:b/>
          <w:sz w:val="56"/>
          <w:szCs w:val="56"/>
        </w:rPr>
        <w:t>ταναστεύει στην Ελ</w:t>
      </w:r>
      <w:r w:rsidRPr="00B50DF6">
        <w:rPr>
          <w:rFonts w:ascii="Arial" w:eastAsia="TimesNewRomanPSMT" w:hAnsi="Arial" w:cs="Arial"/>
          <w:b/>
          <w:sz w:val="56"/>
          <w:szCs w:val="56"/>
        </w:rPr>
        <w:t>λάδα ή κάποιος από την Ελλάδα που μετα</w:t>
      </w:r>
      <w:r w:rsidR="00331FE5">
        <w:rPr>
          <w:rFonts w:ascii="Arial" w:eastAsia="TimesNewRomanPSMT" w:hAnsi="Arial" w:cs="Arial"/>
          <w:b/>
          <w:sz w:val="56"/>
          <w:szCs w:val="56"/>
        </w:rPr>
        <w:t>-</w:t>
      </w:r>
      <w:r w:rsidRPr="00B50DF6">
        <w:rPr>
          <w:rFonts w:ascii="Arial" w:eastAsia="TimesNewRomanPSMT" w:hAnsi="Arial" w:cs="Arial"/>
          <w:b/>
          <w:sz w:val="56"/>
          <w:szCs w:val="56"/>
        </w:rPr>
        <w:t xml:space="preserve">ναστεύει στον Καναδά. </w:t>
      </w:r>
      <w:r w:rsidRPr="00665273">
        <w:rPr>
          <w:rFonts w:ascii="Tahoma" w:eastAsia="TimesNewRomanPSMT" w:hAnsi="Tahoma" w:cs="Tahoma"/>
          <w:b/>
          <w:sz w:val="56"/>
          <w:szCs w:val="56"/>
        </w:rPr>
        <w:t>Χώρα προέ</w:t>
      </w:r>
      <w:r w:rsidR="00331FE5">
        <w:rPr>
          <w:rFonts w:ascii="Tahoma" w:eastAsia="TimesNewRomanPSMT" w:hAnsi="Tahoma" w:cs="Tahoma"/>
          <w:b/>
          <w:sz w:val="56"/>
          <w:szCs w:val="56"/>
        </w:rPr>
        <w:t>-</w:t>
      </w:r>
      <w:r w:rsidRPr="00665273">
        <w:rPr>
          <w:rFonts w:ascii="Tahoma" w:eastAsia="TimesNewRomanPSMT" w:hAnsi="Tahoma" w:cs="Tahoma"/>
          <w:b/>
          <w:sz w:val="56"/>
          <w:szCs w:val="56"/>
        </w:rPr>
        <w:t>λευσης</w:t>
      </w:r>
      <w:r w:rsidRPr="00B50DF6">
        <w:rPr>
          <w:rFonts w:ascii="Arial" w:eastAsia="TimesNewRomanPSMT" w:hAnsi="Arial" w:cs="Arial"/>
          <w:b/>
          <w:sz w:val="56"/>
          <w:szCs w:val="56"/>
        </w:rPr>
        <w:t xml:space="preserve"> λέγεται η χώρα από την οποία μεταναστεύει κάποιος. </w:t>
      </w:r>
      <w:r w:rsidRPr="00665273">
        <w:rPr>
          <w:rFonts w:ascii="Tahoma" w:eastAsia="TimesNewRomanPSMT" w:hAnsi="Tahoma" w:cs="Tahoma"/>
          <w:b/>
          <w:sz w:val="56"/>
          <w:szCs w:val="56"/>
        </w:rPr>
        <w:t xml:space="preserve">Χώρα </w:t>
      </w:r>
    </w:p>
    <w:p w:rsidR="00EC0802" w:rsidRDefault="00B91B0D">
      <w:pPr>
        <w:rPr>
          <w:rFonts w:ascii="Tahoma" w:eastAsia="TimesNewRomanPSMT" w:hAnsi="Tahoma" w:cs="Tahoma"/>
          <w:b/>
          <w:sz w:val="56"/>
          <w:szCs w:val="56"/>
        </w:rPr>
      </w:pPr>
      <w:r>
        <w:rPr>
          <w:rFonts w:ascii="Arial" w:eastAsia="TimesNewRomanPSMT" w:hAnsi="Arial" w:cs="Arial"/>
          <w:b/>
          <w:noProof/>
          <w:sz w:val="56"/>
          <w:szCs w:val="56"/>
        </w:rPr>
        <w:pict>
          <v:shape id="_x0000_s1150" type="#_x0000_t202" style="position:absolute;margin-left:0;margin-top:785.3pt;width:186.8pt;height:36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E24B5"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74 / </w:t>
                  </w:r>
                  <w:r>
                    <w:rPr>
                      <w:rFonts w:ascii="Arial" w:hAnsi="Arial"/>
                      <w:b/>
                      <w:sz w:val="56"/>
                      <w:szCs w:val="56"/>
                      <w:lang w:val="en-US"/>
                    </w:rPr>
                    <w:t>138</w:t>
                  </w:r>
                </w:p>
              </w:txbxContent>
            </v:textbox>
            <w10:wrap anchorx="page" anchory="margin"/>
          </v:shape>
        </w:pict>
      </w:r>
      <w:r w:rsidR="00EC0802">
        <w:rPr>
          <w:rFonts w:ascii="Tahoma" w:eastAsia="TimesNewRomanPSMT" w:hAnsi="Tahoma" w:cs="Tahoma"/>
          <w:b/>
          <w:sz w:val="56"/>
          <w:szCs w:val="56"/>
        </w:rPr>
        <w:br w:type="page"/>
      </w:r>
    </w:p>
    <w:p w:rsidR="00B50DF6" w:rsidRPr="00B50DF6" w:rsidRDefault="00B50DF6" w:rsidP="00EC0802">
      <w:pPr>
        <w:shd w:val="clear" w:color="auto" w:fill="FFFFFF" w:themeFill="background1"/>
        <w:spacing w:after="0" w:line="240" w:lineRule="auto"/>
        <w:rPr>
          <w:rFonts w:ascii="Arial" w:eastAsia="TimesNewRomanPSMT" w:hAnsi="Arial" w:cs="Arial"/>
          <w:b/>
          <w:sz w:val="56"/>
          <w:szCs w:val="56"/>
        </w:rPr>
      </w:pPr>
      <w:r w:rsidRPr="00665273">
        <w:rPr>
          <w:rFonts w:ascii="Tahoma" w:eastAsia="TimesNewRomanPSMT" w:hAnsi="Tahoma" w:cs="Tahoma"/>
          <w:b/>
          <w:sz w:val="56"/>
          <w:szCs w:val="56"/>
        </w:rPr>
        <w:lastRenderedPageBreak/>
        <w:t>υποδοχής</w:t>
      </w:r>
      <w:r w:rsidRPr="00B50DF6">
        <w:rPr>
          <w:rFonts w:ascii="Arial" w:eastAsia="TimesNewRomanPSMT" w:hAnsi="Arial" w:cs="Arial"/>
          <w:b/>
          <w:sz w:val="56"/>
          <w:szCs w:val="56"/>
        </w:rPr>
        <w:t xml:space="preserve"> λέγ</w:t>
      </w:r>
      <w:r w:rsidR="00F85A9F">
        <w:rPr>
          <w:rFonts w:ascii="Arial" w:eastAsia="TimesNewRomanPSMT" w:hAnsi="Arial" w:cs="Arial"/>
          <w:b/>
          <w:sz w:val="56"/>
          <w:szCs w:val="56"/>
        </w:rPr>
        <w:t>εται η χώρα προς την οποία μετα</w:t>
      </w:r>
      <w:r w:rsidRPr="00B50DF6">
        <w:rPr>
          <w:rFonts w:ascii="Arial" w:eastAsia="TimesNewRomanPSMT" w:hAnsi="Arial" w:cs="Arial"/>
          <w:b/>
          <w:sz w:val="56"/>
          <w:szCs w:val="56"/>
        </w:rPr>
        <w:t>ναστεύει κάποιος.</w:t>
      </w:r>
    </w:p>
    <w:p w:rsidR="00B50DF6" w:rsidRPr="00B50DF6" w:rsidRDefault="00B50DF6" w:rsidP="00665273">
      <w:pPr>
        <w:shd w:val="clear" w:color="auto" w:fill="FFFFFF" w:themeFill="background1"/>
        <w:spacing w:after="0" w:line="240" w:lineRule="auto"/>
        <w:ind w:firstLine="567"/>
        <w:rPr>
          <w:rFonts w:ascii="Arial" w:eastAsia="TimesNewRomanPSMT" w:hAnsi="Arial" w:cs="Arial"/>
          <w:b/>
          <w:sz w:val="56"/>
          <w:szCs w:val="56"/>
        </w:rPr>
      </w:pPr>
      <w:r w:rsidRPr="00665273">
        <w:rPr>
          <w:rFonts w:ascii="Tahoma" w:eastAsia="TimesNewRomanPSMT" w:hAnsi="Tahoma" w:cs="Tahoma"/>
          <w:b/>
          <w:sz w:val="56"/>
          <w:szCs w:val="56"/>
        </w:rPr>
        <w:t>β) Εσωτερική</w:t>
      </w:r>
      <w:r w:rsidRPr="00B50DF6">
        <w:rPr>
          <w:rFonts w:ascii="Arial" w:eastAsia="TimesNewRomanPSMT" w:hAnsi="Arial" w:cs="Arial"/>
          <w:b/>
          <w:sz w:val="56"/>
          <w:szCs w:val="56"/>
        </w:rPr>
        <w:t>. Είναι η μετανά</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στευ</w:t>
      </w:r>
      <w:r w:rsidR="00F85A9F">
        <w:rPr>
          <w:rFonts w:ascii="Arial" w:eastAsia="TimesNewRomanPSMT" w:hAnsi="Arial" w:cs="Arial"/>
          <w:b/>
          <w:sz w:val="56"/>
          <w:szCs w:val="56"/>
        </w:rPr>
        <w:t>ση από μια περιοχή της χώ</w:t>
      </w:r>
      <w:r w:rsidRPr="00B50DF6">
        <w:rPr>
          <w:rFonts w:ascii="Arial" w:eastAsia="TimesNewRomanPSMT" w:hAnsi="Arial" w:cs="Arial"/>
          <w:b/>
          <w:sz w:val="56"/>
          <w:szCs w:val="56"/>
        </w:rPr>
        <w:t>ρας σε άλλη. Η χώρα μας έζησε το φαι</w:t>
      </w:r>
      <w:r w:rsidR="00331FE5">
        <w:rPr>
          <w:rFonts w:ascii="Arial" w:eastAsia="TimesNewRomanPSMT" w:hAnsi="Arial" w:cs="Arial"/>
          <w:b/>
          <w:sz w:val="56"/>
          <w:szCs w:val="56"/>
        </w:rPr>
        <w:t>-</w:t>
      </w:r>
      <w:r w:rsidR="00DC790D">
        <w:rPr>
          <w:rFonts w:ascii="Arial" w:eastAsia="TimesNewRomanPSMT" w:hAnsi="Arial" w:cs="Arial"/>
          <w:b/>
          <w:sz w:val="56"/>
          <w:szCs w:val="56"/>
        </w:rPr>
        <w:t>νόμενο της εσωτερικής με</w:t>
      </w:r>
      <w:r w:rsidRPr="00B50DF6">
        <w:rPr>
          <w:rFonts w:ascii="Arial" w:eastAsia="TimesNewRomanPSMT" w:hAnsi="Arial" w:cs="Arial"/>
          <w:b/>
          <w:sz w:val="56"/>
          <w:szCs w:val="56"/>
        </w:rPr>
        <w:t>τανάστευ</w:t>
      </w:r>
      <w:r w:rsidR="00331FE5">
        <w:rPr>
          <w:rFonts w:ascii="Arial" w:eastAsia="TimesNewRomanPSMT" w:hAnsi="Arial" w:cs="Arial"/>
          <w:b/>
          <w:sz w:val="56"/>
          <w:szCs w:val="56"/>
        </w:rPr>
        <w:t>-</w:t>
      </w:r>
      <w:r w:rsidRPr="00B50DF6">
        <w:rPr>
          <w:rFonts w:ascii="Arial" w:eastAsia="TimesNewRomanPSMT" w:hAnsi="Arial" w:cs="Arial"/>
          <w:b/>
          <w:sz w:val="56"/>
          <w:szCs w:val="56"/>
        </w:rPr>
        <w:t>σης με τη μορφή της αστυφιλί</w:t>
      </w:r>
      <w:r w:rsidR="00DC790D">
        <w:rPr>
          <w:rFonts w:ascii="Arial" w:eastAsia="TimesNewRomanPSMT" w:hAnsi="Arial" w:cs="Arial"/>
          <w:b/>
          <w:sz w:val="56"/>
          <w:szCs w:val="56"/>
        </w:rPr>
        <w:t>ας από τα μέσα της δεκαε</w:t>
      </w:r>
      <w:r w:rsidRPr="00B50DF6">
        <w:rPr>
          <w:rFonts w:ascii="Arial" w:eastAsia="TimesNewRomanPSMT" w:hAnsi="Arial" w:cs="Arial"/>
          <w:b/>
          <w:sz w:val="56"/>
          <w:szCs w:val="56"/>
        </w:rPr>
        <w:t>τίας του 1950. Η Αθήνα είναι προϊόν εσωτε</w:t>
      </w:r>
      <w:r w:rsidR="00331FE5">
        <w:rPr>
          <w:rFonts w:ascii="Arial" w:eastAsia="TimesNewRomanPSMT" w:hAnsi="Arial" w:cs="Arial"/>
          <w:b/>
          <w:sz w:val="56"/>
          <w:szCs w:val="56"/>
        </w:rPr>
        <w:t>-</w:t>
      </w:r>
      <w:r w:rsidRPr="00B50DF6">
        <w:rPr>
          <w:rFonts w:ascii="Arial" w:eastAsia="TimesNewRomanPSMT" w:hAnsi="Arial" w:cs="Arial"/>
          <w:b/>
          <w:sz w:val="56"/>
          <w:szCs w:val="56"/>
        </w:rPr>
        <w:t>ρικής μετανάστευσης, κυρίως τη δεκαετία του 1960 και τη δεκαετία του 1970. Χιλιάδες άνθρωποι άφη</w:t>
      </w:r>
      <w:r w:rsidR="00331FE5">
        <w:rPr>
          <w:rFonts w:ascii="Arial" w:eastAsia="TimesNewRomanPSMT" w:hAnsi="Arial" w:cs="Arial"/>
          <w:b/>
          <w:sz w:val="56"/>
          <w:szCs w:val="56"/>
        </w:rPr>
        <w:t>-</w:t>
      </w:r>
      <w:r w:rsidRPr="00B50DF6">
        <w:rPr>
          <w:rFonts w:ascii="Arial" w:eastAsia="TimesNewRomanPSMT" w:hAnsi="Arial" w:cs="Arial"/>
          <w:b/>
          <w:sz w:val="56"/>
          <w:szCs w:val="56"/>
        </w:rPr>
        <w:t xml:space="preserve">σαν τα χωριά </w:t>
      </w:r>
      <w:r w:rsidR="00F85A9F">
        <w:rPr>
          <w:rFonts w:ascii="Arial" w:eastAsia="TimesNewRomanPSMT" w:hAnsi="Arial" w:cs="Arial"/>
          <w:b/>
          <w:sz w:val="56"/>
          <w:szCs w:val="56"/>
        </w:rPr>
        <w:t>τους και ήρθαν στην Αθήνα αναζη</w:t>
      </w:r>
      <w:r w:rsidRPr="00B50DF6">
        <w:rPr>
          <w:rFonts w:ascii="Arial" w:eastAsia="TimesNewRomanPSMT" w:hAnsi="Arial" w:cs="Arial"/>
          <w:b/>
          <w:sz w:val="56"/>
          <w:szCs w:val="56"/>
        </w:rPr>
        <w:t>τώντας εργασία και μια καλύ</w:t>
      </w:r>
      <w:r w:rsidR="00331FE5">
        <w:rPr>
          <w:rFonts w:ascii="Arial" w:eastAsia="TimesNewRomanPSMT" w:hAnsi="Arial" w:cs="Arial"/>
          <w:b/>
          <w:sz w:val="56"/>
          <w:szCs w:val="56"/>
        </w:rPr>
        <w:t>τερη ζωή. Η συγκέντρωση ενός με</w:t>
      </w:r>
      <w:r w:rsidRPr="00B50DF6">
        <w:rPr>
          <w:rFonts w:ascii="Arial" w:eastAsia="TimesNewRomanPSMT" w:hAnsi="Arial" w:cs="Arial"/>
          <w:b/>
          <w:sz w:val="56"/>
          <w:szCs w:val="56"/>
        </w:rPr>
        <w:t>γάλου πληθυσμού στο Λεκανοπέ</w:t>
      </w:r>
      <w:r w:rsidR="00F85A9F">
        <w:rPr>
          <w:rFonts w:ascii="Arial" w:eastAsia="TimesNewRomanPSMT" w:hAnsi="Arial" w:cs="Arial"/>
          <w:b/>
          <w:sz w:val="56"/>
          <w:szCs w:val="56"/>
        </w:rPr>
        <w:t>διο της Αττικής, με όλα τα περι</w:t>
      </w:r>
      <w:r w:rsidRPr="00B50DF6">
        <w:rPr>
          <w:rFonts w:ascii="Arial" w:eastAsia="TimesNewRomanPSMT" w:hAnsi="Arial" w:cs="Arial"/>
          <w:b/>
          <w:sz w:val="56"/>
          <w:szCs w:val="56"/>
        </w:rPr>
        <w:t>βαλλοντικά προβλήματα που έχει προκαλέσει, είναι αποτέλεσμα της εσωτερικής μετανάστευσης.</w:t>
      </w:r>
    </w:p>
    <w:p w:rsidR="00EC0802" w:rsidRDefault="00B50DF6" w:rsidP="00EC0802">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Η εξωτερική μετανάστευση, με κρι</w:t>
      </w:r>
      <w:r w:rsidR="00F85A9F">
        <w:rPr>
          <w:rFonts w:ascii="Arial" w:eastAsia="TimesNewRomanPSMT" w:hAnsi="Arial" w:cs="Arial"/>
          <w:b/>
          <w:sz w:val="56"/>
          <w:szCs w:val="56"/>
        </w:rPr>
        <w:t>τήριο την ήπειρο, διακρίνε</w:t>
      </w:r>
      <w:r w:rsidRPr="00B50DF6">
        <w:rPr>
          <w:rFonts w:ascii="Arial" w:eastAsia="TimesNewRomanPSMT" w:hAnsi="Arial" w:cs="Arial"/>
          <w:b/>
          <w:sz w:val="56"/>
          <w:szCs w:val="56"/>
        </w:rPr>
        <w:t>ται σε:</w:t>
      </w:r>
      <w:r w:rsidR="00B91B0D">
        <w:rPr>
          <w:rFonts w:ascii="Arial" w:eastAsia="TimesNewRomanPSMT" w:hAnsi="Arial" w:cs="Arial"/>
          <w:b/>
          <w:noProof/>
          <w:sz w:val="56"/>
          <w:szCs w:val="56"/>
        </w:rPr>
        <w:pict>
          <v:shape id="_x0000_s1151" type="#_x0000_t202" style="position:absolute;left:0;text-align:left;margin-left:0;margin-top:785.3pt;width:186.8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866F9"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75 / </w:t>
                  </w:r>
                  <w:r>
                    <w:rPr>
                      <w:rFonts w:ascii="Arial" w:hAnsi="Arial"/>
                      <w:b/>
                      <w:sz w:val="56"/>
                      <w:szCs w:val="56"/>
                      <w:lang w:val="en-US"/>
                    </w:rPr>
                    <w:t>138</w:t>
                  </w:r>
                </w:p>
              </w:txbxContent>
            </v:textbox>
            <w10:wrap anchorx="page" anchory="margin"/>
          </v:shape>
        </w:pict>
      </w:r>
      <w:r w:rsidR="00EC0802">
        <w:rPr>
          <w:rFonts w:ascii="Arial" w:eastAsia="TimesNewRomanPSMT" w:hAnsi="Arial" w:cs="Arial"/>
          <w:b/>
          <w:sz w:val="56"/>
          <w:szCs w:val="56"/>
        </w:rPr>
        <w:br w:type="page"/>
      </w:r>
    </w:p>
    <w:p w:rsidR="00B50DF6" w:rsidRPr="00B50DF6" w:rsidRDefault="00B50DF6" w:rsidP="007576AD">
      <w:pPr>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lastRenderedPageBreak/>
        <w:t>α) Ηπειρωτική</w:t>
      </w:r>
      <w:r w:rsidRPr="00B50DF6">
        <w:rPr>
          <w:rFonts w:ascii="Arial" w:eastAsia="TimesNewRomanPSMT" w:hAnsi="Arial" w:cs="Arial"/>
          <w:b/>
          <w:sz w:val="56"/>
          <w:szCs w:val="56"/>
        </w:rPr>
        <w:t>. Όταν η μετανά</w:t>
      </w:r>
      <w:r w:rsidR="00331FE5">
        <w:rPr>
          <w:rFonts w:ascii="Arial" w:eastAsia="TimesNewRomanPSMT" w:hAnsi="Arial" w:cs="Arial"/>
          <w:b/>
          <w:sz w:val="56"/>
          <w:szCs w:val="56"/>
        </w:rPr>
        <w:t>-</w:t>
      </w:r>
      <w:r w:rsidRPr="00B50DF6">
        <w:rPr>
          <w:rFonts w:ascii="Arial" w:eastAsia="TimesNewRomanPSMT" w:hAnsi="Arial" w:cs="Arial"/>
          <w:b/>
          <w:sz w:val="56"/>
          <w:szCs w:val="56"/>
        </w:rPr>
        <w:t>στευση γίνεται προς χώρες της ίδιας ηπείρου (π.χ. από την Ελλάδα προς τη Γερμανία).</w:t>
      </w:r>
    </w:p>
    <w:p w:rsidR="00B50DF6" w:rsidRPr="00B50DF6" w:rsidRDefault="00B50DF6" w:rsidP="007576AD">
      <w:pPr>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t>β) Υπερπόντια</w:t>
      </w:r>
      <w:r w:rsidRPr="00B50DF6">
        <w:rPr>
          <w:rFonts w:ascii="Arial" w:eastAsia="TimesNewRomanPSMT" w:hAnsi="Arial" w:cs="Arial"/>
          <w:b/>
          <w:sz w:val="56"/>
          <w:szCs w:val="56"/>
        </w:rPr>
        <w:t>. Όταν η μετανά</w:t>
      </w:r>
      <w:r w:rsidR="00331FE5">
        <w:rPr>
          <w:rFonts w:ascii="Arial" w:eastAsia="TimesNewRomanPSMT" w:hAnsi="Arial" w:cs="Arial"/>
          <w:b/>
          <w:sz w:val="56"/>
          <w:szCs w:val="56"/>
        </w:rPr>
        <w:t>-</w:t>
      </w:r>
      <w:r w:rsidRPr="00B50DF6">
        <w:rPr>
          <w:rFonts w:ascii="Arial" w:eastAsia="TimesNewRomanPSMT" w:hAnsi="Arial" w:cs="Arial"/>
          <w:b/>
          <w:sz w:val="56"/>
          <w:szCs w:val="56"/>
        </w:rPr>
        <w:t>στε</w:t>
      </w:r>
      <w:r w:rsidR="00F85A9F">
        <w:rPr>
          <w:rFonts w:ascii="Arial" w:eastAsia="TimesNewRomanPSMT" w:hAnsi="Arial" w:cs="Arial"/>
          <w:b/>
          <w:sz w:val="56"/>
          <w:szCs w:val="56"/>
        </w:rPr>
        <w:t>υση γίνεται προς χώρες άλ</w:t>
      </w:r>
      <w:r w:rsidRPr="00B50DF6">
        <w:rPr>
          <w:rFonts w:ascii="Arial" w:eastAsia="TimesNewRomanPSMT" w:hAnsi="Arial" w:cs="Arial"/>
          <w:b/>
          <w:sz w:val="56"/>
          <w:szCs w:val="56"/>
        </w:rPr>
        <w:t>λης ηπείρου (π.χ. από την Ελλάδα προς τις Η.Π.Α., την Αυστραλία κτλ.).</w:t>
      </w:r>
    </w:p>
    <w:p w:rsidR="00B50DF6" w:rsidRPr="00B50DF6" w:rsidRDefault="00B50DF6" w:rsidP="007576AD">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Υπάρχουν και άλλες κατηγορί</w:t>
      </w:r>
      <w:r w:rsidR="00DC790D">
        <w:rPr>
          <w:rFonts w:ascii="Arial" w:eastAsia="TimesNewRomanPSMT" w:hAnsi="Arial" w:cs="Arial"/>
          <w:b/>
          <w:sz w:val="56"/>
          <w:szCs w:val="56"/>
        </w:rPr>
        <w:t>ες μετανάστευσης, οι οποίες δια</w:t>
      </w:r>
      <w:r w:rsidRPr="00B50DF6">
        <w:rPr>
          <w:rFonts w:ascii="Arial" w:eastAsia="TimesNewRomanPSMT" w:hAnsi="Arial" w:cs="Arial"/>
          <w:b/>
          <w:sz w:val="56"/>
          <w:szCs w:val="56"/>
        </w:rPr>
        <w:t>μορ</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φώνονται, όταν το μεταναστευτικό φαινόμενο εξετάζεται με διαφορετι</w:t>
      </w:r>
      <w:r w:rsidR="009233A0">
        <w:rPr>
          <w:rFonts w:ascii="Arial" w:eastAsia="TimesNewRomanPSMT" w:hAnsi="Arial" w:cs="Arial"/>
          <w:b/>
          <w:sz w:val="56"/>
          <w:szCs w:val="56"/>
        </w:rPr>
        <w:t>-</w:t>
      </w:r>
      <w:r w:rsidRPr="00B50DF6">
        <w:rPr>
          <w:rFonts w:ascii="Arial" w:eastAsia="TimesNewRomanPSMT" w:hAnsi="Arial" w:cs="Arial"/>
          <w:b/>
          <w:sz w:val="56"/>
          <w:szCs w:val="56"/>
        </w:rPr>
        <w:t>κά κριτήρια. Αναλυτικότερα έχουμε:</w:t>
      </w:r>
    </w:p>
    <w:p w:rsidR="00B50DF6" w:rsidRPr="00B50DF6" w:rsidRDefault="00B50DF6" w:rsidP="00331FE5">
      <w:pPr>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t>α)</w:t>
      </w:r>
      <w:r w:rsidRPr="00B50DF6">
        <w:rPr>
          <w:rFonts w:ascii="Arial" w:eastAsia="TimesNewRomanPSMT" w:hAnsi="Arial" w:cs="Arial"/>
          <w:b/>
          <w:sz w:val="56"/>
          <w:szCs w:val="56"/>
        </w:rPr>
        <w:t xml:space="preserve"> Με κριτήριο το αν είναι ηθελη</w:t>
      </w:r>
      <w:r w:rsidR="00331FE5">
        <w:rPr>
          <w:rFonts w:ascii="Arial" w:eastAsia="TimesNewRomanPSMT" w:hAnsi="Arial" w:cs="Arial"/>
          <w:b/>
          <w:sz w:val="56"/>
          <w:szCs w:val="56"/>
        </w:rPr>
        <w:t>-</w:t>
      </w:r>
      <w:r w:rsidRPr="00B50DF6">
        <w:rPr>
          <w:rFonts w:ascii="Arial" w:eastAsia="TimesNewRomanPSMT" w:hAnsi="Arial" w:cs="Arial"/>
          <w:b/>
          <w:sz w:val="56"/>
          <w:szCs w:val="56"/>
        </w:rPr>
        <w:t>μένη η μετακίνηση ή αν είναι επιβε</w:t>
      </w:r>
      <w:r w:rsidR="00331FE5">
        <w:rPr>
          <w:rFonts w:ascii="Arial" w:eastAsia="TimesNewRomanPSMT" w:hAnsi="Arial" w:cs="Arial"/>
          <w:b/>
          <w:sz w:val="56"/>
          <w:szCs w:val="56"/>
        </w:rPr>
        <w:t>-</w:t>
      </w:r>
      <w:r w:rsidRPr="00B50DF6">
        <w:rPr>
          <w:rFonts w:ascii="Arial" w:eastAsia="TimesNewRomanPSMT" w:hAnsi="Arial" w:cs="Arial"/>
          <w:b/>
          <w:sz w:val="56"/>
          <w:szCs w:val="56"/>
        </w:rPr>
        <w:t>βλημένη λόγω κάποιων ιδιαίτερων και ακραίων γεγονό</w:t>
      </w:r>
      <w:r w:rsidR="007576AD">
        <w:rPr>
          <w:rFonts w:ascii="Arial" w:eastAsia="TimesNewRomanPSMT" w:hAnsi="Arial" w:cs="Arial"/>
          <w:b/>
          <w:sz w:val="56"/>
          <w:szCs w:val="56"/>
        </w:rPr>
        <w:t>των,</w:t>
      </w:r>
      <w:r w:rsidR="00FA7D73">
        <w:rPr>
          <w:rFonts w:ascii="Arial" w:eastAsia="TimesNewRomanPSMT" w:hAnsi="Arial" w:cs="Arial"/>
          <w:b/>
          <w:sz w:val="56"/>
          <w:szCs w:val="56"/>
        </w:rPr>
        <w:t xml:space="preserve"> </w:t>
      </w:r>
      <w:r w:rsidRPr="00B50DF6">
        <w:rPr>
          <w:rFonts w:ascii="Arial" w:eastAsia="TimesNewRomanPSMT" w:hAnsi="Arial" w:cs="Arial"/>
          <w:b/>
          <w:sz w:val="56"/>
          <w:szCs w:val="56"/>
        </w:rPr>
        <w:t>διακρίνου</w:t>
      </w:r>
      <w:r w:rsidR="00331FE5">
        <w:rPr>
          <w:rFonts w:ascii="Arial" w:eastAsia="TimesNewRomanPSMT" w:hAnsi="Arial" w:cs="Arial"/>
          <w:b/>
          <w:sz w:val="56"/>
          <w:szCs w:val="56"/>
        </w:rPr>
        <w:t>-</w:t>
      </w:r>
      <w:r w:rsidRPr="00B50DF6">
        <w:rPr>
          <w:rFonts w:ascii="Arial" w:eastAsia="TimesNewRomanPSMT" w:hAnsi="Arial" w:cs="Arial"/>
          <w:b/>
          <w:sz w:val="56"/>
          <w:szCs w:val="56"/>
        </w:rPr>
        <w:t xml:space="preserve">με ανάμεσα σε </w:t>
      </w:r>
      <w:r w:rsidRPr="007576AD">
        <w:rPr>
          <w:rFonts w:ascii="Tahoma" w:eastAsia="TimesNewRomanPSMT" w:hAnsi="Tahoma" w:cs="Tahoma"/>
          <w:b/>
          <w:sz w:val="56"/>
          <w:szCs w:val="56"/>
        </w:rPr>
        <w:t>εκούσια</w:t>
      </w:r>
      <w:r w:rsidRPr="00B50DF6">
        <w:rPr>
          <w:rFonts w:ascii="Arial" w:eastAsia="TimesNewRomanPSMT" w:hAnsi="Arial" w:cs="Arial"/>
          <w:b/>
          <w:sz w:val="56"/>
          <w:szCs w:val="56"/>
        </w:rPr>
        <w:t xml:space="preserve"> και </w:t>
      </w:r>
      <w:r w:rsidRPr="007576AD">
        <w:rPr>
          <w:rFonts w:ascii="Tahoma" w:eastAsia="TimesNewRomanPSMT" w:hAnsi="Tahoma" w:cs="Tahoma"/>
          <w:b/>
          <w:sz w:val="56"/>
          <w:szCs w:val="56"/>
        </w:rPr>
        <w:t>ανα</w:t>
      </w:r>
      <w:r w:rsidR="009233A0">
        <w:rPr>
          <w:rFonts w:ascii="Tahoma" w:eastAsia="TimesNewRomanPSMT" w:hAnsi="Tahoma" w:cs="Tahoma"/>
          <w:b/>
          <w:sz w:val="56"/>
          <w:szCs w:val="56"/>
        </w:rPr>
        <w:t>-</w:t>
      </w:r>
      <w:r w:rsidRPr="007576AD">
        <w:rPr>
          <w:rFonts w:ascii="Tahoma" w:eastAsia="TimesNewRomanPSMT" w:hAnsi="Tahoma" w:cs="Tahoma"/>
          <w:b/>
          <w:sz w:val="56"/>
          <w:szCs w:val="56"/>
        </w:rPr>
        <w:t>γκαστική</w:t>
      </w:r>
      <w:r w:rsidRPr="00B50DF6">
        <w:rPr>
          <w:rFonts w:ascii="Arial" w:eastAsia="TimesNewRomanPSMT" w:hAnsi="Arial" w:cs="Arial"/>
          <w:b/>
          <w:sz w:val="56"/>
          <w:szCs w:val="56"/>
        </w:rPr>
        <w:t xml:space="preserve"> μετανάστευση.</w:t>
      </w:r>
    </w:p>
    <w:p w:rsidR="004F0519" w:rsidRDefault="00B91B0D" w:rsidP="004F0519">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52" type="#_x0000_t202" style="position:absolute;left:0;text-align:left;margin-left:0;margin-top:785.3pt;width:226.55pt;height:36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9075EB"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76 / </w:t>
                  </w:r>
                  <w:r>
                    <w:rPr>
                      <w:rFonts w:ascii="Arial" w:hAnsi="Arial"/>
                      <w:b/>
                      <w:sz w:val="56"/>
                      <w:szCs w:val="56"/>
                      <w:lang w:val="en-US"/>
                    </w:rPr>
                    <w:t>138</w:t>
                  </w:r>
                  <w:r w:rsidR="002B4DB2">
                    <w:rPr>
                      <w:rFonts w:ascii="Arial" w:hAnsi="Arial"/>
                      <w:b/>
                      <w:sz w:val="56"/>
                      <w:szCs w:val="56"/>
                    </w:rPr>
                    <w:t xml:space="preserve"> </w:t>
                  </w:r>
                  <w:r>
                    <w:rPr>
                      <w:rFonts w:ascii="Arial" w:hAnsi="Arial"/>
                      <w:b/>
                      <w:sz w:val="56"/>
                      <w:szCs w:val="56"/>
                      <w:lang w:val="en-US"/>
                    </w:rPr>
                    <w:t>-</w:t>
                  </w:r>
                  <w:r w:rsidR="002B4DB2">
                    <w:rPr>
                      <w:rFonts w:ascii="Arial" w:hAnsi="Arial"/>
                      <w:b/>
                      <w:sz w:val="56"/>
                      <w:szCs w:val="56"/>
                    </w:rPr>
                    <w:t xml:space="preserve"> </w:t>
                  </w:r>
                  <w:r>
                    <w:rPr>
                      <w:rFonts w:ascii="Arial" w:hAnsi="Arial"/>
                      <w:b/>
                      <w:sz w:val="56"/>
                      <w:szCs w:val="56"/>
                      <w:lang w:val="en-US"/>
                    </w:rPr>
                    <w:t>139</w:t>
                  </w:r>
                </w:p>
              </w:txbxContent>
            </v:textbox>
            <w10:wrap anchorx="page" anchory="margin"/>
          </v:shape>
        </w:pict>
      </w:r>
      <w:r w:rsidR="00B50DF6" w:rsidRPr="007576AD">
        <w:rPr>
          <w:rFonts w:ascii="Tahoma" w:eastAsia="TimesNewRomanPSMT" w:hAnsi="Tahoma" w:cs="Tahoma"/>
          <w:b/>
          <w:sz w:val="56"/>
          <w:szCs w:val="56"/>
        </w:rPr>
        <w:t>β)</w:t>
      </w:r>
      <w:r w:rsidR="00B50DF6" w:rsidRPr="00B50DF6">
        <w:rPr>
          <w:rFonts w:ascii="Arial" w:eastAsia="TimesNewRomanPSMT" w:hAnsi="Arial" w:cs="Arial"/>
          <w:b/>
          <w:sz w:val="56"/>
          <w:szCs w:val="56"/>
        </w:rPr>
        <w:t xml:space="preserve"> Με κριτήριο το χρονικό διά</w:t>
      </w:r>
      <w:r w:rsidR="00DC790D" w:rsidRPr="00DC790D">
        <w:rPr>
          <w:rFonts w:ascii="Arial" w:eastAsia="TimesNewRomanPSMT" w:hAnsi="Arial" w:cs="Arial"/>
          <w:b/>
          <w:sz w:val="56"/>
          <w:szCs w:val="56"/>
        </w:rPr>
        <w:t>-</w:t>
      </w:r>
      <w:r w:rsidR="00B50DF6" w:rsidRPr="00B50DF6">
        <w:rPr>
          <w:rFonts w:ascii="Arial" w:eastAsia="TimesNewRomanPSMT" w:hAnsi="Arial" w:cs="Arial"/>
          <w:b/>
          <w:sz w:val="56"/>
          <w:szCs w:val="56"/>
        </w:rPr>
        <w:t xml:space="preserve">στημα που διαρκεί η μετακίνηση, </w:t>
      </w:r>
      <w:r w:rsidR="004F0519">
        <w:rPr>
          <w:rFonts w:ascii="Arial" w:eastAsia="TimesNewRomanPSMT" w:hAnsi="Arial" w:cs="Arial"/>
          <w:b/>
          <w:sz w:val="56"/>
          <w:szCs w:val="56"/>
        </w:rPr>
        <w:br w:type="page"/>
      </w:r>
    </w:p>
    <w:p w:rsidR="007576AD" w:rsidRPr="007576AD" w:rsidRDefault="00B50DF6" w:rsidP="004F0519">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 xml:space="preserve">διακρίνουμε ανάμεσα σε </w:t>
      </w:r>
      <w:r w:rsidRPr="007576AD">
        <w:rPr>
          <w:rFonts w:ascii="Tahoma" w:eastAsia="TimesNewRomanPSMT" w:hAnsi="Tahoma" w:cs="Tahoma"/>
          <w:b/>
          <w:sz w:val="56"/>
          <w:szCs w:val="56"/>
        </w:rPr>
        <w:t>μόνιμη</w:t>
      </w:r>
      <w:r w:rsidRPr="00B50DF6">
        <w:rPr>
          <w:rFonts w:ascii="Arial" w:eastAsia="TimesNewRomanPSMT" w:hAnsi="Arial" w:cs="Arial"/>
          <w:b/>
          <w:sz w:val="56"/>
          <w:szCs w:val="56"/>
        </w:rPr>
        <w:t xml:space="preserve"> ή </w:t>
      </w:r>
      <w:r w:rsidRPr="007576AD">
        <w:rPr>
          <w:rFonts w:ascii="Tahoma" w:eastAsia="TimesNewRomanPSMT" w:hAnsi="Tahoma" w:cs="Tahoma"/>
          <w:b/>
          <w:sz w:val="56"/>
          <w:szCs w:val="56"/>
        </w:rPr>
        <w:t>προσωρινή</w:t>
      </w:r>
      <w:r w:rsidRPr="00B50DF6">
        <w:rPr>
          <w:rFonts w:ascii="Arial" w:eastAsia="TimesNewRomanPSMT" w:hAnsi="Arial" w:cs="Arial"/>
          <w:b/>
          <w:sz w:val="56"/>
          <w:szCs w:val="56"/>
        </w:rPr>
        <w:t>.</w:t>
      </w:r>
    </w:p>
    <w:p w:rsidR="007576AD" w:rsidRPr="007576AD" w:rsidRDefault="00B50DF6" w:rsidP="007576AD">
      <w:pPr>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t>γ)</w:t>
      </w:r>
      <w:r w:rsidRPr="00B50DF6">
        <w:rPr>
          <w:rFonts w:ascii="Arial" w:eastAsia="TimesNewRomanPSMT" w:hAnsi="Arial" w:cs="Arial"/>
          <w:b/>
          <w:sz w:val="56"/>
          <w:szCs w:val="56"/>
        </w:rPr>
        <w:t xml:space="preserve"> Με κριτήριο το αν η μετα</w:t>
      </w:r>
      <w:r w:rsidR="00F85A9F">
        <w:rPr>
          <w:rFonts w:ascii="Arial" w:eastAsia="TimesNewRomanPSMT" w:hAnsi="Arial" w:cs="Arial"/>
          <w:b/>
          <w:sz w:val="56"/>
          <w:szCs w:val="56"/>
        </w:rPr>
        <w:t>κίνη</w:t>
      </w:r>
      <w:r w:rsidR="00331FE5">
        <w:rPr>
          <w:rFonts w:ascii="Arial" w:eastAsia="TimesNewRomanPSMT" w:hAnsi="Arial" w:cs="Arial"/>
          <w:b/>
          <w:sz w:val="56"/>
          <w:szCs w:val="56"/>
        </w:rPr>
        <w:t>-</w:t>
      </w:r>
      <w:r w:rsidR="00F85A9F">
        <w:rPr>
          <w:rFonts w:ascii="Arial" w:eastAsia="TimesNewRomanPSMT" w:hAnsi="Arial" w:cs="Arial"/>
          <w:b/>
          <w:sz w:val="56"/>
          <w:szCs w:val="56"/>
        </w:rPr>
        <w:t>ση αφορά νέο και παρθένο τό</w:t>
      </w:r>
      <w:r w:rsidRPr="00B50DF6">
        <w:rPr>
          <w:rFonts w:ascii="Arial" w:eastAsia="TimesNewRomanPSMT" w:hAnsi="Arial" w:cs="Arial"/>
          <w:b/>
          <w:sz w:val="56"/>
          <w:szCs w:val="56"/>
        </w:rPr>
        <w:t xml:space="preserve">πο εγκατάστασης ή ήδη κατοικημένο, διακρίνουμε την </w:t>
      </w:r>
      <w:r w:rsidRPr="007576AD">
        <w:rPr>
          <w:rFonts w:ascii="Tahoma" w:eastAsia="TimesNewRomanPSMT" w:hAnsi="Tahoma" w:cs="Tahoma"/>
          <w:b/>
          <w:sz w:val="56"/>
          <w:szCs w:val="56"/>
        </w:rPr>
        <w:t>πρωτογενή</w:t>
      </w:r>
      <w:r w:rsidRPr="00B50DF6">
        <w:rPr>
          <w:rFonts w:ascii="Arial" w:eastAsia="TimesNewRomanPSMT" w:hAnsi="Arial" w:cs="Arial"/>
          <w:b/>
          <w:sz w:val="56"/>
          <w:szCs w:val="56"/>
        </w:rPr>
        <w:t xml:space="preserve"> από τη </w:t>
      </w:r>
      <w:r w:rsidRPr="007576AD">
        <w:rPr>
          <w:rFonts w:ascii="Tahoma" w:eastAsia="TimesNewRomanPSMT" w:hAnsi="Tahoma" w:cs="Tahoma"/>
          <w:b/>
          <w:sz w:val="56"/>
          <w:szCs w:val="56"/>
        </w:rPr>
        <w:t>δευτερογενή</w:t>
      </w:r>
      <w:r w:rsidRPr="00B50DF6">
        <w:rPr>
          <w:rFonts w:ascii="Arial" w:eastAsia="TimesNewRomanPSMT" w:hAnsi="Arial" w:cs="Arial"/>
          <w:b/>
          <w:sz w:val="56"/>
          <w:szCs w:val="56"/>
        </w:rPr>
        <w:t xml:space="preserve"> μετανάστευση.</w:t>
      </w:r>
    </w:p>
    <w:p w:rsidR="007576AD" w:rsidRPr="007576AD" w:rsidRDefault="00B50DF6" w:rsidP="007576AD">
      <w:pPr>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t>δ)</w:t>
      </w:r>
      <w:r w:rsidRPr="00B50DF6">
        <w:rPr>
          <w:rFonts w:ascii="Arial" w:eastAsia="TimesNewRomanPSMT" w:hAnsi="Arial" w:cs="Arial"/>
          <w:b/>
          <w:sz w:val="56"/>
          <w:szCs w:val="56"/>
        </w:rPr>
        <w:t xml:space="preserve"> Με κριτήριο τις αλλαγές </w:t>
      </w:r>
      <w:r w:rsidR="00F85A9F">
        <w:rPr>
          <w:rFonts w:ascii="Arial" w:eastAsia="TimesNewRomanPSMT" w:hAnsi="Arial" w:cs="Arial"/>
          <w:b/>
          <w:sz w:val="56"/>
          <w:szCs w:val="56"/>
        </w:rPr>
        <w:t>και τις επιπτώσεις που η μετανά</w:t>
      </w:r>
      <w:r w:rsidRPr="00B50DF6">
        <w:rPr>
          <w:rFonts w:ascii="Arial" w:eastAsia="TimesNewRomanPSMT" w:hAnsi="Arial" w:cs="Arial"/>
          <w:b/>
          <w:sz w:val="56"/>
          <w:szCs w:val="56"/>
        </w:rPr>
        <w:t>στευση φέρει στο συνολικό κοινωνικό οικο</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δόμημα (οικονομία, κοινωνικές δο</w:t>
      </w:r>
      <w:r w:rsidR="00331FE5">
        <w:rPr>
          <w:rFonts w:ascii="Arial" w:eastAsia="TimesNewRomanPSMT" w:hAnsi="Arial" w:cs="Arial"/>
          <w:b/>
          <w:sz w:val="56"/>
          <w:szCs w:val="56"/>
        </w:rPr>
        <w:t>-</w:t>
      </w:r>
      <w:r w:rsidRPr="00B50DF6">
        <w:rPr>
          <w:rFonts w:ascii="Arial" w:eastAsia="TimesNewRomanPSMT" w:hAnsi="Arial" w:cs="Arial"/>
          <w:b/>
          <w:sz w:val="56"/>
          <w:szCs w:val="56"/>
        </w:rPr>
        <w:t>μές, θεσμοί κτλ.</w:t>
      </w:r>
      <w:r w:rsidR="00F85A9F">
        <w:rPr>
          <w:rFonts w:ascii="Arial" w:eastAsia="TimesNewRomanPSMT" w:hAnsi="Arial" w:cs="Arial"/>
          <w:b/>
          <w:sz w:val="56"/>
          <w:szCs w:val="56"/>
        </w:rPr>
        <w:t>), διακρίνουμε ανά</w:t>
      </w:r>
      <w:r w:rsidR="00331FE5">
        <w:rPr>
          <w:rFonts w:ascii="Arial" w:eastAsia="TimesNewRomanPSMT" w:hAnsi="Arial" w:cs="Arial"/>
          <w:b/>
          <w:sz w:val="56"/>
          <w:szCs w:val="56"/>
        </w:rPr>
        <w:t>-</w:t>
      </w:r>
      <w:r w:rsidR="00F85A9F">
        <w:rPr>
          <w:rFonts w:ascii="Arial" w:eastAsia="TimesNewRomanPSMT" w:hAnsi="Arial" w:cs="Arial"/>
          <w:b/>
          <w:sz w:val="56"/>
          <w:szCs w:val="56"/>
        </w:rPr>
        <w:t xml:space="preserve">μεσα σε </w:t>
      </w:r>
      <w:r w:rsidR="00F85A9F" w:rsidRPr="007576AD">
        <w:rPr>
          <w:rFonts w:ascii="Tahoma" w:eastAsia="TimesNewRomanPSMT" w:hAnsi="Tahoma" w:cs="Tahoma"/>
          <w:b/>
          <w:sz w:val="56"/>
          <w:szCs w:val="56"/>
        </w:rPr>
        <w:t>συντη</w:t>
      </w:r>
      <w:r w:rsidRPr="007576AD">
        <w:rPr>
          <w:rFonts w:ascii="Tahoma" w:eastAsia="TimesNewRomanPSMT" w:hAnsi="Tahoma" w:cs="Tahoma"/>
          <w:b/>
          <w:sz w:val="56"/>
          <w:szCs w:val="56"/>
        </w:rPr>
        <w:t>ρητική</w:t>
      </w:r>
      <w:r w:rsidRPr="00B50DF6">
        <w:rPr>
          <w:rFonts w:ascii="Arial" w:eastAsia="TimesNewRomanPSMT" w:hAnsi="Arial" w:cs="Arial"/>
          <w:b/>
          <w:sz w:val="56"/>
          <w:szCs w:val="56"/>
        </w:rPr>
        <w:t xml:space="preserve"> και </w:t>
      </w:r>
      <w:r w:rsidRPr="007576AD">
        <w:rPr>
          <w:rFonts w:ascii="Tahoma" w:eastAsia="TimesNewRomanPSMT" w:hAnsi="Tahoma" w:cs="Tahoma"/>
          <w:b/>
          <w:sz w:val="56"/>
          <w:szCs w:val="56"/>
        </w:rPr>
        <w:t>προοδευ</w:t>
      </w:r>
      <w:r w:rsidR="00D6106A">
        <w:rPr>
          <w:rFonts w:ascii="Tahoma" w:eastAsia="TimesNewRomanPSMT" w:hAnsi="Tahoma" w:cs="Tahoma"/>
          <w:b/>
          <w:sz w:val="56"/>
          <w:szCs w:val="56"/>
        </w:rPr>
        <w:t>-</w:t>
      </w:r>
      <w:r w:rsidRPr="007576AD">
        <w:rPr>
          <w:rFonts w:ascii="Tahoma" w:eastAsia="TimesNewRomanPSMT" w:hAnsi="Tahoma" w:cs="Tahoma"/>
          <w:b/>
          <w:sz w:val="56"/>
          <w:szCs w:val="56"/>
        </w:rPr>
        <w:t>τική/καινοτόμα</w:t>
      </w:r>
      <w:r w:rsidRPr="00B50DF6">
        <w:rPr>
          <w:rFonts w:ascii="Arial" w:eastAsia="TimesNewRomanPSMT" w:hAnsi="Arial" w:cs="Arial"/>
          <w:b/>
          <w:sz w:val="56"/>
          <w:szCs w:val="56"/>
        </w:rPr>
        <w:t xml:space="preserve"> μετανάστευση.</w:t>
      </w:r>
    </w:p>
    <w:p w:rsidR="00B50DF6" w:rsidRPr="00B50DF6" w:rsidRDefault="00B50DF6" w:rsidP="007576AD">
      <w:pPr>
        <w:widowControl w:val="0"/>
        <w:shd w:val="clear" w:color="auto" w:fill="FFFFFF" w:themeFill="background1"/>
        <w:spacing w:after="0" w:line="240" w:lineRule="auto"/>
        <w:ind w:firstLine="567"/>
        <w:rPr>
          <w:rFonts w:ascii="Arial" w:eastAsia="TimesNewRomanPSMT" w:hAnsi="Arial" w:cs="Arial"/>
          <w:b/>
          <w:sz w:val="56"/>
          <w:szCs w:val="56"/>
        </w:rPr>
      </w:pPr>
      <w:r w:rsidRPr="007576AD">
        <w:rPr>
          <w:rFonts w:ascii="Tahoma" w:eastAsia="TimesNewRomanPSMT" w:hAnsi="Tahoma" w:cs="Tahoma"/>
          <w:b/>
          <w:sz w:val="56"/>
          <w:szCs w:val="56"/>
        </w:rPr>
        <w:t>ε)</w:t>
      </w:r>
      <w:r w:rsidRPr="00B50DF6">
        <w:rPr>
          <w:rFonts w:ascii="Arial" w:eastAsia="TimesNewRomanPSMT" w:hAnsi="Arial" w:cs="Arial"/>
          <w:b/>
          <w:sz w:val="56"/>
          <w:szCs w:val="56"/>
        </w:rPr>
        <w:t xml:space="preserve"> Με κριτήριο το μέγεθος, η μετα</w:t>
      </w:r>
      <w:r w:rsidR="00331FE5">
        <w:rPr>
          <w:rFonts w:ascii="Arial" w:eastAsia="TimesNewRomanPSMT" w:hAnsi="Arial" w:cs="Arial"/>
          <w:b/>
          <w:sz w:val="56"/>
          <w:szCs w:val="56"/>
        </w:rPr>
        <w:t>-</w:t>
      </w:r>
      <w:r w:rsidR="00F85A9F">
        <w:rPr>
          <w:rFonts w:ascii="Arial" w:eastAsia="TimesNewRomanPSMT" w:hAnsi="Arial" w:cs="Arial"/>
          <w:b/>
          <w:sz w:val="56"/>
          <w:szCs w:val="56"/>
        </w:rPr>
        <w:t>νάστευση μπορεί να διακρι</w:t>
      </w:r>
      <w:r w:rsidRPr="00B50DF6">
        <w:rPr>
          <w:rFonts w:ascii="Arial" w:eastAsia="TimesNewRomanPSMT" w:hAnsi="Arial" w:cs="Arial"/>
          <w:b/>
          <w:sz w:val="56"/>
          <w:szCs w:val="56"/>
        </w:rPr>
        <w:t xml:space="preserve">θεί σε </w:t>
      </w:r>
      <w:r w:rsidRPr="007576AD">
        <w:rPr>
          <w:rFonts w:ascii="Tahoma" w:eastAsia="TimesNewRomanPSMT" w:hAnsi="Tahoma" w:cs="Tahoma"/>
          <w:b/>
          <w:sz w:val="56"/>
          <w:szCs w:val="56"/>
        </w:rPr>
        <w:t>ατομική</w:t>
      </w:r>
      <w:r w:rsidRPr="00B50DF6">
        <w:rPr>
          <w:rFonts w:ascii="Arial" w:eastAsia="TimesNewRomanPSMT" w:hAnsi="Arial" w:cs="Arial"/>
          <w:b/>
          <w:sz w:val="56"/>
          <w:szCs w:val="56"/>
        </w:rPr>
        <w:t xml:space="preserve"> ή </w:t>
      </w:r>
      <w:r w:rsidRPr="007576AD">
        <w:rPr>
          <w:rFonts w:ascii="Tahoma" w:eastAsia="TimesNewRomanPSMT" w:hAnsi="Tahoma" w:cs="Tahoma"/>
          <w:b/>
          <w:sz w:val="56"/>
          <w:szCs w:val="56"/>
        </w:rPr>
        <w:t>οικογενειακή</w:t>
      </w:r>
      <w:r w:rsidRPr="00B50DF6">
        <w:rPr>
          <w:rFonts w:ascii="Arial" w:eastAsia="TimesNewRomanPSMT" w:hAnsi="Arial" w:cs="Arial"/>
          <w:b/>
          <w:sz w:val="56"/>
          <w:szCs w:val="56"/>
        </w:rPr>
        <w:t>.</w:t>
      </w:r>
    </w:p>
    <w:p w:rsidR="004F0519" w:rsidRDefault="00B50DF6" w:rsidP="00B50DF6">
      <w:pPr>
        <w:shd w:val="clear" w:color="auto" w:fill="FFFFFF" w:themeFill="background1"/>
        <w:spacing w:after="0" w:line="240" w:lineRule="auto"/>
        <w:rPr>
          <w:rFonts w:ascii="Arial" w:eastAsia="TimesNewRomanPSMT" w:hAnsi="Arial" w:cs="Arial"/>
          <w:b/>
          <w:sz w:val="56"/>
          <w:szCs w:val="56"/>
        </w:rPr>
      </w:pPr>
      <w:r w:rsidRPr="007576AD">
        <w:rPr>
          <w:rFonts w:ascii="Tahoma" w:eastAsia="TimesNewRomanPSMT" w:hAnsi="Tahoma" w:cs="Tahoma"/>
          <w:b/>
          <w:sz w:val="56"/>
          <w:szCs w:val="56"/>
        </w:rPr>
        <w:t>στ)</w:t>
      </w:r>
      <w:r w:rsidRPr="00B50DF6">
        <w:rPr>
          <w:rFonts w:ascii="Arial" w:eastAsia="TimesNewRomanPSMT" w:hAnsi="Arial" w:cs="Arial"/>
          <w:b/>
          <w:sz w:val="56"/>
          <w:szCs w:val="56"/>
        </w:rPr>
        <w:t xml:space="preserve"> Με κριτήριο την ύπαρξη ταξι</w:t>
      </w:r>
      <w:r w:rsidR="00F85A9F">
        <w:rPr>
          <w:rFonts w:ascii="Arial" w:eastAsia="TimesNewRomanPSMT" w:hAnsi="Arial" w:cs="Arial"/>
          <w:b/>
          <w:sz w:val="56"/>
          <w:szCs w:val="56"/>
        </w:rPr>
        <w:t>δι</w:t>
      </w:r>
      <w:r w:rsidR="009233A0">
        <w:rPr>
          <w:rFonts w:ascii="Arial" w:eastAsia="TimesNewRomanPSMT" w:hAnsi="Arial" w:cs="Arial"/>
          <w:b/>
          <w:sz w:val="56"/>
          <w:szCs w:val="56"/>
        </w:rPr>
        <w:t>-</w:t>
      </w:r>
      <w:r w:rsidR="00F85A9F">
        <w:rPr>
          <w:rFonts w:ascii="Arial" w:eastAsia="TimesNewRomanPSMT" w:hAnsi="Arial" w:cs="Arial"/>
          <w:b/>
          <w:sz w:val="56"/>
          <w:szCs w:val="56"/>
        </w:rPr>
        <w:t>ωτικών και άλλων εγγρά</w:t>
      </w:r>
      <w:r w:rsidRPr="00B50DF6">
        <w:rPr>
          <w:rFonts w:ascii="Arial" w:eastAsia="TimesNewRomanPSMT" w:hAnsi="Arial" w:cs="Arial"/>
          <w:b/>
          <w:sz w:val="56"/>
          <w:szCs w:val="56"/>
        </w:rPr>
        <w:t xml:space="preserve">φων από τη χώρα προέλευσης, μπορεί να τεκμηριωθεί η διάκριση ανάμεσα σε </w:t>
      </w:r>
    </w:p>
    <w:p w:rsidR="004F0519" w:rsidRDefault="00B91B0D">
      <w:pPr>
        <w:rPr>
          <w:rFonts w:ascii="Arial" w:eastAsia="TimesNewRomanPSMT" w:hAnsi="Arial" w:cs="Arial"/>
          <w:b/>
          <w:sz w:val="56"/>
          <w:szCs w:val="56"/>
        </w:rPr>
      </w:pPr>
      <w:r>
        <w:rPr>
          <w:rFonts w:ascii="Arial" w:eastAsia="TimesNewRomanPSMT" w:hAnsi="Arial" w:cs="Arial"/>
          <w:b/>
          <w:noProof/>
          <w:sz w:val="56"/>
          <w:szCs w:val="56"/>
        </w:rPr>
        <w:pict>
          <v:shape id="_x0000_s1153" type="#_x0000_t202" style="position:absolute;margin-left:0;margin-top:785.3pt;width:186.8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9075EB"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77 / </w:t>
                  </w:r>
                  <w:r>
                    <w:rPr>
                      <w:rFonts w:ascii="Arial" w:hAnsi="Arial"/>
                      <w:b/>
                      <w:sz w:val="56"/>
                      <w:szCs w:val="56"/>
                      <w:lang w:val="en-US"/>
                    </w:rPr>
                    <w:t>139</w:t>
                  </w:r>
                </w:p>
              </w:txbxContent>
            </v:textbox>
            <w10:wrap anchorx="page" anchory="margin"/>
          </v:shape>
        </w:pict>
      </w:r>
      <w:r w:rsidR="004F0519">
        <w:rPr>
          <w:rFonts w:ascii="Arial" w:eastAsia="TimesNewRomanPSMT" w:hAnsi="Arial" w:cs="Arial"/>
          <w:b/>
          <w:sz w:val="56"/>
          <w:szCs w:val="56"/>
        </w:rPr>
        <w:br w:type="page"/>
      </w: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«νόμιμη» ή «παράτυπη» μετανά</w:t>
      </w:r>
      <w:r w:rsidR="007576AD" w:rsidRPr="007576AD">
        <w:rPr>
          <w:rFonts w:ascii="Arial" w:eastAsia="TimesNewRomanPSMT" w:hAnsi="Arial" w:cs="Arial"/>
          <w:b/>
          <w:sz w:val="56"/>
          <w:szCs w:val="56"/>
        </w:rPr>
        <w:t>-</w:t>
      </w:r>
      <w:r w:rsidRPr="00B50DF6">
        <w:rPr>
          <w:rFonts w:ascii="Arial" w:eastAsia="TimesNewRomanPSMT" w:hAnsi="Arial" w:cs="Arial"/>
          <w:b/>
          <w:sz w:val="56"/>
          <w:szCs w:val="56"/>
        </w:rPr>
        <w:t>στευση.</w:t>
      </w:r>
    </w:p>
    <w:p w:rsidR="00B50DF6" w:rsidRPr="00B50DF6" w:rsidRDefault="00B50DF6" w:rsidP="00B50DF6">
      <w:pPr>
        <w:shd w:val="clear" w:color="auto" w:fill="FFFFFF" w:themeFill="background1"/>
        <w:spacing w:after="0" w:line="240" w:lineRule="auto"/>
        <w:rPr>
          <w:rFonts w:ascii="Arial" w:eastAsia="TimesNewRomanPSMT" w:hAnsi="Arial" w:cs="Arial"/>
          <w:b/>
          <w:sz w:val="56"/>
          <w:szCs w:val="56"/>
        </w:rPr>
      </w:pPr>
      <w:r w:rsidRPr="007576AD">
        <w:rPr>
          <w:rFonts w:ascii="Tahoma" w:eastAsia="TimesNewRomanPSMT" w:hAnsi="Tahoma" w:cs="Tahoma"/>
          <w:b/>
          <w:sz w:val="56"/>
          <w:szCs w:val="56"/>
        </w:rPr>
        <w:t>η)</w:t>
      </w:r>
      <w:r w:rsidRPr="00B50DF6">
        <w:rPr>
          <w:rFonts w:ascii="Arial" w:eastAsia="TimesNewRomanPSMT" w:hAnsi="Arial" w:cs="Arial"/>
          <w:b/>
          <w:sz w:val="56"/>
          <w:szCs w:val="56"/>
        </w:rPr>
        <w:t xml:space="preserve"> Με κριτήριο τον σκοπό της μετα</w:t>
      </w:r>
      <w:r w:rsidR="007576AD" w:rsidRPr="007576AD">
        <w:rPr>
          <w:rFonts w:ascii="Arial" w:eastAsia="TimesNewRomanPSMT" w:hAnsi="Arial" w:cs="Arial"/>
          <w:b/>
          <w:sz w:val="56"/>
          <w:szCs w:val="56"/>
        </w:rPr>
        <w:t>-</w:t>
      </w:r>
      <w:r w:rsidR="00F85A9F">
        <w:rPr>
          <w:rFonts w:ascii="Arial" w:eastAsia="TimesNewRomanPSMT" w:hAnsi="Arial" w:cs="Arial"/>
          <w:b/>
          <w:sz w:val="56"/>
          <w:szCs w:val="56"/>
        </w:rPr>
        <w:t>κίνησης, μπορεί να ταξινο</w:t>
      </w:r>
      <w:r w:rsidRPr="00B50DF6">
        <w:rPr>
          <w:rFonts w:ascii="Arial" w:eastAsia="TimesNewRomanPSMT" w:hAnsi="Arial" w:cs="Arial"/>
          <w:b/>
          <w:sz w:val="56"/>
          <w:szCs w:val="56"/>
        </w:rPr>
        <w:t>μηθεί σε διάφορες κατηγορίες, αν αυτές α</w:t>
      </w:r>
      <w:r w:rsidR="007576AD">
        <w:rPr>
          <w:rFonts w:ascii="Arial" w:eastAsia="TimesNewRomanPSMT" w:hAnsi="Arial" w:cs="Arial"/>
          <w:b/>
          <w:sz w:val="56"/>
          <w:szCs w:val="56"/>
        </w:rPr>
        <w:t>φο</w:t>
      </w:r>
      <w:r w:rsidR="007576AD" w:rsidRPr="007576AD">
        <w:rPr>
          <w:rFonts w:ascii="Arial" w:eastAsia="TimesNewRomanPSMT" w:hAnsi="Arial" w:cs="Arial"/>
          <w:b/>
          <w:sz w:val="56"/>
          <w:szCs w:val="56"/>
        </w:rPr>
        <w:t>-</w:t>
      </w:r>
      <w:r w:rsidR="007576AD">
        <w:rPr>
          <w:rFonts w:ascii="Arial" w:eastAsia="TimesNewRomanPSMT" w:hAnsi="Arial" w:cs="Arial"/>
          <w:b/>
          <w:sz w:val="56"/>
          <w:szCs w:val="56"/>
        </w:rPr>
        <w:t>ρούν εργασία, σπου</w:t>
      </w:r>
      <w:r w:rsidRPr="00B50DF6">
        <w:rPr>
          <w:rFonts w:ascii="Arial" w:eastAsia="TimesNewRomanPSMT" w:hAnsi="Arial" w:cs="Arial"/>
          <w:b/>
          <w:sz w:val="56"/>
          <w:szCs w:val="56"/>
        </w:rPr>
        <w:t>δές, οικογενει</w:t>
      </w:r>
      <w:r w:rsidR="009233A0">
        <w:rPr>
          <w:rFonts w:ascii="Arial" w:eastAsia="TimesNewRomanPSMT" w:hAnsi="Arial" w:cs="Arial"/>
          <w:b/>
          <w:sz w:val="56"/>
          <w:szCs w:val="56"/>
        </w:rPr>
        <w:t>-</w:t>
      </w:r>
      <w:r w:rsidRPr="00B50DF6">
        <w:rPr>
          <w:rFonts w:ascii="Arial" w:eastAsia="TimesNewRomanPSMT" w:hAnsi="Arial" w:cs="Arial"/>
          <w:b/>
          <w:sz w:val="56"/>
          <w:szCs w:val="56"/>
        </w:rPr>
        <w:t>ακή συνένωση κτλ.</w:t>
      </w:r>
    </w:p>
    <w:p w:rsidR="001801D3" w:rsidRDefault="00B50DF6" w:rsidP="00F14C5D">
      <w:pPr>
        <w:shd w:val="clear" w:color="auto" w:fill="FFFFFF" w:themeFill="background1"/>
        <w:spacing w:after="0" w:line="240" w:lineRule="auto"/>
        <w:rPr>
          <w:rFonts w:ascii="Arial" w:eastAsia="TimesNewRomanPSMT" w:hAnsi="Arial" w:cs="Arial"/>
          <w:b/>
          <w:sz w:val="56"/>
          <w:szCs w:val="56"/>
        </w:rPr>
      </w:pPr>
      <w:r w:rsidRPr="00B40911">
        <w:rPr>
          <w:rFonts w:ascii="Tahoma" w:eastAsia="TimesNewRomanPSMT" w:hAnsi="Tahoma" w:cs="Tahoma"/>
          <w:b/>
          <w:sz w:val="56"/>
          <w:szCs w:val="56"/>
        </w:rPr>
        <w:t>θ)</w:t>
      </w:r>
      <w:r w:rsidRPr="00B50DF6">
        <w:rPr>
          <w:rFonts w:ascii="Arial" w:eastAsia="TimesNewRomanPSMT" w:hAnsi="Arial" w:cs="Arial"/>
          <w:b/>
          <w:sz w:val="56"/>
          <w:szCs w:val="56"/>
        </w:rPr>
        <w:t xml:space="preserve"> Η </w:t>
      </w:r>
      <w:r w:rsidRPr="00B40911">
        <w:rPr>
          <w:rFonts w:ascii="Tahoma" w:eastAsia="TimesNewRomanPSMT" w:hAnsi="Tahoma" w:cs="Tahoma"/>
          <w:b/>
          <w:sz w:val="56"/>
          <w:szCs w:val="56"/>
        </w:rPr>
        <w:t>οικολογική</w:t>
      </w:r>
      <w:r w:rsidRPr="00B50DF6">
        <w:rPr>
          <w:rFonts w:ascii="Arial" w:eastAsia="TimesNewRomanPSMT" w:hAnsi="Arial" w:cs="Arial"/>
          <w:b/>
          <w:sz w:val="56"/>
          <w:szCs w:val="56"/>
        </w:rPr>
        <w:t xml:space="preserve"> μετανάστε</w:t>
      </w:r>
      <w:r w:rsidR="00F85A9F">
        <w:rPr>
          <w:rFonts w:ascii="Arial" w:eastAsia="TimesNewRomanPSMT" w:hAnsi="Arial" w:cs="Arial"/>
          <w:b/>
          <w:sz w:val="56"/>
          <w:szCs w:val="56"/>
        </w:rPr>
        <w:t>υση είναι μια κατηγορία που απα</w:t>
      </w:r>
      <w:r w:rsidRPr="00B50DF6">
        <w:rPr>
          <w:rFonts w:ascii="Arial" w:eastAsia="TimesNewRomanPSMT" w:hAnsi="Arial" w:cs="Arial"/>
          <w:b/>
          <w:sz w:val="56"/>
          <w:szCs w:val="56"/>
        </w:rPr>
        <w:t>σχολεί, τα τελευταία χρόνια, την ανθρωπό</w:t>
      </w:r>
      <w:r w:rsidR="009233A0">
        <w:rPr>
          <w:rFonts w:ascii="Arial" w:eastAsia="TimesNewRomanPSMT" w:hAnsi="Arial" w:cs="Arial"/>
          <w:b/>
          <w:sz w:val="56"/>
          <w:szCs w:val="56"/>
        </w:rPr>
        <w:t>-</w:t>
      </w:r>
      <w:r w:rsidRPr="00B50DF6">
        <w:rPr>
          <w:rFonts w:ascii="Arial" w:eastAsia="TimesNewRomanPSMT" w:hAnsi="Arial" w:cs="Arial"/>
          <w:b/>
          <w:sz w:val="56"/>
          <w:szCs w:val="56"/>
        </w:rPr>
        <w:t>τη</w:t>
      </w:r>
      <w:r w:rsidR="00B40911">
        <w:rPr>
          <w:rFonts w:ascii="Arial" w:eastAsia="TimesNewRomanPSMT" w:hAnsi="Arial" w:cs="Arial"/>
          <w:b/>
          <w:sz w:val="56"/>
          <w:szCs w:val="56"/>
        </w:rPr>
        <w:t>τα. Οφείλεται σε πε</w:t>
      </w:r>
      <w:r w:rsidRPr="00B50DF6">
        <w:rPr>
          <w:rFonts w:ascii="Arial" w:eastAsia="TimesNewRomanPSMT" w:hAnsi="Arial" w:cs="Arial"/>
          <w:b/>
          <w:sz w:val="56"/>
          <w:szCs w:val="56"/>
        </w:rPr>
        <w:t>ριβαλλοντι</w:t>
      </w:r>
      <w:r w:rsidR="00B40911" w:rsidRPr="00B40911">
        <w:rPr>
          <w:rFonts w:ascii="Arial" w:eastAsia="TimesNewRomanPSMT" w:hAnsi="Arial" w:cs="Arial"/>
          <w:b/>
          <w:sz w:val="56"/>
          <w:szCs w:val="56"/>
        </w:rPr>
        <w:t>-</w:t>
      </w:r>
      <w:r w:rsidRPr="00B50DF6">
        <w:rPr>
          <w:rFonts w:ascii="Arial" w:eastAsia="TimesNewRomanPSMT" w:hAnsi="Arial" w:cs="Arial"/>
          <w:b/>
          <w:sz w:val="56"/>
          <w:szCs w:val="56"/>
        </w:rPr>
        <w:t>κούς λόγους, όπως η ξηρασία, η έλλειψη νερού, κτλ. Αν δεν αντιμε</w:t>
      </w:r>
      <w:r w:rsidR="009233A0">
        <w:rPr>
          <w:rFonts w:ascii="Arial" w:eastAsia="TimesNewRomanPSMT" w:hAnsi="Arial" w:cs="Arial"/>
          <w:b/>
          <w:sz w:val="56"/>
          <w:szCs w:val="56"/>
        </w:rPr>
        <w:t>-</w:t>
      </w:r>
      <w:r w:rsidRPr="00B50DF6">
        <w:rPr>
          <w:rFonts w:ascii="Arial" w:eastAsia="TimesNewRomanPSMT" w:hAnsi="Arial" w:cs="Arial"/>
          <w:b/>
          <w:sz w:val="56"/>
          <w:szCs w:val="56"/>
        </w:rPr>
        <w:t>τωπιστεί άμεσα και αποτελεσμα</w:t>
      </w:r>
      <w:r w:rsidR="009233A0">
        <w:rPr>
          <w:rFonts w:ascii="Arial" w:eastAsia="TimesNewRomanPSMT" w:hAnsi="Arial" w:cs="Arial"/>
          <w:b/>
          <w:sz w:val="56"/>
          <w:szCs w:val="56"/>
        </w:rPr>
        <w:t>-</w:t>
      </w:r>
      <w:r w:rsidRPr="00B50DF6">
        <w:rPr>
          <w:rFonts w:ascii="Arial" w:eastAsia="TimesNewRomanPSMT" w:hAnsi="Arial" w:cs="Arial"/>
          <w:b/>
          <w:sz w:val="56"/>
          <w:szCs w:val="56"/>
        </w:rPr>
        <w:t>τικά το οικολογικό πρόβλημα, οι μετανάστες εξαιτίας της ξηρασίας και της έλλειψης νερού θα πληθαί</w:t>
      </w:r>
      <w:r w:rsidR="009233A0">
        <w:rPr>
          <w:rFonts w:ascii="Arial" w:eastAsia="TimesNewRomanPSMT" w:hAnsi="Arial" w:cs="Arial"/>
          <w:b/>
          <w:sz w:val="56"/>
          <w:szCs w:val="56"/>
        </w:rPr>
        <w:t>-</w:t>
      </w:r>
      <w:r w:rsidRPr="00B50DF6">
        <w:rPr>
          <w:rFonts w:ascii="Arial" w:eastAsia="TimesNewRomanPSMT" w:hAnsi="Arial" w:cs="Arial"/>
          <w:b/>
          <w:sz w:val="56"/>
          <w:szCs w:val="56"/>
        </w:rPr>
        <w:t>νουν. Μεγάλες περιοχές του πλανή</w:t>
      </w:r>
      <w:r w:rsidR="009233A0">
        <w:rPr>
          <w:rFonts w:ascii="Arial" w:eastAsia="TimesNewRomanPSMT" w:hAnsi="Arial" w:cs="Arial"/>
          <w:b/>
          <w:sz w:val="56"/>
          <w:szCs w:val="56"/>
        </w:rPr>
        <w:t>-</w:t>
      </w:r>
      <w:r w:rsidR="00B40911">
        <w:rPr>
          <w:rFonts w:ascii="Arial" w:eastAsia="TimesNewRomanPSMT" w:hAnsi="Arial" w:cs="Arial"/>
          <w:b/>
          <w:sz w:val="56"/>
          <w:szCs w:val="56"/>
        </w:rPr>
        <w:t>τη θα «ερημο</w:t>
      </w:r>
      <w:r w:rsidRPr="00B50DF6">
        <w:rPr>
          <w:rFonts w:ascii="Arial" w:eastAsia="TimesNewRomanPSMT" w:hAnsi="Arial" w:cs="Arial"/>
          <w:b/>
          <w:sz w:val="56"/>
          <w:szCs w:val="56"/>
        </w:rPr>
        <w:t>ποιούνται», ενώ είναι πολύ πιθανόν να ξεσπάσουν και πόλεμοι ανάμεσα σε χώρες για τον έλεγχο του νερού.</w:t>
      </w:r>
      <w:r w:rsidR="00B91B0D">
        <w:rPr>
          <w:rFonts w:ascii="Arial" w:eastAsia="TimesNewRomanPSMT" w:hAnsi="Arial" w:cs="Arial"/>
          <w:b/>
          <w:noProof/>
          <w:sz w:val="56"/>
          <w:szCs w:val="56"/>
        </w:rPr>
        <w:pict>
          <v:shape id="_x0000_s1154" type="#_x0000_t202" style="position:absolute;margin-left:0;margin-top:785.3pt;width:186.8pt;height:36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9075EB"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8 / </w:t>
                  </w:r>
                  <w:r>
                    <w:rPr>
                      <w:rFonts w:ascii="Arial" w:hAnsi="Arial"/>
                      <w:b/>
                      <w:sz w:val="56"/>
                      <w:szCs w:val="56"/>
                      <w:lang w:val="en-US"/>
                    </w:rPr>
                    <w:t>139</w:t>
                  </w:r>
                </w:p>
              </w:txbxContent>
            </v:textbox>
            <w10:wrap anchorx="page" anchory="margin"/>
          </v:shape>
        </w:pict>
      </w:r>
      <w:r w:rsidR="001801D3">
        <w:rPr>
          <w:rFonts w:ascii="Arial" w:eastAsia="TimesNewRomanPSMT" w:hAnsi="Arial" w:cs="Arial"/>
          <w:b/>
          <w:sz w:val="56"/>
          <w:szCs w:val="56"/>
        </w:rPr>
        <w:br w:type="page"/>
      </w:r>
    </w:p>
    <w:p w:rsidR="004A6009" w:rsidRDefault="004A6009" w:rsidP="00B5667A">
      <w:pPr>
        <w:shd w:val="clear" w:color="auto" w:fill="DDD9C3" w:themeFill="background2" w:themeFillShade="E6"/>
        <w:spacing w:after="0" w:line="240" w:lineRule="auto"/>
        <w:jc w:val="center"/>
        <w:rPr>
          <w:rFonts w:ascii="Arial" w:eastAsia="TimesNewRomanPSMT" w:hAnsi="Arial" w:cs="Arial"/>
          <w:b/>
          <w:sz w:val="56"/>
          <w:szCs w:val="56"/>
        </w:rPr>
      </w:pPr>
    </w:p>
    <w:p w:rsidR="002D41EF" w:rsidRDefault="00ED0C60" w:rsidP="00B5667A">
      <w:pPr>
        <w:shd w:val="clear" w:color="auto" w:fill="DDD9C3" w:themeFill="background2" w:themeFillShade="E6"/>
        <w:spacing w:after="0" w:line="240" w:lineRule="auto"/>
        <w:jc w:val="center"/>
        <w:rPr>
          <w:rFonts w:ascii="Arial" w:eastAsia="TimesNewRomanPSMT" w:hAnsi="Arial" w:cs="Arial"/>
          <w:b/>
          <w:sz w:val="56"/>
          <w:szCs w:val="56"/>
        </w:rPr>
      </w:pPr>
      <w:r w:rsidRPr="00ED0C60">
        <w:rPr>
          <w:rFonts w:ascii="Arial" w:eastAsia="TimesNewRomanPSMT" w:hAnsi="Arial" w:cs="Arial"/>
          <w:b/>
          <w:noProof/>
          <w:sz w:val="56"/>
          <w:szCs w:val="56"/>
          <w:lang w:eastAsia="el-GR"/>
        </w:rPr>
        <w:drawing>
          <wp:inline distT="0" distB="0" distL="0" distR="0">
            <wp:extent cx="4954732" cy="2992581"/>
            <wp:effectExtent l="57150" t="38100" r="36368" b="17319"/>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lum contrast="30000"/>
                    </a:blip>
                    <a:srcRect t="2643" r="1820" b="2203"/>
                    <a:stretch>
                      <a:fillRect/>
                    </a:stretch>
                  </pic:blipFill>
                  <pic:spPr bwMode="auto">
                    <a:xfrm>
                      <a:off x="0" y="0"/>
                      <a:ext cx="4954732" cy="2992581"/>
                    </a:xfrm>
                    <a:prstGeom prst="rect">
                      <a:avLst/>
                    </a:prstGeom>
                    <a:noFill/>
                    <a:ln w="28575">
                      <a:solidFill>
                        <a:schemeClr val="bg2">
                          <a:lumMod val="10000"/>
                        </a:schemeClr>
                      </a:solidFill>
                      <a:miter lim="800000"/>
                      <a:headEnd/>
                      <a:tailEnd/>
                    </a:ln>
                  </pic:spPr>
                </pic:pic>
              </a:graphicData>
            </a:graphic>
          </wp:inline>
        </w:drawing>
      </w:r>
    </w:p>
    <w:p w:rsidR="002D41EF" w:rsidRDefault="002D41EF" w:rsidP="00B5667A">
      <w:pPr>
        <w:shd w:val="clear" w:color="auto" w:fill="DDD9C3" w:themeFill="background2" w:themeFillShade="E6"/>
        <w:spacing w:after="0" w:line="240" w:lineRule="auto"/>
        <w:jc w:val="center"/>
        <w:rPr>
          <w:rFonts w:ascii="Arial" w:eastAsia="TimesNewRomanPSMT" w:hAnsi="Arial" w:cs="Arial"/>
          <w:b/>
          <w:sz w:val="56"/>
          <w:szCs w:val="56"/>
        </w:rPr>
      </w:pPr>
      <w:r w:rsidRPr="002D41EF">
        <w:rPr>
          <w:rFonts w:ascii="Arial" w:eastAsia="TimesNewRomanPSMT" w:hAnsi="Arial" w:cs="Arial"/>
          <w:b/>
          <w:sz w:val="56"/>
          <w:szCs w:val="56"/>
        </w:rPr>
        <w:t xml:space="preserve">Γιώργος Σικελιώτης, </w:t>
      </w:r>
      <w:r w:rsidRPr="002D41EF">
        <w:rPr>
          <w:rFonts w:ascii="Microsoft Sans Serif" w:eastAsia="TimesNewRomanPSMT" w:hAnsi="Microsoft Sans Serif" w:cs="Microsoft Sans Serif"/>
          <w:b/>
          <w:sz w:val="56"/>
          <w:szCs w:val="56"/>
        </w:rPr>
        <w:t>Εργάτες</w:t>
      </w:r>
      <w:r>
        <w:rPr>
          <w:rFonts w:ascii="Arial" w:eastAsia="TimesNewRomanPSMT" w:hAnsi="Arial" w:cs="Arial"/>
          <w:b/>
          <w:sz w:val="56"/>
          <w:szCs w:val="56"/>
        </w:rPr>
        <w:t>,</w:t>
      </w:r>
      <w:r>
        <w:rPr>
          <w:rFonts w:ascii="Arial" w:eastAsia="TimesNewRomanPSMT" w:hAnsi="Arial" w:cs="Arial"/>
          <w:b/>
          <w:sz w:val="56"/>
          <w:szCs w:val="56"/>
        </w:rPr>
        <w:br/>
      </w:r>
      <w:r w:rsidRPr="002D41EF">
        <w:rPr>
          <w:rFonts w:ascii="Arial" w:eastAsia="TimesNewRomanPSMT" w:hAnsi="Arial" w:cs="Arial"/>
          <w:b/>
          <w:sz w:val="56"/>
          <w:szCs w:val="56"/>
        </w:rPr>
        <w:t>Εθ</w:t>
      </w:r>
      <w:r>
        <w:rPr>
          <w:rFonts w:ascii="Arial" w:eastAsia="TimesNewRomanPSMT" w:hAnsi="Arial" w:cs="Arial"/>
          <w:b/>
          <w:sz w:val="56"/>
          <w:szCs w:val="56"/>
        </w:rPr>
        <w:t>νική Πινακοθήκη</w:t>
      </w:r>
    </w:p>
    <w:p w:rsidR="002D41EF" w:rsidRDefault="002D41EF" w:rsidP="00B5667A">
      <w:pPr>
        <w:shd w:val="clear" w:color="auto" w:fill="DDD9C3" w:themeFill="background2" w:themeFillShade="E6"/>
        <w:spacing w:after="0" w:line="240" w:lineRule="auto"/>
        <w:jc w:val="center"/>
        <w:rPr>
          <w:rFonts w:ascii="Arial" w:eastAsia="TimesNewRomanPSMT" w:hAnsi="Arial" w:cs="Arial"/>
          <w:b/>
          <w:sz w:val="56"/>
          <w:szCs w:val="56"/>
        </w:rPr>
      </w:pPr>
    </w:p>
    <w:p w:rsidR="004F0519" w:rsidRDefault="00572389" w:rsidP="00572389">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sidRPr="003700A0">
        <w:rPr>
          <w:rFonts w:ascii="Microsoft Sans Serif" w:eastAsia="TimesNewRomanPSMT" w:hAnsi="Microsoft Sans Serif" w:cs="Microsoft Sans Serif"/>
          <w:b/>
          <w:sz w:val="56"/>
          <w:szCs w:val="56"/>
        </w:rPr>
        <w:t>Για τις παραδοσιακές χώρες υποδο</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 xml:space="preserve">χής μεταναστών, όπως υπήρξαν το 19ο αιώνα οι χώρες της αμερικάνικης ηπείρου και η Αυστραλία και τον 20ό η Αγγλία, η Γαλλία και η </w:t>
      </w:r>
      <w:r w:rsidR="00B8148F">
        <w:rPr>
          <w:rFonts w:ascii="Microsoft Sans Serif" w:eastAsia="TimesNewRomanPSMT" w:hAnsi="Microsoft Sans Serif" w:cs="Microsoft Sans Serif"/>
          <w:b/>
          <w:sz w:val="56"/>
          <w:szCs w:val="56"/>
        </w:rPr>
        <w:t>Γερμανία, το φαινόμενο της μετα</w:t>
      </w:r>
      <w:r w:rsidRPr="003700A0">
        <w:rPr>
          <w:rFonts w:ascii="Microsoft Sans Serif" w:eastAsia="TimesNewRomanPSMT" w:hAnsi="Microsoft Sans Serif" w:cs="Microsoft Sans Serif"/>
          <w:b/>
          <w:sz w:val="56"/>
          <w:szCs w:val="56"/>
        </w:rPr>
        <w:t>νάστευσης αποτέ</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λεσε συστατικό στοιχείο της δομής των κοινωνιών τους και βασικός ρυθ</w:t>
      </w:r>
      <w:r w:rsidR="009233A0">
        <w:rPr>
          <w:rFonts w:ascii="Microsoft Sans Serif" w:eastAsia="TimesNewRomanPSMT" w:hAnsi="Microsoft Sans Serif" w:cs="Microsoft Sans Serif"/>
          <w:b/>
          <w:sz w:val="56"/>
          <w:szCs w:val="56"/>
        </w:rPr>
        <w:t>-</w:t>
      </w:r>
      <w:r w:rsidR="00B8148F">
        <w:rPr>
          <w:rFonts w:ascii="Microsoft Sans Serif" w:eastAsia="TimesNewRomanPSMT" w:hAnsi="Microsoft Sans Serif" w:cs="Microsoft Sans Serif"/>
          <w:b/>
          <w:sz w:val="56"/>
          <w:szCs w:val="56"/>
        </w:rPr>
        <w:t>μιστής της ση</w:t>
      </w:r>
      <w:r w:rsidRPr="003700A0">
        <w:rPr>
          <w:rFonts w:ascii="Microsoft Sans Serif" w:eastAsia="TimesNewRomanPSMT" w:hAnsi="Microsoft Sans Serif" w:cs="Microsoft Sans Serif"/>
          <w:b/>
          <w:sz w:val="56"/>
          <w:szCs w:val="56"/>
        </w:rPr>
        <w:t xml:space="preserve">μερινής τους </w:t>
      </w:r>
      <w:r w:rsidR="00B8148F">
        <w:rPr>
          <w:rFonts w:ascii="Microsoft Sans Serif" w:eastAsia="TimesNewRomanPSMT" w:hAnsi="Microsoft Sans Serif" w:cs="Microsoft Sans Serif"/>
          <w:b/>
          <w:sz w:val="56"/>
          <w:szCs w:val="56"/>
        </w:rPr>
        <w:t>εικόνας και οργάνω</w:t>
      </w:r>
      <w:r w:rsidRPr="003700A0">
        <w:rPr>
          <w:rFonts w:ascii="Microsoft Sans Serif" w:eastAsia="TimesNewRomanPSMT" w:hAnsi="Microsoft Sans Serif" w:cs="Microsoft Sans Serif"/>
          <w:b/>
          <w:sz w:val="56"/>
          <w:szCs w:val="56"/>
        </w:rPr>
        <w:t>σης.</w:t>
      </w:r>
    </w:p>
    <w:p w:rsidR="004F0519" w:rsidRDefault="00B91B0D">
      <w:pPr>
        <w:rPr>
          <w:rFonts w:ascii="Microsoft Sans Serif" w:eastAsia="TimesNewRomanPSMT" w:hAnsi="Microsoft Sans Serif" w:cs="Microsoft Sans Serif"/>
          <w:b/>
          <w:sz w:val="56"/>
          <w:szCs w:val="56"/>
        </w:rPr>
      </w:pPr>
      <w:r>
        <w:rPr>
          <w:rFonts w:ascii="Arial" w:eastAsia="TimesNewRomanPSMT" w:hAnsi="Arial" w:cs="Arial"/>
          <w:b/>
          <w:noProof/>
          <w:sz w:val="56"/>
          <w:szCs w:val="56"/>
        </w:rPr>
        <w:pict>
          <v:shape id="_x0000_s1155" type="#_x0000_t202" style="position:absolute;margin-left:0;margin-top:785.3pt;width:186.8pt;height:36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C774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9 / </w:t>
                  </w:r>
                  <w:r>
                    <w:rPr>
                      <w:rFonts w:ascii="Arial" w:hAnsi="Arial"/>
                      <w:b/>
                      <w:sz w:val="56"/>
                      <w:szCs w:val="56"/>
                      <w:lang w:val="en-US"/>
                    </w:rPr>
                    <w:t>139</w:t>
                  </w:r>
                </w:p>
              </w:txbxContent>
            </v:textbox>
            <w10:wrap anchorx="page" anchory="margin"/>
          </v:shape>
        </w:pict>
      </w:r>
      <w:r w:rsidR="004F0519">
        <w:rPr>
          <w:rFonts w:ascii="Microsoft Sans Serif" w:eastAsia="TimesNewRomanPSMT" w:hAnsi="Microsoft Sans Serif" w:cs="Microsoft Sans Serif"/>
          <w:b/>
          <w:sz w:val="56"/>
          <w:szCs w:val="56"/>
        </w:rPr>
        <w:br w:type="page"/>
      </w:r>
    </w:p>
    <w:p w:rsidR="004F0519" w:rsidRDefault="00572389" w:rsidP="004F0519">
      <w:pPr>
        <w:shd w:val="clear" w:color="auto" w:fill="DDD9C3" w:themeFill="background2" w:themeFillShade="E6"/>
        <w:spacing w:after="0" w:line="240" w:lineRule="auto"/>
        <w:ind w:firstLine="567"/>
        <w:rPr>
          <w:rFonts w:ascii="Microsoft Sans Serif" w:eastAsia="TimesNewRomanPSMT" w:hAnsi="Microsoft Sans Serif" w:cs="Microsoft Sans Serif"/>
          <w:b/>
          <w:sz w:val="56"/>
          <w:szCs w:val="56"/>
        </w:rPr>
      </w:pPr>
      <w:r w:rsidRPr="003700A0">
        <w:rPr>
          <w:rFonts w:ascii="Microsoft Sans Serif" w:eastAsia="TimesNewRomanPSMT" w:hAnsi="Microsoft Sans Serif" w:cs="Microsoft Sans Serif"/>
          <w:b/>
          <w:sz w:val="56"/>
          <w:szCs w:val="56"/>
        </w:rPr>
        <w:lastRenderedPageBreak/>
        <w:t>Για τον μεσογειακό ευρωπαϊκό νό</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το, η μετανάστευση αποτέλεσε συ</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στατικό στοιχείο της δομής των κοινωνιών. Αλλά για αντίστροφους λό</w:t>
      </w:r>
      <w:r w:rsidR="00B8148F">
        <w:rPr>
          <w:rFonts w:ascii="Microsoft Sans Serif" w:eastAsia="TimesNewRomanPSMT" w:hAnsi="Microsoft Sans Serif" w:cs="Microsoft Sans Serif"/>
          <w:b/>
          <w:sz w:val="56"/>
          <w:szCs w:val="56"/>
        </w:rPr>
        <w:t>γους. Οι νότιες κοινωνίες τροφο</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δότησαν για δύο περίπου αιώνες με το ανθρώπινο δυναμικό τους την αγορά εργασίας, την οικονομία και τον κοι</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νωνικό ιστό των βόρειων κοινωνιών της Ευρώπης, μέχρι τη στιγμή που η συμμετοχή τους στο χάρτη των πα</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γκόσμιων μετακινήσεων άλλαξε τα δε</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δομένα. Πρώτη η Ιταλία, ακολούθησε η Ισπανία και λ</w:t>
      </w:r>
      <w:r w:rsidR="00B8148F">
        <w:rPr>
          <w:rFonts w:ascii="Microsoft Sans Serif" w:eastAsia="TimesNewRomanPSMT" w:hAnsi="Microsoft Sans Serif" w:cs="Microsoft Sans Serif"/>
          <w:b/>
          <w:sz w:val="56"/>
          <w:szCs w:val="56"/>
        </w:rPr>
        <w:t>ίγο αργότερα η Ελλάδα και η Πορ</w:t>
      </w:r>
      <w:r w:rsidRPr="003700A0">
        <w:rPr>
          <w:rFonts w:ascii="Microsoft Sans Serif" w:eastAsia="TimesNewRomanPSMT" w:hAnsi="Microsoft Sans Serif" w:cs="Microsoft Sans Serif"/>
          <w:b/>
          <w:sz w:val="56"/>
          <w:szCs w:val="56"/>
        </w:rPr>
        <w:t>τογαλία, οι κοινωνίες του μεσογε</w:t>
      </w:r>
      <w:r w:rsidR="00B8148F">
        <w:rPr>
          <w:rFonts w:ascii="Microsoft Sans Serif" w:eastAsia="TimesNewRomanPSMT" w:hAnsi="Microsoft Sans Serif" w:cs="Microsoft Sans Serif"/>
          <w:b/>
          <w:sz w:val="56"/>
          <w:szCs w:val="56"/>
        </w:rPr>
        <w:t>ι</w:t>
      </w:r>
      <w:r w:rsidRPr="003700A0">
        <w:rPr>
          <w:rFonts w:ascii="Microsoft Sans Serif" w:eastAsia="TimesNewRomanPSMT" w:hAnsi="Microsoft Sans Serif" w:cs="Microsoft Sans Serif"/>
          <w:b/>
          <w:sz w:val="56"/>
          <w:szCs w:val="56"/>
        </w:rPr>
        <w:t>ακού νότου έγιναν πυρήνες μετα</w:t>
      </w:r>
      <w:r w:rsidR="00B8148F">
        <w:rPr>
          <w:rFonts w:ascii="Microsoft Sans Serif" w:eastAsia="TimesNewRomanPSMT" w:hAnsi="Microsoft Sans Serif" w:cs="Microsoft Sans Serif"/>
          <w:b/>
          <w:sz w:val="56"/>
          <w:szCs w:val="56"/>
        </w:rPr>
        <w:t>να</w:t>
      </w:r>
      <w:r w:rsidRPr="003700A0">
        <w:rPr>
          <w:rFonts w:ascii="Microsoft Sans Serif" w:eastAsia="TimesNewRomanPSMT" w:hAnsi="Microsoft Sans Serif" w:cs="Microsoft Sans Serif"/>
          <w:b/>
          <w:sz w:val="56"/>
          <w:szCs w:val="56"/>
        </w:rPr>
        <w:t>στευτικών ρευμάτων εισροής από το σύνολο του λιγότερο οικονο</w:t>
      </w:r>
      <w:r w:rsidR="009233A0">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 xml:space="preserve">μικά ανεπτυγμένου κόσμου. Η Ελλάδα εδώ και μια δεκαπενταετία συνθέτει το ένα δέκατο του πληθυσμού της, με ό,τι αυτό συνεπάγεται, μέσα από τα </w:t>
      </w:r>
      <w:r w:rsidR="00B91B0D">
        <w:rPr>
          <w:rFonts w:ascii="Arial" w:eastAsia="TimesNewRomanPSMT" w:hAnsi="Arial" w:cs="Arial"/>
          <w:b/>
          <w:noProof/>
          <w:sz w:val="56"/>
          <w:szCs w:val="56"/>
        </w:rPr>
        <w:pict>
          <v:shape id="_x0000_s1156" type="#_x0000_t202" style="position:absolute;left:0;text-align:left;margin-left:0;margin-top:785.3pt;width:186.8pt;height:36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C774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80 / </w:t>
                  </w:r>
                  <w:r>
                    <w:rPr>
                      <w:rFonts w:ascii="Arial" w:hAnsi="Arial"/>
                      <w:b/>
                      <w:sz w:val="56"/>
                      <w:szCs w:val="56"/>
                      <w:lang w:val="en-US"/>
                    </w:rPr>
                    <w:t>139</w:t>
                  </w:r>
                </w:p>
              </w:txbxContent>
            </v:textbox>
            <w10:wrap anchorx="page" anchory="margin"/>
          </v:shape>
        </w:pict>
      </w:r>
      <w:r w:rsidR="004F0519">
        <w:rPr>
          <w:rFonts w:ascii="Microsoft Sans Serif" w:eastAsia="TimesNewRomanPSMT" w:hAnsi="Microsoft Sans Serif" w:cs="Microsoft Sans Serif"/>
          <w:b/>
          <w:sz w:val="56"/>
          <w:szCs w:val="56"/>
        </w:rPr>
        <w:br w:type="page"/>
      </w:r>
    </w:p>
    <w:p w:rsidR="00572389" w:rsidRPr="00572389" w:rsidRDefault="00572389" w:rsidP="00FA7D73">
      <w:pPr>
        <w:shd w:val="clear" w:color="auto" w:fill="DDD9C3" w:themeFill="background2" w:themeFillShade="E6"/>
        <w:spacing w:after="0" w:line="240" w:lineRule="auto"/>
        <w:rPr>
          <w:rFonts w:ascii="Arial" w:eastAsia="TimesNewRomanPSMT" w:hAnsi="Arial" w:cs="Arial"/>
          <w:b/>
          <w:sz w:val="56"/>
          <w:szCs w:val="56"/>
        </w:rPr>
      </w:pPr>
      <w:r w:rsidRPr="003700A0">
        <w:rPr>
          <w:rFonts w:ascii="Microsoft Sans Serif" w:eastAsia="TimesNewRomanPSMT" w:hAnsi="Microsoft Sans Serif" w:cs="Microsoft Sans Serif"/>
          <w:b/>
          <w:sz w:val="56"/>
          <w:szCs w:val="56"/>
        </w:rPr>
        <w:lastRenderedPageBreak/>
        <w:t>μετα</w:t>
      </w:r>
      <w:r w:rsidR="00B8148F">
        <w:rPr>
          <w:rFonts w:ascii="Microsoft Sans Serif" w:eastAsia="TimesNewRomanPSMT" w:hAnsi="Microsoft Sans Serif" w:cs="Microsoft Sans Serif"/>
          <w:b/>
          <w:sz w:val="56"/>
          <w:szCs w:val="56"/>
        </w:rPr>
        <w:t>ναστευτικά ρεύματα που εγ</w:t>
      </w:r>
      <w:r w:rsidRPr="003700A0">
        <w:rPr>
          <w:rFonts w:ascii="Microsoft Sans Serif" w:eastAsia="TimesNewRomanPSMT" w:hAnsi="Microsoft Sans Serif" w:cs="Microsoft Sans Serif"/>
          <w:b/>
          <w:sz w:val="56"/>
          <w:szCs w:val="56"/>
        </w:rPr>
        <w:t>κα</w:t>
      </w:r>
      <w:r w:rsidR="00FA7D73">
        <w:rPr>
          <w:rFonts w:ascii="Microsoft Sans Serif" w:eastAsia="TimesNewRomanPSMT" w:hAnsi="Microsoft Sans Serif" w:cs="Microsoft Sans Serif"/>
          <w:b/>
          <w:sz w:val="56"/>
          <w:szCs w:val="56"/>
        </w:rPr>
        <w:t>-</w:t>
      </w:r>
      <w:r w:rsidRPr="003700A0">
        <w:rPr>
          <w:rFonts w:ascii="Microsoft Sans Serif" w:eastAsia="TimesNewRomanPSMT" w:hAnsi="Microsoft Sans Serif" w:cs="Microsoft Sans Serif"/>
          <w:b/>
          <w:sz w:val="56"/>
          <w:szCs w:val="56"/>
        </w:rPr>
        <w:t>θίστανται στη χώρα»</w:t>
      </w:r>
      <w:r w:rsidRPr="00572389">
        <w:rPr>
          <w:rFonts w:ascii="Arial" w:eastAsia="TimesNewRomanPSMT" w:hAnsi="Arial" w:cs="Arial"/>
          <w:b/>
          <w:sz w:val="56"/>
          <w:szCs w:val="56"/>
        </w:rPr>
        <w:t>.</w:t>
      </w:r>
    </w:p>
    <w:p w:rsidR="00572389" w:rsidRPr="00B50DF6" w:rsidRDefault="00572389" w:rsidP="00572389">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(Χ. Μπαγκαβός - Δ. Παπαδο</w:t>
      </w:r>
      <w:r w:rsidRPr="00572389">
        <w:rPr>
          <w:rFonts w:ascii="Arial" w:eastAsia="TimesNewRomanPSMT" w:hAnsi="Arial" w:cs="Arial"/>
          <w:b/>
          <w:sz w:val="56"/>
          <w:szCs w:val="56"/>
        </w:rPr>
        <w:t>πού</w:t>
      </w:r>
      <w:r w:rsidR="009233A0">
        <w:rPr>
          <w:rFonts w:ascii="Arial" w:eastAsia="TimesNewRomanPSMT" w:hAnsi="Arial" w:cs="Arial"/>
          <w:b/>
          <w:sz w:val="56"/>
          <w:szCs w:val="56"/>
        </w:rPr>
        <w:t>-</w:t>
      </w:r>
      <w:r w:rsidRPr="00572389">
        <w:rPr>
          <w:rFonts w:ascii="Arial" w:eastAsia="TimesNewRomanPSMT" w:hAnsi="Arial" w:cs="Arial"/>
          <w:b/>
          <w:sz w:val="56"/>
          <w:szCs w:val="56"/>
        </w:rPr>
        <w:t xml:space="preserve">λου, επιμ., </w:t>
      </w:r>
      <w:r w:rsidRPr="000802B2">
        <w:rPr>
          <w:rFonts w:ascii="Microsoft Sans Serif" w:eastAsia="TimesNewRomanPSMT" w:hAnsi="Microsoft Sans Serif" w:cs="Microsoft Sans Serif"/>
          <w:b/>
          <w:sz w:val="56"/>
          <w:szCs w:val="56"/>
        </w:rPr>
        <w:t>Μετανάστευση και ένταξη των μεταναστών στην ελληνική κοινω</w:t>
      </w:r>
      <w:r w:rsidR="009233A0">
        <w:rPr>
          <w:rFonts w:ascii="Microsoft Sans Serif" w:eastAsia="TimesNewRomanPSMT" w:hAnsi="Microsoft Sans Serif" w:cs="Microsoft Sans Serif"/>
          <w:b/>
          <w:sz w:val="56"/>
          <w:szCs w:val="56"/>
        </w:rPr>
        <w:t>-</w:t>
      </w:r>
      <w:r w:rsidRPr="000802B2">
        <w:rPr>
          <w:rFonts w:ascii="Microsoft Sans Serif" w:eastAsia="TimesNewRomanPSMT" w:hAnsi="Microsoft Sans Serif" w:cs="Microsoft Sans Serif"/>
          <w:b/>
          <w:sz w:val="56"/>
          <w:szCs w:val="56"/>
        </w:rPr>
        <w:t>νία</w:t>
      </w:r>
      <w:r w:rsidRPr="00572389">
        <w:rPr>
          <w:rFonts w:ascii="Arial" w:eastAsia="TimesNewRomanPSMT" w:hAnsi="Arial" w:cs="Arial"/>
          <w:b/>
          <w:sz w:val="56"/>
          <w:szCs w:val="56"/>
        </w:rPr>
        <w:t>, εκδ. Gutenberg, Αθήνα 2006).</w:t>
      </w:r>
    </w:p>
    <w:p w:rsidR="00572389" w:rsidRDefault="00572389" w:rsidP="00B40911">
      <w:pPr>
        <w:shd w:val="clear" w:color="auto" w:fill="FFFFFF" w:themeFill="background1"/>
        <w:spacing w:after="0" w:line="240" w:lineRule="auto"/>
        <w:ind w:firstLine="567"/>
        <w:rPr>
          <w:rFonts w:ascii="Arial" w:eastAsia="TimesNewRomanPSMT" w:hAnsi="Arial" w:cs="Arial"/>
          <w:b/>
          <w:sz w:val="56"/>
          <w:szCs w:val="56"/>
        </w:rPr>
      </w:pPr>
    </w:p>
    <w:p w:rsidR="00B50DF6" w:rsidRPr="00B50DF6" w:rsidRDefault="00B50DF6" w:rsidP="00B40911">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Στις συζητήσεις σχετικά με τη μετα</w:t>
      </w:r>
      <w:r w:rsidR="00F85A9F">
        <w:rPr>
          <w:rFonts w:ascii="Arial" w:eastAsia="TimesNewRomanPSMT" w:hAnsi="Arial" w:cs="Arial"/>
          <w:b/>
          <w:sz w:val="56"/>
          <w:szCs w:val="56"/>
        </w:rPr>
        <w:t>νάστευση και τις μετακινή</w:t>
      </w:r>
      <w:r w:rsidRPr="00B50DF6">
        <w:rPr>
          <w:rFonts w:ascii="Arial" w:eastAsia="TimesNewRomanPSMT" w:hAnsi="Arial" w:cs="Arial"/>
          <w:b/>
          <w:sz w:val="56"/>
          <w:szCs w:val="56"/>
        </w:rPr>
        <w:t xml:space="preserve">σεις πληθυσμών, χρησιμοποιούνται και οι όροι </w:t>
      </w:r>
      <w:r w:rsidRPr="00B40911">
        <w:rPr>
          <w:rFonts w:ascii="Tahoma" w:eastAsia="TimesNewRomanPSMT" w:hAnsi="Tahoma" w:cs="Tahoma"/>
          <w:b/>
          <w:sz w:val="56"/>
          <w:szCs w:val="56"/>
        </w:rPr>
        <w:t xml:space="preserve">παλιννόστηση </w:t>
      </w:r>
      <w:r w:rsidRPr="00B50DF6">
        <w:rPr>
          <w:rFonts w:ascii="Arial" w:eastAsia="TimesNewRomanPSMT" w:hAnsi="Arial" w:cs="Arial"/>
          <w:b/>
          <w:sz w:val="56"/>
          <w:szCs w:val="56"/>
        </w:rPr>
        <w:t xml:space="preserve">ή </w:t>
      </w:r>
      <w:r w:rsidRPr="00B40911">
        <w:rPr>
          <w:rFonts w:ascii="Tahoma" w:eastAsia="TimesNewRomanPSMT" w:hAnsi="Tahoma" w:cs="Tahoma"/>
          <w:b/>
          <w:sz w:val="56"/>
          <w:szCs w:val="56"/>
        </w:rPr>
        <w:t>επαναπα</w:t>
      </w:r>
      <w:r w:rsidR="00053A51">
        <w:rPr>
          <w:rFonts w:ascii="Tahoma" w:eastAsia="TimesNewRomanPSMT" w:hAnsi="Tahoma" w:cs="Tahoma"/>
          <w:b/>
          <w:sz w:val="56"/>
          <w:szCs w:val="56"/>
        </w:rPr>
        <w:t>-</w:t>
      </w:r>
      <w:r w:rsidRPr="00B40911">
        <w:rPr>
          <w:rFonts w:ascii="Tahoma" w:eastAsia="TimesNewRomanPSMT" w:hAnsi="Tahoma" w:cs="Tahoma"/>
          <w:b/>
          <w:sz w:val="56"/>
          <w:szCs w:val="56"/>
        </w:rPr>
        <w:t>τρισμός</w:t>
      </w:r>
      <w:r w:rsidRPr="00B50DF6">
        <w:rPr>
          <w:rFonts w:ascii="Arial" w:eastAsia="TimesNewRomanPSMT" w:hAnsi="Arial" w:cs="Arial"/>
          <w:b/>
          <w:sz w:val="56"/>
          <w:szCs w:val="56"/>
        </w:rPr>
        <w:t>. Οι όροι αναφέρονται στην επιστρ</w:t>
      </w:r>
      <w:r w:rsidR="00F85A9F">
        <w:rPr>
          <w:rFonts w:ascii="Arial" w:eastAsia="TimesNewRomanPSMT" w:hAnsi="Arial" w:cs="Arial"/>
          <w:b/>
          <w:sz w:val="56"/>
          <w:szCs w:val="56"/>
        </w:rPr>
        <w:t>οφή μετανα</w:t>
      </w:r>
      <w:r w:rsidRPr="00B50DF6">
        <w:rPr>
          <w:rFonts w:ascii="Arial" w:eastAsia="TimesNewRomanPSMT" w:hAnsi="Arial" w:cs="Arial"/>
          <w:b/>
          <w:sz w:val="56"/>
          <w:szCs w:val="56"/>
        </w:rPr>
        <w:t>στών στη χώρα προέλευσής τους ή ομοεθνών, που οι πρόγονοί τους έφυγαν στο πα</w:t>
      </w:r>
      <w:r w:rsidR="00053A51">
        <w:rPr>
          <w:rFonts w:ascii="Arial" w:eastAsia="TimesNewRomanPSMT" w:hAnsi="Arial" w:cs="Arial"/>
          <w:b/>
          <w:sz w:val="56"/>
          <w:szCs w:val="56"/>
        </w:rPr>
        <w:t>-</w:t>
      </w:r>
      <w:r w:rsidRPr="00B50DF6">
        <w:rPr>
          <w:rFonts w:ascii="Arial" w:eastAsia="TimesNewRomanPSMT" w:hAnsi="Arial" w:cs="Arial"/>
          <w:b/>
          <w:sz w:val="56"/>
          <w:szCs w:val="56"/>
        </w:rPr>
        <w:t>ρελθόν από</w:t>
      </w:r>
      <w:r w:rsidR="00F85A9F">
        <w:rPr>
          <w:rFonts w:ascii="Arial" w:eastAsia="TimesNewRomanPSMT" w:hAnsi="Arial" w:cs="Arial"/>
          <w:b/>
          <w:sz w:val="56"/>
          <w:szCs w:val="56"/>
        </w:rPr>
        <w:t xml:space="preserve"> τον τόπο τους, στη χώ</w:t>
      </w:r>
      <w:r w:rsidR="00053A51">
        <w:rPr>
          <w:rFonts w:ascii="Arial" w:eastAsia="TimesNewRomanPSMT" w:hAnsi="Arial" w:cs="Arial"/>
          <w:b/>
          <w:sz w:val="56"/>
          <w:szCs w:val="56"/>
        </w:rPr>
        <w:t>-</w:t>
      </w:r>
      <w:r w:rsidR="00F85A9F">
        <w:rPr>
          <w:rFonts w:ascii="Arial" w:eastAsia="TimesNewRomanPSMT" w:hAnsi="Arial" w:cs="Arial"/>
          <w:b/>
          <w:sz w:val="56"/>
          <w:szCs w:val="56"/>
        </w:rPr>
        <w:t>ρα καταγω</w:t>
      </w:r>
      <w:r w:rsidRPr="00B50DF6">
        <w:rPr>
          <w:rFonts w:ascii="Arial" w:eastAsia="TimesNewRomanPSMT" w:hAnsi="Arial" w:cs="Arial"/>
          <w:b/>
          <w:sz w:val="56"/>
          <w:szCs w:val="56"/>
        </w:rPr>
        <w:t>γής τους.</w:t>
      </w:r>
    </w:p>
    <w:p w:rsidR="004F0519" w:rsidRDefault="00B50DF6" w:rsidP="00B40911">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Η μετανάστευση είναι ένα σύνθε</w:t>
      </w:r>
      <w:r w:rsidR="00053A51">
        <w:rPr>
          <w:rFonts w:ascii="Arial" w:eastAsia="TimesNewRomanPSMT" w:hAnsi="Arial" w:cs="Arial"/>
          <w:b/>
          <w:sz w:val="56"/>
          <w:szCs w:val="56"/>
        </w:rPr>
        <w:t>-</w:t>
      </w:r>
      <w:r w:rsidRPr="00B50DF6">
        <w:rPr>
          <w:rFonts w:ascii="Arial" w:eastAsia="TimesNewRomanPSMT" w:hAnsi="Arial" w:cs="Arial"/>
          <w:b/>
          <w:sz w:val="56"/>
          <w:szCs w:val="56"/>
        </w:rPr>
        <w:t>το φαινόμενο. Γι’ αυτό και τα αίτιά της είναι πολλά. Ανάμεσα στα αίτια είναι:</w:t>
      </w:r>
      <w:r w:rsidR="00B91B0D">
        <w:rPr>
          <w:rFonts w:ascii="Arial" w:eastAsia="TimesNewRomanPSMT" w:hAnsi="Arial" w:cs="Arial"/>
          <w:b/>
          <w:noProof/>
          <w:sz w:val="56"/>
          <w:szCs w:val="56"/>
        </w:rPr>
        <w:pict>
          <v:shape id="_x0000_s1157" type="#_x0000_t202" style="position:absolute;left:0;text-align:left;margin-left:0;margin-top:785.3pt;width:186.8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C774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81 / </w:t>
                  </w:r>
                  <w:r>
                    <w:rPr>
                      <w:rFonts w:ascii="Arial" w:hAnsi="Arial"/>
                      <w:b/>
                      <w:sz w:val="56"/>
                      <w:szCs w:val="56"/>
                      <w:lang w:val="en-US"/>
                    </w:rPr>
                    <w:t>139</w:t>
                  </w:r>
                </w:p>
              </w:txbxContent>
            </v:textbox>
            <w10:wrap anchorx="page" anchory="margin"/>
          </v:shape>
        </w:pict>
      </w:r>
    </w:p>
    <w:p w:rsidR="004F0519" w:rsidRDefault="004F0519">
      <w:pPr>
        <w:rPr>
          <w:rFonts w:ascii="Arial" w:eastAsia="TimesNewRomanPSMT" w:hAnsi="Arial" w:cs="Arial"/>
          <w:b/>
          <w:sz w:val="56"/>
          <w:szCs w:val="56"/>
        </w:rPr>
      </w:pPr>
      <w:r>
        <w:rPr>
          <w:rFonts w:ascii="Arial" w:eastAsia="TimesNewRomanPSMT" w:hAnsi="Arial" w:cs="Arial"/>
          <w:b/>
          <w:sz w:val="56"/>
          <w:szCs w:val="56"/>
        </w:rPr>
        <w:br w:type="page"/>
      </w:r>
    </w:p>
    <w:p w:rsidR="00B50DF6" w:rsidRPr="00A7275B" w:rsidRDefault="00B50DF6" w:rsidP="00A7275B">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A7275B">
        <w:rPr>
          <w:rFonts w:ascii="Tahoma" w:eastAsia="TimesNewRomanPSMT" w:hAnsi="Tahoma" w:cs="Tahoma"/>
          <w:b/>
          <w:sz w:val="56"/>
          <w:szCs w:val="56"/>
        </w:rPr>
        <w:lastRenderedPageBreak/>
        <w:t>Το φυσικό περιβάλλον και η γεωγραφική θέση μιας περιο</w:t>
      </w:r>
      <w:r w:rsidR="00A7275B">
        <w:rPr>
          <w:rFonts w:ascii="Tahoma" w:eastAsia="TimesNewRomanPSMT" w:hAnsi="Tahoma" w:cs="Tahoma"/>
          <w:b/>
          <w:sz w:val="56"/>
          <w:szCs w:val="56"/>
        </w:rPr>
        <w:t>-</w:t>
      </w:r>
      <w:r w:rsidRPr="00A7275B">
        <w:rPr>
          <w:rFonts w:ascii="Tahoma" w:eastAsia="TimesNewRomanPSMT" w:hAnsi="Tahoma" w:cs="Tahoma"/>
          <w:b/>
          <w:sz w:val="56"/>
          <w:szCs w:val="56"/>
        </w:rPr>
        <w:t>χής</w:t>
      </w:r>
      <w:r w:rsidR="002B4DB2">
        <w:rPr>
          <w:rFonts w:ascii="Tahoma" w:eastAsia="TimesNewRomanPSMT" w:hAnsi="Tahoma" w:cs="Tahoma"/>
          <w:b/>
          <w:sz w:val="56"/>
          <w:szCs w:val="56"/>
        </w:rPr>
        <w:t xml:space="preserve"> </w:t>
      </w:r>
      <w:r w:rsidRPr="00A7275B">
        <w:rPr>
          <w:rFonts w:ascii="Arial" w:eastAsia="TimesNewRomanPSMT" w:hAnsi="Arial" w:cs="Arial"/>
          <w:b/>
          <w:sz w:val="56"/>
          <w:szCs w:val="56"/>
        </w:rPr>
        <w:t>προκαλούν και διευκολύνουν τη με</w:t>
      </w:r>
      <w:r w:rsidR="00F85A9F" w:rsidRPr="00A7275B">
        <w:rPr>
          <w:rFonts w:ascii="Arial" w:eastAsia="TimesNewRomanPSMT" w:hAnsi="Arial" w:cs="Arial"/>
          <w:b/>
          <w:sz w:val="56"/>
          <w:szCs w:val="56"/>
        </w:rPr>
        <w:t>τανάστευση. Άγονες και ά</w:t>
      </w:r>
      <w:r w:rsidR="00A7275B">
        <w:rPr>
          <w:rFonts w:ascii="Arial" w:eastAsia="TimesNewRomanPSMT" w:hAnsi="Arial" w:cs="Arial"/>
          <w:b/>
          <w:sz w:val="56"/>
          <w:szCs w:val="56"/>
        </w:rPr>
        <w:t>-</w:t>
      </w:r>
      <w:r w:rsidR="00F85A9F" w:rsidRPr="00A7275B">
        <w:rPr>
          <w:rFonts w:ascii="Arial" w:eastAsia="TimesNewRomanPSMT" w:hAnsi="Arial" w:cs="Arial"/>
          <w:b/>
          <w:sz w:val="56"/>
          <w:szCs w:val="56"/>
        </w:rPr>
        <w:t>νυ</w:t>
      </w:r>
      <w:r w:rsidRPr="00A7275B">
        <w:rPr>
          <w:rFonts w:ascii="Arial" w:eastAsia="TimesNewRomanPSMT" w:hAnsi="Arial" w:cs="Arial"/>
          <w:b/>
          <w:sz w:val="56"/>
          <w:szCs w:val="56"/>
        </w:rPr>
        <w:t>δρες περιοχές είναι, συνήθως, αυτές που εγκαταλείπονται από σημαντικό τμήμα των κατοίκ</w:t>
      </w:r>
      <w:r w:rsidR="00F85A9F" w:rsidRPr="00A7275B">
        <w:rPr>
          <w:rFonts w:ascii="Arial" w:eastAsia="TimesNewRomanPSMT" w:hAnsi="Arial" w:cs="Arial"/>
          <w:b/>
          <w:sz w:val="56"/>
          <w:szCs w:val="56"/>
        </w:rPr>
        <w:t>ων τους, οι οποίοι αναζητούν αλ</w:t>
      </w:r>
      <w:r w:rsidRPr="00A7275B">
        <w:rPr>
          <w:rFonts w:ascii="Arial" w:eastAsia="TimesNewRomanPSMT" w:hAnsi="Arial" w:cs="Arial"/>
          <w:b/>
          <w:sz w:val="56"/>
          <w:szCs w:val="56"/>
        </w:rPr>
        <w:t>λού εργασία και καλύτερη ποιότητα ζωής.</w:t>
      </w:r>
    </w:p>
    <w:p w:rsidR="00F13D7D" w:rsidRPr="00F13D7D" w:rsidRDefault="00B50DF6" w:rsidP="00F13D7D">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9469EE">
        <w:rPr>
          <w:rFonts w:ascii="Tahoma" w:eastAsia="TimesNewRomanPSMT" w:hAnsi="Tahoma" w:cs="Tahoma"/>
          <w:b/>
          <w:sz w:val="56"/>
          <w:szCs w:val="56"/>
        </w:rPr>
        <w:t>Η αναζήτηση εργασίας</w:t>
      </w:r>
      <w:r w:rsidRPr="009469EE">
        <w:rPr>
          <w:rFonts w:ascii="Arial" w:eastAsia="TimesNewRomanPSMT" w:hAnsi="Arial" w:cs="Arial"/>
          <w:b/>
          <w:sz w:val="56"/>
          <w:szCs w:val="56"/>
        </w:rPr>
        <w:t>. Οι οικο</w:t>
      </w:r>
      <w:r w:rsidR="002221C1">
        <w:rPr>
          <w:rFonts w:ascii="Arial" w:eastAsia="TimesNewRomanPSMT" w:hAnsi="Arial" w:cs="Arial"/>
          <w:b/>
          <w:sz w:val="56"/>
          <w:szCs w:val="56"/>
        </w:rPr>
        <w:t>-</w:t>
      </w:r>
      <w:r w:rsidRPr="009469EE">
        <w:rPr>
          <w:rFonts w:ascii="Arial" w:eastAsia="TimesNewRomanPSMT" w:hAnsi="Arial" w:cs="Arial"/>
          <w:b/>
          <w:sz w:val="56"/>
          <w:szCs w:val="56"/>
        </w:rPr>
        <w:t>νομικοί μετανάστες αναζητούν εργασία με υψηλότερες αποδοχές και καλύτερους όρους ζωής σε άλλες χώρες. Χώρες όπου οι μι</w:t>
      </w:r>
      <w:r w:rsidR="008D25A7">
        <w:rPr>
          <w:rFonts w:ascii="Arial" w:eastAsia="TimesNewRomanPSMT" w:hAnsi="Arial" w:cs="Arial"/>
          <w:b/>
          <w:sz w:val="56"/>
          <w:szCs w:val="56"/>
        </w:rPr>
        <w:t>-</w:t>
      </w:r>
      <w:r w:rsidRPr="009469EE">
        <w:rPr>
          <w:rFonts w:ascii="Arial" w:eastAsia="TimesNewRomanPSMT" w:hAnsi="Arial" w:cs="Arial"/>
          <w:b/>
          <w:sz w:val="56"/>
          <w:szCs w:val="56"/>
        </w:rPr>
        <w:t>σθοί είναι χαμηλοί οδηγούν ένα ζωντανό τμήμα του εργα</w:t>
      </w:r>
      <w:r w:rsidR="00F85A9F" w:rsidRPr="009469EE">
        <w:rPr>
          <w:rFonts w:ascii="Arial" w:eastAsia="TimesNewRomanPSMT" w:hAnsi="Arial" w:cs="Arial"/>
          <w:b/>
          <w:sz w:val="56"/>
          <w:szCs w:val="56"/>
        </w:rPr>
        <w:t>τικού τους δυναμικού σε αναζήτη</w:t>
      </w:r>
      <w:r w:rsidRPr="009469EE">
        <w:rPr>
          <w:rFonts w:ascii="Arial" w:eastAsia="TimesNewRomanPSMT" w:hAnsi="Arial" w:cs="Arial"/>
          <w:b/>
          <w:sz w:val="56"/>
          <w:szCs w:val="56"/>
        </w:rPr>
        <w:t>ση ερ</w:t>
      </w:r>
      <w:r w:rsidR="002221C1">
        <w:rPr>
          <w:rFonts w:ascii="Arial" w:eastAsia="TimesNewRomanPSMT" w:hAnsi="Arial" w:cs="Arial"/>
          <w:b/>
          <w:sz w:val="56"/>
          <w:szCs w:val="56"/>
        </w:rPr>
        <w:t>-</w:t>
      </w:r>
      <w:r w:rsidRPr="009469EE">
        <w:rPr>
          <w:rFonts w:ascii="Arial" w:eastAsia="TimesNewRomanPSMT" w:hAnsi="Arial" w:cs="Arial"/>
          <w:b/>
          <w:sz w:val="56"/>
          <w:szCs w:val="56"/>
        </w:rPr>
        <w:t>γασίας σε άλλες χώρες όπου οι μισθοί είναι υψηλότεροι. Εκτός από τους χαμηλούς μισ</w:t>
      </w:r>
      <w:r w:rsidR="00F85A9F" w:rsidRPr="009469EE">
        <w:rPr>
          <w:rFonts w:ascii="Arial" w:eastAsia="TimesNewRomanPSMT" w:hAnsi="Arial" w:cs="Arial"/>
          <w:b/>
          <w:sz w:val="56"/>
          <w:szCs w:val="56"/>
        </w:rPr>
        <w:t>θούς, υ</w:t>
      </w:r>
      <w:r w:rsidR="002221C1">
        <w:rPr>
          <w:rFonts w:ascii="Arial" w:eastAsia="TimesNewRomanPSMT" w:hAnsi="Arial" w:cs="Arial"/>
          <w:b/>
          <w:sz w:val="56"/>
          <w:szCs w:val="56"/>
        </w:rPr>
        <w:t>-</w:t>
      </w:r>
      <w:r w:rsidR="00F85A9F" w:rsidRPr="009469EE">
        <w:rPr>
          <w:rFonts w:ascii="Arial" w:eastAsia="TimesNewRomanPSMT" w:hAnsi="Arial" w:cs="Arial"/>
          <w:b/>
          <w:sz w:val="56"/>
          <w:szCs w:val="56"/>
        </w:rPr>
        <w:t>πάρχει ένα πλέγμα προβλη</w:t>
      </w:r>
      <w:r w:rsidRPr="009469EE">
        <w:rPr>
          <w:rFonts w:ascii="Arial" w:eastAsia="TimesNewRomanPSMT" w:hAnsi="Arial" w:cs="Arial"/>
          <w:b/>
          <w:sz w:val="56"/>
          <w:szCs w:val="56"/>
        </w:rPr>
        <w:t xml:space="preserve">μάτων </w:t>
      </w:r>
      <w:r w:rsidR="00B91B0D">
        <w:rPr>
          <w:rFonts w:ascii="Arial" w:eastAsia="TimesNewRomanPSMT" w:hAnsi="Arial" w:cs="Arial"/>
          <w:b/>
          <w:noProof/>
          <w:sz w:val="56"/>
          <w:szCs w:val="56"/>
        </w:rPr>
        <w:pict>
          <v:shape id="_x0000_s1158" type="#_x0000_t202" style="position:absolute;left:0;text-align:left;margin-left:0;margin-top:785.3pt;width:186.8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5C7746"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82 / </w:t>
                  </w:r>
                  <w:r>
                    <w:rPr>
                      <w:rFonts w:ascii="Arial" w:hAnsi="Arial"/>
                      <w:b/>
                      <w:sz w:val="56"/>
                      <w:szCs w:val="56"/>
                      <w:lang w:val="en-US"/>
                    </w:rPr>
                    <w:t>139</w:t>
                  </w:r>
                </w:p>
              </w:txbxContent>
            </v:textbox>
            <w10:wrap anchorx="page" anchory="margin"/>
          </v:shape>
        </w:pict>
      </w:r>
      <w:r w:rsidR="00F13D7D" w:rsidRPr="00F13D7D">
        <w:rPr>
          <w:rFonts w:ascii="Arial" w:eastAsia="TimesNewRomanPSMT" w:hAnsi="Arial" w:cs="Arial"/>
          <w:b/>
          <w:sz w:val="56"/>
          <w:szCs w:val="56"/>
        </w:rPr>
        <w:br w:type="page"/>
      </w:r>
    </w:p>
    <w:p w:rsidR="00A1507C" w:rsidRDefault="00B50DF6" w:rsidP="0066286F">
      <w:pPr>
        <w:pStyle w:val="a4"/>
        <w:shd w:val="clear" w:color="auto" w:fill="FFFFFF" w:themeFill="background1"/>
        <w:spacing w:after="0" w:line="240" w:lineRule="auto"/>
        <w:ind w:left="567"/>
        <w:rPr>
          <w:rFonts w:ascii="Arial" w:eastAsia="TimesNewRomanPSMT" w:hAnsi="Arial" w:cs="Arial"/>
          <w:b/>
          <w:sz w:val="56"/>
          <w:szCs w:val="56"/>
        </w:rPr>
      </w:pPr>
      <w:r w:rsidRPr="009469EE">
        <w:rPr>
          <w:rFonts w:ascii="Arial" w:eastAsia="TimesNewRomanPSMT" w:hAnsi="Arial" w:cs="Arial"/>
          <w:b/>
          <w:sz w:val="56"/>
          <w:szCs w:val="56"/>
        </w:rPr>
        <w:lastRenderedPageBreak/>
        <w:t>που υποβαθμίζει τη ζωή και ανα</w:t>
      </w:r>
      <w:r w:rsidR="00DC790D" w:rsidRPr="00DC790D">
        <w:rPr>
          <w:rFonts w:ascii="Arial" w:eastAsia="TimesNewRomanPSMT" w:hAnsi="Arial" w:cs="Arial"/>
          <w:b/>
          <w:sz w:val="56"/>
          <w:szCs w:val="56"/>
        </w:rPr>
        <w:t>-</w:t>
      </w:r>
      <w:r w:rsidRPr="009469EE">
        <w:rPr>
          <w:rFonts w:ascii="Arial" w:eastAsia="TimesNewRomanPSMT" w:hAnsi="Arial" w:cs="Arial"/>
          <w:b/>
          <w:sz w:val="56"/>
          <w:szCs w:val="56"/>
        </w:rPr>
        <w:t>γκάζει σε μετανάστευση: χαμηλή βιομηχανική και εμπο</w:t>
      </w:r>
      <w:r w:rsidR="00F85A9F" w:rsidRPr="009469EE">
        <w:rPr>
          <w:rFonts w:ascii="Arial" w:eastAsia="TimesNewRomanPSMT" w:hAnsi="Arial" w:cs="Arial"/>
          <w:b/>
          <w:sz w:val="56"/>
          <w:szCs w:val="56"/>
        </w:rPr>
        <w:t>ρική ανά</w:t>
      </w:r>
      <w:r w:rsidR="00DC790D" w:rsidRPr="00DC790D">
        <w:rPr>
          <w:rFonts w:ascii="Arial" w:eastAsia="TimesNewRomanPSMT" w:hAnsi="Arial" w:cs="Arial"/>
          <w:b/>
          <w:sz w:val="56"/>
          <w:szCs w:val="56"/>
        </w:rPr>
        <w:t>-</w:t>
      </w:r>
      <w:r w:rsidR="00F85A9F" w:rsidRPr="009469EE">
        <w:rPr>
          <w:rFonts w:ascii="Arial" w:eastAsia="TimesNewRomanPSMT" w:hAnsi="Arial" w:cs="Arial"/>
          <w:b/>
          <w:sz w:val="56"/>
          <w:szCs w:val="56"/>
        </w:rPr>
        <w:t>πτυξη, ανεργί</w:t>
      </w:r>
      <w:r w:rsidR="00AC78B3">
        <w:rPr>
          <w:rFonts w:ascii="Arial" w:eastAsia="TimesNewRomanPSMT" w:hAnsi="Arial" w:cs="Arial"/>
          <w:b/>
          <w:sz w:val="56"/>
          <w:szCs w:val="56"/>
        </w:rPr>
        <w:t>α, υποαπα</w:t>
      </w:r>
      <w:r w:rsidRPr="009469EE">
        <w:rPr>
          <w:rFonts w:ascii="Arial" w:eastAsia="TimesNewRomanPSMT" w:hAnsi="Arial" w:cs="Arial"/>
          <w:b/>
          <w:sz w:val="56"/>
          <w:szCs w:val="56"/>
        </w:rPr>
        <w:t>σχόλη</w:t>
      </w:r>
      <w:r w:rsidR="002221C1">
        <w:rPr>
          <w:rFonts w:ascii="Arial" w:eastAsia="TimesNewRomanPSMT" w:hAnsi="Arial" w:cs="Arial"/>
          <w:b/>
          <w:sz w:val="56"/>
          <w:szCs w:val="56"/>
        </w:rPr>
        <w:t>-</w:t>
      </w:r>
      <w:r w:rsidRPr="009469EE">
        <w:rPr>
          <w:rFonts w:ascii="Arial" w:eastAsia="TimesNewRomanPSMT" w:hAnsi="Arial" w:cs="Arial"/>
          <w:b/>
          <w:sz w:val="56"/>
          <w:szCs w:val="56"/>
        </w:rPr>
        <w:t>ση, μαύρη εργασία, φτώχεια και α</w:t>
      </w:r>
      <w:r w:rsidR="00DC790D">
        <w:rPr>
          <w:rFonts w:ascii="Arial" w:eastAsia="TimesNewRomanPSMT" w:hAnsi="Arial" w:cs="Arial"/>
          <w:b/>
          <w:sz w:val="56"/>
          <w:szCs w:val="56"/>
        </w:rPr>
        <w:t>νέχεια, έλλειψη ιατρο</w:t>
      </w:r>
      <w:r w:rsidRPr="009469EE">
        <w:rPr>
          <w:rFonts w:ascii="Arial" w:eastAsia="TimesNewRomanPSMT" w:hAnsi="Arial" w:cs="Arial"/>
          <w:b/>
          <w:sz w:val="56"/>
          <w:szCs w:val="56"/>
        </w:rPr>
        <w:t>φαρμακευ</w:t>
      </w:r>
      <w:r w:rsidR="002221C1">
        <w:rPr>
          <w:rFonts w:ascii="Arial" w:eastAsia="TimesNewRomanPSMT" w:hAnsi="Arial" w:cs="Arial"/>
          <w:b/>
          <w:sz w:val="56"/>
          <w:szCs w:val="56"/>
        </w:rPr>
        <w:t>-</w:t>
      </w:r>
      <w:r w:rsidRPr="009469EE">
        <w:rPr>
          <w:rFonts w:ascii="Arial" w:eastAsia="TimesNewRomanPSMT" w:hAnsi="Arial" w:cs="Arial"/>
          <w:b/>
          <w:sz w:val="56"/>
          <w:szCs w:val="56"/>
        </w:rPr>
        <w:t>τικής περίθαλψης και κοινωνικής ασφάλισης, κακό εκπαιδευτικό σύστημα.</w:t>
      </w:r>
      <w:r w:rsidR="009469EE" w:rsidRPr="009469EE">
        <w:rPr>
          <w:rFonts w:ascii="Arial" w:eastAsia="TimesNewRomanPSMT" w:hAnsi="Arial" w:cs="Arial"/>
          <w:b/>
          <w:sz w:val="56"/>
          <w:szCs w:val="56"/>
        </w:rPr>
        <w:t xml:space="preserve"> </w:t>
      </w:r>
    </w:p>
    <w:p w:rsidR="00B50DF6" w:rsidRPr="00A1507C" w:rsidRDefault="00B50DF6" w:rsidP="00A1507C">
      <w:pPr>
        <w:shd w:val="clear" w:color="auto" w:fill="FFFFFF" w:themeFill="background1"/>
        <w:spacing w:after="0" w:line="240" w:lineRule="auto"/>
        <w:ind w:firstLine="567"/>
        <w:rPr>
          <w:rFonts w:ascii="Arial" w:eastAsia="TimesNewRomanPSMT" w:hAnsi="Arial" w:cs="Arial"/>
          <w:b/>
          <w:sz w:val="56"/>
          <w:szCs w:val="56"/>
        </w:rPr>
      </w:pPr>
      <w:r w:rsidRPr="00A1507C">
        <w:rPr>
          <w:rFonts w:ascii="Arial" w:eastAsia="TimesNewRomanPSMT" w:hAnsi="Arial" w:cs="Arial"/>
          <w:b/>
          <w:sz w:val="56"/>
          <w:szCs w:val="56"/>
        </w:rPr>
        <w:t>Εργασία, επίσης, ανα</w:t>
      </w:r>
      <w:r w:rsidR="00A1507C">
        <w:rPr>
          <w:rFonts w:ascii="Arial" w:eastAsia="TimesNewRomanPSMT" w:hAnsi="Arial" w:cs="Arial"/>
          <w:b/>
          <w:sz w:val="56"/>
          <w:szCs w:val="56"/>
        </w:rPr>
        <w:t>ζητά και τμ</w:t>
      </w:r>
      <w:r w:rsidR="002B4DB2">
        <w:rPr>
          <w:rFonts w:ascii="Arial" w:eastAsia="TimesNewRomanPSMT" w:hAnsi="Arial" w:cs="Arial"/>
          <w:b/>
          <w:sz w:val="56"/>
          <w:szCs w:val="56"/>
        </w:rPr>
        <w:t>ή</w:t>
      </w:r>
      <w:r w:rsidR="00F85A9F" w:rsidRPr="00A1507C">
        <w:rPr>
          <w:rFonts w:ascii="Arial" w:eastAsia="TimesNewRomanPSMT" w:hAnsi="Arial" w:cs="Arial"/>
          <w:b/>
          <w:sz w:val="56"/>
          <w:szCs w:val="56"/>
        </w:rPr>
        <w:t>μα του επιστημονικού δυνα</w:t>
      </w:r>
      <w:r w:rsidR="002B4DB2">
        <w:rPr>
          <w:rFonts w:ascii="Arial" w:eastAsia="TimesNewRomanPSMT" w:hAnsi="Arial" w:cs="Arial"/>
          <w:b/>
          <w:sz w:val="56"/>
          <w:szCs w:val="56"/>
        </w:rPr>
        <w:t>-</w:t>
      </w:r>
      <w:r w:rsidRPr="00A1507C">
        <w:rPr>
          <w:rFonts w:ascii="Arial" w:eastAsia="TimesNewRomanPSMT" w:hAnsi="Arial" w:cs="Arial"/>
          <w:b/>
          <w:sz w:val="56"/>
          <w:szCs w:val="56"/>
        </w:rPr>
        <w:t>μικού μιας χώρας με υψηλή ανερ</w:t>
      </w:r>
      <w:r w:rsidR="00F85A9F" w:rsidRPr="00A1507C">
        <w:rPr>
          <w:rFonts w:ascii="Arial" w:eastAsia="TimesNewRomanPSMT" w:hAnsi="Arial" w:cs="Arial"/>
          <w:b/>
          <w:sz w:val="56"/>
          <w:szCs w:val="56"/>
        </w:rPr>
        <w:t>γία στον τομέα του, σε άλλες χώ</w:t>
      </w:r>
      <w:r w:rsidRPr="00A1507C">
        <w:rPr>
          <w:rFonts w:ascii="Arial" w:eastAsia="TimesNewRomanPSMT" w:hAnsi="Arial" w:cs="Arial"/>
          <w:b/>
          <w:sz w:val="56"/>
          <w:szCs w:val="56"/>
        </w:rPr>
        <w:t>ρες. Τέτοιου είδους μετανάστευση γνωρίζει η ελληνική κοινωνία τα τελευταία χρόνια.</w:t>
      </w:r>
    </w:p>
    <w:p w:rsidR="004F0519" w:rsidRPr="004F0519" w:rsidRDefault="00B50DF6" w:rsidP="004F0519">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A773FC">
        <w:rPr>
          <w:rFonts w:ascii="Tahoma" w:eastAsia="TimesNewRomanPSMT" w:hAnsi="Tahoma" w:cs="Tahoma"/>
          <w:b/>
          <w:sz w:val="56"/>
          <w:szCs w:val="56"/>
        </w:rPr>
        <w:t>Η μετακίνηση για καλύτε</w:t>
      </w:r>
      <w:r w:rsidR="00F85A9F" w:rsidRPr="00A773FC">
        <w:rPr>
          <w:rFonts w:ascii="Tahoma" w:eastAsia="TimesNewRomanPSMT" w:hAnsi="Tahoma" w:cs="Tahoma"/>
          <w:b/>
          <w:sz w:val="56"/>
          <w:szCs w:val="56"/>
        </w:rPr>
        <w:t>ρη ζωή</w:t>
      </w:r>
      <w:r w:rsidR="00F85A9F" w:rsidRPr="009469EE">
        <w:rPr>
          <w:rFonts w:ascii="Arial" w:eastAsia="TimesNewRomanPSMT" w:hAnsi="Arial" w:cs="Arial"/>
          <w:b/>
          <w:sz w:val="56"/>
          <w:szCs w:val="56"/>
        </w:rPr>
        <w:t>. Χώρες που δεν έχουν απο</w:t>
      </w:r>
      <w:r w:rsidRPr="009469EE">
        <w:rPr>
          <w:rFonts w:ascii="Arial" w:eastAsia="TimesNewRomanPSMT" w:hAnsi="Arial" w:cs="Arial"/>
          <w:b/>
          <w:sz w:val="56"/>
          <w:szCs w:val="56"/>
        </w:rPr>
        <w:t>κέ</w:t>
      </w:r>
      <w:r w:rsidR="00DC790D" w:rsidRPr="00DC790D">
        <w:rPr>
          <w:rFonts w:ascii="Arial" w:eastAsia="TimesNewRomanPSMT" w:hAnsi="Arial" w:cs="Arial"/>
          <w:b/>
          <w:sz w:val="56"/>
          <w:szCs w:val="56"/>
        </w:rPr>
        <w:t>-</w:t>
      </w:r>
      <w:r w:rsidR="00F02001">
        <w:rPr>
          <w:rFonts w:ascii="Arial" w:eastAsia="TimesNewRomanPSMT" w:hAnsi="Arial" w:cs="Arial"/>
          <w:b/>
          <w:sz w:val="56"/>
          <w:szCs w:val="56"/>
        </w:rPr>
        <w:t>ν</w:t>
      </w:r>
      <w:r w:rsidRPr="009469EE">
        <w:rPr>
          <w:rFonts w:ascii="Arial" w:eastAsia="TimesNewRomanPSMT" w:hAnsi="Arial" w:cs="Arial"/>
          <w:b/>
          <w:sz w:val="56"/>
          <w:szCs w:val="56"/>
        </w:rPr>
        <w:t>τρωση χαρακτηρίζονται από συ</w:t>
      </w:r>
      <w:r w:rsidR="002221C1">
        <w:rPr>
          <w:rFonts w:ascii="Arial" w:eastAsia="TimesNewRomanPSMT" w:hAnsi="Arial" w:cs="Arial"/>
          <w:b/>
          <w:sz w:val="56"/>
          <w:szCs w:val="56"/>
        </w:rPr>
        <w:t>-</w:t>
      </w:r>
      <w:r w:rsidRPr="009469EE">
        <w:rPr>
          <w:rFonts w:ascii="Arial" w:eastAsia="TimesNewRomanPSMT" w:hAnsi="Arial" w:cs="Arial"/>
          <w:b/>
          <w:sz w:val="56"/>
          <w:szCs w:val="56"/>
        </w:rPr>
        <w:t xml:space="preserve">γκέντρωση του πληθυσμού της πόλης και εγκατάλειψη </w:t>
      </w:r>
      <w:r w:rsidR="00F85A9F" w:rsidRPr="009469EE">
        <w:rPr>
          <w:rFonts w:ascii="Arial" w:eastAsia="TimesNewRomanPSMT" w:hAnsi="Arial" w:cs="Arial"/>
          <w:b/>
          <w:sz w:val="56"/>
          <w:szCs w:val="56"/>
        </w:rPr>
        <w:t>των χω</w:t>
      </w:r>
      <w:r w:rsidR="002221C1">
        <w:rPr>
          <w:rFonts w:ascii="Arial" w:eastAsia="TimesNewRomanPSMT" w:hAnsi="Arial" w:cs="Arial"/>
          <w:b/>
          <w:sz w:val="56"/>
          <w:szCs w:val="56"/>
        </w:rPr>
        <w:t>-</w:t>
      </w:r>
      <w:r w:rsidR="00F85A9F" w:rsidRPr="009469EE">
        <w:rPr>
          <w:rFonts w:ascii="Arial" w:eastAsia="TimesNewRomanPSMT" w:hAnsi="Arial" w:cs="Arial"/>
          <w:b/>
          <w:sz w:val="56"/>
          <w:szCs w:val="56"/>
        </w:rPr>
        <w:t>ριών και της υπαίθρου. Πα</w:t>
      </w:r>
      <w:r w:rsidRPr="009469EE">
        <w:rPr>
          <w:rFonts w:ascii="Arial" w:eastAsia="TimesNewRomanPSMT" w:hAnsi="Arial" w:cs="Arial"/>
          <w:b/>
          <w:sz w:val="56"/>
          <w:szCs w:val="56"/>
        </w:rPr>
        <w:t>νεπι</w:t>
      </w:r>
      <w:r w:rsidR="002221C1">
        <w:rPr>
          <w:rFonts w:ascii="Arial" w:eastAsia="TimesNewRomanPSMT" w:hAnsi="Arial" w:cs="Arial"/>
          <w:b/>
          <w:sz w:val="56"/>
          <w:szCs w:val="56"/>
        </w:rPr>
        <w:t>-</w:t>
      </w:r>
      <w:r w:rsidR="00B91B0D">
        <w:rPr>
          <w:rFonts w:ascii="Arial" w:eastAsia="TimesNewRomanPSMT" w:hAnsi="Arial" w:cs="Arial"/>
          <w:b/>
          <w:noProof/>
          <w:sz w:val="56"/>
          <w:szCs w:val="56"/>
        </w:rPr>
        <w:pict>
          <v:shape id="_x0000_s1159" type="#_x0000_t202" style="position:absolute;left:0;text-align:left;margin-left:0;margin-top:785.3pt;width:186.8pt;height:36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66286F"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83 / </w:t>
                  </w:r>
                  <w:r>
                    <w:rPr>
                      <w:rFonts w:ascii="Arial" w:hAnsi="Arial"/>
                      <w:b/>
                      <w:sz w:val="56"/>
                      <w:szCs w:val="56"/>
                      <w:lang w:val="en-US"/>
                    </w:rPr>
                    <w:t>140</w:t>
                  </w:r>
                </w:p>
              </w:txbxContent>
            </v:textbox>
            <w10:wrap anchorx="page" anchory="margin"/>
          </v:shape>
        </w:pict>
      </w:r>
      <w:r w:rsidR="004F0519" w:rsidRPr="004F0519">
        <w:rPr>
          <w:rFonts w:ascii="Arial" w:eastAsia="TimesNewRomanPSMT" w:hAnsi="Arial" w:cs="Arial"/>
          <w:b/>
          <w:sz w:val="56"/>
          <w:szCs w:val="56"/>
        </w:rPr>
        <w:br w:type="page"/>
      </w:r>
    </w:p>
    <w:p w:rsidR="00B50DF6" w:rsidRPr="009469EE" w:rsidRDefault="00B50DF6" w:rsidP="004F0519">
      <w:pPr>
        <w:pStyle w:val="a4"/>
        <w:shd w:val="clear" w:color="auto" w:fill="FFFFFF" w:themeFill="background1"/>
        <w:spacing w:after="0" w:line="240" w:lineRule="auto"/>
        <w:ind w:left="567"/>
        <w:rPr>
          <w:rFonts w:ascii="Arial" w:eastAsia="TimesNewRomanPSMT" w:hAnsi="Arial" w:cs="Arial"/>
          <w:b/>
          <w:sz w:val="56"/>
          <w:szCs w:val="56"/>
        </w:rPr>
      </w:pPr>
      <w:r w:rsidRPr="009469EE">
        <w:rPr>
          <w:rFonts w:ascii="Arial" w:eastAsia="TimesNewRomanPSMT" w:hAnsi="Arial" w:cs="Arial"/>
          <w:b/>
          <w:sz w:val="56"/>
          <w:szCs w:val="56"/>
        </w:rPr>
        <w:lastRenderedPageBreak/>
        <w:t>στήμια, βιβλιοθήκες, κινηματο</w:t>
      </w:r>
      <w:r w:rsidR="002221C1">
        <w:rPr>
          <w:rFonts w:ascii="Arial" w:eastAsia="TimesNewRomanPSMT" w:hAnsi="Arial" w:cs="Arial"/>
          <w:b/>
          <w:sz w:val="56"/>
          <w:szCs w:val="56"/>
        </w:rPr>
        <w:t>-</w:t>
      </w:r>
      <w:r w:rsidRPr="009469EE">
        <w:rPr>
          <w:rFonts w:ascii="Arial" w:eastAsia="TimesNewRomanPSMT" w:hAnsi="Arial" w:cs="Arial"/>
          <w:b/>
          <w:sz w:val="56"/>
          <w:szCs w:val="56"/>
        </w:rPr>
        <w:t>γράφοι, θέατρα, νοσοκομεία, όλα αυτά που δημιουργούν τους ό</w:t>
      </w:r>
      <w:r w:rsidR="002221C1">
        <w:rPr>
          <w:rFonts w:ascii="Arial" w:eastAsia="TimesNewRomanPSMT" w:hAnsi="Arial" w:cs="Arial"/>
          <w:b/>
          <w:sz w:val="56"/>
          <w:szCs w:val="56"/>
        </w:rPr>
        <w:t>-</w:t>
      </w:r>
      <w:r w:rsidRPr="009469EE">
        <w:rPr>
          <w:rFonts w:ascii="Arial" w:eastAsia="TimesNewRomanPSMT" w:hAnsi="Arial" w:cs="Arial"/>
          <w:b/>
          <w:sz w:val="56"/>
          <w:szCs w:val="56"/>
        </w:rPr>
        <w:t>ρους για ποι</w:t>
      </w:r>
      <w:r w:rsidR="00E41430">
        <w:rPr>
          <w:rFonts w:ascii="Arial" w:eastAsia="TimesNewRomanPSMT" w:hAnsi="Arial" w:cs="Arial"/>
          <w:b/>
          <w:sz w:val="56"/>
          <w:szCs w:val="56"/>
        </w:rPr>
        <w:t>οτική ζωή και δί</w:t>
      </w:r>
      <w:r w:rsidRPr="009469EE">
        <w:rPr>
          <w:rFonts w:ascii="Arial" w:eastAsia="TimesNewRomanPSMT" w:hAnsi="Arial" w:cs="Arial"/>
          <w:b/>
          <w:sz w:val="56"/>
          <w:szCs w:val="56"/>
        </w:rPr>
        <w:t>νουν ευκαιρίες στον άνθρωπο για ανέ</w:t>
      </w:r>
      <w:r w:rsidR="002221C1">
        <w:rPr>
          <w:rFonts w:ascii="Arial" w:eastAsia="TimesNewRomanPSMT" w:hAnsi="Arial" w:cs="Arial"/>
          <w:b/>
          <w:sz w:val="56"/>
          <w:szCs w:val="56"/>
        </w:rPr>
        <w:t>-</w:t>
      </w:r>
      <w:r w:rsidRPr="009469EE">
        <w:rPr>
          <w:rFonts w:ascii="Arial" w:eastAsia="TimesNewRomanPSMT" w:hAnsi="Arial" w:cs="Arial"/>
          <w:b/>
          <w:sz w:val="56"/>
          <w:szCs w:val="56"/>
        </w:rPr>
        <w:t>λιξη συγκεντρώνονται σε μερικές μεγάλες πόλεις. Έτσι, οι νέοι κυ</w:t>
      </w:r>
      <w:r w:rsidR="002221C1">
        <w:rPr>
          <w:rFonts w:ascii="Arial" w:eastAsia="TimesNewRomanPSMT" w:hAnsi="Arial" w:cs="Arial"/>
          <w:b/>
          <w:sz w:val="56"/>
          <w:szCs w:val="56"/>
        </w:rPr>
        <w:t>-</w:t>
      </w:r>
      <w:r w:rsidRPr="009469EE">
        <w:rPr>
          <w:rFonts w:ascii="Arial" w:eastAsia="TimesNewRomanPSMT" w:hAnsi="Arial" w:cs="Arial"/>
          <w:b/>
          <w:sz w:val="56"/>
          <w:szCs w:val="56"/>
        </w:rPr>
        <w:t>ρίως άνθρωποι που έχουν μείνει στα χωριά μεταναστεύουν και αυ</w:t>
      </w:r>
      <w:r w:rsidR="002221C1">
        <w:rPr>
          <w:rFonts w:ascii="Arial" w:eastAsia="TimesNewRomanPSMT" w:hAnsi="Arial" w:cs="Arial"/>
          <w:b/>
          <w:sz w:val="56"/>
          <w:szCs w:val="56"/>
        </w:rPr>
        <w:t>-</w:t>
      </w:r>
      <w:r w:rsidRPr="009469EE">
        <w:rPr>
          <w:rFonts w:ascii="Arial" w:eastAsia="TimesNewRomanPSMT" w:hAnsi="Arial" w:cs="Arial"/>
          <w:b/>
          <w:sz w:val="56"/>
          <w:szCs w:val="56"/>
        </w:rPr>
        <w:t>τοί προς τις πόλεις αναζητώντας μια καλύτερη ζωή. Αντί</w:t>
      </w:r>
      <w:r w:rsidR="0063613B">
        <w:rPr>
          <w:rFonts w:ascii="Arial" w:eastAsia="TimesNewRomanPSMT" w:hAnsi="Arial" w:cs="Arial"/>
          <w:b/>
          <w:sz w:val="56"/>
          <w:szCs w:val="56"/>
        </w:rPr>
        <w:t>δοτο σε αυτό το είδος με</w:t>
      </w:r>
      <w:r w:rsidRPr="009469EE">
        <w:rPr>
          <w:rFonts w:ascii="Arial" w:eastAsia="TimesNewRomanPSMT" w:hAnsi="Arial" w:cs="Arial"/>
          <w:b/>
          <w:sz w:val="56"/>
          <w:szCs w:val="56"/>
        </w:rPr>
        <w:t>τανάστευσης εί</w:t>
      </w:r>
      <w:r w:rsidR="000D6D30" w:rsidRPr="000D6D30">
        <w:rPr>
          <w:rFonts w:ascii="Arial" w:eastAsia="TimesNewRomanPSMT" w:hAnsi="Arial" w:cs="Arial"/>
          <w:b/>
          <w:sz w:val="56"/>
          <w:szCs w:val="56"/>
        </w:rPr>
        <w:t>-</w:t>
      </w:r>
      <w:r w:rsidRPr="009469EE">
        <w:rPr>
          <w:rFonts w:ascii="Arial" w:eastAsia="TimesNewRomanPSMT" w:hAnsi="Arial" w:cs="Arial"/>
          <w:b/>
          <w:sz w:val="56"/>
          <w:szCs w:val="56"/>
        </w:rPr>
        <w:t>ναι η περιφερ</w:t>
      </w:r>
      <w:r w:rsidR="00F85A9F" w:rsidRPr="009469EE">
        <w:rPr>
          <w:rFonts w:ascii="Arial" w:eastAsia="TimesNewRomanPSMT" w:hAnsi="Arial" w:cs="Arial"/>
          <w:b/>
          <w:sz w:val="56"/>
          <w:szCs w:val="56"/>
        </w:rPr>
        <w:t>ειακή ανάπτυξη της χώρας, η απο</w:t>
      </w:r>
      <w:r w:rsidRPr="009469EE">
        <w:rPr>
          <w:rFonts w:ascii="Arial" w:eastAsia="TimesNewRomanPSMT" w:hAnsi="Arial" w:cs="Arial"/>
          <w:b/>
          <w:sz w:val="56"/>
          <w:szCs w:val="56"/>
        </w:rPr>
        <w:t>κατάσταση των ανι</w:t>
      </w:r>
      <w:r w:rsidR="000D6D30" w:rsidRPr="000D6D30">
        <w:rPr>
          <w:rFonts w:ascii="Arial" w:eastAsia="TimesNewRomanPSMT" w:hAnsi="Arial" w:cs="Arial"/>
          <w:b/>
          <w:sz w:val="56"/>
          <w:szCs w:val="56"/>
        </w:rPr>
        <w:t>-</w:t>
      </w:r>
      <w:r w:rsidRPr="009469EE">
        <w:rPr>
          <w:rFonts w:ascii="Arial" w:eastAsia="TimesNewRomanPSMT" w:hAnsi="Arial" w:cs="Arial"/>
          <w:b/>
          <w:sz w:val="56"/>
          <w:szCs w:val="56"/>
        </w:rPr>
        <w:t>σοτήτων ανάμεσα στις διάφορες περιοχές.</w:t>
      </w:r>
    </w:p>
    <w:p w:rsidR="00F13D7D" w:rsidRDefault="00B50DF6" w:rsidP="00A773FC">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A773FC">
        <w:rPr>
          <w:rFonts w:ascii="Tahoma" w:eastAsia="TimesNewRomanPSMT" w:hAnsi="Tahoma" w:cs="Tahoma"/>
          <w:b/>
          <w:sz w:val="56"/>
          <w:szCs w:val="56"/>
        </w:rPr>
        <w:t>Οι φυσικές καταστροφές</w:t>
      </w:r>
      <w:r w:rsidRPr="00A773FC">
        <w:rPr>
          <w:rFonts w:ascii="Arial" w:eastAsia="TimesNewRomanPSMT" w:hAnsi="Arial" w:cs="Arial"/>
          <w:b/>
          <w:sz w:val="56"/>
          <w:szCs w:val="56"/>
        </w:rPr>
        <w:t>. Πλημ</w:t>
      </w:r>
      <w:r w:rsidR="000D6D30" w:rsidRPr="000D6D30">
        <w:rPr>
          <w:rFonts w:ascii="Arial" w:eastAsia="TimesNewRomanPSMT" w:hAnsi="Arial" w:cs="Arial"/>
          <w:b/>
          <w:sz w:val="56"/>
          <w:szCs w:val="56"/>
        </w:rPr>
        <w:t>-</w:t>
      </w:r>
      <w:r w:rsidRPr="00A773FC">
        <w:rPr>
          <w:rFonts w:ascii="Arial" w:eastAsia="TimesNewRomanPSMT" w:hAnsi="Arial" w:cs="Arial"/>
          <w:b/>
          <w:sz w:val="56"/>
          <w:szCs w:val="56"/>
        </w:rPr>
        <w:t xml:space="preserve">μύρες, ξηρασία, θεομηνίες, κτλ. </w:t>
      </w:r>
      <w:r w:rsidR="000D6D30" w:rsidRPr="00A773FC">
        <w:rPr>
          <w:rFonts w:ascii="Arial" w:eastAsia="TimesNewRomanPSMT" w:hAnsi="Arial" w:cs="Arial"/>
          <w:b/>
          <w:sz w:val="56"/>
          <w:szCs w:val="56"/>
        </w:rPr>
        <w:t>Ε</w:t>
      </w:r>
      <w:r w:rsidRPr="00A773FC">
        <w:rPr>
          <w:rFonts w:ascii="Arial" w:eastAsia="TimesNewRomanPSMT" w:hAnsi="Arial" w:cs="Arial"/>
          <w:b/>
          <w:sz w:val="56"/>
          <w:szCs w:val="56"/>
        </w:rPr>
        <w:t>ίναι βασικοί λόγοι π</w:t>
      </w:r>
      <w:r w:rsidR="00F85A9F" w:rsidRPr="00A773FC">
        <w:rPr>
          <w:rFonts w:ascii="Arial" w:eastAsia="TimesNewRomanPSMT" w:hAnsi="Arial" w:cs="Arial"/>
          <w:b/>
          <w:sz w:val="56"/>
          <w:szCs w:val="56"/>
        </w:rPr>
        <w:t>ου προκα</w:t>
      </w:r>
      <w:r w:rsidR="000D6D30" w:rsidRPr="000D6D30">
        <w:rPr>
          <w:rFonts w:ascii="Arial" w:eastAsia="TimesNewRomanPSMT" w:hAnsi="Arial" w:cs="Arial"/>
          <w:b/>
          <w:sz w:val="56"/>
          <w:szCs w:val="56"/>
        </w:rPr>
        <w:t>-</w:t>
      </w:r>
      <w:r w:rsidR="00F85A9F" w:rsidRPr="00A773FC">
        <w:rPr>
          <w:rFonts w:ascii="Arial" w:eastAsia="TimesNewRomanPSMT" w:hAnsi="Arial" w:cs="Arial"/>
          <w:b/>
          <w:sz w:val="56"/>
          <w:szCs w:val="56"/>
        </w:rPr>
        <w:t>λούν μετακίνηση των πλη</w:t>
      </w:r>
      <w:r w:rsidRPr="00A773FC">
        <w:rPr>
          <w:rFonts w:ascii="Arial" w:eastAsia="TimesNewRomanPSMT" w:hAnsi="Arial" w:cs="Arial"/>
          <w:b/>
          <w:sz w:val="56"/>
          <w:szCs w:val="56"/>
        </w:rPr>
        <w:t>θυ</w:t>
      </w:r>
      <w:r w:rsidR="00DC790D" w:rsidRPr="00DC790D">
        <w:rPr>
          <w:rFonts w:ascii="Arial" w:eastAsia="TimesNewRomanPSMT" w:hAnsi="Arial" w:cs="Arial"/>
          <w:b/>
          <w:sz w:val="56"/>
          <w:szCs w:val="56"/>
        </w:rPr>
        <w:t>-</w:t>
      </w:r>
      <w:r w:rsidRPr="00A773FC">
        <w:rPr>
          <w:rFonts w:ascii="Arial" w:eastAsia="TimesNewRomanPSMT" w:hAnsi="Arial" w:cs="Arial"/>
          <w:b/>
          <w:sz w:val="56"/>
          <w:szCs w:val="56"/>
        </w:rPr>
        <w:t>σμών.</w:t>
      </w:r>
    </w:p>
    <w:p w:rsidR="00F13D7D" w:rsidRDefault="00F13D7D">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60" type="#_x0000_t202" style="position:absolute;margin-left:0;margin-top:785.3pt;width:186.8pt;height:36pt;z-index:25185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C1DA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84 / </w:t>
                  </w:r>
                  <w:r>
                    <w:rPr>
                      <w:rFonts w:ascii="Arial" w:hAnsi="Arial"/>
                      <w:b/>
                      <w:sz w:val="56"/>
                      <w:szCs w:val="56"/>
                      <w:lang w:val="en-US"/>
                    </w:rPr>
                    <w:t>140</w:t>
                  </w:r>
                </w:p>
              </w:txbxContent>
            </v:textbox>
            <w10:wrap anchorx="page" anchory="margin"/>
          </v:shape>
        </w:pict>
      </w:r>
    </w:p>
    <w:p w:rsidR="00B50DF6" w:rsidRPr="00A773FC" w:rsidRDefault="00B50DF6" w:rsidP="00A773FC">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63613B">
        <w:rPr>
          <w:rFonts w:ascii="Tahoma" w:eastAsia="TimesNewRomanPSMT" w:hAnsi="Tahoma" w:cs="Tahoma"/>
          <w:b/>
          <w:sz w:val="56"/>
          <w:szCs w:val="56"/>
        </w:rPr>
        <w:lastRenderedPageBreak/>
        <w:t>Οι πόλεμοι, οι συρράξεις και οι εχθροπραξίες</w:t>
      </w:r>
      <w:r w:rsidRPr="00A773FC">
        <w:rPr>
          <w:rFonts w:ascii="Arial" w:eastAsia="TimesNewRomanPSMT" w:hAnsi="Arial" w:cs="Arial"/>
          <w:b/>
          <w:sz w:val="56"/>
          <w:szCs w:val="56"/>
        </w:rPr>
        <w:t>. Σε περιοχές που ξεσπούν πολεμικές συρράξεις και γίνονται εχθροπραξίες (π.χ. εμ</w:t>
      </w:r>
      <w:r w:rsidR="000D6D30" w:rsidRPr="000D6D30">
        <w:rPr>
          <w:rFonts w:ascii="Arial" w:eastAsia="TimesNewRomanPSMT" w:hAnsi="Arial" w:cs="Arial"/>
          <w:b/>
          <w:sz w:val="56"/>
          <w:szCs w:val="56"/>
        </w:rPr>
        <w:t>-</w:t>
      </w:r>
      <w:r w:rsidRPr="00A773FC">
        <w:rPr>
          <w:rFonts w:ascii="Arial" w:eastAsia="TimesNewRomanPSMT" w:hAnsi="Arial" w:cs="Arial"/>
          <w:b/>
          <w:sz w:val="56"/>
          <w:szCs w:val="56"/>
        </w:rPr>
        <w:t>φύλιοι πόλεμοι, βίαιες πολιτικές ανατ</w:t>
      </w:r>
      <w:r w:rsidR="00F85A9F" w:rsidRPr="00A773FC">
        <w:rPr>
          <w:rFonts w:ascii="Arial" w:eastAsia="TimesNewRomanPSMT" w:hAnsi="Arial" w:cs="Arial"/>
          <w:b/>
          <w:sz w:val="56"/>
          <w:szCs w:val="56"/>
        </w:rPr>
        <w:t>ροπές) προκαλού</w:t>
      </w:r>
      <w:r w:rsidRPr="00A773FC">
        <w:rPr>
          <w:rFonts w:ascii="Arial" w:eastAsia="TimesNewRomanPSMT" w:hAnsi="Arial" w:cs="Arial"/>
          <w:b/>
          <w:sz w:val="56"/>
          <w:szCs w:val="56"/>
        </w:rPr>
        <w:t>νται μετα</w:t>
      </w:r>
      <w:r w:rsidR="000D6D30" w:rsidRPr="000D6D30">
        <w:rPr>
          <w:rFonts w:ascii="Arial" w:eastAsia="TimesNewRomanPSMT" w:hAnsi="Arial" w:cs="Arial"/>
          <w:b/>
          <w:sz w:val="56"/>
          <w:szCs w:val="56"/>
        </w:rPr>
        <w:t>-</w:t>
      </w:r>
      <w:r w:rsidRPr="00A773FC">
        <w:rPr>
          <w:rFonts w:ascii="Arial" w:eastAsia="TimesNewRomanPSMT" w:hAnsi="Arial" w:cs="Arial"/>
          <w:b/>
          <w:sz w:val="56"/>
          <w:szCs w:val="56"/>
        </w:rPr>
        <w:t>ναστευτικά ρεύματα από ανθρώ</w:t>
      </w:r>
      <w:r w:rsidR="000D6D30" w:rsidRPr="000D6D30">
        <w:rPr>
          <w:rFonts w:ascii="Arial" w:eastAsia="TimesNewRomanPSMT" w:hAnsi="Arial" w:cs="Arial"/>
          <w:b/>
          <w:sz w:val="56"/>
          <w:szCs w:val="56"/>
        </w:rPr>
        <w:t>-</w:t>
      </w:r>
      <w:r w:rsidRPr="00A773FC">
        <w:rPr>
          <w:rFonts w:ascii="Arial" w:eastAsia="TimesNewRomanPSMT" w:hAnsi="Arial" w:cs="Arial"/>
          <w:b/>
          <w:sz w:val="56"/>
          <w:szCs w:val="56"/>
        </w:rPr>
        <w:t>πους που προσπαθούν να φύ</w:t>
      </w:r>
      <w:r w:rsidR="000D6D30" w:rsidRPr="000D6D30">
        <w:rPr>
          <w:rFonts w:ascii="Arial" w:eastAsia="TimesNewRomanPSMT" w:hAnsi="Arial" w:cs="Arial"/>
          <w:b/>
          <w:sz w:val="56"/>
          <w:szCs w:val="56"/>
        </w:rPr>
        <w:t>-</w:t>
      </w:r>
      <w:r w:rsidRPr="00A773FC">
        <w:rPr>
          <w:rFonts w:ascii="Arial" w:eastAsia="TimesNewRomanPSMT" w:hAnsi="Arial" w:cs="Arial"/>
          <w:b/>
          <w:sz w:val="56"/>
          <w:szCs w:val="56"/>
        </w:rPr>
        <w:t>γουν μακριά από τις εμπόλεμες ζώνες προκει</w:t>
      </w:r>
      <w:r w:rsidR="00F85A9F" w:rsidRPr="00A773FC">
        <w:rPr>
          <w:rFonts w:ascii="Arial" w:eastAsia="TimesNewRomanPSMT" w:hAnsi="Arial" w:cs="Arial"/>
          <w:b/>
          <w:sz w:val="56"/>
          <w:szCs w:val="56"/>
        </w:rPr>
        <w:t>μένου να σώ</w:t>
      </w:r>
      <w:r w:rsidRPr="00A773FC">
        <w:rPr>
          <w:rFonts w:ascii="Arial" w:eastAsia="TimesNewRomanPSMT" w:hAnsi="Arial" w:cs="Arial"/>
          <w:b/>
          <w:sz w:val="56"/>
          <w:szCs w:val="56"/>
        </w:rPr>
        <w:t>σουν τη ζωή τους και τη ζωή των παιδιών τους.</w:t>
      </w:r>
    </w:p>
    <w:p w:rsidR="00B50DF6" w:rsidRPr="00615696" w:rsidRDefault="00B50DF6" w:rsidP="00615696">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615696">
        <w:rPr>
          <w:rFonts w:ascii="Tahoma" w:eastAsia="TimesNewRomanPSMT" w:hAnsi="Tahoma" w:cs="Tahoma"/>
          <w:b/>
          <w:sz w:val="56"/>
          <w:szCs w:val="56"/>
        </w:rPr>
        <w:t>Οικογενειακοί λόγοι</w:t>
      </w:r>
      <w:r w:rsidRPr="00615696">
        <w:rPr>
          <w:rFonts w:ascii="Arial" w:eastAsia="TimesNewRomanPSMT" w:hAnsi="Arial" w:cs="Arial"/>
          <w:b/>
          <w:sz w:val="56"/>
          <w:szCs w:val="56"/>
        </w:rPr>
        <w:t>. Οικογένειες που ζουν σε διαφορετικές χώρες ή περιοχές ενώνονται. Για παρά</w:t>
      </w:r>
      <w:r w:rsidR="001A237A" w:rsidRPr="001A237A">
        <w:rPr>
          <w:rFonts w:ascii="Arial" w:eastAsia="TimesNewRomanPSMT" w:hAnsi="Arial" w:cs="Arial"/>
          <w:b/>
          <w:sz w:val="56"/>
          <w:szCs w:val="56"/>
        </w:rPr>
        <w:t>-</w:t>
      </w:r>
      <w:r w:rsidRPr="00615696">
        <w:rPr>
          <w:rFonts w:ascii="Arial" w:eastAsia="TimesNewRomanPSMT" w:hAnsi="Arial" w:cs="Arial"/>
          <w:b/>
          <w:sz w:val="56"/>
          <w:szCs w:val="56"/>
        </w:rPr>
        <w:t>δειγμα, γονείς που ζουν στο χω</w:t>
      </w:r>
      <w:r w:rsidR="001A237A" w:rsidRPr="001A237A">
        <w:rPr>
          <w:rFonts w:ascii="Arial" w:eastAsia="TimesNewRomanPSMT" w:hAnsi="Arial" w:cs="Arial"/>
          <w:b/>
          <w:sz w:val="56"/>
          <w:szCs w:val="56"/>
        </w:rPr>
        <w:t>-</w:t>
      </w:r>
      <w:r w:rsidRPr="00615696">
        <w:rPr>
          <w:rFonts w:ascii="Arial" w:eastAsia="TimesNewRomanPSMT" w:hAnsi="Arial" w:cs="Arial"/>
          <w:b/>
          <w:sz w:val="56"/>
          <w:szCs w:val="56"/>
        </w:rPr>
        <w:t>ριό και θέλουν να ζήσουν κοντά στα παιδιά τους, τα οποία κατοι</w:t>
      </w:r>
      <w:r w:rsidR="001A237A" w:rsidRPr="001A237A">
        <w:rPr>
          <w:rFonts w:ascii="Arial" w:eastAsia="TimesNewRomanPSMT" w:hAnsi="Arial" w:cs="Arial"/>
          <w:b/>
          <w:sz w:val="56"/>
          <w:szCs w:val="56"/>
        </w:rPr>
        <w:t>-</w:t>
      </w:r>
      <w:r w:rsidRPr="00615696">
        <w:rPr>
          <w:rFonts w:ascii="Arial" w:eastAsia="TimesNewRomanPSMT" w:hAnsi="Arial" w:cs="Arial"/>
          <w:b/>
          <w:sz w:val="56"/>
          <w:szCs w:val="56"/>
        </w:rPr>
        <w:t>κούν στην πόλη, μεταναστεύουν στην πόλη.</w:t>
      </w:r>
    </w:p>
    <w:p w:rsidR="00F13D7D" w:rsidRPr="00F13D7D" w:rsidRDefault="00B50DF6" w:rsidP="00F13D7D">
      <w:pPr>
        <w:pStyle w:val="a4"/>
        <w:numPr>
          <w:ilvl w:val="0"/>
          <w:numId w:val="28"/>
        </w:numPr>
        <w:shd w:val="clear" w:color="auto" w:fill="FFFFFF" w:themeFill="background1"/>
        <w:spacing w:after="0" w:line="240" w:lineRule="auto"/>
        <w:ind w:left="567" w:hanging="567"/>
        <w:rPr>
          <w:rFonts w:ascii="Arial" w:eastAsia="TimesNewRomanPSMT" w:hAnsi="Arial" w:cs="Arial"/>
          <w:b/>
          <w:sz w:val="56"/>
          <w:szCs w:val="56"/>
        </w:rPr>
      </w:pPr>
      <w:r w:rsidRPr="00FB4F67">
        <w:rPr>
          <w:rFonts w:ascii="Tahoma" w:eastAsia="TimesNewRomanPSMT" w:hAnsi="Tahoma" w:cs="Tahoma"/>
          <w:b/>
          <w:sz w:val="56"/>
          <w:szCs w:val="56"/>
        </w:rPr>
        <w:t>Λόγοι εξερεύνησης και «τυχοδι</w:t>
      </w:r>
      <w:r w:rsidR="002F4C90" w:rsidRPr="002F4C90">
        <w:rPr>
          <w:rFonts w:ascii="Tahoma" w:eastAsia="TimesNewRomanPSMT" w:hAnsi="Tahoma" w:cs="Tahoma"/>
          <w:b/>
          <w:sz w:val="56"/>
          <w:szCs w:val="56"/>
        </w:rPr>
        <w:t>-</w:t>
      </w:r>
      <w:r w:rsidRPr="00FB4F67">
        <w:rPr>
          <w:rFonts w:ascii="Tahoma" w:eastAsia="TimesNewRomanPSMT" w:hAnsi="Tahoma" w:cs="Tahoma"/>
          <w:b/>
          <w:sz w:val="56"/>
          <w:szCs w:val="56"/>
        </w:rPr>
        <w:t>ωκτισμού»</w:t>
      </w:r>
      <w:r w:rsidRPr="00615696">
        <w:rPr>
          <w:rFonts w:ascii="Arial" w:eastAsia="TimesNewRomanPSMT" w:hAnsi="Arial" w:cs="Arial"/>
          <w:b/>
          <w:sz w:val="56"/>
          <w:szCs w:val="56"/>
        </w:rPr>
        <w:t>. Υπάρχει και ένας α</w:t>
      </w:r>
      <w:r w:rsidR="002F4C90" w:rsidRPr="002F4C90">
        <w:rPr>
          <w:rFonts w:ascii="Arial" w:eastAsia="TimesNewRomanPSMT" w:hAnsi="Arial" w:cs="Arial"/>
          <w:b/>
          <w:sz w:val="56"/>
          <w:szCs w:val="56"/>
        </w:rPr>
        <w:t>-</w:t>
      </w:r>
      <w:r w:rsidR="00B91B0D">
        <w:rPr>
          <w:rFonts w:ascii="Arial" w:eastAsia="TimesNewRomanPSMT" w:hAnsi="Arial" w:cs="Arial"/>
          <w:b/>
          <w:noProof/>
          <w:sz w:val="56"/>
          <w:szCs w:val="56"/>
        </w:rPr>
        <w:pict>
          <v:shape id="_x0000_s1161" type="#_x0000_t202" style="position:absolute;left:0;text-align:left;margin-left:0;margin-top:785.3pt;width:186.8pt;height:36pt;z-index:25185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0C1DA0"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85 / </w:t>
                  </w:r>
                  <w:r>
                    <w:rPr>
                      <w:rFonts w:ascii="Arial" w:hAnsi="Arial"/>
                      <w:b/>
                      <w:sz w:val="56"/>
                      <w:szCs w:val="56"/>
                      <w:lang w:val="en-US"/>
                    </w:rPr>
                    <w:t>140</w:t>
                  </w:r>
                </w:p>
              </w:txbxContent>
            </v:textbox>
            <w10:wrap anchorx="page" anchory="margin"/>
          </v:shape>
        </w:pict>
      </w:r>
      <w:r w:rsidR="00F13D7D" w:rsidRPr="00F13D7D">
        <w:rPr>
          <w:rFonts w:ascii="Arial" w:eastAsia="TimesNewRomanPSMT" w:hAnsi="Arial" w:cs="Arial"/>
          <w:b/>
          <w:sz w:val="56"/>
          <w:szCs w:val="56"/>
        </w:rPr>
        <w:br w:type="page"/>
      </w:r>
    </w:p>
    <w:p w:rsidR="00B50DF6" w:rsidRDefault="00B50DF6" w:rsidP="00F13D7D">
      <w:pPr>
        <w:pStyle w:val="a4"/>
        <w:shd w:val="clear" w:color="auto" w:fill="FFFFFF" w:themeFill="background1"/>
        <w:spacing w:after="0" w:line="240" w:lineRule="auto"/>
        <w:ind w:left="567"/>
        <w:rPr>
          <w:rFonts w:ascii="Arial" w:eastAsia="TimesNewRomanPSMT" w:hAnsi="Arial" w:cs="Arial"/>
          <w:b/>
          <w:sz w:val="56"/>
          <w:szCs w:val="56"/>
        </w:rPr>
      </w:pPr>
      <w:r w:rsidRPr="00615696">
        <w:rPr>
          <w:rFonts w:ascii="Arial" w:eastAsia="TimesNewRomanPSMT" w:hAnsi="Arial" w:cs="Arial"/>
          <w:b/>
          <w:sz w:val="56"/>
          <w:szCs w:val="56"/>
        </w:rPr>
        <w:lastRenderedPageBreak/>
        <w:t>ριθμός μεταναστών που μπ</w:t>
      </w:r>
      <w:r w:rsidR="00F85A9F" w:rsidRPr="00615696">
        <w:rPr>
          <w:rFonts w:ascii="Arial" w:eastAsia="TimesNewRomanPSMT" w:hAnsi="Arial" w:cs="Arial"/>
          <w:b/>
          <w:sz w:val="56"/>
          <w:szCs w:val="56"/>
        </w:rPr>
        <w:t>ήκαν στην «περιπέτεια» της μετα</w:t>
      </w:r>
      <w:r w:rsidRPr="00615696">
        <w:rPr>
          <w:rFonts w:ascii="Arial" w:eastAsia="TimesNewRomanPSMT" w:hAnsi="Arial" w:cs="Arial"/>
          <w:b/>
          <w:sz w:val="56"/>
          <w:szCs w:val="56"/>
        </w:rPr>
        <w:t>νά</w:t>
      </w:r>
      <w:r w:rsidR="002F4C90" w:rsidRPr="002F4C90">
        <w:rPr>
          <w:rFonts w:ascii="Arial" w:eastAsia="TimesNewRomanPSMT" w:hAnsi="Arial" w:cs="Arial"/>
          <w:b/>
          <w:sz w:val="56"/>
          <w:szCs w:val="56"/>
        </w:rPr>
        <w:t>-</w:t>
      </w:r>
      <w:r w:rsidRPr="00615696">
        <w:rPr>
          <w:rFonts w:ascii="Arial" w:eastAsia="TimesNewRomanPSMT" w:hAnsi="Arial" w:cs="Arial"/>
          <w:b/>
          <w:sz w:val="56"/>
          <w:szCs w:val="56"/>
        </w:rPr>
        <w:t>στευσης επιθυμώντας να γν</w:t>
      </w:r>
      <w:r w:rsidR="00F85A9F" w:rsidRPr="00615696">
        <w:rPr>
          <w:rFonts w:ascii="Arial" w:eastAsia="TimesNewRomanPSMT" w:hAnsi="Arial" w:cs="Arial"/>
          <w:b/>
          <w:sz w:val="56"/>
          <w:szCs w:val="56"/>
        </w:rPr>
        <w:t>ωρί</w:t>
      </w:r>
      <w:r w:rsidR="002F4C90" w:rsidRPr="002F4C90">
        <w:rPr>
          <w:rFonts w:ascii="Arial" w:eastAsia="TimesNewRomanPSMT" w:hAnsi="Arial" w:cs="Arial"/>
          <w:b/>
          <w:sz w:val="56"/>
          <w:szCs w:val="56"/>
        </w:rPr>
        <w:t>-</w:t>
      </w:r>
      <w:r w:rsidR="00F85A9F" w:rsidRPr="00615696">
        <w:rPr>
          <w:rFonts w:ascii="Arial" w:eastAsia="TimesNewRomanPSMT" w:hAnsi="Arial" w:cs="Arial"/>
          <w:b/>
          <w:sz w:val="56"/>
          <w:szCs w:val="56"/>
        </w:rPr>
        <w:t>σουν νέες περιοχές και ανθρώ</w:t>
      </w:r>
      <w:r w:rsidR="002F4C90" w:rsidRPr="002F4C90">
        <w:rPr>
          <w:rFonts w:ascii="Arial" w:eastAsia="TimesNewRomanPSMT" w:hAnsi="Arial" w:cs="Arial"/>
          <w:b/>
          <w:sz w:val="56"/>
          <w:szCs w:val="56"/>
        </w:rPr>
        <w:t>-</w:t>
      </w:r>
      <w:r w:rsidRPr="00615696">
        <w:rPr>
          <w:rFonts w:ascii="Arial" w:eastAsia="TimesNewRomanPSMT" w:hAnsi="Arial" w:cs="Arial"/>
          <w:b/>
          <w:sz w:val="56"/>
          <w:szCs w:val="56"/>
        </w:rPr>
        <w:t>πους, να δοκιμάσουν την τύχη τους σε κάτι νέο και διαφορετικό από αυτό που ζούσαν στη χώρα τους.</w:t>
      </w:r>
    </w:p>
    <w:p w:rsidR="00ED0C60" w:rsidRPr="00615696" w:rsidRDefault="00ED0C60" w:rsidP="00ED0C60">
      <w:pPr>
        <w:pStyle w:val="a4"/>
        <w:shd w:val="clear" w:color="auto" w:fill="FFFFFF" w:themeFill="background1"/>
        <w:spacing w:after="0" w:line="240" w:lineRule="auto"/>
        <w:ind w:left="0"/>
        <w:rPr>
          <w:rFonts w:ascii="Arial" w:eastAsia="TimesNewRomanPSMT" w:hAnsi="Arial" w:cs="Arial"/>
          <w:b/>
          <w:sz w:val="56"/>
          <w:szCs w:val="56"/>
        </w:rPr>
      </w:pPr>
    </w:p>
    <w:p w:rsidR="00E41430" w:rsidRDefault="00E41430" w:rsidP="00ED0C60">
      <w:pPr>
        <w:shd w:val="clear" w:color="auto" w:fill="DDD9C3" w:themeFill="background2" w:themeFillShade="E6"/>
        <w:spacing w:after="0" w:line="240" w:lineRule="auto"/>
        <w:rPr>
          <w:rFonts w:ascii="Arial" w:eastAsia="TimesNewRomanPSMT" w:hAnsi="Arial" w:cs="Arial"/>
          <w:b/>
          <w:sz w:val="56"/>
          <w:szCs w:val="56"/>
        </w:rPr>
      </w:pPr>
    </w:p>
    <w:p w:rsidR="00ED0C60" w:rsidRDefault="00ED0C60" w:rsidP="00ED0C60">
      <w:pPr>
        <w:shd w:val="clear" w:color="auto" w:fill="DDD9C3" w:themeFill="background2" w:themeFillShade="E6"/>
        <w:spacing w:after="0"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4859540" cy="3145155"/>
            <wp:effectExtent l="57150" t="38100" r="36310" b="17145"/>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lum contrast="30000"/>
                    </a:blip>
                    <a:srcRect l="1614" t="2500" r="2046" b="2917"/>
                    <a:stretch>
                      <a:fillRect/>
                    </a:stretch>
                  </pic:blipFill>
                  <pic:spPr bwMode="auto">
                    <a:xfrm>
                      <a:off x="0" y="0"/>
                      <a:ext cx="4859540" cy="3145155"/>
                    </a:xfrm>
                    <a:prstGeom prst="rect">
                      <a:avLst/>
                    </a:prstGeom>
                    <a:noFill/>
                    <a:ln w="28575">
                      <a:solidFill>
                        <a:schemeClr val="bg2">
                          <a:lumMod val="10000"/>
                        </a:schemeClr>
                      </a:solidFill>
                      <a:miter lim="800000"/>
                      <a:headEnd/>
                      <a:tailEnd/>
                    </a:ln>
                  </pic:spPr>
                </pic:pic>
              </a:graphicData>
            </a:graphic>
          </wp:inline>
        </w:drawing>
      </w:r>
    </w:p>
    <w:p w:rsidR="00ED0C60" w:rsidRDefault="00001FEE" w:rsidP="00114225">
      <w:pPr>
        <w:shd w:val="clear" w:color="auto" w:fill="DDD9C3" w:themeFill="background2" w:themeFillShade="E6"/>
        <w:spacing w:after="0" w:line="240" w:lineRule="auto"/>
        <w:jc w:val="center"/>
        <w:rPr>
          <w:rFonts w:ascii="Arial" w:eastAsia="TimesNewRomanPSMT" w:hAnsi="Arial" w:cs="Arial"/>
          <w:b/>
          <w:sz w:val="56"/>
          <w:szCs w:val="56"/>
        </w:rPr>
      </w:pPr>
      <w:r w:rsidRPr="00001FEE">
        <w:rPr>
          <w:rFonts w:ascii="Arial" w:eastAsia="TimesNewRomanPSMT" w:hAnsi="Arial" w:cs="Arial"/>
          <w:b/>
          <w:sz w:val="56"/>
          <w:szCs w:val="56"/>
        </w:rPr>
        <w:t xml:space="preserve">Γιώργος Σικελιώτης, </w:t>
      </w:r>
      <w:r w:rsidRPr="004366DF">
        <w:rPr>
          <w:rFonts w:ascii="Microsoft Sans Serif" w:eastAsia="TimesNewRomanPSMT" w:hAnsi="Microsoft Sans Serif" w:cs="Microsoft Sans Serif"/>
          <w:b/>
          <w:sz w:val="56"/>
          <w:szCs w:val="56"/>
        </w:rPr>
        <w:t>Εργάτες</w:t>
      </w:r>
      <w:r w:rsidRPr="00001FEE">
        <w:rPr>
          <w:rFonts w:ascii="Arial" w:eastAsia="TimesNewRomanPSMT" w:hAnsi="Arial" w:cs="Arial"/>
          <w:b/>
          <w:sz w:val="56"/>
          <w:szCs w:val="56"/>
        </w:rPr>
        <w:t>,</w:t>
      </w:r>
      <w:r w:rsidR="00114225">
        <w:rPr>
          <w:rFonts w:ascii="Arial" w:eastAsia="TimesNewRomanPSMT" w:hAnsi="Arial" w:cs="Arial"/>
          <w:b/>
          <w:sz w:val="56"/>
          <w:szCs w:val="56"/>
        </w:rPr>
        <w:br/>
      </w:r>
      <w:r w:rsidRPr="00001FEE">
        <w:rPr>
          <w:rFonts w:ascii="Arial" w:eastAsia="TimesNewRomanPSMT" w:hAnsi="Arial" w:cs="Arial"/>
          <w:b/>
          <w:sz w:val="56"/>
          <w:szCs w:val="56"/>
        </w:rPr>
        <w:t xml:space="preserve"> Εθ</w:t>
      </w:r>
      <w:r>
        <w:rPr>
          <w:rFonts w:ascii="Arial" w:eastAsia="TimesNewRomanPSMT" w:hAnsi="Arial" w:cs="Arial"/>
          <w:b/>
          <w:sz w:val="56"/>
          <w:szCs w:val="56"/>
        </w:rPr>
        <w:t>νι</w:t>
      </w:r>
      <w:r w:rsidRPr="00001FEE">
        <w:rPr>
          <w:rFonts w:ascii="Arial" w:eastAsia="TimesNewRomanPSMT" w:hAnsi="Arial" w:cs="Arial"/>
          <w:b/>
          <w:sz w:val="56"/>
          <w:szCs w:val="56"/>
        </w:rPr>
        <w:t>κή Πινακοθήκη</w:t>
      </w:r>
    </w:p>
    <w:p w:rsidR="00F13D7D" w:rsidRDefault="00F2304A" w:rsidP="00F13D7D">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sidRPr="00F2304A">
        <w:rPr>
          <w:rFonts w:ascii="Microsoft Sans Serif" w:eastAsia="TimesNewRomanPSMT" w:hAnsi="Microsoft Sans Serif" w:cs="Microsoft Sans Serif"/>
          <w:b/>
          <w:sz w:val="56"/>
          <w:szCs w:val="56"/>
        </w:rPr>
        <w:t>«Η μετανάστευση είναι ένα φαινό</w:t>
      </w:r>
      <w:r>
        <w:rPr>
          <w:rFonts w:ascii="Microsoft Sans Serif" w:eastAsia="TimesNewRomanPSMT" w:hAnsi="Microsoft Sans Serif" w:cs="Microsoft Sans Serif"/>
          <w:b/>
          <w:sz w:val="56"/>
          <w:szCs w:val="56"/>
        </w:rPr>
        <w:t>με</w:t>
      </w:r>
      <w:r w:rsidRPr="00F2304A">
        <w:rPr>
          <w:rFonts w:ascii="Microsoft Sans Serif" w:eastAsia="TimesNewRomanPSMT" w:hAnsi="Microsoft Sans Serif" w:cs="Microsoft Sans Serif"/>
          <w:b/>
          <w:sz w:val="56"/>
          <w:szCs w:val="56"/>
        </w:rPr>
        <w:t xml:space="preserve">νο εγγενές της ανθρώπινης εξέλιξης - </w:t>
      </w:r>
      <w:r w:rsidR="00B91B0D">
        <w:rPr>
          <w:rFonts w:ascii="Arial" w:eastAsia="TimesNewRomanPSMT" w:hAnsi="Arial" w:cs="Arial"/>
          <w:b/>
          <w:noProof/>
          <w:sz w:val="56"/>
          <w:szCs w:val="56"/>
        </w:rPr>
        <w:pict>
          <v:shape id="_x0000_s1162" type="#_x0000_t202" style="position:absolute;margin-left:0;margin-top:785.3pt;width:186.8pt;height:36pt;z-index:25186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66022"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86 / </w:t>
                  </w:r>
                  <w:r>
                    <w:rPr>
                      <w:rFonts w:ascii="Arial" w:hAnsi="Arial"/>
                      <w:b/>
                      <w:sz w:val="56"/>
                      <w:szCs w:val="56"/>
                      <w:lang w:val="en-US"/>
                    </w:rPr>
                    <w:t>140</w:t>
                  </w:r>
                </w:p>
              </w:txbxContent>
            </v:textbox>
            <w10:wrap anchorx="page" anchory="margin"/>
          </v:shape>
        </w:pict>
      </w:r>
      <w:r w:rsidR="00F13D7D">
        <w:rPr>
          <w:rFonts w:ascii="Microsoft Sans Serif" w:eastAsia="TimesNewRomanPSMT" w:hAnsi="Microsoft Sans Serif" w:cs="Microsoft Sans Serif"/>
          <w:b/>
          <w:sz w:val="56"/>
          <w:szCs w:val="56"/>
        </w:rPr>
        <w:br w:type="page"/>
      </w:r>
    </w:p>
    <w:p w:rsidR="00F2304A" w:rsidRPr="00F2304A" w:rsidRDefault="00F2304A" w:rsidP="00F2304A">
      <w:pPr>
        <w:shd w:val="clear" w:color="auto" w:fill="DDD9C3" w:themeFill="background2" w:themeFillShade="E6"/>
        <w:spacing w:after="0" w:line="240" w:lineRule="auto"/>
        <w:rPr>
          <w:rFonts w:ascii="Microsoft Sans Serif" w:eastAsia="TimesNewRomanPSMT" w:hAnsi="Microsoft Sans Serif" w:cs="Microsoft Sans Serif"/>
          <w:b/>
          <w:sz w:val="56"/>
          <w:szCs w:val="56"/>
        </w:rPr>
      </w:pPr>
      <w:r w:rsidRPr="00F2304A">
        <w:rPr>
          <w:rFonts w:ascii="Microsoft Sans Serif" w:eastAsia="TimesNewRomanPSMT" w:hAnsi="Microsoft Sans Serif" w:cs="Microsoft Sans Serif"/>
          <w:b/>
          <w:sz w:val="56"/>
          <w:szCs w:val="56"/>
        </w:rPr>
        <w:lastRenderedPageBreak/>
        <w:t>της κοινωνίας, της οικονομίας, της πολιτικής, του πολιτισμού. Οι με</w:t>
      </w:r>
      <w:r>
        <w:rPr>
          <w:rFonts w:ascii="Microsoft Sans Serif" w:eastAsia="TimesNewRomanPSMT" w:hAnsi="Microsoft Sans Serif" w:cs="Microsoft Sans Serif"/>
          <w:b/>
          <w:sz w:val="56"/>
          <w:szCs w:val="56"/>
        </w:rPr>
        <w:t>τα</w:t>
      </w:r>
      <w:r w:rsidRPr="00F2304A">
        <w:rPr>
          <w:rFonts w:ascii="Microsoft Sans Serif" w:eastAsia="TimesNewRomanPSMT" w:hAnsi="Microsoft Sans Serif" w:cs="Microsoft Sans Serif"/>
          <w:b/>
          <w:sz w:val="56"/>
          <w:szCs w:val="56"/>
        </w:rPr>
        <w:t>νά</w:t>
      </w:r>
      <w:r w:rsidR="007F0672" w:rsidRPr="007F0672">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στες προκαλούν παραδοσιακά την εχ</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θρότητα των γηγενών που τους κατη</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γορούν ότι τους παίρνουν τις δουλει</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ές και ότι τους υποβαθμίζουν τον πο</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λιτισμό. Οι κο</w:t>
      </w:r>
      <w:r>
        <w:rPr>
          <w:rFonts w:ascii="Microsoft Sans Serif" w:eastAsia="TimesNewRomanPSMT" w:hAnsi="Microsoft Sans Serif" w:cs="Microsoft Sans Serif"/>
          <w:b/>
          <w:sz w:val="56"/>
          <w:szCs w:val="56"/>
        </w:rPr>
        <w:t>ινωνίες επιχει</w:t>
      </w:r>
      <w:r w:rsidRPr="00F2304A">
        <w:rPr>
          <w:rFonts w:ascii="Microsoft Sans Serif" w:eastAsia="TimesNewRomanPSMT" w:hAnsi="Microsoft Sans Serif" w:cs="Microsoft Sans Serif"/>
          <w:b/>
          <w:sz w:val="56"/>
          <w:szCs w:val="56"/>
        </w:rPr>
        <w:t>ρούν να ρυθμίσο</w:t>
      </w:r>
      <w:r>
        <w:rPr>
          <w:rFonts w:ascii="Microsoft Sans Serif" w:eastAsia="TimesNewRomanPSMT" w:hAnsi="Microsoft Sans Serif" w:cs="Microsoft Sans Serif"/>
          <w:b/>
          <w:sz w:val="56"/>
          <w:szCs w:val="56"/>
        </w:rPr>
        <w:t>υν τις μεταναστευ</w:t>
      </w:r>
      <w:r w:rsidRPr="00F2304A">
        <w:rPr>
          <w:rFonts w:ascii="Microsoft Sans Serif" w:eastAsia="TimesNewRomanPSMT" w:hAnsi="Microsoft Sans Serif" w:cs="Microsoft Sans Serif"/>
          <w:b/>
          <w:sz w:val="56"/>
          <w:szCs w:val="56"/>
        </w:rPr>
        <w:t xml:space="preserve">τικές ροές με διάφορους τρόπους </w:t>
      </w:r>
      <w:r w:rsidR="007F0672">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 xml:space="preserve"> αυστηρούς πε</w:t>
      </w:r>
      <w:r>
        <w:rPr>
          <w:rFonts w:ascii="Microsoft Sans Serif" w:eastAsia="TimesNewRomanPSMT" w:hAnsi="Microsoft Sans Serif" w:cs="Microsoft Sans Serif"/>
          <w:b/>
          <w:sz w:val="56"/>
          <w:szCs w:val="56"/>
        </w:rPr>
        <w:t>ριορισμούς, ελεγχόμε</w:t>
      </w:r>
      <w:r w:rsidRPr="00F2304A">
        <w:rPr>
          <w:rFonts w:ascii="Microsoft Sans Serif" w:eastAsia="TimesNewRomanPSMT" w:hAnsi="Microsoft Sans Serif" w:cs="Microsoft Sans Serif"/>
          <w:b/>
          <w:sz w:val="56"/>
          <w:szCs w:val="56"/>
        </w:rPr>
        <w:t>νες εισόδο</w:t>
      </w:r>
      <w:r>
        <w:rPr>
          <w:rFonts w:ascii="Microsoft Sans Serif" w:eastAsia="TimesNewRomanPSMT" w:hAnsi="Microsoft Sans Serif" w:cs="Microsoft Sans Serif"/>
          <w:b/>
          <w:sz w:val="56"/>
          <w:szCs w:val="56"/>
        </w:rPr>
        <w:t>υς, πρακτικές εκμετάλλευ</w:t>
      </w:r>
      <w:r w:rsidRPr="00F2304A">
        <w:rPr>
          <w:rFonts w:ascii="Microsoft Sans Serif" w:eastAsia="TimesNewRomanPSMT" w:hAnsi="Microsoft Sans Serif" w:cs="Microsoft Sans Serif"/>
          <w:b/>
          <w:sz w:val="56"/>
          <w:szCs w:val="56"/>
        </w:rPr>
        <w:t>σης, πολιτι</w:t>
      </w:r>
      <w:r>
        <w:rPr>
          <w:rFonts w:ascii="Microsoft Sans Serif" w:eastAsia="TimesNewRomanPSMT" w:hAnsi="Microsoft Sans Serif" w:cs="Microsoft Sans Serif"/>
          <w:b/>
          <w:sz w:val="56"/>
          <w:szCs w:val="56"/>
        </w:rPr>
        <w:t>κές κοινωνικής ενσωμά</w:t>
      </w:r>
      <w:r w:rsidRPr="00F2304A">
        <w:rPr>
          <w:rFonts w:ascii="Microsoft Sans Serif" w:eastAsia="TimesNewRomanPSMT" w:hAnsi="Microsoft Sans Serif" w:cs="Microsoft Sans Serif"/>
          <w:b/>
          <w:sz w:val="56"/>
          <w:szCs w:val="56"/>
        </w:rPr>
        <w:t>τ</w:t>
      </w:r>
      <w:r>
        <w:rPr>
          <w:rFonts w:ascii="Microsoft Sans Serif" w:eastAsia="TimesNewRomanPSMT" w:hAnsi="Microsoft Sans Serif" w:cs="Microsoft Sans Serif"/>
          <w:b/>
          <w:sz w:val="56"/>
          <w:szCs w:val="56"/>
        </w:rPr>
        <w:t>ωσης, κτλ.-</w:t>
      </w:r>
      <w:r w:rsidR="002F4C90" w:rsidRPr="002F4C90">
        <w:rPr>
          <w:rFonts w:ascii="Microsoft Sans Serif" w:eastAsia="TimesNewRomanPSMT" w:hAnsi="Microsoft Sans Serif" w:cs="Microsoft Sans Serif"/>
          <w:b/>
          <w:sz w:val="56"/>
          <w:szCs w:val="56"/>
        </w:rPr>
        <w:t xml:space="preserve"> </w:t>
      </w:r>
      <w:r>
        <w:rPr>
          <w:rFonts w:ascii="Microsoft Sans Serif" w:eastAsia="TimesNewRomanPSMT" w:hAnsi="Microsoft Sans Serif" w:cs="Microsoft Sans Serif"/>
          <w:b/>
          <w:sz w:val="56"/>
          <w:szCs w:val="56"/>
        </w:rPr>
        <w:t>ανά</w:t>
      </w:r>
      <w:r w:rsidR="00DC790D" w:rsidRPr="00DC790D">
        <w:rPr>
          <w:rFonts w:ascii="Microsoft Sans Serif" w:eastAsia="TimesNewRomanPSMT" w:hAnsi="Microsoft Sans Serif" w:cs="Microsoft Sans Serif"/>
          <w:b/>
          <w:sz w:val="56"/>
          <w:szCs w:val="56"/>
        </w:rPr>
        <w:t>-</w:t>
      </w:r>
      <w:r>
        <w:rPr>
          <w:rFonts w:ascii="Microsoft Sans Serif" w:eastAsia="TimesNewRomanPSMT" w:hAnsi="Microsoft Sans Serif" w:cs="Microsoft Sans Serif"/>
          <w:b/>
          <w:sz w:val="56"/>
          <w:szCs w:val="56"/>
        </w:rPr>
        <w:t>λογα με την κοινω</w:t>
      </w:r>
      <w:r w:rsidRPr="00F2304A">
        <w:rPr>
          <w:rFonts w:ascii="Microsoft Sans Serif" w:eastAsia="TimesNewRomanPSMT" w:hAnsi="Microsoft Sans Serif" w:cs="Microsoft Sans Serif"/>
          <w:b/>
          <w:sz w:val="56"/>
          <w:szCs w:val="56"/>
        </w:rPr>
        <w:t>νική, οικονομική και διοικητική τους οργάνωση, τα κοινωνι</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κά πρότυπα και τις πολιτιστικές τους καταβολές.</w:t>
      </w:r>
    </w:p>
    <w:p w:rsidR="00F13D7D" w:rsidRDefault="00F2304A" w:rsidP="009A5C11">
      <w:pPr>
        <w:shd w:val="clear" w:color="auto" w:fill="DDD9C3" w:themeFill="background2" w:themeFillShade="E6"/>
        <w:tabs>
          <w:tab w:val="left" w:pos="3836"/>
        </w:tabs>
        <w:spacing w:after="0" w:line="240" w:lineRule="auto"/>
        <w:ind w:firstLine="567"/>
        <w:rPr>
          <w:rFonts w:ascii="Microsoft Sans Serif" w:eastAsia="TimesNewRomanPSMT" w:hAnsi="Microsoft Sans Serif" w:cs="Microsoft Sans Serif"/>
          <w:b/>
          <w:sz w:val="56"/>
          <w:szCs w:val="56"/>
        </w:rPr>
      </w:pPr>
      <w:r>
        <w:rPr>
          <w:rFonts w:ascii="Microsoft Sans Serif" w:eastAsia="TimesNewRomanPSMT" w:hAnsi="Microsoft Sans Serif" w:cs="Microsoft Sans Serif"/>
          <w:b/>
          <w:sz w:val="56"/>
          <w:szCs w:val="56"/>
        </w:rPr>
        <w:t>Ως μεταναστευτική πολιτική νο</w:t>
      </w:r>
      <w:r w:rsidRPr="00F2304A">
        <w:rPr>
          <w:rFonts w:ascii="Microsoft Sans Serif" w:eastAsia="TimesNewRomanPSMT" w:hAnsi="Microsoft Sans Serif" w:cs="Microsoft Sans Serif"/>
          <w:b/>
          <w:sz w:val="56"/>
          <w:szCs w:val="56"/>
        </w:rPr>
        <w:t>ού</w:t>
      </w:r>
      <w:r>
        <w:rPr>
          <w:rFonts w:ascii="Microsoft Sans Serif" w:eastAsia="TimesNewRomanPSMT" w:hAnsi="Microsoft Sans Serif" w:cs="Microsoft Sans Serif"/>
          <w:b/>
          <w:sz w:val="56"/>
          <w:szCs w:val="56"/>
        </w:rPr>
        <w:t>-νται τα θεσμοθετημένα μέτρα, αλ</w:t>
      </w:r>
      <w:r w:rsidRPr="00F2304A">
        <w:rPr>
          <w:rFonts w:ascii="Microsoft Sans Serif" w:eastAsia="TimesNewRomanPSMT" w:hAnsi="Microsoft Sans Serif" w:cs="Microsoft Sans Serif"/>
          <w:b/>
          <w:sz w:val="56"/>
          <w:szCs w:val="56"/>
        </w:rPr>
        <w:t xml:space="preserve">λά </w:t>
      </w:r>
      <w:r w:rsidR="00DC790D">
        <w:rPr>
          <w:rFonts w:ascii="Microsoft Sans Serif" w:eastAsia="TimesNewRomanPSMT" w:hAnsi="Microsoft Sans Serif" w:cs="Microsoft Sans Serif"/>
          <w:b/>
          <w:sz w:val="56"/>
          <w:szCs w:val="56"/>
        </w:rPr>
        <w:t>και οι άτυπες πρακτικές που στο</w:t>
      </w:r>
      <w:r w:rsidRPr="00F2304A">
        <w:rPr>
          <w:rFonts w:ascii="Microsoft Sans Serif" w:eastAsia="TimesNewRomanPSMT" w:hAnsi="Microsoft Sans Serif" w:cs="Microsoft Sans Serif"/>
          <w:b/>
          <w:sz w:val="56"/>
          <w:szCs w:val="56"/>
        </w:rPr>
        <w:t>χεύ</w:t>
      </w:r>
      <w:r w:rsidR="00DC790D" w:rsidRPr="00DC790D">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ουν στην πολύπλευρη αντιμετώ</w:t>
      </w:r>
      <w:r>
        <w:rPr>
          <w:rFonts w:ascii="Microsoft Sans Serif" w:eastAsia="TimesNewRomanPSMT" w:hAnsi="Microsoft Sans Serif" w:cs="Microsoft Sans Serif"/>
          <w:b/>
          <w:sz w:val="56"/>
          <w:szCs w:val="56"/>
        </w:rPr>
        <w:t>πιση των ζητημάτων που αναδύο</w:t>
      </w:r>
      <w:r w:rsidRPr="00F2304A">
        <w:rPr>
          <w:rFonts w:ascii="Microsoft Sans Serif" w:eastAsia="TimesNewRomanPSMT" w:hAnsi="Microsoft Sans Serif" w:cs="Microsoft Sans Serif"/>
          <w:b/>
          <w:sz w:val="56"/>
          <w:szCs w:val="56"/>
        </w:rPr>
        <w:t>ντ</w:t>
      </w:r>
      <w:r>
        <w:rPr>
          <w:rFonts w:ascii="Microsoft Sans Serif" w:eastAsia="TimesNewRomanPSMT" w:hAnsi="Microsoft Sans Serif" w:cs="Microsoft Sans Serif"/>
          <w:b/>
          <w:sz w:val="56"/>
          <w:szCs w:val="56"/>
        </w:rPr>
        <w:t>αι και των αναγκών που δημιουρ</w:t>
      </w:r>
      <w:r w:rsidRPr="00F2304A">
        <w:rPr>
          <w:rFonts w:ascii="Microsoft Sans Serif" w:eastAsia="TimesNewRomanPSMT" w:hAnsi="Microsoft Sans Serif" w:cs="Microsoft Sans Serif"/>
          <w:b/>
          <w:sz w:val="56"/>
          <w:szCs w:val="56"/>
        </w:rPr>
        <w:t xml:space="preserve">γούνται από </w:t>
      </w:r>
      <w:r w:rsidR="00B91B0D">
        <w:rPr>
          <w:rFonts w:ascii="Arial" w:eastAsia="TimesNewRomanPSMT" w:hAnsi="Arial" w:cs="Arial"/>
          <w:b/>
          <w:noProof/>
          <w:sz w:val="56"/>
          <w:szCs w:val="56"/>
        </w:rPr>
        <w:pict>
          <v:shape id="_x0000_s1163" type="#_x0000_t202" style="position:absolute;left:0;text-align:left;margin-left:0;margin-top:785.3pt;width:186.8pt;height:36pt;z-index:251863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66022" w:rsidRDefault="00D54894" w:rsidP="00C61A4D">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87 / </w:t>
                  </w:r>
                  <w:r>
                    <w:rPr>
                      <w:rFonts w:ascii="Arial" w:hAnsi="Arial"/>
                      <w:b/>
                      <w:sz w:val="56"/>
                      <w:szCs w:val="56"/>
                      <w:lang w:val="en-US"/>
                    </w:rPr>
                    <w:t>140</w:t>
                  </w:r>
                </w:p>
              </w:txbxContent>
            </v:textbox>
            <w10:wrap anchorx="page" anchory="margin"/>
          </v:shape>
        </w:pict>
      </w:r>
      <w:r w:rsidR="00F13D7D">
        <w:rPr>
          <w:rFonts w:ascii="Microsoft Sans Serif" w:eastAsia="TimesNewRomanPSMT" w:hAnsi="Microsoft Sans Serif" w:cs="Microsoft Sans Serif"/>
          <w:b/>
          <w:sz w:val="56"/>
          <w:szCs w:val="56"/>
        </w:rPr>
        <w:br w:type="page"/>
      </w:r>
    </w:p>
    <w:p w:rsidR="00F2304A" w:rsidRPr="00F2304A" w:rsidRDefault="00F2304A" w:rsidP="00F13D7D">
      <w:pPr>
        <w:shd w:val="clear" w:color="auto" w:fill="DDD9C3" w:themeFill="background2" w:themeFillShade="E6"/>
        <w:spacing w:after="0" w:line="240" w:lineRule="auto"/>
        <w:rPr>
          <w:rFonts w:ascii="Arial" w:eastAsia="TimesNewRomanPSMT" w:hAnsi="Arial" w:cs="Arial"/>
          <w:b/>
          <w:sz w:val="56"/>
          <w:szCs w:val="56"/>
        </w:rPr>
      </w:pPr>
      <w:r w:rsidRPr="00F2304A">
        <w:rPr>
          <w:rFonts w:ascii="Microsoft Sans Serif" w:eastAsia="TimesNewRomanPSMT" w:hAnsi="Microsoft Sans Serif" w:cs="Microsoft Sans Serif"/>
          <w:b/>
          <w:sz w:val="56"/>
          <w:szCs w:val="56"/>
        </w:rPr>
        <w:lastRenderedPageBreak/>
        <w:t xml:space="preserve">το καίριο φαινόμενο </w:t>
      </w:r>
      <w:r>
        <w:rPr>
          <w:rFonts w:ascii="Microsoft Sans Serif" w:eastAsia="TimesNewRomanPSMT" w:hAnsi="Microsoft Sans Serif" w:cs="Microsoft Sans Serif"/>
          <w:b/>
          <w:sz w:val="56"/>
          <w:szCs w:val="56"/>
        </w:rPr>
        <w:t xml:space="preserve">της </w:t>
      </w:r>
      <w:r w:rsidRPr="00F2304A">
        <w:rPr>
          <w:rFonts w:ascii="Microsoft Sans Serif" w:eastAsia="TimesNewRomanPSMT" w:hAnsi="Microsoft Sans Serif" w:cs="Microsoft Sans Serif"/>
          <w:b/>
          <w:sz w:val="56"/>
          <w:szCs w:val="56"/>
        </w:rPr>
        <w:t>μετανάστευ</w:t>
      </w:r>
      <w:r w:rsidR="007F0672" w:rsidRPr="007F0672">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σης στην κατεύθυνση της κοινωνικής συνοχής. Ζητήματα που αφορούν τό</w:t>
      </w:r>
      <w:r w:rsidR="007F0672" w:rsidRPr="007F0672">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σο στους μετανάστες και τις οικογέ</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 xml:space="preserve">νειες τους όσο και στις αναταράξεις στη χώρα υποδοχής, </w:t>
      </w:r>
      <w:r>
        <w:rPr>
          <w:rFonts w:ascii="Microsoft Sans Serif" w:eastAsia="TimesNewRomanPSMT" w:hAnsi="Microsoft Sans Serif" w:cs="Microsoft Sans Serif"/>
          <w:b/>
          <w:sz w:val="56"/>
          <w:szCs w:val="56"/>
        </w:rPr>
        <w:t>καθώς και στη μεταξύ των δύο αυ</w:t>
      </w:r>
      <w:r w:rsidRPr="00F2304A">
        <w:rPr>
          <w:rFonts w:ascii="Microsoft Sans Serif" w:eastAsia="TimesNewRomanPSMT" w:hAnsi="Microsoft Sans Serif" w:cs="Microsoft Sans Serif"/>
          <w:b/>
          <w:sz w:val="56"/>
          <w:szCs w:val="56"/>
        </w:rPr>
        <w:t>τονόητη αλληλε</w:t>
      </w:r>
      <w:r>
        <w:rPr>
          <w:rFonts w:ascii="Microsoft Sans Serif" w:eastAsia="TimesNewRomanPSMT" w:hAnsi="Microsoft Sans Serif" w:cs="Microsoft Sans Serif"/>
          <w:b/>
          <w:sz w:val="56"/>
          <w:szCs w:val="56"/>
        </w:rPr>
        <w:t>πί</w:t>
      </w:r>
      <w:r w:rsidR="002F4C90" w:rsidRPr="002F4C90">
        <w:rPr>
          <w:rFonts w:ascii="Microsoft Sans Serif" w:eastAsia="TimesNewRomanPSMT" w:hAnsi="Microsoft Sans Serif" w:cs="Microsoft Sans Serif"/>
          <w:b/>
          <w:sz w:val="56"/>
          <w:szCs w:val="56"/>
        </w:rPr>
        <w:t>-</w:t>
      </w:r>
      <w:r>
        <w:rPr>
          <w:rFonts w:ascii="Microsoft Sans Serif" w:eastAsia="TimesNewRomanPSMT" w:hAnsi="Microsoft Sans Serif" w:cs="Microsoft Sans Serif"/>
          <w:b/>
          <w:sz w:val="56"/>
          <w:szCs w:val="56"/>
        </w:rPr>
        <w:t>δραση. Η διασφά</w:t>
      </w:r>
      <w:r w:rsidRPr="00F2304A">
        <w:rPr>
          <w:rFonts w:ascii="Microsoft Sans Serif" w:eastAsia="TimesNewRomanPSMT" w:hAnsi="Microsoft Sans Serif" w:cs="Microsoft Sans Serif"/>
          <w:b/>
          <w:sz w:val="56"/>
          <w:szCs w:val="56"/>
        </w:rPr>
        <w:t>λιση των δικαιωμά</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των των μετα</w:t>
      </w:r>
      <w:r>
        <w:rPr>
          <w:rFonts w:ascii="Microsoft Sans Serif" w:eastAsia="TimesNewRomanPSMT" w:hAnsi="Microsoft Sans Serif" w:cs="Microsoft Sans Serif"/>
          <w:b/>
          <w:sz w:val="56"/>
          <w:szCs w:val="56"/>
        </w:rPr>
        <w:t>να</w:t>
      </w:r>
      <w:r w:rsidRPr="00F2304A">
        <w:rPr>
          <w:rFonts w:ascii="Microsoft Sans Serif" w:eastAsia="TimesNewRomanPSMT" w:hAnsi="Microsoft Sans Serif" w:cs="Microsoft Sans Serif"/>
          <w:b/>
          <w:sz w:val="56"/>
          <w:szCs w:val="56"/>
        </w:rPr>
        <w:t>στών, όπως απορρέ</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ουν από την ιδιότητα του πολίτη, και οι πολιτικές καταπολέμησης της ξενο</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φο</w:t>
      </w:r>
      <w:r>
        <w:rPr>
          <w:rFonts w:ascii="Microsoft Sans Serif" w:eastAsia="TimesNewRomanPSMT" w:hAnsi="Microsoft Sans Serif" w:cs="Microsoft Sans Serif"/>
          <w:b/>
          <w:sz w:val="56"/>
          <w:szCs w:val="56"/>
        </w:rPr>
        <w:t>βίας εί</w:t>
      </w:r>
      <w:r w:rsidRPr="00F2304A">
        <w:rPr>
          <w:rFonts w:ascii="Microsoft Sans Serif" w:eastAsia="TimesNewRomanPSMT" w:hAnsi="Microsoft Sans Serif" w:cs="Microsoft Sans Serif"/>
          <w:b/>
          <w:sz w:val="56"/>
          <w:szCs w:val="56"/>
        </w:rPr>
        <w:t>ναι ένα παράδειγμα. Η ανά</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δειξη του ρόλου των εργαζόμε</w:t>
      </w:r>
      <w:r>
        <w:rPr>
          <w:rFonts w:ascii="Microsoft Sans Serif" w:eastAsia="TimesNewRomanPSMT" w:hAnsi="Microsoft Sans Serif" w:cs="Microsoft Sans Serif"/>
          <w:b/>
          <w:sz w:val="56"/>
          <w:szCs w:val="56"/>
        </w:rPr>
        <w:t>νων με</w:t>
      </w:r>
      <w:r w:rsidR="002F4C90" w:rsidRPr="002F4C90">
        <w:rPr>
          <w:rFonts w:ascii="Microsoft Sans Serif" w:eastAsia="TimesNewRomanPSMT" w:hAnsi="Microsoft Sans Serif" w:cs="Microsoft Sans Serif"/>
          <w:b/>
          <w:sz w:val="56"/>
          <w:szCs w:val="56"/>
        </w:rPr>
        <w:t>-</w:t>
      </w:r>
      <w:r>
        <w:rPr>
          <w:rFonts w:ascii="Microsoft Sans Serif" w:eastAsia="TimesNewRomanPSMT" w:hAnsi="Microsoft Sans Serif" w:cs="Microsoft Sans Serif"/>
          <w:b/>
          <w:sz w:val="56"/>
          <w:szCs w:val="56"/>
        </w:rPr>
        <w:t>τανα</w:t>
      </w:r>
      <w:r w:rsidRPr="00F2304A">
        <w:rPr>
          <w:rFonts w:ascii="Microsoft Sans Serif" w:eastAsia="TimesNewRomanPSMT" w:hAnsi="Microsoft Sans Serif" w:cs="Microsoft Sans Serif"/>
          <w:b/>
          <w:sz w:val="56"/>
          <w:szCs w:val="56"/>
        </w:rPr>
        <w:t>στών στην οικονομική ανάπτυξη, αλλά και της συμβολής των πα</w:t>
      </w:r>
      <w:r>
        <w:rPr>
          <w:rFonts w:ascii="Microsoft Sans Serif" w:eastAsia="TimesNewRomanPSMT" w:hAnsi="Microsoft Sans Serif" w:cs="Microsoft Sans Serif"/>
          <w:b/>
          <w:sz w:val="56"/>
          <w:szCs w:val="56"/>
        </w:rPr>
        <w:t>ρεχό</w:t>
      </w:r>
      <w:r w:rsidRPr="00F2304A">
        <w:rPr>
          <w:rFonts w:ascii="Microsoft Sans Serif" w:eastAsia="TimesNewRomanPSMT" w:hAnsi="Microsoft Sans Serif" w:cs="Microsoft Sans Serif"/>
          <w:b/>
          <w:sz w:val="56"/>
          <w:szCs w:val="56"/>
        </w:rPr>
        <w:t>με</w:t>
      </w:r>
      <w:r w:rsidR="002F4C90" w:rsidRPr="002F4C90">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νων κοινωνικών υπηρεσιών στην κοι</w:t>
      </w:r>
      <w:r w:rsidR="00B449A6">
        <w:rPr>
          <w:rFonts w:ascii="Microsoft Sans Serif" w:eastAsia="TimesNewRomanPSMT" w:hAnsi="Microsoft Sans Serif" w:cs="Microsoft Sans Serif"/>
          <w:b/>
          <w:sz w:val="56"/>
          <w:szCs w:val="56"/>
        </w:rPr>
        <w:t>-</w:t>
      </w:r>
      <w:r w:rsidRPr="00F2304A">
        <w:rPr>
          <w:rFonts w:ascii="Microsoft Sans Serif" w:eastAsia="TimesNewRomanPSMT" w:hAnsi="Microsoft Sans Serif" w:cs="Microsoft Sans Serif"/>
          <w:b/>
          <w:sz w:val="56"/>
          <w:szCs w:val="56"/>
        </w:rPr>
        <w:t>νωνική τους ευημερία είναι ένα άλλο»</w:t>
      </w:r>
      <w:r w:rsidRPr="00F2304A">
        <w:rPr>
          <w:rFonts w:ascii="Arial" w:eastAsia="TimesNewRomanPSMT" w:hAnsi="Arial" w:cs="Arial"/>
          <w:b/>
          <w:sz w:val="56"/>
          <w:szCs w:val="56"/>
        </w:rPr>
        <w:t>.</w:t>
      </w:r>
    </w:p>
    <w:p w:rsidR="003507C4" w:rsidRDefault="00F2304A" w:rsidP="002F4C90">
      <w:pPr>
        <w:shd w:val="clear" w:color="auto" w:fill="DDD9C3" w:themeFill="background2" w:themeFillShade="E6"/>
        <w:spacing w:after="0" w:line="240" w:lineRule="auto"/>
        <w:rPr>
          <w:rFonts w:ascii="Arial" w:eastAsia="TimesNewRomanPSMT" w:hAnsi="Arial" w:cs="Arial"/>
          <w:b/>
          <w:sz w:val="56"/>
          <w:szCs w:val="56"/>
        </w:rPr>
      </w:pPr>
      <w:r>
        <w:rPr>
          <w:rFonts w:ascii="Arial" w:eastAsia="TimesNewRomanPSMT" w:hAnsi="Arial" w:cs="Arial"/>
          <w:b/>
          <w:sz w:val="56"/>
          <w:szCs w:val="56"/>
        </w:rPr>
        <w:t>(Χ. Μπαγκαβός - Δ. Παπαδο</w:t>
      </w:r>
      <w:r w:rsidR="002B4DB2">
        <w:rPr>
          <w:rFonts w:ascii="Arial" w:eastAsia="TimesNewRomanPSMT" w:hAnsi="Arial" w:cs="Arial"/>
          <w:b/>
          <w:sz w:val="56"/>
          <w:szCs w:val="56"/>
        </w:rPr>
        <w:t>-</w:t>
      </w:r>
      <w:r w:rsidRPr="00F2304A">
        <w:rPr>
          <w:rFonts w:ascii="Arial" w:eastAsia="TimesNewRomanPSMT" w:hAnsi="Arial" w:cs="Arial"/>
          <w:b/>
          <w:sz w:val="56"/>
          <w:szCs w:val="56"/>
        </w:rPr>
        <w:t>πούλου, ό.π.</w:t>
      </w:r>
      <w:r w:rsidR="00F14C5D">
        <w:rPr>
          <w:rFonts w:ascii="Arial" w:eastAsia="TimesNewRomanPSMT" w:hAnsi="Arial" w:cs="Arial"/>
          <w:b/>
          <w:sz w:val="56"/>
          <w:szCs w:val="56"/>
        </w:rPr>
        <w:t>)</w:t>
      </w:r>
    </w:p>
    <w:p w:rsidR="003507C4" w:rsidRDefault="003507C4" w:rsidP="002F4C90">
      <w:pPr>
        <w:shd w:val="clear" w:color="auto" w:fill="DDD9C3" w:themeFill="background2" w:themeFillShade="E6"/>
        <w:spacing w:after="0" w:line="240" w:lineRule="auto"/>
        <w:rPr>
          <w:rFonts w:ascii="Arial" w:eastAsia="TimesNewRomanPSMT" w:hAnsi="Arial" w:cs="Arial"/>
          <w:b/>
          <w:sz w:val="56"/>
          <w:szCs w:val="56"/>
        </w:rPr>
      </w:pPr>
    </w:p>
    <w:p w:rsidR="003507C4" w:rsidRDefault="003507C4" w:rsidP="002F4C90">
      <w:pPr>
        <w:shd w:val="clear" w:color="auto" w:fill="DDD9C3" w:themeFill="background2" w:themeFillShade="E6"/>
        <w:spacing w:after="0" w:line="240" w:lineRule="auto"/>
        <w:rPr>
          <w:rFonts w:ascii="Arial" w:eastAsia="TimesNewRomanPSMT" w:hAnsi="Arial" w:cs="Arial"/>
          <w:b/>
          <w:sz w:val="56"/>
          <w:szCs w:val="56"/>
        </w:rPr>
      </w:pPr>
    </w:p>
    <w:p w:rsidR="002F4C90" w:rsidRPr="003507C4" w:rsidRDefault="00B91B0D" w:rsidP="003507C4">
      <w:pPr>
        <w:rPr>
          <w:rFonts w:ascii="Arial" w:eastAsia="TimesNewRomanPSMT" w:hAnsi="Arial" w:cs="Arial"/>
          <w:b/>
          <w:sz w:val="56"/>
          <w:szCs w:val="56"/>
        </w:rPr>
      </w:pPr>
      <w:r>
        <w:rPr>
          <w:rFonts w:ascii="Arial" w:eastAsia="TimesNewRomanPSMT" w:hAnsi="Arial" w:cs="Arial"/>
          <w:b/>
          <w:noProof/>
          <w:sz w:val="56"/>
          <w:szCs w:val="56"/>
        </w:rPr>
        <w:pict>
          <v:shape id="_x0000_s1164" type="#_x0000_t202" style="position:absolute;margin-left:0;margin-top:785.3pt;width:186.8pt;height:36pt;z-index:251865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A66022"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88 / </w:t>
                  </w:r>
                  <w:r>
                    <w:rPr>
                      <w:rFonts w:ascii="Arial" w:hAnsi="Arial"/>
                      <w:b/>
                      <w:sz w:val="56"/>
                      <w:szCs w:val="56"/>
                      <w:lang w:val="en-US"/>
                    </w:rPr>
                    <w:t>140</w:t>
                  </w:r>
                </w:p>
              </w:txbxContent>
            </v:textbox>
            <w10:wrap anchorx="page" anchory="margin"/>
          </v:shape>
        </w:pict>
      </w:r>
      <w:r w:rsidR="003507C4">
        <w:rPr>
          <w:rFonts w:ascii="Arial" w:eastAsia="TimesNewRomanPSMT" w:hAnsi="Arial" w:cs="Arial"/>
          <w:b/>
          <w:sz w:val="56"/>
          <w:szCs w:val="56"/>
        </w:rPr>
        <w:br w:type="page"/>
      </w:r>
    </w:p>
    <w:p w:rsidR="00B50DF6" w:rsidRPr="00D927F6" w:rsidRDefault="00B50DF6" w:rsidP="00B50DF6">
      <w:pPr>
        <w:shd w:val="clear" w:color="auto" w:fill="FFFFFF" w:themeFill="background1"/>
        <w:spacing w:after="0" w:line="240" w:lineRule="auto"/>
        <w:rPr>
          <w:rFonts w:ascii="Tahoma" w:eastAsia="TimesNewRomanPSMT" w:hAnsi="Tahoma" w:cs="Tahoma"/>
          <w:b/>
          <w:sz w:val="56"/>
          <w:szCs w:val="56"/>
        </w:rPr>
      </w:pPr>
      <w:r w:rsidRPr="00A26237">
        <w:rPr>
          <w:rFonts w:ascii="Arial" w:eastAsia="TimesNewRomanPSMT" w:hAnsi="Arial" w:cs="Arial"/>
          <w:b/>
          <w:sz w:val="56"/>
          <w:szCs w:val="56"/>
          <w:shd w:val="clear" w:color="auto" w:fill="C4BC96" w:themeFill="background2" w:themeFillShade="BF"/>
        </w:rPr>
        <w:lastRenderedPageBreak/>
        <w:t>5.3.2</w:t>
      </w:r>
      <w:r w:rsidRPr="00B50DF6">
        <w:rPr>
          <w:rFonts w:ascii="Arial" w:eastAsia="TimesNewRomanPSMT" w:hAnsi="Arial" w:cs="Arial"/>
          <w:b/>
          <w:sz w:val="56"/>
          <w:szCs w:val="56"/>
        </w:rPr>
        <w:tab/>
      </w:r>
      <w:r w:rsidRPr="00D927F6">
        <w:rPr>
          <w:rFonts w:ascii="Tahoma" w:eastAsia="TimesNewRomanPSMT" w:hAnsi="Tahoma" w:cs="Tahoma"/>
          <w:b/>
          <w:sz w:val="56"/>
          <w:szCs w:val="56"/>
        </w:rPr>
        <w:t>Κοινωνικές-οικονομικές-πολιτικές συνέπειες</w:t>
      </w:r>
    </w:p>
    <w:p w:rsidR="00B50DF6" w:rsidRPr="00B50DF6" w:rsidRDefault="00B50DF6" w:rsidP="00D927F6">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Όταν η μετανάστευση λύνει προ</w:t>
      </w:r>
      <w:r w:rsidR="007F0672" w:rsidRPr="007F0672">
        <w:rPr>
          <w:rFonts w:ascii="Arial" w:eastAsia="TimesNewRomanPSMT" w:hAnsi="Arial" w:cs="Arial"/>
          <w:b/>
          <w:sz w:val="56"/>
          <w:szCs w:val="56"/>
        </w:rPr>
        <w:t>-</w:t>
      </w:r>
      <w:r w:rsidRPr="00B50DF6">
        <w:rPr>
          <w:rFonts w:ascii="Arial" w:eastAsia="TimesNewRomanPSMT" w:hAnsi="Arial" w:cs="Arial"/>
          <w:b/>
          <w:sz w:val="56"/>
          <w:szCs w:val="56"/>
        </w:rPr>
        <w:t>βλήματα στη χώρα προέλευσης και στη χώρα υποδοχής, τότε γίν</w:t>
      </w:r>
      <w:r w:rsidR="00F85A9F">
        <w:rPr>
          <w:rFonts w:ascii="Arial" w:eastAsia="TimesNewRomanPSMT" w:hAnsi="Arial" w:cs="Arial"/>
          <w:b/>
          <w:sz w:val="56"/>
          <w:szCs w:val="56"/>
        </w:rPr>
        <w:t>εται «αρμονικά» και με τα λιγό</w:t>
      </w:r>
      <w:r w:rsidRPr="00B50DF6">
        <w:rPr>
          <w:rFonts w:ascii="Arial" w:eastAsia="TimesNewRomanPSMT" w:hAnsi="Arial" w:cs="Arial"/>
          <w:b/>
          <w:sz w:val="56"/>
          <w:szCs w:val="56"/>
        </w:rPr>
        <w:t>τερα δυ</w:t>
      </w:r>
      <w:r w:rsidR="007F0672" w:rsidRPr="007F0672">
        <w:rPr>
          <w:rFonts w:ascii="Arial" w:eastAsia="TimesNewRomanPSMT" w:hAnsi="Arial" w:cs="Arial"/>
          <w:b/>
          <w:sz w:val="56"/>
          <w:szCs w:val="56"/>
        </w:rPr>
        <w:t>-</w:t>
      </w:r>
      <w:r w:rsidRPr="00B50DF6">
        <w:rPr>
          <w:rFonts w:ascii="Arial" w:eastAsia="TimesNewRomanPSMT" w:hAnsi="Arial" w:cs="Arial"/>
          <w:b/>
          <w:sz w:val="56"/>
          <w:szCs w:val="56"/>
        </w:rPr>
        <w:t>νατά προβλήματα. Για</w:t>
      </w:r>
      <w:r w:rsidR="00F85A9F">
        <w:rPr>
          <w:rFonts w:ascii="Arial" w:eastAsia="TimesNewRomanPSMT" w:hAnsi="Arial" w:cs="Arial"/>
          <w:b/>
          <w:sz w:val="56"/>
          <w:szCs w:val="56"/>
        </w:rPr>
        <w:t xml:space="preserve"> παράδειγμα, η χώρα Α έχει ανέρ</w:t>
      </w:r>
      <w:r w:rsidRPr="00B50DF6">
        <w:rPr>
          <w:rFonts w:ascii="Arial" w:eastAsia="TimesNewRomanPSMT" w:hAnsi="Arial" w:cs="Arial"/>
          <w:b/>
          <w:sz w:val="56"/>
          <w:szCs w:val="56"/>
        </w:rPr>
        <w:t>γους και η χώρα Β προσφέρει θέσεις εργασίας. Σχη</w:t>
      </w:r>
      <w:r w:rsidR="007F0672" w:rsidRPr="007F0672">
        <w:rPr>
          <w:rFonts w:ascii="Arial" w:eastAsia="TimesNewRomanPSMT" w:hAnsi="Arial" w:cs="Arial"/>
          <w:b/>
          <w:sz w:val="56"/>
          <w:szCs w:val="56"/>
        </w:rPr>
        <w:t>-</w:t>
      </w:r>
      <w:r w:rsidRPr="00B50DF6">
        <w:rPr>
          <w:rFonts w:ascii="Arial" w:eastAsia="TimesNewRomanPSMT" w:hAnsi="Arial" w:cs="Arial"/>
          <w:b/>
          <w:sz w:val="56"/>
          <w:szCs w:val="56"/>
        </w:rPr>
        <w:t>ματικά, η μια «καλύπτει» τα κενά της άλλης.</w:t>
      </w:r>
    </w:p>
    <w:p w:rsidR="00F13D7D" w:rsidRDefault="00B91B0D" w:rsidP="00F13D7D">
      <w:pPr>
        <w:shd w:val="clear" w:color="auto" w:fill="FFFFFF" w:themeFill="background1"/>
        <w:spacing w:after="0" w:line="240" w:lineRule="auto"/>
        <w:ind w:firstLine="567"/>
        <w:rPr>
          <w:rFonts w:ascii="Arial" w:eastAsia="TimesNewRomanPSMT" w:hAnsi="Arial" w:cs="Arial"/>
          <w:b/>
          <w:sz w:val="56"/>
          <w:szCs w:val="56"/>
        </w:rPr>
      </w:pPr>
      <w:r>
        <w:rPr>
          <w:rFonts w:ascii="Arial" w:eastAsia="TimesNewRomanPSMT" w:hAnsi="Arial" w:cs="Arial"/>
          <w:b/>
          <w:noProof/>
          <w:sz w:val="56"/>
          <w:szCs w:val="56"/>
        </w:rPr>
        <w:pict>
          <v:shape id="_x0000_s1165" type="#_x0000_t202" style="position:absolute;left:0;text-align:left;margin-left:0;margin-top:785.3pt;width:219.35pt;height:36pt;z-index:251867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89 / </w:t>
                  </w:r>
                  <w:r>
                    <w:rPr>
                      <w:rFonts w:ascii="Arial" w:hAnsi="Arial"/>
                      <w:b/>
                      <w:sz w:val="56"/>
                      <w:szCs w:val="56"/>
                      <w:lang w:val="en-US"/>
                    </w:rPr>
                    <w:t>140</w:t>
                  </w:r>
                  <w:r w:rsidR="005465A9">
                    <w:rPr>
                      <w:rFonts w:ascii="Arial" w:hAnsi="Arial"/>
                      <w:b/>
                      <w:sz w:val="56"/>
                      <w:szCs w:val="56"/>
                    </w:rPr>
                    <w:t xml:space="preserve"> </w:t>
                  </w:r>
                  <w:r>
                    <w:rPr>
                      <w:rFonts w:ascii="Arial" w:hAnsi="Arial"/>
                      <w:b/>
                      <w:sz w:val="56"/>
                      <w:szCs w:val="56"/>
                      <w:lang w:val="en-US"/>
                    </w:rPr>
                    <w:t>-</w:t>
                  </w:r>
                  <w:r w:rsidR="005465A9">
                    <w:rPr>
                      <w:rFonts w:ascii="Arial" w:hAnsi="Arial"/>
                      <w:b/>
                      <w:sz w:val="56"/>
                      <w:szCs w:val="56"/>
                    </w:rPr>
                    <w:t xml:space="preserve"> </w:t>
                  </w:r>
                  <w:r>
                    <w:rPr>
                      <w:rFonts w:ascii="Arial" w:hAnsi="Arial"/>
                      <w:b/>
                      <w:sz w:val="56"/>
                      <w:szCs w:val="56"/>
                      <w:lang w:val="en-US"/>
                    </w:rPr>
                    <w:t>141</w:t>
                  </w:r>
                </w:p>
              </w:txbxContent>
            </v:textbox>
            <w10:wrap anchorx="page" anchory="margin"/>
          </v:shape>
        </w:pict>
      </w:r>
      <w:r w:rsidR="00B50DF6" w:rsidRPr="00B50DF6">
        <w:rPr>
          <w:rFonts w:ascii="Arial" w:eastAsia="TimesNewRomanPSMT" w:hAnsi="Arial" w:cs="Arial"/>
          <w:b/>
          <w:sz w:val="56"/>
          <w:szCs w:val="56"/>
        </w:rPr>
        <w:t>Μετά το Β' Παγκόσμιο Πόλεμο, αυτό ήταν περίπου το μοντέλο λει</w:t>
      </w:r>
      <w:r w:rsidR="00402631" w:rsidRPr="00402631">
        <w:rPr>
          <w:rFonts w:ascii="Arial" w:eastAsia="TimesNewRomanPSMT" w:hAnsi="Arial" w:cs="Arial"/>
          <w:b/>
          <w:sz w:val="56"/>
          <w:szCs w:val="56"/>
        </w:rPr>
        <w:t>-</w:t>
      </w:r>
      <w:r w:rsidR="00B50DF6" w:rsidRPr="00B50DF6">
        <w:rPr>
          <w:rFonts w:ascii="Arial" w:eastAsia="TimesNewRomanPSMT" w:hAnsi="Arial" w:cs="Arial"/>
          <w:b/>
          <w:sz w:val="56"/>
          <w:szCs w:val="56"/>
        </w:rPr>
        <w:t>τουργίας της μετανάστευσης από τις λιγότερο αναπτυγμένες προς τις ανεπτυγμένες χώρες. Η «σχεδια</w:t>
      </w:r>
      <w:r w:rsidR="002B4DB2">
        <w:rPr>
          <w:rFonts w:ascii="Arial" w:eastAsia="TimesNewRomanPSMT" w:hAnsi="Arial" w:cs="Arial"/>
          <w:b/>
          <w:sz w:val="56"/>
          <w:szCs w:val="56"/>
        </w:rPr>
        <w:t>-</w:t>
      </w:r>
      <w:r w:rsidR="00B50DF6" w:rsidRPr="00B50DF6">
        <w:rPr>
          <w:rFonts w:ascii="Arial" w:eastAsia="TimesNewRomanPSMT" w:hAnsi="Arial" w:cs="Arial"/>
          <w:b/>
          <w:sz w:val="56"/>
          <w:szCs w:val="56"/>
        </w:rPr>
        <w:t>σμένη μετανάστευση», για παρά</w:t>
      </w:r>
      <w:r w:rsidR="002B4DB2">
        <w:rPr>
          <w:rFonts w:ascii="Arial" w:eastAsia="TimesNewRomanPSMT" w:hAnsi="Arial" w:cs="Arial"/>
          <w:b/>
          <w:sz w:val="56"/>
          <w:szCs w:val="56"/>
        </w:rPr>
        <w:t>-</w:t>
      </w:r>
      <w:r w:rsidR="00B50DF6" w:rsidRPr="00B50DF6">
        <w:rPr>
          <w:rFonts w:ascii="Arial" w:eastAsia="TimesNewRomanPSMT" w:hAnsi="Arial" w:cs="Arial"/>
          <w:b/>
          <w:sz w:val="56"/>
          <w:szCs w:val="56"/>
        </w:rPr>
        <w:t>δειγμα, που είχε εφαρμόσει η Δυτι</w:t>
      </w:r>
      <w:r w:rsidR="005465A9">
        <w:rPr>
          <w:rFonts w:ascii="Arial" w:eastAsia="TimesNewRomanPSMT" w:hAnsi="Arial" w:cs="Arial"/>
          <w:b/>
          <w:sz w:val="56"/>
          <w:szCs w:val="56"/>
        </w:rPr>
        <w:t>-</w:t>
      </w:r>
      <w:r w:rsidR="00B50DF6" w:rsidRPr="00B50DF6">
        <w:rPr>
          <w:rFonts w:ascii="Arial" w:eastAsia="TimesNewRomanPSMT" w:hAnsi="Arial" w:cs="Arial"/>
          <w:b/>
          <w:sz w:val="56"/>
          <w:szCs w:val="56"/>
        </w:rPr>
        <w:t>κή Γερμανία λειτουργούσε με βάση «πρόσκληση» συγκεκριμένου α</w:t>
      </w:r>
      <w:r w:rsidR="005465A9">
        <w:rPr>
          <w:rFonts w:ascii="Arial" w:eastAsia="TimesNewRomanPSMT" w:hAnsi="Arial" w:cs="Arial"/>
          <w:b/>
          <w:sz w:val="56"/>
          <w:szCs w:val="56"/>
        </w:rPr>
        <w:t>-</w:t>
      </w:r>
      <w:r w:rsidR="00B50DF6" w:rsidRPr="00B50DF6">
        <w:rPr>
          <w:rFonts w:ascii="Arial" w:eastAsia="TimesNewRomanPSMT" w:hAnsi="Arial" w:cs="Arial"/>
          <w:b/>
          <w:sz w:val="56"/>
          <w:szCs w:val="56"/>
        </w:rPr>
        <w:t>ριθ</w:t>
      </w:r>
      <w:r w:rsidR="00F85A9F">
        <w:rPr>
          <w:rFonts w:ascii="Arial" w:eastAsia="TimesNewRomanPSMT" w:hAnsi="Arial" w:cs="Arial"/>
          <w:b/>
          <w:sz w:val="56"/>
          <w:szCs w:val="56"/>
        </w:rPr>
        <w:t>μού μετανα</w:t>
      </w:r>
      <w:r w:rsidR="00B50DF6" w:rsidRPr="00B50DF6">
        <w:rPr>
          <w:rFonts w:ascii="Arial" w:eastAsia="TimesNewRomanPSMT" w:hAnsi="Arial" w:cs="Arial"/>
          <w:b/>
          <w:sz w:val="56"/>
          <w:szCs w:val="56"/>
        </w:rPr>
        <w:t>στών από χώρες της Νότιας Ευρώπης (Ισπανία, Πορτο</w:t>
      </w:r>
      <w:r w:rsidR="001F373D" w:rsidRPr="001F373D">
        <w:rPr>
          <w:rFonts w:ascii="Arial" w:eastAsia="TimesNewRomanPSMT" w:hAnsi="Arial" w:cs="Arial"/>
          <w:b/>
          <w:sz w:val="56"/>
          <w:szCs w:val="56"/>
        </w:rPr>
        <w:t>-</w:t>
      </w:r>
      <w:r w:rsidR="00F13D7D">
        <w:rPr>
          <w:rFonts w:ascii="Arial" w:eastAsia="TimesNewRomanPSMT" w:hAnsi="Arial" w:cs="Arial"/>
          <w:b/>
          <w:sz w:val="56"/>
          <w:szCs w:val="56"/>
        </w:rPr>
        <w:br w:type="page"/>
      </w:r>
    </w:p>
    <w:p w:rsidR="00B50DF6" w:rsidRPr="00B50DF6" w:rsidRDefault="00F85A9F" w:rsidP="00F13D7D">
      <w:pPr>
        <w:shd w:val="clear" w:color="auto" w:fill="FFFFFF" w:themeFill="background1"/>
        <w:spacing w:after="0" w:line="240" w:lineRule="auto"/>
        <w:rPr>
          <w:rFonts w:ascii="Arial" w:eastAsia="TimesNewRomanPSMT" w:hAnsi="Arial" w:cs="Arial"/>
          <w:b/>
          <w:sz w:val="56"/>
          <w:szCs w:val="56"/>
        </w:rPr>
      </w:pPr>
      <w:r>
        <w:rPr>
          <w:rFonts w:ascii="Arial" w:eastAsia="TimesNewRomanPSMT" w:hAnsi="Arial" w:cs="Arial"/>
          <w:b/>
          <w:sz w:val="56"/>
          <w:szCs w:val="56"/>
        </w:rPr>
        <w:lastRenderedPageBreak/>
        <w:t>γαλία, Ελ</w:t>
      </w:r>
      <w:r w:rsidR="00B50DF6" w:rsidRPr="00B50DF6">
        <w:rPr>
          <w:rFonts w:ascii="Arial" w:eastAsia="TimesNewRomanPSMT" w:hAnsi="Arial" w:cs="Arial"/>
          <w:b/>
          <w:sz w:val="56"/>
          <w:szCs w:val="56"/>
        </w:rPr>
        <w:t>λάδα, Ιταλία) για εργασία σε συγκεκριμέ</w:t>
      </w:r>
      <w:r>
        <w:rPr>
          <w:rFonts w:ascii="Arial" w:eastAsia="TimesNewRomanPSMT" w:hAnsi="Arial" w:cs="Arial"/>
          <w:b/>
          <w:sz w:val="56"/>
          <w:szCs w:val="56"/>
        </w:rPr>
        <w:t>νες θέσεις εργασίας. Αυ</w:t>
      </w:r>
      <w:r w:rsidR="00B50DF6" w:rsidRPr="00B50DF6">
        <w:rPr>
          <w:rFonts w:ascii="Arial" w:eastAsia="TimesNewRomanPSMT" w:hAnsi="Arial" w:cs="Arial"/>
          <w:b/>
          <w:sz w:val="56"/>
          <w:szCs w:val="56"/>
        </w:rPr>
        <w:t xml:space="preserve">τό το μοντέλο μείωνε τις τριβές μεταναστών και ημεδαπού </w:t>
      </w:r>
      <w:r w:rsidR="008E1B54">
        <w:rPr>
          <w:rFonts w:ascii="Arial" w:eastAsia="TimesNewRomanPSMT" w:hAnsi="Arial" w:cs="Arial"/>
          <w:b/>
          <w:sz w:val="56"/>
          <w:szCs w:val="56"/>
        </w:rPr>
        <w:t>πλη</w:t>
      </w:r>
      <w:r w:rsidR="00B50DF6" w:rsidRPr="00B50DF6">
        <w:rPr>
          <w:rFonts w:ascii="Arial" w:eastAsia="TimesNewRomanPSMT" w:hAnsi="Arial" w:cs="Arial"/>
          <w:b/>
          <w:sz w:val="56"/>
          <w:szCs w:val="56"/>
        </w:rPr>
        <w:t>θυ</w:t>
      </w:r>
      <w:r w:rsidR="001F373D" w:rsidRPr="001F373D">
        <w:rPr>
          <w:rFonts w:ascii="Arial" w:eastAsia="TimesNewRomanPSMT" w:hAnsi="Arial" w:cs="Arial"/>
          <w:b/>
          <w:sz w:val="56"/>
          <w:szCs w:val="56"/>
        </w:rPr>
        <w:t>-</w:t>
      </w:r>
      <w:r w:rsidR="00B50DF6" w:rsidRPr="00B50DF6">
        <w:rPr>
          <w:rFonts w:ascii="Arial" w:eastAsia="TimesNewRomanPSMT" w:hAnsi="Arial" w:cs="Arial"/>
          <w:b/>
          <w:sz w:val="56"/>
          <w:szCs w:val="56"/>
        </w:rPr>
        <w:t>σμού και απέτρεπε το φαινόμενο να χρησιμοποιηθεί ο μετα</w:t>
      </w:r>
      <w:r w:rsidR="008E1B54">
        <w:rPr>
          <w:rFonts w:ascii="Arial" w:eastAsia="TimesNewRomanPSMT" w:hAnsi="Arial" w:cs="Arial"/>
          <w:b/>
          <w:sz w:val="56"/>
          <w:szCs w:val="56"/>
        </w:rPr>
        <w:t>νά</w:t>
      </w:r>
      <w:r w:rsidR="00B50DF6" w:rsidRPr="00B50DF6">
        <w:rPr>
          <w:rFonts w:ascii="Arial" w:eastAsia="TimesNewRomanPSMT" w:hAnsi="Arial" w:cs="Arial"/>
          <w:b/>
          <w:sz w:val="56"/>
          <w:szCs w:val="56"/>
        </w:rPr>
        <w:t>στης ως φθηνότερη εργατική δύναμη.</w:t>
      </w:r>
    </w:p>
    <w:p w:rsidR="00F13D7D" w:rsidRDefault="00B50DF6" w:rsidP="00F13D7D">
      <w:pPr>
        <w:shd w:val="clear" w:color="auto" w:fill="FFFFFF" w:themeFill="background1"/>
        <w:spacing w:after="0" w:line="240" w:lineRule="auto"/>
        <w:ind w:firstLine="567"/>
        <w:rPr>
          <w:rFonts w:ascii="Arial" w:eastAsia="TimesNewRomanPSMT" w:hAnsi="Arial" w:cs="Arial"/>
          <w:b/>
          <w:sz w:val="56"/>
          <w:szCs w:val="56"/>
        </w:rPr>
      </w:pPr>
      <w:r w:rsidRPr="00B50DF6">
        <w:rPr>
          <w:rFonts w:ascii="Arial" w:eastAsia="TimesNewRomanPSMT" w:hAnsi="Arial" w:cs="Arial"/>
          <w:b/>
          <w:sz w:val="56"/>
          <w:szCs w:val="56"/>
        </w:rPr>
        <w:t xml:space="preserve">Σήμερα, η μετανάστευση δεν </w:t>
      </w:r>
      <w:r w:rsidR="008E1B54">
        <w:rPr>
          <w:rFonts w:ascii="Arial" w:eastAsia="TimesNewRomanPSMT" w:hAnsi="Arial" w:cs="Arial"/>
          <w:b/>
          <w:sz w:val="56"/>
          <w:szCs w:val="56"/>
        </w:rPr>
        <w:t>γίνε</w:t>
      </w:r>
      <w:r w:rsidR="001F373D" w:rsidRPr="001F373D">
        <w:rPr>
          <w:rFonts w:ascii="Arial" w:eastAsia="TimesNewRomanPSMT" w:hAnsi="Arial" w:cs="Arial"/>
          <w:b/>
          <w:sz w:val="56"/>
          <w:szCs w:val="56"/>
        </w:rPr>
        <w:t>-</w:t>
      </w:r>
      <w:r w:rsidR="008E1B54">
        <w:rPr>
          <w:rFonts w:ascii="Arial" w:eastAsia="TimesNewRomanPSMT" w:hAnsi="Arial" w:cs="Arial"/>
          <w:b/>
          <w:sz w:val="56"/>
          <w:szCs w:val="56"/>
        </w:rPr>
        <w:t>ται σχεδιασμένα. Μεγάλα με</w:t>
      </w:r>
      <w:r w:rsidRPr="00B50DF6">
        <w:rPr>
          <w:rFonts w:ascii="Arial" w:eastAsia="TimesNewRomanPSMT" w:hAnsi="Arial" w:cs="Arial"/>
          <w:b/>
          <w:sz w:val="56"/>
          <w:szCs w:val="56"/>
        </w:rPr>
        <w:t>τανα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στευτικά κύματα έρχονται από τις υπα</w:t>
      </w:r>
      <w:r w:rsidR="008E1B54">
        <w:rPr>
          <w:rFonts w:ascii="Arial" w:eastAsia="TimesNewRomanPSMT" w:hAnsi="Arial" w:cs="Arial"/>
          <w:b/>
          <w:sz w:val="56"/>
          <w:szCs w:val="56"/>
        </w:rPr>
        <w:t>νάπτυκτες στις ανα</w:t>
      </w:r>
      <w:r w:rsidRPr="00B50DF6">
        <w:rPr>
          <w:rFonts w:ascii="Arial" w:eastAsia="TimesNewRomanPSMT" w:hAnsi="Arial" w:cs="Arial"/>
          <w:b/>
          <w:sz w:val="56"/>
          <w:szCs w:val="56"/>
        </w:rPr>
        <w:t>πτυγμένες χώρες, εξαιτίας της καταστροφής του περιβάλλοντος στις χώρες τους, των πολέμων, της φτώχειας και της αναζήτησης καλύτερης ζω</w:t>
      </w:r>
      <w:r w:rsidR="007F0672" w:rsidRPr="007F0672">
        <w:rPr>
          <w:rFonts w:ascii="Arial" w:eastAsia="TimesNewRomanPSMT" w:hAnsi="Arial" w:cs="Arial"/>
          <w:b/>
          <w:sz w:val="56"/>
          <w:szCs w:val="56"/>
        </w:rPr>
        <w:t>-</w:t>
      </w:r>
      <w:r w:rsidRPr="00B50DF6">
        <w:rPr>
          <w:rFonts w:ascii="Arial" w:eastAsia="TimesNewRomanPSMT" w:hAnsi="Arial" w:cs="Arial"/>
          <w:b/>
          <w:sz w:val="56"/>
          <w:szCs w:val="56"/>
        </w:rPr>
        <w:t>ής. Η μαζικότητα και ο μη σχεδια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σμένος χα</w:t>
      </w:r>
      <w:r w:rsidR="008E1B54">
        <w:rPr>
          <w:rFonts w:ascii="Arial" w:eastAsia="TimesNewRomanPSMT" w:hAnsi="Arial" w:cs="Arial"/>
          <w:b/>
          <w:sz w:val="56"/>
          <w:szCs w:val="56"/>
        </w:rPr>
        <w:t>ρακτή</w:t>
      </w:r>
      <w:r w:rsidRPr="00B50DF6">
        <w:rPr>
          <w:rFonts w:ascii="Arial" w:eastAsia="TimesNewRomanPSMT" w:hAnsi="Arial" w:cs="Arial"/>
          <w:b/>
          <w:sz w:val="56"/>
          <w:szCs w:val="56"/>
        </w:rPr>
        <w:t>ρας της μετανά</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στευσης έχει συνέπειες και για τους μετανάστες αλλά και για τον ημεδα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πό πληθυσμό. Οι συνέπειες αυτές γίνονται εντονότερες όταν στη χώ</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 xml:space="preserve">ρα υποδοχής υπάρχει οικονομική </w:t>
      </w:r>
      <w:r w:rsidR="00B91B0D">
        <w:rPr>
          <w:rFonts w:ascii="Arial" w:eastAsia="TimesNewRomanPSMT" w:hAnsi="Arial" w:cs="Arial"/>
          <w:b/>
          <w:noProof/>
          <w:sz w:val="56"/>
          <w:szCs w:val="56"/>
        </w:rPr>
        <w:pict>
          <v:shape id="_x0000_s1166" type="#_x0000_t202" style="position:absolute;left:0;text-align:left;margin-left:0;margin-top:785.3pt;width:186.8pt;height:36pt;z-index:251869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90 / </w:t>
                  </w:r>
                  <w:r>
                    <w:rPr>
                      <w:rFonts w:ascii="Arial" w:hAnsi="Arial"/>
                      <w:b/>
                      <w:sz w:val="56"/>
                      <w:szCs w:val="56"/>
                      <w:lang w:val="en-US"/>
                    </w:rPr>
                    <w:t>141</w:t>
                  </w:r>
                </w:p>
              </w:txbxContent>
            </v:textbox>
            <w10:wrap anchorx="page" anchory="margin"/>
          </v:shape>
        </w:pict>
      </w:r>
      <w:r w:rsidR="00F13D7D">
        <w:rPr>
          <w:rFonts w:ascii="Arial" w:eastAsia="TimesNewRomanPSMT" w:hAnsi="Arial" w:cs="Arial"/>
          <w:b/>
          <w:sz w:val="56"/>
          <w:szCs w:val="56"/>
        </w:rPr>
        <w:br w:type="page"/>
      </w:r>
    </w:p>
    <w:p w:rsidR="00B50DF6" w:rsidRPr="00B50DF6" w:rsidRDefault="00B50DF6" w:rsidP="00A07B65">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lastRenderedPageBreak/>
        <w:t>κρίση, υψηλή ανεργία, συρρίκνω</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ση των θεσμών του κράτους πρό</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νοιας και πολιτική υπανάπτυξη. Πιο αναλυτικά:</w:t>
      </w:r>
    </w:p>
    <w:p w:rsidR="00F13D7D" w:rsidRDefault="00B50DF6" w:rsidP="00D927F6">
      <w:pPr>
        <w:shd w:val="clear" w:color="auto" w:fill="FFFFFF" w:themeFill="background1"/>
        <w:spacing w:after="0" w:line="240" w:lineRule="auto"/>
        <w:ind w:firstLine="567"/>
        <w:rPr>
          <w:rFonts w:ascii="Arial" w:eastAsia="TimesNewRomanPSMT" w:hAnsi="Arial" w:cs="Arial"/>
          <w:b/>
          <w:sz w:val="56"/>
          <w:szCs w:val="56"/>
        </w:rPr>
      </w:pPr>
      <w:r w:rsidRPr="00AD6F54">
        <w:rPr>
          <w:rFonts w:ascii="Tahoma" w:eastAsia="TimesNewRomanPSMT" w:hAnsi="Tahoma" w:cs="Tahoma"/>
          <w:b/>
          <w:sz w:val="56"/>
          <w:szCs w:val="56"/>
        </w:rPr>
        <w:t>α) Κερδίζουν έδαφος οι απ</w:t>
      </w:r>
      <w:r w:rsidR="008E1B54" w:rsidRPr="00AD6F54">
        <w:rPr>
          <w:rFonts w:ascii="Tahoma" w:eastAsia="TimesNewRomanPSMT" w:hAnsi="Tahoma" w:cs="Tahoma"/>
          <w:b/>
          <w:sz w:val="56"/>
          <w:szCs w:val="56"/>
        </w:rPr>
        <w:t>όψεις ότι για την ανεργία ευθύ</w:t>
      </w:r>
      <w:r w:rsidRPr="00AD6F54">
        <w:rPr>
          <w:rFonts w:ascii="Tahoma" w:eastAsia="TimesNewRomanPSMT" w:hAnsi="Tahoma" w:cs="Tahoma"/>
          <w:b/>
          <w:sz w:val="56"/>
          <w:szCs w:val="56"/>
        </w:rPr>
        <w:t>νονται α</w:t>
      </w:r>
      <w:r w:rsidR="001F373D" w:rsidRPr="001F373D">
        <w:rPr>
          <w:rFonts w:ascii="Tahoma" w:eastAsia="TimesNewRomanPSMT" w:hAnsi="Tahoma" w:cs="Tahoma"/>
          <w:b/>
          <w:sz w:val="56"/>
          <w:szCs w:val="56"/>
        </w:rPr>
        <w:t>-</w:t>
      </w:r>
      <w:r w:rsidRPr="00AD6F54">
        <w:rPr>
          <w:rFonts w:ascii="Tahoma" w:eastAsia="TimesNewRomanPSMT" w:hAnsi="Tahoma" w:cs="Tahoma"/>
          <w:b/>
          <w:sz w:val="56"/>
          <w:szCs w:val="56"/>
        </w:rPr>
        <w:t>ποκλειστικά οι μετανάστες</w:t>
      </w:r>
      <w:r w:rsidRPr="00B50DF6">
        <w:rPr>
          <w:rFonts w:ascii="Arial" w:eastAsia="TimesNewRomanPSMT" w:hAnsi="Arial" w:cs="Arial"/>
          <w:b/>
          <w:sz w:val="56"/>
          <w:szCs w:val="56"/>
        </w:rPr>
        <w:t>. Η 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νεργία οφείλεται στην έλλειψη ε</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πενδύσεων, στην αποδιάρθρωση του παραγωγικού ιστού της χώρας (βιοτεχνίες και βιομηχανίες που κλείνουν), στην κακή οικονομική πολιτική. Δεν προκαλούν οι μετα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νάστες την ανεργία. Άλλωστε, οι με</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τανάστες εργάζονται κυρίως σε ερ</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γασίες που δεν τις επιθυμεί το ημε</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δαπό εργατικό δυναμικό (φροντίδα γερόντων, αρρώστων, αποκλειστι</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κή νοσηλ</w:t>
      </w:r>
      <w:r w:rsidR="008E1B54">
        <w:rPr>
          <w:rFonts w:ascii="Arial" w:eastAsia="TimesNewRomanPSMT" w:hAnsi="Arial" w:cs="Arial"/>
          <w:b/>
          <w:sz w:val="56"/>
          <w:szCs w:val="56"/>
        </w:rPr>
        <w:t>εία στο νοσοκομείο, βαρι</w:t>
      </w:r>
      <w:r w:rsidR="001F373D" w:rsidRPr="001F373D">
        <w:rPr>
          <w:rFonts w:ascii="Arial" w:eastAsia="TimesNewRomanPSMT" w:hAnsi="Arial" w:cs="Arial"/>
          <w:b/>
          <w:sz w:val="56"/>
          <w:szCs w:val="56"/>
        </w:rPr>
        <w:t>-</w:t>
      </w:r>
      <w:r w:rsidR="008E1B54">
        <w:rPr>
          <w:rFonts w:ascii="Arial" w:eastAsia="TimesNewRomanPSMT" w:hAnsi="Arial" w:cs="Arial"/>
          <w:b/>
          <w:sz w:val="56"/>
          <w:szCs w:val="56"/>
        </w:rPr>
        <w:t>ές αγρο</w:t>
      </w:r>
      <w:r w:rsidRPr="00B50DF6">
        <w:rPr>
          <w:rFonts w:ascii="Arial" w:eastAsia="TimesNewRomanPSMT" w:hAnsi="Arial" w:cs="Arial"/>
          <w:b/>
          <w:sz w:val="56"/>
          <w:szCs w:val="56"/>
        </w:rPr>
        <w:t>τικές εργασίες, οικοδομή, κτηνοτροφικές εργασίες κτλ.).</w:t>
      </w:r>
    </w:p>
    <w:p w:rsidR="00F13D7D" w:rsidRDefault="00F13D7D">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67" type="#_x0000_t202" style="position:absolute;margin-left:0;margin-top:785.3pt;width:186.8pt;height:36pt;z-index:251871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91 / </w:t>
                  </w:r>
                  <w:r>
                    <w:rPr>
                      <w:rFonts w:ascii="Arial" w:hAnsi="Arial"/>
                      <w:b/>
                      <w:sz w:val="56"/>
                      <w:szCs w:val="56"/>
                      <w:lang w:val="en-US"/>
                    </w:rPr>
                    <w:t>141</w:t>
                  </w:r>
                </w:p>
              </w:txbxContent>
            </v:textbox>
            <w10:wrap anchorx="page" anchory="margin"/>
          </v:shape>
        </w:pict>
      </w:r>
    </w:p>
    <w:p w:rsidR="00B13CA5" w:rsidRDefault="00B50DF6" w:rsidP="00AD6F54">
      <w:pPr>
        <w:shd w:val="clear" w:color="auto" w:fill="FFFFFF" w:themeFill="background1"/>
        <w:spacing w:after="0" w:line="240" w:lineRule="auto"/>
        <w:ind w:firstLine="567"/>
        <w:rPr>
          <w:rFonts w:ascii="Arial" w:eastAsia="TimesNewRomanPSMT" w:hAnsi="Arial" w:cs="Arial"/>
          <w:b/>
          <w:sz w:val="56"/>
          <w:szCs w:val="56"/>
        </w:rPr>
      </w:pPr>
      <w:r w:rsidRPr="00AD6F54">
        <w:rPr>
          <w:rFonts w:ascii="Tahoma" w:eastAsia="TimesNewRomanPSMT" w:hAnsi="Tahoma" w:cs="Tahoma"/>
          <w:b/>
          <w:sz w:val="56"/>
          <w:szCs w:val="56"/>
        </w:rPr>
        <w:lastRenderedPageBreak/>
        <w:t>β) Η μετανάστευση μπορεί να οδη</w:t>
      </w:r>
      <w:r w:rsidR="008E1B54" w:rsidRPr="00AD6F54">
        <w:rPr>
          <w:rFonts w:ascii="Tahoma" w:eastAsia="TimesNewRomanPSMT" w:hAnsi="Tahoma" w:cs="Tahoma"/>
          <w:b/>
          <w:sz w:val="56"/>
          <w:szCs w:val="56"/>
        </w:rPr>
        <w:t>γήσει σε κοινωνικό ντά</w:t>
      </w:r>
      <w:r w:rsidRPr="00AD6F54">
        <w:rPr>
          <w:rFonts w:ascii="Tahoma" w:eastAsia="TimesNewRomanPSMT" w:hAnsi="Tahoma" w:cs="Tahoma"/>
          <w:b/>
          <w:sz w:val="56"/>
          <w:szCs w:val="56"/>
        </w:rPr>
        <w:t>μπινγκ</w:t>
      </w:r>
      <w:r w:rsidRPr="00B50DF6">
        <w:rPr>
          <w:rFonts w:ascii="Arial" w:eastAsia="TimesNewRomanPSMT" w:hAnsi="Arial" w:cs="Arial"/>
          <w:b/>
          <w:sz w:val="56"/>
          <w:szCs w:val="56"/>
        </w:rPr>
        <w:t>. Ο όρος «ντάμπινγκ» προέρχεται από την αγγλική γλώσσα. Ντά</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μπινγκ (</w:t>
      </w:r>
      <w:r w:rsidRPr="00B50DF6">
        <w:rPr>
          <w:rFonts w:ascii="Arial" w:eastAsia="TimesNewRomanPSMT" w:hAnsi="Arial" w:cs="Arial"/>
          <w:b/>
          <w:sz w:val="56"/>
          <w:szCs w:val="56"/>
          <w:lang w:val="en-US"/>
        </w:rPr>
        <w:t>dumping</w:t>
      </w:r>
      <w:r w:rsidRPr="00B50DF6">
        <w:rPr>
          <w:rFonts w:ascii="Arial" w:eastAsia="TimesNewRomanPSMT" w:hAnsi="Arial" w:cs="Arial"/>
          <w:b/>
          <w:sz w:val="56"/>
          <w:szCs w:val="56"/>
        </w:rPr>
        <w:t>) σημαίνει πώλη</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ση προϊ</w:t>
      </w:r>
      <w:r w:rsidR="008E1B54">
        <w:rPr>
          <w:rFonts w:ascii="Arial" w:eastAsia="TimesNewRomanPSMT" w:hAnsi="Arial" w:cs="Arial"/>
          <w:b/>
          <w:sz w:val="56"/>
          <w:szCs w:val="56"/>
        </w:rPr>
        <w:t>όντων σε τιμή χαμη</w:t>
      </w:r>
      <w:r w:rsidRPr="00B50DF6">
        <w:rPr>
          <w:rFonts w:ascii="Arial" w:eastAsia="TimesNewRomanPSMT" w:hAnsi="Arial" w:cs="Arial"/>
          <w:b/>
          <w:sz w:val="56"/>
          <w:szCs w:val="56"/>
        </w:rPr>
        <w:t xml:space="preserve">λότερη από τους ανταγωνιστές. </w:t>
      </w:r>
      <w:r w:rsidR="001F373D">
        <w:rPr>
          <w:rFonts w:ascii="Arial" w:eastAsia="TimesNewRomanPSMT" w:hAnsi="Arial" w:cs="Arial"/>
          <w:b/>
          <w:sz w:val="56"/>
          <w:szCs w:val="56"/>
        </w:rPr>
        <w:t>Υπάρχουν περιπτώσεις όπου οι με</w:t>
      </w:r>
      <w:r w:rsidRPr="00B50DF6">
        <w:rPr>
          <w:rFonts w:ascii="Arial" w:eastAsia="TimesNewRomanPSMT" w:hAnsi="Arial" w:cs="Arial"/>
          <w:b/>
          <w:sz w:val="56"/>
          <w:szCs w:val="56"/>
        </w:rPr>
        <w:t>τανάστες δέχονται να εργαστούν με χαμηλό</w:t>
      </w:r>
      <w:r w:rsidR="001F373D" w:rsidRPr="001F373D">
        <w:rPr>
          <w:rFonts w:ascii="Arial" w:eastAsia="TimesNewRomanPSMT" w:hAnsi="Arial" w:cs="Arial"/>
          <w:b/>
          <w:sz w:val="56"/>
          <w:szCs w:val="56"/>
        </w:rPr>
        <w:t>-</w:t>
      </w:r>
      <w:r w:rsidR="00DC790D">
        <w:rPr>
          <w:rFonts w:ascii="Arial" w:eastAsia="TimesNewRomanPSMT" w:hAnsi="Arial" w:cs="Arial"/>
          <w:b/>
          <w:sz w:val="56"/>
          <w:szCs w:val="56"/>
        </w:rPr>
        <w:t>τερες αποδοχές και χω</w:t>
      </w:r>
      <w:r w:rsidRPr="00B50DF6">
        <w:rPr>
          <w:rFonts w:ascii="Arial" w:eastAsia="TimesNewRomanPSMT" w:hAnsi="Arial" w:cs="Arial"/>
          <w:b/>
          <w:sz w:val="56"/>
          <w:szCs w:val="56"/>
        </w:rPr>
        <w:t>ρίς ασφαλι</w:t>
      </w:r>
      <w:r w:rsidR="00DC790D" w:rsidRPr="00DC790D">
        <w:rPr>
          <w:rFonts w:ascii="Arial" w:eastAsia="TimesNewRomanPSMT" w:hAnsi="Arial" w:cs="Arial"/>
          <w:b/>
          <w:sz w:val="56"/>
          <w:szCs w:val="56"/>
        </w:rPr>
        <w:t>-</w:t>
      </w:r>
      <w:r w:rsidRPr="00B50DF6">
        <w:rPr>
          <w:rFonts w:ascii="Arial" w:eastAsia="TimesNewRomanPSMT" w:hAnsi="Arial" w:cs="Arial"/>
          <w:b/>
          <w:sz w:val="56"/>
          <w:szCs w:val="56"/>
        </w:rPr>
        <w:t>στικές εισφορές. Αυτό ρευστοποιεί τα δικαιώματα του ημεδαπού εργα</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τικού δυναμικού και ρίχνει το ύψος τω</w:t>
      </w:r>
      <w:r w:rsidR="008E1B54">
        <w:rPr>
          <w:rFonts w:ascii="Arial" w:eastAsia="TimesNewRomanPSMT" w:hAnsi="Arial" w:cs="Arial"/>
          <w:b/>
          <w:sz w:val="56"/>
          <w:szCs w:val="56"/>
        </w:rPr>
        <w:t>ν ημερομι</w:t>
      </w:r>
      <w:r w:rsidRPr="00B50DF6">
        <w:rPr>
          <w:rFonts w:ascii="Arial" w:eastAsia="TimesNewRomanPSMT" w:hAnsi="Arial" w:cs="Arial"/>
          <w:b/>
          <w:sz w:val="56"/>
          <w:szCs w:val="56"/>
        </w:rPr>
        <w:t>σθίων. Όμως, το κοι</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νωνικό ντάμπινγκ δεν είναι σωστό να συνδέεται αποκλειστικά με τους μετανάστες. Σε συνθήκες κρίσεις, τμήματα του ημεδαπού εργατικού δυναμι</w:t>
      </w:r>
      <w:r w:rsidR="008E1B54">
        <w:rPr>
          <w:rFonts w:ascii="Arial" w:eastAsia="TimesNewRomanPSMT" w:hAnsi="Arial" w:cs="Arial"/>
          <w:b/>
          <w:sz w:val="56"/>
          <w:szCs w:val="56"/>
        </w:rPr>
        <w:t>κού υιοθετούν επίσης τέτοια πρα</w:t>
      </w:r>
      <w:r w:rsidRPr="00B50DF6">
        <w:rPr>
          <w:rFonts w:ascii="Arial" w:eastAsia="TimesNewRomanPSMT" w:hAnsi="Arial" w:cs="Arial"/>
          <w:b/>
          <w:sz w:val="56"/>
          <w:szCs w:val="56"/>
        </w:rPr>
        <w:t>κτική.</w:t>
      </w:r>
    </w:p>
    <w:p w:rsidR="00B13CA5" w:rsidRDefault="00B13CA5">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68" type="#_x0000_t202" style="position:absolute;margin-left:0;margin-top:785.3pt;width:186.8pt;height:36pt;z-index:251873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92 / </w:t>
                  </w:r>
                  <w:r>
                    <w:rPr>
                      <w:rFonts w:ascii="Arial" w:hAnsi="Arial"/>
                      <w:b/>
                      <w:sz w:val="56"/>
                      <w:szCs w:val="56"/>
                      <w:lang w:val="en-US"/>
                    </w:rPr>
                    <w:t>141</w:t>
                  </w:r>
                </w:p>
              </w:txbxContent>
            </v:textbox>
            <w10:wrap anchorx="page" anchory="margin"/>
          </v:shape>
        </w:pict>
      </w:r>
    </w:p>
    <w:p w:rsidR="00F13D7D" w:rsidRDefault="00B50DF6" w:rsidP="00F13D7D">
      <w:pPr>
        <w:shd w:val="clear" w:color="auto" w:fill="FFFFFF" w:themeFill="background1"/>
        <w:spacing w:after="0" w:line="240" w:lineRule="auto"/>
        <w:ind w:firstLine="567"/>
        <w:rPr>
          <w:rFonts w:ascii="Arial" w:eastAsia="TimesNewRomanPSMT" w:hAnsi="Arial" w:cs="Arial"/>
          <w:b/>
          <w:sz w:val="56"/>
          <w:szCs w:val="56"/>
        </w:rPr>
      </w:pPr>
      <w:r w:rsidRPr="00AD6F54">
        <w:rPr>
          <w:rFonts w:ascii="Tahoma" w:eastAsia="TimesNewRomanPSMT" w:hAnsi="Tahoma" w:cs="Tahoma"/>
          <w:b/>
          <w:sz w:val="56"/>
          <w:szCs w:val="56"/>
        </w:rPr>
        <w:lastRenderedPageBreak/>
        <w:t>γ) Ατομικά, κοινωνικά και πολι</w:t>
      </w:r>
      <w:r w:rsidR="001F373D" w:rsidRPr="001F373D">
        <w:rPr>
          <w:rFonts w:ascii="Tahoma" w:eastAsia="TimesNewRomanPSMT" w:hAnsi="Tahoma" w:cs="Tahoma"/>
          <w:b/>
          <w:sz w:val="56"/>
          <w:szCs w:val="56"/>
        </w:rPr>
        <w:t>-</w:t>
      </w:r>
      <w:r w:rsidRPr="00AD6F54">
        <w:rPr>
          <w:rFonts w:ascii="Tahoma" w:eastAsia="TimesNewRomanPSMT" w:hAnsi="Tahoma" w:cs="Tahoma"/>
          <w:b/>
          <w:sz w:val="56"/>
          <w:szCs w:val="56"/>
        </w:rPr>
        <w:t>τικά δικαιώματα των μ</w:t>
      </w:r>
      <w:r w:rsidR="008E1B54" w:rsidRPr="00AD6F54">
        <w:rPr>
          <w:rFonts w:ascii="Tahoma" w:eastAsia="TimesNewRomanPSMT" w:hAnsi="Tahoma" w:cs="Tahoma"/>
          <w:b/>
          <w:sz w:val="56"/>
          <w:szCs w:val="56"/>
        </w:rPr>
        <w:t>ετανα</w:t>
      </w:r>
      <w:r w:rsidRPr="00AD6F54">
        <w:rPr>
          <w:rFonts w:ascii="Tahoma" w:eastAsia="TimesNewRomanPSMT" w:hAnsi="Tahoma" w:cs="Tahoma"/>
          <w:b/>
          <w:sz w:val="56"/>
          <w:szCs w:val="56"/>
        </w:rPr>
        <w:t>στών</w:t>
      </w:r>
      <w:r w:rsidRPr="00B50DF6">
        <w:rPr>
          <w:rFonts w:ascii="Arial" w:eastAsia="TimesNewRomanPSMT" w:hAnsi="Arial" w:cs="Arial"/>
          <w:b/>
          <w:sz w:val="56"/>
          <w:szCs w:val="56"/>
        </w:rPr>
        <w:t xml:space="preserve">. </w:t>
      </w:r>
    </w:p>
    <w:p w:rsidR="00341B52" w:rsidRDefault="00B50DF6" w:rsidP="00F13D7D">
      <w:pPr>
        <w:shd w:val="clear" w:color="auto" w:fill="FFFFFF" w:themeFill="background1"/>
        <w:spacing w:after="0" w:line="240" w:lineRule="auto"/>
        <w:rPr>
          <w:rFonts w:ascii="Arial" w:eastAsia="TimesNewRomanPSMT" w:hAnsi="Arial" w:cs="Arial"/>
          <w:b/>
          <w:sz w:val="56"/>
          <w:szCs w:val="56"/>
        </w:rPr>
      </w:pPr>
      <w:r w:rsidRPr="00B50DF6">
        <w:rPr>
          <w:rFonts w:ascii="Arial" w:eastAsia="TimesNewRomanPSMT" w:hAnsi="Arial" w:cs="Arial"/>
          <w:b/>
          <w:sz w:val="56"/>
          <w:szCs w:val="56"/>
        </w:rPr>
        <w:t>Αν δεν υπάρχει μέριμνα σ</w:t>
      </w:r>
      <w:r w:rsidR="008E1B54">
        <w:rPr>
          <w:rFonts w:ascii="Arial" w:eastAsia="TimesNewRomanPSMT" w:hAnsi="Arial" w:cs="Arial"/>
          <w:b/>
          <w:sz w:val="56"/>
          <w:szCs w:val="56"/>
        </w:rPr>
        <w:t>τον τομέα των κοινωνικών και πο</w:t>
      </w:r>
      <w:r w:rsidRPr="00B50DF6">
        <w:rPr>
          <w:rFonts w:ascii="Arial" w:eastAsia="TimesNewRomanPSMT" w:hAnsi="Arial" w:cs="Arial"/>
          <w:b/>
          <w:sz w:val="56"/>
          <w:szCs w:val="56"/>
        </w:rPr>
        <w:t>λιτικών δι</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καιωμάτων των μεταναστών, η με</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τανάστευση θα είναι μια διαδικασία που θα δημιουργεί οικονομικά, κοι</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 xml:space="preserve">νωνικά και πολιτικά προβλήματα τόσο στους μετανάστες όσο και στους ημεδαπούς. Οι μετανάστες και τα παιδιά τους </w:t>
      </w:r>
      <w:r w:rsidR="00DC790D">
        <w:rPr>
          <w:rFonts w:ascii="Arial" w:eastAsia="TimesNewRomanPSMT" w:hAnsi="Arial" w:cs="Arial"/>
          <w:b/>
          <w:sz w:val="56"/>
          <w:szCs w:val="56"/>
        </w:rPr>
        <w:t>πρέπει να έχουν πρόσβαση σε υπη</w:t>
      </w:r>
      <w:r w:rsidRPr="00B50DF6">
        <w:rPr>
          <w:rFonts w:ascii="Arial" w:eastAsia="TimesNewRomanPSMT" w:hAnsi="Arial" w:cs="Arial"/>
          <w:b/>
          <w:sz w:val="56"/>
          <w:szCs w:val="56"/>
        </w:rPr>
        <w:t>ρεσίες υγείας, εκ</w:t>
      </w:r>
      <w:r w:rsidR="001F373D" w:rsidRPr="001F373D">
        <w:rPr>
          <w:rFonts w:ascii="Arial" w:eastAsia="TimesNewRomanPSMT" w:hAnsi="Arial" w:cs="Arial"/>
          <w:b/>
          <w:sz w:val="56"/>
          <w:szCs w:val="56"/>
        </w:rPr>
        <w:t>-</w:t>
      </w:r>
      <w:r w:rsidRPr="00B50DF6">
        <w:rPr>
          <w:rFonts w:ascii="Arial" w:eastAsia="TimesNewRomanPSMT" w:hAnsi="Arial" w:cs="Arial"/>
          <w:b/>
          <w:sz w:val="56"/>
          <w:szCs w:val="56"/>
        </w:rPr>
        <w:t>παίδευσης, να έχουν ίσες ευκαιρίες στη μόρφωση κτλ.</w:t>
      </w:r>
    </w:p>
    <w:p w:rsidR="00DC790D" w:rsidRPr="003C152F" w:rsidRDefault="00341B52" w:rsidP="00B30C4C">
      <w:pPr>
        <w:rPr>
          <w:rFonts w:ascii="Arial" w:eastAsia="TimesNewRomanPSMT" w:hAnsi="Arial" w:cs="Arial"/>
          <w:b/>
          <w:sz w:val="56"/>
          <w:szCs w:val="56"/>
        </w:rPr>
      </w:pPr>
      <w:r>
        <w:rPr>
          <w:rFonts w:ascii="Arial" w:eastAsia="TimesNewRomanPSMT" w:hAnsi="Arial" w:cs="Arial"/>
          <w:b/>
          <w:sz w:val="56"/>
          <w:szCs w:val="56"/>
        </w:rPr>
        <w:br w:type="page"/>
      </w:r>
      <w:r w:rsidR="00B91B0D">
        <w:rPr>
          <w:rFonts w:ascii="Arial" w:eastAsia="TimesNewRomanPSMT" w:hAnsi="Arial" w:cs="Arial"/>
          <w:b/>
          <w:noProof/>
          <w:sz w:val="56"/>
          <w:szCs w:val="56"/>
        </w:rPr>
        <w:pict>
          <v:shape id="_x0000_s1173" type="#_x0000_t202" style="position:absolute;margin-left:0;margin-top:785.3pt;width:186.8pt;height:36pt;z-index:251883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93 / </w:t>
                  </w:r>
                  <w:r>
                    <w:rPr>
                      <w:rFonts w:ascii="Arial" w:hAnsi="Arial"/>
                      <w:b/>
                      <w:sz w:val="56"/>
                      <w:szCs w:val="56"/>
                      <w:lang w:val="en-US"/>
                    </w:rPr>
                    <w:t>141</w:t>
                  </w:r>
                </w:p>
              </w:txbxContent>
            </v:textbox>
            <w10:wrap anchorx="page" anchory="margin"/>
          </v:shape>
        </w:pict>
      </w:r>
    </w:p>
    <w:p w:rsidR="00AD6F54" w:rsidRPr="008E6224" w:rsidRDefault="00AD6F54" w:rsidP="00293AC1">
      <w:pPr>
        <w:shd w:val="clear" w:color="auto" w:fill="DDD9C3" w:themeFill="background2" w:themeFillShade="E6"/>
        <w:spacing w:after="0" w:line="240" w:lineRule="auto"/>
        <w:ind w:firstLine="567"/>
        <w:rPr>
          <w:rFonts w:ascii="Arial" w:eastAsia="TimesNewRomanPSMT" w:hAnsi="Arial" w:cs="Arial"/>
          <w:b/>
          <w:sz w:val="56"/>
          <w:szCs w:val="56"/>
        </w:rPr>
      </w:pPr>
    </w:p>
    <w:p w:rsidR="0016633E" w:rsidRPr="00CF28AF" w:rsidRDefault="00AD6F54" w:rsidP="00293AC1">
      <w:pPr>
        <w:shd w:val="clear" w:color="auto" w:fill="DDD9C3" w:themeFill="background2" w:themeFillShade="E6"/>
        <w:spacing w:line="240" w:lineRule="auto"/>
        <w:jc w:val="center"/>
        <w:rPr>
          <w:rFonts w:ascii="Arial" w:eastAsia="TimesNewRomanPSMT" w:hAnsi="Arial" w:cs="Arial"/>
          <w:b/>
          <w:sz w:val="56"/>
          <w:szCs w:val="56"/>
        </w:rPr>
      </w:pPr>
      <w:r>
        <w:rPr>
          <w:rFonts w:ascii="Arial" w:eastAsia="TimesNewRomanPSMT" w:hAnsi="Arial" w:cs="Arial"/>
          <w:b/>
          <w:noProof/>
          <w:sz w:val="56"/>
          <w:szCs w:val="56"/>
          <w:lang w:eastAsia="el-GR"/>
        </w:rPr>
        <w:drawing>
          <wp:inline distT="0" distB="0" distL="0" distR="0">
            <wp:extent cx="5040000" cy="3549205"/>
            <wp:effectExtent l="57150" t="38100" r="46350" b="13145"/>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lum contrast="30000"/>
                    </a:blip>
                    <a:srcRect r="3378" b="3872"/>
                    <a:stretch>
                      <a:fillRect/>
                    </a:stretch>
                  </pic:blipFill>
                  <pic:spPr bwMode="auto">
                    <a:xfrm>
                      <a:off x="0" y="0"/>
                      <a:ext cx="5040000" cy="3549205"/>
                    </a:xfrm>
                    <a:prstGeom prst="rect">
                      <a:avLst/>
                    </a:prstGeom>
                    <a:noFill/>
                    <a:ln w="28575">
                      <a:solidFill>
                        <a:schemeClr val="bg2">
                          <a:lumMod val="10000"/>
                        </a:schemeClr>
                      </a:solidFill>
                      <a:miter lim="800000"/>
                      <a:headEnd/>
                      <a:tailEnd/>
                    </a:ln>
                  </pic:spPr>
                </pic:pic>
              </a:graphicData>
            </a:graphic>
          </wp:inline>
        </w:drawing>
      </w:r>
    </w:p>
    <w:p w:rsidR="00B679C9" w:rsidRDefault="00B679C9" w:rsidP="00523A0E">
      <w:pPr>
        <w:shd w:val="clear" w:color="auto" w:fill="DDD9C3" w:themeFill="background2" w:themeFillShade="E6"/>
        <w:spacing w:line="240" w:lineRule="auto"/>
        <w:jc w:val="center"/>
        <w:rPr>
          <w:rFonts w:ascii="Arial" w:eastAsia="TimesNewRomanPSMT" w:hAnsi="Arial" w:cs="Arial"/>
          <w:b/>
          <w:sz w:val="56"/>
          <w:szCs w:val="56"/>
        </w:rPr>
      </w:pPr>
    </w:p>
    <w:p w:rsidR="0016633E" w:rsidRPr="003B37FB" w:rsidRDefault="00AD6F54" w:rsidP="00523A0E">
      <w:pPr>
        <w:shd w:val="clear" w:color="auto" w:fill="DDD9C3" w:themeFill="background2" w:themeFillShade="E6"/>
        <w:spacing w:line="240" w:lineRule="auto"/>
        <w:jc w:val="center"/>
        <w:rPr>
          <w:rFonts w:ascii="Arial" w:eastAsia="TimesNewRomanPSMT" w:hAnsi="Arial" w:cs="Arial"/>
          <w:b/>
          <w:sz w:val="56"/>
          <w:szCs w:val="56"/>
        </w:rPr>
      </w:pPr>
      <w:r w:rsidRPr="00AD6F54">
        <w:rPr>
          <w:rFonts w:ascii="Arial" w:eastAsia="TimesNewRomanPSMT" w:hAnsi="Arial" w:cs="Arial"/>
          <w:b/>
          <w:sz w:val="56"/>
          <w:szCs w:val="56"/>
        </w:rPr>
        <w:t xml:space="preserve">Παναγιώτης Τέτσης, </w:t>
      </w:r>
      <w:r w:rsidRPr="00AD6F54">
        <w:rPr>
          <w:rFonts w:ascii="Microsoft Sans Serif" w:eastAsia="TimesNewRomanPSMT" w:hAnsi="Microsoft Sans Serif" w:cs="Microsoft Sans Serif"/>
          <w:b/>
          <w:sz w:val="56"/>
          <w:szCs w:val="56"/>
        </w:rPr>
        <w:t>Ύδρα, Θάλασσα</w:t>
      </w:r>
      <w:r w:rsidRPr="00AD6F54">
        <w:rPr>
          <w:rFonts w:ascii="Arial" w:eastAsia="TimesNewRomanPSMT" w:hAnsi="Arial" w:cs="Arial"/>
          <w:b/>
          <w:sz w:val="56"/>
          <w:szCs w:val="56"/>
        </w:rPr>
        <w:t>, 1995, Εθνική Πινακοθήκη</w:t>
      </w:r>
    </w:p>
    <w:p w:rsidR="00F13D7D" w:rsidRDefault="003B37FB" w:rsidP="00F13D7D">
      <w:pPr>
        <w:shd w:val="clear" w:color="auto" w:fill="DDD9C3" w:themeFill="background2" w:themeFillShade="E6"/>
        <w:spacing w:line="240" w:lineRule="auto"/>
        <w:rPr>
          <w:rFonts w:ascii="Arial" w:eastAsia="TimesNewRomanPSMT" w:hAnsi="Arial" w:cs="Arial"/>
          <w:b/>
          <w:sz w:val="56"/>
          <w:szCs w:val="56"/>
        </w:rPr>
      </w:pPr>
      <w:r w:rsidRPr="003B37FB">
        <w:rPr>
          <w:rFonts w:ascii="Arial" w:eastAsia="TimesNewRomanPSMT" w:hAnsi="Arial" w:cs="Arial"/>
          <w:b/>
          <w:sz w:val="56"/>
          <w:szCs w:val="56"/>
        </w:rPr>
        <w:t>Στις χώρες προέλευσης η μετανά-στευση εκτονώνει σημαντικά το πρόβλημα της ανεργίας. Όμως, εί-ναι απώλεια παραγωγικών δυνά</w:t>
      </w:r>
      <w:r w:rsidR="00AF2E2E" w:rsidRPr="00AF2E2E">
        <w:rPr>
          <w:rFonts w:ascii="Arial" w:eastAsia="TimesNewRomanPSMT" w:hAnsi="Arial" w:cs="Arial"/>
          <w:b/>
          <w:sz w:val="56"/>
          <w:szCs w:val="56"/>
        </w:rPr>
        <w:t>-</w:t>
      </w:r>
      <w:r>
        <w:rPr>
          <w:rFonts w:ascii="Arial" w:eastAsia="TimesNewRomanPSMT" w:hAnsi="Arial" w:cs="Arial"/>
          <w:b/>
          <w:sz w:val="56"/>
          <w:szCs w:val="56"/>
        </w:rPr>
        <w:t>με</w:t>
      </w:r>
      <w:r w:rsidRPr="003B37FB">
        <w:rPr>
          <w:rFonts w:ascii="Arial" w:eastAsia="TimesNewRomanPSMT" w:hAnsi="Arial" w:cs="Arial"/>
          <w:b/>
          <w:sz w:val="56"/>
          <w:szCs w:val="56"/>
        </w:rPr>
        <w:t>ων, οι οποίες αντί να αξιοποιη</w:t>
      </w:r>
      <w:r w:rsidR="00AF2E2E" w:rsidRPr="00AF2E2E">
        <w:rPr>
          <w:rFonts w:ascii="Arial" w:eastAsia="TimesNewRomanPSMT" w:hAnsi="Arial" w:cs="Arial"/>
          <w:b/>
          <w:sz w:val="56"/>
          <w:szCs w:val="56"/>
        </w:rPr>
        <w:t>-</w:t>
      </w:r>
      <w:r w:rsidRPr="003B37FB">
        <w:rPr>
          <w:rFonts w:ascii="Arial" w:eastAsia="TimesNewRomanPSMT" w:hAnsi="Arial" w:cs="Arial"/>
          <w:b/>
          <w:sz w:val="56"/>
          <w:szCs w:val="56"/>
        </w:rPr>
        <w:t>θού</w:t>
      </w:r>
      <w:r w:rsidR="00F270DD">
        <w:rPr>
          <w:rFonts w:ascii="Arial" w:eastAsia="TimesNewRomanPSMT" w:hAnsi="Arial" w:cs="Arial"/>
          <w:b/>
          <w:sz w:val="56"/>
          <w:szCs w:val="56"/>
        </w:rPr>
        <w:t>ν στην εγχώρια παραγωγή «πωλού</w:t>
      </w:r>
      <w:r w:rsidRPr="003B37FB">
        <w:rPr>
          <w:rFonts w:ascii="Arial" w:eastAsia="TimesNewRomanPSMT" w:hAnsi="Arial" w:cs="Arial"/>
          <w:b/>
          <w:sz w:val="56"/>
          <w:szCs w:val="56"/>
        </w:rPr>
        <w:t xml:space="preserve">νται» σε φθηνές τιμές σε άλλες </w:t>
      </w:r>
      <w:r>
        <w:rPr>
          <w:rFonts w:ascii="Arial" w:eastAsia="TimesNewRomanPSMT" w:hAnsi="Arial" w:cs="Arial"/>
          <w:b/>
          <w:sz w:val="56"/>
          <w:szCs w:val="56"/>
        </w:rPr>
        <w:t>χώρες. Τα εμβάσματα των με</w:t>
      </w:r>
      <w:r w:rsidR="00AF2E2E" w:rsidRPr="00AF2E2E">
        <w:rPr>
          <w:rFonts w:ascii="Arial" w:eastAsia="TimesNewRomanPSMT" w:hAnsi="Arial" w:cs="Arial"/>
          <w:b/>
          <w:sz w:val="56"/>
          <w:szCs w:val="56"/>
        </w:rPr>
        <w:t>-</w:t>
      </w:r>
      <w:r w:rsidR="00B91B0D">
        <w:rPr>
          <w:rFonts w:ascii="Arial" w:eastAsia="TimesNewRomanPSMT" w:hAnsi="Arial" w:cs="Arial"/>
          <w:b/>
          <w:noProof/>
          <w:sz w:val="56"/>
          <w:szCs w:val="56"/>
        </w:rPr>
        <w:pict>
          <v:shape id="_x0000_s1174" type="#_x0000_t202" style="position:absolute;margin-left:0;margin-top:785.3pt;width:186.8pt;height:36pt;z-index:251885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130369"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94 / </w:t>
                  </w:r>
                  <w:r>
                    <w:rPr>
                      <w:rFonts w:ascii="Arial" w:hAnsi="Arial"/>
                      <w:b/>
                      <w:sz w:val="56"/>
                      <w:szCs w:val="56"/>
                      <w:lang w:val="en-US"/>
                    </w:rPr>
                    <w:t>141</w:t>
                  </w:r>
                </w:p>
              </w:txbxContent>
            </v:textbox>
            <w10:wrap anchorx="page" anchory="margin"/>
          </v:shape>
        </w:pict>
      </w:r>
      <w:r w:rsidR="00F13D7D">
        <w:rPr>
          <w:rFonts w:ascii="Arial" w:eastAsia="TimesNewRomanPSMT" w:hAnsi="Arial" w:cs="Arial"/>
          <w:b/>
          <w:sz w:val="56"/>
          <w:szCs w:val="56"/>
        </w:rPr>
        <w:br w:type="page"/>
      </w:r>
    </w:p>
    <w:p w:rsidR="00CC3A50" w:rsidRDefault="003B37FB" w:rsidP="001F373D">
      <w:pPr>
        <w:shd w:val="clear" w:color="auto" w:fill="DDD9C3" w:themeFill="background2" w:themeFillShade="E6"/>
        <w:spacing w:line="240" w:lineRule="auto"/>
        <w:rPr>
          <w:rFonts w:ascii="Arial" w:eastAsia="TimesNewRomanPSMT" w:hAnsi="Arial" w:cs="Arial"/>
          <w:b/>
          <w:sz w:val="56"/>
          <w:szCs w:val="56"/>
        </w:rPr>
      </w:pPr>
      <w:r>
        <w:rPr>
          <w:rFonts w:ascii="Arial" w:eastAsia="TimesNewRomanPSMT" w:hAnsi="Arial" w:cs="Arial"/>
          <w:b/>
          <w:sz w:val="56"/>
          <w:szCs w:val="56"/>
        </w:rPr>
        <w:lastRenderedPageBreak/>
        <w:t>τανα</w:t>
      </w:r>
      <w:r w:rsidRPr="003B37FB">
        <w:rPr>
          <w:rFonts w:ascii="Arial" w:eastAsia="TimesNewRomanPSMT" w:hAnsi="Arial" w:cs="Arial"/>
          <w:b/>
          <w:sz w:val="56"/>
          <w:szCs w:val="56"/>
        </w:rPr>
        <w:t>στών προς την πατρίδα το</w:t>
      </w:r>
      <w:r w:rsidR="00F270DD">
        <w:rPr>
          <w:rFonts w:ascii="Arial" w:eastAsia="TimesNewRomanPSMT" w:hAnsi="Arial" w:cs="Arial"/>
          <w:b/>
          <w:sz w:val="56"/>
          <w:szCs w:val="56"/>
        </w:rPr>
        <w:t>υς, ακό</w:t>
      </w:r>
      <w:r w:rsidRPr="003B37FB">
        <w:rPr>
          <w:rFonts w:ascii="Arial" w:eastAsia="TimesNewRomanPSMT" w:hAnsi="Arial" w:cs="Arial"/>
          <w:b/>
          <w:sz w:val="56"/>
          <w:szCs w:val="56"/>
        </w:rPr>
        <w:t>μη και αν φαινομενικά ενισχύ</w:t>
      </w:r>
      <w:r w:rsidR="00B248D7">
        <w:rPr>
          <w:rFonts w:ascii="Arial" w:eastAsia="TimesNewRomanPSMT" w:hAnsi="Arial" w:cs="Arial"/>
          <w:b/>
          <w:sz w:val="56"/>
          <w:szCs w:val="56"/>
        </w:rPr>
        <w:t>-</w:t>
      </w:r>
      <w:r w:rsidRPr="003B37FB">
        <w:rPr>
          <w:rFonts w:ascii="Arial" w:eastAsia="TimesNewRomanPSMT" w:hAnsi="Arial" w:cs="Arial"/>
          <w:b/>
          <w:sz w:val="56"/>
          <w:szCs w:val="56"/>
        </w:rPr>
        <w:t>ουν βραχυπρόθεσμα το εθνικό εισόδη</w:t>
      </w:r>
      <w:r>
        <w:rPr>
          <w:rFonts w:ascii="Arial" w:eastAsia="TimesNewRomanPSMT" w:hAnsi="Arial" w:cs="Arial"/>
          <w:b/>
          <w:sz w:val="56"/>
          <w:szCs w:val="56"/>
        </w:rPr>
        <w:t>μα, σε καμία περίπτωση δεν μπο</w:t>
      </w:r>
      <w:r w:rsidRPr="003B37FB">
        <w:rPr>
          <w:rFonts w:ascii="Arial" w:eastAsia="TimesNewRomanPSMT" w:hAnsi="Arial" w:cs="Arial"/>
          <w:b/>
          <w:sz w:val="56"/>
          <w:szCs w:val="56"/>
        </w:rPr>
        <w:t>ρούν να υπερβούν τον εθνικό πλούτο που θα μπορούσε να είχε παραχθεί μακροπρόθεσμα και στρατηγικά αν όλοι οι μετακινού-μενοι πληθυσμοί εργάζονταν και προσέφερνα</w:t>
      </w:r>
      <w:r>
        <w:rPr>
          <w:rFonts w:ascii="Arial" w:eastAsia="TimesNewRomanPSMT" w:hAnsi="Arial" w:cs="Arial"/>
          <w:b/>
          <w:sz w:val="56"/>
          <w:szCs w:val="56"/>
        </w:rPr>
        <w:t>ν τις υπηρεσίες στην πατρίδα</w:t>
      </w:r>
      <w:r w:rsidRPr="003B37FB">
        <w:rPr>
          <w:rFonts w:ascii="Arial" w:eastAsia="TimesNewRomanPSMT" w:hAnsi="Arial" w:cs="Arial"/>
          <w:b/>
          <w:sz w:val="56"/>
          <w:szCs w:val="56"/>
        </w:rPr>
        <w:t xml:space="preserve"> τους.</w:t>
      </w: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CC3A50" w:rsidRDefault="00CC3A50" w:rsidP="001F373D">
      <w:pPr>
        <w:shd w:val="clear" w:color="auto" w:fill="DDD9C3" w:themeFill="background2" w:themeFillShade="E6"/>
        <w:spacing w:line="240" w:lineRule="auto"/>
        <w:rPr>
          <w:rFonts w:ascii="Arial" w:eastAsia="TimesNewRomanPSMT" w:hAnsi="Arial" w:cs="Arial"/>
          <w:b/>
          <w:sz w:val="56"/>
          <w:szCs w:val="56"/>
        </w:rPr>
      </w:pPr>
    </w:p>
    <w:p w:rsidR="00AF2E2E" w:rsidRDefault="00B91B0D" w:rsidP="00CC3A50">
      <w:pPr>
        <w:rPr>
          <w:rFonts w:ascii="Arial" w:eastAsia="TimesNewRomanPSMT" w:hAnsi="Arial" w:cs="Arial"/>
          <w:b/>
          <w:sz w:val="56"/>
          <w:szCs w:val="56"/>
        </w:rPr>
      </w:pPr>
      <w:r>
        <w:rPr>
          <w:rFonts w:ascii="Arial" w:eastAsia="TimesNewRomanPSMT" w:hAnsi="Arial" w:cs="Arial"/>
          <w:b/>
          <w:noProof/>
          <w:sz w:val="56"/>
          <w:szCs w:val="56"/>
        </w:rPr>
        <w:pict>
          <v:shape id="_x0000_s1175" type="#_x0000_t202" style="position:absolute;margin-left:0;margin-top:785.3pt;width:186.8pt;height:36pt;z-index:251887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D66AB0"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95 / </w:t>
                  </w:r>
                  <w:r>
                    <w:rPr>
                      <w:rFonts w:ascii="Arial" w:hAnsi="Arial"/>
                      <w:b/>
                      <w:sz w:val="56"/>
                      <w:szCs w:val="56"/>
                      <w:lang w:val="en-US"/>
                    </w:rPr>
                    <w:t>141</w:t>
                  </w:r>
                </w:p>
              </w:txbxContent>
            </v:textbox>
            <w10:wrap anchorx="page" anchory="margin"/>
          </v:shape>
        </w:pict>
      </w:r>
      <w:r w:rsidR="00CC3A50">
        <w:rPr>
          <w:rFonts w:ascii="Arial" w:eastAsia="TimesNewRomanPSMT" w:hAnsi="Arial" w:cs="Arial"/>
          <w:b/>
          <w:sz w:val="56"/>
          <w:szCs w:val="56"/>
        </w:rPr>
        <w:br w:type="page"/>
      </w:r>
    </w:p>
    <w:tbl>
      <w:tblPr>
        <w:tblStyle w:val="a3"/>
        <w:tblW w:w="0" w:type="auto"/>
        <w:tblInd w:w="108" w:type="dxa"/>
        <w:tblLook w:val="04A0" w:firstRow="1" w:lastRow="0" w:firstColumn="1" w:lastColumn="0" w:noHBand="0" w:noVBand="1"/>
      </w:tblPr>
      <w:tblGrid>
        <w:gridCol w:w="9639"/>
      </w:tblGrid>
      <w:tr w:rsidR="00D17950" w:rsidTr="00BF42C6">
        <w:tc>
          <w:tcPr>
            <w:tcW w:w="9639" w:type="dxa"/>
            <w:shd w:val="clear" w:color="auto" w:fill="4A442A" w:themeFill="background2" w:themeFillShade="40"/>
          </w:tcPr>
          <w:p w:rsidR="00D17950" w:rsidRPr="00D17950" w:rsidRDefault="00B91B0D" w:rsidP="000D1739">
            <w:pPr>
              <w:pStyle w:val="Bodytext20"/>
              <w:shd w:val="clear" w:color="auto" w:fill="auto"/>
              <w:tabs>
                <w:tab w:val="left" w:pos="139"/>
              </w:tabs>
              <w:spacing w:after="0" w:line="240" w:lineRule="auto"/>
              <w:ind w:firstLine="0"/>
              <w:rPr>
                <w:rFonts w:ascii="Arial" w:hAnsi="Arial" w:cs="Arial"/>
                <w:b/>
                <w:color w:val="FFFFFF" w:themeColor="background1"/>
                <w:sz w:val="56"/>
                <w:szCs w:val="56"/>
              </w:rPr>
            </w:pPr>
            <w:r>
              <w:rPr>
                <w:rFonts w:ascii="Arial" w:eastAsia="TimesNewRomanPSMT" w:hAnsi="Arial" w:cs="Arial"/>
                <w:b/>
                <w:noProof/>
                <w:sz w:val="56"/>
                <w:szCs w:val="56"/>
              </w:rPr>
              <w:lastRenderedPageBreak/>
              <w:pict>
                <v:shape id="_x0000_s1176" type="#_x0000_t202" style="position:absolute;left:0;text-align:left;margin-left:0;margin-top:785.3pt;width:186.8pt;height:36pt;z-index:251889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D66AB0"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96 / </w:t>
                        </w:r>
                        <w:r>
                          <w:rPr>
                            <w:rFonts w:ascii="Arial" w:hAnsi="Arial"/>
                            <w:b/>
                            <w:sz w:val="56"/>
                            <w:szCs w:val="56"/>
                            <w:lang w:val="en-US"/>
                          </w:rPr>
                          <w:t>142</w:t>
                        </w:r>
                      </w:p>
                    </w:txbxContent>
                  </v:textbox>
                  <w10:wrap anchorx="page" anchory="margin"/>
                </v:shape>
              </w:pict>
            </w:r>
            <w:r w:rsidR="00D17950" w:rsidRPr="00D17950">
              <w:rPr>
                <w:rFonts w:ascii="Arial" w:hAnsi="Arial" w:cs="Arial"/>
                <w:b/>
                <w:color w:val="FFFFFF" w:themeColor="background1"/>
                <w:sz w:val="56"/>
                <w:szCs w:val="56"/>
              </w:rPr>
              <w:t>Ερωτήσεις</w:t>
            </w:r>
          </w:p>
          <w:p w:rsidR="00D17950" w:rsidRPr="00D17950" w:rsidRDefault="00D17950" w:rsidP="000D1739">
            <w:pPr>
              <w:pStyle w:val="Bodytext20"/>
              <w:shd w:val="clear" w:color="auto" w:fill="auto"/>
              <w:tabs>
                <w:tab w:val="left" w:pos="139"/>
              </w:tabs>
              <w:spacing w:after="0" w:line="240" w:lineRule="auto"/>
              <w:ind w:firstLine="0"/>
              <w:rPr>
                <w:rFonts w:ascii="Arial" w:hAnsi="Arial" w:cs="Arial"/>
                <w:b/>
                <w:sz w:val="56"/>
                <w:szCs w:val="56"/>
              </w:rPr>
            </w:pPr>
            <w:r w:rsidRPr="00D17950">
              <w:rPr>
                <w:rFonts w:ascii="Arial" w:hAnsi="Arial" w:cs="Arial"/>
                <w:b/>
                <w:color w:val="FFFFFF" w:themeColor="background1"/>
                <w:sz w:val="56"/>
                <w:szCs w:val="56"/>
              </w:rPr>
              <w:t>Ασκήσεις Δραστηριότητες</w:t>
            </w:r>
          </w:p>
        </w:tc>
      </w:tr>
    </w:tbl>
    <w:p w:rsidR="00EF42E9" w:rsidRPr="00CF28AF" w:rsidRDefault="00EF42E9"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p>
    <w:p w:rsidR="000D01A3" w:rsidRPr="00DC60E9" w:rsidRDefault="000D01A3"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rPr>
      </w:pPr>
      <w:r w:rsidRPr="00161AFB">
        <w:rPr>
          <w:rFonts w:ascii="Tahoma" w:hAnsi="Tahoma" w:cs="Tahoma"/>
          <w:b/>
          <w:sz w:val="56"/>
          <w:szCs w:val="56"/>
          <w:shd w:val="clear" w:color="auto" w:fill="C4BC96" w:themeFill="background2" w:themeFillShade="BF"/>
        </w:rPr>
        <w:t>Α΄ ΟΜΑΔΑ</w:t>
      </w:r>
    </w:p>
    <w:p w:rsidR="00DC60E9" w:rsidRPr="00DC60E9" w:rsidRDefault="00DC60E9"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p>
    <w:p w:rsidR="006D7238"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7A3F82" w:rsidRPr="006D7238" w:rsidRDefault="007A3F82"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6D7238" w:rsidRDefault="00C52BA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C64C1A" w:rsidRPr="005465A9">
        <w:rPr>
          <w:sz w:val="56"/>
          <w:szCs w:val="56"/>
        </w:rPr>
        <w:t xml:space="preserve"> </w:t>
      </w:r>
      <w:r w:rsidR="00C64C1A" w:rsidRPr="00C64C1A">
        <w:rPr>
          <w:rFonts w:ascii="Arial" w:hAnsi="Arial" w:cs="Arial"/>
          <w:b/>
          <w:sz w:val="56"/>
          <w:szCs w:val="56"/>
        </w:rPr>
        <w:t>Το ηλεκτρονικό εμπόριο απαιτεί τη φυσική παρουσία των συναλ</w:t>
      </w:r>
      <w:r w:rsidR="008E4038">
        <w:rPr>
          <w:rFonts w:ascii="Arial" w:hAnsi="Arial" w:cs="Arial"/>
          <w:b/>
          <w:sz w:val="56"/>
          <w:szCs w:val="56"/>
        </w:rPr>
        <w:t>-</w:t>
      </w:r>
      <w:r w:rsidR="00C64C1A" w:rsidRPr="00C64C1A">
        <w:rPr>
          <w:rFonts w:ascii="Arial" w:hAnsi="Arial" w:cs="Arial"/>
          <w:b/>
          <w:sz w:val="56"/>
          <w:szCs w:val="56"/>
        </w:rPr>
        <w:t>λασσόμενων μερών</w:t>
      </w:r>
      <w:r w:rsidR="006D7238" w:rsidRPr="006D7238">
        <w:rPr>
          <w:rFonts w:ascii="Arial" w:hAnsi="Arial" w:cs="Arial"/>
          <w:b/>
          <w:sz w:val="56"/>
          <w:szCs w:val="56"/>
        </w:rPr>
        <w:t>.</w:t>
      </w:r>
    </w:p>
    <w:p w:rsidR="006D7238" w:rsidRPr="006D7238" w:rsidRDefault="00C52BA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C64C1A" w:rsidRPr="005465A9">
        <w:rPr>
          <w:sz w:val="56"/>
          <w:szCs w:val="56"/>
        </w:rPr>
        <w:t xml:space="preserve"> </w:t>
      </w:r>
      <w:r w:rsidR="00C64C1A" w:rsidRPr="00C64C1A">
        <w:rPr>
          <w:rFonts w:ascii="Arial" w:hAnsi="Arial" w:cs="Arial"/>
          <w:b/>
          <w:sz w:val="56"/>
          <w:szCs w:val="56"/>
        </w:rPr>
        <w:t>Η πολιτική ανάπτυξη μιας χώρας εμποδίζει τη διαφθορά.</w:t>
      </w:r>
    </w:p>
    <w:p w:rsidR="006D7238" w:rsidRPr="006D7238" w:rsidRDefault="00C52BA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C64C1A" w:rsidRPr="005465A9">
        <w:rPr>
          <w:sz w:val="56"/>
          <w:szCs w:val="56"/>
        </w:rPr>
        <w:t xml:space="preserve"> </w:t>
      </w:r>
      <w:r w:rsidR="00C64C1A" w:rsidRPr="00C64C1A">
        <w:rPr>
          <w:rFonts w:ascii="Arial" w:hAnsi="Arial" w:cs="Arial"/>
          <w:b/>
          <w:sz w:val="56"/>
          <w:szCs w:val="56"/>
        </w:rPr>
        <w:t>Οι πελατειακές σχέσεις ευνοούν την ανάπτυξη της διαφθοράς.</w:t>
      </w:r>
    </w:p>
    <w:p w:rsidR="006D7238" w:rsidRPr="006D7238" w:rsidRDefault="00C52BA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C64C1A" w:rsidRPr="005465A9">
        <w:rPr>
          <w:sz w:val="56"/>
          <w:szCs w:val="56"/>
        </w:rPr>
        <w:t xml:space="preserve"> </w:t>
      </w:r>
      <w:r w:rsidR="00C64C1A" w:rsidRPr="00C64C1A">
        <w:rPr>
          <w:rFonts w:ascii="Arial" w:hAnsi="Arial" w:cs="Arial"/>
          <w:b/>
          <w:sz w:val="56"/>
          <w:szCs w:val="56"/>
        </w:rPr>
        <w:t>Μετανάστης και πρόσφυγας είναι συνώνυμα.</w:t>
      </w:r>
    </w:p>
    <w:p w:rsidR="00CC3A50" w:rsidRDefault="00C52BA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C64C1A" w:rsidRPr="005465A9">
        <w:rPr>
          <w:sz w:val="56"/>
          <w:szCs w:val="56"/>
        </w:rPr>
        <w:t xml:space="preserve"> </w:t>
      </w:r>
      <w:r w:rsidR="00C64C1A" w:rsidRPr="00C64C1A">
        <w:rPr>
          <w:rFonts w:ascii="Arial" w:hAnsi="Arial" w:cs="Arial"/>
          <w:b/>
          <w:sz w:val="56"/>
          <w:szCs w:val="56"/>
        </w:rPr>
        <w:t>Δεν μπορεί να υπάρξει ένας κόσμος χωρίς μετανάστευση.</w:t>
      </w: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pPr>
        <w:rPr>
          <w:rFonts w:ascii="Arial" w:eastAsia="Times New Roman" w:hAnsi="Arial" w:cs="Arial"/>
          <w:b/>
          <w:sz w:val="56"/>
          <w:szCs w:val="56"/>
        </w:rPr>
      </w:pPr>
      <w:r>
        <w:rPr>
          <w:rFonts w:ascii="Arial" w:hAnsi="Arial" w:cs="Arial"/>
          <w:b/>
          <w:sz w:val="56"/>
          <w:szCs w:val="56"/>
        </w:rPr>
        <w:br w:type="page"/>
      </w:r>
    </w:p>
    <w:p w:rsidR="008805F3" w:rsidRPr="00561B3B" w:rsidRDefault="008805F3"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6D7238"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1β. </w:t>
      </w:r>
      <w:r w:rsidR="00636A9E" w:rsidRPr="00636A9E">
        <w:rPr>
          <w:rFonts w:ascii="Tahoma" w:hAnsi="Tahoma" w:cs="Tahoma"/>
          <w:b/>
          <w:sz w:val="56"/>
          <w:szCs w:val="56"/>
          <w:lang w:val="en-US"/>
        </w:rPr>
        <w:t>H</w:t>
      </w:r>
      <w:r w:rsidR="00636A9E" w:rsidRPr="00636A9E">
        <w:rPr>
          <w:rFonts w:ascii="Tahoma" w:hAnsi="Tahoma" w:cs="Tahoma"/>
          <w:b/>
          <w:sz w:val="56"/>
          <w:szCs w:val="56"/>
        </w:rPr>
        <w:t xml:space="preserve"> μετανάστευση οφείλεται </w:t>
      </w:r>
      <w:r w:rsidRPr="00636A9E">
        <w:rPr>
          <w:rFonts w:ascii="Tahoma" w:hAnsi="Tahoma" w:cs="Tahoma"/>
          <w:b/>
          <w:sz w:val="56"/>
          <w:szCs w:val="56"/>
        </w:rPr>
        <w:t>(βάλτε σε κύκλο τη σωστή απάντηση)</w:t>
      </w:r>
      <w:r w:rsidRPr="006D7238">
        <w:rPr>
          <w:rFonts w:ascii="Arial" w:hAnsi="Arial" w:cs="Arial"/>
          <w:b/>
          <w:sz w:val="56"/>
          <w:szCs w:val="56"/>
        </w:rPr>
        <w:t>:</w:t>
      </w:r>
    </w:p>
    <w:p w:rsidR="004D26B7" w:rsidRPr="006D7238" w:rsidRDefault="004D26B7"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531C7D" w:rsidRPr="003705EC"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α. </w:t>
      </w:r>
      <w:r w:rsidR="00DB4069" w:rsidRPr="00DB4069">
        <w:rPr>
          <w:rFonts w:ascii="Arial" w:hAnsi="Arial" w:cs="Arial"/>
          <w:b/>
          <w:sz w:val="56"/>
          <w:szCs w:val="56"/>
        </w:rPr>
        <w:t>στην έλλειψη εργασίας στη χώρα προέλευσης του μετανάστη.</w:t>
      </w:r>
    </w:p>
    <w:p w:rsidR="00DB4069" w:rsidRPr="003705EC" w:rsidRDefault="00DB4069"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531C7D" w:rsidRPr="003705EC" w:rsidRDefault="00DB4069"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DB4069">
        <w:rPr>
          <w:rFonts w:ascii="Arial" w:hAnsi="Arial" w:cs="Arial"/>
          <w:b/>
          <w:sz w:val="56"/>
          <w:szCs w:val="56"/>
        </w:rPr>
        <w:t>β. στη φτώχεια στη χώρα προέλευ</w:t>
      </w:r>
      <w:r w:rsidR="00261AA5">
        <w:rPr>
          <w:rFonts w:ascii="Arial" w:hAnsi="Arial" w:cs="Arial"/>
          <w:b/>
          <w:sz w:val="56"/>
          <w:szCs w:val="56"/>
        </w:rPr>
        <w:t>-</w:t>
      </w:r>
      <w:r w:rsidRPr="00DB4069">
        <w:rPr>
          <w:rFonts w:ascii="Arial" w:hAnsi="Arial" w:cs="Arial"/>
          <w:b/>
          <w:sz w:val="56"/>
          <w:szCs w:val="56"/>
        </w:rPr>
        <w:t>σης του μετανάστη.</w:t>
      </w:r>
    </w:p>
    <w:p w:rsidR="00DB4069" w:rsidRPr="003705EC" w:rsidRDefault="00DB4069"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531C7D" w:rsidRPr="003705EC"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γ. </w:t>
      </w:r>
      <w:r w:rsidR="00DB4069" w:rsidRPr="00DB4069">
        <w:rPr>
          <w:rFonts w:ascii="Arial" w:hAnsi="Arial" w:cs="Arial"/>
          <w:b/>
          <w:sz w:val="56"/>
          <w:szCs w:val="56"/>
        </w:rPr>
        <w:t>σε μειωμένες ευκαιρίες για καλύ</w:t>
      </w:r>
      <w:r w:rsidR="00261AA5">
        <w:rPr>
          <w:rFonts w:ascii="Arial" w:hAnsi="Arial" w:cs="Arial"/>
          <w:b/>
          <w:sz w:val="56"/>
          <w:szCs w:val="56"/>
        </w:rPr>
        <w:t>-</w:t>
      </w:r>
      <w:r w:rsidR="00DB4069" w:rsidRPr="00DB4069">
        <w:rPr>
          <w:rFonts w:ascii="Arial" w:hAnsi="Arial" w:cs="Arial"/>
          <w:b/>
          <w:sz w:val="56"/>
          <w:szCs w:val="56"/>
        </w:rPr>
        <w:t>τερη ποιότητα ζωής στη χώρα προ</w:t>
      </w:r>
      <w:r w:rsidR="00261AA5">
        <w:rPr>
          <w:rFonts w:ascii="Arial" w:hAnsi="Arial" w:cs="Arial"/>
          <w:b/>
          <w:sz w:val="56"/>
          <w:szCs w:val="56"/>
        </w:rPr>
        <w:t>-</w:t>
      </w:r>
      <w:r w:rsidR="00DB4069" w:rsidRPr="00DB4069">
        <w:rPr>
          <w:rFonts w:ascii="Arial" w:hAnsi="Arial" w:cs="Arial"/>
          <w:b/>
          <w:sz w:val="56"/>
          <w:szCs w:val="56"/>
        </w:rPr>
        <w:t>έλευσης του μετανάστη.</w:t>
      </w:r>
    </w:p>
    <w:p w:rsidR="00DB4069" w:rsidRPr="003705EC" w:rsidRDefault="00DB4069"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δ. </w:t>
      </w:r>
      <w:r w:rsidR="00DB4069" w:rsidRPr="00DB4069">
        <w:rPr>
          <w:rFonts w:ascii="Arial" w:hAnsi="Arial" w:cs="Arial"/>
          <w:b/>
          <w:sz w:val="56"/>
          <w:szCs w:val="56"/>
        </w:rPr>
        <w:t>Όλα τα παραπάνω.</w:t>
      </w: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49642F" w:rsidRPr="00CC3A50" w:rsidRDefault="00CC3A50" w:rsidP="00CC3A50">
      <w:pPr>
        <w:rPr>
          <w:rFonts w:ascii="Arial" w:eastAsia="Times New Roman" w:hAnsi="Arial" w:cs="Arial"/>
          <w:b/>
          <w:sz w:val="56"/>
          <w:szCs w:val="56"/>
        </w:rPr>
      </w:pPr>
      <w:r>
        <w:rPr>
          <w:rFonts w:ascii="Arial" w:hAnsi="Arial" w:cs="Arial"/>
          <w:b/>
          <w:sz w:val="56"/>
          <w:szCs w:val="56"/>
        </w:rPr>
        <w:br w:type="page"/>
      </w:r>
      <w:r w:rsidR="00B91B0D">
        <w:rPr>
          <w:rFonts w:ascii="Arial" w:hAnsi="Arial" w:cs="Arial"/>
          <w:b/>
          <w:noProof/>
          <w:sz w:val="56"/>
          <w:szCs w:val="56"/>
        </w:rPr>
        <w:pict>
          <v:shape id="_x0000_s1178" type="#_x0000_t202" style="position:absolute;margin-left:0;margin-top:785.3pt;width:186.8pt;height:36pt;z-index:251893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DF055F"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97 / </w:t>
                  </w:r>
                  <w:r>
                    <w:rPr>
                      <w:rFonts w:ascii="Arial" w:hAnsi="Arial"/>
                      <w:b/>
                      <w:sz w:val="56"/>
                      <w:szCs w:val="56"/>
                      <w:lang w:val="en-US"/>
                    </w:rPr>
                    <w:t>142</w:t>
                  </w:r>
                </w:p>
              </w:txbxContent>
            </v:textbox>
            <w10:wrap anchorx="page" anchory="margin"/>
          </v:shape>
        </w:pict>
      </w:r>
    </w:p>
    <w:p w:rsidR="0049642F" w:rsidRPr="009F3F9F"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w:t>
      </w:r>
      <w:r w:rsidR="004D26B7" w:rsidRPr="004D26B7">
        <w:rPr>
          <w:rFonts w:ascii="Tahoma" w:hAnsi="Tahoma" w:cs="Tahoma"/>
          <w:b/>
          <w:sz w:val="56"/>
          <w:szCs w:val="56"/>
        </w:rPr>
        <w:t xml:space="preserve"> της Β' στήλης, γράφοντας τον α</w:t>
      </w:r>
      <w:r w:rsidRPr="004D26B7">
        <w:rPr>
          <w:rFonts w:ascii="Tahoma" w:hAnsi="Tahoma" w:cs="Tahoma"/>
          <w:b/>
          <w:sz w:val="56"/>
          <w:szCs w:val="56"/>
        </w:rPr>
        <w:t>ντίστοι</w:t>
      </w:r>
      <w:r w:rsidR="007B600C">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p w:rsidR="0049642F" w:rsidRPr="009F3F9F" w:rsidRDefault="0049642F"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4962"/>
        <w:gridCol w:w="4677"/>
      </w:tblGrid>
      <w:tr w:rsidR="003B7DBB" w:rsidTr="003B7DBB">
        <w:tc>
          <w:tcPr>
            <w:tcW w:w="4962" w:type="dxa"/>
            <w:shd w:val="clear" w:color="auto" w:fill="DDD9C3" w:themeFill="background2" w:themeFillShade="E6"/>
          </w:tcPr>
          <w:p w:rsidR="003B7DBB" w:rsidRPr="00443095" w:rsidRDefault="003B7DBB" w:rsidP="00006EA1">
            <w:pPr>
              <w:pStyle w:val="Bodytext20"/>
              <w:shd w:val="clear" w:color="auto" w:fill="DDD9C3" w:themeFill="background2" w:themeFillShade="E6"/>
              <w:tabs>
                <w:tab w:val="left" w:pos="139"/>
              </w:tabs>
              <w:spacing w:after="0" w:line="240" w:lineRule="auto"/>
              <w:ind w:firstLine="0"/>
              <w:rPr>
                <w:rFonts w:ascii="Arial" w:hAnsi="Arial" w:cs="Arial"/>
                <w:b/>
                <w:bCs/>
                <w:color w:val="4F6228" w:themeColor="accent3" w:themeShade="80"/>
                <w:sz w:val="56"/>
                <w:szCs w:val="56"/>
                <w:shd w:val="clear" w:color="auto" w:fill="EAF1DD" w:themeFill="accent3" w:themeFillTint="33"/>
                <w:lang w:val="en-US" w:eastAsia="el-GR" w:bidi="el-GR"/>
              </w:rPr>
            </w:pPr>
            <w:r>
              <w:rPr>
                <w:rFonts w:ascii="Arial" w:hAnsi="Arial" w:cs="Arial"/>
                <w:b/>
                <w:color w:val="4F6228" w:themeColor="accent3" w:themeShade="80"/>
                <w:sz w:val="56"/>
                <w:szCs w:val="56"/>
                <w:lang w:val="en-US"/>
              </w:rPr>
              <w:t>A</w:t>
            </w:r>
            <w:r w:rsidRPr="00FA4823">
              <w:rPr>
                <w:rFonts w:ascii="Arial" w:hAnsi="Arial" w:cs="Arial"/>
                <w:b/>
                <w:color w:val="4F6228" w:themeColor="accent3" w:themeShade="80"/>
                <w:sz w:val="56"/>
                <w:szCs w:val="56"/>
              </w:rPr>
              <w:t>' ΣΤΗΛΗ</w:t>
            </w:r>
          </w:p>
        </w:tc>
        <w:tc>
          <w:tcPr>
            <w:tcW w:w="4677" w:type="dxa"/>
            <w:shd w:val="clear" w:color="auto" w:fill="DDD9C3" w:themeFill="background2" w:themeFillShade="E6"/>
          </w:tcPr>
          <w:p w:rsidR="003B7DBB" w:rsidRPr="00FA4823" w:rsidRDefault="003B7DBB" w:rsidP="00006EA1">
            <w:pPr>
              <w:pStyle w:val="Bodytext20"/>
              <w:shd w:val="clear" w:color="auto" w:fill="DDD9C3" w:themeFill="background2" w:themeFillShade="E6"/>
              <w:tabs>
                <w:tab w:val="left" w:pos="139"/>
              </w:tabs>
              <w:spacing w:after="0" w:line="240" w:lineRule="auto"/>
              <w:ind w:firstLine="0"/>
              <w:rPr>
                <w:rFonts w:ascii="Arial" w:hAnsi="Arial" w:cs="Arial"/>
                <w:b/>
                <w:color w:val="4F6228" w:themeColor="accent3" w:themeShade="80"/>
                <w:sz w:val="56"/>
                <w:szCs w:val="56"/>
                <w:lang w:val="en-US"/>
              </w:rPr>
            </w:pPr>
            <w:r w:rsidRPr="00FA4823">
              <w:rPr>
                <w:rFonts w:ascii="Arial" w:hAnsi="Arial" w:cs="Arial"/>
                <w:b/>
                <w:color w:val="4F6228" w:themeColor="accent3" w:themeShade="80"/>
                <w:sz w:val="56"/>
                <w:szCs w:val="56"/>
              </w:rPr>
              <w:t>Β' ΣΤΗΛΗ</w:t>
            </w:r>
          </w:p>
        </w:tc>
      </w:tr>
      <w:tr w:rsidR="003B7DBB" w:rsidTr="003B7DBB">
        <w:tc>
          <w:tcPr>
            <w:tcW w:w="4962" w:type="dxa"/>
            <w:shd w:val="clear" w:color="auto" w:fill="DDD9C3" w:themeFill="background2" w:themeFillShade="E6"/>
          </w:tcPr>
          <w:p w:rsidR="003B7DBB" w:rsidRPr="00623D97" w:rsidRDefault="003B7DBB" w:rsidP="00EF149F">
            <w:pPr>
              <w:pStyle w:val="Bodytext20"/>
              <w:shd w:val="clear" w:color="auto" w:fill="DDD9C3" w:themeFill="background2" w:themeFillShade="E6"/>
              <w:tabs>
                <w:tab w:val="left" w:pos="139"/>
              </w:tabs>
              <w:spacing w:after="0" w:line="240" w:lineRule="auto"/>
              <w:ind w:left="601" w:hanging="601"/>
              <w:jc w:val="left"/>
              <w:rPr>
                <w:rFonts w:ascii="Arial" w:hAnsi="Arial" w:cs="Arial"/>
                <w:b/>
                <w:bCs/>
                <w:sz w:val="56"/>
                <w:szCs w:val="56"/>
              </w:rPr>
            </w:pPr>
            <w:r w:rsidRPr="00DC60E9">
              <w:rPr>
                <w:rFonts w:ascii="Arial" w:hAnsi="Arial" w:cs="Arial"/>
                <w:b/>
                <w:bCs/>
                <w:sz w:val="56"/>
                <w:szCs w:val="56"/>
              </w:rPr>
              <w:t>1.</w:t>
            </w:r>
            <w:r>
              <w:t xml:space="preserve"> </w:t>
            </w:r>
            <w:r w:rsidRPr="00D57B38">
              <w:rPr>
                <w:rFonts w:ascii="Arial" w:hAnsi="Arial" w:cs="Arial"/>
                <w:b/>
                <w:bCs/>
                <w:sz w:val="56"/>
                <w:szCs w:val="56"/>
              </w:rPr>
              <w:t>ηλεκτρονικό</w:t>
            </w:r>
            <w:r w:rsidR="00D84F2C">
              <w:rPr>
                <w:rFonts w:ascii="Arial" w:hAnsi="Arial" w:cs="Arial"/>
                <w:b/>
                <w:bCs/>
                <w:sz w:val="56"/>
                <w:szCs w:val="56"/>
                <w:lang w:val="en-US"/>
              </w:rPr>
              <w:t xml:space="preserve"> </w:t>
            </w:r>
            <w:r w:rsidRPr="00D57B38">
              <w:rPr>
                <w:rFonts w:ascii="Arial" w:hAnsi="Arial" w:cs="Arial"/>
                <w:b/>
                <w:bCs/>
                <w:sz w:val="56"/>
                <w:szCs w:val="56"/>
              </w:rPr>
              <w:t>εμπόριο</w:t>
            </w:r>
          </w:p>
        </w:tc>
        <w:tc>
          <w:tcPr>
            <w:tcW w:w="4677" w:type="dxa"/>
            <w:shd w:val="clear" w:color="auto" w:fill="DDD9C3" w:themeFill="background2" w:themeFillShade="E6"/>
          </w:tcPr>
          <w:p w:rsidR="003B7DBB" w:rsidRPr="00DC60E9"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__</w:t>
            </w:r>
            <w:r>
              <w:t xml:space="preserve"> </w:t>
            </w:r>
            <w:r w:rsidRPr="00D57B38">
              <w:rPr>
                <w:rFonts w:ascii="Arial" w:hAnsi="Arial" w:cs="Arial"/>
                <w:b/>
                <w:sz w:val="56"/>
                <w:szCs w:val="56"/>
              </w:rPr>
              <w:t>διαφθορά</w:t>
            </w:r>
          </w:p>
        </w:tc>
      </w:tr>
      <w:tr w:rsidR="003B7DBB" w:rsidTr="003B7DBB">
        <w:tc>
          <w:tcPr>
            <w:tcW w:w="4962" w:type="dxa"/>
            <w:shd w:val="clear" w:color="auto" w:fill="DDD9C3" w:themeFill="background2" w:themeFillShade="E6"/>
          </w:tcPr>
          <w:p w:rsidR="003B7DBB" w:rsidRPr="003F1B52"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bCs/>
                <w:sz w:val="56"/>
                <w:szCs w:val="56"/>
              </w:rPr>
            </w:pPr>
            <w:r w:rsidRPr="00DC60E9">
              <w:rPr>
                <w:rFonts w:ascii="Arial" w:hAnsi="Arial" w:cs="Arial"/>
                <w:b/>
                <w:bCs/>
                <w:sz w:val="56"/>
                <w:szCs w:val="56"/>
              </w:rPr>
              <w:t>2.</w:t>
            </w:r>
            <w:r>
              <w:t xml:space="preserve"> </w:t>
            </w:r>
            <w:r w:rsidRPr="00D57B38">
              <w:rPr>
                <w:rFonts w:ascii="Arial" w:hAnsi="Arial" w:cs="Arial"/>
                <w:b/>
                <w:bCs/>
                <w:sz w:val="56"/>
                <w:szCs w:val="56"/>
              </w:rPr>
              <w:t>μετανάστευση</w:t>
            </w:r>
          </w:p>
        </w:tc>
        <w:tc>
          <w:tcPr>
            <w:tcW w:w="4677" w:type="dxa"/>
            <w:shd w:val="clear" w:color="auto" w:fill="DDD9C3" w:themeFill="background2" w:themeFillShade="E6"/>
          </w:tcPr>
          <w:p w:rsidR="003B7DBB"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bCs/>
                <w:sz w:val="56"/>
                <w:szCs w:val="56"/>
                <w:lang w:val="en-US"/>
              </w:rPr>
            </w:pPr>
            <w:r w:rsidRPr="00DC60E9">
              <w:rPr>
                <w:rFonts w:ascii="Arial" w:hAnsi="Arial" w:cs="Arial"/>
                <w:b/>
                <w:bCs/>
                <w:sz w:val="56"/>
                <w:szCs w:val="56"/>
              </w:rPr>
              <w:t>__</w:t>
            </w:r>
            <w:r>
              <w:t xml:space="preserve"> </w:t>
            </w:r>
            <w:r w:rsidRPr="00D57B38">
              <w:rPr>
                <w:rFonts w:ascii="Arial" w:hAnsi="Arial" w:cs="Arial"/>
                <w:b/>
                <w:bCs/>
                <w:sz w:val="56"/>
                <w:szCs w:val="56"/>
              </w:rPr>
              <w:t>άσυλο</w:t>
            </w:r>
          </w:p>
          <w:p w:rsidR="00D84F2C" w:rsidRPr="00D84F2C" w:rsidRDefault="00D84F2C"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lang w:val="en-US"/>
              </w:rPr>
            </w:pPr>
          </w:p>
        </w:tc>
      </w:tr>
      <w:tr w:rsidR="003B7DBB" w:rsidTr="003B7DBB">
        <w:tc>
          <w:tcPr>
            <w:tcW w:w="4962" w:type="dxa"/>
            <w:shd w:val="clear" w:color="auto" w:fill="DDD9C3" w:themeFill="background2" w:themeFillShade="E6"/>
          </w:tcPr>
          <w:p w:rsidR="003B7DBB" w:rsidRPr="00CF318E" w:rsidRDefault="003B7DBB"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CF318E">
              <w:rPr>
                <w:rFonts w:ascii="Tahoma" w:hAnsi="Tahoma" w:cs="Tahoma"/>
                <w:b/>
                <w:bCs/>
                <w:sz w:val="56"/>
                <w:szCs w:val="56"/>
              </w:rPr>
              <w:t>3.</w:t>
            </w:r>
            <w:r>
              <w:t xml:space="preserve"> </w:t>
            </w:r>
            <w:r w:rsidRPr="00D57B38">
              <w:rPr>
                <w:rFonts w:ascii="Arial" w:hAnsi="Arial" w:cs="Arial"/>
                <w:b/>
                <w:bCs/>
                <w:sz w:val="56"/>
                <w:szCs w:val="56"/>
              </w:rPr>
              <w:t>πρόσφυγας</w:t>
            </w:r>
          </w:p>
        </w:tc>
        <w:tc>
          <w:tcPr>
            <w:tcW w:w="4677" w:type="dxa"/>
            <w:shd w:val="clear" w:color="auto" w:fill="DDD9C3" w:themeFill="background2" w:themeFillShade="E6"/>
          </w:tcPr>
          <w:p w:rsidR="003B7DBB"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lang w:val="en-US"/>
              </w:rPr>
            </w:pPr>
            <w:r w:rsidRPr="003F1B52">
              <w:rPr>
                <w:rFonts w:ascii="Arial" w:hAnsi="Arial" w:cs="Arial"/>
                <w:b/>
                <w:sz w:val="56"/>
                <w:szCs w:val="56"/>
              </w:rPr>
              <w:t>__</w:t>
            </w:r>
            <w:r>
              <w:t xml:space="preserve"> </w:t>
            </w:r>
            <w:r w:rsidRPr="00D57B38">
              <w:rPr>
                <w:rFonts w:ascii="Arial" w:hAnsi="Arial" w:cs="Arial"/>
                <w:b/>
                <w:sz w:val="56"/>
                <w:szCs w:val="56"/>
              </w:rPr>
              <w:t>διαδίκτυο</w:t>
            </w:r>
          </w:p>
          <w:p w:rsidR="00D84F2C" w:rsidRPr="00D84F2C" w:rsidRDefault="00D84F2C"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lang w:val="en-US"/>
              </w:rPr>
            </w:pPr>
          </w:p>
        </w:tc>
      </w:tr>
      <w:tr w:rsidR="003B7DBB" w:rsidTr="003B7DBB">
        <w:tc>
          <w:tcPr>
            <w:tcW w:w="4962" w:type="dxa"/>
            <w:shd w:val="clear" w:color="auto" w:fill="DDD9C3" w:themeFill="background2" w:themeFillShade="E6"/>
          </w:tcPr>
          <w:p w:rsidR="003B7DBB" w:rsidRPr="00DC60E9"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4.</w:t>
            </w:r>
            <w:r>
              <w:t xml:space="preserve"> </w:t>
            </w:r>
            <w:r w:rsidRPr="00D57B38">
              <w:rPr>
                <w:rFonts w:ascii="Arial" w:hAnsi="Arial" w:cs="Arial"/>
                <w:b/>
                <w:sz w:val="56"/>
                <w:szCs w:val="56"/>
              </w:rPr>
              <w:t>μετανάστης</w:t>
            </w:r>
          </w:p>
        </w:tc>
        <w:tc>
          <w:tcPr>
            <w:tcW w:w="4677" w:type="dxa"/>
            <w:shd w:val="clear" w:color="auto" w:fill="DDD9C3" w:themeFill="background2" w:themeFillShade="E6"/>
          </w:tcPr>
          <w:p w:rsidR="003B7DBB" w:rsidRDefault="003B7DBB" w:rsidP="00EF149F">
            <w:pPr>
              <w:pStyle w:val="Bodytext20"/>
              <w:shd w:val="clear" w:color="auto" w:fill="DDD9C3" w:themeFill="background2" w:themeFillShade="E6"/>
              <w:tabs>
                <w:tab w:val="left" w:pos="139"/>
              </w:tabs>
              <w:spacing w:after="0" w:line="240" w:lineRule="auto"/>
              <w:ind w:left="742" w:hanging="742"/>
              <w:jc w:val="left"/>
              <w:rPr>
                <w:rFonts w:ascii="Arial" w:hAnsi="Arial" w:cs="Arial"/>
                <w:b/>
                <w:sz w:val="56"/>
                <w:szCs w:val="56"/>
                <w:lang w:val="en-US"/>
              </w:rPr>
            </w:pPr>
            <w:r w:rsidRPr="00DC60E9">
              <w:rPr>
                <w:rFonts w:ascii="Arial" w:hAnsi="Arial" w:cs="Arial"/>
                <w:b/>
                <w:sz w:val="56"/>
                <w:szCs w:val="56"/>
              </w:rPr>
              <w:t>__</w:t>
            </w:r>
            <w:r>
              <w:t xml:space="preserve"> </w:t>
            </w:r>
            <w:r w:rsidRPr="00D57B38">
              <w:rPr>
                <w:rFonts w:ascii="Arial" w:hAnsi="Arial" w:cs="Arial"/>
                <w:b/>
                <w:sz w:val="56"/>
                <w:szCs w:val="56"/>
              </w:rPr>
              <w:t>μετακίνηση ανθρώπων</w:t>
            </w:r>
          </w:p>
          <w:p w:rsidR="00D84F2C" w:rsidRPr="00D84F2C" w:rsidRDefault="00D84F2C"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lang w:val="en-US"/>
              </w:rPr>
            </w:pPr>
          </w:p>
        </w:tc>
      </w:tr>
      <w:tr w:rsidR="003B7DBB" w:rsidTr="003B7DBB">
        <w:tc>
          <w:tcPr>
            <w:tcW w:w="4962" w:type="dxa"/>
            <w:shd w:val="clear" w:color="auto" w:fill="DDD9C3" w:themeFill="background2" w:themeFillShade="E6"/>
          </w:tcPr>
          <w:p w:rsidR="003B7DBB" w:rsidRPr="00DC60E9" w:rsidRDefault="003B7DBB"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5.</w:t>
            </w:r>
            <w:r>
              <w:t xml:space="preserve"> </w:t>
            </w:r>
            <w:r w:rsidRPr="00D57B38">
              <w:rPr>
                <w:rFonts w:ascii="Arial" w:hAnsi="Arial" w:cs="Arial"/>
                <w:b/>
                <w:sz w:val="56"/>
                <w:szCs w:val="56"/>
              </w:rPr>
              <w:t>ανομία</w:t>
            </w:r>
          </w:p>
        </w:tc>
        <w:tc>
          <w:tcPr>
            <w:tcW w:w="4677" w:type="dxa"/>
            <w:shd w:val="clear" w:color="auto" w:fill="DDD9C3" w:themeFill="background2" w:themeFillShade="E6"/>
          </w:tcPr>
          <w:p w:rsidR="003B7DBB" w:rsidRPr="00DC60E9" w:rsidRDefault="003B7DBB" w:rsidP="00EF149F">
            <w:pPr>
              <w:pStyle w:val="Bodytext20"/>
              <w:shd w:val="clear" w:color="auto" w:fill="DDD9C3" w:themeFill="background2" w:themeFillShade="E6"/>
              <w:tabs>
                <w:tab w:val="left" w:pos="139"/>
              </w:tabs>
              <w:spacing w:after="0" w:line="240" w:lineRule="auto"/>
              <w:ind w:left="600" w:hanging="600"/>
              <w:jc w:val="left"/>
              <w:rPr>
                <w:rFonts w:ascii="Arial" w:hAnsi="Arial" w:cs="Arial"/>
                <w:b/>
                <w:sz w:val="56"/>
                <w:szCs w:val="56"/>
              </w:rPr>
            </w:pPr>
            <w:r w:rsidRPr="00DC60E9">
              <w:rPr>
                <w:rFonts w:ascii="Arial" w:hAnsi="Arial" w:cs="Arial"/>
                <w:b/>
                <w:sz w:val="56"/>
                <w:szCs w:val="56"/>
              </w:rPr>
              <w:t>__</w:t>
            </w:r>
            <w:r>
              <w:t xml:space="preserve"> </w:t>
            </w:r>
            <w:r w:rsidRPr="00D57B38">
              <w:rPr>
                <w:rFonts w:ascii="Arial" w:hAnsi="Arial" w:cs="Arial"/>
                <w:b/>
                <w:sz w:val="56"/>
                <w:szCs w:val="56"/>
              </w:rPr>
              <w:t>άδεια παραμονής</w:t>
            </w:r>
          </w:p>
        </w:tc>
      </w:tr>
    </w:tbl>
    <w:p w:rsidR="00CC3A50" w:rsidRDefault="00CC3A50"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p>
    <w:p w:rsidR="00CC3A50" w:rsidRDefault="00B91B0D"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r>
        <w:rPr>
          <w:rFonts w:ascii="Arial" w:hAnsi="Arial" w:cs="Arial"/>
          <w:b/>
          <w:noProof/>
          <w:sz w:val="56"/>
          <w:szCs w:val="56"/>
        </w:rPr>
        <w:pict>
          <v:shape id="_x0000_s1179" type="#_x0000_t202" style="position:absolute;left:0;text-align:left;margin-left:0;margin-top:785.3pt;width:186.8pt;height:36pt;z-index:251895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A7CBF"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8 / </w:t>
                  </w:r>
                  <w:r>
                    <w:rPr>
                      <w:rFonts w:ascii="Arial" w:hAnsi="Arial"/>
                      <w:b/>
                      <w:sz w:val="56"/>
                      <w:szCs w:val="56"/>
                      <w:lang w:val="en-US"/>
                    </w:rPr>
                    <w:t>142</w:t>
                  </w:r>
                </w:p>
              </w:txbxContent>
            </v:textbox>
            <w10:wrap anchorx="page" anchory="margin"/>
          </v:shape>
        </w:pict>
      </w:r>
    </w:p>
    <w:p w:rsidR="00F330D7" w:rsidRPr="00CC3A50" w:rsidRDefault="00CC3A50" w:rsidP="00CC3A50">
      <w:pPr>
        <w:rPr>
          <w:rFonts w:ascii="Arial" w:eastAsia="Times New Roman" w:hAnsi="Arial" w:cs="Arial"/>
          <w:b/>
          <w:sz w:val="56"/>
          <w:szCs w:val="56"/>
        </w:rPr>
      </w:pPr>
      <w:r>
        <w:rPr>
          <w:rFonts w:ascii="Arial" w:hAnsi="Arial" w:cs="Arial"/>
          <w:b/>
          <w:sz w:val="56"/>
          <w:szCs w:val="56"/>
        </w:rPr>
        <w:br w:type="page"/>
      </w:r>
    </w:p>
    <w:p w:rsidR="00522252" w:rsidRPr="00DC60E9" w:rsidRDefault="00522252"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rPr>
      </w:pPr>
      <w:r w:rsidRPr="00161AFB">
        <w:rPr>
          <w:rFonts w:ascii="Tahoma" w:hAnsi="Tahoma" w:cs="Tahoma"/>
          <w:b/>
          <w:sz w:val="56"/>
          <w:szCs w:val="56"/>
          <w:shd w:val="clear" w:color="auto" w:fill="C4BC96" w:themeFill="background2" w:themeFillShade="BF"/>
        </w:rPr>
        <w:lastRenderedPageBreak/>
        <w:t>Β΄ ΟΜΑΔΑ</w:t>
      </w:r>
    </w:p>
    <w:p w:rsidR="00522252" w:rsidRPr="00DC60E9" w:rsidRDefault="00522252" w:rsidP="00443095">
      <w:pPr>
        <w:pStyle w:val="Bodytext20"/>
        <w:shd w:val="clear" w:color="auto" w:fill="DDD9C3" w:themeFill="background2" w:themeFillShade="E6"/>
        <w:tabs>
          <w:tab w:val="left" w:pos="139"/>
        </w:tabs>
        <w:spacing w:after="0" w:line="240" w:lineRule="auto"/>
        <w:ind w:firstLine="0"/>
        <w:jc w:val="both"/>
        <w:rPr>
          <w:rFonts w:ascii="Arial" w:hAnsi="Arial" w:cs="Arial"/>
          <w:b/>
          <w:sz w:val="56"/>
          <w:szCs w:val="56"/>
        </w:rPr>
      </w:pPr>
    </w:p>
    <w:p w:rsidR="006D7238" w:rsidRPr="00383FA9"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 xml:space="preserve">1α. Ποιο είναι το περιεχόμενο του όρου </w:t>
      </w:r>
      <w:r w:rsidR="00353441" w:rsidRPr="00353441">
        <w:rPr>
          <w:rFonts w:ascii="Tahoma" w:hAnsi="Tahoma" w:cs="Tahoma"/>
          <w:b/>
          <w:sz w:val="56"/>
          <w:szCs w:val="56"/>
        </w:rPr>
        <w:t>ανομία</w:t>
      </w:r>
      <w:r w:rsidRPr="009E5CC8">
        <w:rPr>
          <w:rFonts w:ascii="Tahoma" w:hAnsi="Tahoma" w:cs="Tahoma"/>
          <w:b/>
          <w:sz w:val="56"/>
          <w:szCs w:val="56"/>
        </w:rPr>
        <w:t>;</w:t>
      </w:r>
    </w:p>
    <w:p w:rsidR="009E5CC8" w:rsidRPr="00383FA9"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 xml:space="preserve">1β. </w:t>
      </w:r>
      <w:r w:rsidR="00353441" w:rsidRPr="00353441">
        <w:rPr>
          <w:rFonts w:ascii="Tahoma" w:hAnsi="Tahoma" w:cs="Tahoma"/>
          <w:b/>
          <w:sz w:val="56"/>
          <w:szCs w:val="56"/>
        </w:rPr>
        <w:t>Ποιες είναι οι αιτίες της μετα</w:t>
      </w:r>
      <w:r w:rsidR="007B600C">
        <w:rPr>
          <w:rFonts w:ascii="Tahoma" w:hAnsi="Tahoma" w:cs="Tahoma"/>
          <w:b/>
          <w:sz w:val="56"/>
          <w:szCs w:val="56"/>
        </w:rPr>
        <w:t>-</w:t>
      </w:r>
      <w:r w:rsidR="00353441" w:rsidRPr="00353441">
        <w:rPr>
          <w:rFonts w:ascii="Tahoma" w:hAnsi="Tahoma" w:cs="Tahoma"/>
          <w:b/>
          <w:sz w:val="56"/>
          <w:szCs w:val="56"/>
        </w:rPr>
        <w:t>νάστευσης</w:t>
      </w:r>
      <w:r w:rsidR="009E5CC8" w:rsidRPr="009E5CC8">
        <w:rPr>
          <w:rFonts w:ascii="Tahoma" w:hAnsi="Tahoma" w:cs="Tahoma"/>
          <w:b/>
          <w:sz w:val="56"/>
          <w:szCs w:val="56"/>
        </w:rPr>
        <w:t>;</w:t>
      </w:r>
    </w:p>
    <w:p w:rsidR="0027529A" w:rsidRPr="00383FA9" w:rsidRDefault="0027529A"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6D7238" w:rsidRPr="00B85C30" w:rsidRDefault="00CA7BC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A7BC4">
        <w:rPr>
          <w:rFonts w:ascii="Tahoma" w:hAnsi="Tahoma" w:cs="Tahoma"/>
          <w:b/>
          <w:sz w:val="56"/>
          <w:szCs w:val="56"/>
        </w:rPr>
        <w:t>2</w:t>
      </w:r>
      <w:r w:rsidR="006D7238" w:rsidRPr="009E5CC8">
        <w:rPr>
          <w:rFonts w:ascii="Tahoma" w:hAnsi="Tahoma" w:cs="Tahoma"/>
          <w:b/>
          <w:sz w:val="56"/>
          <w:szCs w:val="56"/>
        </w:rPr>
        <w:t xml:space="preserve">α. </w:t>
      </w:r>
      <w:r w:rsidR="00353441" w:rsidRPr="00353441">
        <w:rPr>
          <w:rFonts w:ascii="Tahoma" w:hAnsi="Tahoma" w:cs="Tahoma"/>
          <w:b/>
          <w:sz w:val="56"/>
          <w:szCs w:val="56"/>
        </w:rPr>
        <w:t>Για ποιους λόγους το ηλεκτρο</w:t>
      </w:r>
      <w:r w:rsidR="003F2D80">
        <w:rPr>
          <w:rFonts w:ascii="Tahoma" w:hAnsi="Tahoma" w:cs="Tahoma"/>
          <w:b/>
          <w:sz w:val="56"/>
          <w:szCs w:val="56"/>
        </w:rPr>
        <w:t>-</w:t>
      </w:r>
      <w:r w:rsidR="00353441" w:rsidRPr="00353441">
        <w:rPr>
          <w:rFonts w:ascii="Tahoma" w:hAnsi="Tahoma" w:cs="Tahoma"/>
          <w:b/>
          <w:sz w:val="56"/>
          <w:szCs w:val="56"/>
        </w:rPr>
        <w:t>νικό εμπόριο διαμορφώνει μια τεράστια δυναμική στο πεδίο των συναλλαγών</w:t>
      </w:r>
      <w:r w:rsidR="006D7238" w:rsidRPr="009E5CC8">
        <w:rPr>
          <w:rFonts w:ascii="Tahoma" w:hAnsi="Tahoma" w:cs="Tahoma"/>
          <w:b/>
          <w:sz w:val="56"/>
          <w:szCs w:val="56"/>
        </w:rPr>
        <w:t>;</w:t>
      </w:r>
    </w:p>
    <w:p w:rsidR="009E5CC8" w:rsidRPr="009E5CC8"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 xml:space="preserve">2β. </w:t>
      </w:r>
      <w:r w:rsidR="00353441" w:rsidRPr="00353441">
        <w:rPr>
          <w:rFonts w:ascii="Tahoma" w:hAnsi="Tahoma" w:cs="Tahoma"/>
          <w:b/>
          <w:sz w:val="56"/>
          <w:szCs w:val="56"/>
        </w:rPr>
        <w:t>Τι είναι η κοινωνία των πολι</w:t>
      </w:r>
      <w:r w:rsidR="003F2D80">
        <w:rPr>
          <w:rFonts w:ascii="Tahoma" w:hAnsi="Tahoma" w:cs="Tahoma"/>
          <w:b/>
          <w:sz w:val="56"/>
          <w:szCs w:val="56"/>
        </w:rPr>
        <w:t>-</w:t>
      </w:r>
      <w:r w:rsidR="00353441" w:rsidRPr="00353441">
        <w:rPr>
          <w:rFonts w:ascii="Tahoma" w:hAnsi="Tahoma" w:cs="Tahoma"/>
          <w:b/>
          <w:sz w:val="56"/>
          <w:szCs w:val="56"/>
        </w:rPr>
        <w:t>τών</w:t>
      </w:r>
      <w:r w:rsidRPr="009E5CC8">
        <w:rPr>
          <w:rFonts w:ascii="Tahoma" w:hAnsi="Tahoma" w:cs="Tahoma"/>
          <w:b/>
          <w:sz w:val="56"/>
          <w:szCs w:val="56"/>
        </w:rPr>
        <w:t>;</w:t>
      </w:r>
    </w:p>
    <w:p w:rsidR="00621913" w:rsidRPr="00E956BF"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lang w:val="en-US"/>
        </w:rPr>
      </w:pPr>
      <w:r w:rsidRPr="00621913">
        <w:rPr>
          <w:rFonts w:ascii="Tahoma" w:hAnsi="Tahoma" w:cs="Tahoma"/>
          <w:b/>
          <w:sz w:val="56"/>
          <w:szCs w:val="56"/>
        </w:rPr>
        <w:t>Επιπλέον</w:t>
      </w:r>
      <w:r w:rsidRPr="006D7238">
        <w:rPr>
          <w:rFonts w:ascii="Arial" w:hAnsi="Arial" w:cs="Arial"/>
          <w:b/>
          <w:sz w:val="56"/>
          <w:szCs w:val="56"/>
        </w:rPr>
        <w:t>:</w:t>
      </w:r>
    </w:p>
    <w:p w:rsidR="00D1384D" w:rsidRPr="006D7238" w:rsidRDefault="00D1384D" w:rsidP="00443095">
      <w:pPr>
        <w:pStyle w:val="Bodytext20"/>
        <w:numPr>
          <w:ilvl w:val="0"/>
          <w:numId w:val="17"/>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D1384D">
        <w:rPr>
          <w:rFonts w:ascii="Arial" w:hAnsi="Arial" w:cs="Arial"/>
          <w:b/>
          <w:sz w:val="56"/>
          <w:szCs w:val="56"/>
        </w:rPr>
        <w:t>Να συζητήσετε τα χαρακτηριστικά της μεταβιομηχανικής κοινων</w:t>
      </w:r>
      <w:r>
        <w:rPr>
          <w:rFonts w:ascii="Arial" w:hAnsi="Arial" w:cs="Arial"/>
          <w:b/>
          <w:sz w:val="56"/>
          <w:szCs w:val="56"/>
        </w:rPr>
        <w:t>ίας σύμφωνα με τον Ντάνιελ Μπελ</w:t>
      </w:r>
      <w:r w:rsidRPr="006D7238">
        <w:rPr>
          <w:rFonts w:ascii="Arial" w:hAnsi="Arial" w:cs="Arial"/>
          <w:b/>
          <w:sz w:val="56"/>
          <w:szCs w:val="56"/>
        </w:rPr>
        <w:t>.</w:t>
      </w:r>
    </w:p>
    <w:p w:rsidR="00F13D7D" w:rsidRPr="00F13D7D" w:rsidRDefault="00D1384D" w:rsidP="00F13D7D">
      <w:pPr>
        <w:pStyle w:val="Bodytext20"/>
        <w:numPr>
          <w:ilvl w:val="0"/>
          <w:numId w:val="17"/>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D1384D">
        <w:rPr>
          <w:rFonts w:ascii="Arial" w:hAnsi="Arial" w:cs="Arial"/>
          <w:b/>
          <w:sz w:val="56"/>
          <w:szCs w:val="56"/>
        </w:rPr>
        <w:t>Να αναζητήσετε πληροφορίες για τον Μιχάλη Δερτούζο και να συζη</w:t>
      </w:r>
      <w:r w:rsidR="00013CAF">
        <w:rPr>
          <w:rFonts w:ascii="Arial" w:hAnsi="Arial" w:cs="Arial"/>
          <w:b/>
          <w:sz w:val="56"/>
          <w:szCs w:val="56"/>
        </w:rPr>
        <w:t>-</w:t>
      </w:r>
      <w:r w:rsidRPr="00D1384D">
        <w:rPr>
          <w:rFonts w:ascii="Arial" w:hAnsi="Arial" w:cs="Arial"/>
          <w:b/>
          <w:sz w:val="56"/>
          <w:szCs w:val="56"/>
        </w:rPr>
        <w:t>τήσετε τις απόψεις του για τον κόσμο που θα δημιουργήσ</w:t>
      </w:r>
      <w:r>
        <w:rPr>
          <w:rFonts w:ascii="Arial" w:hAnsi="Arial" w:cs="Arial"/>
          <w:b/>
          <w:sz w:val="56"/>
          <w:szCs w:val="56"/>
        </w:rPr>
        <w:t xml:space="preserve">ει η </w:t>
      </w:r>
      <w:r w:rsidR="00B91B0D">
        <w:rPr>
          <w:rFonts w:ascii="Arial" w:hAnsi="Arial" w:cs="Arial"/>
          <w:b/>
          <w:noProof/>
          <w:sz w:val="56"/>
          <w:szCs w:val="56"/>
        </w:rPr>
        <w:pict>
          <v:shape id="_x0000_s1180" type="#_x0000_t202" style="position:absolute;left:0;text-align:left;margin-left:0;margin-top:785.3pt;width:186.8pt;height:36pt;z-index:251897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4A7CBF"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9 / </w:t>
                  </w:r>
                  <w:r>
                    <w:rPr>
                      <w:rFonts w:ascii="Arial" w:hAnsi="Arial"/>
                      <w:b/>
                      <w:sz w:val="56"/>
                      <w:szCs w:val="56"/>
                      <w:lang w:val="en-US"/>
                    </w:rPr>
                    <w:t>142</w:t>
                  </w:r>
                </w:p>
              </w:txbxContent>
            </v:textbox>
            <w10:wrap anchorx="page" anchory="margin"/>
          </v:shape>
        </w:pict>
      </w:r>
      <w:r w:rsidR="00F13D7D" w:rsidRPr="00F13D7D">
        <w:rPr>
          <w:rFonts w:ascii="Arial" w:hAnsi="Arial" w:cs="Arial"/>
          <w:b/>
          <w:sz w:val="56"/>
          <w:szCs w:val="56"/>
        </w:rPr>
        <w:br w:type="page"/>
      </w:r>
    </w:p>
    <w:p w:rsidR="006D7238" w:rsidRPr="00D253BC" w:rsidRDefault="00F13D7D" w:rsidP="00F13D7D">
      <w:pPr>
        <w:pStyle w:val="Bodytext20"/>
        <w:shd w:val="clear" w:color="auto" w:fill="DDD9C3" w:themeFill="background2" w:themeFillShade="E6"/>
        <w:tabs>
          <w:tab w:val="left" w:pos="284"/>
        </w:tabs>
        <w:spacing w:after="0" w:line="240" w:lineRule="auto"/>
        <w:ind w:firstLine="0"/>
        <w:jc w:val="left"/>
        <w:rPr>
          <w:rFonts w:ascii="Arial" w:hAnsi="Arial" w:cs="Arial"/>
          <w:b/>
          <w:sz w:val="56"/>
          <w:szCs w:val="56"/>
        </w:rPr>
      </w:pPr>
      <w:r w:rsidRPr="00654420">
        <w:rPr>
          <w:rFonts w:ascii="Arial" w:hAnsi="Arial" w:cs="Arial"/>
          <w:b/>
          <w:sz w:val="56"/>
          <w:szCs w:val="56"/>
        </w:rPr>
        <w:lastRenderedPageBreak/>
        <w:t xml:space="preserve">  </w:t>
      </w:r>
      <w:r w:rsidR="00D1384D">
        <w:rPr>
          <w:rFonts w:ascii="Arial" w:hAnsi="Arial" w:cs="Arial"/>
          <w:b/>
          <w:sz w:val="56"/>
          <w:szCs w:val="56"/>
        </w:rPr>
        <w:t>πληροφορική</w:t>
      </w:r>
      <w:r w:rsidR="00621913">
        <w:rPr>
          <w:rFonts w:ascii="Arial" w:hAnsi="Arial" w:cs="Arial"/>
          <w:b/>
          <w:sz w:val="56"/>
          <w:szCs w:val="56"/>
        </w:rPr>
        <w:t>.</w:t>
      </w:r>
    </w:p>
    <w:p w:rsidR="00D253BC" w:rsidRDefault="00B34559" w:rsidP="00443095">
      <w:pPr>
        <w:pStyle w:val="Bodytext20"/>
        <w:numPr>
          <w:ilvl w:val="0"/>
          <w:numId w:val="17"/>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B34559">
        <w:rPr>
          <w:rFonts w:ascii="Arial" w:hAnsi="Arial" w:cs="Arial"/>
          <w:b/>
          <w:sz w:val="56"/>
          <w:szCs w:val="56"/>
        </w:rPr>
        <w:t>Πώς η πολιτική υπανάπτυξη συνδέεται με τη διαφθορά;</w:t>
      </w:r>
    </w:p>
    <w:p w:rsidR="00D253BC" w:rsidRPr="00B34559" w:rsidRDefault="00D253BC"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shd w:val="clear" w:color="auto" w:fill="C2D69B" w:themeFill="accent3" w:themeFillTint="99"/>
        </w:rPr>
      </w:pPr>
    </w:p>
    <w:p w:rsidR="001E5372" w:rsidRPr="00DC60E9" w:rsidRDefault="001E5372"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rPr>
      </w:pPr>
      <w:r w:rsidRPr="00161AFB">
        <w:rPr>
          <w:rFonts w:ascii="Tahoma" w:hAnsi="Tahoma" w:cs="Tahoma"/>
          <w:b/>
          <w:sz w:val="56"/>
          <w:szCs w:val="56"/>
          <w:shd w:val="clear" w:color="auto" w:fill="C4BC96" w:themeFill="background2" w:themeFillShade="BF"/>
        </w:rPr>
        <w:t>Α</w:t>
      </w:r>
      <w:r w:rsidR="00C17F41" w:rsidRPr="00161AFB">
        <w:rPr>
          <w:rFonts w:ascii="Tahoma" w:hAnsi="Tahoma" w:cs="Tahoma"/>
          <w:b/>
          <w:sz w:val="56"/>
          <w:szCs w:val="56"/>
          <w:shd w:val="clear" w:color="auto" w:fill="C4BC96" w:themeFill="background2" w:themeFillShade="BF"/>
        </w:rPr>
        <w:t>΄</w:t>
      </w:r>
      <w:r w:rsidRPr="00161AFB">
        <w:rPr>
          <w:rFonts w:ascii="Tahoma" w:hAnsi="Tahoma" w:cs="Tahoma"/>
          <w:b/>
          <w:sz w:val="56"/>
          <w:szCs w:val="56"/>
          <w:shd w:val="clear" w:color="auto" w:fill="C4BC96" w:themeFill="background2" w:themeFillShade="BF"/>
        </w:rPr>
        <w:t xml:space="preserve"> ΟΜΑΔΑ</w:t>
      </w:r>
    </w:p>
    <w:p w:rsidR="001E5372" w:rsidRPr="001E5372" w:rsidRDefault="001E5372"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F55A04"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F55A04" w:rsidRPr="006D7238"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F55A04" w:rsidRPr="006D7238"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00664D09" w:rsidRPr="00664D09">
        <w:rPr>
          <w:rFonts w:ascii="Arial" w:hAnsi="Arial" w:cs="Arial"/>
          <w:b/>
          <w:sz w:val="56"/>
          <w:szCs w:val="56"/>
        </w:rPr>
        <w:t>Η διαφθορά είναι ενάντια στο δημόσιο συμφέρον</w:t>
      </w:r>
      <w:r w:rsidR="00664D09" w:rsidRPr="006D7238">
        <w:rPr>
          <w:rFonts w:ascii="Arial" w:hAnsi="Arial" w:cs="Arial"/>
          <w:b/>
          <w:sz w:val="56"/>
          <w:szCs w:val="56"/>
        </w:rPr>
        <w:t xml:space="preserve"> </w:t>
      </w:r>
      <w:r w:rsidRPr="006D7238">
        <w:rPr>
          <w:rFonts w:ascii="Arial" w:hAnsi="Arial" w:cs="Arial"/>
          <w:b/>
          <w:sz w:val="56"/>
          <w:szCs w:val="56"/>
        </w:rPr>
        <w:t>.</w:t>
      </w:r>
    </w:p>
    <w:p w:rsidR="00F55A04" w:rsidRPr="006D7238"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00664D09" w:rsidRPr="00664D09">
        <w:rPr>
          <w:rFonts w:ascii="Arial" w:hAnsi="Arial" w:cs="Arial"/>
          <w:b/>
          <w:sz w:val="56"/>
          <w:szCs w:val="56"/>
        </w:rPr>
        <w:t>Ανομία είναι η αποσύνδεση των ατομικών στόχων από τα κοινωνι</w:t>
      </w:r>
      <w:r w:rsidR="009D1AA4">
        <w:rPr>
          <w:rFonts w:ascii="Arial" w:hAnsi="Arial" w:cs="Arial"/>
          <w:b/>
          <w:sz w:val="56"/>
          <w:szCs w:val="56"/>
        </w:rPr>
        <w:t>-</w:t>
      </w:r>
      <w:r w:rsidR="00664D09" w:rsidRPr="00664D09">
        <w:rPr>
          <w:rFonts w:ascii="Arial" w:hAnsi="Arial" w:cs="Arial"/>
          <w:b/>
          <w:sz w:val="56"/>
          <w:szCs w:val="56"/>
        </w:rPr>
        <w:t>κά αποδεκτά μέσα</w:t>
      </w:r>
      <w:r w:rsidRPr="006D7238">
        <w:rPr>
          <w:rFonts w:ascii="Arial" w:hAnsi="Arial" w:cs="Arial"/>
          <w:b/>
          <w:sz w:val="56"/>
          <w:szCs w:val="56"/>
        </w:rPr>
        <w:t>.</w:t>
      </w:r>
    </w:p>
    <w:p w:rsidR="00F55A04" w:rsidRPr="006D7238"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664D09" w:rsidRPr="00664D09">
        <w:rPr>
          <w:rFonts w:ascii="Arial" w:hAnsi="Arial" w:cs="Arial"/>
          <w:b/>
          <w:sz w:val="56"/>
          <w:szCs w:val="56"/>
        </w:rPr>
        <w:t>Δημοκρατία σημαίνει ελευθερία, συμμετοχή και ευθύνη</w:t>
      </w:r>
      <w:r w:rsidR="007A279A" w:rsidRPr="006D7238">
        <w:rPr>
          <w:rFonts w:ascii="Arial" w:hAnsi="Arial" w:cs="Arial"/>
          <w:b/>
          <w:sz w:val="56"/>
          <w:szCs w:val="56"/>
        </w:rPr>
        <w:t>.</w:t>
      </w:r>
    </w:p>
    <w:p w:rsidR="00F55A04" w:rsidRPr="006D7238"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664D09" w:rsidRPr="00664D09">
        <w:rPr>
          <w:rFonts w:ascii="Arial" w:hAnsi="Arial" w:cs="Arial"/>
          <w:b/>
          <w:sz w:val="56"/>
          <w:szCs w:val="56"/>
        </w:rPr>
        <w:t>Στη μεταβιομηχανική κοινωνία αυξάνεται η ανειδίκευτη εργασία</w:t>
      </w:r>
      <w:r w:rsidR="007A279A" w:rsidRPr="006D7238">
        <w:rPr>
          <w:rFonts w:ascii="Arial" w:hAnsi="Arial" w:cs="Arial"/>
          <w:b/>
          <w:sz w:val="56"/>
          <w:szCs w:val="56"/>
        </w:rPr>
        <w:t>.</w:t>
      </w:r>
    </w:p>
    <w:p w:rsidR="00CC3A50" w:rsidRDefault="00F55A04"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664D09" w:rsidRPr="00664D09">
        <w:rPr>
          <w:rFonts w:ascii="Arial" w:hAnsi="Arial" w:cs="Arial"/>
          <w:b/>
          <w:sz w:val="56"/>
          <w:szCs w:val="56"/>
        </w:rPr>
        <w:t>Η μετανάστευση ευθύνεται για την αύξηση της ανεργίας</w:t>
      </w:r>
      <w:r w:rsidR="007A279A" w:rsidRPr="006D7238">
        <w:rPr>
          <w:rFonts w:ascii="Arial" w:hAnsi="Arial" w:cs="Arial"/>
          <w:b/>
          <w:sz w:val="56"/>
          <w:szCs w:val="56"/>
        </w:rPr>
        <w:t>.</w:t>
      </w:r>
    </w:p>
    <w:p w:rsidR="009D1AA4" w:rsidRPr="00CC3A50" w:rsidRDefault="00B91B0D" w:rsidP="00CC3A50">
      <w:pPr>
        <w:rPr>
          <w:rFonts w:ascii="Arial" w:eastAsia="Times New Roman" w:hAnsi="Arial" w:cs="Arial"/>
          <w:b/>
          <w:sz w:val="56"/>
          <w:szCs w:val="56"/>
        </w:rPr>
      </w:pPr>
      <w:r>
        <w:rPr>
          <w:rFonts w:ascii="Arial" w:hAnsi="Arial" w:cs="Arial"/>
          <w:b/>
          <w:noProof/>
          <w:sz w:val="56"/>
          <w:szCs w:val="56"/>
        </w:rPr>
        <w:pict>
          <v:shape id="_x0000_s1181" type="#_x0000_t202" style="position:absolute;margin-left:0;margin-top:785.3pt;width:219.2pt;height:36pt;z-index:251899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7243FA"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100 / </w:t>
                  </w:r>
                  <w:r>
                    <w:rPr>
                      <w:rFonts w:ascii="Arial" w:hAnsi="Arial"/>
                      <w:b/>
                      <w:sz w:val="56"/>
                      <w:szCs w:val="56"/>
                      <w:lang w:val="en-US"/>
                    </w:rPr>
                    <w:t>142</w:t>
                  </w:r>
                  <w:r w:rsidR="005465A9">
                    <w:rPr>
                      <w:rFonts w:ascii="Arial" w:hAnsi="Arial"/>
                      <w:b/>
                      <w:sz w:val="56"/>
                      <w:szCs w:val="56"/>
                    </w:rPr>
                    <w:t xml:space="preserve"> </w:t>
                  </w:r>
                  <w:r>
                    <w:rPr>
                      <w:rFonts w:ascii="Arial" w:hAnsi="Arial"/>
                      <w:b/>
                      <w:sz w:val="56"/>
                      <w:szCs w:val="56"/>
                      <w:lang w:val="en-US"/>
                    </w:rPr>
                    <w:t>-</w:t>
                  </w:r>
                  <w:r w:rsidR="005465A9">
                    <w:rPr>
                      <w:rFonts w:ascii="Arial" w:hAnsi="Arial"/>
                      <w:b/>
                      <w:sz w:val="56"/>
                      <w:szCs w:val="56"/>
                    </w:rPr>
                    <w:t xml:space="preserve"> </w:t>
                  </w:r>
                  <w:r>
                    <w:rPr>
                      <w:rFonts w:ascii="Arial" w:hAnsi="Arial"/>
                      <w:b/>
                      <w:sz w:val="56"/>
                      <w:szCs w:val="56"/>
                      <w:lang w:val="en-US"/>
                    </w:rPr>
                    <w:t>143</w:t>
                  </w:r>
                </w:p>
              </w:txbxContent>
            </v:textbox>
            <w10:wrap anchorx="page" anchory="margin"/>
          </v:shape>
        </w:pict>
      </w:r>
      <w:r w:rsidR="00CC3A50">
        <w:rPr>
          <w:rFonts w:ascii="Arial" w:hAnsi="Arial" w:cs="Arial"/>
          <w:b/>
          <w:sz w:val="56"/>
          <w:szCs w:val="56"/>
        </w:rPr>
        <w:br w:type="page"/>
      </w:r>
    </w:p>
    <w:p w:rsidR="006D7238"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460392">
        <w:rPr>
          <w:rFonts w:ascii="Tahoma" w:hAnsi="Tahoma" w:cs="Tahoma"/>
          <w:b/>
          <w:sz w:val="56"/>
          <w:szCs w:val="56"/>
        </w:rPr>
        <w:lastRenderedPageBreak/>
        <w:t xml:space="preserve">1β. </w:t>
      </w:r>
      <w:r w:rsidR="003705EC" w:rsidRPr="003705EC">
        <w:rPr>
          <w:rFonts w:ascii="Tahoma" w:hAnsi="Tahoma" w:cs="Tahoma"/>
          <w:b/>
          <w:sz w:val="56"/>
          <w:szCs w:val="56"/>
        </w:rPr>
        <w:t xml:space="preserve">Το ηλεκτρονικό εμπόριο </w:t>
      </w:r>
      <w:r w:rsidRPr="00460392">
        <w:rPr>
          <w:rFonts w:ascii="Tahoma" w:hAnsi="Tahoma" w:cs="Tahoma"/>
          <w:b/>
          <w:sz w:val="56"/>
          <w:szCs w:val="56"/>
        </w:rPr>
        <w:t>(βάλτε σε κύκλο τη σωστή απάντηση):</w:t>
      </w:r>
    </w:p>
    <w:p w:rsidR="00460392" w:rsidRPr="00460392" w:rsidRDefault="00460392"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460392" w:rsidRPr="00D84EC7" w:rsidRDefault="00460392"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Pr>
          <w:rFonts w:ascii="Arial" w:hAnsi="Arial" w:cs="Arial"/>
          <w:b/>
          <w:sz w:val="56"/>
          <w:szCs w:val="56"/>
        </w:rPr>
        <w:t>α.</w:t>
      </w:r>
      <w:r w:rsidR="00D84EC7" w:rsidRPr="00D84EC7">
        <w:rPr>
          <w:rFonts w:ascii="Arial" w:hAnsi="Arial" w:cs="Arial"/>
          <w:b/>
          <w:sz w:val="56"/>
          <w:szCs w:val="56"/>
        </w:rPr>
        <w:t xml:space="preserve"> διευκολύνει τις συναλλαγές</w:t>
      </w:r>
    </w:p>
    <w:p w:rsidR="002C54BA" w:rsidRPr="00383FA9" w:rsidRDefault="002C54BA"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2C54BA" w:rsidRPr="00D84EC7"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β.</w:t>
      </w:r>
      <w:r w:rsidR="00D84EC7" w:rsidRPr="00D84EC7">
        <w:rPr>
          <w:rFonts w:ascii="Arial" w:hAnsi="Arial" w:cs="Arial"/>
          <w:b/>
          <w:sz w:val="56"/>
          <w:szCs w:val="56"/>
        </w:rPr>
        <w:t xml:space="preserve"> ενισχύει την ανάπτυξη των επι</w:t>
      </w:r>
      <w:r w:rsidR="00ED7809" w:rsidRPr="00ED7809">
        <w:rPr>
          <w:rFonts w:ascii="Arial" w:hAnsi="Arial" w:cs="Arial"/>
          <w:b/>
          <w:sz w:val="56"/>
          <w:szCs w:val="56"/>
        </w:rPr>
        <w:t>-</w:t>
      </w:r>
      <w:r w:rsidR="00D84EC7" w:rsidRPr="00D84EC7">
        <w:rPr>
          <w:rFonts w:ascii="Arial" w:hAnsi="Arial" w:cs="Arial"/>
          <w:b/>
          <w:sz w:val="56"/>
          <w:szCs w:val="56"/>
        </w:rPr>
        <w:t>χειρήσεων.</w:t>
      </w:r>
    </w:p>
    <w:p w:rsidR="002C54BA" w:rsidRPr="002C54BA" w:rsidRDefault="002C54BA"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2C54BA" w:rsidRPr="00D84EC7"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γ</w:t>
      </w:r>
      <w:r w:rsidR="002C54BA">
        <w:rPr>
          <w:rFonts w:ascii="Arial" w:hAnsi="Arial" w:cs="Arial"/>
          <w:b/>
          <w:sz w:val="56"/>
          <w:szCs w:val="56"/>
        </w:rPr>
        <w:t>.</w:t>
      </w:r>
      <w:r w:rsidR="00D84EC7" w:rsidRPr="00D84EC7">
        <w:rPr>
          <w:rFonts w:ascii="Arial" w:hAnsi="Arial" w:cs="Arial"/>
          <w:b/>
          <w:sz w:val="56"/>
          <w:szCs w:val="56"/>
        </w:rPr>
        <w:t xml:space="preserve"> εξοικονομεί χρόνο για τους καταναλωτές.</w:t>
      </w:r>
    </w:p>
    <w:p w:rsidR="002C54BA" w:rsidRPr="002C54BA" w:rsidRDefault="002C54BA"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6D7238"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w:t>
      </w:r>
      <w:r w:rsidR="00D84EC7" w:rsidRPr="003705EC">
        <w:rPr>
          <w:rFonts w:ascii="Arial" w:hAnsi="Arial" w:cs="Arial"/>
          <w:b/>
          <w:sz w:val="56"/>
          <w:szCs w:val="56"/>
        </w:rPr>
        <w:t>.</w:t>
      </w:r>
      <w:r w:rsidR="00D84EC7" w:rsidRPr="00D84EC7">
        <w:rPr>
          <w:rFonts w:ascii="Arial" w:hAnsi="Arial" w:cs="Arial"/>
          <w:b/>
          <w:sz w:val="56"/>
          <w:szCs w:val="56"/>
        </w:rPr>
        <w:t xml:space="preserve"> Όλα τα παραπάνω.</w:t>
      </w: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CC3A50" w:rsidRDefault="00CC3A50"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02374D" w:rsidRDefault="0002374D"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p>
    <w:p w:rsidR="005D6BEB" w:rsidRDefault="005D6BEB">
      <w:pPr>
        <w:rPr>
          <w:rFonts w:ascii="Arial" w:eastAsia="Times New Roman" w:hAnsi="Arial" w:cs="Arial"/>
          <w:b/>
          <w:sz w:val="56"/>
          <w:szCs w:val="56"/>
        </w:rPr>
      </w:pPr>
      <w:r>
        <w:rPr>
          <w:rFonts w:ascii="Arial" w:hAnsi="Arial" w:cs="Arial"/>
          <w:b/>
          <w:sz w:val="56"/>
          <w:szCs w:val="56"/>
        </w:rPr>
        <w:br w:type="page"/>
      </w:r>
      <w:r w:rsidR="00B91B0D">
        <w:rPr>
          <w:rFonts w:ascii="Arial" w:hAnsi="Arial" w:cs="Arial"/>
          <w:b/>
          <w:noProof/>
          <w:sz w:val="56"/>
          <w:szCs w:val="56"/>
        </w:rPr>
        <w:pict>
          <v:shape id="_x0000_s1183" type="#_x0000_t202" style="position:absolute;margin-left:0;margin-top:785.3pt;width:186.8pt;height:36pt;z-index:251901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3" inset="1.5mm,1.5mm,1.5mm,1.5mm">
              <w:txbxContent>
                <w:p w:rsidR="00D54894" w:rsidRPr="00470895"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101 / </w:t>
                  </w:r>
                  <w:r>
                    <w:rPr>
                      <w:rFonts w:ascii="Arial" w:hAnsi="Arial"/>
                      <w:b/>
                      <w:sz w:val="56"/>
                      <w:szCs w:val="56"/>
                      <w:lang w:val="en-US"/>
                    </w:rPr>
                    <w:t>143</w:t>
                  </w:r>
                </w:p>
              </w:txbxContent>
            </v:textbox>
            <w10:wrap anchorx="page" anchory="margin"/>
          </v:shape>
        </w:pict>
      </w:r>
    </w:p>
    <w:p w:rsidR="000C764D" w:rsidRPr="007B10CB" w:rsidRDefault="000C764D"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 της Β' στήλης, γράφοντας τον αντίστοι</w:t>
      </w:r>
      <w:r w:rsidR="009D1AA4">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tbl>
      <w:tblPr>
        <w:tblStyle w:val="a3"/>
        <w:tblW w:w="0" w:type="auto"/>
        <w:tblInd w:w="108" w:type="dxa"/>
        <w:tblLayout w:type="fixed"/>
        <w:tblLook w:val="04A0" w:firstRow="1" w:lastRow="0" w:firstColumn="1" w:lastColumn="0" w:noHBand="0" w:noVBand="1"/>
      </w:tblPr>
      <w:tblGrid>
        <w:gridCol w:w="4820"/>
        <w:gridCol w:w="4819"/>
      </w:tblGrid>
      <w:tr w:rsidR="00A74D15" w:rsidTr="005D6BEB">
        <w:tc>
          <w:tcPr>
            <w:tcW w:w="4820"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17F41" w:rsidRDefault="00A74D15" w:rsidP="00006EA1">
            <w:pPr>
              <w:pStyle w:val="Bodytext20"/>
              <w:shd w:val="clear" w:color="auto" w:fill="DDD9C3" w:themeFill="background2" w:themeFillShade="E6"/>
              <w:tabs>
                <w:tab w:val="left" w:pos="139"/>
              </w:tabs>
              <w:spacing w:after="0" w:line="240" w:lineRule="auto"/>
              <w:ind w:firstLine="0"/>
              <w:rPr>
                <w:rFonts w:ascii="Arial" w:hAnsi="Arial" w:cs="Arial"/>
                <w:b/>
                <w:bCs/>
                <w:color w:val="4F6228" w:themeColor="accent3" w:themeShade="80"/>
                <w:sz w:val="56"/>
                <w:szCs w:val="56"/>
                <w:shd w:val="clear" w:color="auto" w:fill="FFFFFF"/>
                <w:lang w:eastAsia="el-GR" w:bidi="el-GR"/>
              </w:rPr>
            </w:pPr>
            <w:r w:rsidRPr="00C17F41">
              <w:rPr>
                <w:rFonts w:ascii="Arial" w:hAnsi="Arial" w:cs="Arial"/>
                <w:b/>
                <w:color w:val="4F6228" w:themeColor="accent3" w:themeShade="80"/>
                <w:sz w:val="56"/>
                <w:szCs w:val="56"/>
                <w:lang w:val="en-US"/>
              </w:rPr>
              <w:t>A</w:t>
            </w:r>
            <w:r w:rsidRPr="00C17F41">
              <w:rPr>
                <w:rFonts w:ascii="Arial" w:hAnsi="Arial" w:cs="Arial"/>
                <w:b/>
                <w:color w:val="4F6228" w:themeColor="accent3" w:themeShade="80"/>
                <w:sz w:val="56"/>
                <w:szCs w:val="56"/>
              </w:rPr>
              <w:t>' ΣΤΗΛΗ</w:t>
            </w:r>
          </w:p>
        </w:tc>
        <w:tc>
          <w:tcPr>
            <w:tcW w:w="4819"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17F41" w:rsidRDefault="00A74D15" w:rsidP="00006EA1">
            <w:pPr>
              <w:pStyle w:val="Bodytext20"/>
              <w:shd w:val="clear" w:color="auto" w:fill="DDD9C3" w:themeFill="background2" w:themeFillShade="E6"/>
              <w:tabs>
                <w:tab w:val="left" w:pos="139"/>
              </w:tabs>
              <w:spacing w:after="0" w:line="240" w:lineRule="auto"/>
              <w:ind w:firstLine="0"/>
              <w:rPr>
                <w:rFonts w:ascii="Arial" w:hAnsi="Arial" w:cs="Arial"/>
                <w:b/>
                <w:color w:val="4F6228" w:themeColor="accent3" w:themeShade="80"/>
                <w:sz w:val="56"/>
                <w:szCs w:val="56"/>
              </w:rPr>
            </w:pPr>
            <w:r w:rsidRPr="00C17F41">
              <w:rPr>
                <w:rFonts w:ascii="Arial" w:hAnsi="Arial" w:cs="Arial"/>
                <w:b/>
                <w:color w:val="4F6228" w:themeColor="accent3" w:themeShade="80"/>
                <w:sz w:val="56"/>
                <w:szCs w:val="56"/>
              </w:rPr>
              <w:t>Β' ΣΤΗΛΗ</w:t>
            </w:r>
          </w:p>
        </w:tc>
      </w:tr>
      <w:tr w:rsidR="00A74D15" w:rsidTr="005D6BEB">
        <w:tc>
          <w:tcPr>
            <w:tcW w:w="4820"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E01010">
            <w:pPr>
              <w:pStyle w:val="Bodytext20"/>
              <w:shd w:val="clear" w:color="auto" w:fill="DDD9C3" w:themeFill="background2" w:themeFillShade="E6"/>
              <w:spacing w:after="0" w:line="240" w:lineRule="auto"/>
              <w:ind w:left="459" w:hanging="459"/>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1.</w:t>
            </w:r>
            <w:r>
              <w:t xml:space="preserve"> </w:t>
            </w:r>
            <w:r w:rsidR="00FF5742">
              <w:rPr>
                <w:rFonts w:ascii="Arial" w:hAnsi="Arial" w:cs="Arial"/>
                <w:b/>
                <w:sz w:val="56"/>
                <w:szCs w:val="56"/>
              </w:rPr>
              <w:t xml:space="preserve">ηλεκτρονικό </w:t>
            </w:r>
            <w:r w:rsidRPr="00235538">
              <w:rPr>
                <w:rFonts w:ascii="Arial" w:hAnsi="Arial" w:cs="Arial"/>
                <w:b/>
                <w:sz w:val="56"/>
                <w:szCs w:val="56"/>
              </w:rPr>
              <w:t>εμπόριο</w:t>
            </w:r>
          </w:p>
        </w:tc>
        <w:tc>
          <w:tcPr>
            <w:tcW w:w="4819"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Default="00A74D15" w:rsidP="006B6B2C">
            <w:pPr>
              <w:pStyle w:val="Bodytext20"/>
              <w:shd w:val="clear" w:color="auto" w:fill="DDD9C3" w:themeFill="background2" w:themeFillShade="E6"/>
              <w:tabs>
                <w:tab w:val="left" w:pos="601"/>
              </w:tabs>
              <w:spacing w:after="0" w:line="240" w:lineRule="auto"/>
              <w:ind w:left="600" w:hanging="600"/>
              <w:jc w:val="left"/>
              <w:rPr>
                <w:rFonts w:ascii="Tahoma" w:hAnsi="Tahoma" w:cs="Tahoma"/>
                <w:b/>
                <w:sz w:val="56"/>
                <w:szCs w:val="56"/>
              </w:rPr>
            </w:pPr>
            <w:r>
              <w:rPr>
                <w:rFonts w:ascii="Arial" w:hAnsi="Arial" w:cs="Arial"/>
                <w:b/>
                <w:sz w:val="56"/>
                <w:szCs w:val="56"/>
              </w:rPr>
              <w:t>__</w:t>
            </w:r>
            <w:r w:rsidRPr="005A348F">
              <w:rPr>
                <w:rFonts w:ascii="Arial" w:hAnsi="Arial" w:cs="Arial"/>
                <w:b/>
                <w:sz w:val="56"/>
                <w:szCs w:val="56"/>
              </w:rPr>
              <w:t xml:space="preserve">μετανάστευση </w:t>
            </w:r>
            <w:r w:rsidR="00BA7560">
              <w:rPr>
                <w:rFonts w:ascii="Arial" w:hAnsi="Arial" w:cs="Arial"/>
                <w:b/>
                <w:sz w:val="56"/>
                <w:szCs w:val="56"/>
                <w:lang w:val="en-US"/>
              </w:rPr>
              <w:t xml:space="preserve"> </w:t>
            </w:r>
            <w:r w:rsidR="004C1450">
              <w:rPr>
                <w:rFonts w:ascii="Arial" w:hAnsi="Arial" w:cs="Arial"/>
                <w:b/>
                <w:sz w:val="56"/>
                <w:szCs w:val="56"/>
                <w:lang w:val="en-US"/>
              </w:rPr>
              <w:t xml:space="preserve">  </w:t>
            </w:r>
            <w:r w:rsidRPr="005A348F">
              <w:rPr>
                <w:rFonts w:ascii="Arial" w:hAnsi="Arial" w:cs="Arial"/>
                <w:b/>
                <w:sz w:val="56"/>
                <w:szCs w:val="56"/>
              </w:rPr>
              <w:t>σε άλλη χώρα</w:t>
            </w:r>
          </w:p>
        </w:tc>
      </w:tr>
      <w:tr w:rsidR="00A74D15" w:rsidTr="005D6BEB">
        <w:tc>
          <w:tcPr>
            <w:tcW w:w="4820" w:type="dxa"/>
            <w:tcBorders>
              <w:top w:val="single" w:sz="18" w:space="0" w:color="auto"/>
              <w:left w:val="single" w:sz="18" w:space="0" w:color="auto"/>
              <w:bottom w:val="single" w:sz="18" w:space="0" w:color="auto"/>
            </w:tcBorders>
            <w:shd w:val="clear" w:color="auto" w:fill="DDD9C3" w:themeFill="background2" w:themeFillShade="E6"/>
          </w:tcPr>
          <w:p w:rsidR="00A74D15" w:rsidRPr="00C010A7" w:rsidRDefault="00A74D15" w:rsidP="00FF5742">
            <w:pPr>
              <w:pStyle w:val="Bodytext20"/>
              <w:shd w:val="clear" w:color="auto" w:fill="DDD9C3" w:themeFill="background2" w:themeFillShade="E6"/>
              <w:spacing w:after="0" w:line="240" w:lineRule="auto"/>
              <w:ind w:left="459" w:hanging="459"/>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2.</w:t>
            </w:r>
            <w:r w:rsidRPr="00235538">
              <w:rPr>
                <w:rFonts w:ascii="Arial" w:hAnsi="Arial" w:cs="Arial"/>
                <w:b/>
                <w:sz w:val="56"/>
                <w:szCs w:val="56"/>
              </w:rPr>
              <w:t>μεταβιομηχα</w:t>
            </w:r>
            <w:r>
              <w:rPr>
                <w:rFonts w:ascii="Arial" w:hAnsi="Arial" w:cs="Arial"/>
                <w:b/>
                <w:sz w:val="56"/>
                <w:szCs w:val="56"/>
              </w:rPr>
              <w:t>-</w:t>
            </w:r>
            <w:r w:rsidRPr="00235538">
              <w:rPr>
                <w:rFonts w:ascii="Arial" w:hAnsi="Arial" w:cs="Arial"/>
                <w:b/>
                <w:sz w:val="56"/>
                <w:szCs w:val="56"/>
              </w:rPr>
              <w:t>νική κοινωνία</w:t>
            </w:r>
          </w:p>
        </w:tc>
        <w:tc>
          <w:tcPr>
            <w:tcW w:w="4819" w:type="dxa"/>
            <w:tcBorders>
              <w:top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__</w:t>
            </w:r>
            <w:r>
              <w:t xml:space="preserve"> </w:t>
            </w:r>
            <w:r w:rsidRPr="005A348F">
              <w:rPr>
                <w:rFonts w:ascii="Arial" w:hAnsi="Arial" w:cs="Arial"/>
                <w:b/>
                <w:sz w:val="56"/>
                <w:szCs w:val="56"/>
              </w:rPr>
              <w:t>ανομία</w:t>
            </w:r>
          </w:p>
        </w:tc>
      </w:tr>
      <w:tr w:rsidR="00A74D15" w:rsidTr="005D6BEB">
        <w:tc>
          <w:tcPr>
            <w:tcW w:w="4820"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3.</w:t>
            </w:r>
            <w:r>
              <w:t xml:space="preserve"> </w:t>
            </w:r>
            <w:r w:rsidRPr="00235538">
              <w:rPr>
                <w:rFonts w:ascii="Arial" w:hAnsi="Arial" w:cs="Arial"/>
                <w:b/>
                <w:sz w:val="56"/>
                <w:szCs w:val="56"/>
              </w:rPr>
              <w:t>διαφθορά</w:t>
            </w:r>
          </w:p>
        </w:tc>
        <w:tc>
          <w:tcPr>
            <w:tcW w:w="4819"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6B6B2C">
            <w:pPr>
              <w:pStyle w:val="Bodytext20"/>
              <w:shd w:val="clear" w:color="auto" w:fill="DDD9C3" w:themeFill="background2" w:themeFillShade="E6"/>
              <w:tabs>
                <w:tab w:val="left" w:pos="139"/>
              </w:tabs>
              <w:spacing w:after="0" w:line="240" w:lineRule="auto"/>
              <w:ind w:left="600" w:hanging="600"/>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__</w:t>
            </w:r>
            <w:r>
              <w:t xml:space="preserve"> </w:t>
            </w:r>
            <w:r w:rsidRPr="005A348F">
              <w:rPr>
                <w:rFonts w:ascii="Arial" w:hAnsi="Arial" w:cs="Arial"/>
                <w:b/>
                <w:sz w:val="56"/>
                <w:szCs w:val="56"/>
              </w:rPr>
              <w:t>οι νέες τεχνο</w:t>
            </w:r>
            <w:r w:rsidR="00BA7560" w:rsidRPr="00BA7560">
              <w:rPr>
                <w:rFonts w:ascii="Arial" w:hAnsi="Arial" w:cs="Arial"/>
                <w:b/>
                <w:sz w:val="56"/>
                <w:szCs w:val="56"/>
              </w:rPr>
              <w:t>-</w:t>
            </w:r>
            <w:r w:rsidRPr="005A348F">
              <w:rPr>
                <w:rFonts w:ascii="Arial" w:hAnsi="Arial" w:cs="Arial"/>
                <w:b/>
                <w:sz w:val="56"/>
                <w:szCs w:val="56"/>
              </w:rPr>
              <w:t>λογίες θα είναι η αιχμή της οικονομίας</w:t>
            </w:r>
          </w:p>
        </w:tc>
      </w:tr>
      <w:tr w:rsidR="00A74D15" w:rsidTr="005D6BEB">
        <w:tc>
          <w:tcPr>
            <w:tcW w:w="4820"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6B6B2C">
            <w:pPr>
              <w:pStyle w:val="Bodytext20"/>
              <w:shd w:val="clear" w:color="auto" w:fill="DDD9C3" w:themeFill="background2" w:themeFillShade="E6"/>
              <w:tabs>
                <w:tab w:val="left" w:pos="459"/>
              </w:tabs>
              <w:spacing w:after="0" w:line="240" w:lineRule="auto"/>
              <w:ind w:left="459" w:hanging="459"/>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4.</w:t>
            </w:r>
            <w:r>
              <w:t xml:space="preserve"> </w:t>
            </w:r>
            <w:r w:rsidRPr="00235538">
              <w:rPr>
                <w:rFonts w:ascii="Arial" w:hAnsi="Arial" w:cs="Arial"/>
                <w:b/>
                <w:sz w:val="56"/>
                <w:szCs w:val="56"/>
              </w:rPr>
              <w:t>εξωτερική μετανάστευση</w:t>
            </w:r>
          </w:p>
        </w:tc>
        <w:tc>
          <w:tcPr>
            <w:tcW w:w="4819"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6B6B2C">
            <w:pPr>
              <w:pStyle w:val="Bodytext20"/>
              <w:shd w:val="clear" w:color="auto" w:fill="DDD9C3" w:themeFill="background2" w:themeFillShade="E6"/>
              <w:tabs>
                <w:tab w:val="left" w:pos="601"/>
              </w:tabs>
              <w:spacing w:after="0" w:line="240" w:lineRule="auto"/>
              <w:ind w:left="601" w:hanging="601"/>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__</w:t>
            </w:r>
            <w:r>
              <w:t xml:space="preserve"> </w:t>
            </w:r>
            <w:r w:rsidRPr="005A348F">
              <w:rPr>
                <w:rFonts w:ascii="Arial" w:hAnsi="Arial" w:cs="Arial"/>
                <w:b/>
                <w:sz w:val="56"/>
                <w:szCs w:val="56"/>
              </w:rPr>
              <w:t>χωρίς φυσική επαφή των ανθρώπων</w:t>
            </w:r>
          </w:p>
        </w:tc>
      </w:tr>
      <w:tr w:rsidR="00A74D15" w:rsidTr="005D6BEB">
        <w:tc>
          <w:tcPr>
            <w:tcW w:w="4820"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AF2E2E" w:rsidRDefault="00A74D15" w:rsidP="006B6B2C">
            <w:pPr>
              <w:pStyle w:val="Bodytext20"/>
              <w:shd w:val="clear" w:color="auto" w:fill="DDD9C3" w:themeFill="background2" w:themeFillShade="E6"/>
              <w:tabs>
                <w:tab w:val="left" w:pos="139"/>
              </w:tabs>
              <w:spacing w:after="0" w:line="240" w:lineRule="auto"/>
              <w:ind w:left="601" w:hanging="601"/>
              <w:jc w:val="left"/>
              <w:rPr>
                <w:rFonts w:ascii="Arial" w:hAnsi="Arial" w:cs="Arial"/>
                <w:b/>
                <w:sz w:val="56"/>
                <w:szCs w:val="56"/>
                <w:lang w:val="en-US"/>
              </w:rPr>
            </w:pPr>
            <w:r w:rsidRPr="008A1031">
              <w:rPr>
                <w:rStyle w:val="Bodytext210ptBold"/>
                <w:rFonts w:ascii="Arial" w:hAnsi="Arial" w:cs="Arial"/>
                <w:sz w:val="56"/>
                <w:szCs w:val="56"/>
                <w:shd w:val="clear" w:color="auto" w:fill="DDD9C3" w:themeFill="background2" w:themeFillShade="E6"/>
              </w:rPr>
              <w:t>5.</w:t>
            </w:r>
            <w:r>
              <w:t xml:space="preserve"> </w:t>
            </w:r>
            <w:r w:rsidRPr="00235538">
              <w:rPr>
                <w:rFonts w:ascii="Arial" w:hAnsi="Arial" w:cs="Arial"/>
                <w:b/>
                <w:sz w:val="56"/>
                <w:szCs w:val="56"/>
              </w:rPr>
              <w:t>υπερπόντια μετανάστευση</w:t>
            </w:r>
          </w:p>
        </w:tc>
        <w:tc>
          <w:tcPr>
            <w:tcW w:w="4819"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tcPr>
          <w:p w:rsidR="00A74D15" w:rsidRPr="00C010A7" w:rsidRDefault="00A74D15" w:rsidP="006B6B2C">
            <w:pPr>
              <w:pStyle w:val="Bodytext20"/>
              <w:shd w:val="clear" w:color="auto" w:fill="DDD9C3" w:themeFill="background2" w:themeFillShade="E6"/>
              <w:tabs>
                <w:tab w:val="left" w:pos="601"/>
              </w:tabs>
              <w:spacing w:after="0" w:line="240" w:lineRule="auto"/>
              <w:ind w:left="601" w:hanging="601"/>
              <w:jc w:val="left"/>
              <w:rPr>
                <w:rFonts w:ascii="Arial" w:hAnsi="Arial" w:cs="Arial"/>
                <w:b/>
                <w:sz w:val="56"/>
                <w:szCs w:val="56"/>
              </w:rPr>
            </w:pPr>
            <w:r w:rsidRPr="008A1031">
              <w:rPr>
                <w:rStyle w:val="Bodytext210ptBold"/>
                <w:rFonts w:ascii="Arial" w:hAnsi="Arial" w:cs="Arial"/>
                <w:sz w:val="56"/>
                <w:szCs w:val="56"/>
                <w:shd w:val="clear" w:color="auto" w:fill="DDD9C3" w:themeFill="background2" w:themeFillShade="E6"/>
              </w:rPr>
              <w:t>__</w:t>
            </w:r>
            <w:r w:rsidRPr="005A348F">
              <w:rPr>
                <w:rFonts w:ascii="Arial" w:hAnsi="Arial" w:cs="Arial"/>
                <w:b/>
                <w:sz w:val="56"/>
                <w:szCs w:val="56"/>
              </w:rPr>
              <w:t>μετανάστευση σε άλλη ήπειρο</w:t>
            </w:r>
          </w:p>
        </w:tc>
      </w:tr>
    </w:tbl>
    <w:p w:rsidR="00E01010" w:rsidRDefault="00E01010">
      <w:pPr>
        <w:rPr>
          <w:rFonts w:ascii="Tahoma" w:eastAsia="Times New Roman" w:hAnsi="Tahoma" w:cs="Tahoma"/>
          <w:b/>
          <w:sz w:val="56"/>
          <w:szCs w:val="56"/>
          <w:shd w:val="clear" w:color="auto" w:fill="C4BC96" w:themeFill="background2" w:themeFillShade="BF"/>
        </w:rPr>
      </w:pPr>
      <w:r>
        <w:rPr>
          <w:rFonts w:ascii="Tahoma" w:hAnsi="Tahoma" w:cs="Tahoma"/>
          <w:b/>
          <w:sz w:val="56"/>
          <w:szCs w:val="56"/>
          <w:shd w:val="clear" w:color="auto" w:fill="C4BC96" w:themeFill="background2" w:themeFillShade="BF"/>
        </w:rPr>
        <w:br w:type="page"/>
      </w:r>
      <w:r w:rsidR="00B91B0D">
        <w:rPr>
          <w:rFonts w:ascii="Arial" w:hAnsi="Arial" w:cs="Arial"/>
          <w:b/>
          <w:noProof/>
          <w:sz w:val="56"/>
          <w:szCs w:val="56"/>
          <w:shd w:val="clear" w:color="auto" w:fill="C4BC96" w:themeFill="background2" w:themeFillShade="BF"/>
        </w:rPr>
        <w:pict>
          <v:shape id="_x0000_s1191" type="#_x0000_t202" style="position:absolute;margin-left:0;margin-top:785.3pt;width:186.8pt;height:36pt;z-index:251916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1" inset="1.5mm,1.5mm,1.5mm,1.5mm">
              <w:txbxContent>
                <w:p w:rsidR="00D54894" w:rsidRPr="00EA491D"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102 / </w:t>
                  </w:r>
                  <w:r>
                    <w:rPr>
                      <w:rFonts w:ascii="Arial" w:hAnsi="Arial"/>
                      <w:b/>
                      <w:sz w:val="56"/>
                      <w:szCs w:val="56"/>
                      <w:lang w:val="en-US"/>
                    </w:rPr>
                    <w:t>143</w:t>
                  </w:r>
                </w:p>
              </w:txbxContent>
            </v:textbox>
            <w10:wrap anchorx="page" anchory="margin"/>
          </v:shape>
        </w:pict>
      </w:r>
    </w:p>
    <w:p w:rsidR="00204C1F" w:rsidRDefault="00D147C6"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shd w:val="clear" w:color="auto" w:fill="948A54" w:themeFill="background2" w:themeFillShade="80"/>
          <w:lang w:val="en-US"/>
        </w:rPr>
      </w:pPr>
      <w:r w:rsidRPr="00161AFB">
        <w:rPr>
          <w:rFonts w:ascii="Tahoma" w:hAnsi="Tahoma" w:cs="Tahoma"/>
          <w:b/>
          <w:sz w:val="56"/>
          <w:szCs w:val="56"/>
          <w:shd w:val="clear" w:color="auto" w:fill="C4BC96" w:themeFill="background2" w:themeFillShade="BF"/>
        </w:rPr>
        <w:lastRenderedPageBreak/>
        <w:t>Β</w:t>
      </w:r>
      <w:r w:rsidR="00204C1F" w:rsidRPr="00161AFB">
        <w:rPr>
          <w:rFonts w:ascii="Tahoma" w:hAnsi="Tahoma" w:cs="Tahoma"/>
          <w:b/>
          <w:sz w:val="56"/>
          <w:szCs w:val="56"/>
          <w:shd w:val="clear" w:color="auto" w:fill="C4BC96" w:themeFill="background2" w:themeFillShade="BF"/>
        </w:rPr>
        <w:t>΄ ΟΜΑΔΑ</w:t>
      </w:r>
    </w:p>
    <w:p w:rsidR="006942FE" w:rsidRPr="006942FE" w:rsidRDefault="006942FE" w:rsidP="00443095">
      <w:pPr>
        <w:pStyle w:val="Bodytext20"/>
        <w:shd w:val="clear" w:color="auto" w:fill="DDD9C3" w:themeFill="background2" w:themeFillShade="E6"/>
        <w:tabs>
          <w:tab w:val="left" w:pos="139"/>
        </w:tabs>
        <w:spacing w:after="0" w:line="240" w:lineRule="auto"/>
        <w:ind w:firstLine="0"/>
        <w:jc w:val="both"/>
        <w:rPr>
          <w:rFonts w:ascii="Tahoma" w:hAnsi="Tahoma" w:cs="Tahoma"/>
          <w:b/>
          <w:sz w:val="56"/>
          <w:szCs w:val="56"/>
          <w:lang w:val="en-US"/>
        </w:rPr>
      </w:pPr>
    </w:p>
    <w:p w:rsidR="006D7238" w:rsidRPr="00D01704"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1α. </w:t>
      </w:r>
      <w:r w:rsidR="00FA5E57" w:rsidRPr="00FA5E57">
        <w:rPr>
          <w:rFonts w:ascii="Tahoma" w:hAnsi="Tahoma" w:cs="Tahoma"/>
          <w:b/>
          <w:sz w:val="56"/>
          <w:szCs w:val="56"/>
        </w:rPr>
        <w:t>Ποια είναι η διαφορά μετα</w:t>
      </w:r>
      <w:r w:rsidR="00FA5E57">
        <w:rPr>
          <w:rFonts w:ascii="Tahoma" w:hAnsi="Tahoma" w:cs="Tahoma"/>
          <w:b/>
          <w:sz w:val="56"/>
          <w:szCs w:val="56"/>
        </w:rPr>
        <w:t>νάστη και πρόσφυγα</w:t>
      </w:r>
      <w:r w:rsidRPr="007D0CFA">
        <w:rPr>
          <w:rFonts w:ascii="Tahoma" w:hAnsi="Tahoma" w:cs="Tahoma"/>
          <w:b/>
          <w:sz w:val="56"/>
          <w:szCs w:val="56"/>
        </w:rPr>
        <w:t>;</w:t>
      </w:r>
    </w:p>
    <w:p w:rsidR="006942FE" w:rsidRPr="00D01704" w:rsidRDefault="006942FE"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FA5E57" w:rsidRPr="00D01704"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1β. </w:t>
      </w:r>
      <w:r w:rsidR="00FA5E57" w:rsidRPr="00FA5E57">
        <w:rPr>
          <w:rFonts w:ascii="Tahoma" w:hAnsi="Tahoma" w:cs="Tahoma"/>
          <w:b/>
          <w:sz w:val="56"/>
          <w:szCs w:val="56"/>
        </w:rPr>
        <w:t>Τι σημα</w:t>
      </w:r>
      <w:r w:rsidR="00FA5E57">
        <w:rPr>
          <w:rFonts w:ascii="Tahoma" w:hAnsi="Tahoma" w:cs="Tahoma"/>
          <w:b/>
          <w:sz w:val="56"/>
          <w:szCs w:val="56"/>
        </w:rPr>
        <w:t>ίνει ο όρος «διαρροή εγκεφάλων»</w:t>
      </w:r>
      <w:r w:rsidRPr="007D0CFA">
        <w:rPr>
          <w:rFonts w:ascii="Tahoma" w:hAnsi="Tahoma" w:cs="Tahoma"/>
          <w:b/>
          <w:sz w:val="56"/>
          <w:szCs w:val="56"/>
        </w:rPr>
        <w:t xml:space="preserve">; </w:t>
      </w:r>
    </w:p>
    <w:p w:rsidR="006942FE" w:rsidRPr="00D01704" w:rsidRDefault="006942FE"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FA5E57" w:rsidRPr="00D01704"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2α. </w:t>
      </w:r>
      <w:r w:rsidR="00FA5E57" w:rsidRPr="00FA5E57">
        <w:rPr>
          <w:rFonts w:ascii="Tahoma" w:hAnsi="Tahoma" w:cs="Tahoma"/>
          <w:b/>
          <w:sz w:val="56"/>
          <w:szCs w:val="56"/>
        </w:rPr>
        <w:t>Ποιο είναι το περιεχόμενο του όρου «παλιννόστηση»;</w:t>
      </w:r>
    </w:p>
    <w:p w:rsidR="006942FE" w:rsidRPr="00D01704" w:rsidRDefault="006942FE"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p>
    <w:p w:rsidR="00FA5E57" w:rsidRPr="00FA5E57" w:rsidRDefault="006D7238" w:rsidP="00443095">
      <w:pPr>
        <w:pStyle w:val="Bodytext20"/>
        <w:shd w:val="clear" w:color="auto" w:fill="DDD9C3" w:themeFill="background2" w:themeFillShade="E6"/>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2β. </w:t>
      </w:r>
      <w:r w:rsidR="00FA5E57" w:rsidRPr="00FA5E57">
        <w:rPr>
          <w:rFonts w:ascii="Tahoma" w:hAnsi="Tahoma" w:cs="Tahoma"/>
          <w:b/>
          <w:sz w:val="56"/>
          <w:szCs w:val="56"/>
        </w:rPr>
        <w:t>Τι σημαίνει «σχεδιασμένη μετανάστευση»;</w:t>
      </w:r>
    </w:p>
    <w:p w:rsidR="006D7238" w:rsidRPr="006D7238" w:rsidRDefault="006D7238" w:rsidP="00443095">
      <w:pPr>
        <w:pStyle w:val="Bodytext20"/>
        <w:shd w:val="clear" w:color="auto" w:fill="DDD9C3" w:themeFill="background2" w:themeFillShade="E6"/>
        <w:tabs>
          <w:tab w:val="left" w:pos="139"/>
        </w:tabs>
        <w:spacing w:after="0" w:line="240" w:lineRule="auto"/>
        <w:ind w:firstLine="0"/>
        <w:jc w:val="left"/>
        <w:rPr>
          <w:rFonts w:ascii="Arial" w:hAnsi="Arial" w:cs="Arial"/>
          <w:b/>
          <w:sz w:val="56"/>
          <w:szCs w:val="56"/>
        </w:rPr>
      </w:pPr>
      <w:r w:rsidRPr="007D0CFA">
        <w:rPr>
          <w:rFonts w:ascii="Tahoma" w:hAnsi="Tahoma" w:cs="Tahoma"/>
          <w:b/>
          <w:sz w:val="56"/>
          <w:szCs w:val="56"/>
        </w:rPr>
        <w:t>Επιπλέον:</w:t>
      </w:r>
    </w:p>
    <w:p w:rsidR="00FB42EF" w:rsidRPr="00FB42EF" w:rsidRDefault="00FB42EF" w:rsidP="00443095">
      <w:pPr>
        <w:pStyle w:val="Bodytext20"/>
        <w:numPr>
          <w:ilvl w:val="0"/>
          <w:numId w:val="19"/>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FB42EF">
        <w:rPr>
          <w:rFonts w:ascii="Arial" w:hAnsi="Arial" w:cs="Arial"/>
          <w:b/>
          <w:sz w:val="56"/>
          <w:szCs w:val="56"/>
        </w:rPr>
        <w:t>Να συζητήσετε με ποιους τρόπους μπορεί η πολιτική ανάπτυξη να καταπολεμήσει τη διαφθορά.</w:t>
      </w:r>
    </w:p>
    <w:p w:rsidR="00C02363" w:rsidRDefault="00FB42EF" w:rsidP="001C19BC">
      <w:pPr>
        <w:pStyle w:val="Bodytext20"/>
        <w:numPr>
          <w:ilvl w:val="0"/>
          <w:numId w:val="19"/>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C02363">
        <w:rPr>
          <w:rFonts w:ascii="Arial" w:hAnsi="Arial" w:cs="Arial"/>
          <w:b/>
          <w:sz w:val="56"/>
          <w:szCs w:val="56"/>
        </w:rPr>
        <w:t>Να συζητήσετε στην τάξη φαινό</w:t>
      </w:r>
      <w:r w:rsidR="0044193F" w:rsidRPr="00C02363">
        <w:rPr>
          <w:rFonts w:ascii="Arial" w:hAnsi="Arial" w:cs="Arial"/>
          <w:b/>
          <w:sz w:val="56"/>
          <w:szCs w:val="56"/>
        </w:rPr>
        <w:t>-</w:t>
      </w:r>
      <w:r w:rsidRPr="00C02363">
        <w:rPr>
          <w:rFonts w:ascii="Arial" w:hAnsi="Arial" w:cs="Arial"/>
          <w:b/>
          <w:sz w:val="56"/>
          <w:szCs w:val="56"/>
        </w:rPr>
        <w:t>μενα ανομίας της ελληνικής κοινωνίας.</w:t>
      </w:r>
    </w:p>
    <w:p w:rsidR="008A1031" w:rsidRPr="00C02363" w:rsidRDefault="008B0CA6" w:rsidP="001C19BC">
      <w:pPr>
        <w:pStyle w:val="Bodytext20"/>
        <w:numPr>
          <w:ilvl w:val="0"/>
          <w:numId w:val="19"/>
        </w:numPr>
        <w:shd w:val="clear" w:color="auto" w:fill="DDD9C3" w:themeFill="background2" w:themeFillShade="E6"/>
        <w:tabs>
          <w:tab w:val="left" w:pos="139"/>
        </w:tabs>
        <w:spacing w:after="0" w:line="240" w:lineRule="auto"/>
        <w:ind w:left="284" w:hanging="284"/>
        <w:jc w:val="left"/>
        <w:rPr>
          <w:rFonts w:ascii="Arial" w:hAnsi="Arial" w:cs="Arial"/>
          <w:b/>
          <w:sz w:val="56"/>
          <w:szCs w:val="56"/>
        </w:rPr>
      </w:pPr>
      <w:r w:rsidRPr="00C02363">
        <w:rPr>
          <w:rFonts w:ascii="Arial" w:hAnsi="Arial" w:cs="Arial"/>
          <w:b/>
          <w:sz w:val="56"/>
          <w:szCs w:val="56"/>
        </w:rPr>
        <w:br w:type="page"/>
      </w:r>
      <w:r w:rsidR="00B91B0D">
        <w:rPr>
          <w:rFonts w:ascii="Arial" w:hAnsi="Arial" w:cs="Arial"/>
          <w:b/>
          <w:noProof/>
          <w:sz w:val="56"/>
          <w:szCs w:val="56"/>
        </w:rPr>
        <w:pict>
          <v:shape id="_x0000_s1185" type="#_x0000_t202" style="position:absolute;left:0;text-align:left;margin-left:0;margin-top:785.3pt;width:186.8pt;height:36pt;z-index:251904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EA491D"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103 / </w:t>
                  </w:r>
                  <w:r>
                    <w:rPr>
                      <w:rFonts w:ascii="Arial" w:hAnsi="Arial"/>
                      <w:b/>
                      <w:sz w:val="56"/>
                      <w:szCs w:val="56"/>
                      <w:lang w:val="en-US"/>
                    </w:rPr>
                    <w:t>143</w:t>
                  </w:r>
                </w:p>
              </w:txbxContent>
            </v:textbox>
            <w10:wrap anchorx="page" anchory="margin"/>
          </v:shape>
        </w:pict>
      </w:r>
    </w:p>
    <w:p w:rsidR="003D146B" w:rsidRPr="00D01704" w:rsidRDefault="003D146B" w:rsidP="000D1739">
      <w:pPr>
        <w:pStyle w:val="Bodytext20"/>
        <w:tabs>
          <w:tab w:val="left" w:pos="139"/>
        </w:tabs>
        <w:spacing w:after="0" w:line="240" w:lineRule="auto"/>
        <w:ind w:firstLine="0"/>
        <w:jc w:val="left"/>
        <w:rPr>
          <w:rFonts w:ascii="Arial" w:hAnsi="Arial" w:cs="Arial"/>
          <w:b/>
          <w:sz w:val="56"/>
          <w:szCs w:val="56"/>
        </w:rPr>
      </w:pPr>
    </w:p>
    <w:p w:rsidR="006942FE" w:rsidRPr="00D01704" w:rsidRDefault="006942FE" w:rsidP="000D1739">
      <w:pPr>
        <w:pStyle w:val="Bodytext20"/>
        <w:tabs>
          <w:tab w:val="left" w:pos="139"/>
        </w:tabs>
        <w:spacing w:after="0" w:line="240" w:lineRule="auto"/>
        <w:ind w:firstLine="0"/>
        <w:jc w:val="left"/>
        <w:rPr>
          <w:rFonts w:ascii="Arial" w:hAnsi="Arial" w:cs="Arial"/>
          <w:b/>
          <w:sz w:val="56"/>
          <w:szCs w:val="56"/>
        </w:rPr>
      </w:pPr>
    </w:p>
    <w:p w:rsidR="003D146B" w:rsidRPr="00654420" w:rsidRDefault="003D146B" w:rsidP="000D1739">
      <w:pPr>
        <w:pStyle w:val="Bodytext20"/>
        <w:tabs>
          <w:tab w:val="left" w:pos="139"/>
        </w:tabs>
        <w:spacing w:after="0" w:line="240" w:lineRule="auto"/>
        <w:ind w:firstLine="0"/>
        <w:jc w:val="left"/>
        <w:rPr>
          <w:rFonts w:ascii="Arial" w:hAnsi="Arial" w:cs="Arial"/>
          <w:b/>
          <w:sz w:val="56"/>
          <w:szCs w:val="56"/>
        </w:rPr>
      </w:pPr>
    </w:p>
    <w:p w:rsidR="003D146B" w:rsidRPr="00CA7BC4" w:rsidRDefault="00131E4C" w:rsidP="008E6224">
      <w:pPr>
        <w:pStyle w:val="Bodytext20"/>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4959697" cy="3588327"/>
            <wp:effectExtent l="57150" t="38100" r="31403" b="12123"/>
            <wp:docPr id="1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t="1860" r="1544" b="1791"/>
                    <a:stretch>
                      <a:fillRect/>
                    </a:stretch>
                  </pic:blipFill>
                  <pic:spPr bwMode="auto">
                    <a:xfrm>
                      <a:off x="0" y="0"/>
                      <a:ext cx="4959697" cy="3588327"/>
                    </a:xfrm>
                    <a:prstGeom prst="rect">
                      <a:avLst/>
                    </a:prstGeom>
                    <a:noFill/>
                    <a:ln w="28575">
                      <a:solidFill>
                        <a:schemeClr val="bg2">
                          <a:lumMod val="10000"/>
                        </a:schemeClr>
                      </a:solidFill>
                      <a:miter lim="800000"/>
                      <a:headEnd/>
                      <a:tailEnd/>
                    </a:ln>
                  </pic:spPr>
                </pic:pic>
              </a:graphicData>
            </a:graphic>
          </wp:inline>
        </w:drawing>
      </w:r>
    </w:p>
    <w:p w:rsidR="00D27A0E" w:rsidRPr="00CA7BC4" w:rsidRDefault="00D27A0E" w:rsidP="000D1739">
      <w:pPr>
        <w:pStyle w:val="Bodytext20"/>
        <w:tabs>
          <w:tab w:val="left" w:pos="139"/>
        </w:tabs>
        <w:spacing w:after="0" w:line="240" w:lineRule="auto"/>
        <w:ind w:firstLine="0"/>
        <w:jc w:val="left"/>
        <w:rPr>
          <w:rFonts w:ascii="Arial" w:hAnsi="Arial" w:cs="Arial"/>
          <w:b/>
          <w:sz w:val="56"/>
          <w:szCs w:val="56"/>
        </w:rPr>
      </w:pPr>
    </w:p>
    <w:p w:rsidR="00575C40" w:rsidRPr="00341DCE" w:rsidRDefault="00575C40" w:rsidP="000D1739">
      <w:pPr>
        <w:pStyle w:val="Bodytext20"/>
        <w:tabs>
          <w:tab w:val="left" w:pos="139"/>
        </w:tabs>
        <w:spacing w:after="0" w:line="240" w:lineRule="auto"/>
        <w:ind w:firstLine="0"/>
        <w:rPr>
          <w:rFonts w:ascii="Arial" w:hAnsi="Arial" w:cs="Arial"/>
          <w:b/>
          <w:sz w:val="56"/>
          <w:szCs w:val="56"/>
        </w:rPr>
      </w:pPr>
    </w:p>
    <w:p w:rsidR="009579BD" w:rsidRPr="00341DCE" w:rsidRDefault="008E6224" w:rsidP="008A1031">
      <w:pPr>
        <w:pStyle w:val="Bodytext20"/>
        <w:tabs>
          <w:tab w:val="left" w:pos="139"/>
        </w:tabs>
        <w:spacing w:after="0" w:line="240" w:lineRule="auto"/>
        <w:ind w:firstLine="0"/>
        <w:rPr>
          <w:rFonts w:ascii="Arial" w:hAnsi="Arial" w:cs="Arial"/>
          <w:b/>
          <w:sz w:val="56"/>
          <w:szCs w:val="56"/>
        </w:rPr>
      </w:pPr>
      <w:r w:rsidRPr="008E6224">
        <w:rPr>
          <w:rFonts w:ascii="Arial" w:hAnsi="Arial" w:cs="Arial"/>
          <w:b/>
          <w:sz w:val="56"/>
          <w:szCs w:val="56"/>
        </w:rPr>
        <w:t xml:space="preserve">Κώστας Μπαλάφας, </w:t>
      </w:r>
      <w:r w:rsidR="008A1031" w:rsidRPr="008A1031">
        <w:rPr>
          <w:rFonts w:ascii="Arial" w:hAnsi="Arial" w:cs="Arial"/>
          <w:b/>
          <w:sz w:val="56"/>
          <w:szCs w:val="56"/>
        </w:rPr>
        <w:br/>
      </w:r>
      <w:r w:rsidRPr="008E6224">
        <w:rPr>
          <w:rFonts w:ascii="Microsoft Sans Serif" w:hAnsi="Microsoft Sans Serif" w:cs="Microsoft Sans Serif"/>
          <w:b/>
          <w:sz w:val="56"/>
          <w:szCs w:val="56"/>
        </w:rPr>
        <w:t>Το μάζεμα του αλατιού</w:t>
      </w:r>
      <w:r>
        <w:rPr>
          <w:rFonts w:ascii="Arial" w:hAnsi="Arial" w:cs="Arial"/>
          <w:b/>
          <w:sz w:val="56"/>
          <w:szCs w:val="56"/>
        </w:rPr>
        <w:t xml:space="preserve">, </w:t>
      </w:r>
      <w:r w:rsidR="008A1031" w:rsidRPr="008A1031">
        <w:rPr>
          <w:rFonts w:ascii="Arial" w:hAnsi="Arial" w:cs="Arial"/>
          <w:b/>
          <w:sz w:val="56"/>
          <w:szCs w:val="56"/>
        </w:rPr>
        <w:br/>
      </w:r>
      <w:r>
        <w:rPr>
          <w:rFonts w:ascii="Arial" w:hAnsi="Arial" w:cs="Arial"/>
          <w:b/>
          <w:sz w:val="56"/>
          <w:szCs w:val="56"/>
        </w:rPr>
        <w:t>Αλυκές Κα</w:t>
      </w:r>
      <w:r w:rsidRPr="008E6224">
        <w:rPr>
          <w:rFonts w:ascii="Arial" w:hAnsi="Arial" w:cs="Arial"/>
          <w:b/>
          <w:sz w:val="56"/>
          <w:szCs w:val="56"/>
        </w:rPr>
        <w:t>ρυωτών Λευκά</w:t>
      </w:r>
      <w:r w:rsidR="008A1031">
        <w:rPr>
          <w:rFonts w:ascii="Arial" w:hAnsi="Arial" w:cs="Arial"/>
          <w:b/>
          <w:sz w:val="56"/>
          <w:szCs w:val="56"/>
        </w:rPr>
        <w:t>δας,</w:t>
      </w:r>
      <w:r w:rsidR="008A1031" w:rsidRPr="008A1031">
        <w:rPr>
          <w:rFonts w:ascii="Arial" w:hAnsi="Arial" w:cs="Arial"/>
          <w:b/>
          <w:sz w:val="56"/>
          <w:szCs w:val="56"/>
        </w:rPr>
        <w:br/>
      </w:r>
      <w:r w:rsidRPr="008E6224">
        <w:rPr>
          <w:rFonts w:ascii="Arial" w:hAnsi="Arial" w:cs="Arial"/>
          <w:b/>
          <w:sz w:val="56"/>
          <w:szCs w:val="56"/>
        </w:rPr>
        <w:t>Φωτογραφικό Αρχείο Μουσείου Μπενάκη</w:t>
      </w:r>
    </w:p>
    <w:p w:rsidR="00606835" w:rsidRPr="001C19BC" w:rsidRDefault="001C19BC" w:rsidP="001C19BC">
      <w:pPr>
        <w:rPr>
          <w:rFonts w:ascii="Arial" w:eastAsia="Times New Roman" w:hAnsi="Arial" w:cs="Arial"/>
          <w:b/>
          <w:sz w:val="56"/>
          <w:szCs w:val="56"/>
        </w:rPr>
      </w:pPr>
      <w:r>
        <w:rPr>
          <w:rFonts w:ascii="Arial" w:hAnsi="Arial" w:cs="Arial"/>
          <w:b/>
          <w:sz w:val="56"/>
          <w:szCs w:val="56"/>
        </w:rPr>
        <w:br w:type="page"/>
      </w:r>
      <w:r w:rsidR="00B91B0D">
        <w:rPr>
          <w:rFonts w:ascii="Arial" w:hAnsi="Arial" w:cs="Arial"/>
          <w:b/>
          <w:noProof/>
          <w:sz w:val="56"/>
          <w:szCs w:val="56"/>
        </w:rPr>
        <w:pict>
          <v:shape id="_x0000_s1186" type="#_x0000_t202" style="position:absolute;margin-left:0;margin-top:785.3pt;width:186.8pt;height:36pt;z-index:251906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3243FD"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104 / </w:t>
                  </w:r>
                  <w:r>
                    <w:rPr>
                      <w:rFonts w:ascii="Arial" w:hAnsi="Arial"/>
                      <w:b/>
                      <w:sz w:val="56"/>
                      <w:szCs w:val="56"/>
                      <w:lang w:val="en-US"/>
                    </w:rPr>
                    <w:t>144</w:t>
                  </w:r>
                </w:p>
              </w:txbxContent>
            </v:textbox>
            <w10:wrap anchorx="page" anchory="margin"/>
          </v:shape>
        </w:pict>
      </w:r>
    </w:p>
    <w:p w:rsidR="00FA1557" w:rsidRDefault="00FA1557" w:rsidP="00FA1557">
      <w:pPr>
        <w:spacing w:line="240" w:lineRule="auto"/>
        <w:jc w:val="cente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t>Βασική ορολογία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Αγορά</w:t>
      </w:r>
      <w:r>
        <w:rPr>
          <w:rFonts w:ascii="Arial" w:hAnsi="Arial" w:cs="Arial"/>
          <w:b/>
          <w:sz w:val="56"/>
          <w:szCs w:val="56"/>
        </w:rPr>
        <w:t>: ο χώρος και τα μέσα, μέσω των οποίων γίνονται οι αγοραπω-λησίες. Ανάλογα με το είδος της α-νταλλαγής γίνεται λόγος για «αγο-ρά εργασίας», «αγορά χρήματος», «αγορά εμπορευμάτων» κτλ.</w:t>
      </w:r>
    </w:p>
    <w:p w:rsidR="00FA1557" w:rsidRDefault="00FA1557" w:rsidP="00FA1557">
      <w:pPr>
        <w:spacing w:after="0" w:line="240" w:lineRule="auto"/>
        <w:rPr>
          <w:rFonts w:ascii="Arial" w:hAnsi="Arial" w:cs="Arial"/>
          <w:b/>
          <w:sz w:val="56"/>
          <w:szCs w:val="56"/>
        </w:rPr>
      </w:pPr>
      <w:r>
        <w:rPr>
          <w:rFonts w:ascii="Tahoma" w:hAnsi="Tahoma" w:cs="Tahoma"/>
          <w:b/>
          <w:sz w:val="56"/>
          <w:szCs w:val="56"/>
        </w:rPr>
        <w:t>Άμεση δημοκρατία</w:t>
      </w:r>
      <w:r>
        <w:rPr>
          <w:rFonts w:ascii="Arial" w:hAnsi="Arial" w:cs="Arial"/>
          <w:b/>
          <w:sz w:val="56"/>
          <w:szCs w:val="56"/>
        </w:rPr>
        <w:t>: το πολίτευμα στο οποίο όλοι οι πολίτες άρχουν και άρχονται, όλοι συμμετέχουν στην άσκηση της εξουσίας (νομοθε-τικής, εκτελεστικής, δικαστικής).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Αντιπραγματισμός</w:t>
      </w:r>
      <w:r>
        <w:rPr>
          <w:rFonts w:ascii="Arial" w:hAnsi="Arial" w:cs="Arial"/>
          <w:b/>
          <w:sz w:val="56"/>
          <w:szCs w:val="56"/>
        </w:rPr>
        <w:t>: η ανταλλαγή πράγματος αντί πράγματος.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Αξία ανταλλακτική</w:t>
      </w:r>
      <w:r>
        <w:rPr>
          <w:rFonts w:ascii="Arial" w:hAnsi="Arial" w:cs="Arial"/>
          <w:b/>
          <w:sz w:val="56"/>
          <w:szCs w:val="56"/>
        </w:rPr>
        <w:t>: η ποσοτική σχέση ενός εμπορεύματος με άλλα εμπορεύματα κατά την ανταλλαγή του.</w:t>
      </w:r>
    </w:p>
    <w:p w:rsidR="00FA1557" w:rsidRPr="00FA1557" w:rsidRDefault="00FA1557" w:rsidP="00FA1557">
      <w:pPr>
        <w:spacing w:after="0" w:line="240" w:lineRule="auto"/>
        <w:rPr>
          <w:rFonts w:ascii="Arial" w:hAnsi="Arial" w:cs="Arial"/>
          <w:b/>
          <w:sz w:val="56"/>
          <w:szCs w:val="56"/>
        </w:rPr>
      </w:pPr>
      <w:r>
        <w:rPr>
          <w:rFonts w:ascii="Tahoma" w:hAnsi="Tahoma" w:cs="Tahoma"/>
          <w:b/>
          <w:sz w:val="56"/>
          <w:szCs w:val="56"/>
        </w:rPr>
        <w:t>Αξία χρήσης</w:t>
      </w:r>
      <w:r>
        <w:rPr>
          <w:rFonts w:ascii="Arial" w:hAnsi="Arial" w:cs="Arial"/>
          <w:b/>
          <w:sz w:val="56"/>
          <w:szCs w:val="56"/>
        </w:rPr>
        <w:t xml:space="preserve">: η ιδιότητα ενός εμπο-ρεύματος να ικανοποιεί σωματικές </w:t>
      </w:r>
    </w:p>
    <w:p w:rsidR="00FA1557" w:rsidRDefault="00B91B0D" w:rsidP="00FA1557">
      <w:pPr>
        <w:spacing w:after="0" w:line="240" w:lineRule="auto"/>
        <w:rPr>
          <w:rFonts w:ascii="Arial" w:hAnsi="Arial" w:cs="Arial"/>
          <w:b/>
          <w:sz w:val="56"/>
          <w:szCs w:val="56"/>
        </w:rPr>
      </w:pPr>
      <w:r>
        <w:pict>
          <v:shape id="_x0000_s1195" type="#_x0000_t202" style="position:absolute;margin-left:0;margin-top:785.3pt;width:186.8pt;height:36pt;z-index:251918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5"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105 / </w:t>
                  </w:r>
                  <w:r>
                    <w:rPr>
                      <w:rFonts w:ascii="Arial" w:hAnsi="Arial"/>
                      <w:b/>
                      <w:sz w:val="56"/>
                      <w:szCs w:val="56"/>
                      <w:lang w:val="en-US"/>
                    </w:rPr>
                    <w:t>145</w:t>
                  </w:r>
                </w:p>
              </w:txbxContent>
            </v:textbox>
            <w10:wrap anchorx="page" anchory="margin"/>
          </v:shape>
        </w:pict>
      </w:r>
      <w:r w:rsidR="00FA1557">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ή ψυχολογικές ανάγκες του καταναλωτή.</w:t>
      </w:r>
    </w:p>
    <w:p w:rsidR="00FA1557" w:rsidRDefault="00FA1557" w:rsidP="00FA1557">
      <w:pPr>
        <w:spacing w:after="0" w:line="240" w:lineRule="auto"/>
        <w:rPr>
          <w:rFonts w:ascii="Arial" w:hAnsi="Arial" w:cs="Arial"/>
          <w:b/>
          <w:sz w:val="56"/>
          <w:szCs w:val="56"/>
        </w:rPr>
      </w:pPr>
      <w:r>
        <w:rPr>
          <w:rFonts w:ascii="Tahoma" w:hAnsi="Tahoma" w:cs="Tahoma"/>
          <w:b/>
          <w:sz w:val="56"/>
          <w:szCs w:val="56"/>
        </w:rPr>
        <w:t>Αποικιοκρατία</w:t>
      </w:r>
      <w:r>
        <w:rPr>
          <w:rFonts w:ascii="Arial" w:hAnsi="Arial" w:cs="Arial"/>
          <w:b/>
          <w:sz w:val="56"/>
          <w:szCs w:val="56"/>
        </w:rPr>
        <w:t>: η κτήση, η εκμετάλ-λευση και η εξάρτηση κάποιων χωρών από άλλες. Οι αναπτυγμέ-νες χώρες της Ευρώπης είχαν α-ποικίες στην Αφρική και την Ασία, από τις οποίες έπαιρναν πρώτες ύλες και φθηνά εργατικά χέρια.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Γραφειοκρατία</w:t>
      </w:r>
      <w:r>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Δευτερογενής τομέας</w:t>
      </w:r>
      <w:r>
        <w:rPr>
          <w:rFonts w:ascii="Arial" w:hAnsi="Arial" w:cs="Arial"/>
          <w:b/>
          <w:sz w:val="56"/>
          <w:szCs w:val="56"/>
        </w:rPr>
        <w:t>: περιλαμβά-νει τη μεταποίηση και επεξεργασία των πρώτων υλών και προϊόντων που παράγονται στον πρωτογενή τομέα (γεωργία, αλιεία, κτηνοτρο-</w:t>
      </w:r>
      <w:r w:rsidR="00B91B0D">
        <w:pict>
          <v:shape id="_x0000_s1196" type="#_x0000_t202" style="position:absolute;margin-left:0;margin-top:785.3pt;width:186.8pt;height:36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6"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106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φία, κυνήγι, εξόρυξη πρώτων υλών) και διακρίνεται σε χειροτεχνία, βιοτεχνία, βιομηχανία.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Δίκαιο θεϊκό</w:t>
      </w:r>
      <w:r>
        <w:rPr>
          <w:rFonts w:ascii="Arial" w:hAnsi="Arial" w:cs="Arial"/>
          <w:b/>
          <w:sz w:val="56"/>
          <w:szCs w:val="56"/>
        </w:rPr>
        <w:t>: σύστημα κανόνων που εκπορεύεται από ένα ανώτερο πνευματικό ον, το οποίο ξεπερνά τη βούληση των ανθρώπων.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Δίκαιο φυσικό</w:t>
      </w:r>
      <w:r>
        <w:rPr>
          <w:rFonts w:ascii="Arial" w:hAnsi="Arial" w:cs="Arial"/>
          <w:b/>
          <w:sz w:val="56"/>
          <w:szCs w:val="56"/>
        </w:rPr>
        <w:t>: σύστημα κανόνων που εδράζεται στην ουσία της αν-θρώπινης φύσης και μιας αναλλοί-ωτης στον χρόνο λογικής, η οποία αναγνωρίζει απαράγραπτα φυσικά δικαιώματα.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Δούλοι</w:t>
      </w:r>
      <w:r>
        <w:rPr>
          <w:rFonts w:ascii="Arial" w:hAnsi="Arial" w:cs="Arial"/>
          <w:b/>
          <w:sz w:val="56"/>
          <w:szCs w:val="56"/>
        </w:rPr>
        <w:t>: άνθρωποι που έχουν χάσει την ελευθερία τους και εργάζονται χωρίς αμοιβή για τον ιδιοκτήτη τους.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Δουλοπάροικοι</w:t>
      </w:r>
      <w:r>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r w:rsidR="00B91B0D">
        <w:pict>
          <v:shape id="_x0000_s1197" type="#_x0000_t202" style="position:absolute;margin-left:0;margin-top:785.3pt;width:186.8pt;height:36pt;z-index:251920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107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Tahoma" w:hAnsi="Tahoma" w:cs="Tahoma"/>
          <w:b/>
          <w:sz w:val="56"/>
          <w:szCs w:val="56"/>
        </w:rPr>
        <w:lastRenderedPageBreak/>
        <w:t>Εθνικό προϊόν</w:t>
      </w:r>
      <w:r>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Προϊόν + Εισόδημα από Εξωτερικό - Εισόδημα προς Εξωτερικό.</w:t>
      </w:r>
    </w:p>
    <w:p w:rsidR="00FA1557" w:rsidRDefault="00FA1557" w:rsidP="00FA1557">
      <w:pPr>
        <w:spacing w:after="0" w:line="240" w:lineRule="auto"/>
        <w:rPr>
          <w:rFonts w:ascii="Arial" w:hAnsi="Arial" w:cs="Arial"/>
          <w:b/>
          <w:sz w:val="56"/>
          <w:szCs w:val="56"/>
        </w:rPr>
      </w:pPr>
      <w:r>
        <w:rPr>
          <w:rFonts w:ascii="Tahoma" w:hAnsi="Tahoma" w:cs="Tahoma"/>
          <w:b/>
          <w:sz w:val="56"/>
          <w:szCs w:val="56"/>
        </w:rPr>
        <w:t>Επιστήμη</w:t>
      </w:r>
      <w:r>
        <w:rPr>
          <w:rFonts w:ascii="Arial" w:hAnsi="Arial" w:cs="Arial"/>
          <w:b/>
          <w:sz w:val="56"/>
          <w:szCs w:val="56"/>
        </w:rPr>
        <w:t>: προέρχεται από το ρήμα «επίσταμαι» (γνωρίζω σε βάθος, γνωρίζω καλά) και περιλαμβάνει ένα σύστημα απόκτησης γνώσης με βάση μια συστηματική μεθοδο-λογία η οποία βασίζεται στην έρευ-να, στην παρατήρηση, στην οργά-νωση και στην ταξινόμηση της παραγόμενης με αυτόν τον τρόπο γνώσης.</w:t>
      </w:r>
      <w:r w:rsidR="00B91B0D">
        <w:pict>
          <v:shape id="_x0000_s1198" type="#_x0000_t202" style="position:absolute;margin-left:0;margin-top:785.3pt;width:186.8pt;height:36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rPr>
                    <w:t xml:space="preserve">108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Tahoma" w:hAnsi="Tahoma" w:cs="Tahoma"/>
          <w:b/>
          <w:sz w:val="56"/>
          <w:szCs w:val="56"/>
        </w:rPr>
        <w:lastRenderedPageBreak/>
        <w:t>Εποικοδόμημα</w:t>
      </w:r>
      <w:r>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περιλαμβά-νοντας εξω-οικονομικά στοιχεία και θεσμούς όπως το δίκαιο, η ιδεολο-γία, η κουλτούρα, τα οποία αντι-στοιχούν στην οικονομική βάση.</w:t>
      </w:r>
    </w:p>
    <w:p w:rsidR="00FA1557" w:rsidRDefault="00FA1557" w:rsidP="00FA1557">
      <w:pPr>
        <w:spacing w:after="0" w:line="240" w:lineRule="auto"/>
        <w:rPr>
          <w:rFonts w:ascii="Arial" w:hAnsi="Arial" w:cs="Arial"/>
          <w:b/>
          <w:sz w:val="56"/>
          <w:szCs w:val="56"/>
        </w:rPr>
      </w:pPr>
      <w:r>
        <w:rPr>
          <w:rFonts w:ascii="Tahoma" w:hAnsi="Tahoma" w:cs="Tahoma"/>
          <w:b/>
          <w:sz w:val="56"/>
          <w:szCs w:val="56"/>
        </w:rPr>
        <w:t>Θεμελιώδες πολιτικό πρόβλημα</w:t>
      </w:r>
      <w:r>
        <w:rPr>
          <w:rFonts w:ascii="Arial" w:hAnsi="Arial" w:cs="Arial"/>
          <w:b/>
          <w:sz w:val="56"/>
          <w:szCs w:val="56"/>
        </w:rPr>
        <w:t>: το θεμελιώδες πρόβλημα της πολι-τικής είναι το ερώτημα: περισσότε-ρη ισότητα (δικαιοσύνη) ή περισ-σότερη αποτελεσματικότητα;</w:t>
      </w:r>
    </w:p>
    <w:p w:rsidR="00FA1557" w:rsidRPr="00FA1557" w:rsidRDefault="00FA1557" w:rsidP="00FA1557">
      <w:pPr>
        <w:spacing w:after="0" w:line="240" w:lineRule="auto"/>
        <w:rPr>
          <w:rFonts w:ascii="Arial" w:hAnsi="Arial" w:cs="Arial"/>
          <w:b/>
          <w:sz w:val="56"/>
          <w:szCs w:val="56"/>
        </w:rPr>
      </w:pPr>
      <w:r>
        <w:rPr>
          <w:rFonts w:ascii="Tahoma" w:hAnsi="Tahoma" w:cs="Tahoma"/>
          <w:b/>
          <w:sz w:val="56"/>
          <w:szCs w:val="56"/>
        </w:rPr>
        <w:t>Ιμπεριαλισμός</w:t>
      </w:r>
      <w:r>
        <w:rPr>
          <w:rFonts w:ascii="Arial" w:hAnsi="Arial" w:cs="Arial"/>
          <w:b/>
          <w:sz w:val="56"/>
          <w:szCs w:val="56"/>
        </w:rPr>
        <w:t xml:space="preserve">: αφορά την πολι-τική του επεκτατισμού που ένα ισχυρότερο κράτος ή έθνος εφαρ-μόζει προκειμένου να ελέγξει ή να κυριαρχήσει έναντι άλλων εθνών ή κρατών με στόχο τη δημιουργία μιας αυτοκρατορίας ή ενός συσχε-τισμού οικονομικής και πολιτικής </w:t>
      </w:r>
    </w:p>
    <w:p w:rsidR="00FA1557" w:rsidRDefault="00B91B0D" w:rsidP="00FA1557">
      <w:pPr>
        <w:spacing w:after="0" w:line="240" w:lineRule="auto"/>
        <w:rPr>
          <w:rFonts w:ascii="Arial" w:hAnsi="Arial" w:cs="Arial"/>
          <w:b/>
          <w:sz w:val="56"/>
          <w:szCs w:val="56"/>
        </w:rPr>
      </w:pPr>
      <w:r>
        <w:pict>
          <v:shape id="_x0000_s1199" type="#_x0000_t202" style="position:absolute;margin-left:0;margin-top:785.3pt;width:216.95pt;height:36pt;z-index:251922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9 / </w:t>
                  </w:r>
                  <w:r>
                    <w:rPr>
                      <w:rFonts w:ascii="Arial" w:hAnsi="Arial"/>
                      <w:b/>
                      <w:sz w:val="56"/>
                      <w:szCs w:val="56"/>
                      <w:lang w:val="en-US"/>
                    </w:rPr>
                    <w:t>145</w:t>
                  </w:r>
                  <w:r w:rsidR="005465A9">
                    <w:rPr>
                      <w:rFonts w:ascii="Arial" w:hAnsi="Arial"/>
                      <w:b/>
                      <w:sz w:val="56"/>
                      <w:szCs w:val="56"/>
                    </w:rPr>
                    <w:t xml:space="preserve"> </w:t>
                  </w:r>
                  <w:r>
                    <w:rPr>
                      <w:rFonts w:ascii="Arial" w:hAnsi="Arial"/>
                      <w:b/>
                      <w:sz w:val="56"/>
                      <w:szCs w:val="56"/>
                      <w:lang w:val="en-US"/>
                    </w:rPr>
                    <w:t>-</w:t>
                  </w:r>
                  <w:r w:rsidR="005465A9">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FA1557">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Καινοτομία</w:t>
      </w:r>
      <w:r>
        <w:rPr>
          <w:rFonts w:ascii="Arial" w:hAnsi="Arial" w:cs="Arial"/>
          <w:b/>
          <w:sz w:val="56"/>
          <w:szCs w:val="56"/>
        </w:rPr>
        <w:t>: η επινόηση και εφαρ-μογή νέων μορφών οργάνωσης της παραγωγής και μεθόδων επιχειρη-</w:t>
      </w:r>
      <w:r w:rsidR="006524A6">
        <w:rPr>
          <w:rFonts w:ascii="Arial" w:hAnsi="Arial" w:cs="Arial"/>
          <w:b/>
          <w:sz w:val="56"/>
          <w:szCs w:val="56"/>
        </w:rPr>
        <w:t>ματικότητας. Η εισαγωγή νέας τε</w:t>
      </w:r>
      <w:r>
        <w:rPr>
          <w:rFonts w:ascii="Arial" w:hAnsi="Arial" w:cs="Arial"/>
          <w:b/>
          <w:sz w:val="56"/>
          <w:szCs w:val="56"/>
        </w:rPr>
        <w:t>-</w:t>
      </w:r>
      <w:r w:rsidR="006524A6">
        <w:rPr>
          <w:rFonts w:ascii="Arial" w:hAnsi="Arial" w:cs="Arial"/>
          <w:b/>
          <w:sz w:val="56"/>
          <w:szCs w:val="56"/>
          <w:lang w:val="en-US"/>
        </w:rPr>
        <w:t>x</w:t>
      </w:r>
      <w:r>
        <w:rPr>
          <w:rFonts w:ascii="Arial" w:hAnsi="Arial" w:cs="Arial"/>
          <w:b/>
          <w:sz w:val="56"/>
          <w:szCs w:val="56"/>
        </w:rPr>
        <w:t>νολογίας στην παραγωγική διαδι-κασία, οι νέες μορφές εμπορίου (για παράδειγμα το ηλεκτρονικό εμπό-ριο) αποτελούν μορφές καινοτομί-ας. Οι επιχειρήσεις που καινοτο-μούν αποκτούν συγκριτικό πλεονέ-κτημα στον ανταγωνισμό τους με τις άλλες επιχειρήσεις.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Καπιταλισμός</w:t>
      </w:r>
      <w:r>
        <w:rPr>
          <w:rFonts w:ascii="Arial" w:hAnsi="Arial" w:cs="Arial"/>
          <w:b/>
          <w:sz w:val="56"/>
          <w:szCs w:val="56"/>
        </w:rPr>
        <w:t xml:space="preserve">: είναι το κοινωνικό και οικονομικό σύστημα που βασί-ζεται στην ατομική ιδιοκτησία των </w:t>
      </w:r>
      <w:r w:rsidR="00B91B0D">
        <w:pict>
          <v:shape id="_x0000_s1200" type="#_x0000_t202" style="position:absolute;margin-left:0;margin-top:785.3pt;width:186.8pt;height:36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10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μέσων παραγωγής, στη συσσώρευ-ση και επένδυση του κεφαλαίου με βασικό κίνητρο τη μεγιστοποίηση του ατομικού κέρδους. Στον καπιτα-λισμό κυριαρχεί ο νόμος της ελεύ-θερης αγοράς (διακίνηση εμπορευ-μάτων, υπηρεσιών, κεφαλαίων, προσώπων) παρόλο που το κρά-τος μπορεί να παρεμβαίνει σε επι-μέρους τομείς της οικονομίας ή να είναι ο συλλογικός ιδιοκτήτης πλουτοπαραγωγικών πηγών.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Καταμερισμός εργασίας</w:t>
      </w:r>
      <w:r>
        <w:rPr>
          <w:rFonts w:ascii="Arial" w:hAnsi="Arial" w:cs="Arial"/>
          <w:b/>
          <w:sz w:val="56"/>
          <w:szCs w:val="56"/>
        </w:rPr>
        <w:t>: κατανομή εργασίας σε περισσότερα πρόσω-πα. Η κατανομή αρμοδιοτήτων για επιμέρους στάδια της παραγωγής σε διαφορετικά πρόσωπα με απο-τέλεσμα την περισσότερη και καλύτερη παραγωγή.</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Κέρδος</w:t>
      </w:r>
      <w:r>
        <w:rPr>
          <w:rFonts w:ascii="Arial" w:hAnsi="Arial" w:cs="Arial"/>
          <w:b/>
          <w:sz w:val="56"/>
          <w:szCs w:val="56"/>
        </w:rPr>
        <w:t>: υπάρχουν πολλοί ορισμοί ανάλογα με τις θεωρίες και τις οπτι-</w:t>
      </w:r>
      <w:r w:rsidR="00B91B0D">
        <w:pict>
          <v:shape id="_x0000_s1201" type="#_x0000_t202" style="position:absolute;margin-left:0;margin-top:785.3pt;width:186.8pt;height:36pt;z-index:251924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11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Κοινοκτημοσύνη</w:t>
      </w:r>
      <w:r>
        <w:rPr>
          <w:rFonts w:ascii="Arial" w:hAnsi="Arial" w:cs="Arial"/>
          <w:b/>
          <w:sz w:val="56"/>
          <w:szCs w:val="56"/>
        </w:rPr>
        <w:t>: η από κοινού ιδι-οκτησία και χρήση των υλικών αγα-θών στο πλαίσιο μιας οικογένειας, κοινότητας ή ενός ευρύτερου κοινωνικού συνόλου</w:t>
      </w:r>
      <w:r w:rsidR="005465A9">
        <w:rPr>
          <w:rFonts w:ascii="Arial" w:hAnsi="Arial" w:cs="Arial"/>
          <w:b/>
          <w:sz w:val="56"/>
          <w:szCs w:val="56"/>
        </w:rPr>
        <w:t>.</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Κοινωνικό σύστημα</w:t>
      </w:r>
      <w:r>
        <w:rPr>
          <w:rFonts w:ascii="Arial" w:hAnsi="Arial" w:cs="Arial"/>
          <w:b/>
          <w:sz w:val="56"/>
          <w:szCs w:val="56"/>
        </w:rPr>
        <w:t xml:space="preserve">: σύνολο από κοινωνικούς θεσμούς, δομές, κανό-νες και λειτουργίες που αλληλεξαρ-τώνται συνδιαμορφώνοντας τους όρους και τις συνθήκες κοινωνικής συνύπαρξης των ατόμων. </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Κρατικός παρεμβατισμός</w:t>
      </w:r>
      <w:r>
        <w:rPr>
          <w:rFonts w:ascii="Arial" w:hAnsi="Arial" w:cs="Arial"/>
          <w:b/>
          <w:sz w:val="56"/>
          <w:szCs w:val="56"/>
        </w:rPr>
        <w:t>: η πα-ρέμβαση του κράτους στην οικονο-μία. Σκοπός του κρατικού παρεμβα- τισμού είναι ο περιορισμός των</w:t>
      </w:r>
      <w:r w:rsidR="00B91B0D">
        <w:pict>
          <v:shape id="_x0000_s1202" type="#_x0000_t202" style="position:absolute;margin-left:0;margin-top:785.3pt;width:186.8pt;height:36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12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ανεπιθύμητων καταστάσεων που προξενεί η λειτουργία του μηχανι-σμού της αγοράς, και κατ’ επέκτα-ση η επίλυση των βασικών οικονο-μικών προβλημάτων.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Κύριο οικονομικό πρόβλημα</w:t>
      </w:r>
      <w:r>
        <w:rPr>
          <w:rFonts w:ascii="Arial" w:hAnsi="Arial" w:cs="Arial"/>
          <w:b/>
          <w:sz w:val="56"/>
          <w:szCs w:val="56"/>
        </w:rPr>
        <w:t>: πώς, με περιορισμένους πόρους, θα ικα-νοποιηθούν οι απεριόριστες ανά-γκες; Από αυτό απορρέουν και τα άλλα οικονομικά προβλήματα.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Λατιφούντιο</w:t>
      </w:r>
      <w:r>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Μερκαντιλισμός</w:t>
      </w:r>
      <w:r>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παρεμ-βάσεων και ρυθμίσεων οικονομικού</w:t>
      </w:r>
      <w:r w:rsidR="00B91B0D">
        <w:pict>
          <v:shape id="_x0000_s1203" type="#_x0000_t202" style="position:absolute;margin-left:0;margin-top:785.3pt;width:186.8pt;height:36pt;z-index:251926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13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 xml:space="preserve">εθνικιστικού χαρακτήρα θα </w:t>
      </w:r>
      <w:r w:rsidR="00CD6A87">
        <w:rPr>
          <w:rFonts w:ascii="Arial" w:hAnsi="Arial" w:cs="Arial"/>
          <w:b/>
          <w:sz w:val="56"/>
          <w:szCs w:val="56"/>
        </w:rPr>
        <w:t>επιτευ</w:t>
      </w:r>
      <w:r>
        <w:rPr>
          <w:rFonts w:ascii="Arial" w:hAnsi="Arial" w:cs="Arial"/>
          <w:b/>
          <w:sz w:val="56"/>
          <w:szCs w:val="56"/>
        </w:rPr>
        <w:t>-</w:t>
      </w:r>
      <w:r w:rsidR="00CD6A87">
        <w:rPr>
          <w:rFonts w:ascii="Arial" w:hAnsi="Arial" w:cs="Arial"/>
          <w:b/>
          <w:sz w:val="56"/>
          <w:szCs w:val="56"/>
        </w:rPr>
        <w:t>χ</w:t>
      </w:r>
      <w:r>
        <w:rPr>
          <w:rFonts w:ascii="Arial" w:hAnsi="Arial" w:cs="Arial"/>
          <w:b/>
          <w:sz w:val="56"/>
          <w:szCs w:val="56"/>
        </w:rPr>
        <w:t>θεί πλούτος, ο οποίος κατά κανό</w:t>
      </w:r>
      <w:r w:rsidR="00CD6A87">
        <w:rPr>
          <w:rFonts w:ascii="Arial" w:hAnsi="Arial" w:cs="Arial"/>
          <w:b/>
          <w:sz w:val="56"/>
          <w:szCs w:val="56"/>
        </w:rPr>
        <w:t>-</w:t>
      </w:r>
      <w:r>
        <w:rPr>
          <w:rFonts w:ascii="Arial" w:hAnsi="Arial" w:cs="Arial"/>
          <w:b/>
          <w:sz w:val="56"/>
          <w:szCs w:val="56"/>
        </w:rPr>
        <w:t>να ταυτίζεται με το χρήμα.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Μέσα παραγωγής</w:t>
      </w:r>
      <w:r>
        <w:rPr>
          <w:rFonts w:ascii="Arial" w:hAnsi="Arial" w:cs="Arial"/>
          <w:b/>
          <w:sz w:val="56"/>
          <w:szCs w:val="56"/>
        </w:rPr>
        <w:t xml:space="preserve">: στη μαρξιστική σκέψη τα μέσα παραγωγής αναφέ-ρονται σε όλα τα μέσα με τα οποία μια κοινωνία παράγει τα προϊόντα της περιλαμβάνοντας τις πρώτες ύλες από τη γη, τα εργαλεία, τα μηχανήματα, τις υποδομές, τις με-θόδους παραγωγής. Ο τρόπος και οι σχέσεις ιδιοκτησίας των μέσων παραγωγής καθορίζουν τη φύση και τον χαρακτήρα ολόκληρης της κοινωνίας. </w:t>
      </w:r>
    </w:p>
    <w:p w:rsidR="00FA1557" w:rsidRPr="00FA1557" w:rsidRDefault="00FA1557" w:rsidP="00FA1557">
      <w:pPr>
        <w:spacing w:after="0" w:line="240" w:lineRule="auto"/>
        <w:rPr>
          <w:rFonts w:ascii="Arial" w:hAnsi="Arial" w:cs="Arial"/>
          <w:b/>
          <w:sz w:val="56"/>
          <w:szCs w:val="56"/>
        </w:rPr>
      </w:pPr>
      <w:r>
        <w:rPr>
          <w:rFonts w:ascii="Tahoma" w:hAnsi="Tahoma" w:cs="Tahoma"/>
          <w:b/>
          <w:sz w:val="56"/>
          <w:szCs w:val="56"/>
        </w:rPr>
        <w:t>Μηχανική αλληλεγγύη</w:t>
      </w:r>
      <w:r>
        <w:rPr>
          <w:rFonts w:ascii="Arial" w:hAnsi="Arial" w:cs="Arial"/>
          <w:b/>
          <w:sz w:val="56"/>
          <w:szCs w:val="56"/>
        </w:rPr>
        <w:t>: όρος που ανήκει στον Εμίλ Ντυρκέμ και απο-δίδει το νόημα της κοινωνικής συνοχής όπως αυτό διαμορφωνό- ταν στις παραδοσιακές και αδιαφο-</w:t>
      </w:r>
    </w:p>
    <w:p w:rsidR="00FA1557" w:rsidRDefault="00FA1557" w:rsidP="00FA1557">
      <w:pPr>
        <w:spacing w:after="0" w:line="240" w:lineRule="auto"/>
        <w:rPr>
          <w:rFonts w:ascii="Arial" w:hAnsi="Arial" w:cs="Arial"/>
          <w:b/>
          <w:sz w:val="56"/>
          <w:szCs w:val="56"/>
        </w:rPr>
      </w:pPr>
      <w:r>
        <w:rPr>
          <w:rFonts w:ascii="Arial" w:hAnsi="Arial" w:cs="Arial"/>
          <w:b/>
          <w:sz w:val="56"/>
          <w:szCs w:val="56"/>
        </w:rPr>
        <w:t>ροποίητες κοινωνίες οι οποίες βα-</w:t>
      </w:r>
      <w:r w:rsidR="00B91B0D">
        <w:pict>
          <v:shape id="_x0000_s1204" type="#_x0000_t202" style="position:absolute;margin-left:0;margin-top:785.3pt;width:186.8pt;height:36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4"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14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σίζονταν στο συλλογικό πνεύμα, στην παράδοση, στις θρησκευτικές τελετές, στην ενότητα και στους δεσμούς της κοινότητας.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Μονοπώλιο</w:t>
      </w:r>
      <w:r>
        <w:rPr>
          <w:rFonts w:ascii="Arial" w:hAnsi="Arial" w:cs="Arial"/>
          <w:b/>
          <w:sz w:val="56"/>
          <w:szCs w:val="56"/>
        </w:rPr>
        <w:t xml:space="preserve">: ο όρος περιγράφει μια κατάσταση όπου μια επιχείρηση έχει την αποκλειστική δικαιοδοσία για την άσκηση όλων των δραστη-ριοτήτων οι οποίες σχετίζονται με συγκεκριμένα αγαθά ή υπηρεσίες. </w:t>
      </w:r>
    </w:p>
    <w:p w:rsidR="00FA1557" w:rsidRPr="00FA1557" w:rsidRDefault="00FA1557" w:rsidP="00FA1557">
      <w:pPr>
        <w:spacing w:after="0" w:line="240" w:lineRule="auto"/>
        <w:rPr>
          <w:rFonts w:ascii="Arial" w:hAnsi="Arial" w:cs="Arial"/>
          <w:b/>
          <w:sz w:val="56"/>
          <w:szCs w:val="56"/>
        </w:rPr>
      </w:pPr>
      <w:r>
        <w:rPr>
          <w:rFonts w:ascii="Tahoma" w:hAnsi="Tahoma" w:cs="Tahoma"/>
          <w:b/>
          <w:sz w:val="56"/>
          <w:szCs w:val="56"/>
        </w:rPr>
        <w:t>Νόμος</w:t>
      </w:r>
      <w:r>
        <w:rPr>
          <w:rFonts w:ascii="Arial" w:hAnsi="Arial" w:cs="Arial"/>
          <w:b/>
          <w:sz w:val="56"/>
          <w:szCs w:val="56"/>
        </w:rPr>
        <w:t>: θεσμοθετημένος γραπτός κανόνας δικαίου που ρυθμίζει υπο-χρεωτικά τις σχέσεις των πολιτών με την πολιτική εξουσία και το κράτος, καθώς και τις σχέσεις των πολιτών μεταξύ τους για σημαντικά ζητήματα που αφορούν τη κοινή ζωή.</w:t>
      </w:r>
    </w:p>
    <w:p w:rsidR="00FA1557" w:rsidRDefault="00B91B0D" w:rsidP="00FA1557">
      <w:pPr>
        <w:spacing w:after="0" w:line="240" w:lineRule="auto"/>
        <w:rPr>
          <w:rFonts w:ascii="Arial" w:hAnsi="Arial" w:cs="Arial"/>
          <w:b/>
          <w:sz w:val="56"/>
          <w:szCs w:val="56"/>
        </w:rPr>
      </w:pPr>
      <w:r>
        <w:pict>
          <v:shape id="_x0000_s1205" type="#_x0000_t202" style="position:absolute;margin-left:0;margin-top:785.3pt;width:227.75pt;height:36pt;z-index:25192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15 / </w:t>
                  </w:r>
                  <w:r>
                    <w:rPr>
                      <w:rFonts w:ascii="Arial" w:hAnsi="Arial"/>
                      <w:b/>
                      <w:sz w:val="56"/>
                      <w:szCs w:val="56"/>
                      <w:lang w:val="en-US"/>
                    </w:rPr>
                    <w:t>146</w:t>
                  </w:r>
                  <w:r w:rsidR="005465A9">
                    <w:rPr>
                      <w:rFonts w:ascii="Arial" w:hAnsi="Arial"/>
                      <w:b/>
                      <w:sz w:val="56"/>
                      <w:szCs w:val="56"/>
                    </w:rPr>
                    <w:t xml:space="preserve"> </w:t>
                  </w:r>
                  <w:r>
                    <w:rPr>
                      <w:rFonts w:ascii="Arial" w:hAnsi="Arial"/>
                      <w:b/>
                      <w:sz w:val="56"/>
                      <w:szCs w:val="56"/>
                      <w:lang w:val="en-US"/>
                    </w:rPr>
                    <w:t>-</w:t>
                  </w:r>
                  <w:r w:rsidR="005465A9">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FA1557">
        <w:rPr>
          <w:rFonts w:ascii="Tahoma" w:hAnsi="Tahoma" w:cs="Tahoma"/>
          <w:b/>
          <w:sz w:val="56"/>
          <w:szCs w:val="56"/>
        </w:rPr>
        <w:t>Συντελεστές παραγωγής</w:t>
      </w:r>
      <w:r w:rsidR="00FA1557">
        <w:rPr>
          <w:rFonts w:ascii="Arial" w:hAnsi="Arial" w:cs="Arial"/>
          <w:b/>
          <w:sz w:val="56"/>
          <w:szCs w:val="56"/>
        </w:rPr>
        <w:t>: αυτοί που παράγουν πλούτο σε μια οικονομία. Αυτοί είναι το έδαφος</w:t>
      </w:r>
      <w:r w:rsidR="00FA1557" w:rsidRPr="00FA1557">
        <w:rPr>
          <w:rFonts w:ascii="Arial" w:hAnsi="Arial" w:cs="Arial"/>
          <w:b/>
          <w:sz w:val="56"/>
          <w:szCs w:val="56"/>
        </w:rPr>
        <w:t xml:space="preserve"> </w:t>
      </w:r>
      <w:r w:rsidR="00FA1557">
        <w:rPr>
          <w:rFonts w:ascii="Arial" w:hAnsi="Arial" w:cs="Arial"/>
          <w:b/>
          <w:sz w:val="56"/>
          <w:szCs w:val="56"/>
        </w:rPr>
        <w:t>(φυσικοί πόροι), το κεφάλαιο</w:t>
      </w:r>
      <w:r w:rsidR="00FA1557">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 xml:space="preserve"> (μηχανήματα, κτήρια κτλ.) και η εργατική δύναμη.</w:t>
      </w:r>
    </w:p>
    <w:p w:rsidR="00FA1557" w:rsidRDefault="00FA1557" w:rsidP="00FA1557">
      <w:pPr>
        <w:spacing w:after="0" w:line="240" w:lineRule="auto"/>
        <w:rPr>
          <w:rFonts w:ascii="Arial" w:hAnsi="Arial" w:cs="Arial"/>
          <w:b/>
          <w:sz w:val="56"/>
          <w:szCs w:val="56"/>
        </w:rPr>
      </w:pPr>
      <w:r>
        <w:rPr>
          <w:rFonts w:ascii="Tahoma" w:hAnsi="Tahoma" w:cs="Tahoma"/>
          <w:b/>
          <w:sz w:val="56"/>
          <w:szCs w:val="56"/>
        </w:rPr>
        <w:t>Οικονομία</w:t>
      </w:r>
      <w:r>
        <w:rPr>
          <w:rFonts w:ascii="Arial" w:hAnsi="Arial" w:cs="Arial"/>
          <w:b/>
          <w:sz w:val="56"/>
          <w:szCs w:val="56"/>
        </w:rPr>
        <w:t>: ο όρος αφορά το σύνο-λο των ενεργειών, των τεχνικών και των πρακτικών που διαπλέκονται στην παραγωγή, τη διανομή και την κατανάλωση των προϊόντων ή την παροχή υπηρεσιών σε ένα κοινωνικό σύνολο.</w:t>
      </w:r>
    </w:p>
    <w:p w:rsidR="00FA1557" w:rsidRDefault="00FA1557" w:rsidP="00FA1557">
      <w:pPr>
        <w:spacing w:after="0" w:line="240" w:lineRule="auto"/>
        <w:rPr>
          <w:rFonts w:ascii="Tahoma" w:hAnsi="Tahoma" w:cs="Tahoma"/>
          <w:b/>
          <w:sz w:val="56"/>
          <w:szCs w:val="56"/>
        </w:rPr>
      </w:pPr>
      <w:r>
        <w:rPr>
          <w:rFonts w:ascii="Tahoma" w:hAnsi="Tahoma" w:cs="Tahoma"/>
          <w:b/>
          <w:sz w:val="56"/>
          <w:szCs w:val="56"/>
        </w:rPr>
        <w:t>Οικονομικό σύστημα</w:t>
      </w:r>
      <w:r>
        <w:rPr>
          <w:rFonts w:ascii="Arial" w:hAnsi="Arial" w:cs="Arial"/>
          <w:b/>
          <w:sz w:val="56"/>
          <w:szCs w:val="56"/>
        </w:rPr>
        <w:t>: το σύνολο των θεσμών και των συνειδητών ενεργειών των μελών μιας κοινω-νίας προκειμένου να παράξουν, να διανείμουν, να ανταλλάξουν και να καταναλώσουν τα προϊόντα που τους είναι απαραίτητα.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Οίκος</w:t>
      </w:r>
      <w:r>
        <w:rPr>
          <w:rFonts w:ascii="Arial" w:hAnsi="Arial" w:cs="Arial"/>
          <w:b/>
          <w:sz w:val="56"/>
          <w:szCs w:val="56"/>
        </w:rPr>
        <w:t>: ομάδα ανθρώπων που ζουν μαζί. Περιλαμβάνει τα πρόσωπα τα οποία συναποτελούν έναν οικογε-νειακό πυρήνα. Σε πολλές περι- πτώσεις στον οίκο συμπεριλαμβά-νουμε και την κοινή περιουσία.</w:t>
      </w:r>
      <w:r>
        <w:rPr>
          <w:rFonts w:ascii="Arial" w:hAnsi="Arial" w:cs="Arial"/>
          <w:b/>
          <w:sz w:val="56"/>
          <w:szCs w:val="56"/>
        </w:rPr>
        <w:br w:type="page"/>
      </w:r>
      <w:r w:rsidR="00B91B0D">
        <w:pict>
          <v:shape id="_x0000_s1206" type="#_x0000_t202" style="position:absolute;margin-left:0;margin-top:785.3pt;width:186.8pt;height:36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16 / </w:t>
                  </w:r>
                  <w:r>
                    <w:rPr>
                      <w:rFonts w:ascii="Arial" w:hAnsi="Arial"/>
                      <w:b/>
                      <w:sz w:val="56"/>
                      <w:szCs w:val="56"/>
                      <w:lang w:val="en-US"/>
                    </w:rPr>
                    <w:t>147</w:t>
                  </w:r>
                </w:p>
              </w:txbxContent>
            </v:textbox>
            <w10:wrap anchorx="page" anchory="margin"/>
          </v:shape>
        </w:pict>
      </w:r>
    </w:p>
    <w:p w:rsidR="00FA1557" w:rsidRDefault="00FA1557" w:rsidP="00FA1557">
      <w:pPr>
        <w:spacing w:after="0" w:line="240" w:lineRule="auto"/>
        <w:rPr>
          <w:rFonts w:ascii="Arial" w:hAnsi="Arial" w:cs="Arial"/>
          <w:b/>
          <w:sz w:val="56"/>
          <w:szCs w:val="56"/>
        </w:rPr>
      </w:pPr>
      <w:r>
        <w:rPr>
          <w:rFonts w:ascii="Tahoma" w:hAnsi="Tahoma" w:cs="Tahoma"/>
          <w:b/>
          <w:sz w:val="56"/>
          <w:szCs w:val="56"/>
        </w:rPr>
        <w:lastRenderedPageBreak/>
        <w:t>Ολιγοπώλιο</w:t>
      </w:r>
      <w:r>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επιχει-ρήσεις να εισχωρήσουν εύκολα στη συγκεκριμένη αγορά.</w:t>
      </w:r>
    </w:p>
    <w:p w:rsidR="00FA1557" w:rsidRDefault="00FA1557" w:rsidP="00FA1557">
      <w:pPr>
        <w:spacing w:after="0" w:line="240" w:lineRule="auto"/>
        <w:rPr>
          <w:rFonts w:ascii="Tahoma" w:hAnsi="Tahoma" w:cs="Tahoma"/>
          <w:b/>
          <w:sz w:val="56"/>
          <w:szCs w:val="56"/>
        </w:rPr>
      </w:pPr>
      <w:r>
        <w:rPr>
          <w:rFonts w:ascii="Tahoma" w:hAnsi="Tahoma" w:cs="Tahoma"/>
          <w:b/>
          <w:sz w:val="56"/>
          <w:szCs w:val="56"/>
        </w:rPr>
        <w:t>Οργανική αλληλεγγύη</w:t>
      </w:r>
      <w:r>
        <w:rPr>
          <w:rFonts w:ascii="Arial" w:hAnsi="Arial" w:cs="Arial"/>
          <w:b/>
          <w:sz w:val="56"/>
          <w:szCs w:val="56"/>
        </w:rPr>
        <w:t>: όρος που ανήκει στον Εμιλ Ντυρκέμ και απο-δίδει το νόημα της κοινωνικής συ-νοχής όπως αυτό διαμορφώνεται στις πολυπρόσωπες και σύνθετες κοινωνίες με αναπτυγμένο καταμε-ρισμό της εργασίας. Οι σχέσεις των ατόμων διακρίνονται από την ετε-ρογένεια και την έντονη διαφοροποίηση.</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Παραγωγή</w:t>
      </w:r>
      <w:r>
        <w:rPr>
          <w:rFonts w:ascii="Arial" w:hAnsi="Arial" w:cs="Arial"/>
          <w:b/>
          <w:sz w:val="56"/>
          <w:szCs w:val="56"/>
        </w:rPr>
        <w:t>: η διαδικασία μέσω της οποίας οι άνθρωποι μετασχηματί- ζουν τους παραγωγικούς συντελε-στές σε χρήσιμα αγαθά, προϊόντα και υπηρεσίες</w:t>
      </w:r>
      <w:r w:rsidR="00B91B0D">
        <w:pict>
          <v:shape id="_x0000_s1207" type="#_x0000_t202" style="position:absolute;margin-left:0;margin-top:785.3pt;width:186.8pt;height:36pt;z-index:251930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17 / </w:t>
                  </w:r>
                  <w:r>
                    <w:rPr>
                      <w:rFonts w:ascii="Arial" w:hAnsi="Arial"/>
                      <w:b/>
                      <w:sz w:val="56"/>
                      <w:szCs w:val="56"/>
                      <w:lang w:val="en-US"/>
                    </w:rPr>
                    <w:t>147</w:t>
                  </w:r>
                </w:p>
              </w:txbxContent>
            </v:textbox>
            <w10:wrap anchorx="page" anchory="margin"/>
          </v:shape>
        </w:pict>
      </w:r>
      <w:r w:rsidR="005465A9">
        <w:rPr>
          <w:rFonts w:ascii="Arial" w:hAnsi="Arial" w:cs="Arial"/>
          <w:b/>
          <w:sz w:val="56"/>
          <w:szCs w:val="56"/>
        </w:rPr>
        <w:t>.</w: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Tahoma" w:hAnsi="Tahoma" w:cs="Tahoma"/>
          <w:b/>
          <w:sz w:val="56"/>
          <w:szCs w:val="56"/>
        </w:rPr>
        <w:lastRenderedPageBreak/>
        <w:t>Παραγωγικές δυνάμεις</w:t>
      </w:r>
      <w:r>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FA1557" w:rsidRPr="00FA1557" w:rsidRDefault="00FA1557" w:rsidP="00FA1557">
      <w:pPr>
        <w:spacing w:after="0" w:line="240" w:lineRule="auto"/>
        <w:rPr>
          <w:rFonts w:ascii="Arial" w:hAnsi="Arial" w:cs="Arial"/>
          <w:b/>
          <w:sz w:val="56"/>
          <w:szCs w:val="56"/>
        </w:rPr>
      </w:pPr>
      <w:r>
        <w:rPr>
          <w:rFonts w:ascii="Tahoma" w:hAnsi="Tahoma" w:cs="Tahoma"/>
          <w:b/>
          <w:sz w:val="56"/>
          <w:szCs w:val="56"/>
        </w:rPr>
        <w:t>Παρατήρηση</w:t>
      </w:r>
      <w:r>
        <w:rPr>
          <w:rFonts w:ascii="Arial" w:hAnsi="Arial" w:cs="Arial"/>
          <w:b/>
          <w:sz w:val="56"/>
          <w:szCs w:val="56"/>
        </w:rPr>
        <w:t>: ερευνητική μέθοδος και τεχνική μέσω της οποίας κατα-γράφουμε και μελετάμε συστημα-τικά μια πραγματικότητα ή ένα φαι-νόμενο με σκοπό την εξαγωγή λο-γικών συμπερασμάτων τα οποία είτε να επαληθεύονται είτε να δια-ψεύδονται.</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Πείραμα</w:t>
      </w:r>
      <w:r>
        <w:rPr>
          <w:rFonts w:ascii="Arial" w:hAnsi="Arial" w:cs="Arial"/>
          <w:b/>
          <w:sz w:val="56"/>
          <w:szCs w:val="56"/>
        </w:rPr>
        <w:t>: ερευνητική μέθοδος μέσω της οποίας επιχειρούμε στην πράξη να δοκιμάσουμε την εφαρμογή μια</w:t>
      </w:r>
      <w:r w:rsidR="00260008">
        <w:rPr>
          <w:rFonts w:ascii="Arial" w:hAnsi="Arial" w:cs="Arial"/>
          <w:b/>
          <w:sz w:val="56"/>
          <w:szCs w:val="56"/>
        </w:rPr>
        <w:t>ς θεωρίας ή γενικότερα μιας υπό</w:t>
      </w:r>
      <w:r>
        <w:rPr>
          <w:rFonts w:ascii="Arial" w:hAnsi="Arial" w:cs="Arial"/>
          <w:b/>
          <w:sz w:val="56"/>
          <w:szCs w:val="56"/>
        </w:rPr>
        <w:t>θε</w:t>
      </w:r>
      <w:r w:rsidR="00260008">
        <w:rPr>
          <w:rFonts w:ascii="Arial" w:hAnsi="Arial" w:cs="Arial"/>
          <w:b/>
          <w:sz w:val="56"/>
          <w:szCs w:val="56"/>
        </w:rPr>
        <w:t>-</w:t>
      </w:r>
      <w:r>
        <w:rPr>
          <w:rFonts w:ascii="Arial" w:hAnsi="Arial" w:cs="Arial"/>
          <w:b/>
          <w:sz w:val="56"/>
          <w:szCs w:val="56"/>
        </w:rPr>
        <w:t>σης εργασίας την οποία έχουμε σ</w:t>
      </w:r>
      <w:r w:rsidR="00260008">
        <w:rPr>
          <w:rFonts w:ascii="Arial" w:hAnsi="Arial" w:cs="Arial"/>
          <w:b/>
          <w:sz w:val="56"/>
          <w:szCs w:val="56"/>
        </w:rPr>
        <w:t>το μυαλό μας σε θεωρητικό επίπε</w:t>
      </w:r>
      <w:r>
        <w:rPr>
          <w:rFonts w:ascii="Arial" w:hAnsi="Arial" w:cs="Arial"/>
          <w:b/>
          <w:sz w:val="56"/>
          <w:szCs w:val="56"/>
        </w:rPr>
        <w:t>δο. Ο σκοπός του πειράματος είναι η επαλήθευση ή και η διάψευση μιας θεωρίας, με σκοπό την εξαγω</w:t>
      </w:r>
      <w:r w:rsidR="00260008">
        <w:rPr>
          <w:rFonts w:ascii="Arial" w:hAnsi="Arial" w:cs="Arial"/>
          <w:b/>
          <w:sz w:val="56"/>
          <w:szCs w:val="56"/>
        </w:rPr>
        <w:t xml:space="preserve">γή </w:t>
      </w:r>
      <w:r>
        <w:rPr>
          <w:rFonts w:ascii="Arial" w:hAnsi="Arial" w:cs="Arial"/>
          <w:b/>
          <w:sz w:val="56"/>
          <w:szCs w:val="56"/>
        </w:rPr>
        <w:br w:type="page"/>
      </w:r>
      <w:r w:rsidR="00B91B0D">
        <w:pict>
          <v:shape id="_x0000_s1208" type="#_x0000_t202" style="position:absolute;margin-left:0;margin-top:785.3pt;width:186.8pt;height:36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8</w:t>
                  </w:r>
                  <w:r w:rsidR="005465A9">
                    <w:rPr>
                      <w:rFonts w:ascii="Arial" w:hAnsi="Arial"/>
                      <w:b/>
                      <w:sz w:val="56"/>
                      <w:szCs w:val="56"/>
                    </w:rPr>
                    <w:t xml:space="preserve"> </w:t>
                  </w:r>
                  <w:r>
                    <w:rPr>
                      <w:rFonts w:ascii="Arial" w:hAnsi="Arial"/>
                      <w:b/>
                      <w:sz w:val="56"/>
                      <w:szCs w:val="56"/>
                    </w:rPr>
                    <w:t xml:space="preserve">/ </w:t>
                  </w:r>
                  <w:r>
                    <w:rPr>
                      <w:rFonts w:ascii="Arial" w:hAnsi="Arial"/>
                      <w:b/>
                      <w:sz w:val="56"/>
                      <w:szCs w:val="56"/>
                      <w:lang w:val="en-US"/>
                    </w:rPr>
                    <w:t>147</w:t>
                  </w:r>
                </w:p>
              </w:txbxContent>
            </v:textbox>
            <w10:wrap anchorx="page" anchory="margin"/>
          </v:shape>
        </w:pict>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λογικών συμπερασμάτων και συσχετίσεων.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Πλήρης ανταγωνισμός</w:t>
      </w:r>
      <w:r>
        <w:rPr>
          <w:rFonts w:ascii="Arial" w:hAnsi="Arial" w:cs="Arial"/>
          <w:b/>
          <w:sz w:val="56"/>
          <w:szCs w:val="56"/>
        </w:rPr>
        <w:t>: όταν σε μία αγορά για κάθε προϊόν υπάρχουν πολλοί πωλητές (προσφορά) και αγοραστές (ζήτηση) οι οποίοι λει-τουργούν ανεξάρτητα ο ένας από τον άλλον, χωρίς να υπάρχο</w:t>
      </w:r>
      <w:r w:rsidR="00431D72">
        <w:rPr>
          <w:rFonts w:ascii="Arial" w:hAnsi="Arial" w:cs="Arial"/>
          <w:b/>
          <w:sz w:val="56"/>
          <w:szCs w:val="56"/>
        </w:rPr>
        <w:t>υν εμπόδια και φραγμοί στην προ</w:t>
      </w:r>
      <w:r>
        <w:rPr>
          <w:rFonts w:ascii="Arial" w:hAnsi="Arial" w:cs="Arial"/>
          <w:b/>
          <w:sz w:val="56"/>
          <w:szCs w:val="56"/>
        </w:rPr>
        <w:t>-</w:t>
      </w:r>
      <w:r w:rsidR="00431D72">
        <w:rPr>
          <w:rFonts w:ascii="Arial" w:hAnsi="Arial" w:cs="Arial"/>
          <w:b/>
          <w:sz w:val="56"/>
          <w:szCs w:val="56"/>
        </w:rPr>
        <w:t>σ</w:t>
      </w:r>
      <w:r>
        <w:rPr>
          <w:rFonts w:ascii="Arial" w:hAnsi="Arial" w:cs="Arial"/>
          <w:b/>
          <w:sz w:val="56"/>
          <w:szCs w:val="56"/>
        </w:rPr>
        <w:t>φορά και τη ζήτηση παρά μόνο η ελεύθερη οικονομική δραστηριότη-τα των συμμετεχόντων. Στον πλήρη ανταγωνισμό η τιμή του προϊόντος θεωρείται δεδομένη (αφού δεν επη-ρεάζεται από μία ή περιορισμένο αριθμό επιχειρήσεων) και υπάρχει απόλυτη ελευθερία εισόδου νέων επιχειρήσεων στην αγορά.</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Πολιτική απάθεια</w:t>
      </w:r>
      <w:r>
        <w:rPr>
          <w:rFonts w:ascii="Arial" w:hAnsi="Arial" w:cs="Arial"/>
          <w:b/>
          <w:sz w:val="56"/>
          <w:szCs w:val="56"/>
        </w:rPr>
        <w:t>: η αδιαφορία για την πολι</w:t>
      </w:r>
      <w:r w:rsidR="005465A9">
        <w:rPr>
          <w:rFonts w:ascii="Arial" w:hAnsi="Arial" w:cs="Arial"/>
          <w:b/>
          <w:sz w:val="56"/>
          <w:szCs w:val="56"/>
        </w:rPr>
        <w:t>τι</w:t>
      </w:r>
      <w:r>
        <w:rPr>
          <w:rFonts w:ascii="Arial" w:hAnsi="Arial" w:cs="Arial"/>
          <w:b/>
          <w:sz w:val="56"/>
          <w:szCs w:val="56"/>
        </w:rPr>
        <w:t>κή. Μερικές φορές δεν είναι αδιαφορία για την πολιτική αλλά</w:t>
      </w:r>
      <w:r w:rsidR="00B91B0D">
        <w:pict>
          <v:shape id="_x0000_s1218" type="#_x0000_t202" style="position:absolute;margin-left:0;margin-top:785.3pt;width:186.8pt;height:36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9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συνειδητή επιλογή μη συμμετοχής στα κοινά.</w:t>
      </w:r>
    </w:p>
    <w:p w:rsidR="00FA1557" w:rsidRDefault="00FA1557" w:rsidP="00FA1557">
      <w:pPr>
        <w:spacing w:after="0" w:line="240" w:lineRule="auto"/>
        <w:rPr>
          <w:rFonts w:ascii="Tahoma" w:hAnsi="Tahoma" w:cs="Tahoma"/>
          <w:b/>
          <w:sz w:val="56"/>
          <w:szCs w:val="56"/>
        </w:rPr>
      </w:pPr>
      <w:r>
        <w:rPr>
          <w:rFonts w:ascii="Tahoma" w:hAnsi="Tahoma" w:cs="Tahoma"/>
          <w:b/>
          <w:sz w:val="56"/>
          <w:szCs w:val="56"/>
        </w:rPr>
        <w:t>Πολιτική</w:t>
      </w:r>
      <w:r>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δραστηριοτήτων και πεδίων κοινωνικής έκφρασης. Για τον λόγο αυτό, έχουμε τους όρους: οικονομική πολιτική, εκπαιδευτική πολιτική, εξωτερική πολιτική, πολιτιστική πολιτική κ.ό.κ.</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Πολιτικό σύστημα</w:t>
      </w:r>
      <w:r>
        <w:rPr>
          <w:rFonts w:ascii="Arial" w:hAnsi="Arial" w:cs="Arial"/>
          <w:b/>
          <w:sz w:val="56"/>
          <w:szCs w:val="56"/>
        </w:rPr>
        <w:t>: είναι η συστη-ματική οργάνωση θεσμών, πολιτι-</w:t>
      </w:r>
      <w:r w:rsidR="00B91B0D">
        <w:pict>
          <v:shape id="_x0000_s1219" type="#_x0000_t202" style="position:absolute;margin-left:0;margin-top:785.3pt;width:186.8pt;height:36pt;z-index:25194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9"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20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κών και κοινωνικών δυνάμεων που διαμορφώνουν την πολιτική βούλη-ση της πολιτείας.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Πολιτικοποίηση</w:t>
      </w:r>
      <w:r>
        <w:rPr>
          <w:rFonts w:ascii="Arial" w:hAnsi="Arial" w:cs="Arial"/>
          <w:b/>
          <w:sz w:val="56"/>
          <w:szCs w:val="56"/>
        </w:rPr>
        <w:t>: η διαδικασία εκ-μάθησης, διαμόρφωσης πολιτικής συνείδησης και συμμετοχής του πολίτη στα κοινά.</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Πολιτική οικονομία</w:t>
      </w:r>
      <w:r>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FA1557" w:rsidRDefault="00FA1557" w:rsidP="00FA1557">
      <w:pPr>
        <w:spacing w:after="0" w:line="240" w:lineRule="auto"/>
        <w:rPr>
          <w:rFonts w:ascii="Arial" w:hAnsi="Arial" w:cs="Arial"/>
          <w:b/>
          <w:sz w:val="56"/>
          <w:szCs w:val="56"/>
        </w:rPr>
      </w:pPr>
      <w:r>
        <w:rPr>
          <w:rFonts w:ascii="Tahoma" w:hAnsi="Tahoma" w:cs="Tahoma"/>
          <w:b/>
          <w:sz w:val="56"/>
          <w:szCs w:val="56"/>
        </w:rPr>
        <w:t>Πουριτανική ηθική</w:t>
      </w:r>
      <w:r>
        <w:rPr>
          <w:rFonts w:ascii="Arial" w:hAnsi="Arial" w:cs="Arial"/>
          <w:b/>
          <w:sz w:val="56"/>
          <w:szCs w:val="56"/>
        </w:rPr>
        <w:t>: όρος που συν-δέθηκε με την τυφλή πίστη στο θρη-σκευτικό καθήκον και την εγκρά-τεια, με στόχο την αυτοσυγκράτηση των ατόμων από τις καθημερινές απολαύσεις, την προσήλωση στην εργασία και την εγκόσμια ασκητική.</w:t>
      </w:r>
    </w:p>
    <w:p w:rsidR="00FA1557" w:rsidRDefault="00FA1557" w:rsidP="00FA1557">
      <w:pPr>
        <w:spacing w:after="0" w:line="240" w:lineRule="auto"/>
        <w:rPr>
          <w:rFonts w:ascii="Arial" w:hAnsi="Arial" w:cs="Arial"/>
          <w:b/>
          <w:sz w:val="56"/>
          <w:szCs w:val="56"/>
        </w:rPr>
      </w:pPr>
    </w:p>
    <w:p w:rsidR="00FA1557" w:rsidRDefault="00B91B0D" w:rsidP="00FA1557">
      <w:pPr>
        <w:spacing w:after="0" w:line="240" w:lineRule="auto"/>
        <w:rPr>
          <w:rFonts w:ascii="Arial" w:hAnsi="Arial" w:cs="Arial"/>
          <w:b/>
          <w:sz w:val="56"/>
          <w:szCs w:val="56"/>
        </w:rPr>
      </w:pPr>
      <w:r>
        <w:pict>
          <v:shape id="_x0000_s1220" type="#_x0000_t202" style="position:absolute;margin-left:0;margin-top:785.3pt;width:203.6pt;height:36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21 / </w:t>
                  </w:r>
                  <w:r>
                    <w:rPr>
                      <w:rFonts w:ascii="Arial" w:hAnsi="Arial"/>
                      <w:b/>
                      <w:sz w:val="56"/>
                      <w:szCs w:val="56"/>
                      <w:lang w:val="en-US"/>
                    </w:rPr>
                    <w:t>147</w:t>
                  </w:r>
                  <w:r w:rsidR="005465A9">
                    <w:rPr>
                      <w:rFonts w:ascii="Arial" w:hAnsi="Arial"/>
                      <w:b/>
                      <w:sz w:val="56"/>
                      <w:szCs w:val="56"/>
                    </w:rPr>
                    <w:t xml:space="preserve"> </w:t>
                  </w:r>
                  <w:r>
                    <w:rPr>
                      <w:rFonts w:ascii="Arial" w:hAnsi="Arial"/>
                      <w:b/>
                      <w:sz w:val="56"/>
                      <w:szCs w:val="56"/>
                      <w:lang w:val="en-US"/>
                    </w:rPr>
                    <w:t>-</w:t>
                  </w:r>
                  <w:r w:rsidR="005465A9">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FA1557">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Tahoma" w:hAnsi="Tahoma" w:cs="Tahoma"/>
          <w:b/>
          <w:sz w:val="56"/>
          <w:szCs w:val="56"/>
        </w:rPr>
        <w:lastRenderedPageBreak/>
        <w:t>Προλεταριάτο</w:t>
      </w:r>
      <w:r>
        <w:rPr>
          <w:rFonts w:ascii="Arial" w:hAnsi="Arial" w:cs="Arial"/>
          <w:b/>
          <w:sz w:val="56"/>
          <w:szCs w:val="56"/>
        </w:rPr>
        <w:t xml:space="preserve">: όρος με κοινωνικό, ιδεολογικό και πολιτικό περιεχόμε-νο, που χρησιμοποιείται για να προσδιορίσει την τάξη των εργα-τών οι οποίοι, ως μισθωτοί και ε-ξαρτημένοι από τους αστούς- εργο-δότες, πωλούν την εργατική τους δύναμη προκειμένου να αποκομί-σουν ως εισόδημα τον μισθό τους που είναι και το μόνο μέσο επιβί-ωσης και αναπαραγωγής της εργατικής τους δύναμης. </w:t>
      </w:r>
      <w:r w:rsidR="00B91B0D">
        <w:pict>
          <v:shape id="_x0000_s1209" type="#_x0000_t202" style="position:absolute;margin-left:0;margin-top:785.3pt;width:186.8pt;height:36pt;z-index:251932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22 / </w:t>
                  </w:r>
                  <w:r>
                    <w:rPr>
                      <w:rFonts w:ascii="Arial" w:hAnsi="Arial"/>
                      <w:b/>
                      <w:sz w:val="56"/>
                      <w:szCs w:val="56"/>
                      <w:lang w:val="en-US"/>
                    </w:rPr>
                    <w:t>148</w:t>
                  </w:r>
                </w:p>
              </w:txbxContent>
            </v:textbox>
            <w10:wrap anchorx="page" anchory="margin"/>
          </v:shape>
        </w:pict>
      </w:r>
    </w:p>
    <w:p w:rsidR="00FA1557" w:rsidRDefault="00FA1557" w:rsidP="00FA1557">
      <w:pPr>
        <w:spacing w:after="0" w:line="240" w:lineRule="auto"/>
        <w:rPr>
          <w:rFonts w:ascii="Arial" w:hAnsi="Arial" w:cs="Arial"/>
          <w:b/>
          <w:sz w:val="56"/>
          <w:szCs w:val="56"/>
        </w:rPr>
      </w:pPr>
      <w:r>
        <w:rPr>
          <w:rFonts w:ascii="Tahoma" w:hAnsi="Tahoma" w:cs="Tahoma"/>
          <w:b/>
          <w:sz w:val="56"/>
          <w:szCs w:val="56"/>
        </w:rPr>
        <w:t>Πρωτογενής τομέας</w:t>
      </w:r>
      <w:r>
        <w:rPr>
          <w:rFonts w:ascii="Arial" w:hAnsi="Arial" w:cs="Arial"/>
          <w:b/>
          <w:sz w:val="56"/>
          <w:szCs w:val="56"/>
        </w:rPr>
        <w:t>: ο τομέας παραγωγής που περιλαμβάνει τη γεωργία, την αλιεία, την κτηνοτρο-φία, το κυνήγι, καθώς και την εξό-ρυξη -χωρίς επεξεργασία- πρώτων υλών από το φυσικό περιβάλλον.</w:t>
      </w:r>
    </w:p>
    <w:p w:rsidR="00FA1557" w:rsidRDefault="00FA1557" w:rsidP="00FA1557">
      <w:pPr>
        <w:spacing w:after="0" w:line="240" w:lineRule="auto"/>
        <w:rPr>
          <w:rFonts w:ascii="Arial" w:hAnsi="Arial" w:cs="Arial"/>
          <w:b/>
          <w:sz w:val="56"/>
          <w:szCs w:val="56"/>
        </w:rPr>
      </w:pPr>
      <w:r>
        <w:rPr>
          <w:rFonts w:ascii="Tahoma" w:hAnsi="Tahoma" w:cs="Tahoma"/>
          <w:b/>
          <w:sz w:val="56"/>
          <w:szCs w:val="56"/>
        </w:rPr>
        <w:t>Σοσιαλισμός</w:t>
      </w:r>
      <w:r>
        <w:rPr>
          <w:rFonts w:ascii="Arial" w:hAnsi="Arial" w:cs="Arial"/>
          <w:b/>
          <w:sz w:val="56"/>
          <w:szCs w:val="56"/>
        </w:rPr>
        <w:t>: το κοινωνικό και οι-κονομικό σύστημα το οποίο ανα-γνωρίζει τη συλλογική ιδιοκτησία στα μέσα παραγωγής, τη δημιουρ-</w:t>
      </w:r>
      <w:r>
        <w:rPr>
          <w:rFonts w:ascii="Arial" w:hAnsi="Arial" w:cs="Arial"/>
          <w:b/>
          <w:sz w:val="56"/>
          <w:szCs w:val="56"/>
        </w:rPr>
        <w:lastRenderedPageBreak/>
        <w:t>γία συλλογικών διαδικασιών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FA1557" w:rsidRDefault="00FA1557" w:rsidP="00FA1557">
      <w:pPr>
        <w:spacing w:after="0" w:line="240" w:lineRule="auto"/>
        <w:rPr>
          <w:rFonts w:ascii="Arial" w:hAnsi="Arial" w:cs="Arial"/>
          <w:b/>
          <w:sz w:val="56"/>
          <w:szCs w:val="56"/>
        </w:rPr>
      </w:pPr>
      <w:r>
        <w:rPr>
          <w:rFonts w:ascii="Tahoma" w:hAnsi="Tahoma" w:cs="Tahoma"/>
          <w:b/>
          <w:sz w:val="56"/>
          <w:szCs w:val="56"/>
        </w:rPr>
        <w:t>Τριτογενής τομέας</w:t>
      </w:r>
      <w:r>
        <w:rPr>
          <w:rFonts w:ascii="Arial" w:hAnsi="Arial" w:cs="Arial"/>
          <w:b/>
          <w:sz w:val="56"/>
          <w:szCs w:val="56"/>
        </w:rPr>
        <w:t>: ο τομέας πα-ραγωγής που περιλαμβάνει την πα-ροχή υπηρεσιών, το εμπόριο, τη δι-αμεσολάβηση και τις ειδικές υπηρε-σίες στην υγεία, την παιδεία, τις α</w:t>
      </w:r>
      <w:r w:rsidR="00B91B0D">
        <w:pict>
          <v:shape id="_x0000_s1210" type="#_x0000_t202" style="position:absolute;margin-left:0;margin-top:785.3pt;width:186.8pt;height:36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23 / </w:t>
                  </w:r>
                  <w:r>
                    <w:rPr>
                      <w:rFonts w:ascii="Arial" w:hAnsi="Arial"/>
                      <w:b/>
                      <w:sz w:val="56"/>
                      <w:szCs w:val="56"/>
                      <w:lang w:val="en-US"/>
                    </w:rPr>
                    <w:t>148</w:t>
                  </w:r>
                </w:p>
              </w:txbxContent>
            </v:textbox>
            <w10:wrap anchorx="page" anchory="margin"/>
          </v:shape>
        </w:pict>
      </w:r>
      <w:r>
        <w:rPr>
          <w:rFonts w:ascii="Arial" w:hAnsi="Arial" w:cs="Arial"/>
          <w:b/>
          <w:sz w:val="56"/>
          <w:szCs w:val="56"/>
        </w:rPr>
        <w:t>-</w:t>
      </w:r>
      <w:r w:rsidR="00BC1684">
        <w:rPr>
          <w:rFonts w:ascii="Arial" w:hAnsi="Arial" w:cs="Arial"/>
          <w:b/>
          <w:sz w:val="56"/>
          <w:szCs w:val="56"/>
        </w:rPr>
        <w:t>σ</w:t>
      </w:r>
      <w:r>
        <w:rPr>
          <w:rFonts w:ascii="Arial" w:hAnsi="Arial" w:cs="Arial"/>
          <w:b/>
          <w:sz w:val="56"/>
          <w:szCs w:val="56"/>
        </w:rPr>
        <w:t>φάλειες, τα ελεύθερα επαγγέλμα</w:t>
      </w:r>
      <w:r w:rsidR="00BC1684">
        <w:rPr>
          <w:rFonts w:ascii="Arial" w:hAnsi="Arial" w:cs="Arial"/>
          <w:b/>
          <w:sz w:val="56"/>
          <w:szCs w:val="56"/>
        </w:rPr>
        <w:t>-</w:t>
      </w:r>
      <w:r>
        <w:rPr>
          <w:rFonts w:ascii="Arial" w:hAnsi="Arial" w:cs="Arial"/>
          <w:b/>
          <w:sz w:val="56"/>
          <w:szCs w:val="56"/>
        </w:rPr>
        <w:t>τα, τις τράπεζες κτλ.</w:t>
      </w:r>
    </w:p>
    <w:p w:rsidR="00FA1557" w:rsidRDefault="00FA1557" w:rsidP="00FA1557">
      <w:pPr>
        <w:spacing w:after="0" w:line="240" w:lineRule="auto"/>
        <w:rPr>
          <w:rFonts w:ascii="Arial" w:hAnsi="Arial" w:cs="Arial"/>
          <w:b/>
          <w:sz w:val="56"/>
          <w:szCs w:val="56"/>
        </w:rPr>
      </w:pPr>
      <w:r>
        <w:rPr>
          <w:rFonts w:ascii="Tahoma" w:hAnsi="Tahoma" w:cs="Tahoma"/>
          <w:b/>
          <w:sz w:val="56"/>
          <w:szCs w:val="56"/>
        </w:rPr>
        <w:t>Υπεραξία</w:t>
      </w:r>
      <w:r>
        <w:rPr>
          <w:rFonts w:ascii="Arial" w:hAnsi="Arial" w:cs="Arial"/>
          <w:b/>
          <w:sz w:val="56"/>
          <w:szCs w:val="56"/>
        </w:rPr>
        <w:t>: σύμφωνα με τη μαρξιστι-κή θεώρηση είναι η διαφορά ανάμε-σα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w:t>
      </w:r>
      <w:r>
        <w:rPr>
          <w:rFonts w:ascii="Arial" w:hAnsi="Arial" w:cs="Arial"/>
          <w:b/>
          <w:sz w:val="56"/>
          <w:szCs w:val="56"/>
        </w:rPr>
        <w:lastRenderedPageBreak/>
        <w:t>γός αλλά ο ιδιοκτήτης των μέσων παραγωγής (κεφαλαιοκράτης).</w:t>
      </w:r>
    </w:p>
    <w:p w:rsidR="00FA1557" w:rsidRDefault="00FA1557" w:rsidP="00FA1557">
      <w:pPr>
        <w:spacing w:after="0" w:line="240" w:lineRule="auto"/>
        <w:rPr>
          <w:rFonts w:ascii="Arial" w:hAnsi="Arial" w:cs="Arial"/>
          <w:b/>
          <w:sz w:val="56"/>
          <w:szCs w:val="56"/>
        </w:rPr>
      </w:pPr>
      <w:r>
        <w:rPr>
          <w:rFonts w:ascii="Tahoma" w:hAnsi="Tahoma" w:cs="Tahoma"/>
          <w:b/>
          <w:sz w:val="56"/>
          <w:szCs w:val="56"/>
        </w:rPr>
        <w:t>Φεουδαρχία</w:t>
      </w:r>
      <w:r>
        <w:rPr>
          <w:rFonts w:ascii="Arial" w:hAnsi="Arial" w:cs="Arial"/>
          <w:b/>
          <w:sz w:val="56"/>
          <w:szCs w:val="56"/>
        </w:rPr>
        <w:t>: κοινωνικό, πολιτικό και οικονομικό σύστημα το οποίο ευδοκίμησε στη Δυτική Ευρώπη τον Μεσαίωνα και βασίστηκε στα φέουδα, την αγγαρεία, την εξάρτη-ση των δουλοπαροίκων από τη γη, το καθεστώς της μεγάλης ιδιοκτησίας</w:t>
      </w:r>
      <w:r w:rsidR="00B91B0D">
        <w:pict>
          <v:shape id="_x0000_s1211" type="#_x0000_t202" style="position:absolute;margin-left:0;margin-top:785.3pt;width:186.8pt;height:36pt;z-index:251934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1"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24 / </w:t>
                  </w:r>
                  <w:r>
                    <w:rPr>
                      <w:rFonts w:ascii="Arial" w:hAnsi="Arial"/>
                      <w:b/>
                      <w:sz w:val="56"/>
                      <w:szCs w:val="56"/>
                      <w:lang w:val="en-US"/>
                    </w:rPr>
                    <w:t>148</w:t>
                  </w:r>
                </w:p>
              </w:txbxContent>
            </v:textbox>
            <w10:wrap anchorx="page" anchory="margin"/>
          </v:shape>
        </w:pict>
      </w:r>
      <w:r>
        <w:rPr>
          <w:rFonts w:ascii="Arial" w:hAnsi="Arial" w:cs="Arial"/>
          <w:b/>
          <w:sz w:val="56"/>
          <w:szCs w:val="56"/>
        </w:rPr>
        <w:t xml:space="preserve"> στη γη, τη συντεχνιακή βιοτεχνική παραγωγή. </w:t>
      </w:r>
    </w:p>
    <w:p w:rsidR="00FA1557" w:rsidRDefault="00FA1557" w:rsidP="00FA1557">
      <w:pPr>
        <w:spacing w:after="0" w:line="240" w:lineRule="auto"/>
        <w:rPr>
          <w:rFonts w:ascii="Arial" w:hAnsi="Arial" w:cs="Arial"/>
          <w:b/>
          <w:sz w:val="56"/>
          <w:szCs w:val="56"/>
        </w:rPr>
      </w:pPr>
      <w:r>
        <w:rPr>
          <w:rFonts w:ascii="Tahoma" w:hAnsi="Tahoma" w:cs="Tahoma"/>
          <w:b/>
          <w:sz w:val="56"/>
          <w:szCs w:val="56"/>
        </w:rPr>
        <w:t>Φυσιοκράτες</w:t>
      </w:r>
      <w:r>
        <w:rPr>
          <w:rFonts w:ascii="Arial" w:hAnsi="Arial" w:cs="Arial"/>
          <w:b/>
          <w:sz w:val="56"/>
          <w:szCs w:val="56"/>
        </w:rPr>
        <w:t xml:space="preserve">: ομάδα φιλοσόφων, στοχαστών και οικονομολόγων του 18ου αιώνα που υποστήριζε την αρχή του φυσικού δικαίου στην οικονομία. Πίστευαν πως ο πλού-τος προερχόταν κατά κανόνα από τη γεωργία και πως θα έπρεπε, σε αντίθεση με τους μερκαντιλιστές, να εφαρμοστεί ο φυσικός νόμος στην οικονομική ζωή. </w:t>
      </w:r>
    </w:p>
    <w:p w:rsidR="00FA1557" w:rsidRDefault="00FA1557" w:rsidP="00FA1557">
      <w:pPr>
        <w:spacing w:after="0" w:line="240" w:lineRule="auto"/>
        <w:rPr>
          <w:rFonts w:ascii="Arial" w:hAnsi="Arial" w:cs="Arial"/>
          <w:b/>
          <w:sz w:val="56"/>
          <w:szCs w:val="56"/>
        </w:rPr>
      </w:pPr>
      <w:r>
        <w:rPr>
          <w:rFonts w:ascii="Arial" w:hAnsi="Arial" w:cs="Arial"/>
          <w:b/>
          <w:sz w:val="56"/>
          <w:szCs w:val="56"/>
        </w:rPr>
        <w:br w:type="page"/>
      </w:r>
    </w:p>
    <w:p w:rsidR="00FA1557" w:rsidRDefault="00B91B0D" w:rsidP="00733BC4">
      <w:pPr>
        <w:spacing w:after="0" w:line="240" w:lineRule="auto"/>
        <w:rPr>
          <w:rFonts w:ascii="Tahoma" w:hAnsi="Tahoma" w:cs="Tahoma"/>
          <w:b/>
          <w:color w:val="4A442A" w:themeColor="background2" w:themeShade="40"/>
          <w:sz w:val="56"/>
          <w:szCs w:val="56"/>
        </w:rPr>
      </w:pPr>
      <w:r>
        <w:lastRenderedPageBreak/>
        <w:pict>
          <v:shape id="_x0000_s1212" type="#_x0000_t202" style="position:absolute;margin-left:0;margin-top:785.3pt;width:186.8pt;height:36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2" inset="1.5mm,1.5mm,1.5mm,1.5mm">
              <w:txbxContent>
                <w:p w:rsidR="00D54894" w:rsidRPr="00733BC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25 / </w:t>
                  </w:r>
                  <w:r>
                    <w:rPr>
                      <w:rFonts w:ascii="Arial" w:hAnsi="Arial"/>
                      <w:b/>
                      <w:sz w:val="56"/>
                      <w:szCs w:val="56"/>
                      <w:lang w:val="en-US"/>
                    </w:rPr>
                    <w:t>149</w:t>
                  </w:r>
                </w:p>
              </w:txbxContent>
            </v:textbox>
            <w10:wrap anchorx="page" anchory="margin"/>
          </v:shape>
        </w:pict>
      </w:r>
      <w:r w:rsidR="00FA1557">
        <w:rPr>
          <w:rFonts w:ascii="Tahoma" w:hAnsi="Tahoma" w:cs="Tahoma"/>
          <w:b/>
          <w:color w:val="4A442A" w:themeColor="background2" w:themeShade="40"/>
          <w:sz w:val="56"/>
          <w:szCs w:val="56"/>
        </w:rPr>
        <w:t>ΕΝΔΕΙΚΤΙΚΗ ΒΙΒΛΙΟΓΡΑΦΙΑ</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Αντόρνο, Τ. - Χορκχάιμερ, Μ. (1986) </w:t>
      </w:r>
      <w:r>
        <w:rPr>
          <w:rFonts w:ascii="Microsoft Sans Serif" w:hAnsi="Microsoft Sans Serif" w:cs="Microsoft Sans Serif"/>
          <w:b/>
          <w:sz w:val="56"/>
          <w:szCs w:val="56"/>
        </w:rPr>
        <w:t>Η διαλεκτική του διαφωτισμού</w:t>
      </w:r>
      <w:r>
        <w:rPr>
          <w:rFonts w:ascii="Arial" w:hAnsi="Arial" w:cs="Arial"/>
          <w:b/>
          <w:sz w:val="56"/>
          <w:szCs w:val="56"/>
        </w:rPr>
        <w:t xml:space="preserve">, μτφρ. Ζήσης Ζαρίκας. Αθήνα: Ύψιλον. </w:t>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rPr>
        <w:t xml:space="preserve">Αριστοτέλης (χ.χ.) </w:t>
      </w:r>
      <w:r>
        <w:rPr>
          <w:rFonts w:ascii="Microsoft Sans Serif" w:hAnsi="Microsoft Sans Serif" w:cs="Microsoft Sans Serif"/>
          <w:b/>
          <w:sz w:val="56"/>
          <w:szCs w:val="56"/>
        </w:rPr>
        <w:t>Πολιτικά</w:t>
      </w:r>
      <w:r>
        <w:rPr>
          <w:rFonts w:ascii="Arial" w:hAnsi="Arial" w:cs="Arial"/>
          <w:b/>
          <w:sz w:val="56"/>
          <w:szCs w:val="56"/>
        </w:rPr>
        <w:t xml:space="preserve"> (μτφρ. Π. Λεκατσάς). Αθήνα</w:t>
      </w:r>
      <w:r>
        <w:rPr>
          <w:rFonts w:ascii="Arial" w:hAnsi="Arial" w:cs="Arial"/>
          <w:b/>
          <w:sz w:val="56"/>
          <w:szCs w:val="56"/>
          <w:lang w:val="en-US"/>
        </w:rPr>
        <w:t xml:space="preserve">: </w:t>
      </w:r>
      <w:r>
        <w:rPr>
          <w:rFonts w:ascii="Arial" w:hAnsi="Arial" w:cs="Arial"/>
          <w:b/>
          <w:sz w:val="56"/>
          <w:szCs w:val="56"/>
        </w:rPr>
        <w:t>Ζαχαρόπουλος</w:t>
      </w:r>
      <w:r>
        <w:rPr>
          <w:rFonts w:ascii="Arial" w:hAnsi="Arial" w:cs="Arial"/>
          <w:b/>
          <w:sz w:val="56"/>
          <w:szCs w:val="56"/>
          <w:lang w:val="en-US"/>
        </w:rPr>
        <w:t>.</w:t>
      </w:r>
    </w:p>
    <w:p w:rsidR="00FA1557" w:rsidRDefault="00FA1557" w:rsidP="00FA1557">
      <w:pPr>
        <w:spacing w:after="0" w:line="240" w:lineRule="auto"/>
        <w:rPr>
          <w:rFonts w:ascii="Arial" w:hAnsi="Arial" w:cs="Arial"/>
          <w:b/>
          <w:sz w:val="56"/>
          <w:szCs w:val="56"/>
        </w:rPr>
      </w:pPr>
      <w:r>
        <w:rPr>
          <w:rFonts w:ascii="Arial" w:hAnsi="Arial" w:cs="Arial"/>
          <w:b/>
          <w:sz w:val="56"/>
          <w:szCs w:val="56"/>
          <w:lang w:val="en-US"/>
        </w:rPr>
        <w:t xml:space="preserve">Aronowitz, S. - DiFazio, W. (1995) </w:t>
      </w:r>
      <w:r>
        <w:rPr>
          <w:rFonts w:ascii="Microsoft Sans Serif" w:hAnsi="Microsoft Sans Serif" w:cs="Microsoft Sans Serif"/>
          <w:b/>
          <w:sz w:val="56"/>
          <w:szCs w:val="56"/>
          <w:lang w:val="en-US"/>
        </w:rPr>
        <w:t>The Jobless Future</w:t>
      </w:r>
      <w:r>
        <w:rPr>
          <w:rFonts w:ascii="Arial" w:hAnsi="Arial" w:cs="Arial"/>
          <w:b/>
          <w:sz w:val="56"/>
          <w:szCs w:val="56"/>
          <w:lang w:val="en-US"/>
        </w:rPr>
        <w:t xml:space="preserve">: </w:t>
      </w:r>
      <w:r>
        <w:rPr>
          <w:rFonts w:ascii="Microsoft Sans Serif" w:hAnsi="Microsoft Sans Serif" w:cs="Microsoft Sans Serif"/>
          <w:b/>
          <w:sz w:val="56"/>
          <w:szCs w:val="56"/>
          <w:lang w:val="en-US"/>
        </w:rPr>
        <w:t>Sci-Tech and the Dogma of Work</w:t>
      </w:r>
      <w:r>
        <w:rPr>
          <w:rFonts w:ascii="Arial" w:hAnsi="Arial" w:cs="Arial"/>
          <w:b/>
          <w:sz w:val="56"/>
          <w:szCs w:val="56"/>
          <w:lang w:val="en-US"/>
        </w:rPr>
        <w:t xml:space="preserve">. </w:t>
      </w:r>
      <w:r>
        <w:rPr>
          <w:rFonts w:ascii="Arial" w:hAnsi="Arial" w:cs="Arial"/>
          <w:b/>
          <w:sz w:val="56"/>
          <w:szCs w:val="56"/>
        </w:rPr>
        <w:t>University of Minnesota Press.</w:t>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rPr>
        <w:t xml:space="preserve">Berend, I.T. (2009) </w:t>
      </w:r>
      <w:r>
        <w:rPr>
          <w:rFonts w:ascii="Microsoft Sans Serif" w:hAnsi="Microsoft Sans Serif" w:cs="Microsoft Sans Serif"/>
          <w:b/>
          <w:sz w:val="56"/>
          <w:szCs w:val="56"/>
        </w:rPr>
        <w:t>Οικονομική Ιστορία του Ευρωπαϊκού 20ού αιώνα</w:t>
      </w:r>
      <w:r>
        <w:rPr>
          <w:rFonts w:ascii="Arial" w:hAnsi="Arial" w:cs="Arial"/>
          <w:b/>
          <w:sz w:val="56"/>
          <w:szCs w:val="56"/>
        </w:rPr>
        <w:t>. Αθήνα</w:t>
      </w:r>
      <w:r>
        <w:rPr>
          <w:rFonts w:ascii="Arial" w:hAnsi="Arial" w:cs="Arial"/>
          <w:b/>
          <w:sz w:val="56"/>
          <w:szCs w:val="56"/>
          <w:lang w:val="en-US"/>
        </w:rPr>
        <w:t>: Gutenberg.</w:t>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lang w:val="en-US"/>
        </w:rPr>
        <w:t xml:space="preserve">Dahrendorf, R. (1957) </w:t>
      </w:r>
      <w:r>
        <w:rPr>
          <w:rFonts w:ascii="Microsoft Sans Serif" w:hAnsi="Microsoft Sans Serif" w:cs="Microsoft Sans Serif"/>
          <w:b/>
          <w:sz w:val="56"/>
          <w:szCs w:val="56"/>
          <w:lang w:val="en-US"/>
        </w:rPr>
        <w:t>Class and Class Conflict in Industrial Society</w:t>
      </w:r>
      <w:r>
        <w:rPr>
          <w:rFonts w:ascii="Arial" w:hAnsi="Arial" w:cs="Arial"/>
          <w:b/>
          <w:sz w:val="56"/>
          <w:szCs w:val="56"/>
          <w:lang w:val="en-US"/>
        </w:rPr>
        <w:t>. Stanford University Press.</w:t>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lang w:val="en-US"/>
        </w:rPr>
        <w:t xml:space="preserve">Durkheim, E. (1964) </w:t>
      </w:r>
      <w:r>
        <w:rPr>
          <w:rFonts w:ascii="Microsoft Sans Serif" w:hAnsi="Microsoft Sans Serif" w:cs="Microsoft Sans Serif"/>
          <w:b/>
          <w:sz w:val="56"/>
          <w:szCs w:val="56"/>
          <w:lang w:val="en-US"/>
        </w:rPr>
        <w:t>The Division of Labour in Society</w:t>
      </w:r>
      <w:r>
        <w:rPr>
          <w:rFonts w:ascii="Arial" w:hAnsi="Arial" w:cs="Arial"/>
          <w:b/>
          <w:sz w:val="56"/>
          <w:szCs w:val="56"/>
          <w:lang w:val="en-US"/>
        </w:rPr>
        <w:t xml:space="preserve">. Free Press. Gathorne-Hardy, J. (1977) </w:t>
      </w:r>
      <w:r>
        <w:rPr>
          <w:rFonts w:ascii="Microsoft Sans Serif" w:hAnsi="Microsoft Sans Serif" w:cs="Microsoft Sans Serif"/>
          <w:b/>
          <w:sz w:val="56"/>
          <w:szCs w:val="56"/>
          <w:lang w:val="en-US"/>
        </w:rPr>
        <w:t>The Public School Phenomenon</w:t>
      </w:r>
      <w:r>
        <w:rPr>
          <w:rFonts w:ascii="Arial" w:hAnsi="Arial" w:cs="Arial"/>
          <w:b/>
          <w:sz w:val="56"/>
          <w:szCs w:val="56"/>
          <w:lang w:val="en-US"/>
        </w:rPr>
        <w:t>. Penguin Books.</w:t>
      </w:r>
      <w:r>
        <w:rPr>
          <w:rFonts w:ascii="Arial" w:hAnsi="Arial" w:cs="Arial"/>
          <w:b/>
          <w:sz w:val="56"/>
          <w:szCs w:val="56"/>
          <w:lang w:val="en-US"/>
        </w:rPr>
        <w:br w:type="page"/>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lang w:val="en-US"/>
        </w:rPr>
        <w:lastRenderedPageBreak/>
        <w:t>Giddens</w:t>
      </w:r>
      <w:r w:rsidRPr="00733BC4">
        <w:rPr>
          <w:rFonts w:ascii="Arial" w:hAnsi="Arial" w:cs="Arial"/>
          <w:b/>
          <w:sz w:val="56"/>
          <w:szCs w:val="56"/>
          <w:lang w:val="en-US"/>
        </w:rPr>
        <w:t xml:space="preserve">, </w:t>
      </w:r>
      <w:r>
        <w:rPr>
          <w:rFonts w:ascii="Arial" w:hAnsi="Arial" w:cs="Arial"/>
          <w:b/>
          <w:sz w:val="56"/>
          <w:szCs w:val="56"/>
          <w:lang w:val="en-US"/>
        </w:rPr>
        <w:t>A</w:t>
      </w:r>
      <w:r w:rsidRPr="00733BC4">
        <w:rPr>
          <w:rFonts w:ascii="Arial" w:hAnsi="Arial" w:cs="Arial"/>
          <w:b/>
          <w:sz w:val="56"/>
          <w:szCs w:val="56"/>
          <w:lang w:val="en-US"/>
        </w:rPr>
        <w:t xml:space="preserve">. (2002) </w:t>
      </w:r>
      <w:r>
        <w:rPr>
          <w:rFonts w:ascii="Microsoft Sans Serif" w:hAnsi="Microsoft Sans Serif" w:cs="Microsoft Sans Serif"/>
          <w:b/>
          <w:sz w:val="56"/>
          <w:szCs w:val="56"/>
        </w:rPr>
        <w:t>Κοινωνιολογία</w:t>
      </w:r>
      <w:r w:rsidRPr="00733BC4">
        <w:rPr>
          <w:rFonts w:ascii="Arial" w:hAnsi="Arial" w:cs="Arial"/>
          <w:b/>
          <w:sz w:val="56"/>
          <w:szCs w:val="56"/>
          <w:lang w:val="en-US"/>
        </w:rPr>
        <w:t xml:space="preserve">, </w:t>
      </w:r>
      <w:r>
        <w:rPr>
          <w:rFonts w:ascii="Arial" w:hAnsi="Arial" w:cs="Arial"/>
          <w:b/>
          <w:sz w:val="56"/>
          <w:szCs w:val="56"/>
        </w:rPr>
        <w:t>μτφρ</w:t>
      </w:r>
      <w:r w:rsidRPr="00733BC4">
        <w:rPr>
          <w:rFonts w:ascii="Arial" w:hAnsi="Arial" w:cs="Arial"/>
          <w:b/>
          <w:sz w:val="56"/>
          <w:szCs w:val="56"/>
          <w:lang w:val="en-US"/>
        </w:rPr>
        <w:t xml:space="preserve">. </w:t>
      </w:r>
      <w:r>
        <w:rPr>
          <w:rFonts w:ascii="Arial" w:hAnsi="Arial" w:cs="Arial"/>
          <w:b/>
          <w:sz w:val="56"/>
          <w:szCs w:val="56"/>
        </w:rPr>
        <w:t>Δ</w:t>
      </w:r>
      <w:r w:rsidRPr="00733BC4">
        <w:rPr>
          <w:rFonts w:ascii="Arial" w:hAnsi="Arial" w:cs="Arial"/>
          <w:b/>
          <w:sz w:val="56"/>
          <w:szCs w:val="56"/>
          <w:lang w:val="en-US"/>
        </w:rPr>
        <w:t xml:space="preserve">. </w:t>
      </w:r>
      <w:r>
        <w:rPr>
          <w:rFonts w:ascii="Arial" w:hAnsi="Arial" w:cs="Arial"/>
          <w:b/>
          <w:sz w:val="56"/>
          <w:szCs w:val="56"/>
        </w:rPr>
        <w:t>Τσαούσης</w:t>
      </w:r>
      <w:r w:rsidRPr="00733BC4">
        <w:rPr>
          <w:rFonts w:ascii="Arial" w:hAnsi="Arial" w:cs="Arial"/>
          <w:b/>
          <w:sz w:val="56"/>
          <w:szCs w:val="56"/>
          <w:lang w:val="en-US"/>
        </w:rPr>
        <w:t xml:space="preserve">. </w:t>
      </w:r>
      <w:r>
        <w:rPr>
          <w:rFonts w:ascii="Arial" w:hAnsi="Arial" w:cs="Arial"/>
          <w:b/>
          <w:sz w:val="56"/>
          <w:szCs w:val="56"/>
        </w:rPr>
        <w:t>Αθήνα</w:t>
      </w:r>
      <w:r>
        <w:rPr>
          <w:rFonts w:ascii="Arial" w:hAnsi="Arial" w:cs="Arial"/>
          <w:b/>
          <w:sz w:val="56"/>
          <w:szCs w:val="56"/>
          <w:lang w:val="en-US"/>
        </w:rPr>
        <w:t>: Gutenberg.</w:t>
      </w:r>
    </w:p>
    <w:p w:rsidR="00FA1557" w:rsidRPr="00733BC4" w:rsidRDefault="00FA1557" w:rsidP="00FA1557">
      <w:pPr>
        <w:spacing w:after="0" w:line="240" w:lineRule="auto"/>
        <w:rPr>
          <w:rFonts w:ascii="Arial" w:hAnsi="Arial" w:cs="Arial"/>
          <w:b/>
          <w:sz w:val="56"/>
          <w:szCs w:val="56"/>
        </w:rPr>
      </w:pPr>
      <w:r>
        <w:rPr>
          <w:rFonts w:ascii="Arial" w:hAnsi="Arial" w:cs="Arial"/>
          <w:b/>
          <w:sz w:val="56"/>
          <w:szCs w:val="56"/>
          <w:lang w:val="en-US"/>
        </w:rPr>
        <w:t xml:space="preserve">Giddens, A. (2009) </w:t>
      </w:r>
      <w:r>
        <w:rPr>
          <w:rFonts w:ascii="Microsoft Sans Serif" w:hAnsi="Microsoft Sans Serif" w:cs="Microsoft Sans Serif"/>
          <w:b/>
          <w:sz w:val="56"/>
          <w:szCs w:val="56"/>
          <w:lang w:val="en-US"/>
        </w:rPr>
        <w:t>Sociology</w:t>
      </w:r>
      <w:r>
        <w:rPr>
          <w:rFonts w:ascii="Arial" w:hAnsi="Arial" w:cs="Arial"/>
          <w:b/>
          <w:sz w:val="56"/>
          <w:szCs w:val="56"/>
          <w:lang w:val="en-US"/>
        </w:rPr>
        <w:t>. 6th edition. Cambridge</w:t>
      </w:r>
      <w:r w:rsidRPr="00733BC4">
        <w:rPr>
          <w:rFonts w:ascii="Arial" w:hAnsi="Arial" w:cs="Arial"/>
          <w:b/>
          <w:sz w:val="56"/>
          <w:szCs w:val="56"/>
        </w:rPr>
        <w:t xml:space="preserve">: </w:t>
      </w:r>
      <w:r>
        <w:rPr>
          <w:rFonts w:ascii="Arial" w:hAnsi="Arial" w:cs="Arial"/>
          <w:b/>
          <w:sz w:val="56"/>
          <w:szCs w:val="56"/>
          <w:lang w:val="en-US"/>
        </w:rPr>
        <w:t>Polity</w:t>
      </w:r>
      <w:r w:rsidRPr="00733BC4">
        <w:rPr>
          <w:rFonts w:ascii="Arial" w:hAnsi="Arial" w:cs="Arial"/>
          <w:b/>
          <w:sz w:val="56"/>
          <w:szCs w:val="56"/>
        </w:rPr>
        <w:t xml:space="preserve"> </w:t>
      </w:r>
      <w:r>
        <w:rPr>
          <w:rFonts w:ascii="Arial" w:hAnsi="Arial" w:cs="Arial"/>
          <w:b/>
          <w:sz w:val="56"/>
          <w:szCs w:val="56"/>
          <w:lang w:val="en-US"/>
        </w:rPr>
        <w:t>Press</w:t>
      </w:r>
      <w:r w:rsidRPr="00733BC4">
        <w:rPr>
          <w:rFonts w:ascii="Arial" w:hAnsi="Arial" w:cs="Arial"/>
          <w:b/>
          <w:sz w:val="56"/>
          <w:szCs w:val="56"/>
        </w:rPr>
        <w:t>.</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Heilbroner, R. (2000) </w:t>
      </w:r>
      <w:r>
        <w:rPr>
          <w:rFonts w:ascii="Microsoft Sans Serif" w:hAnsi="Microsoft Sans Serif" w:cs="Microsoft Sans Serif"/>
          <w:b/>
          <w:sz w:val="56"/>
          <w:szCs w:val="56"/>
        </w:rPr>
        <w:t>Οι φιλόσοφοι του οικονομικού κόσμου</w:t>
      </w:r>
      <w:r>
        <w:rPr>
          <w:rFonts w:ascii="Arial" w:hAnsi="Arial" w:cs="Arial"/>
          <w:b/>
          <w:sz w:val="56"/>
          <w:szCs w:val="56"/>
        </w:rPr>
        <w:t>, μτφρ. Κλαίρη Παπαμιχαήλ, Νίκος Λιγγρής, Βίκυ Λιγγρή. Αθήνα: Κριτική.</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Heywood, A. (2006) </w:t>
      </w:r>
      <w:r>
        <w:rPr>
          <w:rFonts w:ascii="Microsoft Sans Serif" w:hAnsi="Microsoft Sans Serif" w:cs="Microsoft Sans Serif"/>
          <w:b/>
          <w:sz w:val="56"/>
          <w:szCs w:val="56"/>
        </w:rPr>
        <w:t>Πολιτικές Ιδεολογίες</w:t>
      </w:r>
      <w:r>
        <w:rPr>
          <w:rFonts w:ascii="Arial" w:hAnsi="Arial" w:cs="Arial"/>
          <w:b/>
          <w:sz w:val="56"/>
          <w:szCs w:val="56"/>
        </w:rPr>
        <w:t>, μτφρ, Χαρίδημος Κουτρής. Θεσ/νίκη: Επίκεντρο.</w:t>
      </w:r>
    </w:p>
    <w:p w:rsidR="00FA1557" w:rsidRDefault="00FA1557" w:rsidP="00FA1557">
      <w:pPr>
        <w:spacing w:after="0" w:line="240" w:lineRule="auto"/>
        <w:rPr>
          <w:rFonts w:ascii="Arial" w:hAnsi="Arial" w:cs="Arial"/>
          <w:b/>
          <w:sz w:val="56"/>
          <w:szCs w:val="56"/>
          <w:lang w:val="en-US"/>
        </w:rPr>
      </w:pPr>
      <w:r>
        <w:rPr>
          <w:rFonts w:ascii="Arial" w:hAnsi="Arial" w:cs="Arial"/>
          <w:b/>
          <w:sz w:val="56"/>
          <w:szCs w:val="56"/>
        </w:rPr>
        <w:t xml:space="preserve">Mills, C.R. (1985) </w:t>
      </w:r>
      <w:r>
        <w:rPr>
          <w:rFonts w:ascii="Microsoft Sans Serif" w:hAnsi="Microsoft Sans Serif" w:cs="Microsoft Sans Serif"/>
          <w:b/>
          <w:sz w:val="56"/>
          <w:szCs w:val="56"/>
        </w:rPr>
        <w:t>Η κοινωνιολογική φαντασία</w:t>
      </w:r>
      <w:r>
        <w:rPr>
          <w:rFonts w:ascii="Arial" w:hAnsi="Arial" w:cs="Arial"/>
          <w:b/>
          <w:sz w:val="56"/>
          <w:szCs w:val="56"/>
        </w:rPr>
        <w:t xml:space="preserve">, μτφρ. Ν. Μακρυνικόλα - Σ. Τσακνιάς. Αθήνα: Παπαζήσης. </w:t>
      </w:r>
      <w:r>
        <w:rPr>
          <w:rFonts w:ascii="Arial" w:hAnsi="Arial" w:cs="Arial"/>
          <w:b/>
          <w:sz w:val="56"/>
          <w:szCs w:val="56"/>
          <w:lang w:val="en-US"/>
        </w:rPr>
        <w:t xml:space="preserve">Parsons, T. (1951) </w:t>
      </w:r>
      <w:r>
        <w:rPr>
          <w:rFonts w:ascii="Microsoft Sans Serif" w:hAnsi="Microsoft Sans Serif" w:cs="Microsoft Sans Serif"/>
          <w:b/>
          <w:sz w:val="56"/>
          <w:szCs w:val="56"/>
          <w:lang w:val="en-US"/>
        </w:rPr>
        <w:t>Toward a general theory of action</w:t>
      </w:r>
      <w:r>
        <w:rPr>
          <w:rFonts w:ascii="Arial" w:hAnsi="Arial" w:cs="Arial"/>
          <w:b/>
          <w:sz w:val="56"/>
          <w:szCs w:val="56"/>
          <w:lang w:val="en-US"/>
        </w:rPr>
        <w:t>. Mass.: Harvard University Press.</w:t>
      </w:r>
    </w:p>
    <w:p w:rsidR="00FA1557" w:rsidRDefault="00FA1557" w:rsidP="00FA1557">
      <w:pPr>
        <w:spacing w:after="0" w:line="240" w:lineRule="auto"/>
        <w:rPr>
          <w:rFonts w:ascii="Arial" w:hAnsi="Arial" w:cs="Arial"/>
          <w:b/>
          <w:sz w:val="56"/>
          <w:szCs w:val="56"/>
        </w:rPr>
      </w:pPr>
      <w:r>
        <w:rPr>
          <w:rFonts w:ascii="Arial" w:hAnsi="Arial" w:cs="Arial"/>
          <w:b/>
          <w:sz w:val="56"/>
          <w:szCs w:val="56"/>
          <w:lang w:val="en-US"/>
        </w:rPr>
        <w:t xml:space="preserve">Ritzer, G. (2010) </w:t>
      </w:r>
      <w:r>
        <w:rPr>
          <w:rFonts w:ascii="Microsoft Sans Serif" w:hAnsi="Microsoft Sans Serif" w:cs="Microsoft Sans Serif"/>
          <w:b/>
          <w:sz w:val="56"/>
          <w:szCs w:val="56"/>
          <w:lang w:val="en-US"/>
        </w:rPr>
        <w:t>Sociological Theory</w:t>
      </w:r>
      <w:r>
        <w:rPr>
          <w:rFonts w:ascii="Arial" w:hAnsi="Arial" w:cs="Arial"/>
          <w:b/>
          <w:sz w:val="56"/>
          <w:szCs w:val="56"/>
          <w:lang w:val="en-US"/>
        </w:rPr>
        <w:t xml:space="preserve">. 8th edition. </w:t>
      </w:r>
      <w:r>
        <w:rPr>
          <w:rFonts w:ascii="Arial" w:hAnsi="Arial" w:cs="Arial"/>
          <w:b/>
          <w:sz w:val="56"/>
          <w:szCs w:val="56"/>
        </w:rPr>
        <w:t>Mc Graw Hill.</w:t>
      </w:r>
    </w:p>
    <w:p w:rsidR="00FA1557" w:rsidRDefault="00B91B0D" w:rsidP="00FA1557">
      <w:pPr>
        <w:spacing w:after="0" w:line="240" w:lineRule="auto"/>
        <w:rPr>
          <w:rFonts w:ascii="Arial" w:hAnsi="Arial" w:cs="Arial"/>
          <w:b/>
          <w:sz w:val="56"/>
          <w:szCs w:val="56"/>
        </w:rPr>
      </w:pPr>
      <w:r>
        <w:pict>
          <v:shape id="_x0000_s1214" type="#_x0000_t202" style="position:absolute;margin-left:0;margin-top:785.3pt;width:186.8pt;height:36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26 / </w:t>
                  </w:r>
                  <w:r>
                    <w:rPr>
                      <w:rFonts w:ascii="Arial" w:hAnsi="Arial"/>
                      <w:b/>
                      <w:sz w:val="56"/>
                      <w:szCs w:val="56"/>
                      <w:lang w:val="en-US"/>
                    </w:rPr>
                    <w:t>149</w:t>
                  </w:r>
                </w:p>
              </w:txbxContent>
            </v:textbox>
            <w10:wrap anchorx="page" anchory="margin"/>
          </v:shape>
        </w:pict>
      </w:r>
      <w:r w:rsidR="00FA1557">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 xml:space="preserve">Rubin, Ι. Ι. (1994) </w:t>
      </w:r>
      <w:r>
        <w:rPr>
          <w:rFonts w:ascii="Microsoft Sans Serif" w:hAnsi="Microsoft Sans Serif" w:cs="Microsoft Sans Serif"/>
          <w:b/>
          <w:sz w:val="56"/>
          <w:szCs w:val="56"/>
        </w:rPr>
        <w:t>Ιστορία οικονομικών θεωριών</w:t>
      </w:r>
      <w:r>
        <w:rPr>
          <w:rFonts w:ascii="Arial" w:hAnsi="Arial" w:cs="Arial"/>
          <w:b/>
          <w:sz w:val="56"/>
          <w:szCs w:val="56"/>
        </w:rPr>
        <w:t>, μτφρ. Χρήστος Βαλλιάνος. Αθήνα: Κριτική.</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Βαν Γκογκ (1990) </w:t>
      </w:r>
      <w:r>
        <w:rPr>
          <w:rFonts w:ascii="Microsoft Sans Serif" w:hAnsi="Microsoft Sans Serif" w:cs="Microsoft Sans Serif"/>
          <w:b/>
          <w:sz w:val="56"/>
          <w:szCs w:val="56"/>
        </w:rPr>
        <w:t>Γράμματα στον αδελφό του Θεόδωρο</w:t>
      </w:r>
      <w:r>
        <w:rPr>
          <w:rFonts w:ascii="Arial" w:hAnsi="Arial" w:cs="Arial"/>
          <w:b/>
          <w:sz w:val="56"/>
          <w:szCs w:val="56"/>
        </w:rPr>
        <w:t>, μτφρ. Σπύρος Σκιαδαρέσης. Αθήνα: Γκοβόστης.</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Βασιλείου, Θ. - Σταματάκης, Ν. (1992) </w:t>
      </w:r>
      <w:r>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Καστοριάδης, Κ. (1986) </w:t>
      </w:r>
      <w:r>
        <w:rPr>
          <w:rFonts w:ascii="Microsoft Sans Serif" w:hAnsi="Microsoft Sans Serif" w:cs="Microsoft Sans Serif"/>
          <w:b/>
          <w:sz w:val="56"/>
          <w:szCs w:val="56"/>
        </w:rPr>
        <w:t>Η αρχαία ελληνική δημοκρατία και η σημασία της για μας σήμερα</w:t>
      </w:r>
      <w:r>
        <w:rPr>
          <w:rFonts w:ascii="Arial" w:hAnsi="Arial" w:cs="Arial"/>
          <w:b/>
          <w:sz w:val="56"/>
          <w:szCs w:val="56"/>
        </w:rPr>
        <w:t xml:space="preserve">. Αθήνα: Ύψιλον. </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Καστοριάδης, Κ. (2010) </w:t>
      </w:r>
      <w:r>
        <w:rPr>
          <w:rFonts w:ascii="Microsoft Sans Serif" w:hAnsi="Microsoft Sans Serif" w:cs="Microsoft Sans Serif"/>
          <w:b/>
          <w:sz w:val="56"/>
          <w:szCs w:val="56"/>
        </w:rPr>
        <w:t>Η φαντασιακή θέσμιση της κοινωνίας</w:t>
      </w:r>
      <w:r>
        <w:rPr>
          <w:rFonts w:ascii="Arial" w:hAnsi="Arial" w:cs="Arial"/>
          <w:b/>
          <w:sz w:val="56"/>
          <w:szCs w:val="56"/>
        </w:rPr>
        <w:t>. Αθήνα: Κέδρος.</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Κρεμμυδάς, Β. (2001) </w:t>
      </w:r>
      <w:r>
        <w:rPr>
          <w:rFonts w:ascii="Microsoft Sans Serif" w:hAnsi="Microsoft Sans Serif" w:cs="Microsoft Sans Serif"/>
          <w:b/>
          <w:sz w:val="56"/>
          <w:szCs w:val="56"/>
        </w:rPr>
        <w:t>Νεότερη ιστορία</w:t>
      </w:r>
      <w:r>
        <w:rPr>
          <w:rFonts w:ascii="Arial" w:hAnsi="Arial" w:cs="Arial"/>
          <w:b/>
          <w:sz w:val="56"/>
          <w:szCs w:val="56"/>
        </w:rPr>
        <w:t>. Eλληνική &amp; Ευρωπαϊκή.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Μακιαβέλι, Ν. (2006) </w:t>
      </w:r>
      <w:r>
        <w:rPr>
          <w:rFonts w:ascii="Microsoft Sans Serif" w:hAnsi="Microsoft Sans Serif" w:cs="Microsoft Sans Serif"/>
          <w:b/>
          <w:sz w:val="56"/>
          <w:szCs w:val="56"/>
        </w:rPr>
        <w:t>Ο Ηγεμόνας</w:t>
      </w:r>
      <w:r>
        <w:rPr>
          <w:rFonts w:ascii="Arial" w:hAnsi="Arial" w:cs="Arial"/>
          <w:b/>
          <w:sz w:val="56"/>
          <w:szCs w:val="56"/>
        </w:rPr>
        <w:t>, μτφρ. Νίκος Καζαντζάκης. Αθήνα: εκδόσεις Καζαντζάκη.</w:t>
      </w:r>
    </w:p>
    <w:p w:rsidR="00FA1557" w:rsidRDefault="00FA1557" w:rsidP="00FA1557">
      <w:pPr>
        <w:spacing w:after="0" w:line="240" w:lineRule="auto"/>
        <w:rPr>
          <w:rFonts w:ascii="Arial" w:hAnsi="Arial" w:cs="Arial"/>
          <w:b/>
          <w:sz w:val="56"/>
          <w:szCs w:val="56"/>
        </w:rPr>
      </w:pPr>
      <w:r>
        <w:rPr>
          <w:rFonts w:ascii="Arial" w:hAnsi="Arial" w:cs="Arial"/>
          <w:b/>
          <w:sz w:val="56"/>
          <w:szCs w:val="56"/>
        </w:rPr>
        <w:br w:type="page"/>
      </w:r>
      <w:r w:rsidR="00B91B0D">
        <w:pict>
          <v:shape id="_x0000_s1215" type="#_x0000_t202" style="position:absolute;margin-left:0;margin-top:785.3pt;width:186.8pt;height:36pt;z-index:251938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27 / </w:t>
                  </w:r>
                  <w:r>
                    <w:rPr>
                      <w:rFonts w:ascii="Arial" w:hAnsi="Arial"/>
                      <w:b/>
                      <w:sz w:val="56"/>
                      <w:szCs w:val="56"/>
                      <w:lang w:val="en-US"/>
                    </w:rPr>
                    <w:t>149</w:t>
                  </w:r>
                </w:p>
              </w:txbxContent>
            </v:textbox>
            <w10:wrap anchorx="page" anchory="margin"/>
          </v:shape>
        </w:pict>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 xml:space="preserve">Μαρξ, Κ. - Ένγκελς, Φ. (2003) </w:t>
      </w:r>
      <w:r>
        <w:rPr>
          <w:rFonts w:ascii="Microsoft Sans Serif" w:hAnsi="Microsoft Sans Serif" w:cs="Microsoft Sans Serif"/>
          <w:b/>
          <w:sz w:val="56"/>
          <w:szCs w:val="56"/>
        </w:rPr>
        <w:t>Η γερμανική ιδεολογία</w:t>
      </w:r>
      <w:r>
        <w:rPr>
          <w:rFonts w:ascii="Arial" w:hAnsi="Arial" w:cs="Arial"/>
          <w:b/>
          <w:sz w:val="56"/>
          <w:szCs w:val="56"/>
        </w:rPr>
        <w:t xml:space="preserve"> (τόμοι Α-Β), μτφρ. Γιάννης Κρητικός.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Μαρξ, Κ. - Ένγκελς, Φ. (χ.χ.) </w:t>
      </w:r>
      <w:r>
        <w:rPr>
          <w:rFonts w:ascii="Microsoft Sans Serif" w:hAnsi="Microsoft Sans Serif" w:cs="Microsoft Sans Serif"/>
          <w:b/>
          <w:sz w:val="56"/>
          <w:szCs w:val="56"/>
        </w:rPr>
        <w:t>Διαλεκτά Έργα</w:t>
      </w:r>
      <w:r>
        <w:rPr>
          <w:rFonts w:ascii="Arial" w:hAnsi="Arial" w:cs="Arial"/>
          <w:b/>
          <w:sz w:val="56"/>
          <w:szCs w:val="56"/>
        </w:rPr>
        <w:t>. Αθήνα.</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Μεταξάς, Α-Ι. Δ. (1979) </w:t>
      </w:r>
      <w:r>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Μουζέλης, Ν. (1978) </w:t>
      </w:r>
      <w:r>
        <w:rPr>
          <w:rFonts w:ascii="Microsoft Sans Serif" w:hAnsi="Microsoft Sans Serif" w:cs="Microsoft Sans Serif"/>
          <w:b/>
          <w:sz w:val="56"/>
          <w:szCs w:val="56"/>
        </w:rPr>
        <w:t>Νεοελληνική Κοινωνία. Όψεις υπανάπτυξης</w:t>
      </w:r>
      <w:r>
        <w:rPr>
          <w:rFonts w:ascii="Arial" w:hAnsi="Arial" w:cs="Arial"/>
          <w:b/>
          <w:sz w:val="56"/>
          <w:szCs w:val="56"/>
        </w:rPr>
        <w:t>. Αθήνα: Εξάντας.</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Μπαγκαβός, Χ. - Παπαδοπούλου, Δ. (επιμ.) (2006) </w:t>
      </w:r>
      <w:r>
        <w:rPr>
          <w:rFonts w:ascii="Microsoft Sans Serif" w:hAnsi="Microsoft Sans Serif" w:cs="Microsoft Sans Serif"/>
          <w:b/>
          <w:sz w:val="56"/>
          <w:szCs w:val="56"/>
        </w:rPr>
        <w:t>Μετανάστευση και ένταξη των μεταναστών στην ελληνική κοινωνία</w:t>
      </w:r>
      <w:r>
        <w:rPr>
          <w:rFonts w:ascii="Arial" w:hAnsi="Arial" w:cs="Arial"/>
          <w:b/>
          <w:sz w:val="56"/>
          <w:szCs w:val="56"/>
        </w:rPr>
        <w:t xml:space="preserve">. Αθήνα: Gutenberg. </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Μπαμπύ, Ζ. (2010) </w:t>
      </w:r>
      <w:r>
        <w:rPr>
          <w:rFonts w:ascii="Microsoft Sans Serif" w:hAnsi="Microsoft Sans Serif" w:cs="Microsoft Sans Serif"/>
          <w:b/>
          <w:sz w:val="56"/>
          <w:szCs w:val="56"/>
        </w:rPr>
        <w:t>Οι θεμελιώδεις νόμοι της καπιταλιστικής οικονομίας</w:t>
      </w:r>
      <w:r>
        <w:rPr>
          <w:rFonts w:ascii="Arial" w:hAnsi="Arial" w:cs="Arial"/>
          <w:b/>
          <w:sz w:val="56"/>
          <w:szCs w:val="56"/>
        </w:rPr>
        <w:t>, μτφρ. Μ. Χρήστου - Β. Βεργωτής - Μπ. Γεωργούλας. Αθήνα: Στοχαστής.</w:t>
      </w:r>
      <w:r>
        <w:rPr>
          <w:rFonts w:ascii="Arial" w:hAnsi="Arial" w:cs="Arial"/>
          <w:b/>
          <w:sz w:val="56"/>
          <w:szCs w:val="56"/>
        </w:rPr>
        <w:br w:type="page"/>
      </w:r>
      <w:r w:rsidR="00B91B0D">
        <w:pict>
          <v:shape id="_x0000_s1221" type="#_x0000_t202" style="position:absolute;margin-left:0;margin-top:785.3pt;width:186.8pt;height:36pt;z-index:25194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8 / </w:t>
                  </w:r>
                  <w:r>
                    <w:rPr>
                      <w:rFonts w:ascii="Arial" w:hAnsi="Arial"/>
                      <w:b/>
                      <w:sz w:val="56"/>
                      <w:szCs w:val="56"/>
                      <w:lang w:val="en-US"/>
                    </w:rPr>
                    <w:t>149</w:t>
                  </w:r>
                </w:p>
              </w:txbxContent>
            </v:textbox>
            <w10:wrap anchorx="page" anchory="margin"/>
          </v:shape>
        </w:pict>
      </w:r>
    </w:p>
    <w:p w:rsidR="00FA1557" w:rsidRDefault="00B91B0D" w:rsidP="00FA1557">
      <w:pPr>
        <w:spacing w:after="0" w:line="240" w:lineRule="auto"/>
        <w:rPr>
          <w:rFonts w:ascii="Microsoft Sans Serif" w:hAnsi="Microsoft Sans Serif" w:cs="Microsoft Sans Serif"/>
          <w:b/>
          <w:sz w:val="56"/>
          <w:szCs w:val="56"/>
        </w:rPr>
      </w:pPr>
      <w:r>
        <w:lastRenderedPageBreak/>
        <w:pict>
          <v:shape id="_x0000_s1216" type="#_x0000_t202" style="position:absolute;margin-left:0;margin-top:785.3pt;width:186.8pt;height:36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9 / </w:t>
                  </w:r>
                  <w:r>
                    <w:rPr>
                      <w:rFonts w:ascii="Arial" w:hAnsi="Arial"/>
                      <w:b/>
                      <w:sz w:val="56"/>
                      <w:szCs w:val="56"/>
                      <w:lang w:val="en-US"/>
                    </w:rPr>
                    <w:t>149</w:t>
                  </w:r>
                </w:p>
              </w:txbxContent>
            </v:textbox>
            <w10:wrap anchorx="page" anchory="margin"/>
          </v:shape>
        </w:pict>
      </w:r>
      <w:r w:rsidR="00FA1557">
        <w:rPr>
          <w:rFonts w:ascii="Arial" w:hAnsi="Arial" w:cs="Arial"/>
          <w:b/>
          <w:sz w:val="56"/>
          <w:szCs w:val="56"/>
        </w:rPr>
        <w:t xml:space="preserve">Ντυρκέμ, Ε. (1978) </w:t>
      </w:r>
      <w:r w:rsidR="00FA1557">
        <w:rPr>
          <w:rFonts w:ascii="Microsoft Sans Serif" w:hAnsi="Microsoft Sans Serif" w:cs="Microsoft Sans Serif"/>
          <w:b/>
          <w:sz w:val="56"/>
          <w:szCs w:val="56"/>
        </w:rPr>
        <w:t>Οι κανόνες της κοινωνιολογικής μεθόδου</w:t>
      </w:r>
      <w:r w:rsidR="00FA1557">
        <w:rPr>
          <w:rFonts w:ascii="Arial" w:hAnsi="Arial" w:cs="Arial"/>
          <w:b/>
          <w:sz w:val="56"/>
          <w:szCs w:val="56"/>
        </w:rPr>
        <w:t>.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Πουλαντζάς, Ν. (2001) </w:t>
      </w:r>
      <w:r>
        <w:rPr>
          <w:rFonts w:ascii="Microsoft Sans Serif" w:hAnsi="Microsoft Sans Serif" w:cs="Microsoft Sans Serif"/>
          <w:b/>
          <w:sz w:val="56"/>
          <w:szCs w:val="56"/>
        </w:rPr>
        <w:t>Το κράτος, η εξουσία, ο σοσιαλισμός</w:t>
      </w:r>
      <w:r>
        <w:rPr>
          <w:rFonts w:ascii="Arial" w:hAnsi="Arial" w:cs="Arial"/>
          <w:b/>
          <w:sz w:val="56"/>
          <w:szCs w:val="56"/>
        </w:rPr>
        <w:t>. Αθήνα: Θεμέλιο.</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Τσαούσης, Δ. (1983) </w:t>
      </w:r>
      <w:r>
        <w:rPr>
          <w:rFonts w:ascii="Microsoft Sans Serif" w:hAnsi="Microsoft Sans Serif" w:cs="Microsoft Sans Serif"/>
          <w:b/>
          <w:sz w:val="56"/>
          <w:szCs w:val="56"/>
        </w:rPr>
        <w:t>Η κοινωνία του ανθρώπου</w:t>
      </w:r>
      <w:r>
        <w:rPr>
          <w:rFonts w:ascii="Arial" w:hAnsi="Arial" w:cs="Arial"/>
          <w:b/>
          <w:sz w:val="56"/>
          <w:szCs w:val="56"/>
        </w:rPr>
        <w:t>.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Τσαούσης, Δ. (1984) </w:t>
      </w:r>
      <w:r>
        <w:rPr>
          <w:rFonts w:ascii="Microsoft Sans Serif" w:hAnsi="Microsoft Sans Serif" w:cs="Microsoft Sans Serif"/>
          <w:b/>
          <w:sz w:val="56"/>
          <w:szCs w:val="56"/>
        </w:rPr>
        <w:t>Χρηστικό Λεξικό Κοινωνιολογίας</w:t>
      </w:r>
      <w:r>
        <w:rPr>
          <w:rFonts w:ascii="Arial" w:hAnsi="Arial" w:cs="Arial"/>
          <w:b/>
          <w:sz w:val="56"/>
          <w:szCs w:val="56"/>
        </w:rPr>
        <w:t>. Αθήνα: Gutenberg.</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Τσουκαλάς, Κ. (1992) </w:t>
      </w:r>
      <w:r>
        <w:rPr>
          <w:rFonts w:ascii="Microsoft Sans Serif" w:hAnsi="Microsoft Sans Serif" w:cs="Microsoft Sans Serif"/>
          <w:b/>
          <w:sz w:val="56"/>
          <w:szCs w:val="56"/>
        </w:rPr>
        <w:t>Ο κοινωνικός ρόλος των εκπαιδευτικών μηχανισμών στην Ελλάδα: 1830-1922</w:t>
      </w:r>
      <w:r>
        <w:rPr>
          <w:rFonts w:ascii="Arial" w:hAnsi="Arial" w:cs="Arial"/>
          <w:b/>
          <w:sz w:val="56"/>
          <w:szCs w:val="56"/>
        </w:rPr>
        <w:t>. Αθήνα: Θεμέλιο.</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Φίλιας, Β. (1978) </w:t>
      </w:r>
      <w:r>
        <w:rPr>
          <w:rFonts w:ascii="Microsoft Sans Serif" w:hAnsi="Microsoft Sans Serif" w:cs="Microsoft Sans Serif"/>
          <w:b/>
          <w:sz w:val="56"/>
          <w:szCs w:val="56"/>
        </w:rPr>
        <w:t>Κοινωνικά Συστήματα</w:t>
      </w:r>
      <w:r>
        <w:rPr>
          <w:rFonts w:ascii="Arial" w:hAnsi="Arial" w:cs="Arial"/>
          <w:b/>
          <w:sz w:val="56"/>
          <w:szCs w:val="56"/>
        </w:rPr>
        <w:t xml:space="preserve"> (τόμοι Α-Β). Αθήνα: Νέα Σύνορα.</w:t>
      </w:r>
    </w:p>
    <w:p w:rsidR="00FA1557" w:rsidRDefault="00FA1557" w:rsidP="00FA1557">
      <w:pPr>
        <w:spacing w:after="0" w:line="240" w:lineRule="auto"/>
        <w:rPr>
          <w:rFonts w:ascii="Arial" w:hAnsi="Arial" w:cs="Arial"/>
          <w:b/>
          <w:sz w:val="56"/>
          <w:szCs w:val="56"/>
        </w:rPr>
      </w:pPr>
      <w:r>
        <w:rPr>
          <w:rFonts w:ascii="Arial" w:hAnsi="Arial" w:cs="Arial"/>
          <w:b/>
          <w:sz w:val="56"/>
          <w:szCs w:val="56"/>
        </w:rPr>
        <w:t xml:space="preserve">Φραγκουδάκη, Α. (1985) </w:t>
      </w:r>
      <w:r>
        <w:rPr>
          <w:rFonts w:ascii="Microsoft Sans Serif" w:hAnsi="Microsoft Sans Serif" w:cs="Microsoft Sans Serif"/>
          <w:b/>
          <w:sz w:val="56"/>
          <w:szCs w:val="56"/>
        </w:rPr>
        <w:t>Κοινωνιολογία της Εκπαίδευσης</w:t>
      </w:r>
      <w:r>
        <w:rPr>
          <w:rFonts w:ascii="Arial" w:hAnsi="Arial" w:cs="Arial"/>
          <w:b/>
          <w:sz w:val="56"/>
          <w:szCs w:val="56"/>
        </w:rPr>
        <w:t>. Αθήνα: Παπαζήσης.</w:t>
      </w:r>
    </w:p>
    <w:p w:rsidR="00FA1557" w:rsidRDefault="00FA1557" w:rsidP="00FA1557">
      <w:pPr>
        <w:spacing w:after="0" w:line="240" w:lineRule="auto"/>
        <w:rPr>
          <w:rFonts w:ascii="Arial" w:hAnsi="Arial" w:cs="Arial"/>
          <w:b/>
          <w:sz w:val="56"/>
          <w:szCs w:val="56"/>
        </w:rPr>
      </w:pPr>
      <w:r>
        <w:rPr>
          <w:rFonts w:ascii="Arial" w:hAnsi="Arial" w:cs="Arial"/>
          <w:b/>
          <w:sz w:val="56"/>
          <w:szCs w:val="56"/>
        </w:rPr>
        <w:br w:type="page"/>
      </w:r>
    </w:p>
    <w:p w:rsidR="00FA1557" w:rsidRDefault="00FA1557" w:rsidP="00FA1557">
      <w:pPr>
        <w:spacing w:after="0" w:line="240" w:lineRule="auto"/>
        <w:rPr>
          <w:rFonts w:ascii="Arial" w:hAnsi="Arial" w:cs="Arial"/>
          <w:b/>
          <w:sz w:val="56"/>
          <w:szCs w:val="56"/>
        </w:rPr>
      </w:pPr>
      <w:r>
        <w:rPr>
          <w:rFonts w:ascii="Arial" w:hAnsi="Arial" w:cs="Arial"/>
          <w:b/>
          <w:sz w:val="56"/>
          <w:szCs w:val="56"/>
        </w:rPr>
        <w:lastRenderedPageBreak/>
        <w:t xml:space="preserve">Χάμπερμαν, Λ. (1978) </w:t>
      </w:r>
      <w:r>
        <w:rPr>
          <w:rFonts w:ascii="Microsoft Sans Serif" w:hAnsi="Microsoft Sans Serif" w:cs="Microsoft Sans Serif"/>
          <w:b/>
          <w:sz w:val="56"/>
          <w:szCs w:val="56"/>
        </w:rPr>
        <w:t>Τα υλικά αγαθά του ανθρώπου</w:t>
      </w:r>
      <w:r>
        <w:rPr>
          <w:rFonts w:ascii="Arial" w:hAnsi="Arial" w:cs="Arial"/>
          <w:b/>
          <w:sz w:val="56"/>
          <w:szCs w:val="56"/>
        </w:rPr>
        <w:t>, μτφρ. Τζένη Μαστοράκη. Αθήνα: Μπουκουμάνης.</w:t>
      </w:r>
    </w:p>
    <w:p w:rsidR="00FA1557" w:rsidRDefault="00FA1557" w:rsidP="00FA1557">
      <w:pPr>
        <w:spacing w:after="0" w:line="240" w:lineRule="auto"/>
        <w:rPr>
          <w:rFonts w:ascii="Microsoft Sans Serif" w:hAnsi="Microsoft Sans Serif" w:cs="Microsoft Sans Serif"/>
          <w:b/>
          <w:sz w:val="56"/>
          <w:szCs w:val="56"/>
        </w:rPr>
      </w:pPr>
    </w:p>
    <w:p w:rsidR="00FA1557" w:rsidRDefault="00FA1557" w:rsidP="00FA1557">
      <w:pPr>
        <w:spacing w:after="0" w:line="240" w:lineRule="auto"/>
        <w:rPr>
          <w:rFonts w:ascii="Microsoft Sans Serif" w:hAnsi="Microsoft Sans Serif" w:cs="Microsoft Sans Serif"/>
          <w:b/>
          <w:sz w:val="56"/>
          <w:szCs w:val="56"/>
        </w:rPr>
      </w:pPr>
    </w:p>
    <w:p w:rsidR="00FA1557" w:rsidRDefault="00FA1557" w:rsidP="00FA1557">
      <w:pPr>
        <w:spacing w:after="0" w:line="240" w:lineRule="auto"/>
        <w:rPr>
          <w:rFonts w:ascii="Microsoft Sans Serif" w:hAnsi="Microsoft Sans Serif" w:cs="Microsoft Sans Serif"/>
          <w:b/>
          <w:sz w:val="56"/>
          <w:szCs w:val="56"/>
        </w:rPr>
      </w:pPr>
      <w:r>
        <w:rPr>
          <w:rFonts w:ascii="Microsoft Sans Serif" w:hAnsi="Microsoft Sans Serif" w:cs="Microsoft Sans Serif"/>
          <w:b/>
          <w:sz w:val="56"/>
          <w:szCs w:val="56"/>
        </w:rPr>
        <w:t>Ηλεκτρονικές πηγές</w:t>
      </w:r>
    </w:p>
    <w:p w:rsidR="00FA1557" w:rsidRDefault="00FA1557" w:rsidP="00FA1557">
      <w:pPr>
        <w:spacing w:after="0" w:line="240" w:lineRule="auto"/>
        <w:rPr>
          <w:rFonts w:ascii="Arial" w:hAnsi="Arial" w:cs="Arial"/>
          <w:b/>
          <w:sz w:val="56"/>
          <w:szCs w:val="56"/>
        </w:rPr>
      </w:pPr>
      <w:r>
        <w:rPr>
          <w:rFonts w:ascii="Arial" w:hAnsi="Arial" w:cs="Arial"/>
          <w:b/>
          <w:sz w:val="56"/>
          <w:szCs w:val="56"/>
        </w:rPr>
        <w:t>www.wikipedia.org (εικόνες - φωτογραφικό υλικό)</w:t>
      </w:r>
      <w:r w:rsidR="00B91B0D">
        <w:pict>
          <v:shape id="_x0000_s1217" type="#_x0000_t202" style="position:absolute;margin-left:0;margin-top:785.3pt;width:186.8pt;height:36pt;z-index:251940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Default="00D54894" w:rsidP="00FA1557">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Pr>
                      <w:rFonts w:ascii="Arial" w:hAnsi="Arial"/>
                      <w:b/>
                      <w:sz w:val="56"/>
                      <w:szCs w:val="56"/>
                    </w:rPr>
                    <w:t xml:space="preserve">30 / </w:t>
                  </w:r>
                  <w:r>
                    <w:rPr>
                      <w:rFonts w:ascii="Arial" w:hAnsi="Arial"/>
                      <w:b/>
                      <w:sz w:val="56"/>
                      <w:szCs w:val="56"/>
                      <w:lang w:val="en-US"/>
                    </w:rPr>
                    <w:t>149</w:t>
                  </w:r>
                </w:p>
              </w:txbxContent>
            </v:textbox>
            <w10:wrap anchorx="page" anchory="margin"/>
          </v:shape>
        </w:pict>
      </w:r>
    </w:p>
    <w:p w:rsidR="0057131D" w:rsidRDefault="00FA1557" w:rsidP="00FA1557">
      <w:pPr>
        <w:rPr>
          <w:rFonts w:ascii="Arial" w:hAnsi="Arial" w:cs="Arial"/>
          <w:b/>
          <w:sz w:val="56"/>
          <w:szCs w:val="56"/>
        </w:rPr>
      </w:pPr>
      <w:r>
        <w:rPr>
          <w:rFonts w:ascii="Arial" w:hAnsi="Arial" w:cs="Arial"/>
          <w:b/>
          <w:sz w:val="56"/>
          <w:szCs w:val="56"/>
        </w:rPr>
        <w:br w:type="page"/>
      </w:r>
    </w:p>
    <w:p w:rsidR="003A0DD7" w:rsidRPr="00E55056" w:rsidRDefault="007D4865" w:rsidP="000C6A30">
      <w:pPr>
        <w:spacing w:line="240" w:lineRule="auto"/>
        <w:jc w:val="center"/>
        <w:rPr>
          <w:rFonts w:ascii="Tahoma" w:hAnsi="Tahoma" w:cs="Tahoma"/>
          <w:b/>
          <w:sz w:val="56"/>
          <w:szCs w:val="56"/>
        </w:rPr>
      </w:pPr>
      <w:r>
        <w:rPr>
          <w:rFonts w:ascii="Tahoma" w:hAnsi="Tahoma" w:cs="Tahoma"/>
          <w:b/>
          <w:sz w:val="56"/>
          <w:szCs w:val="56"/>
        </w:rPr>
        <w:lastRenderedPageBreak/>
        <w:t xml:space="preserve">ΠΕΡΙΕΧΟΜΕΝΑ </w:t>
      </w:r>
      <w:r w:rsidRPr="00E55056">
        <w:rPr>
          <w:rFonts w:ascii="Tahoma" w:hAnsi="Tahoma" w:cs="Tahoma"/>
          <w:b/>
          <w:sz w:val="56"/>
          <w:szCs w:val="56"/>
        </w:rPr>
        <w:t>8</w:t>
      </w:r>
      <w:r>
        <w:rPr>
          <w:rFonts w:ascii="Tahoma" w:hAnsi="Tahoma" w:cs="Tahoma"/>
          <w:b/>
          <w:sz w:val="56"/>
          <w:szCs w:val="56"/>
          <w:vertAlign w:val="superscript"/>
        </w:rPr>
        <w:t xml:space="preserve"> ου</w:t>
      </w:r>
      <w:r>
        <w:rPr>
          <w:rFonts w:ascii="Tahoma" w:hAnsi="Tahoma" w:cs="Tahoma"/>
          <w:b/>
          <w:sz w:val="56"/>
          <w:szCs w:val="56"/>
        </w:rPr>
        <w:t xml:space="preserve"> ΤΟΜΟΥ</w:t>
      </w:r>
    </w:p>
    <w:p w:rsidR="00E55056" w:rsidRPr="00E55056" w:rsidRDefault="00E55056" w:rsidP="00E55056">
      <w:pPr>
        <w:shd w:val="clear" w:color="auto" w:fill="FFFFFF" w:themeFill="background1"/>
        <w:autoSpaceDE w:val="0"/>
        <w:autoSpaceDN w:val="0"/>
        <w:adjustRightInd w:val="0"/>
        <w:spacing w:after="0" w:line="240" w:lineRule="auto"/>
        <w:rPr>
          <w:rFonts w:ascii="Tahoma" w:hAnsi="Tahoma" w:cs="Tahoma"/>
          <w:b/>
          <w:color w:val="000000"/>
          <w:sz w:val="56"/>
          <w:szCs w:val="56"/>
        </w:rPr>
      </w:pPr>
      <w:r w:rsidRPr="00E55056">
        <w:rPr>
          <w:rFonts w:ascii="Tahoma" w:hAnsi="Tahoma" w:cs="Tahoma"/>
          <w:b/>
          <w:color w:val="000000"/>
          <w:sz w:val="56"/>
          <w:szCs w:val="56"/>
        </w:rPr>
        <w:t xml:space="preserve">ΚΕΦΑΛΑΙΟ </w:t>
      </w:r>
      <w:r w:rsidRPr="00ED62F3">
        <w:rPr>
          <w:rFonts w:ascii="Tahoma" w:hAnsi="Tahoma" w:cs="Tahoma"/>
          <w:b/>
          <w:color w:val="000000" w:themeColor="text1"/>
          <w:sz w:val="56"/>
          <w:szCs w:val="56"/>
        </w:rPr>
        <w:t>5</w:t>
      </w:r>
    </w:p>
    <w:p w:rsidR="00E55056" w:rsidRPr="00E55056" w:rsidRDefault="00E55056" w:rsidP="00E55056">
      <w:pPr>
        <w:spacing w:line="240" w:lineRule="auto"/>
        <w:rPr>
          <w:rFonts w:ascii="Arial" w:hAnsi="Arial" w:cs="Arial"/>
          <w:b/>
          <w:sz w:val="56"/>
          <w:szCs w:val="56"/>
        </w:rPr>
      </w:pPr>
      <w:r w:rsidRPr="00E55056">
        <w:rPr>
          <w:rFonts w:ascii="Tahoma" w:hAnsi="Tahoma" w:cs="Tahoma"/>
          <w:b/>
          <w:color w:val="1D1B11" w:themeColor="background2" w:themeShade="1A"/>
          <w:sz w:val="56"/>
          <w:szCs w:val="56"/>
        </w:rPr>
        <w:t>ΘΕΜΑΤΑ ΠΟΥ ΑΠΑΣΧΟΛΟΥΝ ΤΙΣ ΚΟΙΝΩΝΙΚΕΣ ΕΠΙΣΤΗΜΕΣ</w:t>
      </w:r>
      <w:r>
        <w:rPr>
          <w:rFonts w:ascii="Tahoma" w:hAnsi="Tahoma" w:cs="Tahoma"/>
          <w:b/>
          <w:color w:val="1D1B11" w:themeColor="background2" w:themeShade="1A"/>
          <w:sz w:val="56"/>
          <w:szCs w:val="56"/>
        </w:rPr>
        <w:tab/>
      </w:r>
      <w:r w:rsidRPr="00E55056">
        <w:rPr>
          <w:rFonts w:ascii="Tahoma" w:hAnsi="Tahoma" w:cs="Tahoma"/>
          <w:b/>
          <w:color w:val="1D1B11" w:themeColor="background2" w:themeShade="1A"/>
          <w:sz w:val="56"/>
          <w:szCs w:val="56"/>
        </w:rPr>
        <w:tab/>
        <w:t xml:space="preserve">  9</w:t>
      </w:r>
    </w:p>
    <w:p w:rsidR="00010AD5" w:rsidRPr="00CA70D6" w:rsidRDefault="00D0087B" w:rsidP="003A0DD7">
      <w:pPr>
        <w:spacing w:line="240" w:lineRule="auto"/>
        <w:rPr>
          <w:rFonts w:ascii="Arial" w:hAnsi="Arial" w:cs="Arial"/>
          <w:b/>
          <w:sz w:val="56"/>
          <w:szCs w:val="56"/>
        </w:rPr>
      </w:pPr>
      <w:r>
        <w:rPr>
          <w:rFonts w:ascii="Arial" w:hAnsi="Arial" w:cs="Arial"/>
          <w:b/>
          <w:sz w:val="56"/>
          <w:szCs w:val="56"/>
        </w:rPr>
        <w:t>5.1</w:t>
      </w:r>
      <w:r>
        <w:rPr>
          <w:rFonts w:ascii="Arial" w:hAnsi="Arial" w:cs="Arial"/>
          <w:b/>
          <w:sz w:val="56"/>
          <w:szCs w:val="56"/>
        </w:rPr>
        <w:tab/>
        <w:t>Το φαινόμενο της διαφθοράς</w:t>
      </w:r>
      <w:r w:rsidR="00E55056" w:rsidRPr="00CA70D6">
        <w:rPr>
          <w:rFonts w:ascii="Arial" w:hAnsi="Arial" w:cs="Arial"/>
          <w:b/>
          <w:sz w:val="56"/>
          <w:szCs w:val="56"/>
        </w:rPr>
        <w:t xml:space="preserve"> </w:t>
      </w:r>
    </w:p>
    <w:p w:rsidR="007431AD" w:rsidRPr="00323919" w:rsidRDefault="00010AD5" w:rsidP="00010AD5">
      <w:pPr>
        <w:spacing w:line="240" w:lineRule="auto"/>
        <w:rPr>
          <w:rFonts w:ascii="Arial" w:hAnsi="Arial" w:cs="Arial"/>
          <w:b/>
          <w:sz w:val="56"/>
          <w:szCs w:val="56"/>
        </w:rPr>
      </w:pP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003A0DD7" w:rsidRPr="00857FA8">
        <w:rPr>
          <w:rFonts w:ascii="Arial" w:hAnsi="Arial" w:cs="Arial"/>
          <w:b/>
          <w:sz w:val="56"/>
          <w:szCs w:val="56"/>
        </w:rPr>
        <w:tab/>
      </w:r>
      <w:r w:rsidR="003A0DD7" w:rsidRPr="003A0DD7">
        <w:rPr>
          <w:rFonts w:ascii="Arial" w:hAnsi="Arial" w:cs="Arial"/>
          <w:b/>
          <w:sz w:val="56"/>
          <w:szCs w:val="56"/>
        </w:rPr>
        <w:t xml:space="preserve"> </w:t>
      </w:r>
      <w:r w:rsidR="00825168" w:rsidRPr="00825168">
        <w:rPr>
          <w:rFonts w:ascii="Arial" w:hAnsi="Arial" w:cs="Arial"/>
          <w:b/>
          <w:sz w:val="56"/>
          <w:szCs w:val="56"/>
        </w:rPr>
        <w:t>1</w:t>
      </w:r>
      <w:r w:rsidR="00323919" w:rsidRPr="00323919">
        <w:rPr>
          <w:rFonts w:ascii="Arial" w:hAnsi="Arial" w:cs="Arial"/>
          <w:b/>
          <w:sz w:val="56"/>
          <w:szCs w:val="56"/>
        </w:rPr>
        <w:t>3</w:t>
      </w:r>
    </w:p>
    <w:p w:rsidR="007431AD" w:rsidRPr="00323919" w:rsidRDefault="00010AD5" w:rsidP="0063054B">
      <w:pPr>
        <w:spacing w:line="240" w:lineRule="auto"/>
        <w:rPr>
          <w:rFonts w:ascii="Arial" w:hAnsi="Arial" w:cs="Arial"/>
          <w:b/>
          <w:sz w:val="56"/>
          <w:szCs w:val="56"/>
        </w:rPr>
      </w:pPr>
      <w:r>
        <w:rPr>
          <w:rFonts w:ascii="Arial" w:hAnsi="Arial" w:cs="Arial"/>
          <w:b/>
          <w:sz w:val="56"/>
          <w:szCs w:val="56"/>
        </w:rPr>
        <w:t>5.2</w:t>
      </w:r>
      <w:r>
        <w:rPr>
          <w:rFonts w:ascii="Arial" w:hAnsi="Arial" w:cs="Arial"/>
          <w:b/>
          <w:sz w:val="56"/>
          <w:szCs w:val="56"/>
        </w:rPr>
        <w:tab/>
        <w:t>Το ηλεκτρονικό εμπόριο</w:t>
      </w:r>
      <w:r w:rsidR="003A0DD7" w:rsidRPr="003A0DD7">
        <w:rPr>
          <w:rFonts w:ascii="Arial" w:hAnsi="Arial" w:cs="Arial"/>
          <w:b/>
          <w:sz w:val="56"/>
          <w:szCs w:val="56"/>
        </w:rPr>
        <w:tab/>
        <w:t xml:space="preserve"> </w:t>
      </w:r>
      <w:r w:rsidR="00323919">
        <w:rPr>
          <w:rFonts w:ascii="Arial" w:hAnsi="Arial" w:cs="Arial"/>
          <w:b/>
          <w:sz w:val="56"/>
          <w:szCs w:val="56"/>
        </w:rPr>
        <w:t>3</w:t>
      </w:r>
      <w:r w:rsidR="00323919" w:rsidRPr="00323919">
        <w:rPr>
          <w:rFonts w:ascii="Arial" w:hAnsi="Arial" w:cs="Arial"/>
          <w:b/>
          <w:sz w:val="56"/>
          <w:szCs w:val="56"/>
        </w:rPr>
        <w:t>9</w:t>
      </w:r>
    </w:p>
    <w:p w:rsidR="007431AD" w:rsidRPr="00323919" w:rsidRDefault="00825168" w:rsidP="0063054B">
      <w:pPr>
        <w:spacing w:line="240" w:lineRule="auto"/>
        <w:rPr>
          <w:rFonts w:ascii="Arial" w:hAnsi="Arial" w:cs="Arial"/>
          <w:b/>
          <w:sz w:val="56"/>
          <w:szCs w:val="56"/>
        </w:rPr>
      </w:pPr>
      <w:r>
        <w:rPr>
          <w:rFonts w:ascii="Arial" w:hAnsi="Arial" w:cs="Arial"/>
          <w:b/>
          <w:sz w:val="56"/>
          <w:szCs w:val="56"/>
        </w:rPr>
        <w:t>5.3</w:t>
      </w:r>
      <w:r>
        <w:rPr>
          <w:rFonts w:ascii="Arial" w:hAnsi="Arial" w:cs="Arial"/>
          <w:b/>
          <w:sz w:val="56"/>
          <w:szCs w:val="56"/>
        </w:rPr>
        <w:tab/>
        <w:t xml:space="preserve">Η μετανάστευση </w:t>
      </w:r>
      <w:r>
        <w:rPr>
          <w:rFonts w:ascii="Arial" w:hAnsi="Arial" w:cs="Arial"/>
          <w:b/>
          <w:sz w:val="56"/>
          <w:szCs w:val="56"/>
        </w:rPr>
        <w:tab/>
      </w:r>
      <w:r w:rsidR="00010AD5">
        <w:rPr>
          <w:rFonts w:ascii="Arial" w:hAnsi="Arial" w:cs="Arial"/>
          <w:b/>
          <w:sz w:val="56"/>
          <w:szCs w:val="56"/>
        </w:rPr>
        <w:tab/>
      </w:r>
      <w:r w:rsidR="00010AD5">
        <w:rPr>
          <w:rFonts w:ascii="Arial" w:hAnsi="Arial" w:cs="Arial"/>
          <w:b/>
          <w:sz w:val="56"/>
          <w:szCs w:val="56"/>
        </w:rPr>
        <w:tab/>
      </w:r>
      <w:r w:rsidR="003A0DD7" w:rsidRPr="003A0DD7">
        <w:rPr>
          <w:rFonts w:ascii="Arial" w:hAnsi="Arial" w:cs="Arial"/>
          <w:b/>
          <w:sz w:val="56"/>
          <w:szCs w:val="56"/>
        </w:rPr>
        <w:tab/>
        <w:t xml:space="preserve"> </w:t>
      </w:r>
      <w:r w:rsidRPr="00825168">
        <w:rPr>
          <w:rFonts w:ascii="Arial" w:hAnsi="Arial" w:cs="Arial"/>
          <w:b/>
          <w:sz w:val="56"/>
          <w:szCs w:val="56"/>
        </w:rPr>
        <w:t>6</w:t>
      </w:r>
      <w:r w:rsidR="00323919" w:rsidRPr="00323919">
        <w:rPr>
          <w:rFonts w:ascii="Arial" w:hAnsi="Arial" w:cs="Arial"/>
          <w:b/>
          <w:sz w:val="56"/>
          <w:szCs w:val="56"/>
        </w:rPr>
        <w:t>4</w:t>
      </w:r>
    </w:p>
    <w:p w:rsidR="007431AD" w:rsidRPr="00323919" w:rsidRDefault="007431AD" w:rsidP="003A0DD7">
      <w:pPr>
        <w:spacing w:line="240" w:lineRule="auto"/>
        <w:ind w:left="2127" w:hanging="1560"/>
        <w:rPr>
          <w:rFonts w:ascii="Arial" w:hAnsi="Arial" w:cs="Arial"/>
          <w:b/>
          <w:sz w:val="56"/>
          <w:szCs w:val="56"/>
        </w:rPr>
      </w:pPr>
      <w:r w:rsidRPr="007431AD">
        <w:rPr>
          <w:rFonts w:ascii="Arial" w:hAnsi="Arial" w:cs="Arial"/>
          <w:b/>
          <w:sz w:val="56"/>
          <w:szCs w:val="56"/>
        </w:rPr>
        <w:t>5.3.1</w:t>
      </w:r>
      <w:r w:rsidRPr="007431AD">
        <w:rPr>
          <w:rFonts w:ascii="Arial" w:hAnsi="Arial" w:cs="Arial"/>
          <w:b/>
          <w:sz w:val="56"/>
          <w:szCs w:val="56"/>
        </w:rPr>
        <w:tab/>
        <w:t>Κατηγ</w:t>
      </w:r>
      <w:r w:rsidR="00010AD5">
        <w:rPr>
          <w:rFonts w:ascii="Arial" w:hAnsi="Arial" w:cs="Arial"/>
          <w:b/>
          <w:sz w:val="56"/>
          <w:szCs w:val="56"/>
        </w:rPr>
        <w:t>ορίες και αίτια μετα</w:t>
      </w:r>
      <w:r w:rsidR="003A0DD7" w:rsidRPr="003A0DD7">
        <w:rPr>
          <w:rFonts w:ascii="Arial" w:hAnsi="Arial" w:cs="Arial"/>
          <w:b/>
          <w:sz w:val="56"/>
          <w:szCs w:val="56"/>
        </w:rPr>
        <w:t>-</w:t>
      </w:r>
      <w:r w:rsidR="00010AD5">
        <w:rPr>
          <w:rFonts w:ascii="Arial" w:hAnsi="Arial" w:cs="Arial"/>
          <w:b/>
          <w:sz w:val="56"/>
          <w:szCs w:val="56"/>
        </w:rPr>
        <w:t xml:space="preserve">νάστευσης </w:t>
      </w:r>
      <w:r w:rsidR="00010AD5">
        <w:rPr>
          <w:rFonts w:ascii="Arial" w:hAnsi="Arial" w:cs="Arial"/>
          <w:b/>
          <w:sz w:val="56"/>
          <w:szCs w:val="56"/>
        </w:rPr>
        <w:tab/>
      </w:r>
      <w:r w:rsidR="00010AD5">
        <w:rPr>
          <w:rFonts w:ascii="Arial" w:hAnsi="Arial" w:cs="Arial"/>
          <w:b/>
          <w:sz w:val="56"/>
          <w:szCs w:val="56"/>
        </w:rPr>
        <w:tab/>
      </w:r>
      <w:r w:rsidR="00010AD5">
        <w:rPr>
          <w:rFonts w:ascii="Arial" w:hAnsi="Arial" w:cs="Arial"/>
          <w:b/>
          <w:sz w:val="56"/>
          <w:szCs w:val="56"/>
        </w:rPr>
        <w:tab/>
      </w:r>
      <w:r w:rsidR="00010AD5">
        <w:rPr>
          <w:rFonts w:ascii="Arial" w:hAnsi="Arial" w:cs="Arial"/>
          <w:b/>
          <w:sz w:val="56"/>
          <w:szCs w:val="56"/>
        </w:rPr>
        <w:tab/>
      </w:r>
      <w:r w:rsidR="00010AD5">
        <w:rPr>
          <w:rFonts w:ascii="Arial" w:hAnsi="Arial" w:cs="Arial"/>
          <w:b/>
          <w:sz w:val="56"/>
          <w:szCs w:val="56"/>
        </w:rPr>
        <w:tab/>
      </w:r>
      <w:r w:rsidR="003A0DD7" w:rsidRPr="003A0DD7">
        <w:rPr>
          <w:rFonts w:ascii="Arial" w:hAnsi="Arial" w:cs="Arial"/>
          <w:b/>
          <w:sz w:val="56"/>
          <w:szCs w:val="56"/>
        </w:rPr>
        <w:t xml:space="preserve"> </w:t>
      </w:r>
      <w:r w:rsidR="00825168" w:rsidRPr="00825168">
        <w:rPr>
          <w:rFonts w:ascii="Arial" w:hAnsi="Arial" w:cs="Arial"/>
          <w:b/>
          <w:sz w:val="56"/>
          <w:szCs w:val="56"/>
        </w:rPr>
        <w:t>7</w:t>
      </w:r>
      <w:r w:rsidR="00323919" w:rsidRPr="00323919">
        <w:rPr>
          <w:rFonts w:ascii="Arial" w:hAnsi="Arial" w:cs="Arial"/>
          <w:b/>
          <w:sz w:val="56"/>
          <w:szCs w:val="56"/>
        </w:rPr>
        <w:t>4</w:t>
      </w:r>
    </w:p>
    <w:p w:rsidR="007431AD" w:rsidRPr="00323919" w:rsidRDefault="007431AD" w:rsidP="003A0DD7">
      <w:pPr>
        <w:spacing w:line="240" w:lineRule="auto"/>
        <w:ind w:left="2127" w:hanging="1560"/>
        <w:rPr>
          <w:rFonts w:ascii="Arial" w:hAnsi="Arial" w:cs="Arial"/>
          <w:b/>
          <w:sz w:val="56"/>
          <w:szCs w:val="56"/>
        </w:rPr>
      </w:pPr>
      <w:r w:rsidRPr="007431AD">
        <w:rPr>
          <w:rFonts w:ascii="Arial" w:hAnsi="Arial" w:cs="Arial"/>
          <w:b/>
          <w:sz w:val="56"/>
          <w:szCs w:val="56"/>
        </w:rPr>
        <w:t>5.3.2</w:t>
      </w:r>
      <w:r w:rsidRPr="007431AD">
        <w:rPr>
          <w:rFonts w:ascii="Arial" w:hAnsi="Arial" w:cs="Arial"/>
          <w:b/>
          <w:sz w:val="56"/>
          <w:szCs w:val="56"/>
        </w:rPr>
        <w:tab/>
        <w:t>Κοινωνικές-ο</w:t>
      </w:r>
      <w:r w:rsidR="00010AD5">
        <w:rPr>
          <w:rFonts w:ascii="Arial" w:hAnsi="Arial" w:cs="Arial"/>
          <w:b/>
          <w:sz w:val="56"/>
          <w:szCs w:val="56"/>
        </w:rPr>
        <w:t xml:space="preserve">ικονομικές-πολιτικές </w:t>
      </w:r>
      <w:r w:rsidR="003A0DD7">
        <w:rPr>
          <w:rFonts w:ascii="Arial" w:hAnsi="Arial" w:cs="Arial"/>
          <w:b/>
          <w:sz w:val="56"/>
          <w:szCs w:val="56"/>
        </w:rPr>
        <w:t>συνέπειες</w:t>
      </w:r>
      <w:r w:rsidR="003A0DD7">
        <w:rPr>
          <w:rFonts w:ascii="Arial" w:hAnsi="Arial" w:cs="Arial"/>
          <w:b/>
          <w:sz w:val="56"/>
          <w:szCs w:val="56"/>
        </w:rPr>
        <w:tab/>
      </w:r>
      <w:r w:rsidR="003A0DD7">
        <w:rPr>
          <w:rFonts w:ascii="Arial" w:hAnsi="Arial" w:cs="Arial"/>
          <w:b/>
          <w:sz w:val="56"/>
          <w:szCs w:val="56"/>
        </w:rPr>
        <w:tab/>
      </w:r>
      <w:r w:rsidR="003A0DD7" w:rsidRPr="003A0DD7">
        <w:rPr>
          <w:rFonts w:ascii="Arial" w:hAnsi="Arial" w:cs="Arial"/>
          <w:b/>
          <w:sz w:val="56"/>
          <w:szCs w:val="56"/>
        </w:rPr>
        <w:t xml:space="preserve"> </w:t>
      </w:r>
      <w:r w:rsidR="00323919">
        <w:rPr>
          <w:rFonts w:ascii="Arial" w:hAnsi="Arial" w:cs="Arial"/>
          <w:b/>
          <w:sz w:val="56"/>
          <w:szCs w:val="56"/>
        </w:rPr>
        <w:t>8</w:t>
      </w:r>
      <w:r w:rsidR="00323919" w:rsidRPr="00323919">
        <w:rPr>
          <w:rFonts w:ascii="Arial" w:hAnsi="Arial" w:cs="Arial"/>
          <w:b/>
          <w:sz w:val="56"/>
          <w:szCs w:val="56"/>
        </w:rPr>
        <w:t>9</w:t>
      </w:r>
    </w:p>
    <w:p w:rsidR="007431AD" w:rsidRPr="00323919" w:rsidRDefault="007431AD" w:rsidP="0063054B">
      <w:pPr>
        <w:spacing w:line="240" w:lineRule="auto"/>
        <w:rPr>
          <w:rFonts w:ascii="Arial" w:hAnsi="Arial" w:cs="Arial"/>
          <w:b/>
          <w:sz w:val="56"/>
          <w:szCs w:val="56"/>
        </w:rPr>
      </w:pPr>
      <w:r w:rsidRPr="007431AD">
        <w:rPr>
          <w:rFonts w:ascii="Arial" w:hAnsi="Arial" w:cs="Arial"/>
          <w:b/>
          <w:sz w:val="56"/>
          <w:szCs w:val="56"/>
        </w:rPr>
        <w:t>Ερωτήσε</w:t>
      </w:r>
      <w:r w:rsidR="00010AD5">
        <w:rPr>
          <w:rFonts w:ascii="Arial" w:hAnsi="Arial" w:cs="Arial"/>
          <w:b/>
          <w:sz w:val="56"/>
          <w:szCs w:val="56"/>
        </w:rPr>
        <w:t>ις • Ασκήσεις • Δραστηριότητες</w:t>
      </w:r>
      <w:r w:rsidR="00010AD5">
        <w:rPr>
          <w:rFonts w:ascii="Arial" w:hAnsi="Arial" w:cs="Arial"/>
          <w:b/>
          <w:sz w:val="56"/>
          <w:szCs w:val="56"/>
        </w:rPr>
        <w:tab/>
      </w:r>
      <w:r w:rsidR="00323919">
        <w:rPr>
          <w:rFonts w:ascii="Arial" w:hAnsi="Arial" w:cs="Arial"/>
          <w:b/>
          <w:sz w:val="56"/>
          <w:szCs w:val="56"/>
        </w:rPr>
        <w:tab/>
      </w:r>
      <w:r w:rsidR="00323919">
        <w:rPr>
          <w:rFonts w:ascii="Arial" w:hAnsi="Arial" w:cs="Arial"/>
          <w:b/>
          <w:sz w:val="56"/>
          <w:szCs w:val="56"/>
        </w:rPr>
        <w:tab/>
      </w:r>
      <w:r w:rsidR="00323919">
        <w:rPr>
          <w:rFonts w:ascii="Arial" w:hAnsi="Arial" w:cs="Arial"/>
          <w:b/>
          <w:sz w:val="56"/>
          <w:szCs w:val="56"/>
        </w:rPr>
        <w:tab/>
      </w:r>
      <w:r w:rsidR="00323919">
        <w:rPr>
          <w:rFonts w:ascii="Arial" w:hAnsi="Arial" w:cs="Arial"/>
          <w:b/>
          <w:sz w:val="56"/>
          <w:szCs w:val="56"/>
        </w:rPr>
        <w:tab/>
      </w:r>
      <w:r w:rsidR="00323919" w:rsidRPr="00323919">
        <w:rPr>
          <w:rFonts w:ascii="Arial" w:hAnsi="Arial" w:cs="Arial"/>
          <w:b/>
          <w:sz w:val="56"/>
          <w:szCs w:val="56"/>
        </w:rPr>
        <w:tab/>
      </w:r>
      <w:r w:rsidR="00323919" w:rsidRPr="00F814D8">
        <w:rPr>
          <w:rFonts w:ascii="Arial" w:hAnsi="Arial" w:cs="Arial"/>
          <w:b/>
          <w:sz w:val="56"/>
          <w:szCs w:val="56"/>
        </w:rPr>
        <w:tab/>
        <w:t xml:space="preserve"> </w:t>
      </w:r>
      <w:r w:rsidR="00323919">
        <w:rPr>
          <w:rFonts w:ascii="Arial" w:hAnsi="Arial" w:cs="Arial"/>
          <w:b/>
          <w:sz w:val="56"/>
          <w:szCs w:val="56"/>
        </w:rPr>
        <w:t>9</w:t>
      </w:r>
      <w:r w:rsidR="00323919" w:rsidRPr="00323919">
        <w:rPr>
          <w:rFonts w:ascii="Arial" w:hAnsi="Arial" w:cs="Arial"/>
          <w:b/>
          <w:sz w:val="56"/>
          <w:szCs w:val="56"/>
        </w:rPr>
        <w:t>6</w:t>
      </w:r>
    </w:p>
    <w:p w:rsidR="007431AD" w:rsidRPr="00825168" w:rsidRDefault="00010AD5" w:rsidP="0063054B">
      <w:pPr>
        <w:spacing w:line="240" w:lineRule="auto"/>
        <w:rPr>
          <w:rFonts w:ascii="Arial" w:hAnsi="Arial" w:cs="Arial"/>
          <w:b/>
          <w:sz w:val="56"/>
          <w:szCs w:val="56"/>
        </w:rPr>
      </w:pPr>
      <w:r>
        <w:rPr>
          <w:rFonts w:ascii="Arial" w:hAnsi="Arial" w:cs="Arial"/>
          <w:b/>
          <w:sz w:val="56"/>
          <w:szCs w:val="56"/>
        </w:rPr>
        <w:t>Βασική ορολογία</w:t>
      </w:r>
      <w:r>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Pr="002A0EE8">
        <w:rPr>
          <w:rFonts w:ascii="Arial" w:hAnsi="Arial" w:cs="Arial"/>
          <w:b/>
          <w:sz w:val="56"/>
          <w:szCs w:val="56"/>
        </w:rPr>
        <w:tab/>
      </w:r>
      <w:r w:rsidR="003A0DD7" w:rsidRPr="00857FA8">
        <w:rPr>
          <w:rFonts w:ascii="Arial" w:hAnsi="Arial" w:cs="Arial"/>
          <w:b/>
          <w:sz w:val="56"/>
          <w:szCs w:val="56"/>
        </w:rPr>
        <w:t xml:space="preserve">    </w:t>
      </w:r>
      <w:r w:rsidR="007431AD" w:rsidRPr="00825168">
        <w:rPr>
          <w:rFonts w:ascii="Arial" w:hAnsi="Arial" w:cs="Arial"/>
          <w:b/>
          <w:sz w:val="56"/>
          <w:szCs w:val="56"/>
        </w:rPr>
        <w:t>1</w:t>
      </w:r>
      <w:r w:rsidR="00EF3E37">
        <w:rPr>
          <w:rFonts w:ascii="Arial" w:hAnsi="Arial" w:cs="Arial"/>
          <w:b/>
          <w:sz w:val="56"/>
          <w:szCs w:val="56"/>
        </w:rPr>
        <w:t>05</w:t>
      </w:r>
    </w:p>
    <w:p w:rsidR="0057131D" w:rsidRDefault="00010AD5" w:rsidP="0063054B">
      <w:pPr>
        <w:spacing w:line="240" w:lineRule="auto"/>
        <w:rPr>
          <w:rFonts w:ascii="Arial" w:hAnsi="Arial" w:cs="Arial"/>
          <w:b/>
          <w:sz w:val="56"/>
          <w:szCs w:val="56"/>
        </w:rPr>
      </w:pPr>
      <w:r>
        <w:rPr>
          <w:rFonts w:ascii="Arial" w:hAnsi="Arial" w:cs="Arial"/>
          <w:b/>
          <w:sz w:val="56"/>
          <w:szCs w:val="56"/>
        </w:rPr>
        <w:t>Βιβλιογραφία</w:t>
      </w:r>
      <w:r>
        <w:rPr>
          <w:rFonts w:ascii="Arial" w:hAnsi="Arial" w:cs="Arial"/>
          <w:b/>
          <w:sz w:val="56"/>
          <w:szCs w:val="56"/>
        </w:rPr>
        <w:tab/>
      </w:r>
      <w:r w:rsidRPr="00150328">
        <w:rPr>
          <w:rFonts w:ascii="Arial" w:hAnsi="Arial" w:cs="Arial"/>
          <w:b/>
          <w:sz w:val="56"/>
          <w:szCs w:val="56"/>
        </w:rPr>
        <w:tab/>
      </w:r>
      <w:r w:rsidRPr="00150328">
        <w:rPr>
          <w:rFonts w:ascii="Arial" w:hAnsi="Arial" w:cs="Arial"/>
          <w:b/>
          <w:sz w:val="56"/>
          <w:szCs w:val="56"/>
        </w:rPr>
        <w:tab/>
      </w:r>
      <w:r w:rsidRPr="00150328">
        <w:rPr>
          <w:rFonts w:ascii="Arial" w:hAnsi="Arial" w:cs="Arial"/>
          <w:b/>
          <w:sz w:val="56"/>
          <w:szCs w:val="56"/>
        </w:rPr>
        <w:tab/>
      </w:r>
      <w:r w:rsidRPr="00150328">
        <w:rPr>
          <w:rFonts w:ascii="Arial" w:hAnsi="Arial" w:cs="Arial"/>
          <w:b/>
          <w:sz w:val="56"/>
          <w:szCs w:val="56"/>
        </w:rPr>
        <w:tab/>
      </w:r>
      <w:r w:rsidRPr="00150328">
        <w:rPr>
          <w:rFonts w:ascii="Arial" w:hAnsi="Arial" w:cs="Arial"/>
          <w:b/>
          <w:sz w:val="56"/>
          <w:szCs w:val="56"/>
        </w:rPr>
        <w:tab/>
      </w:r>
      <w:r w:rsidR="003A0DD7" w:rsidRPr="00857FA8">
        <w:rPr>
          <w:rFonts w:ascii="Arial" w:hAnsi="Arial" w:cs="Arial"/>
          <w:b/>
          <w:sz w:val="56"/>
          <w:szCs w:val="56"/>
        </w:rPr>
        <w:t xml:space="preserve">    </w:t>
      </w:r>
      <w:r w:rsidR="007431AD" w:rsidRPr="00010AD5">
        <w:rPr>
          <w:rFonts w:ascii="Arial" w:hAnsi="Arial" w:cs="Arial"/>
          <w:b/>
          <w:sz w:val="56"/>
          <w:szCs w:val="56"/>
        </w:rPr>
        <w:t>1</w:t>
      </w:r>
      <w:r w:rsidR="00EF3E37">
        <w:rPr>
          <w:rFonts w:ascii="Arial" w:hAnsi="Arial" w:cs="Arial"/>
          <w:b/>
          <w:sz w:val="56"/>
          <w:szCs w:val="56"/>
        </w:rPr>
        <w:t>2</w:t>
      </w:r>
      <w:r w:rsidR="00D16242">
        <w:rPr>
          <w:rFonts w:ascii="Arial" w:hAnsi="Arial" w:cs="Arial"/>
          <w:b/>
          <w:sz w:val="56"/>
          <w:szCs w:val="56"/>
        </w:rPr>
        <w:t>5</w:t>
      </w:r>
    </w:p>
    <w:p w:rsidR="00B772B0" w:rsidRPr="00150328" w:rsidRDefault="00B91B0D" w:rsidP="00F94468">
      <w:pPr>
        <w:rPr>
          <w:rFonts w:ascii="Arial" w:hAnsi="Arial" w:cs="Arial"/>
          <w:b/>
          <w:spacing w:val="-20"/>
          <w:w w:val="90"/>
          <w:sz w:val="52"/>
          <w:szCs w:val="52"/>
        </w:rPr>
      </w:pPr>
      <w:r>
        <w:rPr>
          <w:rFonts w:ascii="Arial" w:hAnsi="Arial" w:cs="Arial"/>
          <w:b/>
          <w:noProof/>
          <w:sz w:val="56"/>
          <w:szCs w:val="56"/>
        </w:rPr>
        <w:pict>
          <v:shape id="_x0000_s1188" type="#_x0000_t202" style="position:absolute;margin-left:0;margin-top:785.3pt;width:186.8pt;height:36pt;z-index:251910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D54894" w:rsidRPr="006D2B90" w:rsidRDefault="00D54894" w:rsidP="00F814D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w:t>
                  </w:r>
                  <w:r w:rsidR="005465A9">
                    <w:rPr>
                      <w:rFonts w:ascii="Arial" w:hAnsi="Arial"/>
                      <w:b/>
                      <w:sz w:val="56"/>
                      <w:szCs w:val="56"/>
                    </w:rPr>
                    <w:t>31</w:t>
                  </w:r>
                </w:p>
              </w:txbxContent>
            </v:textbox>
            <w10:wrap anchorx="page" anchory="margin"/>
          </v:shape>
        </w:pict>
      </w:r>
      <w:r w:rsidR="00FA5E47">
        <w:rPr>
          <w:rFonts w:ascii="Arial" w:hAnsi="Arial" w:cs="Arial"/>
          <w:b/>
          <w:sz w:val="56"/>
          <w:szCs w:val="56"/>
        </w:rPr>
        <w:br w:type="page"/>
      </w:r>
    </w:p>
    <w:p w:rsidR="00870611" w:rsidRDefault="00870611">
      <w:pPr>
        <w:rPr>
          <w:rFonts w:ascii="Arial" w:hAnsi="Arial" w:cs="Arial"/>
          <w:b/>
          <w:spacing w:val="-20"/>
          <w:w w:val="90"/>
          <w:sz w:val="52"/>
          <w:szCs w:val="52"/>
        </w:rPr>
      </w:pPr>
      <w:r>
        <w:rPr>
          <w:rFonts w:ascii="Arial" w:hAnsi="Arial" w:cs="Arial"/>
          <w:b/>
          <w:spacing w:val="-20"/>
          <w:w w:val="90"/>
          <w:sz w:val="52"/>
          <w:szCs w:val="52"/>
        </w:rPr>
        <w:lastRenderedPageBreak/>
        <w:br w:type="page"/>
      </w:r>
    </w:p>
    <w:p w:rsidR="00F0460E" w:rsidRPr="006F628D" w:rsidRDefault="00F0460E" w:rsidP="005D2E0A">
      <w:pPr>
        <w:spacing w:after="0" w:line="240" w:lineRule="auto"/>
        <w:jc w:val="both"/>
        <w:rPr>
          <w:rFonts w:ascii="Arial" w:hAnsi="Arial" w:cs="Arial"/>
          <w:b/>
          <w:spacing w:val="-20"/>
          <w:w w:val="90"/>
          <w:sz w:val="52"/>
          <w:szCs w:val="52"/>
        </w:rPr>
      </w:pPr>
      <w:r w:rsidRPr="006F628D">
        <w:rPr>
          <w:rFonts w:ascii="Arial" w:hAnsi="Arial" w:cs="Arial"/>
          <w:b/>
          <w:spacing w:val="-20"/>
          <w:w w:val="90"/>
          <w:sz w:val="52"/>
          <w:szCs w:val="52"/>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975E4B">
        <w:rPr>
          <w:rFonts w:ascii="Arial" w:hAnsi="Arial" w:cs="Arial"/>
          <w:b/>
          <w:spacing w:val="-20"/>
          <w:w w:val="90"/>
          <w:sz w:val="52"/>
          <w:szCs w:val="52"/>
        </w:rPr>
        <w:t xml:space="preserve"> </w:t>
      </w:r>
      <w:r w:rsidRPr="006F628D">
        <w:rPr>
          <w:rFonts w:ascii="Arial" w:hAnsi="Arial" w:cs="Arial"/>
          <w:b/>
          <w:spacing w:val="-20"/>
          <w:w w:val="90"/>
          <w:sz w:val="52"/>
          <w:szCs w:val="52"/>
        </w:rPr>
        <w:t>108, Α').</w:t>
      </w:r>
    </w:p>
    <w:p w:rsidR="00F0460E" w:rsidRPr="006F628D" w:rsidRDefault="00F0460E" w:rsidP="005D2E0A">
      <w:pPr>
        <w:spacing w:after="0" w:line="240" w:lineRule="auto"/>
        <w:jc w:val="both"/>
        <w:rPr>
          <w:rFonts w:ascii="Arial" w:hAnsi="Arial" w:cs="Arial"/>
          <w:b/>
          <w:spacing w:val="-20"/>
          <w:w w:val="90"/>
          <w:sz w:val="52"/>
          <w:szCs w:val="52"/>
        </w:rPr>
      </w:pPr>
    </w:p>
    <w:p w:rsidR="00F0460E" w:rsidRPr="004E13DB" w:rsidRDefault="00F0460E" w:rsidP="005D2E0A">
      <w:pPr>
        <w:spacing w:after="0" w:line="240" w:lineRule="auto"/>
        <w:jc w:val="both"/>
        <w:rPr>
          <w:rFonts w:ascii="Arial" w:hAnsi="Arial" w:cs="Arial"/>
          <w:b/>
          <w:spacing w:val="-20"/>
          <w:w w:val="90"/>
          <w:sz w:val="52"/>
          <w:szCs w:val="52"/>
        </w:rPr>
      </w:pPr>
      <w:r w:rsidRPr="004E13DB">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4E13DB">
        <w:rPr>
          <w:rFonts w:ascii="Arial" w:hAnsi="Arial" w:cs="Arial"/>
          <w:b/>
          <w:spacing w:val="-20"/>
          <w:w w:val="90"/>
          <w:sz w:val="52"/>
          <w:szCs w:val="52"/>
          <w:lang w:val="en-US"/>
        </w:rPr>
        <w:t>copyright</w:t>
      </w:r>
      <w:r w:rsidRPr="004E13DB">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4E13DB">
        <w:rPr>
          <w:rFonts w:ascii="Arial" w:hAnsi="Arial" w:cs="Arial"/>
          <w:b/>
          <w:spacing w:val="-20"/>
          <w:w w:val="90"/>
          <w:sz w:val="52"/>
          <w:szCs w:val="52"/>
          <w:lang w:val="en-US"/>
        </w:rPr>
        <w:t>I</w:t>
      </w:r>
      <w:r w:rsidRPr="004E13DB">
        <w:rPr>
          <w:rFonts w:ascii="Arial" w:hAnsi="Arial" w:cs="Arial"/>
          <w:b/>
          <w:spacing w:val="-20"/>
          <w:w w:val="90"/>
          <w:sz w:val="52"/>
          <w:szCs w:val="52"/>
        </w:rPr>
        <w:t>ΤΥΕ - ΔΙΟΦΑΝΤΟΣ.</w:t>
      </w:r>
    </w:p>
    <w:p w:rsidR="00477710" w:rsidRDefault="00477710">
      <w:pPr>
        <w:rPr>
          <w:rFonts w:ascii="Arial" w:hAnsi="Arial" w:cs="Arial"/>
          <w:b/>
          <w:sz w:val="56"/>
          <w:szCs w:val="56"/>
        </w:rPr>
      </w:pPr>
      <w:r>
        <w:rPr>
          <w:rFonts w:ascii="Arial" w:hAnsi="Arial" w:cs="Arial"/>
          <w:b/>
          <w:sz w:val="56"/>
          <w:szCs w:val="56"/>
        </w:rPr>
        <w:br w:type="page"/>
      </w:r>
    </w:p>
    <w:p w:rsidR="00FA5E47" w:rsidRPr="00F0460E" w:rsidRDefault="00FA5E47">
      <w:pPr>
        <w:rPr>
          <w:rFonts w:ascii="Arial" w:hAnsi="Arial" w:cs="Arial"/>
          <w:b/>
          <w:sz w:val="56"/>
          <w:szCs w:val="56"/>
        </w:rPr>
      </w:pPr>
    </w:p>
    <w:sectPr w:rsidR="00FA5E47" w:rsidRPr="00F0460E" w:rsidSect="00ED12BE">
      <w:headerReference w:type="first" r:id="rId26"/>
      <w:pgSz w:w="11906" w:h="16838" w:code="9"/>
      <w:pgMar w:top="1134" w:right="1134" w:bottom="1134" w:left="1134" w:header="45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B0D" w:rsidRDefault="00B91B0D" w:rsidP="00894A9F">
      <w:pPr>
        <w:spacing w:after="0" w:line="240" w:lineRule="auto"/>
      </w:pPr>
      <w:r>
        <w:separator/>
      </w:r>
    </w:p>
  </w:endnote>
  <w:endnote w:type="continuationSeparator" w:id="0">
    <w:p w:rsidR="00B91B0D" w:rsidRDefault="00B91B0D" w:rsidP="0089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B0D" w:rsidRDefault="00B91B0D" w:rsidP="00894A9F">
      <w:pPr>
        <w:spacing w:after="0" w:line="240" w:lineRule="auto"/>
      </w:pPr>
      <w:r>
        <w:separator/>
      </w:r>
    </w:p>
  </w:footnote>
  <w:footnote w:type="continuationSeparator" w:id="0">
    <w:p w:rsidR="00B91B0D" w:rsidRDefault="00B91B0D" w:rsidP="00894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F9F26DB4611E46E2A673C11810B44D0C"/>
      </w:placeholder>
      <w:temporary/>
      <w:showingPlcHdr/>
    </w:sdtPr>
    <w:sdtEndPr/>
    <w:sdtContent>
      <w:p w:rsidR="00D54894" w:rsidRDefault="00D54894">
        <w:pPr>
          <w:pStyle w:val="a6"/>
        </w:pPr>
        <w:r>
          <w:t>[Πληκτρολογήστε κείμενο]</w:t>
        </w:r>
      </w:p>
    </w:sdtContent>
  </w:sdt>
  <w:p w:rsidR="00D54894" w:rsidRDefault="00D5489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4829"/>
    <w:multiLevelType w:val="hybridMultilevel"/>
    <w:tmpl w:val="6BCE42CC"/>
    <w:lvl w:ilvl="0" w:tplc="91E8D9B4">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 w15:restartNumberingAfterBreak="0">
    <w:nsid w:val="01FB2DD6"/>
    <w:multiLevelType w:val="hybridMultilevel"/>
    <w:tmpl w:val="D8001ED4"/>
    <w:lvl w:ilvl="0" w:tplc="18CEDFF2">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 w15:restartNumberingAfterBreak="0">
    <w:nsid w:val="025101EE"/>
    <w:multiLevelType w:val="multilevel"/>
    <w:tmpl w:val="636C844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D55F42"/>
    <w:multiLevelType w:val="hybridMultilevel"/>
    <w:tmpl w:val="1AF6B902"/>
    <w:lvl w:ilvl="0" w:tplc="F7308AFA">
      <w:numFmt w:val="bullet"/>
      <w:lvlText w:val="•"/>
      <w:lvlJc w:val="left"/>
      <w:pPr>
        <w:ind w:left="720" w:hanging="360"/>
      </w:pPr>
      <w:rPr>
        <w:rFonts w:ascii="Arial" w:eastAsia="TimesNewRomanPSMT"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3356FB"/>
    <w:multiLevelType w:val="hybridMultilevel"/>
    <w:tmpl w:val="70C48CF2"/>
    <w:lvl w:ilvl="0" w:tplc="AE1E2A7E">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5" w15:restartNumberingAfterBreak="0">
    <w:nsid w:val="07C82989"/>
    <w:multiLevelType w:val="hybridMultilevel"/>
    <w:tmpl w:val="7F626FEC"/>
    <w:lvl w:ilvl="0" w:tplc="4B86CCB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88D4874"/>
    <w:multiLevelType w:val="hybridMultilevel"/>
    <w:tmpl w:val="BE5427FC"/>
    <w:lvl w:ilvl="0" w:tplc="6C28D49E">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D6E4A5C"/>
    <w:multiLevelType w:val="hybridMultilevel"/>
    <w:tmpl w:val="9DA42E9C"/>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8" w15:restartNumberingAfterBreak="0">
    <w:nsid w:val="33DF3CEE"/>
    <w:multiLevelType w:val="hybridMultilevel"/>
    <w:tmpl w:val="8214A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62154E5"/>
    <w:multiLevelType w:val="hybridMultilevel"/>
    <w:tmpl w:val="A78893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B9B5E78"/>
    <w:multiLevelType w:val="hybridMultilevel"/>
    <w:tmpl w:val="9BA0F6D8"/>
    <w:lvl w:ilvl="0" w:tplc="115EC630">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1" w15:restartNumberingAfterBreak="0">
    <w:nsid w:val="41575FE9"/>
    <w:multiLevelType w:val="multilevel"/>
    <w:tmpl w:val="4D1209A4"/>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4332E5"/>
    <w:multiLevelType w:val="hybridMultilevel"/>
    <w:tmpl w:val="8FF2DE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6B72D25"/>
    <w:multiLevelType w:val="hybridMultilevel"/>
    <w:tmpl w:val="C4AEC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D9936D1"/>
    <w:multiLevelType w:val="hybridMultilevel"/>
    <w:tmpl w:val="1F4298B8"/>
    <w:lvl w:ilvl="0" w:tplc="44EED4A2">
      <w:start w:val="1"/>
      <w:numFmt w:val="bullet"/>
      <w:lvlText w:val=""/>
      <w:lvlJc w:val="left"/>
      <w:pPr>
        <w:ind w:left="480" w:hanging="360"/>
      </w:pPr>
      <w:rPr>
        <w:rFonts w:ascii="Symbol" w:hAnsi="Symbol" w:hint="default"/>
        <w:color w:val="4F6228" w:themeColor="accent3" w:themeShade="80"/>
      </w:rPr>
    </w:lvl>
    <w:lvl w:ilvl="1" w:tplc="C12E81C4">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5" w15:restartNumberingAfterBreak="0">
    <w:nsid w:val="4F703E75"/>
    <w:multiLevelType w:val="hybridMultilevel"/>
    <w:tmpl w:val="CCCC60B8"/>
    <w:lvl w:ilvl="0" w:tplc="FD9E412A">
      <w:start w:val="1"/>
      <w:numFmt w:val="bullet"/>
      <w:lvlText w:val=""/>
      <w:lvlJc w:val="left"/>
      <w:pPr>
        <w:ind w:left="360" w:hanging="360"/>
      </w:pPr>
      <w:rPr>
        <w:rFonts w:ascii="Symbol" w:hAnsi="Symbol" w:hint="default"/>
        <w:color w:val="4A442A" w:themeColor="background2" w:themeShade="4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54C13CC3"/>
    <w:multiLevelType w:val="hybridMultilevel"/>
    <w:tmpl w:val="E7A2D2BE"/>
    <w:lvl w:ilvl="0" w:tplc="077C9DA0">
      <w:start w:val="1"/>
      <w:numFmt w:val="bullet"/>
      <w:lvlText w:val=""/>
      <w:lvlJc w:val="left"/>
      <w:pPr>
        <w:ind w:left="720" w:hanging="360"/>
      </w:pPr>
      <w:rPr>
        <w:rFonts w:ascii="Symbol" w:hAnsi="Symbol" w:hint="default"/>
        <w:color w:val="4A442A" w:themeColor="background2" w:themeShade="4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6D86C67"/>
    <w:multiLevelType w:val="hybridMultilevel"/>
    <w:tmpl w:val="81620E7A"/>
    <w:lvl w:ilvl="0" w:tplc="D880350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A8B4C47"/>
    <w:multiLevelType w:val="hybridMultilevel"/>
    <w:tmpl w:val="8C6CA510"/>
    <w:lvl w:ilvl="0" w:tplc="04080001">
      <w:start w:val="1"/>
      <w:numFmt w:val="bullet"/>
      <w:lvlText w:val=""/>
      <w:lvlJc w:val="left"/>
      <w:pPr>
        <w:ind w:left="480" w:hanging="360"/>
      </w:pPr>
      <w:rPr>
        <w:rFonts w:ascii="Symbol" w:hAnsi="Symbol" w:hint="default"/>
      </w:rPr>
    </w:lvl>
    <w:lvl w:ilvl="1" w:tplc="E1D89E0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9" w15:restartNumberingAfterBreak="0">
    <w:nsid w:val="5F4B0053"/>
    <w:multiLevelType w:val="hybridMultilevel"/>
    <w:tmpl w:val="34109948"/>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0" w15:restartNumberingAfterBreak="0">
    <w:nsid w:val="67A14EC4"/>
    <w:multiLevelType w:val="hybridMultilevel"/>
    <w:tmpl w:val="4FC22C36"/>
    <w:lvl w:ilvl="0" w:tplc="A8CC02EC">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1" w15:restartNumberingAfterBreak="0">
    <w:nsid w:val="68E85488"/>
    <w:multiLevelType w:val="hybridMultilevel"/>
    <w:tmpl w:val="88EC701A"/>
    <w:lvl w:ilvl="0" w:tplc="04080001">
      <w:start w:val="1"/>
      <w:numFmt w:val="bullet"/>
      <w:lvlText w:val=""/>
      <w:lvlJc w:val="left"/>
      <w:pPr>
        <w:ind w:left="480" w:hanging="360"/>
      </w:pPr>
      <w:rPr>
        <w:rFonts w:ascii="Symbol" w:hAnsi="Symbol" w:hint="default"/>
      </w:rPr>
    </w:lvl>
    <w:lvl w:ilvl="1" w:tplc="F320B49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2" w15:restartNumberingAfterBreak="0">
    <w:nsid w:val="6EB85BB6"/>
    <w:multiLevelType w:val="hybridMultilevel"/>
    <w:tmpl w:val="3064BF5C"/>
    <w:lvl w:ilvl="0" w:tplc="04080001">
      <w:start w:val="1"/>
      <w:numFmt w:val="bullet"/>
      <w:lvlText w:val=""/>
      <w:lvlJc w:val="left"/>
      <w:pPr>
        <w:ind w:left="480" w:hanging="360"/>
      </w:pPr>
      <w:rPr>
        <w:rFonts w:ascii="Symbol" w:hAnsi="Symbol" w:hint="default"/>
      </w:rPr>
    </w:lvl>
    <w:lvl w:ilvl="1" w:tplc="9CEA57E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3" w15:restartNumberingAfterBreak="0">
    <w:nsid w:val="73E60A76"/>
    <w:multiLevelType w:val="multilevel"/>
    <w:tmpl w:val="E194715A"/>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492BF9"/>
    <w:multiLevelType w:val="hybridMultilevel"/>
    <w:tmpl w:val="4EC69B86"/>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5" w15:restartNumberingAfterBreak="0">
    <w:nsid w:val="791276B8"/>
    <w:multiLevelType w:val="hybridMultilevel"/>
    <w:tmpl w:val="6ED420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DEF02E8"/>
    <w:multiLevelType w:val="hybridMultilevel"/>
    <w:tmpl w:val="8506AC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FC877AF"/>
    <w:multiLevelType w:val="hybridMultilevel"/>
    <w:tmpl w:val="06007D8A"/>
    <w:lvl w:ilvl="0" w:tplc="A3AEF952">
      <w:start w:val="1"/>
      <w:numFmt w:val="bullet"/>
      <w:lvlText w:val=""/>
      <w:lvlJc w:val="left"/>
      <w:pPr>
        <w:ind w:left="480" w:hanging="360"/>
      </w:pPr>
      <w:rPr>
        <w:rFonts w:ascii="Symbol" w:hAnsi="Symbol" w:hint="default"/>
        <w:color w:val="4F6228" w:themeColor="accent3" w:themeShade="80"/>
      </w:rPr>
    </w:lvl>
    <w:lvl w:ilvl="1" w:tplc="E620E37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num w:numId="1">
    <w:abstractNumId w:val="11"/>
  </w:num>
  <w:num w:numId="2">
    <w:abstractNumId w:val="15"/>
  </w:num>
  <w:num w:numId="3">
    <w:abstractNumId w:val="25"/>
  </w:num>
  <w:num w:numId="4">
    <w:abstractNumId w:val="3"/>
  </w:num>
  <w:num w:numId="5">
    <w:abstractNumId w:val="5"/>
  </w:num>
  <w:num w:numId="6">
    <w:abstractNumId w:val="17"/>
  </w:num>
  <w:num w:numId="7">
    <w:abstractNumId w:val="23"/>
  </w:num>
  <w:num w:numId="8">
    <w:abstractNumId w:val="24"/>
  </w:num>
  <w:num w:numId="9">
    <w:abstractNumId w:val="7"/>
  </w:num>
  <w:num w:numId="10">
    <w:abstractNumId w:val="19"/>
  </w:num>
  <w:num w:numId="11">
    <w:abstractNumId w:val="21"/>
  </w:num>
  <w:num w:numId="12">
    <w:abstractNumId w:val="0"/>
  </w:num>
  <w:num w:numId="13">
    <w:abstractNumId w:val="27"/>
  </w:num>
  <w:num w:numId="14">
    <w:abstractNumId w:val="4"/>
  </w:num>
  <w:num w:numId="15">
    <w:abstractNumId w:val="14"/>
  </w:num>
  <w:num w:numId="16">
    <w:abstractNumId w:val="1"/>
  </w:num>
  <w:num w:numId="17">
    <w:abstractNumId w:val="22"/>
  </w:num>
  <w:num w:numId="18">
    <w:abstractNumId w:val="20"/>
  </w:num>
  <w:num w:numId="19">
    <w:abstractNumId w:val="18"/>
  </w:num>
  <w:num w:numId="20">
    <w:abstractNumId w:val="10"/>
  </w:num>
  <w:num w:numId="21">
    <w:abstractNumId w:val="6"/>
  </w:num>
  <w:num w:numId="22">
    <w:abstractNumId w:val="13"/>
  </w:num>
  <w:num w:numId="23">
    <w:abstractNumId w:val="12"/>
  </w:num>
  <w:num w:numId="24">
    <w:abstractNumId w:val="2"/>
  </w:num>
  <w:num w:numId="25">
    <w:abstractNumId w:val="26"/>
  </w:num>
  <w:num w:numId="26">
    <w:abstractNumId w:val="8"/>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20BC"/>
    <w:rsid w:val="0000194B"/>
    <w:rsid w:val="00001FEE"/>
    <w:rsid w:val="00005ECB"/>
    <w:rsid w:val="000069B7"/>
    <w:rsid w:val="00006EA1"/>
    <w:rsid w:val="000101FF"/>
    <w:rsid w:val="000104CA"/>
    <w:rsid w:val="00010AD5"/>
    <w:rsid w:val="0001121E"/>
    <w:rsid w:val="00013557"/>
    <w:rsid w:val="00013CAF"/>
    <w:rsid w:val="00014FD9"/>
    <w:rsid w:val="000151AF"/>
    <w:rsid w:val="000155DF"/>
    <w:rsid w:val="00020131"/>
    <w:rsid w:val="0002019E"/>
    <w:rsid w:val="00022A25"/>
    <w:rsid w:val="0002374D"/>
    <w:rsid w:val="00023F76"/>
    <w:rsid w:val="0003092D"/>
    <w:rsid w:val="0003307D"/>
    <w:rsid w:val="0003360A"/>
    <w:rsid w:val="000348BE"/>
    <w:rsid w:val="00034B59"/>
    <w:rsid w:val="00036015"/>
    <w:rsid w:val="00036AFB"/>
    <w:rsid w:val="000400B7"/>
    <w:rsid w:val="000412B5"/>
    <w:rsid w:val="00041625"/>
    <w:rsid w:val="00043BED"/>
    <w:rsid w:val="00045807"/>
    <w:rsid w:val="00046FC0"/>
    <w:rsid w:val="0005070E"/>
    <w:rsid w:val="00053562"/>
    <w:rsid w:val="00053A51"/>
    <w:rsid w:val="0005569B"/>
    <w:rsid w:val="00057EB6"/>
    <w:rsid w:val="000640E5"/>
    <w:rsid w:val="00065E49"/>
    <w:rsid w:val="000660D9"/>
    <w:rsid w:val="00067ADE"/>
    <w:rsid w:val="000700E1"/>
    <w:rsid w:val="00070523"/>
    <w:rsid w:val="00072FD9"/>
    <w:rsid w:val="00073177"/>
    <w:rsid w:val="00073B97"/>
    <w:rsid w:val="00077D9D"/>
    <w:rsid w:val="000802B2"/>
    <w:rsid w:val="00083814"/>
    <w:rsid w:val="00083990"/>
    <w:rsid w:val="00085BD7"/>
    <w:rsid w:val="00085DFE"/>
    <w:rsid w:val="00087E2F"/>
    <w:rsid w:val="00091844"/>
    <w:rsid w:val="0009355C"/>
    <w:rsid w:val="00093D3D"/>
    <w:rsid w:val="000A2C40"/>
    <w:rsid w:val="000A4EBD"/>
    <w:rsid w:val="000A5166"/>
    <w:rsid w:val="000A6AF2"/>
    <w:rsid w:val="000A7E09"/>
    <w:rsid w:val="000B044E"/>
    <w:rsid w:val="000B0E0A"/>
    <w:rsid w:val="000B1CCC"/>
    <w:rsid w:val="000B2255"/>
    <w:rsid w:val="000B4477"/>
    <w:rsid w:val="000B46B4"/>
    <w:rsid w:val="000B49E6"/>
    <w:rsid w:val="000B5DBB"/>
    <w:rsid w:val="000B6A0D"/>
    <w:rsid w:val="000B732B"/>
    <w:rsid w:val="000C01C8"/>
    <w:rsid w:val="000C0C62"/>
    <w:rsid w:val="000C1DA0"/>
    <w:rsid w:val="000C1F72"/>
    <w:rsid w:val="000C2228"/>
    <w:rsid w:val="000C29A9"/>
    <w:rsid w:val="000C6A30"/>
    <w:rsid w:val="000C734C"/>
    <w:rsid w:val="000C764D"/>
    <w:rsid w:val="000D01A3"/>
    <w:rsid w:val="000D1739"/>
    <w:rsid w:val="000D375B"/>
    <w:rsid w:val="000D3FCD"/>
    <w:rsid w:val="000D51AA"/>
    <w:rsid w:val="000D6D1C"/>
    <w:rsid w:val="000D6D30"/>
    <w:rsid w:val="000D7AA9"/>
    <w:rsid w:val="000E41A0"/>
    <w:rsid w:val="000E5EE8"/>
    <w:rsid w:val="000E64AE"/>
    <w:rsid w:val="000F0CD2"/>
    <w:rsid w:val="000F2287"/>
    <w:rsid w:val="000F31A4"/>
    <w:rsid w:val="000F4012"/>
    <w:rsid w:val="000F425A"/>
    <w:rsid w:val="000F47D5"/>
    <w:rsid w:val="0010139F"/>
    <w:rsid w:val="0010349B"/>
    <w:rsid w:val="001036C3"/>
    <w:rsid w:val="0010398D"/>
    <w:rsid w:val="00103CF6"/>
    <w:rsid w:val="001058E4"/>
    <w:rsid w:val="00106C38"/>
    <w:rsid w:val="001117C1"/>
    <w:rsid w:val="00111EA8"/>
    <w:rsid w:val="00112AC8"/>
    <w:rsid w:val="00114225"/>
    <w:rsid w:val="001155BA"/>
    <w:rsid w:val="0011579C"/>
    <w:rsid w:val="00115CCE"/>
    <w:rsid w:val="0011783C"/>
    <w:rsid w:val="00117AFE"/>
    <w:rsid w:val="001213B4"/>
    <w:rsid w:val="00121F8D"/>
    <w:rsid w:val="00123061"/>
    <w:rsid w:val="00125353"/>
    <w:rsid w:val="00127D0D"/>
    <w:rsid w:val="00130369"/>
    <w:rsid w:val="00130E17"/>
    <w:rsid w:val="00131B9B"/>
    <w:rsid w:val="00131E4C"/>
    <w:rsid w:val="0013273E"/>
    <w:rsid w:val="00133CC5"/>
    <w:rsid w:val="00133DF4"/>
    <w:rsid w:val="00134CB8"/>
    <w:rsid w:val="00136691"/>
    <w:rsid w:val="001406C0"/>
    <w:rsid w:val="00142BCD"/>
    <w:rsid w:val="00144725"/>
    <w:rsid w:val="00145DFA"/>
    <w:rsid w:val="0014741B"/>
    <w:rsid w:val="00147A65"/>
    <w:rsid w:val="00147FCF"/>
    <w:rsid w:val="00150093"/>
    <w:rsid w:val="00150297"/>
    <w:rsid w:val="00150328"/>
    <w:rsid w:val="00150386"/>
    <w:rsid w:val="001543B8"/>
    <w:rsid w:val="001544D7"/>
    <w:rsid w:val="001555F5"/>
    <w:rsid w:val="001565C5"/>
    <w:rsid w:val="001606B2"/>
    <w:rsid w:val="001609D2"/>
    <w:rsid w:val="00160EC3"/>
    <w:rsid w:val="00160F7B"/>
    <w:rsid w:val="001613A8"/>
    <w:rsid w:val="00161AFB"/>
    <w:rsid w:val="00162A29"/>
    <w:rsid w:val="00163BA8"/>
    <w:rsid w:val="00163EE0"/>
    <w:rsid w:val="00164553"/>
    <w:rsid w:val="0016478E"/>
    <w:rsid w:val="001647E9"/>
    <w:rsid w:val="00164D0A"/>
    <w:rsid w:val="00166155"/>
    <w:rsid w:val="0016633E"/>
    <w:rsid w:val="00167F1C"/>
    <w:rsid w:val="00171416"/>
    <w:rsid w:val="001729E3"/>
    <w:rsid w:val="001741E0"/>
    <w:rsid w:val="00175DBB"/>
    <w:rsid w:val="00177A24"/>
    <w:rsid w:val="00177E90"/>
    <w:rsid w:val="001801D3"/>
    <w:rsid w:val="001806BC"/>
    <w:rsid w:val="00180C2B"/>
    <w:rsid w:val="00181336"/>
    <w:rsid w:val="00183300"/>
    <w:rsid w:val="0018395D"/>
    <w:rsid w:val="00183B6E"/>
    <w:rsid w:val="00183D22"/>
    <w:rsid w:val="00185BC5"/>
    <w:rsid w:val="00186198"/>
    <w:rsid w:val="00186A0E"/>
    <w:rsid w:val="00186D8A"/>
    <w:rsid w:val="00187369"/>
    <w:rsid w:val="001911DA"/>
    <w:rsid w:val="0019238C"/>
    <w:rsid w:val="00194213"/>
    <w:rsid w:val="00194568"/>
    <w:rsid w:val="0019457F"/>
    <w:rsid w:val="00194DDD"/>
    <w:rsid w:val="00196804"/>
    <w:rsid w:val="001A1537"/>
    <w:rsid w:val="001A237A"/>
    <w:rsid w:val="001A375A"/>
    <w:rsid w:val="001A57A7"/>
    <w:rsid w:val="001A59D5"/>
    <w:rsid w:val="001A6BDC"/>
    <w:rsid w:val="001A7035"/>
    <w:rsid w:val="001B07EF"/>
    <w:rsid w:val="001B0D0D"/>
    <w:rsid w:val="001B2DD7"/>
    <w:rsid w:val="001B3631"/>
    <w:rsid w:val="001B36A6"/>
    <w:rsid w:val="001B431D"/>
    <w:rsid w:val="001B4E9B"/>
    <w:rsid w:val="001B7925"/>
    <w:rsid w:val="001C0498"/>
    <w:rsid w:val="001C0DC9"/>
    <w:rsid w:val="001C15E9"/>
    <w:rsid w:val="001C19BC"/>
    <w:rsid w:val="001C26A9"/>
    <w:rsid w:val="001C5196"/>
    <w:rsid w:val="001C5C49"/>
    <w:rsid w:val="001C7AD1"/>
    <w:rsid w:val="001D009F"/>
    <w:rsid w:val="001D05A4"/>
    <w:rsid w:val="001D21E0"/>
    <w:rsid w:val="001D2AE4"/>
    <w:rsid w:val="001D3B0B"/>
    <w:rsid w:val="001D3BFA"/>
    <w:rsid w:val="001D4A94"/>
    <w:rsid w:val="001D4E5F"/>
    <w:rsid w:val="001D5E6E"/>
    <w:rsid w:val="001E3F48"/>
    <w:rsid w:val="001E4B3A"/>
    <w:rsid w:val="001E5372"/>
    <w:rsid w:val="001E66F6"/>
    <w:rsid w:val="001E7B9F"/>
    <w:rsid w:val="001F07B3"/>
    <w:rsid w:val="001F0E53"/>
    <w:rsid w:val="001F1396"/>
    <w:rsid w:val="001F2479"/>
    <w:rsid w:val="001F2D1F"/>
    <w:rsid w:val="001F373D"/>
    <w:rsid w:val="001F3AB2"/>
    <w:rsid w:val="001F3AEA"/>
    <w:rsid w:val="001F3B01"/>
    <w:rsid w:val="001F497C"/>
    <w:rsid w:val="001F4AF2"/>
    <w:rsid w:val="001F5284"/>
    <w:rsid w:val="001F686A"/>
    <w:rsid w:val="001F7C8C"/>
    <w:rsid w:val="001F7CB0"/>
    <w:rsid w:val="001F7D0A"/>
    <w:rsid w:val="00200F4B"/>
    <w:rsid w:val="0020317E"/>
    <w:rsid w:val="00204C1F"/>
    <w:rsid w:val="00207A11"/>
    <w:rsid w:val="002153AB"/>
    <w:rsid w:val="0021637D"/>
    <w:rsid w:val="0022054E"/>
    <w:rsid w:val="002211C8"/>
    <w:rsid w:val="002221C1"/>
    <w:rsid w:val="00224CD8"/>
    <w:rsid w:val="00226651"/>
    <w:rsid w:val="00226822"/>
    <w:rsid w:val="00227C69"/>
    <w:rsid w:val="00231407"/>
    <w:rsid w:val="002344DB"/>
    <w:rsid w:val="0023543E"/>
    <w:rsid w:val="00235538"/>
    <w:rsid w:val="00236FA6"/>
    <w:rsid w:val="0023709E"/>
    <w:rsid w:val="00240305"/>
    <w:rsid w:val="00242A65"/>
    <w:rsid w:val="00247AB9"/>
    <w:rsid w:val="0025038A"/>
    <w:rsid w:val="002516EB"/>
    <w:rsid w:val="0025262C"/>
    <w:rsid w:val="00253A07"/>
    <w:rsid w:val="00254019"/>
    <w:rsid w:val="00254EA1"/>
    <w:rsid w:val="002552A7"/>
    <w:rsid w:val="0025634C"/>
    <w:rsid w:val="00256793"/>
    <w:rsid w:val="00260008"/>
    <w:rsid w:val="002615A8"/>
    <w:rsid w:val="002616BC"/>
    <w:rsid w:val="00261AA5"/>
    <w:rsid w:val="00262649"/>
    <w:rsid w:val="0026339C"/>
    <w:rsid w:val="002638AE"/>
    <w:rsid w:val="00267F4B"/>
    <w:rsid w:val="0027529A"/>
    <w:rsid w:val="00275A7B"/>
    <w:rsid w:val="00275A8C"/>
    <w:rsid w:val="00275B58"/>
    <w:rsid w:val="002760BB"/>
    <w:rsid w:val="00280B08"/>
    <w:rsid w:val="00282894"/>
    <w:rsid w:val="002829CB"/>
    <w:rsid w:val="00284F8F"/>
    <w:rsid w:val="00286255"/>
    <w:rsid w:val="00286561"/>
    <w:rsid w:val="002904E7"/>
    <w:rsid w:val="002908F1"/>
    <w:rsid w:val="002909D0"/>
    <w:rsid w:val="0029106E"/>
    <w:rsid w:val="002911C2"/>
    <w:rsid w:val="002911DC"/>
    <w:rsid w:val="00291CA2"/>
    <w:rsid w:val="002936B7"/>
    <w:rsid w:val="00293AC1"/>
    <w:rsid w:val="00293F7B"/>
    <w:rsid w:val="00294321"/>
    <w:rsid w:val="00296DA6"/>
    <w:rsid w:val="002A0EE8"/>
    <w:rsid w:val="002A1C07"/>
    <w:rsid w:val="002A324D"/>
    <w:rsid w:val="002A6408"/>
    <w:rsid w:val="002B0075"/>
    <w:rsid w:val="002B2284"/>
    <w:rsid w:val="002B232D"/>
    <w:rsid w:val="002B30DB"/>
    <w:rsid w:val="002B4DB2"/>
    <w:rsid w:val="002B4F54"/>
    <w:rsid w:val="002B5095"/>
    <w:rsid w:val="002B6166"/>
    <w:rsid w:val="002B677C"/>
    <w:rsid w:val="002C1B84"/>
    <w:rsid w:val="002C4262"/>
    <w:rsid w:val="002C54BA"/>
    <w:rsid w:val="002C6D70"/>
    <w:rsid w:val="002D1977"/>
    <w:rsid w:val="002D3C50"/>
    <w:rsid w:val="002D3DD9"/>
    <w:rsid w:val="002D41EF"/>
    <w:rsid w:val="002E1808"/>
    <w:rsid w:val="002E25A6"/>
    <w:rsid w:val="002E27F9"/>
    <w:rsid w:val="002E373E"/>
    <w:rsid w:val="002E387D"/>
    <w:rsid w:val="002E3F4D"/>
    <w:rsid w:val="002E3F93"/>
    <w:rsid w:val="002E41D6"/>
    <w:rsid w:val="002E6549"/>
    <w:rsid w:val="002F10D5"/>
    <w:rsid w:val="002F1378"/>
    <w:rsid w:val="002F1410"/>
    <w:rsid w:val="002F1707"/>
    <w:rsid w:val="002F36EE"/>
    <w:rsid w:val="002F3897"/>
    <w:rsid w:val="002F3C83"/>
    <w:rsid w:val="002F3EF9"/>
    <w:rsid w:val="002F4C3D"/>
    <w:rsid w:val="002F4C90"/>
    <w:rsid w:val="002F7EBC"/>
    <w:rsid w:val="0030179A"/>
    <w:rsid w:val="00303F08"/>
    <w:rsid w:val="003040EA"/>
    <w:rsid w:val="00306C00"/>
    <w:rsid w:val="00312F6E"/>
    <w:rsid w:val="00316435"/>
    <w:rsid w:val="00321A64"/>
    <w:rsid w:val="00321AA8"/>
    <w:rsid w:val="003231B5"/>
    <w:rsid w:val="003237B4"/>
    <w:rsid w:val="00323919"/>
    <w:rsid w:val="003243FD"/>
    <w:rsid w:val="00325E53"/>
    <w:rsid w:val="00326C08"/>
    <w:rsid w:val="00330B8D"/>
    <w:rsid w:val="00331F0D"/>
    <w:rsid w:val="00331FE5"/>
    <w:rsid w:val="00332BDD"/>
    <w:rsid w:val="003339F8"/>
    <w:rsid w:val="00333B29"/>
    <w:rsid w:val="0033419C"/>
    <w:rsid w:val="00334ABF"/>
    <w:rsid w:val="0033799E"/>
    <w:rsid w:val="003412CB"/>
    <w:rsid w:val="00341329"/>
    <w:rsid w:val="00341B52"/>
    <w:rsid w:val="00341DCE"/>
    <w:rsid w:val="00343400"/>
    <w:rsid w:val="0034492C"/>
    <w:rsid w:val="0034789D"/>
    <w:rsid w:val="0035028F"/>
    <w:rsid w:val="003507C4"/>
    <w:rsid w:val="0035098E"/>
    <w:rsid w:val="00353441"/>
    <w:rsid w:val="00353C41"/>
    <w:rsid w:val="00354D05"/>
    <w:rsid w:val="003606C6"/>
    <w:rsid w:val="00360AD3"/>
    <w:rsid w:val="00361441"/>
    <w:rsid w:val="00361804"/>
    <w:rsid w:val="0036261F"/>
    <w:rsid w:val="00363083"/>
    <w:rsid w:val="0036345D"/>
    <w:rsid w:val="003636B5"/>
    <w:rsid w:val="003639B3"/>
    <w:rsid w:val="00365C14"/>
    <w:rsid w:val="003674C7"/>
    <w:rsid w:val="003676BA"/>
    <w:rsid w:val="003700A0"/>
    <w:rsid w:val="003705EC"/>
    <w:rsid w:val="0037112E"/>
    <w:rsid w:val="00372F99"/>
    <w:rsid w:val="00373115"/>
    <w:rsid w:val="003733E5"/>
    <w:rsid w:val="00373E03"/>
    <w:rsid w:val="00375A99"/>
    <w:rsid w:val="0037672D"/>
    <w:rsid w:val="00381756"/>
    <w:rsid w:val="00381F22"/>
    <w:rsid w:val="00383FA9"/>
    <w:rsid w:val="00385A2F"/>
    <w:rsid w:val="00385D74"/>
    <w:rsid w:val="00390F27"/>
    <w:rsid w:val="00394A04"/>
    <w:rsid w:val="003A0418"/>
    <w:rsid w:val="003A06F0"/>
    <w:rsid w:val="003A0A2A"/>
    <w:rsid w:val="003A0DD7"/>
    <w:rsid w:val="003A2D63"/>
    <w:rsid w:val="003A3436"/>
    <w:rsid w:val="003A5446"/>
    <w:rsid w:val="003A5BD5"/>
    <w:rsid w:val="003A5E43"/>
    <w:rsid w:val="003A5ECF"/>
    <w:rsid w:val="003A7D89"/>
    <w:rsid w:val="003B222D"/>
    <w:rsid w:val="003B3444"/>
    <w:rsid w:val="003B37FB"/>
    <w:rsid w:val="003B3A46"/>
    <w:rsid w:val="003B7118"/>
    <w:rsid w:val="003B7DBB"/>
    <w:rsid w:val="003C1362"/>
    <w:rsid w:val="003C152F"/>
    <w:rsid w:val="003C3874"/>
    <w:rsid w:val="003C5B56"/>
    <w:rsid w:val="003C5C0C"/>
    <w:rsid w:val="003D09DE"/>
    <w:rsid w:val="003D146B"/>
    <w:rsid w:val="003D194F"/>
    <w:rsid w:val="003D3480"/>
    <w:rsid w:val="003D3E72"/>
    <w:rsid w:val="003D4D1A"/>
    <w:rsid w:val="003D5DDF"/>
    <w:rsid w:val="003D7B4A"/>
    <w:rsid w:val="003E18CF"/>
    <w:rsid w:val="003E1D56"/>
    <w:rsid w:val="003E3128"/>
    <w:rsid w:val="003E34F5"/>
    <w:rsid w:val="003E37DD"/>
    <w:rsid w:val="003E6E48"/>
    <w:rsid w:val="003E6FC9"/>
    <w:rsid w:val="003E708D"/>
    <w:rsid w:val="003E7F1E"/>
    <w:rsid w:val="003F0C3F"/>
    <w:rsid w:val="003F0E86"/>
    <w:rsid w:val="003F1B52"/>
    <w:rsid w:val="003F1D1F"/>
    <w:rsid w:val="003F2D80"/>
    <w:rsid w:val="003F4BEB"/>
    <w:rsid w:val="003F5432"/>
    <w:rsid w:val="00402631"/>
    <w:rsid w:val="00403113"/>
    <w:rsid w:val="00403616"/>
    <w:rsid w:val="00403706"/>
    <w:rsid w:val="00403C51"/>
    <w:rsid w:val="00407F7B"/>
    <w:rsid w:val="00411669"/>
    <w:rsid w:val="00412296"/>
    <w:rsid w:val="00412952"/>
    <w:rsid w:val="00414FAF"/>
    <w:rsid w:val="00415D98"/>
    <w:rsid w:val="00415DC0"/>
    <w:rsid w:val="004162D9"/>
    <w:rsid w:val="00417F8B"/>
    <w:rsid w:val="00420463"/>
    <w:rsid w:val="00420B9D"/>
    <w:rsid w:val="00420FBB"/>
    <w:rsid w:val="0042123E"/>
    <w:rsid w:val="00421561"/>
    <w:rsid w:val="00422E4E"/>
    <w:rsid w:val="0042461B"/>
    <w:rsid w:val="00424DE7"/>
    <w:rsid w:val="00426C57"/>
    <w:rsid w:val="00431D72"/>
    <w:rsid w:val="00433176"/>
    <w:rsid w:val="00433C60"/>
    <w:rsid w:val="00434AE4"/>
    <w:rsid w:val="00434C35"/>
    <w:rsid w:val="004359C5"/>
    <w:rsid w:val="004366DF"/>
    <w:rsid w:val="00436C8F"/>
    <w:rsid w:val="0044193F"/>
    <w:rsid w:val="00442F99"/>
    <w:rsid w:val="00443095"/>
    <w:rsid w:val="0044316A"/>
    <w:rsid w:val="004457BE"/>
    <w:rsid w:val="00450E97"/>
    <w:rsid w:val="004526C2"/>
    <w:rsid w:val="00453561"/>
    <w:rsid w:val="0045443A"/>
    <w:rsid w:val="00455312"/>
    <w:rsid w:val="004553F3"/>
    <w:rsid w:val="0045646E"/>
    <w:rsid w:val="00456B10"/>
    <w:rsid w:val="00457027"/>
    <w:rsid w:val="00460392"/>
    <w:rsid w:val="00460D17"/>
    <w:rsid w:val="0046135A"/>
    <w:rsid w:val="004628AA"/>
    <w:rsid w:val="00463071"/>
    <w:rsid w:val="0046349C"/>
    <w:rsid w:val="004645D7"/>
    <w:rsid w:val="00470895"/>
    <w:rsid w:val="00470D51"/>
    <w:rsid w:val="0047267F"/>
    <w:rsid w:val="0047552D"/>
    <w:rsid w:val="00475BEC"/>
    <w:rsid w:val="00476589"/>
    <w:rsid w:val="00477617"/>
    <w:rsid w:val="00477710"/>
    <w:rsid w:val="00482B40"/>
    <w:rsid w:val="004836C1"/>
    <w:rsid w:val="00484B86"/>
    <w:rsid w:val="004866F9"/>
    <w:rsid w:val="00487269"/>
    <w:rsid w:val="0048742E"/>
    <w:rsid w:val="00490D3F"/>
    <w:rsid w:val="0049105C"/>
    <w:rsid w:val="00492D28"/>
    <w:rsid w:val="00493F0A"/>
    <w:rsid w:val="00494C7F"/>
    <w:rsid w:val="0049642F"/>
    <w:rsid w:val="004A0234"/>
    <w:rsid w:val="004A03EE"/>
    <w:rsid w:val="004A0881"/>
    <w:rsid w:val="004A34DC"/>
    <w:rsid w:val="004A3FE7"/>
    <w:rsid w:val="004A4D7C"/>
    <w:rsid w:val="004A57B4"/>
    <w:rsid w:val="004A6009"/>
    <w:rsid w:val="004A66BD"/>
    <w:rsid w:val="004A6E3E"/>
    <w:rsid w:val="004A7CBF"/>
    <w:rsid w:val="004A7CDE"/>
    <w:rsid w:val="004B0BD9"/>
    <w:rsid w:val="004B206D"/>
    <w:rsid w:val="004B2F80"/>
    <w:rsid w:val="004B3E90"/>
    <w:rsid w:val="004B4B98"/>
    <w:rsid w:val="004B4F68"/>
    <w:rsid w:val="004B500C"/>
    <w:rsid w:val="004B612C"/>
    <w:rsid w:val="004B7059"/>
    <w:rsid w:val="004C134E"/>
    <w:rsid w:val="004C1450"/>
    <w:rsid w:val="004C29FC"/>
    <w:rsid w:val="004C3FE0"/>
    <w:rsid w:val="004C4F34"/>
    <w:rsid w:val="004C5109"/>
    <w:rsid w:val="004C532B"/>
    <w:rsid w:val="004C5966"/>
    <w:rsid w:val="004C612E"/>
    <w:rsid w:val="004D081C"/>
    <w:rsid w:val="004D0EDB"/>
    <w:rsid w:val="004D19C5"/>
    <w:rsid w:val="004D26B7"/>
    <w:rsid w:val="004D3EB6"/>
    <w:rsid w:val="004D5F46"/>
    <w:rsid w:val="004D611B"/>
    <w:rsid w:val="004D7408"/>
    <w:rsid w:val="004E04F0"/>
    <w:rsid w:val="004E13DB"/>
    <w:rsid w:val="004E1FB0"/>
    <w:rsid w:val="004E2877"/>
    <w:rsid w:val="004E2ECA"/>
    <w:rsid w:val="004E3855"/>
    <w:rsid w:val="004E3B4A"/>
    <w:rsid w:val="004E4F96"/>
    <w:rsid w:val="004E57F2"/>
    <w:rsid w:val="004E6A7B"/>
    <w:rsid w:val="004E7D9A"/>
    <w:rsid w:val="004F0519"/>
    <w:rsid w:val="004F1A9F"/>
    <w:rsid w:val="00501BEB"/>
    <w:rsid w:val="005067B9"/>
    <w:rsid w:val="00507C48"/>
    <w:rsid w:val="00510FE7"/>
    <w:rsid w:val="00511E3B"/>
    <w:rsid w:val="005138E6"/>
    <w:rsid w:val="005144A5"/>
    <w:rsid w:val="00516027"/>
    <w:rsid w:val="0051699E"/>
    <w:rsid w:val="00516A3A"/>
    <w:rsid w:val="00521C00"/>
    <w:rsid w:val="00522252"/>
    <w:rsid w:val="00522787"/>
    <w:rsid w:val="00523A0E"/>
    <w:rsid w:val="00524A19"/>
    <w:rsid w:val="005256D3"/>
    <w:rsid w:val="00525D08"/>
    <w:rsid w:val="00526E0D"/>
    <w:rsid w:val="00530A09"/>
    <w:rsid w:val="00531C7D"/>
    <w:rsid w:val="00533CAC"/>
    <w:rsid w:val="0053429F"/>
    <w:rsid w:val="005342B9"/>
    <w:rsid w:val="00534DBD"/>
    <w:rsid w:val="00535AD6"/>
    <w:rsid w:val="00535D60"/>
    <w:rsid w:val="00536E7E"/>
    <w:rsid w:val="00541AD4"/>
    <w:rsid w:val="00541F6D"/>
    <w:rsid w:val="005425E6"/>
    <w:rsid w:val="0054266A"/>
    <w:rsid w:val="00543D6F"/>
    <w:rsid w:val="0054562B"/>
    <w:rsid w:val="00545F5E"/>
    <w:rsid w:val="005465A9"/>
    <w:rsid w:val="00546762"/>
    <w:rsid w:val="0055126F"/>
    <w:rsid w:val="005517C1"/>
    <w:rsid w:val="00552503"/>
    <w:rsid w:val="005537A4"/>
    <w:rsid w:val="0055523D"/>
    <w:rsid w:val="00555D9F"/>
    <w:rsid w:val="0055668B"/>
    <w:rsid w:val="0055686B"/>
    <w:rsid w:val="00556D94"/>
    <w:rsid w:val="00557A53"/>
    <w:rsid w:val="0056157B"/>
    <w:rsid w:val="00561B3B"/>
    <w:rsid w:val="00563148"/>
    <w:rsid w:val="005653C3"/>
    <w:rsid w:val="00565BE0"/>
    <w:rsid w:val="0056637D"/>
    <w:rsid w:val="005676BB"/>
    <w:rsid w:val="00567E94"/>
    <w:rsid w:val="0057131D"/>
    <w:rsid w:val="00571E3C"/>
    <w:rsid w:val="00571F9F"/>
    <w:rsid w:val="00572389"/>
    <w:rsid w:val="00572591"/>
    <w:rsid w:val="00572737"/>
    <w:rsid w:val="0057563F"/>
    <w:rsid w:val="005756D9"/>
    <w:rsid w:val="00575C40"/>
    <w:rsid w:val="00581233"/>
    <w:rsid w:val="005821A6"/>
    <w:rsid w:val="00582C67"/>
    <w:rsid w:val="00585031"/>
    <w:rsid w:val="00585A07"/>
    <w:rsid w:val="00585B79"/>
    <w:rsid w:val="00587226"/>
    <w:rsid w:val="00591E58"/>
    <w:rsid w:val="00591EC8"/>
    <w:rsid w:val="005956E6"/>
    <w:rsid w:val="00596D5D"/>
    <w:rsid w:val="005A04D7"/>
    <w:rsid w:val="005A0604"/>
    <w:rsid w:val="005A0B3E"/>
    <w:rsid w:val="005A244B"/>
    <w:rsid w:val="005A2665"/>
    <w:rsid w:val="005A2C7B"/>
    <w:rsid w:val="005A348F"/>
    <w:rsid w:val="005A4803"/>
    <w:rsid w:val="005A5DDF"/>
    <w:rsid w:val="005A67E2"/>
    <w:rsid w:val="005A67F3"/>
    <w:rsid w:val="005A750A"/>
    <w:rsid w:val="005A7B2C"/>
    <w:rsid w:val="005B4239"/>
    <w:rsid w:val="005B71E7"/>
    <w:rsid w:val="005C0B46"/>
    <w:rsid w:val="005C1978"/>
    <w:rsid w:val="005C2301"/>
    <w:rsid w:val="005C2364"/>
    <w:rsid w:val="005C3874"/>
    <w:rsid w:val="005C3DCB"/>
    <w:rsid w:val="005C7746"/>
    <w:rsid w:val="005D13AE"/>
    <w:rsid w:val="005D2E0A"/>
    <w:rsid w:val="005D3C40"/>
    <w:rsid w:val="005D6BEB"/>
    <w:rsid w:val="005D72FE"/>
    <w:rsid w:val="005E24B5"/>
    <w:rsid w:val="005E4123"/>
    <w:rsid w:val="005E440C"/>
    <w:rsid w:val="005E472B"/>
    <w:rsid w:val="005E4B01"/>
    <w:rsid w:val="005E5BDD"/>
    <w:rsid w:val="005E7362"/>
    <w:rsid w:val="005E786D"/>
    <w:rsid w:val="005F04D0"/>
    <w:rsid w:val="005F2C75"/>
    <w:rsid w:val="005F2D6C"/>
    <w:rsid w:val="005F325B"/>
    <w:rsid w:val="005F3F1B"/>
    <w:rsid w:val="005F4881"/>
    <w:rsid w:val="005F5C2A"/>
    <w:rsid w:val="00600417"/>
    <w:rsid w:val="006040B0"/>
    <w:rsid w:val="006047A3"/>
    <w:rsid w:val="00605739"/>
    <w:rsid w:val="00606835"/>
    <w:rsid w:val="00607554"/>
    <w:rsid w:val="00607B89"/>
    <w:rsid w:val="006103B8"/>
    <w:rsid w:val="00613006"/>
    <w:rsid w:val="00614DC9"/>
    <w:rsid w:val="006153FF"/>
    <w:rsid w:val="00615696"/>
    <w:rsid w:val="00616948"/>
    <w:rsid w:val="00620B68"/>
    <w:rsid w:val="006211CA"/>
    <w:rsid w:val="00621913"/>
    <w:rsid w:val="00622810"/>
    <w:rsid w:val="00622956"/>
    <w:rsid w:val="0062392D"/>
    <w:rsid w:val="00623D97"/>
    <w:rsid w:val="00624BD8"/>
    <w:rsid w:val="00624C83"/>
    <w:rsid w:val="0062521F"/>
    <w:rsid w:val="006254FE"/>
    <w:rsid w:val="006264EB"/>
    <w:rsid w:val="0063013D"/>
    <w:rsid w:val="00630516"/>
    <w:rsid w:val="0063054B"/>
    <w:rsid w:val="00630847"/>
    <w:rsid w:val="006345E7"/>
    <w:rsid w:val="00635AA5"/>
    <w:rsid w:val="0063613B"/>
    <w:rsid w:val="006365D8"/>
    <w:rsid w:val="0063668D"/>
    <w:rsid w:val="00636A9E"/>
    <w:rsid w:val="00636FDE"/>
    <w:rsid w:val="006374DE"/>
    <w:rsid w:val="00641F9E"/>
    <w:rsid w:val="0064406E"/>
    <w:rsid w:val="00647C27"/>
    <w:rsid w:val="00650867"/>
    <w:rsid w:val="006524A6"/>
    <w:rsid w:val="00653EEC"/>
    <w:rsid w:val="00654420"/>
    <w:rsid w:val="0065506C"/>
    <w:rsid w:val="00657758"/>
    <w:rsid w:val="00660C3A"/>
    <w:rsid w:val="006617D0"/>
    <w:rsid w:val="0066286F"/>
    <w:rsid w:val="00663E72"/>
    <w:rsid w:val="006643FA"/>
    <w:rsid w:val="00664D09"/>
    <w:rsid w:val="00664F60"/>
    <w:rsid w:val="00665273"/>
    <w:rsid w:val="006672EA"/>
    <w:rsid w:val="00667FED"/>
    <w:rsid w:val="0067077A"/>
    <w:rsid w:val="00671576"/>
    <w:rsid w:val="00673C3C"/>
    <w:rsid w:val="00674058"/>
    <w:rsid w:val="00674745"/>
    <w:rsid w:val="00676E06"/>
    <w:rsid w:val="006803F1"/>
    <w:rsid w:val="00683AB7"/>
    <w:rsid w:val="006914E2"/>
    <w:rsid w:val="00691F1D"/>
    <w:rsid w:val="00693174"/>
    <w:rsid w:val="0069334C"/>
    <w:rsid w:val="006942FE"/>
    <w:rsid w:val="00694C4F"/>
    <w:rsid w:val="00695BF2"/>
    <w:rsid w:val="00697453"/>
    <w:rsid w:val="00697AA5"/>
    <w:rsid w:val="006A0EE1"/>
    <w:rsid w:val="006A24F6"/>
    <w:rsid w:val="006A29CC"/>
    <w:rsid w:val="006A7106"/>
    <w:rsid w:val="006A72A4"/>
    <w:rsid w:val="006A732B"/>
    <w:rsid w:val="006B017D"/>
    <w:rsid w:val="006B17D7"/>
    <w:rsid w:val="006B1B33"/>
    <w:rsid w:val="006B1B91"/>
    <w:rsid w:val="006B2397"/>
    <w:rsid w:val="006B2526"/>
    <w:rsid w:val="006B4347"/>
    <w:rsid w:val="006B52A1"/>
    <w:rsid w:val="006B6B2C"/>
    <w:rsid w:val="006B76A9"/>
    <w:rsid w:val="006B77B7"/>
    <w:rsid w:val="006B7BD9"/>
    <w:rsid w:val="006C187E"/>
    <w:rsid w:val="006C2A2C"/>
    <w:rsid w:val="006C58AE"/>
    <w:rsid w:val="006C596E"/>
    <w:rsid w:val="006C70A1"/>
    <w:rsid w:val="006C7759"/>
    <w:rsid w:val="006C7788"/>
    <w:rsid w:val="006D2B90"/>
    <w:rsid w:val="006D3E9E"/>
    <w:rsid w:val="006D42A7"/>
    <w:rsid w:val="006D7238"/>
    <w:rsid w:val="006D7B7B"/>
    <w:rsid w:val="006E0EF9"/>
    <w:rsid w:val="006E3692"/>
    <w:rsid w:val="006E3C31"/>
    <w:rsid w:val="006E3F20"/>
    <w:rsid w:val="006E3FCF"/>
    <w:rsid w:val="006E56C5"/>
    <w:rsid w:val="006E6608"/>
    <w:rsid w:val="006F0B46"/>
    <w:rsid w:val="006F0CAC"/>
    <w:rsid w:val="006F5BE0"/>
    <w:rsid w:val="006F5CAD"/>
    <w:rsid w:val="006F60A4"/>
    <w:rsid w:val="006F6158"/>
    <w:rsid w:val="006F68A3"/>
    <w:rsid w:val="00700439"/>
    <w:rsid w:val="00700E1B"/>
    <w:rsid w:val="00702A07"/>
    <w:rsid w:val="00703096"/>
    <w:rsid w:val="00703A16"/>
    <w:rsid w:val="00703A39"/>
    <w:rsid w:val="00703C05"/>
    <w:rsid w:val="00705229"/>
    <w:rsid w:val="007064DD"/>
    <w:rsid w:val="007135BE"/>
    <w:rsid w:val="00713937"/>
    <w:rsid w:val="00721F72"/>
    <w:rsid w:val="00722E3D"/>
    <w:rsid w:val="00723D9C"/>
    <w:rsid w:val="00724034"/>
    <w:rsid w:val="007243FA"/>
    <w:rsid w:val="007251F2"/>
    <w:rsid w:val="00725248"/>
    <w:rsid w:val="00727FDF"/>
    <w:rsid w:val="00730C05"/>
    <w:rsid w:val="00732636"/>
    <w:rsid w:val="007337C2"/>
    <w:rsid w:val="00733BC4"/>
    <w:rsid w:val="0073450E"/>
    <w:rsid w:val="0073453D"/>
    <w:rsid w:val="00742D62"/>
    <w:rsid w:val="007431AD"/>
    <w:rsid w:val="007464FB"/>
    <w:rsid w:val="007510A8"/>
    <w:rsid w:val="00752AD5"/>
    <w:rsid w:val="00753A93"/>
    <w:rsid w:val="007542DD"/>
    <w:rsid w:val="00757210"/>
    <w:rsid w:val="007576AD"/>
    <w:rsid w:val="00762023"/>
    <w:rsid w:val="00762075"/>
    <w:rsid w:val="00762E8D"/>
    <w:rsid w:val="00762F6D"/>
    <w:rsid w:val="007634E7"/>
    <w:rsid w:val="0077011B"/>
    <w:rsid w:val="00770564"/>
    <w:rsid w:val="00770606"/>
    <w:rsid w:val="00770ED0"/>
    <w:rsid w:val="00771388"/>
    <w:rsid w:val="00773DCA"/>
    <w:rsid w:val="00774250"/>
    <w:rsid w:val="007748E9"/>
    <w:rsid w:val="00775D92"/>
    <w:rsid w:val="00780F17"/>
    <w:rsid w:val="00781824"/>
    <w:rsid w:val="007819D7"/>
    <w:rsid w:val="00782248"/>
    <w:rsid w:val="00784D96"/>
    <w:rsid w:val="00785F20"/>
    <w:rsid w:val="00786D65"/>
    <w:rsid w:val="00787320"/>
    <w:rsid w:val="007877E7"/>
    <w:rsid w:val="007961EF"/>
    <w:rsid w:val="007A18C1"/>
    <w:rsid w:val="007A23F9"/>
    <w:rsid w:val="007A241A"/>
    <w:rsid w:val="007A279A"/>
    <w:rsid w:val="007A3C10"/>
    <w:rsid w:val="007A3F82"/>
    <w:rsid w:val="007A496B"/>
    <w:rsid w:val="007A53AB"/>
    <w:rsid w:val="007A769B"/>
    <w:rsid w:val="007B01DD"/>
    <w:rsid w:val="007B10CB"/>
    <w:rsid w:val="007B159F"/>
    <w:rsid w:val="007B1E2E"/>
    <w:rsid w:val="007B2692"/>
    <w:rsid w:val="007B2E22"/>
    <w:rsid w:val="007B48A3"/>
    <w:rsid w:val="007B531D"/>
    <w:rsid w:val="007B600C"/>
    <w:rsid w:val="007B6979"/>
    <w:rsid w:val="007B785C"/>
    <w:rsid w:val="007C06BB"/>
    <w:rsid w:val="007C1A3B"/>
    <w:rsid w:val="007C2C9A"/>
    <w:rsid w:val="007C61DD"/>
    <w:rsid w:val="007C66FB"/>
    <w:rsid w:val="007C7493"/>
    <w:rsid w:val="007C7DE4"/>
    <w:rsid w:val="007C7E6C"/>
    <w:rsid w:val="007D0CFA"/>
    <w:rsid w:val="007D20E5"/>
    <w:rsid w:val="007D4865"/>
    <w:rsid w:val="007D6CD6"/>
    <w:rsid w:val="007D758C"/>
    <w:rsid w:val="007E27A1"/>
    <w:rsid w:val="007E2BFE"/>
    <w:rsid w:val="007E3447"/>
    <w:rsid w:val="007E3C0F"/>
    <w:rsid w:val="007E3E22"/>
    <w:rsid w:val="007E4C3B"/>
    <w:rsid w:val="007E4E2A"/>
    <w:rsid w:val="007E6BD3"/>
    <w:rsid w:val="007F0005"/>
    <w:rsid w:val="007F0672"/>
    <w:rsid w:val="007F089A"/>
    <w:rsid w:val="007F1AB6"/>
    <w:rsid w:val="007F1C67"/>
    <w:rsid w:val="007F3447"/>
    <w:rsid w:val="007F3D5F"/>
    <w:rsid w:val="007F49C7"/>
    <w:rsid w:val="007F6472"/>
    <w:rsid w:val="007F7256"/>
    <w:rsid w:val="00800ED9"/>
    <w:rsid w:val="00801E61"/>
    <w:rsid w:val="00803C4A"/>
    <w:rsid w:val="00804ABD"/>
    <w:rsid w:val="0080555C"/>
    <w:rsid w:val="00807486"/>
    <w:rsid w:val="00812109"/>
    <w:rsid w:val="008139F0"/>
    <w:rsid w:val="00814975"/>
    <w:rsid w:val="0081523A"/>
    <w:rsid w:val="00815F5F"/>
    <w:rsid w:val="008208DA"/>
    <w:rsid w:val="0082136D"/>
    <w:rsid w:val="00821D13"/>
    <w:rsid w:val="00825168"/>
    <w:rsid w:val="008258A9"/>
    <w:rsid w:val="00825969"/>
    <w:rsid w:val="008260E8"/>
    <w:rsid w:val="008265EE"/>
    <w:rsid w:val="00826712"/>
    <w:rsid w:val="00827289"/>
    <w:rsid w:val="00827BAF"/>
    <w:rsid w:val="008311F7"/>
    <w:rsid w:val="008316A3"/>
    <w:rsid w:val="00832802"/>
    <w:rsid w:val="00833A92"/>
    <w:rsid w:val="00834146"/>
    <w:rsid w:val="008363CA"/>
    <w:rsid w:val="0083747E"/>
    <w:rsid w:val="008408DA"/>
    <w:rsid w:val="008408E1"/>
    <w:rsid w:val="00841BD1"/>
    <w:rsid w:val="0084301A"/>
    <w:rsid w:val="00846572"/>
    <w:rsid w:val="00846BE6"/>
    <w:rsid w:val="00851DC6"/>
    <w:rsid w:val="00853C76"/>
    <w:rsid w:val="00855907"/>
    <w:rsid w:val="008566A0"/>
    <w:rsid w:val="00857FA8"/>
    <w:rsid w:val="0086132B"/>
    <w:rsid w:val="008615A4"/>
    <w:rsid w:val="008616B0"/>
    <w:rsid w:val="00861B98"/>
    <w:rsid w:val="00862F68"/>
    <w:rsid w:val="008647E8"/>
    <w:rsid w:val="00866209"/>
    <w:rsid w:val="00866375"/>
    <w:rsid w:val="00866D7E"/>
    <w:rsid w:val="00867E11"/>
    <w:rsid w:val="00870611"/>
    <w:rsid w:val="00872954"/>
    <w:rsid w:val="00873036"/>
    <w:rsid w:val="008752F5"/>
    <w:rsid w:val="008764C1"/>
    <w:rsid w:val="008805F3"/>
    <w:rsid w:val="00880ADA"/>
    <w:rsid w:val="00882108"/>
    <w:rsid w:val="00882B2B"/>
    <w:rsid w:val="00885FD2"/>
    <w:rsid w:val="0088612D"/>
    <w:rsid w:val="00887D81"/>
    <w:rsid w:val="008907FE"/>
    <w:rsid w:val="00890897"/>
    <w:rsid w:val="00890A73"/>
    <w:rsid w:val="00890CCC"/>
    <w:rsid w:val="00891FA8"/>
    <w:rsid w:val="00892278"/>
    <w:rsid w:val="00892293"/>
    <w:rsid w:val="00894831"/>
    <w:rsid w:val="00894A9F"/>
    <w:rsid w:val="0089529A"/>
    <w:rsid w:val="008954AA"/>
    <w:rsid w:val="00897C04"/>
    <w:rsid w:val="00897D14"/>
    <w:rsid w:val="008A02CB"/>
    <w:rsid w:val="008A1031"/>
    <w:rsid w:val="008A435A"/>
    <w:rsid w:val="008A5E6E"/>
    <w:rsid w:val="008B03F2"/>
    <w:rsid w:val="008B0CA6"/>
    <w:rsid w:val="008B2474"/>
    <w:rsid w:val="008B32B6"/>
    <w:rsid w:val="008B3F56"/>
    <w:rsid w:val="008B4354"/>
    <w:rsid w:val="008B64FF"/>
    <w:rsid w:val="008C0060"/>
    <w:rsid w:val="008C0B9F"/>
    <w:rsid w:val="008C1F6D"/>
    <w:rsid w:val="008C29A9"/>
    <w:rsid w:val="008C3D0B"/>
    <w:rsid w:val="008C4E06"/>
    <w:rsid w:val="008C7D31"/>
    <w:rsid w:val="008D25A7"/>
    <w:rsid w:val="008D267E"/>
    <w:rsid w:val="008D5F18"/>
    <w:rsid w:val="008D727B"/>
    <w:rsid w:val="008E0BF6"/>
    <w:rsid w:val="008E0F29"/>
    <w:rsid w:val="008E1B54"/>
    <w:rsid w:val="008E4038"/>
    <w:rsid w:val="008E5E38"/>
    <w:rsid w:val="008E6224"/>
    <w:rsid w:val="008E656F"/>
    <w:rsid w:val="008E67D9"/>
    <w:rsid w:val="008F3949"/>
    <w:rsid w:val="008F49C3"/>
    <w:rsid w:val="008F582F"/>
    <w:rsid w:val="008F66A9"/>
    <w:rsid w:val="008F77BE"/>
    <w:rsid w:val="00900B91"/>
    <w:rsid w:val="00902749"/>
    <w:rsid w:val="00903C94"/>
    <w:rsid w:val="00904AA3"/>
    <w:rsid w:val="00906F8A"/>
    <w:rsid w:val="009075EB"/>
    <w:rsid w:val="00915748"/>
    <w:rsid w:val="0092077E"/>
    <w:rsid w:val="00920C4B"/>
    <w:rsid w:val="0092140F"/>
    <w:rsid w:val="00922340"/>
    <w:rsid w:val="009233A0"/>
    <w:rsid w:val="009238EA"/>
    <w:rsid w:val="00923ADD"/>
    <w:rsid w:val="00923EA4"/>
    <w:rsid w:val="0092456C"/>
    <w:rsid w:val="00924E42"/>
    <w:rsid w:val="0092546F"/>
    <w:rsid w:val="009264EA"/>
    <w:rsid w:val="00930416"/>
    <w:rsid w:val="00930BA3"/>
    <w:rsid w:val="009350E6"/>
    <w:rsid w:val="00943B37"/>
    <w:rsid w:val="009440FA"/>
    <w:rsid w:val="00945B34"/>
    <w:rsid w:val="009469EE"/>
    <w:rsid w:val="00946ED6"/>
    <w:rsid w:val="00952F63"/>
    <w:rsid w:val="00956943"/>
    <w:rsid w:val="009579BD"/>
    <w:rsid w:val="00960D80"/>
    <w:rsid w:val="009613D2"/>
    <w:rsid w:val="00961C99"/>
    <w:rsid w:val="00962059"/>
    <w:rsid w:val="0096281A"/>
    <w:rsid w:val="00964C35"/>
    <w:rsid w:val="0096573F"/>
    <w:rsid w:val="00966A3E"/>
    <w:rsid w:val="009674F2"/>
    <w:rsid w:val="00970246"/>
    <w:rsid w:val="00970D23"/>
    <w:rsid w:val="00972983"/>
    <w:rsid w:val="0097340B"/>
    <w:rsid w:val="00973984"/>
    <w:rsid w:val="00974471"/>
    <w:rsid w:val="00974582"/>
    <w:rsid w:val="00975725"/>
    <w:rsid w:val="00976E88"/>
    <w:rsid w:val="009876A0"/>
    <w:rsid w:val="0098780B"/>
    <w:rsid w:val="00990539"/>
    <w:rsid w:val="00993BEA"/>
    <w:rsid w:val="009941A1"/>
    <w:rsid w:val="0099423F"/>
    <w:rsid w:val="00994395"/>
    <w:rsid w:val="00994506"/>
    <w:rsid w:val="009956E4"/>
    <w:rsid w:val="00995B2F"/>
    <w:rsid w:val="009966C7"/>
    <w:rsid w:val="00996FAA"/>
    <w:rsid w:val="009A0FA7"/>
    <w:rsid w:val="009A1A4A"/>
    <w:rsid w:val="009A2B4E"/>
    <w:rsid w:val="009A3BE6"/>
    <w:rsid w:val="009A5C11"/>
    <w:rsid w:val="009A5F1A"/>
    <w:rsid w:val="009A7A13"/>
    <w:rsid w:val="009B169B"/>
    <w:rsid w:val="009B1852"/>
    <w:rsid w:val="009B1CDB"/>
    <w:rsid w:val="009B2DB4"/>
    <w:rsid w:val="009B373E"/>
    <w:rsid w:val="009B5326"/>
    <w:rsid w:val="009B6FA7"/>
    <w:rsid w:val="009C0B88"/>
    <w:rsid w:val="009C1E2D"/>
    <w:rsid w:val="009C3DEA"/>
    <w:rsid w:val="009C4629"/>
    <w:rsid w:val="009C5B11"/>
    <w:rsid w:val="009C6278"/>
    <w:rsid w:val="009C765B"/>
    <w:rsid w:val="009D0C96"/>
    <w:rsid w:val="009D1AA4"/>
    <w:rsid w:val="009D2CF5"/>
    <w:rsid w:val="009D6A0C"/>
    <w:rsid w:val="009E160B"/>
    <w:rsid w:val="009E19E7"/>
    <w:rsid w:val="009E2890"/>
    <w:rsid w:val="009E2E03"/>
    <w:rsid w:val="009E3301"/>
    <w:rsid w:val="009E461E"/>
    <w:rsid w:val="009E4E9A"/>
    <w:rsid w:val="009E5CC8"/>
    <w:rsid w:val="009E639B"/>
    <w:rsid w:val="009E6EEA"/>
    <w:rsid w:val="009F1ABC"/>
    <w:rsid w:val="009F256D"/>
    <w:rsid w:val="009F34B8"/>
    <w:rsid w:val="009F3F9F"/>
    <w:rsid w:val="009F5249"/>
    <w:rsid w:val="009F7837"/>
    <w:rsid w:val="009F785F"/>
    <w:rsid w:val="009F79BA"/>
    <w:rsid w:val="00A01697"/>
    <w:rsid w:val="00A02E96"/>
    <w:rsid w:val="00A03433"/>
    <w:rsid w:val="00A047E9"/>
    <w:rsid w:val="00A05220"/>
    <w:rsid w:val="00A06908"/>
    <w:rsid w:val="00A07059"/>
    <w:rsid w:val="00A07B65"/>
    <w:rsid w:val="00A07FA2"/>
    <w:rsid w:val="00A11EEC"/>
    <w:rsid w:val="00A1507C"/>
    <w:rsid w:val="00A15A91"/>
    <w:rsid w:val="00A171F4"/>
    <w:rsid w:val="00A22D5B"/>
    <w:rsid w:val="00A23686"/>
    <w:rsid w:val="00A2412E"/>
    <w:rsid w:val="00A24B61"/>
    <w:rsid w:val="00A24C9C"/>
    <w:rsid w:val="00A26237"/>
    <w:rsid w:val="00A27321"/>
    <w:rsid w:val="00A314E4"/>
    <w:rsid w:val="00A330FE"/>
    <w:rsid w:val="00A33E6B"/>
    <w:rsid w:val="00A3572E"/>
    <w:rsid w:val="00A378D5"/>
    <w:rsid w:val="00A40FEE"/>
    <w:rsid w:val="00A4232D"/>
    <w:rsid w:val="00A42396"/>
    <w:rsid w:val="00A42F24"/>
    <w:rsid w:val="00A430E3"/>
    <w:rsid w:val="00A45623"/>
    <w:rsid w:val="00A4654C"/>
    <w:rsid w:val="00A46C93"/>
    <w:rsid w:val="00A47E08"/>
    <w:rsid w:val="00A51535"/>
    <w:rsid w:val="00A53D86"/>
    <w:rsid w:val="00A54A29"/>
    <w:rsid w:val="00A56BA2"/>
    <w:rsid w:val="00A60149"/>
    <w:rsid w:val="00A61720"/>
    <w:rsid w:val="00A61F41"/>
    <w:rsid w:val="00A63322"/>
    <w:rsid w:val="00A66022"/>
    <w:rsid w:val="00A66331"/>
    <w:rsid w:val="00A66DF0"/>
    <w:rsid w:val="00A6740F"/>
    <w:rsid w:val="00A7275B"/>
    <w:rsid w:val="00A74D15"/>
    <w:rsid w:val="00A74E56"/>
    <w:rsid w:val="00A76AEE"/>
    <w:rsid w:val="00A771AE"/>
    <w:rsid w:val="00A773FC"/>
    <w:rsid w:val="00A77A43"/>
    <w:rsid w:val="00A80905"/>
    <w:rsid w:val="00A80EFD"/>
    <w:rsid w:val="00A834C0"/>
    <w:rsid w:val="00A84470"/>
    <w:rsid w:val="00A872ED"/>
    <w:rsid w:val="00A92562"/>
    <w:rsid w:val="00A92FE7"/>
    <w:rsid w:val="00A93274"/>
    <w:rsid w:val="00A93A6B"/>
    <w:rsid w:val="00AA109A"/>
    <w:rsid w:val="00AA139E"/>
    <w:rsid w:val="00AA179F"/>
    <w:rsid w:val="00AA2129"/>
    <w:rsid w:val="00AA287B"/>
    <w:rsid w:val="00AA4748"/>
    <w:rsid w:val="00AA51F2"/>
    <w:rsid w:val="00AA6C38"/>
    <w:rsid w:val="00AB0B8E"/>
    <w:rsid w:val="00AB1061"/>
    <w:rsid w:val="00AB1A71"/>
    <w:rsid w:val="00AB20C7"/>
    <w:rsid w:val="00AB2709"/>
    <w:rsid w:val="00AB4CD5"/>
    <w:rsid w:val="00AB5D0A"/>
    <w:rsid w:val="00AB6CF2"/>
    <w:rsid w:val="00AC05E3"/>
    <w:rsid w:val="00AC3BF4"/>
    <w:rsid w:val="00AC3CD4"/>
    <w:rsid w:val="00AC4935"/>
    <w:rsid w:val="00AC5885"/>
    <w:rsid w:val="00AC68B3"/>
    <w:rsid w:val="00AC6D42"/>
    <w:rsid w:val="00AC709A"/>
    <w:rsid w:val="00AC726D"/>
    <w:rsid w:val="00AC78B3"/>
    <w:rsid w:val="00AC7BE4"/>
    <w:rsid w:val="00AD156A"/>
    <w:rsid w:val="00AD1DD2"/>
    <w:rsid w:val="00AD2B3D"/>
    <w:rsid w:val="00AD2C22"/>
    <w:rsid w:val="00AD348C"/>
    <w:rsid w:val="00AD591D"/>
    <w:rsid w:val="00AD5E44"/>
    <w:rsid w:val="00AD6F54"/>
    <w:rsid w:val="00AE04C4"/>
    <w:rsid w:val="00AE07DC"/>
    <w:rsid w:val="00AE0F76"/>
    <w:rsid w:val="00AE1200"/>
    <w:rsid w:val="00AE21E3"/>
    <w:rsid w:val="00AE3273"/>
    <w:rsid w:val="00AE33AD"/>
    <w:rsid w:val="00AE37F5"/>
    <w:rsid w:val="00AE4824"/>
    <w:rsid w:val="00AE7A6E"/>
    <w:rsid w:val="00AE7AD4"/>
    <w:rsid w:val="00AF064A"/>
    <w:rsid w:val="00AF0C9B"/>
    <w:rsid w:val="00AF1A28"/>
    <w:rsid w:val="00AF2E2E"/>
    <w:rsid w:val="00AF3735"/>
    <w:rsid w:val="00AF4A5E"/>
    <w:rsid w:val="00AF678E"/>
    <w:rsid w:val="00AF69F4"/>
    <w:rsid w:val="00AF70F5"/>
    <w:rsid w:val="00AF7D90"/>
    <w:rsid w:val="00B00D79"/>
    <w:rsid w:val="00B0122E"/>
    <w:rsid w:val="00B05DF9"/>
    <w:rsid w:val="00B06E3C"/>
    <w:rsid w:val="00B07398"/>
    <w:rsid w:val="00B12491"/>
    <w:rsid w:val="00B1258F"/>
    <w:rsid w:val="00B13CA5"/>
    <w:rsid w:val="00B16F55"/>
    <w:rsid w:val="00B16FD8"/>
    <w:rsid w:val="00B1759C"/>
    <w:rsid w:val="00B1794C"/>
    <w:rsid w:val="00B22465"/>
    <w:rsid w:val="00B233F7"/>
    <w:rsid w:val="00B248D7"/>
    <w:rsid w:val="00B24F3D"/>
    <w:rsid w:val="00B25B90"/>
    <w:rsid w:val="00B262A8"/>
    <w:rsid w:val="00B274E9"/>
    <w:rsid w:val="00B27C3C"/>
    <w:rsid w:val="00B30C4C"/>
    <w:rsid w:val="00B31AE2"/>
    <w:rsid w:val="00B31B2C"/>
    <w:rsid w:val="00B33E37"/>
    <w:rsid w:val="00B34559"/>
    <w:rsid w:val="00B352A4"/>
    <w:rsid w:val="00B37909"/>
    <w:rsid w:val="00B402E2"/>
    <w:rsid w:val="00B40911"/>
    <w:rsid w:val="00B421E3"/>
    <w:rsid w:val="00B42637"/>
    <w:rsid w:val="00B43613"/>
    <w:rsid w:val="00B4376E"/>
    <w:rsid w:val="00B43A67"/>
    <w:rsid w:val="00B449A6"/>
    <w:rsid w:val="00B46FAF"/>
    <w:rsid w:val="00B50DF6"/>
    <w:rsid w:val="00B52AEF"/>
    <w:rsid w:val="00B530CF"/>
    <w:rsid w:val="00B53F6C"/>
    <w:rsid w:val="00B53F7C"/>
    <w:rsid w:val="00B55788"/>
    <w:rsid w:val="00B55B56"/>
    <w:rsid w:val="00B56496"/>
    <w:rsid w:val="00B5667A"/>
    <w:rsid w:val="00B57B25"/>
    <w:rsid w:val="00B60AAD"/>
    <w:rsid w:val="00B61118"/>
    <w:rsid w:val="00B6180F"/>
    <w:rsid w:val="00B61F8F"/>
    <w:rsid w:val="00B62D24"/>
    <w:rsid w:val="00B643E1"/>
    <w:rsid w:val="00B64A5D"/>
    <w:rsid w:val="00B65AC8"/>
    <w:rsid w:val="00B65D48"/>
    <w:rsid w:val="00B66D4B"/>
    <w:rsid w:val="00B6761B"/>
    <w:rsid w:val="00B679C9"/>
    <w:rsid w:val="00B71031"/>
    <w:rsid w:val="00B71A91"/>
    <w:rsid w:val="00B73380"/>
    <w:rsid w:val="00B74659"/>
    <w:rsid w:val="00B7473C"/>
    <w:rsid w:val="00B75B3C"/>
    <w:rsid w:val="00B760E0"/>
    <w:rsid w:val="00B76141"/>
    <w:rsid w:val="00B764E4"/>
    <w:rsid w:val="00B76F64"/>
    <w:rsid w:val="00B772B0"/>
    <w:rsid w:val="00B8148F"/>
    <w:rsid w:val="00B82182"/>
    <w:rsid w:val="00B82BED"/>
    <w:rsid w:val="00B82C97"/>
    <w:rsid w:val="00B85C30"/>
    <w:rsid w:val="00B85CEC"/>
    <w:rsid w:val="00B8651E"/>
    <w:rsid w:val="00B91B0D"/>
    <w:rsid w:val="00B91FB9"/>
    <w:rsid w:val="00B92FB8"/>
    <w:rsid w:val="00B9639F"/>
    <w:rsid w:val="00BA0F39"/>
    <w:rsid w:val="00BA17BF"/>
    <w:rsid w:val="00BA1A4D"/>
    <w:rsid w:val="00BA2C2B"/>
    <w:rsid w:val="00BA351B"/>
    <w:rsid w:val="00BA3A20"/>
    <w:rsid w:val="00BA7560"/>
    <w:rsid w:val="00BB11B6"/>
    <w:rsid w:val="00BB2291"/>
    <w:rsid w:val="00BB3BCD"/>
    <w:rsid w:val="00BB5156"/>
    <w:rsid w:val="00BC04C2"/>
    <w:rsid w:val="00BC11C6"/>
    <w:rsid w:val="00BC1684"/>
    <w:rsid w:val="00BC1A0A"/>
    <w:rsid w:val="00BC27E8"/>
    <w:rsid w:val="00BC3043"/>
    <w:rsid w:val="00BC400B"/>
    <w:rsid w:val="00BC4C14"/>
    <w:rsid w:val="00BC6272"/>
    <w:rsid w:val="00BC6C1C"/>
    <w:rsid w:val="00BC74BD"/>
    <w:rsid w:val="00BC7844"/>
    <w:rsid w:val="00BD031D"/>
    <w:rsid w:val="00BD1A5A"/>
    <w:rsid w:val="00BD1A76"/>
    <w:rsid w:val="00BD1BFD"/>
    <w:rsid w:val="00BD3940"/>
    <w:rsid w:val="00BD4B4D"/>
    <w:rsid w:val="00BD6F1D"/>
    <w:rsid w:val="00BD76A0"/>
    <w:rsid w:val="00BD7ED1"/>
    <w:rsid w:val="00BE1050"/>
    <w:rsid w:val="00BE20AA"/>
    <w:rsid w:val="00BE2B04"/>
    <w:rsid w:val="00BE3A8B"/>
    <w:rsid w:val="00BE5D55"/>
    <w:rsid w:val="00BE65E9"/>
    <w:rsid w:val="00BE6C06"/>
    <w:rsid w:val="00BF02F7"/>
    <w:rsid w:val="00BF059B"/>
    <w:rsid w:val="00BF0D29"/>
    <w:rsid w:val="00BF42C6"/>
    <w:rsid w:val="00C010A7"/>
    <w:rsid w:val="00C02203"/>
    <w:rsid w:val="00C02363"/>
    <w:rsid w:val="00C032B5"/>
    <w:rsid w:val="00C04B3E"/>
    <w:rsid w:val="00C05400"/>
    <w:rsid w:val="00C055C8"/>
    <w:rsid w:val="00C069B0"/>
    <w:rsid w:val="00C10FA2"/>
    <w:rsid w:val="00C13EA7"/>
    <w:rsid w:val="00C1401E"/>
    <w:rsid w:val="00C15819"/>
    <w:rsid w:val="00C15A07"/>
    <w:rsid w:val="00C169C7"/>
    <w:rsid w:val="00C16B65"/>
    <w:rsid w:val="00C17F41"/>
    <w:rsid w:val="00C20CB4"/>
    <w:rsid w:val="00C20CCD"/>
    <w:rsid w:val="00C247F5"/>
    <w:rsid w:val="00C24B70"/>
    <w:rsid w:val="00C25400"/>
    <w:rsid w:val="00C26316"/>
    <w:rsid w:val="00C274F2"/>
    <w:rsid w:val="00C30044"/>
    <w:rsid w:val="00C372D0"/>
    <w:rsid w:val="00C42DC8"/>
    <w:rsid w:val="00C42E9A"/>
    <w:rsid w:val="00C430BF"/>
    <w:rsid w:val="00C44D60"/>
    <w:rsid w:val="00C4547D"/>
    <w:rsid w:val="00C459F2"/>
    <w:rsid w:val="00C473D9"/>
    <w:rsid w:val="00C5158B"/>
    <w:rsid w:val="00C522F5"/>
    <w:rsid w:val="00C52BAD"/>
    <w:rsid w:val="00C551D7"/>
    <w:rsid w:val="00C55EF5"/>
    <w:rsid w:val="00C6167C"/>
    <w:rsid w:val="00C61A4D"/>
    <w:rsid w:val="00C62773"/>
    <w:rsid w:val="00C627E9"/>
    <w:rsid w:val="00C62D7F"/>
    <w:rsid w:val="00C6361C"/>
    <w:rsid w:val="00C64C1A"/>
    <w:rsid w:val="00C6514D"/>
    <w:rsid w:val="00C659DD"/>
    <w:rsid w:val="00C666C5"/>
    <w:rsid w:val="00C666CC"/>
    <w:rsid w:val="00C6763E"/>
    <w:rsid w:val="00C73EC8"/>
    <w:rsid w:val="00C74EB7"/>
    <w:rsid w:val="00C76D76"/>
    <w:rsid w:val="00C77312"/>
    <w:rsid w:val="00C77F8A"/>
    <w:rsid w:val="00C80150"/>
    <w:rsid w:val="00C809CE"/>
    <w:rsid w:val="00C80B00"/>
    <w:rsid w:val="00C81597"/>
    <w:rsid w:val="00C82ED1"/>
    <w:rsid w:val="00C83AAB"/>
    <w:rsid w:val="00C8615F"/>
    <w:rsid w:val="00C8744F"/>
    <w:rsid w:val="00C87CDF"/>
    <w:rsid w:val="00C87D03"/>
    <w:rsid w:val="00C90665"/>
    <w:rsid w:val="00C908CF"/>
    <w:rsid w:val="00C90A28"/>
    <w:rsid w:val="00C9139D"/>
    <w:rsid w:val="00C91755"/>
    <w:rsid w:val="00C939E5"/>
    <w:rsid w:val="00C940AA"/>
    <w:rsid w:val="00CA0434"/>
    <w:rsid w:val="00CA20DA"/>
    <w:rsid w:val="00CA70D6"/>
    <w:rsid w:val="00CA7BC4"/>
    <w:rsid w:val="00CB16FE"/>
    <w:rsid w:val="00CB3EF2"/>
    <w:rsid w:val="00CB5B0F"/>
    <w:rsid w:val="00CC0884"/>
    <w:rsid w:val="00CC2032"/>
    <w:rsid w:val="00CC340A"/>
    <w:rsid w:val="00CC3A50"/>
    <w:rsid w:val="00CC58F9"/>
    <w:rsid w:val="00CC750C"/>
    <w:rsid w:val="00CD365F"/>
    <w:rsid w:val="00CD4C0F"/>
    <w:rsid w:val="00CD4E0D"/>
    <w:rsid w:val="00CD4EF8"/>
    <w:rsid w:val="00CD597E"/>
    <w:rsid w:val="00CD59CA"/>
    <w:rsid w:val="00CD6243"/>
    <w:rsid w:val="00CD6A87"/>
    <w:rsid w:val="00CD6DB1"/>
    <w:rsid w:val="00CD6F4A"/>
    <w:rsid w:val="00CD73B8"/>
    <w:rsid w:val="00CD77FE"/>
    <w:rsid w:val="00CE096E"/>
    <w:rsid w:val="00CE278A"/>
    <w:rsid w:val="00CE5A2D"/>
    <w:rsid w:val="00CE5E61"/>
    <w:rsid w:val="00CE7ED7"/>
    <w:rsid w:val="00CF08E5"/>
    <w:rsid w:val="00CF2215"/>
    <w:rsid w:val="00CF229A"/>
    <w:rsid w:val="00CF28AF"/>
    <w:rsid w:val="00CF318E"/>
    <w:rsid w:val="00CF6440"/>
    <w:rsid w:val="00D0087B"/>
    <w:rsid w:val="00D01704"/>
    <w:rsid w:val="00D02974"/>
    <w:rsid w:val="00D02A88"/>
    <w:rsid w:val="00D0306C"/>
    <w:rsid w:val="00D03D64"/>
    <w:rsid w:val="00D04209"/>
    <w:rsid w:val="00D06737"/>
    <w:rsid w:val="00D07024"/>
    <w:rsid w:val="00D10188"/>
    <w:rsid w:val="00D10DE6"/>
    <w:rsid w:val="00D1219B"/>
    <w:rsid w:val="00D13026"/>
    <w:rsid w:val="00D1384D"/>
    <w:rsid w:val="00D14138"/>
    <w:rsid w:val="00D14773"/>
    <w:rsid w:val="00D147C6"/>
    <w:rsid w:val="00D15C57"/>
    <w:rsid w:val="00D16242"/>
    <w:rsid w:val="00D168E3"/>
    <w:rsid w:val="00D17950"/>
    <w:rsid w:val="00D20D0B"/>
    <w:rsid w:val="00D21E76"/>
    <w:rsid w:val="00D22D08"/>
    <w:rsid w:val="00D246FD"/>
    <w:rsid w:val="00D253BC"/>
    <w:rsid w:val="00D26C1C"/>
    <w:rsid w:val="00D27A0E"/>
    <w:rsid w:val="00D30746"/>
    <w:rsid w:val="00D31069"/>
    <w:rsid w:val="00D3244A"/>
    <w:rsid w:val="00D3516E"/>
    <w:rsid w:val="00D3758D"/>
    <w:rsid w:val="00D37651"/>
    <w:rsid w:val="00D37B57"/>
    <w:rsid w:val="00D37E20"/>
    <w:rsid w:val="00D40255"/>
    <w:rsid w:val="00D40DB8"/>
    <w:rsid w:val="00D445FC"/>
    <w:rsid w:val="00D44D2A"/>
    <w:rsid w:val="00D45EEC"/>
    <w:rsid w:val="00D50840"/>
    <w:rsid w:val="00D5117E"/>
    <w:rsid w:val="00D519C5"/>
    <w:rsid w:val="00D523EB"/>
    <w:rsid w:val="00D531A7"/>
    <w:rsid w:val="00D5334C"/>
    <w:rsid w:val="00D54894"/>
    <w:rsid w:val="00D5567A"/>
    <w:rsid w:val="00D57B38"/>
    <w:rsid w:val="00D602AB"/>
    <w:rsid w:val="00D6106A"/>
    <w:rsid w:val="00D63368"/>
    <w:rsid w:val="00D63405"/>
    <w:rsid w:val="00D63671"/>
    <w:rsid w:val="00D64529"/>
    <w:rsid w:val="00D64D5B"/>
    <w:rsid w:val="00D65943"/>
    <w:rsid w:val="00D66AB0"/>
    <w:rsid w:val="00D66AF2"/>
    <w:rsid w:val="00D750BE"/>
    <w:rsid w:val="00D761D3"/>
    <w:rsid w:val="00D76702"/>
    <w:rsid w:val="00D7706B"/>
    <w:rsid w:val="00D773DB"/>
    <w:rsid w:val="00D779C4"/>
    <w:rsid w:val="00D80068"/>
    <w:rsid w:val="00D80AFF"/>
    <w:rsid w:val="00D80DF9"/>
    <w:rsid w:val="00D81B9D"/>
    <w:rsid w:val="00D84EC7"/>
    <w:rsid w:val="00D84F2C"/>
    <w:rsid w:val="00D85BF4"/>
    <w:rsid w:val="00D86A53"/>
    <w:rsid w:val="00D9074E"/>
    <w:rsid w:val="00D90CF5"/>
    <w:rsid w:val="00D9178A"/>
    <w:rsid w:val="00D927F6"/>
    <w:rsid w:val="00D958D9"/>
    <w:rsid w:val="00D95D20"/>
    <w:rsid w:val="00D967B7"/>
    <w:rsid w:val="00D968D2"/>
    <w:rsid w:val="00D97A1A"/>
    <w:rsid w:val="00DA1DDF"/>
    <w:rsid w:val="00DA3497"/>
    <w:rsid w:val="00DA3EAF"/>
    <w:rsid w:val="00DA4FD8"/>
    <w:rsid w:val="00DA6CEB"/>
    <w:rsid w:val="00DA6CFC"/>
    <w:rsid w:val="00DA7048"/>
    <w:rsid w:val="00DA7634"/>
    <w:rsid w:val="00DA7E67"/>
    <w:rsid w:val="00DB1AEF"/>
    <w:rsid w:val="00DB22AD"/>
    <w:rsid w:val="00DB3395"/>
    <w:rsid w:val="00DB350F"/>
    <w:rsid w:val="00DB4069"/>
    <w:rsid w:val="00DB4503"/>
    <w:rsid w:val="00DB452A"/>
    <w:rsid w:val="00DB46BC"/>
    <w:rsid w:val="00DB528C"/>
    <w:rsid w:val="00DB6366"/>
    <w:rsid w:val="00DC05A2"/>
    <w:rsid w:val="00DC0E54"/>
    <w:rsid w:val="00DC11DB"/>
    <w:rsid w:val="00DC26B1"/>
    <w:rsid w:val="00DC60E9"/>
    <w:rsid w:val="00DC790D"/>
    <w:rsid w:val="00DC7BC5"/>
    <w:rsid w:val="00DD0417"/>
    <w:rsid w:val="00DD1639"/>
    <w:rsid w:val="00DD2F06"/>
    <w:rsid w:val="00DD3C6A"/>
    <w:rsid w:val="00DD4563"/>
    <w:rsid w:val="00DD51C6"/>
    <w:rsid w:val="00DD531E"/>
    <w:rsid w:val="00DD6212"/>
    <w:rsid w:val="00DD6CA3"/>
    <w:rsid w:val="00DE106A"/>
    <w:rsid w:val="00DE12A0"/>
    <w:rsid w:val="00DE12D4"/>
    <w:rsid w:val="00DE2632"/>
    <w:rsid w:val="00DE52A1"/>
    <w:rsid w:val="00DE553C"/>
    <w:rsid w:val="00DE73EF"/>
    <w:rsid w:val="00DE74D2"/>
    <w:rsid w:val="00DE7CE0"/>
    <w:rsid w:val="00DF015E"/>
    <w:rsid w:val="00DF0415"/>
    <w:rsid w:val="00DF055F"/>
    <w:rsid w:val="00DF0FB8"/>
    <w:rsid w:val="00DF1BA2"/>
    <w:rsid w:val="00DF3D3E"/>
    <w:rsid w:val="00DF4B83"/>
    <w:rsid w:val="00DF4D6F"/>
    <w:rsid w:val="00DF59D5"/>
    <w:rsid w:val="00DF656A"/>
    <w:rsid w:val="00E00F09"/>
    <w:rsid w:val="00E01010"/>
    <w:rsid w:val="00E01AB6"/>
    <w:rsid w:val="00E03C06"/>
    <w:rsid w:val="00E05B51"/>
    <w:rsid w:val="00E07784"/>
    <w:rsid w:val="00E10189"/>
    <w:rsid w:val="00E110F3"/>
    <w:rsid w:val="00E15F12"/>
    <w:rsid w:val="00E162C9"/>
    <w:rsid w:val="00E178D1"/>
    <w:rsid w:val="00E17D39"/>
    <w:rsid w:val="00E202E2"/>
    <w:rsid w:val="00E21987"/>
    <w:rsid w:val="00E226B2"/>
    <w:rsid w:val="00E227B6"/>
    <w:rsid w:val="00E23BDC"/>
    <w:rsid w:val="00E2416F"/>
    <w:rsid w:val="00E255C2"/>
    <w:rsid w:val="00E256DE"/>
    <w:rsid w:val="00E26B2D"/>
    <w:rsid w:val="00E2719D"/>
    <w:rsid w:val="00E27577"/>
    <w:rsid w:val="00E278C7"/>
    <w:rsid w:val="00E31235"/>
    <w:rsid w:val="00E31CDB"/>
    <w:rsid w:val="00E31E64"/>
    <w:rsid w:val="00E3414C"/>
    <w:rsid w:val="00E342B8"/>
    <w:rsid w:val="00E35833"/>
    <w:rsid w:val="00E35C20"/>
    <w:rsid w:val="00E36044"/>
    <w:rsid w:val="00E37F89"/>
    <w:rsid w:val="00E4007A"/>
    <w:rsid w:val="00E41430"/>
    <w:rsid w:val="00E41C2A"/>
    <w:rsid w:val="00E4422D"/>
    <w:rsid w:val="00E45136"/>
    <w:rsid w:val="00E45991"/>
    <w:rsid w:val="00E5398C"/>
    <w:rsid w:val="00E54883"/>
    <w:rsid w:val="00E55056"/>
    <w:rsid w:val="00E579FB"/>
    <w:rsid w:val="00E57E0D"/>
    <w:rsid w:val="00E61D0B"/>
    <w:rsid w:val="00E65153"/>
    <w:rsid w:val="00E65C6D"/>
    <w:rsid w:val="00E66199"/>
    <w:rsid w:val="00E67A8C"/>
    <w:rsid w:val="00E70079"/>
    <w:rsid w:val="00E719A8"/>
    <w:rsid w:val="00E7399D"/>
    <w:rsid w:val="00E764C7"/>
    <w:rsid w:val="00E76675"/>
    <w:rsid w:val="00E771C0"/>
    <w:rsid w:val="00E8025F"/>
    <w:rsid w:val="00E80864"/>
    <w:rsid w:val="00E809BF"/>
    <w:rsid w:val="00E81566"/>
    <w:rsid w:val="00E81F27"/>
    <w:rsid w:val="00E832CE"/>
    <w:rsid w:val="00E83414"/>
    <w:rsid w:val="00E843D7"/>
    <w:rsid w:val="00E84DA5"/>
    <w:rsid w:val="00E91C9D"/>
    <w:rsid w:val="00E92D1A"/>
    <w:rsid w:val="00E93290"/>
    <w:rsid w:val="00E943E4"/>
    <w:rsid w:val="00E94524"/>
    <w:rsid w:val="00E956BF"/>
    <w:rsid w:val="00EA0623"/>
    <w:rsid w:val="00EA2AFC"/>
    <w:rsid w:val="00EA3691"/>
    <w:rsid w:val="00EA36AE"/>
    <w:rsid w:val="00EA3E7D"/>
    <w:rsid w:val="00EA491D"/>
    <w:rsid w:val="00EA7E4F"/>
    <w:rsid w:val="00EB1BF5"/>
    <w:rsid w:val="00EB275F"/>
    <w:rsid w:val="00EB3754"/>
    <w:rsid w:val="00EB5DEE"/>
    <w:rsid w:val="00EB6C40"/>
    <w:rsid w:val="00EC0802"/>
    <w:rsid w:val="00EC0C54"/>
    <w:rsid w:val="00EC18D5"/>
    <w:rsid w:val="00EC2696"/>
    <w:rsid w:val="00EC33B8"/>
    <w:rsid w:val="00EC424F"/>
    <w:rsid w:val="00EC5B85"/>
    <w:rsid w:val="00EC631F"/>
    <w:rsid w:val="00EC7128"/>
    <w:rsid w:val="00ED04E4"/>
    <w:rsid w:val="00ED0C60"/>
    <w:rsid w:val="00ED12BE"/>
    <w:rsid w:val="00ED1520"/>
    <w:rsid w:val="00ED39C1"/>
    <w:rsid w:val="00ED3B46"/>
    <w:rsid w:val="00ED453A"/>
    <w:rsid w:val="00ED62F3"/>
    <w:rsid w:val="00ED75FB"/>
    <w:rsid w:val="00ED77B4"/>
    <w:rsid w:val="00ED7809"/>
    <w:rsid w:val="00ED7F3B"/>
    <w:rsid w:val="00EE0943"/>
    <w:rsid w:val="00EE1372"/>
    <w:rsid w:val="00EE20CC"/>
    <w:rsid w:val="00EE6507"/>
    <w:rsid w:val="00EE6642"/>
    <w:rsid w:val="00EE74FD"/>
    <w:rsid w:val="00EF0F50"/>
    <w:rsid w:val="00EF11E9"/>
    <w:rsid w:val="00EF149F"/>
    <w:rsid w:val="00EF1DCB"/>
    <w:rsid w:val="00EF39D8"/>
    <w:rsid w:val="00EF3E37"/>
    <w:rsid w:val="00EF42E9"/>
    <w:rsid w:val="00EF5F1C"/>
    <w:rsid w:val="00EF6251"/>
    <w:rsid w:val="00EF654C"/>
    <w:rsid w:val="00F016EF"/>
    <w:rsid w:val="00F02001"/>
    <w:rsid w:val="00F020BC"/>
    <w:rsid w:val="00F0460E"/>
    <w:rsid w:val="00F05619"/>
    <w:rsid w:val="00F058A0"/>
    <w:rsid w:val="00F0699E"/>
    <w:rsid w:val="00F10610"/>
    <w:rsid w:val="00F13459"/>
    <w:rsid w:val="00F13D7D"/>
    <w:rsid w:val="00F14C5D"/>
    <w:rsid w:val="00F20525"/>
    <w:rsid w:val="00F20659"/>
    <w:rsid w:val="00F2304A"/>
    <w:rsid w:val="00F231A5"/>
    <w:rsid w:val="00F24B5A"/>
    <w:rsid w:val="00F257FC"/>
    <w:rsid w:val="00F26D14"/>
    <w:rsid w:val="00F270DD"/>
    <w:rsid w:val="00F271A7"/>
    <w:rsid w:val="00F3061A"/>
    <w:rsid w:val="00F321E1"/>
    <w:rsid w:val="00F324C1"/>
    <w:rsid w:val="00F330D7"/>
    <w:rsid w:val="00F33A95"/>
    <w:rsid w:val="00F4004A"/>
    <w:rsid w:val="00F40878"/>
    <w:rsid w:val="00F42759"/>
    <w:rsid w:val="00F435EE"/>
    <w:rsid w:val="00F43BBF"/>
    <w:rsid w:val="00F45FD8"/>
    <w:rsid w:val="00F50FB0"/>
    <w:rsid w:val="00F531DC"/>
    <w:rsid w:val="00F537FB"/>
    <w:rsid w:val="00F54796"/>
    <w:rsid w:val="00F55A04"/>
    <w:rsid w:val="00F55E16"/>
    <w:rsid w:val="00F56CFD"/>
    <w:rsid w:val="00F57337"/>
    <w:rsid w:val="00F604F8"/>
    <w:rsid w:val="00F6451D"/>
    <w:rsid w:val="00F650B5"/>
    <w:rsid w:val="00F65504"/>
    <w:rsid w:val="00F657E8"/>
    <w:rsid w:val="00F66074"/>
    <w:rsid w:val="00F67C9C"/>
    <w:rsid w:val="00F7009E"/>
    <w:rsid w:val="00F70BF5"/>
    <w:rsid w:val="00F71D81"/>
    <w:rsid w:val="00F738A6"/>
    <w:rsid w:val="00F7537A"/>
    <w:rsid w:val="00F7718B"/>
    <w:rsid w:val="00F803A0"/>
    <w:rsid w:val="00F80799"/>
    <w:rsid w:val="00F81278"/>
    <w:rsid w:val="00F814D8"/>
    <w:rsid w:val="00F81ADC"/>
    <w:rsid w:val="00F82FE6"/>
    <w:rsid w:val="00F841ED"/>
    <w:rsid w:val="00F84C44"/>
    <w:rsid w:val="00F852B6"/>
    <w:rsid w:val="00F85A9F"/>
    <w:rsid w:val="00F86DFC"/>
    <w:rsid w:val="00F87CE0"/>
    <w:rsid w:val="00F90848"/>
    <w:rsid w:val="00F91379"/>
    <w:rsid w:val="00F9279D"/>
    <w:rsid w:val="00F92AA2"/>
    <w:rsid w:val="00F92CA2"/>
    <w:rsid w:val="00F94284"/>
    <w:rsid w:val="00F94468"/>
    <w:rsid w:val="00F946F4"/>
    <w:rsid w:val="00F94C7E"/>
    <w:rsid w:val="00F95906"/>
    <w:rsid w:val="00F95C6F"/>
    <w:rsid w:val="00F95E63"/>
    <w:rsid w:val="00FA04F7"/>
    <w:rsid w:val="00FA1557"/>
    <w:rsid w:val="00FA1F66"/>
    <w:rsid w:val="00FA3A7F"/>
    <w:rsid w:val="00FA40A5"/>
    <w:rsid w:val="00FA4823"/>
    <w:rsid w:val="00FA5934"/>
    <w:rsid w:val="00FA5E47"/>
    <w:rsid w:val="00FA5E57"/>
    <w:rsid w:val="00FA7D73"/>
    <w:rsid w:val="00FA7ED9"/>
    <w:rsid w:val="00FB024E"/>
    <w:rsid w:val="00FB088D"/>
    <w:rsid w:val="00FB0B10"/>
    <w:rsid w:val="00FB1F45"/>
    <w:rsid w:val="00FB3991"/>
    <w:rsid w:val="00FB3DB6"/>
    <w:rsid w:val="00FB42EF"/>
    <w:rsid w:val="00FB4F67"/>
    <w:rsid w:val="00FB592F"/>
    <w:rsid w:val="00FB6438"/>
    <w:rsid w:val="00FB6D55"/>
    <w:rsid w:val="00FC1EA5"/>
    <w:rsid w:val="00FC2BE5"/>
    <w:rsid w:val="00FC38C0"/>
    <w:rsid w:val="00FC4265"/>
    <w:rsid w:val="00FC4947"/>
    <w:rsid w:val="00FC57D5"/>
    <w:rsid w:val="00FC5C94"/>
    <w:rsid w:val="00FC7C12"/>
    <w:rsid w:val="00FD1373"/>
    <w:rsid w:val="00FD5992"/>
    <w:rsid w:val="00FE0A37"/>
    <w:rsid w:val="00FE1EE9"/>
    <w:rsid w:val="00FE45A9"/>
    <w:rsid w:val="00FE6209"/>
    <w:rsid w:val="00FE63A0"/>
    <w:rsid w:val="00FE6CCE"/>
    <w:rsid w:val="00FE7220"/>
    <w:rsid w:val="00FE7DA8"/>
    <w:rsid w:val="00FF2C86"/>
    <w:rsid w:val="00FF2FAE"/>
    <w:rsid w:val="00FF3D51"/>
    <w:rsid w:val="00FF5742"/>
    <w:rsid w:val="00FF6AC9"/>
    <w:rsid w:val="00FF75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7"/>
      </o:rules>
    </o:shapelayout>
  </w:shapeDefaults>
  <w:decimalSymbol w:val=","/>
  <w:listSeparator w:val=";"/>
  <w15:docId w15:val="{F6E69F16-140F-4CE5-8862-3567144F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4DD"/>
  </w:style>
  <w:style w:type="paragraph" w:styleId="1">
    <w:name w:val="heading 1"/>
    <w:basedOn w:val="a"/>
    <w:next w:val="a"/>
    <w:link w:val="1Char"/>
    <w:uiPriority w:val="9"/>
    <w:qFormat/>
    <w:rsid w:val="00F02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0BC"/>
    <w:rPr>
      <w:rFonts w:asciiTheme="majorHAnsi" w:eastAsiaTheme="majorEastAsia" w:hAnsiTheme="majorHAnsi" w:cstheme="majorBidi"/>
      <w:b/>
      <w:bCs/>
      <w:color w:val="365F91" w:themeColor="accent1" w:themeShade="BF"/>
      <w:sz w:val="28"/>
      <w:szCs w:val="28"/>
    </w:rPr>
  </w:style>
  <w:style w:type="character" w:customStyle="1" w:styleId="Bodytext7Exact">
    <w:name w:val="Body text (7) Exact"/>
    <w:basedOn w:val="a0"/>
    <w:rsid w:val="0090274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
    <w:name w:val="Body text (7)_"/>
    <w:basedOn w:val="a0"/>
    <w:link w:val="Bodytext70"/>
    <w:rsid w:val="00902749"/>
    <w:rPr>
      <w:rFonts w:ascii="Times New Roman" w:eastAsia="Times New Roman" w:hAnsi="Times New Roman" w:cs="Times New Roman"/>
      <w:b/>
      <w:bCs/>
      <w:shd w:val="clear" w:color="auto" w:fill="FFFFFF"/>
    </w:rPr>
  </w:style>
  <w:style w:type="paragraph" w:customStyle="1" w:styleId="Bodytext70">
    <w:name w:val="Body text (7)"/>
    <w:basedOn w:val="a"/>
    <w:link w:val="Bodytext7"/>
    <w:rsid w:val="00902749"/>
    <w:pPr>
      <w:widowControl w:val="0"/>
      <w:shd w:val="clear" w:color="auto" w:fill="FFFFFF"/>
      <w:spacing w:after="540" w:line="293" w:lineRule="exact"/>
    </w:pPr>
    <w:rPr>
      <w:rFonts w:ascii="Times New Roman" w:eastAsia="Times New Roman" w:hAnsi="Times New Roman" w:cs="Times New Roman"/>
      <w:b/>
      <w:bCs/>
    </w:rPr>
  </w:style>
  <w:style w:type="character" w:customStyle="1" w:styleId="Bodytext2">
    <w:name w:val="Body text (2)_"/>
    <w:basedOn w:val="a0"/>
    <w:link w:val="Bodytext20"/>
    <w:rsid w:val="00902749"/>
    <w:rPr>
      <w:rFonts w:ascii="Times New Roman" w:eastAsia="Times New Roman" w:hAnsi="Times New Roman" w:cs="Times New Roman"/>
      <w:shd w:val="clear" w:color="auto" w:fill="FFFFFF"/>
    </w:rPr>
  </w:style>
  <w:style w:type="character" w:customStyle="1" w:styleId="Bodytext2Exact">
    <w:name w:val="Body text (2) Exact"/>
    <w:basedOn w:val="Bodytext2"/>
    <w:rsid w:val="00902749"/>
    <w:rPr>
      <w:rFonts w:ascii="Times New Roman" w:eastAsia="Times New Roman" w:hAnsi="Times New Roman" w:cs="Times New Roman"/>
      <w:color w:val="000000"/>
      <w:spacing w:val="0"/>
      <w:w w:val="100"/>
      <w:position w:val="0"/>
      <w:shd w:val="clear" w:color="auto" w:fill="FFFFFF"/>
      <w:lang w:val="el-GR" w:eastAsia="el-GR" w:bidi="el-GR"/>
    </w:rPr>
  </w:style>
  <w:style w:type="character" w:customStyle="1" w:styleId="Heading4">
    <w:name w:val="Heading #4_"/>
    <w:basedOn w:val="a0"/>
    <w:link w:val="Heading40"/>
    <w:rsid w:val="00902749"/>
    <w:rPr>
      <w:rFonts w:ascii="Times New Roman" w:eastAsia="Times New Roman" w:hAnsi="Times New Roman" w:cs="Times New Roman"/>
      <w:b/>
      <w:bCs/>
      <w:shd w:val="clear" w:color="auto" w:fill="FFFFFF"/>
    </w:rPr>
  </w:style>
  <w:style w:type="character" w:customStyle="1" w:styleId="Heading4Exact">
    <w:name w:val="Heading #4 Exact"/>
    <w:basedOn w:val="Heading4"/>
    <w:rsid w:val="00902749"/>
    <w:rPr>
      <w:rFonts w:ascii="Times New Roman" w:eastAsia="Times New Roman" w:hAnsi="Times New Roman" w:cs="Times New Roman"/>
      <w:b/>
      <w:bCs/>
      <w:color w:val="000000"/>
      <w:spacing w:val="0"/>
      <w:w w:val="100"/>
      <w:position w:val="0"/>
      <w:shd w:val="clear" w:color="auto" w:fill="FFFFFF"/>
      <w:lang w:val="el-GR" w:eastAsia="el-GR" w:bidi="el-GR"/>
    </w:rPr>
  </w:style>
  <w:style w:type="paragraph" w:customStyle="1" w:styleId="Bodytext20">
    <w:name w:val="Body text (2)"/>
    <w:basedOn w:val="a"/>
    <w:link w:val="Bodytext2"/>
    <w:rsid w:val="00902749"/>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customStyle="1" w:styleId="Heading40">
    <w:name w:val="Heading #4"/>
    <w:basedOn w:val="a"/>
    <w:link w:val="Heading4"/>
    <w:rsid w:val="00902749"/>
    <w:pPr>
      <w:widowControl w:val="0"/>
      <w:shd w:val="clear" w:color="auto" w:fill="FFFFFF"/>
      <w:spacing w:before="240" w:after="0" w:line="0" w:lineRule="atLeast"/>
      <w:ind w:hanging="460"/>
      <w:jc w:val="right"/>
      <w:outlineLvl w:val="3"/>
    </w:pPr>
    <w:rPr>
      <w:rFonts w:ascii="Times New Roman" w:eastAsia="Times New Roman" w:hAnsi="Times New Roman" w:cs="Times New Roman"/>
      <w:b/>
      <w:bCs/>
    </w:rPr>
  </w:style>
  <w:style w:type="table" w:styleId="a3">
    <w:name w:val="Table Grid"/>
    <w:basedOn w:val="a1"/>
    <w:uiPriority w:val="59"/>
    <w:rsid w:val="000D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647E9"/>
    <w:pPr>
      <w:ind w:left="720"/>
      <w:contextualSpacing/>
    </w:pPr>
  </w:style>
  <w:style w:type="paragraph" w:styleId="a5">
    <w:name w:val="Balloon Text"/>
    <w:basedOn w:val="a"/>
    <w:link w:val="Char"/>
    <w:uiPriority w:val="99"/>
    <w:semiHidden/>
    <w:unhideWhenUsed/>
    <w:rsid w:val="00EC269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C2696"/>
    <w:rPr>
      <w:rFonts w:ascii="Tahoma" w:hAnsi="Tahoma" w:cs="Tahoma"/>
      <w:sz w:val="16"/>
      <w:szCs w:val="16"/>
    </w:rPr>
  </w:style>
  <w:style w:type="character" w:customStyle="1" w:styleId="Bodytext21Exact">
    <w:name w:val="Body text (21) Exact"/>
    <w:basedOn w:val="Bodytext21"/>
    <w:rsid w:val="009956E4"/>
    <w:rPr>
      <w:rFonts w:ascii="Trebuchet MS" w:eastAsia="Trebuchet MS" w:hAnsi="Trebuchet MS" w:cs="Trebuchet MS"/>
      <w:b/>
      <w:bCs/>
      <w:color w:val="FFFFFF"/>
      <w:spacing w:val="20"/>
      <w:shd w:val="clear" w:color="auto" w:fill="FFFFFF"/>
    </w:rPr>
  </w:style>
  <w:style w:type="character" w:customStyle="1" w:styleId="Heading3">
    <w:name w:val="Heading #3_"/>
    <w:basedOn w:val="a0"/>
    <w:link w:val="Heading30"/>
    <w:rsid w:val="009956E4"/>
    <w:rPr>
      <w:rFonts w:ascii="Trebuchet MS" w:eastAsia="Trebuchet MS" w:hAnsi="Trebuchet MS" w:cs="Trebuchet MS"/>
      <w:b/>
      <w:bCs/>
      <w:spacing w:val="20"/>
      <w:shd w:val="clear" w:color="auto" w:fill="FFFFFF"/>
    </w:rPr>
  </w:style>
  <w:style w:type="character" w:customStyle="1" w:styleId="Heading3Spacing0pt">
    <w:name w:val="Heading #3 + Spacing 0 pt"/>
    <w:basedOn w:val="Heading3"/>
    <w:rsid w:val="009956E4"/>
    <w:rPr>
      <w:rFonts w:ascii="Trebuchet MS" w:eastAsia="Trebuchet MS" w:hAnsi="Trebuchet MS" w:cs="Trebuchet MS"/>
      <w:b/>
      <w:bCs/>
      <w:color w:val="000000"/>
      <w:spacing w:val="0"/>
      <w:w w:val="100"/>
      <w:position w:val="0"/>
      <w:sz w:val="24"/>
      <w:szCs w:val="24"/>
      <w:shd w:val="clear" w:color="auto" w:fill="FFFFFF"/>
      <w:lang w:val="el-GR" w:eastAsia="el-GR" w:bidi="el-GR"/>
    </w:rPr>
  </w:style>
  <w:style w:type="character" w:customStyle="1" w:styleId="Bodytext21">
    <w:name w:val="Body text (21)_"/>
    <w:basedOn w:val="a0"/>
    <w:link w:val="Bodytext210"/>
    <w:rsid w:val="009956E4"/>
    <w:rPr>
      <w:rFonts w:ascii="Trebuchet MS" w:eastAsia="Trebuchet MS" w:hAnsi="Trebuchet MS" w:cs="Trebuchet MS"/>
      <w:b/>
      <w:bCs/>
      <w:spacing w:val="20"/>
      <w:shd w:val="clear" w:color="auto" w:fill="FFFFFF"/>
    </w:rPr>
  </w:style>
  <w:style w:type="paragraph" w:customStyle="1" w:styleId="Bodytext210">
    <w:name w:val="Body text (21)"/>
    <w:basedOn w:val="a"/>
    <w:link w:val="Bodytext21"/>
    <w:rsid w:val="009956E4"/>
    <w:pPr>
      <w:widowControl w:val="0"/>
      <w:shd w:val="clear" w:color="auto" w:fill="FFFFFF"/>
      <w:spacing w:after="0" w:line="0" w:lineRule="atLeast"/>
    </w:pPr>
    <w:rPr>
      <w:rFonts w:ascii="Trebuchet MS" w:eastAsia="Trebuchet MS" w:hAnsi="Trebuchet MS" w:cs="Trebuchet MS"/>
      <w:b/>
      <w:bCs/>
      <w:spacing w:val="20"/>
    </w:rPr>
  </w:style>
  <w:style w:type="paragraph" w:customStyle="1" w:styleId="Heading30">
    <w:name w:val="Heading #3"/>
    <w:basedOn w:val="a"/>
    <w:link w:val="Heading3"/>
    <w:rsid w:val="009956E4"/>
    <w:pPr>
      <w:widowControl w:val="0"/>
      <w:shd w:val="clear" w:color="auto" w:fill="FFFFFF"/>
      <w:spacing w:after="60" w:line="336" w:lineRule="exact"/>
      <w:outlineLvl w:val="2"/>
    </w:pPr>
    <w:rPr>
      <w:rFonts w:ascii="Trebuchet MS" w:eastAsia="Trebuchet MS" w:hAnsi="Trebuchet MS" w:cs="Trebuchet MS"/>
      <w:b/>
      <w:bCs/>
      <w:spacing w:val="20"/>
    </w:rPr>
  </w:style>
  <w:style w:type="character" w:customStyle="1" w:styleId="Bodytext10">
    <w:name w:val="Body text (10)_"/>
    <w:basedOn w:val="a0"/>
    <w:link w:val="Bodytext100"/>
    <w:rsid w:val="009956E4"/>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9956E4"/>
    <w:rPr>
      <w:rFonts w:ascii="Times New Roman" w:eastAsia="Times New Roman" w:hAnsi="Times New Roman" w:cs="Times New Roman"/>
      <w:color w:val="000000"/>
      <w:spacing w:val="0"/>
      <w:w w:val="100"/>
      <w:position w:val="0"/>
      <w:sz w:val="19"/>
      <w:szCs w:val="19"/>
      <w:shd w:val="clear" w:color="auto" w:fill="FFFFFF"/>
      <w:lang w:val="el-GR" w:eastAsia="el-GR" w:bidi="el-GR"/>
    </w:rPr>
  </w:style>
  <w:style w:type="character" w:customStyle="1" w:styleId="Bodytext2Bold">
    <w:name w:val="Body text (2) + Bold"/>
    <w:basedOn w:val="Bodytext2"/>
    <w:rsid w:val="009956E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Exact">
    <w:name w:val="Picture caption Exact"/>
    <w:basedOn w:val="Picturecaption"/>
    <w:rsid w:val="009956E4"/>
    <w:rPr>
      <w:rFonts w:ascii="Times New Roman" w:eastAsia="Times New Roman" w:hAnsi="Times New Roman" w:cs="Times New Roman"/>
      <w:sz w:val="19"/>
      <w:szCs w:val="19"/>
      <w:shd w:val="clear" w:color="auto" w:fill="FFFFFF"/>
    </w:rPr>
  </w:style>
  <w:style w:type="character" w:customStyle="1" w:styleId="PicturecaptionItalicExact">
    <w:name w:val="Picture caption + Italic Exact"/>
    <w:basedOn w:val="Picturecaption"/>
    <w:rsid w:val="009956E4"/>
    <w:rPr>
      <w:rFonts w:ascii="Times New Roman" w:eastAsia="Times New Roman" w:hAnsi="Times New Roman" w:cs="Times New Roman"/>
      <w:i/>
      <w:iCs/>
      <w:sz w:val="19"/>
      <w:szCs w:val="19"/>
      <w:shd w:val="clear" w:color="auto" w:fill="FFFFFF"/>
    </w:rPr>
  </w:style>
  <w:style w:type="character" w:customStyle="1" w:styleId="Picturecaption">
    <w:name w:val="Picture caption_"/>
    <w:basedOn w:val="a0"/>
    <w:link w:val="Picturecaption0"/>
    <w:rsid w:val="009956E4"/>
    <w:rPr>
      <w:rFonts w:ascii="Times New Roman" w:eastAsia="Times New Roman" w:hAnsi="Times New Roman" w:cs="Times New Roman"/>
      <w:sz w:val="19"/>
      <w:szCs w:val="19"/>
      <w:shd w:val="clear" w:color="auto" w:fill="FFFFFF"/>
    </w:rPr>
  </w:style>
  <w:style w:type="paragraph" w:customStyle="1" w:styleId="Bodytext100">
    <w:name w:val="Body text (10)"/>
    <w:basedOn w:val="a"/>
    <w:link w:val="Bodytext10"/>
    <w:rsid w:val="009956E4"/>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paragraph" w:customStyle="1" w:styleId="Picturecaption0">
    <w:name w:val="Picture caption"/>
    <w:basedOn w:val="a"/>
    <w:link w:val="Picturecaption"/>
    <w:rsid w:val="009956E4"/>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9">
    <w:name w:val="Body text (9)_"/>
    <w:basedOn w:val="a0"/>
    <w:link w:val="Bodytext90"/>
    <w:rsid w:val="007A53AB"/>
    <w:rPr>
      <w:rFonts w:ascii="Times New Roman" w:eastAsia="Times New Roman" w:hAnsi="Times New Roman" w:cs="Times New Roman"/>
      <w:b/>
      <w:bCs/>
      <w:sz w:val="20"/>
      <w:szCs w:val="20"/>
      <w:shd w:val="clear" w:color="auto" w:fill="FFFFFF"/>
    </w:rPr>
  </w:style>
  <w:style w:type="character" w:customStyle="1" w:styleId="Bodytext9Exact">
    <w:name w:val="Body text (9) Exact"/>
    <w:basedOn w:val="Bodytext9"/>
    <w:rsid w:val="007A53AB"/>
    <w:rPr>
      <w:rFonts w:ascii="Times New Roman" w:eastAsia="Times New Roman" w:hAnsi="Times New Roman" w:cs="Times New Roman"/>
      <w:b/>
      <w:bCs/>
      <w:color w:val="000000"/>
      <w:spacing w:val="0"/>
      <w:w w:val="100"/>
      <w:position w:val="0"/>
      <w:sz w:val="20"/>
      <w:szCs w:val="20"/>
      <w:shd w:val="clear" w:color="auto" w:fill="FFFFFF"/>
      <w:lang w:val="el-GR" w:eastAsia="el-GR" w:bidi="el-GR"/>
    </w:rPr>
  </w:style>
  <w:style w:type="character" w:customStyle="1" w:styleId="Bodytext995ptNotBoldExact">
    <w:name w:val="Body text (9) + 9;5 pt;Not Bold Exact"/>
    <w:basedOn w:val="Bodytext9"/>
    <w:rsid w:val="007A53AB"/>
    <w:rPr>
      <w:rFonts w:ascii="Times New Roman" w:eastAsia="Times New Roman" w:hAnsi="Times New Roman" w:cs="Times New Roman"/>
      <w:b/>
      <w:bCs/>
      <w:color w:val="000000"/>
      <w:spacing w:val="0"/>
      <w:w w:val="100"/>
      <w:position w:val="0"/>
      <w:sz w:val="19"/>
      <w:szCs w:val="19"/>
      <w:shd w:val="clear" w:color="auto" w:fill="FFFFFF"/>
      <w:lang w:val="el-GR" w:eastAsia="el-GR" w:bidi="el-GR"/>
    </w:rPr>
  </w:style>
  <w:style w:type="paragraph" w:customStyle="1" w:styleId="Bodytext90">
    <w:name w:val="Body text (9)"/>
    <w:basedOn w:val="a"/>
    <w:link w:val="Bodytext9"/>
    <w:rsid w:val="007A53AB"/>
    <w:pPr>
      <w:widowControl w:val="0"/>
      <w:shd w:val="clear" w:color="auto" w:fill="FFFFFF"/>
      <w:spacing w:before="420" w:after="1620" w:line="0" w:lineRule="atLeast"/>
      <w:jc w:val="center"/>
    </w:pPr>
    <w:rPr>
      <w:rFonts w:ascii="Times New Roman" w:eastAsia="Times New Roman" w:hAnsi="Times New Roman" w:cs="Times New Roman"/>
      <w:b/>
      <w:bCs/>
      <w:sz w:val="20"/>
      <w:szCs w:val="20"/>
    </w:rPr>
  </w:style>
  <w:style w:type="character" w:customStyle="1" w:styleId="Bodytext8">
    <w:name w:val="Body text (8)_"/>
    <w:basedOn w:val="a0"/>
    <w:rsid w:val="00186198"/>
    <w:rPr>
      <w:rFonts w:ascii="Times New Roman" w:eastAsia="Times New Roman" w:hAnsi="Times New Roman" w:cs="Times New Roman"/>
      <w:b w:val="0"/>
      <w:bCs w:val="0"/>
      <w:i/>
      <w:iCs/>
      <w:smallCaps w:val="0"/>
      <w:strike w:val="0"/>
      <w:sz w:val="22"/>
      <w:szCs w:val="22"/>
      <w:u w:val="none"/>
    </w:rPr>
  </w:style>
  <w:style w:type="character" w:customStyle="1" w:styleId="Bodytext80">
    <w:name w:val="Body text (8)"/>
    <w:basedOn w:val="Bodytext8"/>
    <w:rsid w:val="00186198"/>
    <w:rPr>
      <w:rFonts w:ascii="Times New Roman" w:eastAsia="Times New Roman" w:hAnsi="Times New Roman" w:cs="Times New Roman"/>
      <w:b w:val="0"/>
      <w:bCs w:val="0"/>
      <w:i/>
      <w:iCs/>
      <w:smallCaps w:val="0"/>
      <w:strike w:val="0"/>
      <w:color w:val="000000"/>
      <w:spacing w:val="0"/>
      <w:w w:val="100"/>
      <w:position w:val="0"/>
      <w:sz w:val="22"/>
      <w:szCs w:val="22"/>
      <w:u w:val="none"/>
      <w:lang w:val="el-GR" w:eastAsia="el-GR" w:bidi="el-GR"/>
    </w:rPr>
  </w:style>
  <w:style w:type="character" w:customStyle="1" w:styleId="Bodytext10ItalicExact">
    <w:name w:val="Body text (10) + Italic Exact"/>
    <w:basedOn w:val="Bodytext10"/>
    <w:rsid w:val="00AF1A2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Bodytext17Exact">
    <w:name w:val="Body text (17) Exact"/>
    <w:basedOn w:val="a0"/>
    <w:link w:val="Bodytext17"/>
    <w:rsid w:val="00AF1A28"/>
    <w:rPr>
      <w:rFonts w:ascii="Times New Roman" w:eastAsia="Times New Roman" w:hAnsi="Times New Roman" w:cs="Times New Roman"/>
      <w:i/>
      <w:iCs/>
      <w:sz w:val="19"/>
      <w:szCs w:val="19"/>
      <w:shd w:val="clear" w:color="auto" w:fill="FFFFFF"/>
    </w:rPr>
  </w:style>
  <w:style w:type="paragraph" w:customStyle="1" w:styleId="Bodytext17">
    <w:name w:val="Body text (17)"/>
    <w:basedOn w:val="a"/>
    <w:link w:val="Bodytext17Exact"/>
    <w:rsid w:val="00AF1A28"/>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Bodytext7NotBold">
    <w:name w:val="Body text (7) + Not Bold"/>
    <w:basedOn w:val="Bodytext7"/>
    <w:rsid w:val="0038175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PicturecaptionItalic">
    <w:name w:val="Picture caption + Italic"/>
    <w:basedOn w:val="Picturecaption"/>
    <w:rsid w:val="00EF0F5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paragraph" w:styleId="a6">
    <w:name w:val="header"/>
    <w:basedOn w:val="a"/>
    <w:link w:val="Char0"/>
    <w:uiPriority w:val="99"/>
    <w:unhideWhenUsed/>
    <w:rsid w:val="002153AB"/>
    <w:pPr>
      <w:tabs>
        <w:tab w:val="center" w:pos="4153"/>
        <w:tab w:val="right" w:pos="8306"/>
      </w:tabs>
      <w:spacing w:after="0" w:line="240" w:lineRule="auto"/>
    </w:pPr>
  </w:style>
  <w:style w:type="character" w:customStyle="1" w:styleId="Char0">
    <w:name w:val="Κεφαλίδα Char"/>
    <w:basedOn w:val="a0"/>
    <w:link w:val="a6"/>
    <w:uiPriority w:val="99"/>
    <w:rsid w:val="002153AB"/>
  </w:style>
  <w:style w:type="paragraph" w:styleId="a7">
    <w:name w:val="footer"/>
    <w:basedOn w:val="a"/>
    <w:link w:val="Char1"/>
    <w:uiPriority w:val="99"/>
    <w:semiHidden/>
    <w:unhideWhenUsed/>
    <w:rsid w:val="002153AB"/>
    <w:pPr>
      <w:tabs>
        <w:tab w:val="center" w:pos="4153"/>
        <w:tab w:val="right" w:pos="8306"/>
      </w:tabs>
      <w:spacing w:after="0" w:line="240" w:lineRule="auto"/>
    </w:pPr>
  </w:style>
  <w:style w:type="character" w:customStyle="1" w:styleId="Char1">
    <w:name w:val="Υποσέλιδο Char"/>
    <w:basedOn w:val="a0"/>
    <w:link w:val="a7"/>
    <w:uiPriority w:val="99"/>
    <w:semiHidden/>
    <w:rsid w:val="002153AB"/>
  </w:style>
  <w:style w:type="character" w:customStyle="1" w:styleId="Bodytext17NotItalicExact">
    <w:name w:val="Body text (17) + Not Italic Exact"/>
    <w:basedOn w:val="Bodytext17Exact"/>
    <w:rsid w:val="00A6332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l-GR" w:eastAsia="el-GR" w:bidi="el-GR"/>
    </w:rPr>
  </w:style>
  <w:style w:type="character" w:customStyle="1" w:styleId="Picturecaption10NotItalicExact">
    <w:name w:val="Picture caption (10) + Not Italic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Picturecaption10Exact">
    <w:name w:val="Picture caption (10)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Bodytext4">
    <w:name w:val="Body text (4)"/>
    <w:basedOn w:val="a0"/>
    <w:rsid w:val="00F91379"/>
    <w:rPr>
      <w:rFonts w:ascii="Times New Roman" w:eastAsia="Times New Roman" w:hAnsi="Times New Roman" w:cs="Times New Roman"/>
      <w:b/>
      <w:bCs/>
      <w:i w:val="0"/>
      <w:iCs w:val="0"/>
      <w:smallCaps w:val="0"/>
      <w:strike w:val="0"/>
      <w:color w:val="000000"/>
      <w:spacing w:val="0"/>
      <w:w w:val="100"/>
      <w:position w:val="0"/>
      <w:sz w:val="50"/>
      <w:szCs w:val="50"/>
      <w:u w:val="none"/>
      <w:lang w:val="el-GR" w:eastAsia="el-GR" w:bidi="el-GR"/>
    </w:rPr>
  </w:style>
  <w:style w:type="character" w:customStyle="1" w:styleId="Bodytext1010ptBoldExact">
    <w:name w:val="Body text (10) + 10 pt;Bold Exact"/>
    <w:basedOn w:val="Bodytext10"/>
    <w:rsid w:val="001741E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character" w:customStyle="1" w:styleId="Bodytext210ptBold">
    <w:name w:val="Body text (2) + 10 pt;Bold"/>
    <w:basedOn w:val="Bodytext2"/>
    <w:rsid w:val="00C010A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l-GR" w:eastAsia="el-GR" w:bidi="el-GR"/>
    </w:rPr>
  </w:style>
  <w:style w:type="paragraph" w:styleId="Web">
    <w:name w:val="Normal (Web)"/>
    <w:basedOn w:val="a"/>
    <w:uiPriority w:val="99"/>
    <w:unhideWhenUsed/>
    <w:rsid w:val="00383F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637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580325">
      <w:bodyDiv w:val="1"/>
      <w:marLeft w:val="0"/>
      <w:marRight w:val="0"/>
      <w:marTop w:val="0"/>
      <w:marBottom w:val="0"/>
      <w:divBdr>
        <w:top w:val="none" w:sz="0" w:space="0" w:color="auto"/>
        <w:left w:val="none" w:sz="0" w:space="0" w:color="auto"/>
        <w:bottom w:val="none" w:sz="0" w:space="0" w:color="auto"/>
        <w:right w:val="none" w:sz="0" w:space="0" w:color="auto"/>
      </w:divBdr>
    </w:div>
    <w:div w:id="282729718">
      <w:bodyDiv w:val="1"/>
      <w:marLeft w:val="0"/>
      <w:marRight w:val="0"/>
      <w:marTop w:val="0"/>
      <w:marBottom w:val="0"/>
      <w:divBdr>
        <w:top w:val="none" w:sz="0" w:space="0" w:color="auto"/>
        <w:left w:val="none" w:sz="0" w:space="0" w:color="auto"/>
        <w:bottom w:val="none" w:sz="0" w:space="0" w:color="auto"/>
        <w:right w:val="none" w:sz="0" w:space="0" w:color="auto"/>
      </w:divBdr>
    </w:div>
    <w:div w:id="729381473">
      <w:bodyDiv w:val="1"/>
      <w:marLeft w:val="0"/>
      <w:marRight w:val="0"/>
      <w:marTop w:val="0"/>
      <w:marBottom w:val="0"/>
      <w:divBdr>
        <w:top w:val="none" w:sz="0" w:space="0" w:color="auto"/>
        <w:left w:val="none" w:sz="0" w:space="0" w:color="auto"/>
        <w:bottom w:val="none" w:sz="0" w:space="0" w:color="auto"/>
        <w:right w:val="none" w:sz="0" w:space="0" w:color="auto"/>
      </w:divBdr>
    </w:div>
    <w:div w:id="885406412">
      <w:bodyDiv w:val="1"/>
      <w:marLeft w:val="0"/>
      <w:marRight w:val="0"/>
      <w:marTop w:val="0"/>
      <w:marBottom w:val="0"/>
      <w:divBdr>
        <w:top w:val="none" w:sz="0" w:space="0" w:color="auto"/>
        <w:left w:val="none" w:sz="0" w:space="0" w:color="auto"/>
        <w:bottom w:val="none" w:sz="0" w:space="0" w:color="auto"/>
        <w:right w:val="none" w:sz="0" w:space="0" w:color="auto"/>
      </w:divBdr>
    </w:div>
    <w:div w:id="1076051660">
      <w:bodyDiv w:val="1"/>
      <w:marLeft w:val="0"/>
      <w:marRight w:val="0"/>
      <w:marTop w:val="0"/>
      <w:marBottom w:val="0"/>
      <w:divBdr>
        <w:top w:val="none" w:sz="0" w:space="0" w:color="auto"/>
        <w:left w:val="none" w:sz="0" w:space="0" w:color="auto"/>
        <w:bottom w:val="none" w:sz="0" w:space="0" w:color="auto"/>
        <w:right w:val="none" w:sz="0" w:space="0" w:color="auto"/>
      </w:divBdr>
    </w:div>
    <w:div w:id="1190992657">
      <w:bodyDiv w:val="1"/>
      <w:marLeft w:val="0"/>
      <w:marRight w:val="0"/>
      <w:marTop w:val="0"/>
      <w:marBottom w:val="0"/>
      <w:divBdr>
        <w:top w:val="none" w:sz="0" w:space="0" w:color="auto"/>
        <w:left w:val="none" w:sz="0" w:space="0" w:color="auto"/>
        <w:bottom w:val="none" w:sz="0" w:space="0" w:color="auto"/>
        <w:right w:val="none" w:sz="0" w:space="0" w:color="auto"/>
      </w:divBdr>
    </w:div>
    <w:div w:id="1267274495">
      <w:bodyDiv w:val="1"/>
      <w:marLeft w:val="0"/>
      <w:marRight w:val="0"/>
      <w:marTop w:val="0"/>
      <w:marBottom w:val="0"/>
      <w:divBdr>
        <w:top w:val="none" w:sz="0" w:space="0" w:color="auto"/>
        <w:left w:val="none" w:sz="0" w:space="0" w:color="auto"/>
        <w:bottom w:val="none" w:sz="0" w:space="0" w:color="auto"/>
        <w:right w:val="none" w:sz="0" w:space="0" w:color="auto"/>
      </w:divBdr>
    </w:div>
    <w:div w:id="1382896809">
      <w:bodyDiv w:val="1"/>
      <w:marLeft w:val="0"/>
      <w:marRight w:val="0"/>
      <w:marTop w:val="0"/>
      <w:marBottom w:val="0"/>
      <w:divBdr>
        <w:top w:val="none" w:sz="0" w:space="0" w:color="auto"/>
        <w:left w:val="none" w:sz="0" w:space="0" w:color="auto"/>
        <w:bottom w:val="none" w:sz="0" w:space="0" w:color="auto"/>
        <w:right w:val="none" w:sz="0" w:space="0" w:color="auto"/>
      </w:divBdr>
    </w:div>
    <w:div w:id="1586038808">
      <w:bodyDiv w:val="1"/>
      <w:marLeft w:val="0"/>
      <w:marRight w:val="0"/>
      <w:marTop w:val="0"/>
      <w:marBottom w:val="0"/>
      <w:divBdr>
        <w:top w:val="none" w:sz="0" w:space="0" w:color="auto"/>
        <w:left w:val="none" w:sz="0" w:space="0" w:color="auto"/>
        <w:bottom w:val="none" w:sz="0" w:space="0" w:color="auto"/>
        <w:right w:val="none" w:sz="0" w:space="0" w:color="auto"/>
      </w:divBdr>
    </w:div>
    <w:div w:id="1890795783">
      <w:bodyDiv w:val="1"/>
      <w:marLeft w:val="0"/>
      <w:marRight w:val="0"/>
      <w:marTop w:val="0"/>
      <w:marBottom w:val="0"/>
      <w:divBdr>
        <w:top w:val="none" w:sz="0" w:space="0" w:color="auto"/>
        <w:left w:val="none" w:sz="0" w:space="0" w:color="auto"/>
        <w:bottom w:val="none" w:sz="0" w:space="0" w:color="auto"/>
        <w:right w:val="none" w:sz="0" w:space="0" w:color="auto"/>
      </w:divBdr>
    </w:div>
    <w:div w:id="191535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hyperlink" Target="http://www.astynomia.gr" TargetMode="External"/><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uropa.eu" TargetMode="External"/><Relationship Id="rId22" Type="http://schemas.openxmlformats.org/officeDocument/2006/relationships/image" Target="media/image13.emf"/><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F26DB4611E46E2A673C11810B44D0C"/>
        <w:category>
          <w:name w:val="Γενικά"/>
          <w:gallery w:val="placeholder"/>
        </w:category>
        <w:types>
          <w:type w:val="bbPlcHdr"/>
        </w:types>
        <w:behaviors>
          <w:behavior w:val="content"/>
        </w:behaviors>
        <w:guid w:val="{01ADEFFF-3843-48D1-8BCF-071C1F6D77BA}"/>
      </w:docPartPr>
      <w:docPartBody>
        <w:p w:rsidR="00411D7E" w:rsidRDefault="00AB690A" w:rsidP="00AB690A">
          <w:pPr>
            <w:pStyle w:val="F9F26DB4611E46E2A673C11810B44D0C"/>
          </w:pPr>
          <w:r>
            <w:t>[Πληκτρολογήστε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3"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2"/>
  </w:compat>
  <w:rsids>
    <w:rsidRoot w:val="00AB690A"/>
    <w:rsid w:val="00017ACD"/>
    <w:rsid w:val="000B0181"/>
    <w:rsid w:val="000C1DC5"/>
    <w:rsid w:val="000D7743"/>
    <w:rsid w:val="0010082D"/>
    <w:rsid w:val="00104B42"/>
    <w:rsid w:val="00143924"/>
    <w:rsid w:val="001518AA"/>
    <w:rsid w:val="0015379E"/>
    <w:rsid w:val="001F3246"/>
    <w:rsid w:val="00201095"/>
    <w:rsid w:val="0021497D"/>
    <w:rsid w:val="002444BC"/>
    <w:rsid w:val="002C6B99"/>
    <w:rsid w:val="002D0AAA"/>
    <w:rsid w:val="003D3787"/>
    <w:rsid w:val="003F316D"/>
    <w:rsid w:val="00401809"/>
    <w:rsid w:val="0040550A"/>
    <w:rsid w:val="00411D7E"/>
    <w:rsid w:val="004451BA"/>
    <w:rsid w:val="004958FA"/>
    <w:rsid w:val="004C0A4C"/>
    <w:rsid w:val="005209FB"/>
    <w:rsid w:val="005602EF"/>
    <w:rsid w:val="005B03EE"/>
    <w:rsid w:val="005E1BEC"/>
    <w:rsid w:val="005F265F"/>
    <w:rsid w:val="00602D42"/>
    <w:rsid w:val="00606BCC"/>
    <w:rsid w:val="0062792C"/>
    <w:rsid w:val="00694AF5"/>
    <w:rsid w:val="006A7F06"/>
    <w:rsid w:val="00706B7C"/>
    <w:rsid w:val="007529B1"/>
    <w:rsid w:val="00786E7A"/>
    <w:rsid w:val="00787154"/>
    <w:rsid w:val="007A3F14"/>
    <w:rsid w:val="007D3EE7"/>
    <w:rsid w:val="007D53FF"/>
    <w:rsid w:val="007E00FC"/>
    <w:rsid w:val="007F0AD3"/>
    <w:rsid w:val="007F79B5"/>
    <w:rsid w:val="008426B6"/>
    <w:rsid w:val="00851715"/>
    <w:rsid w:val="008713EC"/>
    <w:rsid w:val="00874618"/>
    <w:rsid w:val="008776C0"/>
    <w:rsid w:val="009013AC"/>
    <w:rsid w:val="00946A9A"/>
    <w:rsid w:val="00960757"/>
    <w:rsid w:val="00975038"/>
    <w:rsid w:val="009C3356"/>
    <w:rsid w:val="00A15A69"/>
    <w:rsid w:val="00A17058"/>
    <w:rsid w:val="00A54838"/>
    <w:rsid w:val="00A613D5"/>
    <w:rsid w:val="00A61B7C"/>
    <w:rsid w:val="00A961E9"/>
    <w:rsid w:val="00AB2B67"/>
    <w:rsid w:val="00AB6760"/>
    <w:rsid w:val="00AB690A"/>
    <w:rsid w:val="00AC71E9"/>
    <w:rsid w:val="00AE276C"/>
    <w:rsid w:val="00AE2B21"/>
    <w:rsid w:val="00B55F12"/>
    <w:rsid w:val="00B6757F"/>
    <w:rsid w:val="00B70225"/>
    <w:rsid w:val="00BC6EF5"/>
    <w:rsid w:val="00C01E76"/>
    <w:rsid w:val="00C46EBE"/>
    <w:rsid w:val="00C8275A"/>
    <w:rsid w:val="00CA463A"/>
    <w:rsid w:val="00CA5D27"/>
    <w:rsid w:val="00CD1528"/>
    <w:rsid w:val="00D02458"/>
    <w:rsid w:val="00D040B7"/>
    <w:rsid w:val="00D21516"/>
    <w:rsid w:val="00D5065F"/>
    <w:rsid w:val="00D648FF"/>
    <w:rsid w:val="00D77231"/>
    <w:rsid w:val="00DF54E8"/>
    <w:rsid w:val="00E045AA"/>
    <w:rsid w:val="00E66A3A"/>
    <w:rsid w:val="00E8431A"/>
    <w:rsid w:val="00E86903"/>
    <w:rsid w:val="00E9075E"/>
    <w:rsid w:val="00EB47D3"/>
    <w:rsid w:val="00EB5457"/>
    <w:rsid w:val="00EE059E"/>
    <w:rsid w:val="00EF31D6"/>
    <w:rsid w:val="00F17BD1"/>
    <w:rsid w:val="00F25C41"/>
    <w:rsid w:val="00F962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D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9F26DB4611E46E2A673C11810B44D0C">
    <w:name w:val="F9F26DB4611E46E2A673C11810B44D0C"/>
    <w:rsid w:val="00AB690A"/>
  </w:style>
  <w:style w:type="paragraph" w:customStyle="1" w:styleId="353F453679034824A5E6929B7AFA9133">
    <w:name w:val="353F453679034824A5E6929B7AFA9133"/>
    <w:rsid w:val="00411D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57E504-01F0-46AD-B890-D8951459A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136</Pages>
  <Words>11479</Words>
  <Characters>61991</Characters>
  <Application>Microsoft Office Word</Application>
  <DocSecurity>0</DocSecurity>
  <Lines>516</Lines>
  <Paragraphs>146</Paragraphs>
  <ScaleCrop>false</ScaleCrop>
  <HeadingPairs>
    <vt:vector size="2" baseType="variant">
      <vt:variant>
        <vt:lpstr>Τίτλος</vt:lpstr>
      </vt:variant>
      <vt:variant>
        <vt:i4>1</vt:i4>
      </vt:variant>
    </vt:vector>
  </HeadingPairs>
  <TitlesOfParts>
    <vt:vector size="1" baseType="lpstr">
      <vt:lpstr/>
    </vt:vector>
  </TitlesOfParts>
  <Company>diakov.net</Company>
  <LinksUpToDate>false</LinksUpToDate>
  <CharactersWithSpaces>73324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akaravidopoulou</dc:creator>
  <cp:lastModifiedBy>kostas girtis</cp:lastModifiedBy>
  <cp:revision>12</cp:revision>
  <cp:lastPrinted>2016-09-12T09:34:00Z</cp:lastPrinted>
  <dcterms:created xsi:type="dcterms:W3CDTF">2016-08-16T10:31:00Z</dcterms:created>
  <dcterms:modified xsi:type="dcterms:W3CDTF">2016-09-12T09:35:00Z</dcterms:modified>
</cp:coreProperties>
</file>