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3FA9" w:rsidRPr="001469B2" w:rsidRDefault="00383FA9" w:rsidP="00383FA9">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autoSpaceDE w:val="0"/>
        <w:autoSpaceDN w:val="0"/>
        <w:adjustRightInd w:val="0"/>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 xml:space="preserve">ΥΠΟΥΡΓΕΙΟ ΠΑΙΔΕΙΑΣ, </w:t>
      </w:r>
    </w:p>
    <w:p w:rsidR="00383FA9" w:rsidRPr="001469B2" w:rsidRDefault="00383FA9" w:rsidP="00383FA9">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autoSpaceDE w:val="0"/>
        <w:autoSpaceDN w:val="0"/>
        <w:adjustRightInd w:val="0"/>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 xml:space="preserve">ΕΡΕΥΝΑΣ &amp; ΘΡΗΣΚΕΥΜΑΤΩΝ, </w:t>
      </w:r>
    </w:p>
    <w:p w:rsidR="00383FA9" w:rsidRPr="001469B2" w:rsidRDefault="00383FA9" w:rsidP="00383FA9">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autoSpaceDE w:val="0"/>
        <w:autoSpaceDN w:val="0"/>
        <w:adjustRightInd w:val="0"/>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ΙΝΣΤΙΤΟΥΤΟ ΕΚΠ/ΚΗΣ ΠΟΛΙΤΙΚΗΣ</w:t>
      </w:r>
    </w:p>
    <w:p w:rsidR="00383FA9" w:rsidRPr="001469B2" w:rsidRDefault="00383FA9" w:rsidP="00383FA9">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autoSpaceDE w:val="0"/>
        <w:autoSpaceDN w:val="0"/>
        <w:adjustRightInd w:val="0"/>
        <w:spacing w:after="0" w:line="240" w:lineRule="auto"/>
        <w:jc w:val="center"/>
        <w:rPr>
          <w:rFonts w:ascii="Arial" w:hAnsi="Arial" w:cs="Arial"/>
          <w:b/>
          <w:color w:val="FFFFFF" w:themeColor="background1"/>
          <w:sz w:val="56"/>
          <w:szCs w:val="56"/>
        </w:rPr>
      </w:pPr>
    </w:p>
    <w:p w:rsidR="00383FA9" w:rsidRPr="00E205E9" w:rsidRDefault="00383FA9" w:rsidP="00383FA9">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line="240" w:lineRule="auto"/>
        <w:rPr>
          <w:rFonts w:ascii="Tahoma" w:hAnsi="Tahoma" w:cs="Tahoma"/>
          <w:b/>
          <w:color w:val="FFFFFF" w:themeColor="background1"/>
          <w:sz w:val="56"/>
          <w:szCs w:val="56"/>
        </w:rPr>
      </w:pPr>
      <w:r>
        <w:rPr>
          <w:rFonts w:ascii="Tahoma" w:hAnsi="Tahoma" w:cs="Tahoma"/>
          <w:b/>
          <w:color w:val="FFFFFF" w:themeColor="background1"/>
          <w:sz w:val="56"/>
          <w:szCs w:val="56"/>
        </w:rPr>
        <w:t>Κώστας Ν. Θεριανός</w:t>
      </w:r>
    </w:p>
    <w:p w:rsidR="00383FA9" w:rsidRPr="00E205E9" w:rsidRDefault="00383FA9" w:rsidP="00383FA9">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line="240" w:lineRule="auto"/>
        <w:rPr>
          <w:rFonts w:ascii="Tahoma" w:hAnsi="Tahoma" w:cs="Tahoma"/>
          <w:b/>
          <w:color w:val="FFFFFF" w:themeColor="background1"/>
          <w:sz w:val="56"/>
          <w:szCs w:val="56"/>
        </w:rPr>
      </w:pPr>
      <w:r w:rsidRPr="00E205E9">
        <w:rPr>
          <w:rFonts w:ascii="Tahoma" w:hAnsi="Tahoma" w:cs="Tahoma"/>
          <w:b/>
          <w:color w:val="FFFFFF" w:themeColor="background1"/>
          <w:sz w:val="56"/>
          <w:szCs w:val="56"/>
        </w:rPr>
        <w:t>Νίκος Δ. Φωτόπουλος</w:t>
      </w:r>
    </w:p>
    <w:p w:rsidR="00383FA9" w:rsidRPr="001469B2" w:rsidRDefault="00383FA9" w:rsidP="00383FA9">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rPr>
          <w:color w:val="FFFFFF" w:themeColor="background1"/>
        </w:rPr>
      </w:pPr>
      <w:r w:rsidRPr="001469B2">
        <w:rPr>
          <w:noProof/>
          <w:color w:val="FFFFFF" w:themeColor="background1"/>
          <w:lang w:eastAsia="el-GR"/>
        </w:rPr>
        <w:drawing>
          <wp:inline distT="0" distB="0" distL="0" distR="0">
            <wp:extent cx="6081500" cy="2374710"/>
            <wp:effectExtent l="19050" t="0" r="0" b="0"/>
            <wp:docPr id="5" name="Εικόνα 4" descr="C:\Documents and Settings\mxenaki\Τα έγγραφά μου\ΒΑΣΙΚΕΣ ΑΡΧΕΣ ΚΟΙΝΩΝΙΚΩΝ ΕΠΙΣΤΗΜΩΝ\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xenaki\Τα έγγραφά μου\ΒΑΣΙΚΕΣ ΑΡΧΕΣ ΚΟΙΝΩΝΙΚΩΝ ΕΠΙΣΤΗΜΩΝ\media\image1.jpeg"/>
                    <pic:cNvPicPr>
                      <a:picLocks noChangeAspect="1" noChangeArrowheads="1"/>
                    </pic:cNvPicPr>
                  </pic:nvPicPr>
                  <pic:blipFill>
                    <a:blip r:embed="rId8" cstate="print">
                      <a:lum contrast="50000"/>
                    </a:blip>
                    <a:srcRect b="25869"/>
                    <a:stretch>
                      <a:fillRect/>
                    </a:stretch>
                  </pic:blipFill>
                  <pic:spPr bwMode="auto">
                    <a:xfrm>
                      <a:off x="0" y="0"/>
                      <a:ext cx="6084000" cy="2375686"/>
                    </a:xfrm>
                    <a:prstGeom prst="rect">
                      <a:avLst/>
                    </a:prstGeom>
                    <a:noFill/>
                    <a:ln w="9525">
                      <a:noFill/>
                      <a:miter lim="800000"/>
                      <a:headEnd/>
                      <a:tailEnd/>
                    </a:ln>
                  </pic:spPr>
                </pic:pic>
              </a:graphicData>
            </a:graphic>
          </wp:inline>
        </w:drawing>
      </w:r>
    </w:p>
    <w:p w:rsidR="00383FA9" w:rsidRPr="002C688F" w:rsidRDefault="00B030D9" w:rsidP="00383FA9">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ind w:firstLine="720"/>
        <w:jc w:val="right"/>
        <w:rPr>
          <w:rFonts w:ascii="Tahoma" w:hAnsi="Tahoma" w:cs="Tahoma"/>
          <w:b/>
          <w:color w:val="FFFFFF" w:themeColor="background1"/>
          <w:sz w:val="56"/>
          <w:szCs w:val="56"/>
        </w:rPr>
      </w:pPr>
      <w:r>
        <w:rPr>
          <w:rFonts w:ascii="Arial" w:hAnsi="Arial" w:cs="Arial"/>
          <w:b/>
          <w:noProof/>
          <w:color w:val="FFFFFF" w:themeColor="background1"/>
          <w:sz w:val="56"/>
          <w:szCs w:val="56"/>
          <w:lang w:eastAsia="el-GR"/>
        </w:rPr>
        <w:pict>
          <v:shapetype id="_x0000_t202" coordsize="21600,21600" o:spt="202" path="m,l,21600r21600,l21600,xe">
            <v:stroke joinstyle="miter"/>
            <v:path gradientshapeok="t" o:connecttype="rect"/>
          </v:shapetype>
          <v:shape id="_x0000_s1027" type="#_x0000_t202" style="position:absolute;left:0;text-align:left;margin-left:309.2pt;margin-top:75.65pt;width:167.6pt;height:49.65pt;z-index:251661312" filled="f" fillcolor="white [3212]" stroked="f">
            <v:textbox style="mso-next-textbox:#_x0000_s1027">
              <w:txbxContent>
                <w:p w:rsidR="00B030D9" w:rsidRPr="002C688F" w:rsidRDefault="00B030D9" w:rsidP="00383FA9">
                  <w:pPr>
                    <w:jc w:val="center"/>
                    <w:rPr>
                      <w:rFonts w:ascii="Tahoma" w:hAnsi="Tahoma" w:cs="Tahoma"/>
                      <w:b/>
                      <w:color w:val="FF9900"/>
                      <w:sz w:val="60"/>
                      <w:szCs w:val="60"/>
                    </w:rPr>
                  </w:pPr>
                  <w:r>
                    <w:rPr>
                      <w:rFonts w:ascii="Tahoma" w:hAnsi="Tahoma" w:cs="Tahoma"/>
                      <w:b/>
                      <w:color w:val="FF9900"/>
                      <w:sz w:val="60"/>
                      <w:szCs w:val="60"/>
                    </w:rPr>
                    <w:t xml:space="preserve">Τόμος </w:t>
                  </w:r>
                  <w:r>
                    <w:rPr>
                      <w:rFonts w:ascii="Tahoma" w:hAnsi="Tahoma" w:cs="Tahoma"/>
                      <w:b/>
                      <w:color w:val="FF9900"/>
                      <w:sz w:val="60"/>
                      <w:szCs w:val="60"/>
                      <w:lang w:val="en-US"/>
                    </w:rPr>
                    <w:t>4</w:t>
                  </w:r>
                  <w:r w:rsidRPr="002C688F">
                    <w:rPr>
                      <w:rFonts w:ascii="Arial" w:hAnsi="Arial" w:cs="Arial"/>
                      <w:b/>
                      <w:color w:val="FF9900"/>
                      <w:sz w:val="60"/>
                      <w:szCs w:val="60"/>
                    </w:rPr>
                    <w:t>ος</w:t>
                  </w:r>
                </w:p>
              </w:txbxContent>
            </v:textbox>
          </v:shape>
        </w:pict>
      </w:r>
      <w:r w:rsidR="00383FA9" w:rsidRPr="001469B2">
        <w:rPr>
          <w:rFonts w:ascii="Tahoma" w:hAnsi="Tahoma" w:cs="Tahoma"/>
          <w:b/>
          <w:color w:val="FFFFFF" w:themeColor="background1"/>
          <w:sz w:val="56"/>
          <w:szCs w:val="56"/>
        </w:rPr>
        <w:t xml:space="preserve">                      </w:t>
      </w:r>
      <w:r w:rsidR="00383FA9" w:rsidRPr="002C688F">
        <w:rPr>
          <w:rFonts w:ascii="Tahoma" w:hAnsi="Tahoma" w:cs="Tahoma"/>
          <w:b/>
          <w:color w:val="FFFFFF" w:themeColor="background1"/>
          <w:sz w:val="56"/>
          <w:szCs w:val="56"/>
        </w:rPr>
        <w:t>ΒΑΣΙΚΕΣ ΑΡΧΕΣ ΚΟΙΝΩΝΙΚΩΝ ΕΠΙΣΤΗΜΩΝ</w:t>
      </w:r>
    </w:p>
    <w:p w:rsidR="00383FA9" w:rsidRPr="001469B2" w:rsidRDefault="00383FA9" w:rsidP="00383FA9">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009900"/>
        <w:spacing w:after="0"/>
        <w:rPr>
          <w:rFonts w:ascii="Arial" w:hAnsi="Arial" w:cs="Arial"/>
          <w:b/>
          <w:color w:val="FFFFFF" w:themeColor="background1"/>
          <w:sz w:val="56"/>
          <w:szCs w:val="56"/>
        </w:rPr>
      </w:pPr>
      <w:r w:rsidRPr="001469B2">
        <w:rPr>
          <w:rFonts w:ascii="Arial" w:hAnsi="Arial" w:cs="Arial"/>
          <w:b/>
          <w:color w:val="FFFFFF" w:themeColor="background1"/>
          <w:sz w:val="56"/>
          <w:szCs w:val="56"/>
        </w:rPr>
        <w:t xml:space="preserve">Β΄ΓΕΝΙΚΟΥ ΛΥΚΕΙΟΥ </w:t>
      </w:r>
    </w:p>
    <w:p w:rsidR="00383FA9" w:rsidRPr="001469B2" w:rsidRDefault="00383FA9" w:rsidP="00383FA9">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009900"/>
        <w:spacing w:after="0"/>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 xml:space="preserve">Ομάδα προσανατολισμού </w:t>
      </w:r>
    </w:p>
    <w:p w:rsidR="00383FA9" w:rsidRPr="001469B2" w:rsidRDefault="00383FA9" w:rsidP="00383FA9">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009900"/>
        <w:spacing w:after="0"/>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ανθρωπιστικών σπουδών</w:t>
      </w:r>
    </w:p>
    <w:p w:rsidR="00383FA9" w:rsidRPr="001469B2" w:rsidRDefault="00383FA9" w:rsidP="00383FA9">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ΙΝΣΤΙΤΟΥΤΟ ΤΕΧΝΟΛΟΓΙΑΣ,</w:t>
      </w:r>
    </w:p>
    <w:p w:rsidR="00383FA9" w:rsidRPr="001469B2" w:rsidRDefault="00383FA9" w:rsidP="00383FA9">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ΥΠΟΛΟΓΙΣΤΩΝ ΚΑΙ ΕΚΔΟΣΕΩΝ</w:t>
      </w:r>
    </w:p>
    <w:p w:rsidR="00383FA9" w:rsidRPr="001469B2" w:rsidRDefault="00383FA9" w:rsidP="00383FA9">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«ΔΙΟΦΑΝΤΟΣ»</w:t>
      </w:r>
    </w:p>
    <w:p w:rsidR="002B50AA" w:rsidRPr="00377BC0" w:rsidRDefault="00383FA9" w:rsidP="002B50AA">
      <w:pPr>
        <w:rPr>
          <w:rFonts w:ascii="Arial" w:hAnsi="Arial" w:cs="Arial"/>
          <w:b/>
          <w:sz w:val="56"/>
          <w:szCs w:val="56"/>
        </w:rPr>
      </w:pPr>
      <w:r>
        <w:rPr>
          <w:rFonts w:ascii="Arial" w:hAnsi="Arial" w:cs="Arial"/>
          <w:b/>
          <w:sz w:val="56"/>
          <w:szCs w:val="56"/>
        </w:rPr>
        <w:br w:type="page"/>
      </w:r>
    </w:p>
    <w:p w:rsidR="00383FA9" w:rsidRDefault="00383FA9" w:rsidP="00383FA9">
      <w:pPr>
        <w:spacing w:after="0"/>
        <w:rPr>
          <w:rFonts w:ascii="Arial" w:hAnsi="Arial" w:cs="Arial"/>
          <w:b/>
          <w:sz w:val="56"/>
          <w:szCs w:val="56"/>
        </w:rPr>
      </w:pPr>
      <w:r>
        <w:rPr>
          <w:rFonts w:ascii="Arial" w:hAnsi="Arial" w:cs="Arial"/>
          <w:b/>
          <w:sz w:val="56"/>
          <w:szCs w:val="56"/>
        </w:rPr>
        <w:lastRenderedPageBreak/>
        <w:br w:type="page"/>
      </w:r>
    </w:p>
    <w:p w:rsidR="00383FA9" w:rsidRDefault="00383FA9" w:rsidP="00383FA9">
      <w:pPr>
        <w:autoSpaceDE w:val="0"/>
        <w:autoSpaceDN w:val="0"/>
        <w:adjustRightInd w:val="0"/>
        <w:spacing w:after="0" w:line="240" w:lineRule="auto"/>
        <w:jc w:val="center"/>
        <w:rPr>
          <w:rFonts w:ascii="Arial" w:hAnsi="Arial" w:cs="Arial"/>
          <w:b/>
          <w:sz w:val="56"/>
          <w:szCs w:val="56"/>
        </w:rPr>
      </w:pPr>
    </w:p>
    <w:p w:rsidR="00383FA9" w:rsidRDefault="00383FA9" w:rsidP="00383FA9">
      <w:pPr>
        <w:autoSpaceDE w:val="0"/>
        <w:autoSpaceDN w:val="0"/>
        <w:adjustRightInd w:val="0"/>
        <w:spacing w:after="0" w:line="240" w:lineRule="auto"/>
        <w:jc w:val="center"/>
        <w:rPr>
          <w:rFonts w:ascii="Arial" w:hAnsi="Arial" w:cs="Arial"/>
          <w:b/>
          <w:sz w:val="56"/>
          <w:szCs w:val="56"/>
        </w:rPr>
      </w:pPr>
    </w:p>
    <w:p w:rsidR="00383FA9" w:rsidRDefault="00383FA9" w:rsidP="00383FA9">
      <w:pPr>
        <w:autoSpaceDE w:val="0"/>
        <w:autoSpaceDN w:val="0"/>
        <w:adjustRightInd w:val="0"/>
        <w:spacing w:after="0" w:line="240" w:lineRule="auto"/>
        <w:jc w:val="center"/>
        <w:rPr>
          <w:rFonts w:ascii="Arial" w:hAnsi="Arial" w:cs="Arial"/>
          <w:b/>
          <w:sz w:val="56"/>
          <w:szCs w:val="56"/>
        </w:rPr>
      </w:pPr>
    </w:p>
    <w:p w:rsidR="00383FA9" w:rsidRDefault="00383FA9" w:rsidP="00383FA9">
      <w:pPr>
        <w:autoSpaceDE w:val="0"/>
        <w:autoSpaceDN w:val="0"/>
        <w:adjustRightInd w:val="0"/>
        <w:spacing w:after="0" w:line="240" w:lineRule="auto"/>
        <w:rPr>
          <w:rFonts w:ascii="Arial" w:hAnsi="Arial" w:cs="Arial"/>
          <w:b/>
          <w:sz w:val="56"/>
          <w:szCs w:val="56"/>
        </w:rPr>
      </w:pPr>
    </w:p>
    <w:p w:rsidR="00383FA9" w:rsidRPr="00A255D6" w:rsidRDefault="00383FA9" w:rsidP="00383FA9">
      <w:pPr>
        <w:autoSpaceDE w:val="0"/>
        <w:autoSpaceDN w:val="0"/>
        <w:adjustRightInd w:val="0"/>
        <w:spacing w:after="0" w:line="240" w:lineRule="auto"/>
        <w:jc w:val="center"/>
        <w:rPr>
          <w:rFonts w:ascii="Tahoma" w:hAnsi="Tahoma" w:cs="Tahoma"/>
          <w:b/>
          <w:sz w:val="56"/>
          <w:szCs w:val="56"/>
        </w:rPr>
      </w:pPr>
      <w:r w:rsidRPr="00A255D6">
        <w:rPr>
          <w:rFonts w:ascii="Tahoma" w:hAnsi="Tahoma" w:cs="Tahoma"/>
          <w:b/>
          <w:sz w:val="56"/>
          <w:szCs w:val="56"/>
        </w:rPr>
        <w:t xml:space="preserve">ΒΑΣΙΚΕΣ ΑΡΧΕΣ ΚΟΙΝΩΝΙΚΩΝ ΕΠΙΣΤΗΜΩΝ </w:t>
      </w:r>
    </w:p>
    <w:p w:rsidR="00383FA9" w:rsidRPr="00A92C6D" w:rsidRDefault="00B030D9" w:rsidP="00383FA9">
      <w:pPr>
        <w:autoSpaceDE w:val="0"/>
        <w:autoSpaceDN w:val="0"/>
        <w:adjustRightInd w:val="0"/>
        <w:spacing w:after="0" w:line="240" w:lineRule="auto"/>
        <w:jc w:val="center"/>
        <w:rPr>
          <w:rFonts w:ascii="Arial" w:hAnsi="Arial" w:cs="Arial"/>
          <w:b/>
          <w:sz w:val="56"/>
          <w:szCs w:val="56"/>
        </w:rPr>
      </w:pPr>
      <w:r>
        <w:rPr>
          <w:rFonts w:ascii="Arial" w:hAnsi="Arial" w:cs="Arial"/>
          <w:b/>
          <w:noProof/>
          <w:sz w:val="56"/>
          <w:szCs w:val="56"/>
          <w:lang w:eastAsia="el-GR"/>
        </w:rPr>
        <w:pict>
          <v:line id="_x0000_s1026" style="position:absolute;left:0;text-align:left;z-index:251660288" from="71.5pt,4.4pt" to="440pt,4.4pt" strokeweight="3pt"/>
        </w:pict>
      </w:r>
    </w:p>
    <w:p w:rsidR="00383FA9" w:rsidRPr="00A92C6D" w:rsidRDefault="00383FA9" w:rsidP="00383FA9">
      <w:pPr>
        <w:autoSpaceDE w:val="0"/>
        <w:autoSpaceDN w:val="0"/>
        <w:adjustRightInd w:val="0"/>
        <w:spacing w:after="0" w:line="240" w:lineRule="auto"/>
        <w:rPr>
          <w:rFonts w:ascii="Arial" w:hAnsi="Arial" w:cs="Arial"/>
          <w:b/>
          <w:sz w:val="56"/>
          <w:szCs w:val="56"/>
        </w:rPr>
      </w:pPr>
      <w:r w:rsidRPr="00A92C6D">
        <w:rPr>
          <w:rFonts w:ascii="Arial" w:hAnsi="Arial" w:cs="Arial"/>
          <w:b/>
          <w:sz w:val="56"/>
          <w:szCs w:val="56"/>
        </w:rPr>
        <w:t>Β΄</w:t>
      </w:r>
      <w:r>
        <w:rPr>
          <w:rFonts w:ascii="Arial" w:hAnsi="Arial" w:cs="Arial"/>
          <w:b/>
          <w:sz w:val="56"/>
          <w:szCs w:val="56"/>
        </w:rPr>
        <w:t xml:space="preserve"> Γενικού Λυκείου</w:t>
      </w:r>
    </w:p>
    <w:p w:rsidR="00383FA9" w:rsidRPr="00A92C6D" w:rsidRDefault="00383FA9" w:rsidP="00383FA9">
      <w:pPr>
        <w:spacing w:after="0" w:line="240" w:lineRule="auto"/>
        <w:rPr>
          <w:rFonts w:ascii="Arial" w:hAnsi="Arial" w:cs="Arial"/>
          <w:b/>
          <w:sz w:val="56"/>
          <w:szCs w:val="56"/>
        </w:rPr>
      </w:pPr>
      <w:r>
        <w:rPr>
          <w:rFonts w:ascii="Arial" w:hAnsi="Arial" w:cs="Arial"/>
          <w:b/>
          <w:sz w:val="56"/>
          <w:szCs w:val="56"/>
        </w:rPr>
        <w:t xml:space="preserve">Ομάδα προσανατολισμού </w:t>
      </w:r>
      <w:r w:rsidRPr="00A92C6D">
        <w:rPr>
          <w:rFonts w:ascii="Arial" w:hAnsi="Arial" w:cs="Arial"/>
          <w:b/>
          <w:sz w:val="56"/>
          <w:szCs w:val="56"/>
        </w:rPr>
        <w:t>ανθρωπιστικών σπουδών</w:t>
      </w:r>
    </w:p>
    <w:p w:rsidR="00383FA9" w:rsidRPr="00A92C6D" w:rsidRDefault="00383FA9" w:rsidP="00383FA9">
      <w:pPr>
        <w:autoSpaceDE w:val="0"/>
        <w:autoSpaceDN w:val="0"/>
        <w:adjustRightInd w:val="0"/>
        <w:spacing w:after="0" w:line="240" w:lineRule="auto"/>
        <w:jc w:val="center"/>
        <w:rPr>
          <w:rFonts w:ascii="Arial" w:hAnsi="Arial" w:cs="Arial"/>
          <w:b/>
          <w:sz w:val="56"/>
          <w:szCs w:val="56"/>
        </w:rPr>
      </w:pPr>
    </w:p>
    <w:p w:rsidR="00383FA9" w:rsidRPr="004E6D9A" w:rsidRDefault="00383FA9" w:rsidP="00383FA9">
      <w:pPr>
        <w:autoSpaceDE w:val="0"/>
        <w:autoSpaceDN w:val="0"/>
        <w:adjustRightInd w:val="0"/>
        <w:spacing w:after="0" w:line="240" w:lineRule="auto"/>
        <w:jc w:val="center"/>
        <w:rPr>
          <w:rFonts w:ascii="Tahoma" w:hAnsi="Tahoma" w:cs="Tahoma"/>
          <w:b/>
          <w:sz w:val="60"/>
          <w:szCs w:val="60"/>
        </w:rPr>
      </w:pPr>
      <w:r w:rsidRPr="004E6D9A">
        <w:rPr>
          <w:rFonts w:ascii="Tahoma" w:hAnsi="Tahoma" w:cs="Tahoma"/>
          <w:b/>
          <w:sz w:val="56"/>
          <w:szCs w:val="56"/>
        </w:rPr>
        <w:t xml:space="preserve">Τόμος </w:t>
      </w:r>
      <w:r w:rsidR="00E12858" w:rsidRPr="00E12858">
        <w:rPr>
          <w:rFonts w:ascii="Tahoma" w:hAnsi="Tahoma" w:cs="Tahoma"/>
          <w:b/>
          <w:sz w:val="56"/>
          <w:szCs w:val="56"/>
        </w:rPr>
        <w:t>4</w:t>
      </w:r>
      <w:r w:rsidRPr="004E6D9A">
        <w:rPr>
          <w:rFonts w:ascii="Tahoma" w:hAnsi="Tahoma" w:cs="Tahoma"/>
          <w:b/>
          <w:sz w:val="60"/>
          <w:szCs w:val="60"/>
        </w:rPr>
        <w:t>ος</w:t>
      </w:r>
    </w:p>
    <w:p w:rsidR="00383FA9" w:rsidRDefault="00383FA9" w:rsidP="00383FA9">
      <w:pPr>
        <w:autoSpaceDE w:val="0"/>
        <w:autoSpaceDN w:val="0"/>
        <w:adjustRightInd w:val="0"/>
        <w:spacing w:after="0" w:line="240" w:lineRule="auto"/>
        <w:jc w:val="center"/>
        <w:rPr>
          <w:rFonts w:ascii="Arial" w:hAnsi="Arial" w:cs="Arial"/>
          <w:b/>
          <w:sz w:val="56"/>
          <w:szCs w:val="56"/>
        </w:rPr>
      </w:pPr>
    </w:p>
    <w:p w:rsidR="00383FA9" w:rsidRDefault="00383FA9" w:rsidP="00383FA9">
      <w:pPr>
        <w:autoSpaceDE w:val="0"/>
        <w:autoSpaceDN w:val="0"/>
        <w:adjustRightInd w:val="0"/>
        <w:spacing w:after="0" w:line="240" w:lineRule="auto"/>
        <w:rPr>
          <w:rFonts w:ascii="Arial" w:hAnsi="Arial" w:cs="Arial"/>
          <w:b/>
          <w:sz w:val="56"/>
          <w:szCs w:val="56"/>
        </w:rPr>
      </w:pPr>
    </w:p>
    <w:p w:rsidR="00383FA9" w:rsidRDefault="00383FA9" w:rsidP="00383FA9">
      <w:pPr>
        <w:autoSpaceDE w:val="0"/>
        <w:autoSpaceDN w:val="0"/>
        <w:adjustRightInd w:val="0"/>
        <w:spacing w:after="0" w:line="240" w:lineRule="auto"/>
        <w:rPr>
          <w:rFonts w:ascii="Arial" w:hAnsi="Arial" w:cs="Arial"/>
          <w:b/>
          <w:sz w:val="56"/>
          <w:szCs w:val="56"/>
        </w:rPr>
      </w:pPr>
    </w:p>
    <w:p w:rsidR="00383FA9" w:rsidRPr="00377BC0" w:rsidRDefault="00383FA9" w:rsidP="00383FA9">
      <w:pPr>
        <w:autoSpaceDE w:val="0"/>
        <w:autoSpaceDN w:val="0"/>
        <w:adjustRightInd w:val="0"/>
        <w:spacing w:after="0" w:line="240" w:lineRule="auto"/>
        <w:rPr>
          <w:rFonts w:ascii="Arial" w:hAnsi="Arial" w:cs="Arial"/>
          <w:b/>
          <w:sz w:val="56"/>
          <w:szCs w:val="56"/>
        </w:rPr>
      </w:pPr>
    </w:p>
    <w:p w:rsidR="002B50AA" w:rsidRPr="00377BC0" w:rsidRDefault="002B50AA" w:rsidP="00383FA9">
      <w:pPr>
        <w:autoSpaceDE w:val="0"/>
        <w:autoSpaceDN w:val="0"/>
        <w:adjustRightInd w:val="0"/>
        <w:spacing w:after="0" w:line="240" w:lineRule="auto"/>
        <w:rPr>
          <w:rFonts w:ascii="Arial" w:hAnsi="Arial" w:cs="Arial"/>
          <w:b/>
          <w:sz w:val="56"/>
          <w:szCs w:val="56"/>
        </w:rPr>
      </w:pPr>
    </w:p>
    <w:p w:rsidR="002B50AA" w:rsidRPr="00377BC0" w:rsidRDefault="002B50AA" w:rsidP="00383FA9">
      <w:pPr>
        <w:autoSpaceDE w:val="0"/>
        <w:autoSpaceDN w:val="0"/>
        <w:adjustRightInd w:val="0"/>
        <w:spacing w:after="0" w:line="240" w:lineRule="auto"/>
        <w:rPr>
          <w:rFonts w:ascii="Arial" w:hAnsi="Arial" w:cs="Arial"/>
          <w:b/>
          <w:sz w:val="56"/>
          <w:szCs w:val="56"/>
        </w:rPr>
      </w:pPr>
    </w:p>
    <w:p w:rsidR="002B50AA" w:rsidRPr="00377BC0" w:rsidRDefault="002B50AA" w:rsidP="00383FA9">
      <w:pPr>
        <w:autoSpaceDE w:val="0"/>
        <w:autoSpaceDN w:val="0"/>
        <w:adjustRightInd w:val="0"/>
        <w:spacing w:after="0" w:line="240" w:lineRule="auto"/>
        <w:rPr>
          <w:rFonts w:ascii="Arial" w:hAnsi="Arial" w:cs="Arial"/>
          <w:b/>
          <w:sz w:val="56"/>
          <w:szCs w:val="56"/>
        </w:rPr>
      </w:pPr>
    </w:p>
    <w:p w:rsidR="002B50AA" w:rsidRPr="00377BC0" w:rsidRDefault="002B50AA" w:rsidP="00383FA9">
      <w:pPr>
        <w:autoSpaceDE w:val="0"/>
        <w:autoSpaceDN w:val="0"/>
        <w:adjustRightInd w:val="0"/>
        <w:spacing w:after="0" w:line="240" w:lineRule="auto"/>
        <w:rPr>
          <w:rFonts w:ascii="Arial" w:hAnsi="Arial" w:cs="Arial"/>
          <w:b/>
          <w:sz w:val="56"/>
          <w:szCs w:val="56"/>
        </w:rPr>
      </w:pPr>
    </w:p>
    <w:p w:rsidR="002B50AA" w:rsidRPr="00377BC0" w:rsidRDefault="002B50AA" w:rsidP="00383FA9">
      <w:pPr>
        <w:autoSpaceDE w:val="0"/>
        <w:autoSpaceDN w:val="0"/>
        <w:adjustRightInd w:val="0"/>
        <w:spacing w:after="0" w:line="240" w:lineRule="auto"/>
        <w:rPr>
          <w:rFonts w:ascii="Arial" w:hAnsi="Arial" w:cs="Arial"/>
          <w:b/>
          <w:sz w:val="56"/>
          <w:szCs w:val="56"/>
        </w:rPr>
      </w:pPr>
    </w:p>
    <w:p w:rsidR="00492AD7" w:rsidRDefault="00383FA9" w:rsidP="00383FA9">
      <w:pPr>
        <w:spacing w:after="0"/>
        <w:rPr>
          <w:rFonts w:ascii="Arial" w:hAnsi="Arial" w:cs="Arial"/>
          <w:b/>
          <w:sz w:val="56"/>
          <w:szCs w:val="56"/>
        </w:rPr>
      </w:pPr>
      <w:r>
        <w:rPr>
          <w:rFonts w:ascii="Arial" w:hAnsi="Arial" w:cs="Arial"/>
          <w:b/>
          <w:sz w:val="56"/>
          <w:szCs w:val="56"/>
        </w:rPr>
        <w:br w:type="page"/>
      </w:r>
    </w:p>
    <w:p w:rsidR="00B7197C" w:rsidRPr="00745151" w:rsidRDefault="00B7197C" w:rsidP="00B7197C">
      <w:pPr>
        <w:spacing w:after="0"/>
        <w:rPr>
          <w:rFonts w:ascii="Arial" w:hAnsi="Arial" w:cs="Arial"/>
          <w:b/>
          <w:sz w:val="56"/>
          <w:szCs w:val="56"/>
        </w:rPr>
      </w:pPr>
      <w:r w:rsidRPr="00011039">
        <w:rPr>
          <w:rFonts w:ascii="Tahoma" w:hAnsi="Tahoma" w:cs="Tahoma"/>
          <w:b/>
          <w:sz w:val="56"/>
          <w:szCs w:val="56"/>
        </w:rPr>
        <w:lastRenderedPageBreak/>
        <w:t xml:space="preserve">ΙΝΣΤΙΤΟΥΤΟ ΕΚΠΑΙΔΕΥΤΙΚΗΣ ΠΟΛΙΤΙΚΗΣ </w:t>
      </w:r>
    </w:p>
    <w:p w:rsidR="00B7197C" w:rsidRPr="00A92C6D" w:rsidRDefault="00B7197C" w:rsidP="00B7197C">
      <w:pPr>
        <w:spacing w:after="0" w:line="240" w:lineRule="auto"/>
        <w:rPr>
          <w:rFonts w:ascii="Arial" w:hAnsi="Arial" w:cs="Arial"/>
          <w:b/>
          <w:sz w:val="56"/>
          <w:szCs w:val="56"/>
        </w:rPr>
      </w:pPr>
      <w:r w:rsidRPr="00A92C6D">
        <w:rPr>
          <w:rFonts w:ascii="Arial" w:hAnsi="Arial" w:cs="Arial"/>
          <w:b/>
          <w:sz w:val="56"/>
          <w:szCs w:val="56"/>
        </w:rPr>
        <w:t>Πρόεδρος: Σωτήριος Γκλαβάς</w:t>
      </w:r>
    </w:p>
    <w:p w:rsidR="00B7197C" w:rsidRPr="00E179E6" w:rsidRDefault="00B7197C" w:rsidP="00B7197C">
      <w:pPr>
        <w:spacing w:after="0" w:line="240" w:lineRule="auto"/>
        <w:rPr>
          <w:rFonts w:ascii="Arial" w:hAnsi="Arial" w:cs="Arial"/>
          <w:b/>
          <w:sz w:val="56"/>
          <w:szCs w:val="56"/>
        </w:rPr>
      </w:pPr>
    </w:p>
    <w:p w:rsidR="00B7197C" w:rsidRPr="00DF2958" w:rsidRDefault="00B7197C" w:rsidP="00B7197C">
      <w:pPr>
        <w:spacing w:after="0" w:line="240" w:lineRule="auto"/>
        <w:rPr>
          <w:rFonts w:ascii="Tahoma" w:hAnsi="Tahoma" w:cs="Tahoma"/>
          <w:b/>
          <w:sz w:val="56"/>
          <w:szCs w:val="56"/>
        </w:rPr>
      </w:pPr>
      <w:r w:rsidRPr="00DF2958">
        <w:rPr>
          <w:rFonts w:ascii="Tahoma" w:hAnsi="Tahoma" w:cs="Tahoma"/>
          <w:b/>
          <w:sz w:val="56"/>
          <w:szCs w:val="56"/>
        </w:rPr>
        <w:t>ΓΡΑΦΕΙΟ ΕΡΕΥΝΑΣ ΣΧΕΔΙΑΣΜΟΥ ΚΑΙ ΕΦΑΡΜΟΓΩΝ Β'</w:t>
      </w:r>
    </w:p>
    <w:p w:rsidR="00B7197C" w:rsidRPr="00DF2958" w:rsidRDefault="00B7197C" w:rsidP="00B7197C">
      <w:pPr>
        <w:spacing w:after="0" w:line="240" w:lineRule="auto"/>
        <w:rPr>
          <w:rFonts w:ascii="Arial" w:hAnsi="Arial" w:cs="Arial"/>
          <w:b/>
          <w:sz w:val="56"/>
          <w:szCs w:val="56"/>
        </w:rPr>
      </w:pPr>
      <w:r>
        <w:rPr>
          <w:rFonts w:ascii="Arial" w:hAnsi="Arial" w:cs="Arial"/>
          <w:b/>
          <w:sz w:val="56"/>
          <w:szCs w:val="56"/>
        </w:rPr>
        <w:t>Προϊστάμενος:</w:t>
      </w:r>
    </w:p>
    <w:p w:rsidR="00B7197C" w:rsidRPr="00A92C6D" w:rsidRDefault="00B7197C" w:rsidP="00B7197C">
      <w:pPr>
        <w:spacing w:after="0" w:line="240" w:lineRule="auto"/>
        <w:rPr>
          <w:rFonts w:ascii="Arial" w:hAnsi="Arial" w:cs="Arial"/>
          <w:b/>
          <w:sz w:val="56"/>
          <w:szCs w:val="56"/>
        </w:rPr>
      </w:pPr>
      <w:r>
        <w:rPr>
          <w:rFonts w:ascii="Tahoma" w:hAnsi="Tahoma" w:cs="Tahoma"/>
          <w:b/>
          <w:sz w:val="56"/>
          <w:szCs w:val="56"/>
        </w:rPr>
        <w:t>Παύλος</w:t>
      </w:r>
      <w:r w:rsidRPr="00DF2958">
        <w:rPr>
          <w:rFonts w:ascii="Tahoma" w:hAnsi="Tahoma" w:cs="Tahoma"/>
          <w:b/>
          <w:sz w:val="56"/>
          <w:szCs w:val="56"/>
        </w:rPr>
        <w:t xml:space="preserve"> Φ.Μάραντος</w:t>
      </w:r>
    </w:p>
    <w:p w:rsidR="00B7197C" w:rsidRPr="00E179E6" w:rsidRDefault="00B7197C" w:rsidP="00B7197C">
      <w:pPr>
        <w:spacing w:after="0" w:line="240" w:lineRule="auto"/>
        <w:rPr>
          <w:rFonts w:ascii="Arial" w:hAnsi="Arial" w:cs="Arial"/>
          <w:b/>
          <w:sz w:val="56"/>
          <w:szCs w:val="56"/>
        </w:rPr>
      </w:pPr>
    </w:p>
    <w:p w:rsidR="00B7197C" w:rsidRPr="00DF2958" w:rsidRDefault="00B7197C" w:rsidP="00B7197C">
      <w:pPr>
        <w:spacing w:after="0" w:line="240" w:lineRule="auto"/>
        <w:rPr>
          <w:rFonts w:ascii="Tahoma" w:hAnsi="Tahoma" w:cs="Tahoma"/>
          <w:b/>
          <w:sz w:val="56"/>
          <w:szCs w:val="56"/>
        </w:rPr>
      </w:pPr>
      <w:r w:rsidRPr="00DF2958">
        <w:rPr>
          <w:rFonts w:ascii="Tahoma" w:hAnsi="Tahoma" w:cs="Tahoma"/>
          <w:b/>
          <w:sz w:val="56"/>
          <w:szCs w:val="56"/>
        </w:rPr>
        <w:t>ΣΥΓΓΡΑΦΕΙΣ</w:t>
      </w:r>
    </w:p>
    <w:p w:rsidR="00B7197C" w:rsidRPr="00E179E6" w:rsidRDefault="00B7197C" w:rsidP="00B7197C">
      <w:pPr>
        <w:spacing w:after="0" w:line="240" w:lineRule="auto"/>
        <w:rPr>
          <w:rFonts w:ascii="Tahoma" w:hAnsi="Tahoma" w:cs="Tahoma"/>
          <w:b/>
          <w:sz w:val="56"/>
          <w:szCs w:val="56"/>
        </w:rPr>
      </w:pPr>
      <w:r w:rsidRPr="00DF2958">
        <w:rPr>
          <w:rFonts w:ascii="Tahoma" w:hAnsi="Tahoma" w:cs="Tahoma"/>
          <w:b/>
          <w:sz w:val="56"/>
          <w:szCs w:val="56"/>
        </w:rPr>
        <w:t>Κώστας Ν. Θεριανός,</w:t>
      </w:r>
    </w:p>
    <w:p w:rsidR="00B7197C" w:rsidRPr="005A4373" w:rsidRDefault="00B7197C" w:rsidP="00B7197C">
      <w:pPr>
        <w:spacing w:after="0" w:line="240" w:lineRule="auto"/>
        <w:rPr>
          <w:rFonts w:ascii="Arial" w:hAnsi="Arial" w:cs="Arial"/>
          <w:b/>
          <w:sz w:val="56"/>
          <w:szCs w:val="56"/>
        </w:rPr>
      </w:pPr>
      <w:r>
        <w:rPr>
          <w:rFonts w:ascii="Arial" w:hAnsi="Arial" w:cs="Arial"/>
          <w:b/>
          <w:sz w:val="56"/>
          <w:szCs w:val="56"/>
        </w:rPr>
        <w:t xml:space="preserve"> Δρ. Επιστημών της Αγωγής,</w:t>
      </w:r>
      <w:r w:rsidRPr="00011039">
        <w:rPr>
          <w:rFonts w:ascii="Arial" w:hAnsi="Arial" w:cs="Arial"/>
          <w:b/>
          <w:sz w:val="56"/>
          <w:szCs w:val="56"/>
        </w:rPr>
        <w:t xml:space="preserve"> </w:t>
      </w:r>
    </w:p>
    <w:p w:rsidR="00B7197C" w:rsidRPr="00E179E6" w:rsidRDefault="00B7197C" w:rsidP="00B7197C">
      <w:pPr>
        <w:spacing w:after="0" w:line="240" w:lineRule="auto"/>
        <w:rPr>
          <w:rFonts w:ascii="Arial" w:hAnsi="Arial" w:cs="Arial"/>
          <w:b/>
          <w:sz w:val="56"/>
          <w:szCs w:val="56"/>
        </w:rPr>
      </w:pPr>
      <w:r w:rsidRPr="00A92C6D">
        <w:rPr>
          <w:rFonts w:ascii="Arial" w:hAnsi="Arial" w:cs="Arial"/>
          <w:b/>
          <w:sz w:val="56"/>
          <w:szCs w:val="56"/>
        </w:rPr>
        <w:t xml:space="preserve">Κοινωνιολόγος, Εκπαιδευτικός </w:t>
      </w:r>
    </w:p>
    <w:p w:rsidR="00B7197C" w:rsidRDefault="00B7197C" w:rsidP="00B7197C">
      <w:pPr>
        <w:spacing w:after="0" w:line="240" w:lineRule="auto"/>
        <w:rPr>
          <w:rFonts w:ascii="Arial" w:hAnsi="Arial" w:cs="Arial"/>
          <w:b/>
          <w:sz w:val="56"/>
          <w:szCs w:val="56"/>
        </w:rPr>
      </w:pPr>
      <w:r w:rsidRPr="00A92C6D">
        <w:rPr>
          <w:rFonts w:ascii="Arial" w:hAnsi="Arial" w:cs="Arial"/>
          <w:b/>
          <w:sz w:val="56"/>
          <w:szCs w:val="56"/>
        </w:rPr>
        <w:t>Δευτεροβάθμιας Εκπαίδευσης</w:t>
      </w:r>
    </w:p>
    <w:p w:rsidR="00B7197C" w:rsidRPr="00BE125A" w:rsidRDefault="00B7197C" w:rsidP="00B7197C">
      <w:pPr>
        <w:spacing w:after="0"/>
        <w:rPr>
          <w:rFonts w:ascii="Tahoma" w:hAnsi="Tahoma" w:cs="Tahoma"/>
          <w:b/>
          <w:sz w:val="56"/>
          <w:szCs w:val="56"/>
        </w:rPr>
      </w:pPr>
      <w:r w:rsidRPr="00DF2958">
        <w:rPr>
          <w:rFonts w:ascii="Tahoma" w:hAnsi="Tahoma" w:cs="Tahoma"/>
          <w:b/>
          <w:sz w:val="56"/>
          <w:szCs w:val="56"/>
        </w:rPr>
        <w:t>Νίκος Δ. Φωτόπουλος,</w:t>
      </w:r>
    </w:p>
    <w:p w:rsidR="00B7197C" w:rsidRPr="0083498B" w:rsidRDefault="00B7197C" w:rsidP="00B7197C">
      <w:pPr>
        <w:spacing w:after="0"/>
        <w:rPr>
          <w:rFonts w:ascii="Arial" w:hAnsi="Arial" w:cs="Arial"/>
          <w:b/>
          <w:sz w:val="56"/>
          <w:szCs w:val="56"/>
        </w:rPr>
      </w:pPr>
      <w:r w:rsidRPr="00A92C6D">
        <w:rPr>
          <w:rFonts w:ascii="Arial" w:hAnsi="Arial" w:cs="Arial"/>
          <w:b/>
          <w:sz w:val="56"/>
          <w:szCs w:val="56"/>
        </w:rPr>
        <w:t xml:space="preserve"> Επίκουρος Καθηγητής,</w:t>
      </w:r>
    </w:p>
    <w:p w:rsidR="00B7197C" w:rsidRDefault="00B7197C" w:rsidP="00B7197C">
      <w:pPr>
        <w:spacing w:after="0"/>
        <w:rPr>
          <w:rFonts w:ascii="Arial" w:hAnsi="Arial" w:cs="Arial"/>
          <w:b/>
          <w:sz w:val="56"/>
          <w:szCs w:val="56"/>
        </w:rPr>
      </w:pPr>
      <w:r w:rsidRPr="00A92C6D">
        <w:rPr>
          <w:rFonts w:ascii="Arial" w:hAnsi="Arial" w:cs="Arial"/>
          <w:b/>
          <w:sz w:val="56"/>
          <w:szCs w:val="56"/>
        </w:rPr>
        <w:t xml:space="preserve"> Πανεπιστήμιο Δυτικής Μακεδονίας</w:t>
      </w:r>
    </w:p>
    <w:p w:rsidR="00B7197C" w:rsidRPr="0006540A" w:rsidRDefault="00B7197C" w:rsidP="00B7197C">
      <w:pPr>
        <w:spacing w:after="0"/>
        <w:rPr>
          <w:rFonts w:ascii="Arial" w:hAnsi="Arial" w:cs="Arial"/>
          <w:b/>
          <w:sz w:val="56"/>
          <w:szCs w:val="56"/>
        </w:rPr>
      </w:pPr>
    </w:p>
    <w:p w:rsidR="00B7197C" w:rsidRPr="00401D54" w:rsidRDefault="00B7197C" w:rsidP="00B7197C">
      <w:pPr>
        <w:spacing w:after="0"/>
        <w:rPr>
          <w:rFonts w:ascii="Arial" w:hAnsi="Arial" w:cs="Arial"/>
          <w:b/>
          <w:sz w:val="56"/>
          <w:szCs w:val="56"/>
        </w:rPr>
      </w:pPr>
      <w:r w:rsidRPr="00DF2958">
        <w:rPr>
          <w:rFonts w:ascii="Tahoma" w:hAnsi="Tahoma" w:cs="Tahoma"/>
          <w:b/>
          <w:sz w:val="56"/>
          <w:szCs w:val="56"/>
        </w:rPr>
        <w:t>ΚΡΙΤΕΣ-ΑΞΙΟΛΟΓΗΤΕΣ</w:t>
      </w:r>
    </w:p>
    <w:p w:rsidR="00B7197C" w:rsidRPr="00401D54" w:rsidRDefault="00B7197C" w:rsidP="00B7197C">
      <w:pPr>
        <w:spacing w:after="0" w:line="240" w:lineRule="auto"/>
        <w:rPr>
          <w:rFonts w:ascii="Arial" w:hAnsi="Arial" w:cs="Arial"/>
          <w:b/>
          <w:sz w:val="56"/>
          <w:szCs w:val="56"/>
        </w:rPr>
      </w:pPr>
      <w:r w:rsidRPr="00DF2958">
        <w:rPr>
          <w:rFonts w:ascii="Tahoma" w:hAnsi="Tahoma" w:cs="Tahoma"/>
          <w:b/>
          <w:sz w:val="56"/>
          <w:szCs w:val="56"/>
        </w:rPr>
        <w:t>Χριστίνα Βέικου,</w:t>
      </w:r>
      <w:r w:rsidRPr="00A92C6D">
        <w:rPr>
          <w:rFonts w:ascii="Arial" w:hAnsi="Arial" w:cs="Arial"/>
          <w:b/>
          <w:sz w:val="56"/>
          <w:szCs w:val="56"/>
        </w:rPr>
        <w:t xml:space="preserve"> Μέλος ΔΕΠ ΑΕΙ, πρ. Σύμβουλος Π.Ι. (συντον</w:t>
      </w:r>
      <w:r>
        <w:rPr>
          <w:rFonts w:ascii="Arial" w:hAnsi="Arial" w:cs="Arial"/>
          <w:b/>
          <w:sz w:val="56"/>
          <w:szCs w:val="56"/>
        </w:rPr>
        <w:t xml:space="preserve">ίστρια) </w:t>
      </w:r>
    </w:p>
    <w:p w:rsidR="00B7197C" w:rsidRPr="00401D54" w:rsidRDefault="00B7197C" w:rsidP="00B7197C">
      <w:pPr>
        <w:spacing w:after="0" w:line="240" w:lineRule="auto"/>
        <w:rPr>
          <w:rFonts w:ascii="Arial" w:hAnsi="Arial" w:cs="Arial"/>
          <w:b/>
          <w:sz w:val="56"/>
          <w:szCs w:val="56"/>
        </w:rPr>
      </w:pPr>
      <w:r w:rsidRPr="00DF2958">
        <w:rPr>
          <w:rFonts w:ascii="Tahoma" w:hAnsi="Tahoma" w:cs="Tahoma"/>
          <w:b/>
          <w:sz w:val="56"/>
          <w:szCs w:val="56"/>
        </w:rPr>
        <w:lastRenderedPageBreak/>
        <w:t>Ακριβή Γεωργούση,</w:t>
      </w:r>
      <w:r w:rsidRPr="005A4373">
        <w:rPr>
          <w:rFonts w:ascii="Arial" w:hAnsi="Arial" w:cs="Arial"/>
          <w:b/>
          <w:sz w:val="56"/>
          <w:szCs w:val="56"/>
        </w:rPr>
        <w:t xml:space="preserve"> </w:t>
      </w:r>
      <w:r>
        <w:rPr>
          <w:rFonts w:ascii="Arial" w:hAnsi="Arial" w:cs="Arial"/>
          <w:b/>
          <w:sz w:val="56"/>
          <w:szCs w:val="56"/>
        </w:rPr>
        <w:t>Σχολ.</w:t>
      </w:r>
      <w:r w:rsidRPr="00A92C6D">
        <w:rPr>
          <w:rFonts w:ascii="Arial" w:hAnsi="Arial" w:cs="Arial"/>
          <w:b/>
          <w:sz w:val="56"/>
          <w:szCs w:val="56"/>
        </w:rPr>
        <w:t>Σύμβουλος,</w:t>
      </w:r>
    </w:p>
    <w:p w:rsidR="00B7197C" w:rsidRPr="00E179E6" w:rsidRDefault="00B7197C" w:rsidP="00B7197C">
      <w:pPr>
        <w:spacing w:after="0" w:line="240" w:lineRule="auto"/>
        <w:rPr>
          <w:rFonts w:ascii="Arial" w:hAnsi="Arial" w:cs="Arial"/>
          <w:b/>
          <w:sz w:val="56"/>
          <w:szCs w:val="56"/>
        </w:rPr>
      </w:pPr>
      <w:r w:rsidRPr="00A92C6D">
        <w:rPr>
          <w:rFonts w:ascii="Arial" w:hAnsi="Arial" w:cs="Arial"/>
          <w:b/>
          <w:sz w:val="56"/>
          <w:szCs w:val="56"/>
        </w:rPr>
        <w:t xml:space="preserve"> Master Κοινωνικών Επιστημών </w:t>
      </w:r>
    </w:p>
    <w:p w:rsidR="00B7197C" w:rsidRPr="00BE125A" w:rsidRDefault="00B7197C" w:rsidP="00B7197C">
      <w:pPr>
        <w:spacing w:after="0" w:line="240" w:lineRule="auto"/>
        <w:rPr>
          <w:rFonts w:ascii="Tahoma" w:hAnsi="Tahoma" w:cs="Tahoma"/>
          <w:b/>
          <w:sz w:val="56"/>
          <w:szCs w:val="56"/>
        </w:rPr>
      </w:pPr>
      <w:r w:rsidRPr="00DF2958">
        <w:rPr>
          <w:rFonts w:ascii="Tahoma" w:hAnsi="Tahoma" w:cs="Tahoma"/>
          <w:b/>
          <w:sz w:val="56"/>
          <w:szCs w:val="56"/>
        </w:rPr>
        <w:t>Χαράλαμπος Γ. Καριοφύλλας,</w:t>
      </w:r>
    </w:p>
    <w:p w:rsidR="00B7197C" w:rsidRPr="00BE125A" w:rsidRDefault="00B7197C" w:rsidP="00B7197C">
      <w:pPr>
        <w:spacing w:after="0" w:line="240" w:lineRule="auto"/>
        <w:rPr>
          <w:rFonts w:ascii="Arial" w:hAnsi="Arial" w:cs="Arial"/>
          <w:b/>
          <w:sz w:val="56"/>
          <w:szCs w:val="56"/>
        </w:rPr>
      </w:pPr>
      <w:r w:rsidRPr="00A92C6D">
        <w:rPr>
          <w:rFonts w:ascii="Arial" w:hAnsi="Arial" w:cs="Arial"/>
          <w:b/>
          <w:sz w:val="56"/>
          <w:szCs w:val="56"/>
        </w:rPr>
        <w:t>Εκπαιδευτικός ΠΕ09,</w:t>
      </w:r>
    </w:p>
    <w:p w:rsidR="00B7197C" w:rsidRPr="00E179E6" w:rsidRDefault="00B7197C" w:rsidP="00B7197C">
      <w:pPr>
        <w:spacing w:after="0" w:line="240" w:lineRule="auto"/>
        <w:rPr>
          <w:rFonts w:ascii="Arial" w:hAnsi="Arial" w:cs="Arial"/>
          <w:b/>
          <w:sz w:val="56"/>
          <w:szCs w:val="56"/>
        </w:rPr>
      </w:pPr>
      <w:r w:rsidRPr="00A92C6D">
        <w:rPr>
          <w:rFonts w:ascii="Arial" w:hAnsi="Arial" w:cs="Arial"/>
          <w:b/>
          <w:sz w:val="56"/>
          <w:szCs w:val="56"/>
        </w:rPr>
        <w:t xml:space="preserve"> MSc. Οικονομολόγος</w:t>
      </w:r>
    </w:p>
    <w:p w:rsidR="00B7197C" w:rsidRPr="00E179E6" w:rsidRDefault="00B7197C" w:rsidP="00B7197C">
      <w:pPr>
        <w:spacing w:after="0" w:line="240" w:lineRule="auto"/>
        <w:rPr>
          <w:rFonts w:ascii="Arial" w:hAnsi="Arial" w:cs="Arial"/>
          <w:b/>
          <w:sz w:val="56"/>
          <w:szCs w:val="56"/>
        </w:rPr>
      </w:pPr>
    </w:p>
    <w:p w:rsidR="00B7197C" w:rsidRPr="00BE125A" w:rsidRDefault="00B7197C" w:rsidP="00B7197C">
      <w:pPr>
        <w:spacing w:after="0" w:line="240" w:lineRule="auto"/>
        <w:rPr>
          <w:rFonts w:ascii="Tahoma" w:hAnsi="Tahoma" w:cs="Tahoma"/>
          <w:b/>
          <w:sz w:val="56"/>
          <w:szCs w:val="56"/>
        </w:rPr>
      </w:pPr>
      <w:r w:rsidRPr="00DF2958">
        <w:rPr>
          <w:rFonts w:ascii="Tahoma" w:hAnsi="Tahoma" w:cs="Tahoma"/>
          <w:b/>
          <w:sz w:val="56"/>
          <w:szCs w:val="56"/>
        </w:rPr>
        <w:t>ΕΠΟΠΤΕΙΑ - ΣΥΝΤΟΝΙΣΜΟΣ ΣΤΟ ΠΛΑΙΣΙΟ ΤΟΥ ΙΝΣΤΙΤΟΥΤΟΥ</w:t>
      </w:r>
    </w:p>
    <w:p w:rsidR="00B7197C" w:rsidRDefault="00B7197C" w:rsidP="00B7197C">
      <w:pPr>
        <w:spacing w:after="0" w:line="240" w:lineRule="auto"/>
        <w:rPr>
          <w:rFonts w:ascii="Tahoma" w:hAnsi="Tahoma" w:cs="Tahoma"/>
          <w:b/>
          <w:sz w:val="56"/>
          <w:szCs w:val="56"/>
        </w:rPr>
      </w:pPr>
      <w:r w:rsidRPr="00DF2958">
        <w:rPr>
          <w:rFonts w:ascii="Tahoma" w:hAnsi="Tahoma" w:cs="Tahoma"/>
          <w:b/>
          <w:sz w:val="56"/>
          <w:szCs w:val="56"/>
        </w:rPr>
        <w:t xml:space="preserve">ΕΚΠΑΙΔΕΥΤΙΚΗΣ ΠΟΛΙΤΙΚΗΣ </w:t>
      </w:r>
    </w:p>
    <w:p w:rsidR="00B7197C" w:rsidRDefault="00B7197C" w:rsidP="00B7197C">
      <w:pPr>
        <w:spacing w:after="0" w:line="240" w:lineRule="auto"/>
        <w:rPr>
          <w:rFonts w:ascii="Tahoma" w:hAnsi="Tahoma" w:cs="Tahoma"/>
          <w:b/>
          <w:sz w:val="56"/>
          <w:szCs w:val="56"/>
        </w:rPr>
      </w:pPr>
      <w:r w:rsidRPr="00DF2958">
        <w:rPr>
          <w:rFonts w:ascii="Tahoma" w:hAnsi="Tahoma" w:cs="Tahoma"/>
          <w:b/>
          <w:sz w:val="56"/>
          <w:szCs w:val="56"/>
        </w:rPr>
        <w:t>Παύλος Φ. Μάραντος</w:t>
      </w:r>
    </w:p>
    <w:p w:rsidR="00B7197C" w:rsidRDefault="00B7197C" w:rsidP="00B7197C">
      <w:pPr>
        <w:spacing w:after="0" w:line="240" w:lineRule="auto"/>
        <w:rPr>
          <w:rFonts w:ascii="Tahoma" w:hAnsi="Tahoma" w:cs="Tahoma"/>
          <w:b/>
          <w:sz w:val="56"/>
          <w:szCs w:val="56"/>
        </w:rPr>
      </w:pPr>
    </w:p>
    <w:p w:rsidR="00B7197C" w:rsidRPr="00E179E6" w:rsidRDefault="00B7197C" w:rsidP="00B7197C">
      <w:pPr>
        <w:spacing w:after="0"/>
        <w:rPr>
          <w:rFonts w:ascii="Tahoma" w:hAnsi="Tahoma" w:cs="Tahoma"/>
          <w:b/>
          <w:sz w:val="56"/>
          <w:szCs w:val="56"/>
        </w:rPr>
      </w:pPr>
      <w:r w:rsidRPr="0023506C">
        <w:rPr>
          <w:rFonts w:ascii="Tahoma" w:hAnsi="Tahoma" w:cs="Tahoma"/>
          <w:b/>
          <w:sz w:val="56"/>
          <w:szCs w:val="56"/>
        </w:rPr>
        <w:t xml:space="preserve">ΑΝΑΔΟΧΟΣ </w:t>
      </w:r>
    </w:p>
    <w:p w:rsidR="00B7197C" w:rsidRPr="00E179E6" w:rsidRDefault="00B7197C" w:rsidP="00B7197C">
      <w:pPr>
        <w:spacing w:after="0" w:line="240" w:lineRule="auto"/>
        <w:rPr>
          <w:rFonts w:ascii="Tahoma" w:hAnsi="Tahoma" w:cs="Tahoma"/>
          <w:b/>
          <w:sz w:val="56"/>
          <w:szCs w:val="56"/>
        </w:rPr>
      </w:pPr>
      <w:r w:rsidRPr="0023506C">
        <w:rPr>
          <w:rFonts w:ascii="Tahoma" w:hAnsi="Tahoma" w:cs="Tahoma"/>
          <w:b/>
          <w:sz w:val="56"/>
          <w:szCs w:val="56"/>
        </w:rPr>
        <w:t>Σ. Πατάκης Α.Ε.Ε.Δ.Ε.</w:t>
      </w:r>
    </w:p>
    <w:p w:rsidR="00B7197C" w:rsidRPr="00E179E6" w:rsidRDefault="00B7197C" w:rsidP="00B7197C">
      <w:pPr>
        <w:spacing w:after="0" w:line="240" w:lineRule="auto"/>
        <w:rPr>
          <w:rFonts w:ascii="Tahoma" w:hAnsi="Tahoma" w:cs="Tahoma"/>
          <w:b/>
          <w:sz w:val="56"/>
          <w:szCs w:val="56"/>
        </w:rPr>
      </w:pPr>
    </w:p>
    <w:p w:rsidR="00B7197C" w:rsidRPr="00E179E6" w:rsidRDefault="00B7197C" w:rsidP="00B7197C">
      <w:pPr>
        <w:spacing w:after="0" w:line="240" w:lineRule="auto"/>
        <w:rPr>
          <w:rFonts w:ascii="Arial" w:hAnsi="Arial" w:cs="Arial"/>
          <w:b/>
          <w:sz w:val="56"/>
          <w:szCs w:val="56"/>
        </w:rPr>
      </w:pPr>
      <w:r w:rsidRPr="00A92C6D">
        <w:rPr>
          <w:rFonts w:ascii="Arial" w:hAnsi="Arial" w:cs="Arial"/>
          <w:b/>
          <w:sz w:val="56"/>
          <w:szCs w:val="56"/>
        </w:rPr>
        <w:t>Φιλολογική επιμέλεια:</w:t>
      </w:r>
    </w:p>
    <w:p w:rsidR="00B7197C" w:rsidRPr="0023506C" w:rsidRDefault="00B7197C" w:rsidP="00B7197C">
      <w:pPr>
        <w:spacing w:after="0" w:line="240" w:lineRule="auto"/>
        <w:rPr>
          <w:rFonts w:ascii="Arial" w:hAnsi="Arial" w:cs="Arial"/>
          <w:b/>
          <w:sz w:val="56"/>
          <w:szCs w:val="56"/>
        </w:rPr>
      </w:pPr>
      <w:r w:rsidRPr="00A92C6D">
        <w:rPr>
          <w:rFonts w:ascii="Arial" w:hAnsi="Arial" w:cs="Arial"/>
          <w:b/>
          <w:sz w:val="56"/>
          <w:szCs w:val="56"/>
        </w:rPr>
        <w:t xml:space="preserve"> </w:t>
      </w:r>
      <w:r w:rsidRPr="00DF2958">
        <w:rPr>
          <w:rFonts w:ascii="Tahoma" w:hAnsi="Tahoma" w:cs="Tahoma"/>
          <w:b/>
          <w:sz w:val="56"/>
          <w:szCs w:val="56"/>
        </w:rPr>
        <w:t>Χρύσα Φραγκιαδάκη</w:t>
      </w:r>
      <w:r w:rsidRPr="00A92C6D">
        <w:rPr>
          <w:rFonts w:ascii="Arial" w:hAnsi="Arial" w:cs="Arial"/>
          <w:b/>
          <w:sz w:val="56"/>
          <w:szCs w:val="56"/>
        </w:rPr>
        <w:t xml:space="preserve"> </w:t>
      </w:r>
    </w:p>
    <w:p w:rsidR="00B7197C" w:rsidRPr="00E179E6" w:rsidRDefault="00B7197C" w:rsidP="00B7197C">
      <w:pPr>
        <w:spacing w:after="0" w:line="240" w:lineRule="auto"/>
        <w:rPr>
          <w:rFonts w:ascii="Arial" w:hAnsi="Arial" w:cs="Arial"/>
          <w:b/>
          <w:sz w:val="56"/>
          <w:szCs w:val="56"/>
        </w:rPr>
      </w:pPr>
      <w:r w:rsidRPr="00A92C6D">
        <w:rPr>
          <w:rFonts w:ascii="Arial" w:hAnsi="Arial" w:cs="Arial"/>
          <w:b/>
          <w:sz w:val="56"/>
          <w:szCs w:val="56"/>
        </w:rPr>
        <w:t>Εξώφυλλο:</w:t>
      </w:r>
    </w:p>
    <w:p w:rsidR="00B7197C" w:rsidRDefault="00B7197C" w:rsidP="00B7197C">
      <w:pPr>
        <w:spacing w:after="0" w:line="240" w:lineRule="auto"/>
        <w:rPr>
          <w:rFonts w:ascii="Arial" w:hAnsi="Arial" w:cs="Arial"/>
          <w:b/>
          <w:sz w:val="56"/>
          <w:szCs w:val="56"/>
        </w:rPr>
      </w:pPr>
      <w:r w:rsidRPr="00A92C6D">
        <w:rPr>
          <w:rFonts w:ascii="Arial" w:hAnsi="Arial" w:cs="Arial"/>
          <w:b/>
          <w:sz w:val="56"/>
          <w:szCs w:val="56"/>
        </w:rPr>
        <w:t xml:space="preserve"> </w:t>
      </w:r>
      <w:r w:rsidRPr="00DF2958">
        <w:rPr>
          <w:rFonts w:ascii="Tahoma" w:hAnsi="Tahoma" w:cs="Tahoma"/>
          <w:b/>
          <w:sz w:val="56"/>
          <w:szCs w:val="56"/>
        </w:rPr>
        <w:t>Δώρος Παπαϊωαννίδης</w:t>
      </w:r>
    </w:p>
    <w:p w:rsidR="00B7197C" w:rsidRPr="0023506C" w:rsidRDefault="00B7197C" w:rsidP="00B7197C">
      <w:pPr>
        <w:spacing w:after="0" w:line="240" w:lineRule="auto"/>
        <w:rPr>
          <w:rFonts w:ascii="Arial" w:hAnsi="Arial" w:cs="Arial"/>
          <w:b/>
          <w:sz w:val="56"/>
          <w:szCs w:val="56"/>
        </w:rPr>
      </w:pPr>
      <w:r w:rsidRPr="00A92C6D">
        <w:rPr>
          <w:rFonts w:ascii="Arial" w:hAnsi="Arial" w:cs="Arial"/>
          <w:b/>
          <w:sz w:val="56"/>
          <w:szCs w:val="56"/>
        </w:rPr>
        <w:t xml:space="preserve">Σελιδοποίηση: </w:t>
      </w:r>
    </w:p>
    <w:p w:rsidR="00B7197C" w:rsidRPr="005A4373" w:rsidRDefault="00B7197C" w:rsidP="00B7197C">
      <w:pPr>
        <w:spacing w:after="0" w:line="240" w:lineRule="auto"/>
        <w:rPr>
          <w:rFonts w:ascii="Tahoma" w:hAnsi="Tahoma" w:cs="Tahoma"/>
          <w:b/>
          <w:sz w:val="56"/>
          <w:szCs w:val="56"/>
        </w:rPr>
      </w:pPr>
      <w:r w:rsidRPr="00DF2958">
        <w:rPr>
          <w:rFonts w:ascii="Tahoma" w:hAnsi="Tahoma" w:cs="Tahoma"/>
          <w:b/>
          <w:sz w:val="56"/>
          <w:szCs w:val="56"/>
        </w:rPr>
        <w:t>Χριστίνα Κωνσταντινίδου</w:t>
      </w:r>
      <w:r w:rsidRPr="00E179E6">
        <w:rPr>
          <w:rFonts w:ascii="Tahoma" w:hAnsi="Tahoma" w:cs="Tahoma"/>
          <w:b/>
          <w:sz w:val="56"/>
          <w:szCs w:val="56"/>
        </w:rPr>
        <w:br w:type="page"/>
      </w:r>
    </w:p>
    <w:p w:rsidR="00B7197C" w:rsidRPr="00E179E6" w:rsidRDefault="00B7197C" w:rsidP="00B7197C">
      <w:pPr>
        <w:spacing w:after="0" w:line="240" w:lineRule="auto"/>
        <w:rPr>
          <w:rFonts w:ascii="Tahoma" w:hAnsi="Tahoma" w:cs="Tahoma"/>
          <w:b/>
          <w:sz w:val="56"/>
          <w:szCs w:val="56"/>
        </w:rPr>
      </w:pPr>
      <w:r w:rsidRPr="0023506C">
        <w:rPr>
          <w:rFonts w:ascii="Tahoma" w:hAnsi="Tahoma" w:cs="Tahoma"/>
          <w:b/>
          <w:sz w:val="56"/>
          <w:szCs w:val="56"/>
        </w:rPr>
        <w:lastRenderedPageBreak/>
        <w:t>«ΔΗΜΙΟΥΡΓΙΑ ΕΚΠΑΙΔΕΥΤΙΚΟΥ ΥΛΙΚΟΥ ΓΙΑ ΤΑ ΝΕΑ ΜΑΘΗΜΑΤΑ ΤΟΥ ΓΕΝΙΚΟΥ ΛΥΚΕΙΟΥ» της Πράξης «ΝΕΟ ΣΧΟΛΕΙΟ (ΣΧΟΛΕΙΟ 21ου αιώνα)-ΝΕΟ ΠΡΟΓΡΑΜΜΑ ΣΠΟΥΔΩΝ» ΜΕ ΚΩΔ. ΟΠΣ 295450, των Αξόνων Προτεραιότητας 1, 2 και 3 - ΟΡΙΖΟΝΤΙΑ ΠΡΑΞΗ του ΕΠΙΧΕΙΡΗΣΙΑΚΟΥ ΠΡΟΓΡΑΜΜΑΤΟΣ «ΕΚΠΑΙΔΕΥΣΗ ΚΑΙ ΔΙΑ ΒΙΟΥ ΜΑΘΗΣΗ», που συγχρηματοδοτείται από την Ευρωπαϊκή Ένωση - Ευρωπαϊκό Κοινωνικό Ταμείο και από Εθνικούς Πόρους (ΕΣΠΑ 2007 - 2013).</w:t>
      </w:r>
    </w:p>
    <w:p w:rsidR="00B7197C" w:rsidRPr="00C06FB0" w:rsidRDefault="00B7197C" w:rsidP="00B7197C">
      <w:pPr>
        <w:spacing w:after="0" w:line="240" w:lineRule="auto"/>
        <w:jc w:val="center"/>
        <w:rPr>
          <w:rFonts w:ascii="Tahoma" w:hAnsi="Tahoma" w:cs="Tahoma"/>
          <w:b/>
          <w:sz w:val="56"/>
          <w:szCs w:val="56"/>
        </w:rPr>
      </w:pPr>
      <w:r w:rsidRPr="000A7F8D">
        <w:rPr>
          <w:rFonts w:ascii="Tahoma" w:hAnsi="Tahoma" w:cs="Tahoma"/>
          <w:b/>
          <w:noProof/>
          <w:sz w:val="56"/>
          <w:szCs w:val="56"/>
          <w:bdr w:val="single" w:sz="18" w:space="0" w:color="auto"/>
          <w:lang w:eastAsia="el-GR"/>
        </w:rPr>
        <w:drawing>
          <wp:inline distT="0" distB="0" distL="0" distR="0">
            <wp:extent cx="5890430" cy="1651379"/>
            <wp:effectExtent l="19050" t="19050" r="15070" b="25021"/>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5000" contrast="-5000"/>
                    </a:blip>
                    <a:srcRect/>
                    <a:stretch>
                      <a:fillRect/>
                    </a:stretch>
                  </pic:blipFill>
                  <pic:spPr bwMode="auto">
                    <a:xfrm>
                      <a:off x="0" y="0"/>
                      <a:ext cx="5890362" cy="1651360"/>
                    </a:xfrm>
                    <a:prstGeom prst="rect">
                      <a:avLst/>
                    </a:prstGeom>
                    <a:noFill/>
                    <a:ln w="0">
                      <a:solidFill>
                        <a:schemeClr val="tx1"/>
                      </a:solidFill>
                      <a:miter lim="800000"/>
                      <a:headEnd/>
                      <a:tailEnd/>
                    </a:ln>
                  </pic:spPr>
                </pic:pic>
              </a:graphicData>
            </a:graphic>
          </wp:inline>
        </w:drawing>
      </w:r>
    </w:p>
    <w:p w:rsidR="00B7197C" w:rsidRDefault="00B7197C" w:rsidP="00B7197C">
      <w:pPr>
        <w:spacing w:after="0"/>
        <w:rPr>
          <w:rFonts w:ascii="Tahoma" w:hAnsi="Tahoma" w:cs="Tahoma"/>
          <w:b/>
          <w:sz w:val="56"/>
          <w:szCs w:val="56"/>
          <w:lang w:val="en-US"/>
        </w:rPr>
      </w:pPr>
    </w:p>
    <w:p w:rsidR="00B7197C" w:rsidRPr="001266A7" w:rsidRDefault="00B7197C" w:rsidP="00A8167F">
      <w:pPr>
        <w:spacing w:after="0"/>
        <w:rPr>
          <w:rFonts w:ascii="Tahoma" w:hAnsi="Tahoma" w:cs="Tahoma"/>
          <w:b/>
          <w:sz w:val="56"/>
          <w:szCs w:val="56"/>
        </w:rPr>
      </w:pPr>
      <w:r>
        <w:rPr>
          <w:rFonts w:ascii="Tahoma" w:hAnsi="Tahoma" w:cs="Tahoma"/>
          <w:b/>
          <w:sz w:val="56"/>
          <w:szCs w:val="56"/>
        </w:rPr>
        <w:br w:type="page"/>
      </w:r>
      <w:r>
        <w:rPr>
          <w:rFonts w:ascii="Arial" w:hAnsi="Arial" w:cs="Arial"/>
          <w:b/>
          <w:sz w:val="56"/>
          <w:szCs w:val="56"/>
        </w:rPr>
        <w:lastRenderedPageBreak/>
        <w:t xml:space="preserve">ΥΠΟΥΡΓΕΙΟ ΠΑΙΔΕΙΑΣ ΕΡΕΥΝΑΣ </w:t>
      </w:r>
      <w:r w:rsidRPr="00A92C6D">
        <w:rPr>
          <w:rFonts w:ascii="Arial" w:hAnsi="Arial" w:cs="Arial"/>
          <w:b/>
          <w:sz w:val="56"/>
          <w:szCs w:val="56"/>
        </w:rPr>
        <w:t>ΚΑΙ ΘΡΗΣΚΕΥΜΑΤΩΝ</w:t>
      </w:r>
    </w:p>
    <w:p w:rsidR="00B7197C" w:rsidRPr="00BE125A" w:rsidRDefault="00B7197C" w:rsidP="00B7197C">
      <w:pPr>
        <w:spacing w:after="0" w:line="240" w:lineRule="auto"/>
        <w:jc w:val="center"/>
        <w:rPr>
          <w:rFonts w:ascii="Arial" w:hAnsi="Arial" w:cs="Arial"/>
          <w:b/>
          <w:sz w:val="56"/>
          <w:szCs w:val="56"/>
        </w:rPr>
      </w:pPr>
      <w:r w:rsidRPr="00A92C6D">
        <w:rPr>
          <w:rFonts w:ascii="Arial" w:hAnsi="Arial" w:cs="Arial"/>
          <w:b/>
          <w:sz w:val="56"/>
          <w:szCs w:val="56"/>
        </w:rPr>
        <w:t>ΙΝΣΤΙΤΟΥΤΟ ΕΚΠΑΙΔΕΥΤΙΚΗΣ</w:t>
      </w:r>
    </w:p>
    <w:p w:rsidR="00B7197C" w:rsidRDefault="00B7197C" w:rsidP="00B7197C">
      <w:pPr>
        <w:spacing w:after="0" w:line="240" w:lineRule="auto"/>
        <w:jc w:val="center"/>
        <w:rPr>
          <w:rFonts w:ascii="Arial" w:hAnsi="Arial" w:cs="Arial"/>
          <w:b/>
          <w:sz w:val="56"/>
          <w:szCs w:val="56"/>
        </w:rPr>
      </w:pPr>
      <w:r w:rsidRPr="00A92C6D">
        <w:rPr>
          <w:rFonts w:ascii="Arial" w:hAnsi="Arial" w:cs="Arial"/>
          <w:b/>
          <w:sz w:val="56"/>
          <w:szCs w:val="56"/>
        </w:rPr>
        <w:t>ΠΟΛΙΤΙΚΗΣ</w:t>
      </w:r>
    </w:p>
    <w:p w:rsidR="00B7197C" w:rsidRPr="00A92C6D" w:rsidRDefault="00B7197C" w:rsidP="00B7197C">
      <w:pPr>
        <w:spacing w:after="0" w:line="240" w:lineRule="auto"/>
        <w:jc w:val="center"/>
        <w:rPr>
          <w:rFonts w:ascii="Arial" w:hAnsi="Arial" w:cs="Arial"/>
          <w:b/>
          <w:sz w:val="56"/>
          <w:szCs w:val="56"/>
        </w:rPr>
      </w:pPr>
    </w:p>
    <w:p w:rsidR="00B7197C" w:rsidRPr="00D4148C" w:rsidRDefault="00B7197C" w:rsidP="00B7197C">
      <w:pPr>
        <w:spacing w:after="0" w:line="240" w:lineRule="auto"/>
        <w:ind w:left="1440" w:firstLine="720"/>
        <w:rPr>
          <w:rFonts w:ascii="Tahoma" w:hAnsi="Tahoma" w:cs="Tahoma"/>
          <w:b/>
          <w:sz w:val="56"/>
          <w:szCs w:val="56"/>
        </w:rPr>
      </w:pPr>
      <w:r w:rsidRPr="00D4148C">
        <w:rPr>
          <w:rFonts w:ascii="Tahoma" w:hAnsi="Tahoma" w:cs="Tahoma"/>
          <w:b/>
          <w:sz w:val="56"/>
          <w:szCs w:val="56"/>
        </w:rPr>
        <w:t>Κώστας Ν. Θεριανός</w:t>
      </w:r>
    </w:p>
    <w:p w:rsidR="00B7197C" w:rsidRDefault="00B7197C" w:rsidP="00B7197C">
      <w:pPr>
        <w:spacing w:after="0" w:line="240" w:lineRule="auto"/>
        <w:ind w:firstLine="720"/>
        <w:jc w:val="center"/>
        <w:rPr>
          <w:rFonts w:ascii="Tahoma" w:hAnsi="Tahoma" w:cs="Tahoma"/>
          <w:b/>
          <w:sz w:val="56"/>
          <w:szCs w:val="56"/>
        </w:rPr>
      </w:pPr>
      <w:r w:rsidRPr="00D4148C">
        <w:rPr>
          <w:rFonts w:ascii="Tahoma" w:hAnsi="Tahoma" w:cs="Tahoma"/>
          <w:b/>
          <w:sz w:val="56"/>
          <w:szCs w:val="56"/>
        </w:rPr>
        <w:t>Νίκος Δ. Φωτόπουλος</w:t>
      </w:r>
    </w:p>
    <w:p w:rsidR="00B7197C" w:rsidRPr="00D4148C" w:rsidRDefault="00B7197C" w:rsidP="00B7197C">
      <w:pPr>
        <w:spacing w:after="0" w:line="240" w:lineRule="auto"/>
        <w:ind w:firstLine="720"/>
        <w:jc w:val="center"/>
        <w:rPr>
          <w:rFonts w:ascii="Tahoma" w:hAnsi="Tahoma" w:cs="Tahoma"/>
          <w:b/>
          <w:sz w:val="56"/>
          <w:szCs w:val="56"/>
        </w:rPr>
      </w:pPr>
    </w:p>
    <w:p w:rsidR="00B7197C" w:rsidRDefault="00B7197C" w:rsidP="00B7197C">
      <w:pPr>
        <w:spacing w:after="0" w:line="240" w:lineRule="auto"/>
        <w:jc w:val="center"/>
        <w:rPr>
          <w:rFonts w:ascii="Arial" w:hAnsi="Arial" w:cs="Arial"/>
          <w:b/>
          <w:sz w:val="56"/>
          <w:szCs w:val="56"/>
        </w:rPr>
      </w:pPr>
      <w:r>
        <w:rPr>
          <w:rFonts w:ascii="Arial" w:hAnsi="Arial" w:cs="Arial"/>
          <w:b/>
          <w:sz w:val="56"/>
          <w:szCs w:val="56"/>
        </w:rPr>
        <w:t xml:space="preserve">ΑΝΑΔΟΧΟΣ:     </w:t>
      </w:r>
      <w:r>
        <w:rPr>
          <w:rFonts w:ascii="Arial" w:hAnsi="Arial" w:cs="Arial"/>
          <w:b/>
          <w:noProof/>
          <w:sz w:val="56"/>
          <w:szCs w:val="56"/>
          <w:lang w:eastAsia="el-GR"/>
        </w:rPr>
        <w:drawing>
          <wp:inline distT="0" distB="0" distL="0" distR="0">
            <wp:extent cx="2041761" cy="696035"/>
            <wp:effectExtent l="1905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lum contrast="30000"/>
                    </a:blip>
                    <a:srcRect/>
                    <a:stretch>
                      <a:fillRect/>
                    </a:stretch>
                  </pic:blipFill>
                  <pic:spPr bwMode="auto">
                    <a:xfrm>
                      <a:off x="0" y="0"/>
                      <a:ext cx="2042496" cy="696286"/>
                    </a:xfrm>
                    <a:prstGeom prst="rect">
                      <a:avLst/>
                    </a:prstGeom>
                    <a:noFill/>
                    <a:ln w="9525">
                      <a:noFill/>
                      <a:miter lim="800000"/>
                      <a:headEnd/>
                      <a:tailEnd/>
                    </a:ln>
                  </pic:spPr>
                </pic:pic>
              </a:graphicData>
            </a:graphic>
          </wp:inline>
        </w:drawing>
      </w:r>
    </w:p>
    <w:p w:rsidR="00B7197C" w:rsidRPr="008C3666" w:rsidRDefault="00B7197C" w:rsidP="00B7197C">
      <w:pPr>
        <w:spacing w:after="0" w:line="240" w:lineRule="auto"/>
        <w:jc w:val="center"/>
        <w:rPr>
          <w:rFonts w:ascii="Tahoma" w:hAnsi="Tahoma" w:cs="Tahoma"/>
          <w:b/>
          <w:sz w:val="56"/>
          <w:szCs w:val="56"/>
        </w:rPr>
      </w:pPr>
      <w:r w:rsidRPr="00A41FF5">
        <w:rPr>
          <w:rFonts w:ascii="Tahoma" w:hAnsi="Tahoma" w:cs="Tahoma"/>
          <w:b/>
          <w:sz w:val="56"/>
          <w:szCs w:val="56"/>
        </w:rPr>
        <w:t xml:space="preserve">  </w:t>
      </w:r>
      <w:r w:rsidRPr="008C3666">
        <w:rPr>
          <w:rFonts w:ascii="Tahoma" w:hAnsi="Tahoma" w:cs="Tahoma"/>
          <w:b/>
          <w:sz w:val="56"/>
          <w:szCs w:val="56"/>
        </w:rPr>
        <w:t>ΒΑΣΙΚΕΣ ΑΡΧΕΣ ΚΟΙΝΩΝΙΚΩΝ</w:t>
      </w:r>
    </w:p>
    <w:p w:rsidR="00B7197C" w:rsidRDefault="00B7197C" w:rsidP="00B7197C">
      <w:pPr>
        <w:spacing w:after="0" w:line="240" w:lineRule="auto"/>
        <w:jc w:val="center"/>
        <w:rPr>
          <w:rFonts w:ascii="Tahoma" w:hAnsi="Tahoma" w:cs="Tahoma"/>
          <w:b/>
          <w:sz w:val="56"/>
          <w:szCs w:val="56"/>
        </w:rPr>
      </w:pPr>
      <w:r w:rsidRPr="008C3666">
        <w:rPr>
          <w:rFonts w:ascii="Tahoma" w:hAnsi="Tahoma" w:cs="Tahoma"/>
          <w:b/>
          <w:sz w:val="56"/>
          <w:szCs w:val="56"/>
        </w:rPr>
        <w:t>ΕΠΙΣΤΗΜΩΝ</w:t>
      </w:r>
    </w:p>
    <w:p w:rsidR="00B7197C" w:rsidRPr="008C3666" w:rsidRDefault="00B7197C" w:rsidP="00B7197C">
      <w:pPr>
        <w:spacing w:after="0" w:line="240" w:lineRule="auto"/>
        <w:jc w:val="center"/>
        <w:rPr>
          <w:rFonts w:ascii="Tahoma" w:hAnsi="Tahoma" w:cs="Tahoma"/>
          <w:b/>
          <w:sz w:val="56"/>
          <w:szCs w:val="56"/>
        </w:rPr>
      </w:pPr>
    </w:p>
    <w:p w:rsidR="00B7197C" w:rsidRPr="00A92C6D" w:rsidRDefault="00B7197C" w:rsidP="00B7197C">
      <w:pPr>
        <w:spacing w:after="0" w:line="240" w:lineRule="auto"/>
        <w:jc w:val="center"/>
        <w:rPr>
          <w:rFonts w:ascii="Arial" w:hAnsi="Arial" w:cs="Arial"/>
          <w:b/>
          <w:sz w:val="56"/>
          <w:szCs w:val="56"/>
        </w:rPr>
      </w:pPr>
      <w:r w:rsidRPr="00A92C6D">
        <w:rPr>
          <w:rFonts w:ascii="Arial" w:hAnsi="Arial" w:cs="Arial"/>
          <w:b/>
          <w:sz w:val="56"/>
          <w:szCs w:val="56"/>
        </w:rPr>
        <w:t>Β' Γενικού Λυκείου</w:t>
      </w:r>
    </w:p>
    <w:p w:rsidR="00B7197C" w:rsidRDefault="00B7197C" w:rsidP="00B7197C">
      <w:pPr>
        <w:spacing w:after="0" w:line="240" w:lineRule="auto"/>
        <w:jc w:val="center"/>
        <w:rPr>
          <w:rFonts w:ascii="Arial" w:hAnsi="Arial" w:cs="Arial"/>
          <w:b/>
          <w:sz w:val="56"/>
          <w:szCs w:val="56"/>
        </w:rPr>
      </w:pPr>
      <w:r w:rsidRPr="00A92C6D">
        <w:rPr>
          <w:rFonts w:ascii="Arial" w:hAnsi="Arial" w:cs="Arial"/>
          <w:b/>
          <w:sz w:val="56"/>
          <w:szCs w:val="56"/>
        </w:rPr>
        <w:t xml:space="preserve">Ομάδα προσανατολισμού </w:t>
      </w:r>
    </w:p>
    <w:p w:rsidR="00B7197C" w:rsidRPr="00A92C6D" w:rsidRDefault="00B7197C" w:rsidP="00B7197C">
      <w:pPr>
        <w:spacing w:after="0" w:line="240" w:lineRule="auto"/>
        <w:jc w:val="center"/>
        <w:rPr>
          <w:rFonts w:ascii="Arial" w:hAnsi="Arial" w:cs="Arial"/>
          <w:b/>
          <w:sz w:val="56"/>
          <w:szCs w:val="56"/>
        </w:rPr>
      </w:pPr>
      <w:r w:rsidRPr="00A92C6D">
        <w:rPr>
          <w:rFonts w:ascii="Arial" w:hAnsi="Arial" w:cs="Arial"/>
          <w:b/>
          <w:sz w:val="56"/>
          <w:szCs w:val="56"/>
        </w:rPr>
        <w:t>ανθρωπιστικών σπουδών</w:t>
      </w:r>
    </w:p>
    <w:p w:rsidR="00B7197C" w:rsidRPr="00A41FF5" w:rsidRDefault="00B7197C" w:rsidP="00B7197C">
      <w:pPr>
        <w:spacing w:after="0" w:line="240" w:lineRule="auto"/>
        <w:jc w:val="center"/>
        <w:rPr>
          <w:rFonts w:ascii="Arial" w:hAnsi="Arial" w:cs="Arial"/>
          <w:b/>
          <w:sz w:val="56"/>
          <w:szCs w:val="56"/>
        </w:rPr>
      </w:pPr>
    </w:p>
    <w:p w:rsidR="00B7197C" w:rsidRPr="00A41FF5" w:rsidRDefault="00B7197C" w:rsidP="00B7197C">
      <w:pPr>
        <w:spacing w:after="0" w:line="240" w:lineRule="auto"/>
        <w:jc w:val="center"/>
        <w:rPr>
          <w:rFonts w:ascii="Arial" w:hAnsi="Arial" w:cs="Arial"/>
          <w:b/>
          <w:sz w:val="56"/>
          <w:szCs w:val="56"/>
        </w:rPr>
      </w:pPr>
    </w:p>
    <w:p w:rsidR="00B7197C" w:rsidRPr="00A41FF5" w:rsidRDefault="00B7197C" w:rsidP="00B7197C">
      <w:pPr>
        <w:spacing w:after="0" w:line="240" w:lineRule="auto"/>
        <w:jc w:val="center"/>
        <w:rPr>
          <w:rFonts w:ascii="Arial" w:hAnsi="Arial" w:cs="Arial"/>
          <w:b/>
          <w:sz w:val="56"/>
          <w:szCs w:val="56"/>
        </w:rPr>
      </w:pPr>
    </w:p>
    <w:p w:rsidR="00B7197C" w:rsidRDefault="00B7197C" w:rsidP="00B7197C">
      <w:pPr>
        <w:spacing w:after="0" w:line="240" w:lineRule="auto"/>
        <w:jc w:val="center"/>
        <w:rPr>
          <w:rFonts w:ascii="Arial" w:hAnsi="Arial" w:cs="Arial"/>
          <w:b/>
          <w:sz w:val="56"/>
          <w:szCs w:val="56"/>
        </w:rPr>
      </w:pPr>
      <w:r w:rsidRPr="00A92C6D">
        <w:rPr>
          <w:rFonts w:ascii="Arial" w:hAnsi="Arial" w:cs="Arial"/>
          <w:b/>
          <w:sz w:val="56"/>
          <w:szCs w:val="56"/>
        </w:rPr>
        <w:t xml:space="preserve">ΙΝΣΤΙΤΟΥΤΟ ΤΕΧΝΟΛΟΓΙΑΣ </w:t>
      </w:r>
    </w:p>
    <w:p w:rsidR="00B7197C" w:rsidRPr="00A92C6D" w:rsidRDefault="00B7197C" w:rsidP="00B7197C">
      <w:pPr>
        <w:spacing w:after="0" w:line="240" w:lineRule="auto"/>
        <w:jc w:val="center"/>
        <w:rPr>
          <w:rFonts w:ascii="Arial" w:hAnsi="Arial" w:cs="Arial"/>
          <w:b/>
          <w:sz w:val="56"/>
          <w:szCs w:val="56"/>
        </w:rPr>
      </w:pPr>
      <w:r w:rsidRPr="00A92C6D">
        <w:rPr>
          <w:rFonts w:ascii="Arial" w:hAnsi="Arial" w:cs="Arial"/>
          <w:b/>
          <w:sz w:val="56"/>
          <w:szCs w:val="56"/>
        </w:rPr>
        <w:t>ΥΠΟΛΟ</w:t>
      </w:r>
      <w:r>
        <w:rPr>
          <w:rFonts w:ascii="Arial" w:hAnsi="Arial" w:cs="Arial"/>
          <w:b/>
          <w:sz w:val="56"/>
          <w:szCs w:val="56"/>
        </w:rPr>
        <w:t>ΓΙΣΤΩΝ ΚΑΙ ΕΚΔΟΣΕΩΝ «ΔΙΟΦΑΝΤΟΣ»</w:t>
      </w:r>
      <w:r>
        <w:rPr>
          <w:rFonts w:ascii="Arial" w:hAnsi="Arial" w:cs="Arial"/>
          <w:b/>
          <w:sz w:val="56"/>
          <w:szCs w:val="56"/>
        </w:rPr>
        <w:br w:type="page"/>
      </w:r>
    </w:p>
    <w:p w:rsidR="00B7197C" w:rsidRDefault="00B7197C" w:rsidP="00B7197C">
      <w:pPr>
        <w:spacing w:after="0"/>
        <w:rPr>
          <w:rFonts w:ascii="Tahoma" w:hAnsi="Tahoma" w:cs="Tahoma"/>
          <w:b/>
          <w:sz w:val="56"/>
          <w:szCs w:val="56"/>
        </w:rPr>
      </w:pPr>
      <w:r w:rsidRPr="00774770">
        <w:rPr>
          <w:rFonts w:ascii="Tahoma" w:hAnsi="Tahoma" w:cs="Tahoma"/>
          <w:b/>
          <w:sz w:val="56"/>
          <w:szCs w:val="56"/>
        </w:rPr>
        <w:lastRenderedPageBreak/>
        <w:t>ΠΡΟΣΑΡΜΟΓΗ ΤΟΥ ΒΙΒΛΙΟΥ ΓΙΑ ΜΑΘΗΤΕΣ ΜΕ ΜΕΙΩΜΕΝΗ ΟΡΑΣΗ</w:t>
      </w:r>
    </w:p>
    <w:p w:rsidR="00B7197C" w:rsidRPr="005D1ED8" w:rsidRDefault="00B7197C" w:rsidP="00B7197C">
      <w:pPr>
        <w:spacing w:after="0" w:line="240" w:lineRule="auto"/>
        <w:jc w:val="center"/>
        <w:outlineLvl w:val="0"/>
        <w:rPr>
          <w:rFonts w:ascii="Arial" w:eastAsia="Calibri" w:hAnsi="Arial" w:cs="Arial"/>
          <w:b/>
          <w:bCs/>
          <w:kern w:val="36"/>
          <w:sz w:val="56"/>
          <w:szCs w:val="56"/>
        </w:rPr>
      </w:pPr>
      <w:r w:rsidRPr="005D1ED8">
        <w:rPr>
          <w:rFonts w:ascii="Arial" w:eastAsia="Calibri" w:hAnsi="Arial" w:cs="Arial"/>
          <w:b/>
          <w:bCs/>
          <w:kern w:val="36"/>
          <w:sz w:val="56"/>
          <w:szCs w:val="56"/>
        </w:rPr>
        <w:t>Ο</w:t>
      </w:r>
      <w:r>
        <w:rPr>
          <w:rFonts w:ascii="Arial" w:eastAsia="Calibri" w:hAnsi="Arial" w:cs="Arial"/>
          <w:b/>
          <w:bCs/>
          <w:kern w:val="36"/>
          <w:sz w:val="56"/>
          <w:szCs w:val="56"/>
        </w:rPr>
        <w:t>μάδα εργασίας για το Ινστιτούτο</w:t>
      </w:r>
      <w:r w:rsidRPr="005D1ED8">
        <w:rPr>
          <w:rFonts w:ascii="Arial" w:eastAsia="Calibri" w:hAnsi="Arial" w:cs="Arial"/>
          <w:b/>
          <w:bCs/>
          <w:kern w:val="36"/>
          <w:sz w:val="56"/>
          <w:szCs w:val="56"/>
        </w:rPr>
        <w:t xml:space="preserve"> Εκπαιδευτικής Πολιτικής</w:t>
      </w:r>
    </w:p>
    <w:p w:rsidR="00B7197C" w:rsidRPr="009D1125" w:rsidRDefault="00B7197C" w:rsidP="00B7197C">
      <w:pPr>
        <w:spacing w:after="0" w:line="240" w:lineRule="auto"/>
        <w:jc w:val="center"/>
        <w:outlineLvl w:val="0"/>
        <w:rPr>
          <w:rFonts w:ascii="Arial" w:eastAsia="Calibri" w:hAnsi="Arial" w:cs="Arial"/>
          <w:b/>
          <w:bCs/>
          <w:kern w:val="36"/>
          <w:sz w:val="32"/>
          <w:szCs w:val="32"/>
        </w:rPr>
      </w:pPr>
    </w:p>
    <w:p w:rsidR="00A8167F" w:rsidRDefault="00B7197C" w:rsidP="00A8167F">
      <w:pPr>
        <w:spacing w:after="0" w:line="240" w:lineRule="auto"/>
        <w:outlineLvl w:val="0"/>
        <w:rPr>
          <w:rFonts w:ascii="Arial" w:eastAsia="Calibri" w:hAnsi="Arial" w:cs="Arial"/>
          <w:b/>
          <w:bCs/>
          <w:kern w:val="36"/>
          <w:sz w:val="56"/>
          <w:szCs w:val="56"/>
        </w:rPr>
      </w:pPr>
      <w:r w:rsidRPr="005D1ED8">
        <w:rPr>
          <w:rFonts w:ascii="Tahoma" w:eastAsia="Calibri" w:hAnsi="Tahoma" w:cs="Tahoma"/>
          <w:b/>
          <w:bCs/>
          <w:kern w:val="36"/>
          <w:sz w:val="56"/>
          <w:szCs w:val="56"/>
        </w:rPr>
        <w:t>Προσαρμογή</w:t>
      </w:r>
      <w:r w:rsidRPr="005D1ED8">
        <w:rPr>
          <w:rFonts w:ascii="Arial" w:eastAsia="Calibri" w:hAnsi="Arial" w:cs="Arial"/>
          <w:b/>
          <w:bCs/>
          <w:kern w:val="36"/>
          <w:sz w:val="56"/>
          <w:szCs w:val="56"/>
        </w:rPr>
        <w:t>:</w:t>
      </w:r>
      <w:r>
        <w:rPr>
          <w:rFonts w:ascii="Arial" w:eastAsia="Calibri" w:hAnsi="Arial" w:cs="Arial"/>
          <w:b/>
          <w:bCs/>
          <w:kern w:val="36"/>
          <w:sz w:val="56"/>
          <w:szCs w:val="56"/>
        </w:rPr>
        <w:t xml:space="preserve"> </w:t>
      </w:r>
      <w:r>
        <w:rPr>
          <w:rFonts w:ascii="Arial" w:eastAsia="Calibri" w:hAnsi="Arial" w:cs="Arial"/>
          <w:b/>
          <w:bCs/>
          <w:kern w:val="36"/>
          <w:sz w:val="56"/>
          <w:szCs w:val="56"/>
        </w:rPr>
        <w:br/>
      </w:r>
      <w:r w:rsidR="00A8167F">
        <w:rPr>
          <w:rFonts w:ascii="Arial" w:eastAsia="Calibri" w:hAnsi="Arial" w:cs="Arial"/>
          <w:b/>
          <w:bCs/>
          <w:kern w:val="36"/>
          <w:sz w:val="56"/>
          <w:szCs w:val="56"/>
        </w:rPr>
        <w:t>Κατερίνα Καραβ</w:t>
      </w:r>
      <w:r w:rsidR="007C7CAF">
        <w:rPr>
          <w:rFonts w:ascii="Arial" w:eastAsia="Calibri" w:hAnsi="Arial" w:cs="Arial"/>
          <w:b/>
          <w:bCs/>
          <w:kern w:val="36"/>
          <w:sz w:val="56"/>
          <w:szCs w:val="56"/>
        </w:rPr>
        <w:t>ι</w:t>
      </w:r>
      <w:r w:rsidR="00A8167F">
        <w:rPr>
          <w:rFonts w:ascii="Arial" w:eastAsia="Calibri" w:hAnsi="Arial" w:cs="Arial"/>
          <w:b/>
          <w:bCs/>
          <w:kern w:val="36"/>
          <w:sz w:val="56"/>
          <w:szCs w:val="56"/>
        </w:rPr>
        <w:t>δοπούλου,</w:t>
      </w:r>
    </w:p>
    <w:p w:rsidR="00A8167F" w:rsidRPr="00256714" w:rsidRDefault="00714088" w:rsidP="00A8167F">
      <w:pPr>
        <w:spacing w:after="0" w:line="240" w:lineRule="auto"/>
        <w:outlineLvl w:val="0"/>
        <w:rPr>
          <w:rFonts w:ascii="Arial" w:eastAsia="Calibri" w:hAnsi="Arial" w:cs="Arial"/>
          <w:b/>
          <w:bCs/>
          <w:kern w:val="36"/>
          <w:sz w:val="56"/>
          <w:szCs w:val="56"/>
        </w:rPr>
      </w:pPr>
      <w:r>
        <w:rPr>
          <w:rFonts w:ascii="Arial" w:eastAsia="Calibri" w:hAnsi="Arial" w:cs="Arial"/>
          <w:b/>
          <w:bCs/>
          <w:kern w:val="36"/>
          <w:sz w:val="56"/>
          <w:szCs w:val="56"/>
        </w:rPr>
        <w:t>Υ</w:t>
      </w:r>
      <w:r w:rsidR="00A8167F" w:rsidRPr="00383B4A">
        <w:rPr>
          <w:rFonts w:ascii="Arial" w:eastAsia="Calibri" w:hAnsi="Arial" w:cs="Arial"/>
          <w:b/>
          <w:bCs/>
          <w:kern w:val="36"/>
          <w:sz w:val="56"/>
          <w:szCs w:val="56"/>
        </w:rPr>
        <w:t>πάλληλος Ι.Ε.Π.</w:t>
      </w:r>
      <w:r w:rsidR="00A450AB">
        <w:rPr>
          <w:rFonts w:ascii="Arial" w:eastAsia="Calibri" w:hAnsi="Arial" w:cs="Arial"/>
          <w:b/>
          <w:bCs/>
          <w:kern w:val="36"/>
          <w:sz w:val="56"/>
          <w:szCs w:val="56"/>
        </w:rPr>
        <w:t>,</w:t>
      </w:r>
      <w:r w:rsidRPr="00256714">
        <w:rPr>
          <w:rFonts w:ascii="Arial" w:eastAsia="Calibri" w:hAnsi="Arial" w:cs="Arial"/>
          <w:b/>
          <w:bCs/>
          <w:kern w:val="36"/>
          <w:sz w:val="56"/>
          <w:szCs w:val="56"/>
        </w:rPr>
        <w:t>ΠΕ</w:t>
      </w:r>
      <w:r w:rsidR="000F0F57" w:rsidRPr="00940D6B">
        <w:rPr>
          <w:rFonts w:ascii="Arial" w:eastAsia="Calibri" w:hAnsi="Arial" w:cs="Arial"/>
          <w:b/>
          <w:bCs/>
          <w:kern w:val="36"/>
          <w:sz w:val="56"/>
          <w:szCs w:val="56"/>
        </w:rPr>
        <w:t xml:space="preserve"> </w:t>
      </w:r>
      <w:r>
        <w:rPr>
          <w:rFonts w:ascii="Arial" w:eastAsia="Calibri" w:hAnsi="Arial" w:cs="Arial"/>
          <w:b/>
          <w:bCs/>
          <w:kern w:val="36"/>
          <w:sz w:val="56"/>
          <w:szCs w:val="56"/>
        </w:rPr>
        <w:t>μεταφραστών</w:t>
      </w:r>
    </w:p>
    <w:p w:rsidR="00B7197C" w:rsidRPr="009D1125" w:rsidRDefault="00B7197C" w:rsidP="00B7197C">
      <w:pPr>
        <w:spacing w:after="0" w:line="240" w:lineRule="auto"/>
        <w:outlineLvl w:val="0"/>
        <w:rPr>
          <w:rFonts w:ascii="Arial" w:eastAsia="Calibri" w:hAnsi="Arial" w:cs="Arial"/>
          <w:b/>
          <w:bCs/>
          <w:kern w:val="36"/>
          <w:sz w:val="32"/>
          <w:szCs w:val="32"/>
        </w:rPr>
      </w:pPr>
    </w:p>
    <w:p w:rsidR="00B7197C" w:rsidRPr="0080798D" w:rsidRDefault="00B7197C" w:rsidP="00A8167F">
      <w:pPr>
        <w:spacing w:after="0" w:line="240" w:lineRule="auto"/>
        <w:outlineLvl w:val="0"/>
        <w:rPr>
          <w:rFonts w:ascii="Arial" w:eastAsia="Calibri" w:hAnsi="Arial" w:cs="Arial"/>
          <w:b/>
          <w:bCs/>
          <w:kern w:val="36"/>
          <w:sz w:val="56"/>
          <w:szCs w:val="56"/>
        </w:rPr>
      </w:pPr>
      <w:r w:rsidRPr="005D1ED8">
        <w:rPr>
          <w:rFonts w:ascii="Tahoma" w:eastAsia="Calibri" w:hAnsi="Tahoma" w:cs="Tahoma"/>
          <w:b/>
          <w:bCs/>
          <w:kern w:val="36"/>
          <w:sz w:val="56"/>
          <w:szCs w:val="56"/>
          <w:lang w:val="en-US"/>
        </w:rPr>
        <w:t>E</w:t>
      </w:r>
      <w:r w:rsidRPr="005D1ED8">
        <w:rPr>
          <w:rFonts w:ascii="Tahoma" w:eastAsia="Calibri" w:hAnsi="Tahoma" w:cs="Tahoma"/>
          <w:b/>
          <w:bCs/>
          <w:kern w:val="36"/>
          <w:sz w:val="56"/>
          <w:szCs w:val="56"/>
        </w:rPr>
        <w:t>πιμέλεια</w:t>
      </w:r>
      <w:r w:rsidRPr="005D1ED8">
        <w:rPr>
          <w:rFonts w:ascii="Arial" w:eastAsia="Calibri" w:hAnsi="Arial" w:cs="Arial"/>
          <w:b/>
          <w:bCs/>
          <w:kern w:val="36"/>
          <w:sz w:val="56"/>
          <w:szCs w:val="56"/>
        </w:rPr>
        <w:t>:</w:t>
      </w:r>
      <w:r>
        <w:rPr>
          <w:rFonts w:ascii="Arial" w:eastAsia="Calibri" w:hAnsi="Arial" w:cs="Arial"/>
          <w:b/>
          <w:bCs/>
          <w:kern w:val="36"/>
          <w:sz w:val="56"/>
          <w:szCs w:val="56"/>
        </w:rPr>
        <w:t xml:space="preserve"> </w:t>
      </w:r>
      <w:r>
        <w:rPr>
          <w:rFonts w:ascii="Arial" w:eastAsia="Calibri" w:hAnsi="Arial" w:cs="Arial"/>
          <w:b/>
          <w:bCs/>
          <w:kern w:val="36"/>
          <w:sz w:val="56"/>
          <w:szCs w:val="56"/>
        </w:rPr>
        <w:br/>
      </w:r>
      <w:r w:rsidR="00A8167F" w:rsidRPr="00256714">
        <w:rPr>
          <w:rFonts w:ascii="Arial" w:eastAsia="Calibri" w:hAnsi="Arial" w:cs="Arial"/>
          <w:b/>
          <w:bCs/>
          <w:kern w:val="36"/>
          <w:sz w:val="56"/>
          <w:szCs w:val="56"/>
        </w:rPr>
        <w:t xml:space="preserve">Μαριαλένα Ξενάκη, </w:t>
      </w:r>
      <w:r w:rsidR="00A8167F" w:rsidRPr="00256714">
        <w:rPr>
          <w:rFonts w:ascii="Arial" w:eastAsia="Calibri" w:hAnsi="Arial" w:cs="Arial"/>
          <w:b/>
          <w:bCs/>
          <w:kern w:val="36"/>
          <w:sz w:val="56"/>
          <w:szCs w:val="56"/>
        </w:rPr>
        <w:br/>
        <w:t>Εκπαιδευτικός ΠΕ05</w:t>
      </w:r>
    </w:p>
    <w:p w:rsidR="00A8167F" w:rsidRPr="0080798D" w:rsidRDefault="00A8167F" w:rsidP="00A8167F">
      <w:pPr>
        <w:spacing w:after="0" w:line="240" w:lineRule="auto"/>
        <w:outlineLvl w:val="0"/>
        <w:rPr>
          <w:rFonts w:ascii="Arial" w:eastAsia="Calibri" w:hAnsi="Arial" w:cs="Arial"/>
          <w:b/>
          <w:bCs/>
          <w:kern w:val="36"/>
          <w:sz w:val="32"/>
          <w:szCs w:val="32"/>
        </w:rPr>
      </w:pPr>
    </w:p>
    <w:p w:rsidR="00B7197C" w:rsidRPr="00794A25" w:rsidRDefault="00B7197C" w:rsidP="00B7197C">
      <w:pPr>
        <w:spacing w:after="0" w:line="240" w:lineRule="auto"/>
        <w:outlineLvl w:val="0"/>
        <w:rPr>
          <w:rFonts w:ascii="Arial" w:eastAsia="Calibri" w:hAnsi="Arial" w:cs="Arial"/>
          <w:b/>
          <w:bCs/>
          <w:spacing w:val="-16"/>
          <w:kern w:val="36"/>
          <w:sz w:val="56"/>
          <w:szCs w:val="56"/>
        </w:rPr>
      </w:pPr>
      <w:r w:rsidRPr="005D1ED8">
        <w:rPr>
          <w:rFonts w:ascii="Tahoma" w:eastAsia="Calibri" w:hAnsi="Tahoma" w:cs="Tahoma"/>
          <w:b/>
          <w:bCs/>
          <w:spacing w:val="-16"/>
          <w:kern w:val="36"/>
          <w:sz w:val="56"/>
          <w:szCs w:val="56"/>
        </w:rPr>
        <w:t>Επιστημονικός υπεύθυνος</w:t>
      </w:r>
      <w:r w:rsidRPr="005D1ED8">
        <w:rPr>
          <w:rFonts w:ascii="Arial" w:eastAsia="Calibri" w:hAnsi="Arial" w:cs="Arial"/>
          <w:b/>
          <w:bCs/>
          <w:spacing w:val="-16"/>
          <w:kern w:val="36"/>
          <w:sz w:val="56"/>
          <w:szCs w:val="56"/>
        </w:rPr>
        <w:t xml:space="preserve">: </w:t>
      </w:r>
      <w:r>
        <w:rPr>
          <w:rFonts w:ascii="Arial" w:eastAsia="Calibri" w:hAnsi="Arial" w:cs="Arial"/>
          <w:b/>
          <w:bCs/>
          <w:spacing w:val="-16"/>
          <w:kern w:val="36"/>
          <w:sz w:val="56"/>
          <w:szCs w:val="56"/>
        </w:rPr>
        <w:br/>
      </w:r>
      <w:r w:rsidRPr="005D1ED8">
        <w:rPr>
          <w:rFonts w:ascii="Arial" w:eastAsia="Calibri" w:hAnsi="Arial" w:cs="Arial"/>
          <w:b/>
          <w:bCs/>
          <w:spacing w:val="-16"/>
          <w:kern w:val="36"/>
          <w:sz w:val="56"/>
          <w:szCs w:val="56"/>
        </w:rPr>
        <w:t xml:space="preserve">Βασίλης  Κουρμπέτης, </w:t>
      </w:r>
      <w:r>
        <w:rPr>
          <w:rFonts w:ascii="Arial" w:eastAsia="Calibri" w:hAnsi="Arial" w:cs="Arial"/>
          <w:b/>
          <w:bCs/>
          <w:spacing w:val="-16"/>
          <w:kern w:val="36"/>
          <w:sz w:val="56"/>
          <w:szCs w:val="56"/>
        </w:rPr>
        <w:br/>
      </w:r>
      <w:r>
        <w:rPr>
          <w:rFonts w:ascii="Arial" w:eastAsia="Calibri" w:hAnsi="Arial" w:cs="Arial"/>
          <w:b/>
          <w:bCs/>
          <w:kern w:val="36"/>
          <w:sz w:val="56"/>
          <w:szCs w:val="56"/>
        </w:rPr>
        <w:t>Σύμβουλος Α΄ του ΥΠ</w:t>
      </w:r>
      <w:r w:rsidRPr="005D1ED8">
        <w:rPr>
          <w:rFonts w:ascii="Arial" w:eastAsia="Calibri" w:hAnsi="Arial" w:cs="Arial"/>
          <w:b/>
          <w:bCs/>
          <w:kern w:val="36"/>
          <w:sz w:val="56"/>
          <w:szCs w:val="56"/>
        </w:rPr>
        <w:t>.Π</w:t>
      </w:r>
      <w:r>
        <w:rPr>
          <w:rFonts w:ascii="Arial" w:eastAsia="Calibri" w:hAnsi="Arial" w:cs="Arial"/>
          <w:b/>
          <w:bCs/>
          <w:kern w:val="36"/>
          <w:sz w:val="56"/>
          <w:szCs w:val="56"/>
        </w:rPr>
        <w:t>.Ε</w:t>
      </w:r>
      <w:r w:rsidRPr="005D1ED8">
        <w:rPr>
          <w:rFonts w:ascii="Arial" w:eastAsia="Calibri" w:hAnsi="Arial" w:cs="Arial"/>
          <w:b/>
          <w:bCs/>
          <w:kern w:val="36"/>
          <w:sz w:val="56"/>
          <w:szCs w:val="56"/>
        </w:rPr>
        <w:t>.Θ</w:t>
      </w:r>
      <w:r w:rsidRPr="00794A25">
        <w:rPr>
          <w:rFonts w:ascii="Arial" w:eastAsia="Calibri" w:hAnsi="Arial" w:cs="Arial"/>
          <w:b/>
          <w:bCs/>
          <w:kern w:val="36"/>
          <w:sz w:val="56"/>
          <w:szCs w:val="56"/>
        </w:rPr>
        <w:t>.</w:t>
      </w:r>
    </w:p>
    <w:p w:rsidR="00B7197C" w:rsidRPr="009D1125" w:rsidRDefault="00B7197C" w:rsidP="00B7197C">
      <w:pPr>
        <w:spacing w:after="0" w:line="240" w:lineRule="auto"/>
        <w:outlineLvl w:val="0"/>
        <w:rPr>
          <w:rFonts w:ascii="Tahoma" w:eastAsia="Calibri" w:hAnsi="Tahoma" w:cs="Tahoma"/>
          <w:b/>
          <w:bCs/>
          <w:kern w:val="36"/>
          <w:sz w:val="32"/>
          <w:szCs w:val="32"/>
        </w:rPr>
      </w:pPr>
    </w:p>
    <w:p w:rsidR="00B7197C" w:rsidRPr="005D1ED8" w:rsidRDefault="00B7197C" w:rsidP="00B7197C">
      <w:pPr>
        <w:spacing w:after="0" w:line="240" w:lineRule="auto"/>
        <w:outlineLvl w:val="0"/>
        <w:rPr>
          <w:rFonts w:ascii="Arial" w:eastAsia="Calibri" w:hAnsi="Arial" w:cs="Arial"/>
          <w:b/>
          <w:bCs/>
          <w:kern w:val="36"/>
          <w:sz w:val="56"/>
          <w:szCs w:val="56"/>
        </w:rPr>
      </w:pPr>
      <w:r w:rsidRPr="005D1ED8">
        <w:rPr>
          <w:rFonts w:ascii="Tahoma" w:eastAsia="Calibri" w:hAnsi="Tahoma" w:cs="Tahoma"/>
          <w:b/>
          <w:bCs/>
          <w:kern w:val="36"/>
          <w:sz w:val="56"/>
          <w:szCs w:val="56"/>
        </w:rPr>
        <w:t>Υπεύθυνη του έργου</w:t>
      </w:r>
      <w:r w:rsidRPr="005D1ED8">
        <w:rPr>
          <w:rFonts w:ascii="Arial" w:eastAsia="Calibri" w:hAnsi="Arial" w:cs="Arial"/>
          <w:b/>
          <w:bCs/>
          <w:kern w:val="36"/>
          <w:sz w:val="56"/>
          <w:szCs w:val="56"/>
        </w:rPr>
        <w:t>:</w:t>
      </w:r>
      <w:r>
        <w:rPr>
          <w:rFonts w:ascii="Arial" w:eastAsia="Calibri" w:hAnsi="Arial" w:cs="Arial"/>
          <w:b/>
          <w:bCs/>
          <w:kern w:val="36"/>
          <w:sz w:val="56"/>
          <w:szCs w:val="56"/>
        </w:rPr>
        <w:br/>
      </w:r>
      <w:r w:rsidRPr="005D1ED8">
        <w:rPr>
          <w:rFonts w:ascii="Arial" w:eastAsia="Calibri" w:hAnsi="Arial" w:cs="Arial"/>
          <w:b/>
          <w:bCs/>
          <w:kern w:val="36"/>
          <w:sz w:val="56"/>
          <w:szCs w:val="56"/>
        </w:rPr>
        <w:t>Μαρία Γελαστοπούλου,</w:t>
      </w:r>
      <w:r>
        <w:rPr>
          <w:rFonts w:ascii="Arial" w:eastAsia="Calibri" w:hAnsi="Arial" w:cs="Arial"/>
          <w:b/>
          <w:bCs/>
          <w:kern w:val="36"/>
          <w:sz w:val="56"/>
          <w:szCs w:val="56"/>
        </w:rPr>
        <w:t xml:space="preserve"> </w:t>
      </w:r>
      <w:r>
        <w:rPr>
          <w:rFonts w:ascii="Arial" w:eastAsia="Calibri" w:hAnsi="Arial" w:cs="Arial"/>
          <w:b/>
          <w:bCs/>
          <w:kern w:val="36"/>
          <w:sz w:val="56"/>
          <w:szCs w:val="56"/>
        </w:rPr>
        <w:br/>
      </w:r>
      <w:r w:rsidRPr="005D1ED8">
        <w:rPr>
          <w:rFonts w:ascii="Arial" w:eastAsia="Calibri" w:hAnsi="Arial" w:cs="Arial"/>
          <w:b/>
          <w:bCs/>
          <w:kern w:val="36"/>
          <w:sz w:val="56"/>
          <w:szCs w:val="56"/>
          <w:lang w:val="en-US"/>
        </w:rPr>
        <w:t>M</w:t>
      </w:r>
      <w:r w:rsidRPr="005D1ED8">
        <w:rPr>
          <w:rFonts w:ascii="Arial" w:eastAsia="Calibri" w:hAnsi="Arial" w:cs="Arial"/>
          <w:b/>
          <w:bCs/>
          <w:kern w:val="36"/>
          <w:sz w:val="56"/>
          <w:szCs w:val="56"/>
        </w:rPr>
        <w:t>.</w:t>
      </w:r>
      <w:r w:rsidRPr="005D1ED8">
        <w:rPr>
          <w:rFonts w:ascii="Arial" w:eastAsia="Calibri" w:hAnsi="Arial" w:cs="Arial"/>
          <w:b/>
          <w:bCs/>
          <w:kern w:val="36"/>
          <w:sz w:val="56"/>
          <w:szCs w:val="56"/>
          <w:lang w:val="en-US"/>
        </w:rPr>
        <w:t>Ed</w:t>
      </w:r>
      <w:r w:rsidRPr="005D1ED8">
        <w:rPr>
          <w:rFonts w:ascii="Arial" w:eastAsia="Calibri" w:hAnsi="Arial" w:cs="Arial"/>
          <w:b/>
          <w:bCs/>
          <w:kern w:val="36"/>
          <w:sz w:val="56"/>
          <w:szCs w:val="56"/>
        </w:rPr>
        <w:t>. Ειδικής Αγωγής</w:t>
      </w:r>
    </w:p>
    <w:p w:rsidR="00B7197C" w:rsidRPr="009D1125" w:rsidRDefault="00B7197C" w:rsidP="00B7197C">
      <w:pPr>
        <w:spacing w:after="0" w:line="240" w:lineRule="auto"/>
        <w:outlineLvl w:val="0"/>
        <w:rPr>
          <w:rFonts w:ascii="Tahoma" w:eastAsia="Calibri" w:hAnsi="Tahoma" w:cs="Tahoma"/>
          <w:b/>
          <w:bCs/>
          <w:kern w:val="36"/>
          <w:sz w:val="32"/>
          <w:szCs w:val="32"/>
        </w:rPr>
      </w:pPr>
    </w:p>
    <w:p w:rsidR="00B7197C" w:rsidRDefault="00B7197C" w:rsidP="00B7197C">
      <w:pPr>
        <w:spacing w:after="0" w:line="240" w:lineRule="auto"/>
        <w:outlineLvl w:val="0"/>
        <w:rPr>
          <w:rFonts w:ascii="Arial" w:eastAsia="Calibri" w:hAnsi="Arial" w:cs="Arial"/>
          <w:b/>
          <w:bCs/>
          <w:kern w:val="36"/>
          <w:sz w:val="56"/>
          <w:szCs w:val="56"/>
        </w:rPr>
      </w:pPr>
      <w:r w:rsidRPr="005D1ED8">
        <w:rPr>
          <w:rFonts w:ascii="Tahoma" w:eastAsia="Calibri" w:hAnsi="Tahoma" w:cs="Tahoma"/>
          <w:b/>
          <w:bCs/>
          <w:kern w:val="36"/>
          <w:sz w:val="56"/>
          <w:szCs w:val="56"/>
        </w:rPr>
        <w:t>Τεχνική υποστήριξη</w:t>
      </w:r>
      <w:r>
        <w:rPr>
          <w:rFonts w:ascii="Arial" w:eastAsia="Calibri" w:hAnsi="Arial" w:cs="Arial"/>
          <w:b/>
          <w:bCs/>
          <w:kern w:val="36"/>
          <w:sz w:val="56"/>
          <w:szCs w:val="56"/>
        </w:rPr>
        <w:t>:</w:t>
      </w:r>
      <w:r>
        <w:rPr>
          <w:rFonts w:ascii="Arial" w:eastAsia="Calibri" w:hAnsi="Arial" w:cs="Arial"/>
          <w:b/>
          <w:bCs/>
          <w:kern w:val="36"/>
          <w:sz w:val="56"/>
          <w:szCs w:val="56"/>
        </w:rPr>
        <w:br/>
      </w:r>
      <w:r w:rsidRPr="005D1ED8">
        <w:rPr>
          <w:rFonts w:ascii="Arial" w:eastAsia="Calibri" w:hAnsi="Arial" w:cs="Arial"/>
          <w:b/>
          <w:bCs/>
          <w:kern w:val="36"/>
          <w:sz w:val="56"/>
          <w:szCs w:val="56"/>
        </w:rPr>
        <w:t>Κωνσταντίνος</w:t>
      </w:r>
      <w:r>
        <w:rPr>
          <w:rFonts w:ascii="Arial" w:eastAsia="Calibri" w:hAnsi="Arial" w:cs="Arial"/>
          <w:b/>
          <w:bCs/>
          <w:kern w:val="36"/>
          <w:sz w:val="56"/>
          <w:szCs w:val="56"/>
        </w:rPr>
        <w:t xml:space="preserve"> </w:t>
      </w:r>
      <w:r w:rsidRPr="005D1ED8">
        <w:rPr>
          <w:rFonts w:ascii="Arial" w:eastAsia="Calibri" w:hAnsi="Arial" w:cs="Arial"/>
          <w:b/>
          <w:bCs/>
          <w:kern w:val="36"/>
          <w:sz w:val="56"/>
          <w:szCs w:val="56"/>
        </w:rPr>
        <w:t xml:space="preserve">Γκυρτής, </w:t>
      </w:r>
      <w:r>
        <w:rPr>
          <w:rFonts w:ascii="Arial" w:eastAsia="Calibri" w:hAnsi="Arial" w:cs="Arial"/>
          <w:b/>
          <w:bCs/>
          <w:kern w:val="36"/>
          <w:sz w:val="56"/>
          <w:szCs w:val="56"/>
        </w:rPr>
        <w:br/>
      </w:r>
      <w:r w:rsidRPr="005D1ED8">
        <w:rPr>
          <w:rFonts w:ascii="Arial" w:eastAsia="Calibri" w:hAnsi="Arial" w:cs="Arial"/>
          <w:b/>
          <w:bCs/>
          <w:kern w:val="36"/>
          <w:sz w:val="56"/>
          <w:szCs w:val="56"/>
        </w:rPr>
        <w:t>Δρ. Πληροφορικής</w:t>
      </w:r>
      <w:r>
        <w:rPr>
          <w:rFonts w:ascii="Arial" w:eastAsia="Calibri" w:hAnsi="Arial" w:cs="Arial"/>
          <w:b/>
          <w:bCs/>
          <w:kern w:val="36"/>
          <w:sz w:val="56"/>
          <w:szCs w:val="56"/>
        </w:rPr>
        <w:br w:type="page"/>
      </w:r>
    </w:p>
    <w:p w:rsidR="00B7197C" w:rsidRPr="008663D3" w:rsidRDefault="00B7197C" w:rsidP="00B7197C">
      <w:pPr>
        <w:spacing w:after="0" w:line="240" w:lineRule="auto"/>
        <w:outlineLvl w:val="0"/>
        <w:rPr>
          <w:rFonts w:ascii="Tahoma" w:eastAsia="Calibri" w:hAnsi="Tahoma" w:cs="Tahoma"/>
          <w:b/>
          <w:bCs/>
          <w:iCs/>
          <w:kern w:val="36"/>
          <w:sz w:val="56"/>
          <w:szCs w:val="56"/>
        </w:rPr>
      </w:pPr>
      <w:r w:rsidRPr="008663D3">
        <w:rPr>
          <w:rFonts w:ascii="Tahoma" w:eastAsia="Calibri" w:hAnsi="Tahoma" w:cs="Tahoma"/>
          <w:b/>
          <w:bCs/>
          <w:iCs/>
          <w:kern w:val="36"/>
          <w:sz w:val="56"/>
          <w:szCs w:val="56"/>
        </w:rPr>
        <w:lastRenderedPageBreak/>
        <w:t xml:space="preserve">Συγγραφείς Προδιαγραφών </w:t>
      </w:r>
    </w:p>
    <w:p w:rsidR="00B7197C" w:rsidRPr="000F6C45" w:rsidRDefault="00B7197C" w:rsidP="00B7197C">
      <w:pPr>
        <w:spacing w:after="0" w:line="240" w:lineRule="auto"/>
        <w:outlineLvl w:val="0"/>
        <w:rPr>
          <w:rFonts w:ascii="Tahoma" w:eastAsia="Calibri" w:hAnsi="Tahoma" w:cs="Tahoma"/>
          <w:b/>
          <w:bCs/>
          <w:iCs/>
          <w:kern w:val="36"/>
          <w:sz w:val="56"/>
          <w:szCs w:val="56"/>
        </w:rPr>
      </w:pPr>
      <w:r w:rsidRPr="008663D3">
        <w:rPr>
          <w:rFonts w:ascii="Tahoma" w:eastAsia="Calibri" w:hAnsi="Tahoma" w:cs="Tahoma"/>
          <w:b/>
          <w:bCs/>
          <w:iCs/>
          <w:kern w:val="36"/>
          <w:sz w:val="56"/>
          <w:szCs w:val="56"/>
        </w:rPr>
        <w:t>προσαρμογής των βιβλίων για το Ινστιτούτο Εκπαιδευτικής Πολιτικής:</w:t>
      </w:r>
    </w:p>
    <w:p w:rsidR="00B7197C" w:rsidRPr="000F6C45" w:rsidRDefault="00B7197C" w:rsidP="00B7197C">
      <w:pPr>
        <w:spacing w:after="0" w:line="240" w:lineRule="auto"/>
        <w:outlineLvl w:val="0"/>
        <w:rPr>
          <w:rFonts w:ascii="Tahoma" w:eastAsia="Calibri" w:hAnsi="Tahoma" w:cs="Tahoma"/>
          <w:b/>
          <w:bCs/>
          <w:iCs/>
          <w:kern w:val="36"/>
          <w:sz w:val="32"/>
          <w:szCs w:val="32"/>
        </w:rPr>
      </w:pPr>
    </w:p>
    <w:p w:rsidR="00B7197C" w:rsidRPr="00E91F45" w:rsidRDefault="00B7197C" w:rsidP="00B7197C">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Γιώργος Βουγιουκλίδης</w:t>
      </w:r>
      <w:r>
        <w:rPr>
          <w:rFonts w:ascii="Arial" w:eastAsia="Calibri" w:hAnsi="Arial" w:cs="Arial"/>
          <w:b/>
          <w:bCs/>
          <w:iCs/>
          <w:kern w:val="36"/>
          <w:sz w:val="56"/>
          <w:szCs w:val="56"/>
        </w:rPr>
        <w:t xml:space="preserve">, </w:t>
      </w:r>
      <w:r>
        <w:rPr>
          <w:rFonts w:ascii="Arial" w:eastAsia="Calibri" w:hAnsi="Arial" w:cs="Arial"/>
          <w:b/>
          <w:bCs/>
          <w:iCs/>
          <w:kern w:val="36"/>
          <w:sz w:val="56"/>
          <w:szCs w:val="56"/>
        </w:rPr>
        <w:br/>
      </w:r>
      <w:r w:rsidRPr="008663D3">
        <w:rPr>
          <w:rFonts w:ascii="Arial" w:eastAsia="Calibri" w:hAnsi="Arial" w:cs="Arial"/>
          <w:b/>
          <w:bCs/>
          <w:iCs/>
          <w:kern w:val="36"/>
          <w:sz w:val="56"/>
          <w:szCs w:val="56"/>
        </w:rPr>
        <w:t>Δάσκαλος Ειδικής Αγωγής</w:t>
      </w:r>
      <w:r>
        <w:rPr>
          <w:rFonts w:ascii="Arial" w:eastAsia="Calibri" w:hAnsi="Arial" w:cs="Arial"/>
          <w:b/>
          <w:bCs/>
          <w:iCs/>
          <w:kern w:val="36"/>
          <w:sz w:val="56"/>
          <w:szCs w:val="56"/>
        </w:rPr>
        <w:t xml:space="preserve"> </w:t>
      </w:r>
    </w:p>
    <w:p w:rsidR="00B7197C" w:rsidRPr="00E91F45" w:rsidRDefault="00B7197C" w:rsidP="00B7197C">
      <w:pPr>
        <w:spacing w:after="0" w:line="240" w:lineRule="auto"/>
        <w:outlineLvl w:val="0"/>
        <w:rPr>
          <w:rFonts w:ascii="Arial" w:eastAsia="Calibri" w:hAnsi="Arial" w:cs="Arial"/>
          <w:b/>
          <w:bCs/>
          <w:iCs/>
          <w:kern w:val="36"/>
          <w:sz w:val="32"/>
          <w:szCs w:val="32"/>
        </w:rPr>
      </w:pPr>
    </w:p>
    <w:p w:rsidR="00B7197C" w:rsidRPr="000F6C45" w:rsidRDefault="00B7197C" w:rsidP="00B7197C">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Γελαστοπούλου Μαρία,</w:t>
      </w:r>
      <w:r w:rsidRPr="008663D3">
        <w:rPr>
          <w:rFonts w:ascii="Arial" w:eastAsia="Calibri" w:hAnsi="Arial" w:cs="Arial"/>
          <w:b/>
          <w:bCs/>
          <w:iCs/>
          <w:kern w:val="36"/>
          <w:sz w:val="56"/>
          <w:szCs w:val="56"/>
        </w:rPr>
        <w:br/>
        <w:t>Εκπαιδευτικός Ειδικής Αγωγής</w:t>
      </w:r>
    </w:p>
    <w:p w:rsidR="00B7197C" w:rsidRPr="000F6C45" w:rsidRDefault="00B7197C" w:rsidP="00B7197C">
      <w:pPr>
        <w:spacing w:after="0" w:line="240" w:lineRule="auto"/>
        <w:outlineLvl w:val="0"/>
        <w:rPr>
          <w:rFonts w:ascii="Arial" w:eastAsia="Calibri" w:hAnsi="Arial" w:cs="Arial"/>
          <w:b/>
          <w:bCs/>
          <w:iCs/>
          <w:kern w:val="36"/>
          <w:sz w:val="32"/>
          <w:szCs w:val="32"/>
        </w:rPr>
      </w:pPr>
    </w:p>
    <w:p w:rsidR="00B7197C" w:rsidRPr="008663D3" w:rsidRDefault="00B7197C" w:rsidP="00B7197C">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 xml:space="preserve">Γκυρτής Κωνσταντίνος, </w:t>
      </w:r>
      <w:r w:rsidRPr="008663D3">
        <w:rPr>
          <w:rFonts w:ascii="Arial" w:eastAsia="Calibri" w:hAnsi="Arial" w:cs="Arial"/>
          <w:b/>
          <w:bCs/>
          <w:iCs/>
          <w:kern w:val="36"/>
          <w:sz w:val="56"/>
          <w:szCs w:val="56"/>
        </w:rPr>
        <w:br/>
        <w:t>Καθηγητής Πληροφορικής</w:t>
      </w:r>
    </w:p>
    <w:p w:rsidR="00B7197C" w:rsidRPr="008663D3" w:rsidRDefault="00B7197C" w:rsidP="00B7197C">
      <w:pPr>
        <w:spacing w:after="0" w:line="240" w:lineRule="auto"/>
        <w:outlineLvl w:val="0"/>
        <w:rPr>
          <w:rFonts w:ascii="Arial" w:eastAsia="Calibri" w:hAnsi="Arial" w:cs="Arial"/>
          <w:b/>
          <w:bCs/>
          <w:iCs/>
          <w:kern w:val="36"/>
          <w:sz w:val="32"/>
          <w:szCs w:val="32"/>
        </w:rPr>
      </w:pPr>
    </w:p>
    <w:p w:rsidR="00B7197C" w:rsidRPr="000F6C45" w:rsidRDefault="00B7197C" w:rsidP="00B7197C">
      <w:pPr>
        <w:spacing w:after="0" w:line="240" w:lineRule="auto"/>
        <w:outlineLvl w:val="0"/>
        <w:rPr>
          <w:rFonts w:ascii="Tahoma" w:eastAsia="Calibri" w:hAnsi="Tahoma" w:cs="Tahoma"/>
          <w:b/>
          <w:bCs/>
          <w:iCs/>
          <w:kern w:val="36"/>
          <w:sz w:val="56"/>
          <w:szCs w:val="56"/>
        </w:rPr>
      </w:pPr>
      <w:r w:rsidRPr="008663D3">
        <w:rPr>
          <w:rFonts w:ascii="Tahoma" w:eastAsia="Calibri" w:hAnsi="Tahoma" w:cs="Tahoma"/>
          <w:b/>
          <w:bCs/>
          <w:iCs/>
          <w:kern w:val="36"/>
          <w:sz w:val="56"/>
          <w:szCs w:val="56"/>
        </w:rPr>
        <w:t>Αξιολόγηση και τελικός έλεγχος των προσαρμογών:</w:t>
      </w:r>
    </w:p>
    <w:p w:rsidR="00B7197C" w:rsidRPr="000F6C45" w:rsidRDefault="00B7197C" w:rsidP="00B7197C">
      <w:pPr>
        <w:spacing w:after="0" w:line="240" w:lineRule="auto"/>
        <w:outlineLvl w:val="0"/>
        <w:rPr>
          <w:rFonts w:ascii="Tahoma" w:eastAsia="Calibri" w:hAnsi="Tahoma" w:cs="Tahoma"/>
          <w:b/>
          <w:bCs/>
          <w:iCs/>
          <w:kern w:val="36"/>
          <w:sz w:val="32"/>
          <w:szCs w:val="32"/>
        </w:rPr>
      </w:pPr>
    </w:p>
    <w:p w:rsidR="00B7197C" w:rsidRPr="00E91F45" w:rsidRDefault="00B7197C" w:rsidP="00B7197C">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 xml:space="preserve">Γελαστοπούλου Μαρία, </w:t>
      </w:r>
      <w:r w:rsidRPr="008663D3">
        <w:rPr>
          <w:rFonts w:ascii="Arial" w:eastAsia="Calibri" w:hAnsi="Arial" w:cs="Arial"/>
          <w:b/>
          <w:bCs/>
          <w:iCs/>
          <w:kern w:val="36"/>
          <w:sz w:val="56"/>
          <w:szCs w:val="56"/>
        </w:rPr>
        <w:br/>
        <w:t>Εκπαιδευτικός Ειδικής Αγωγής</w:t>
      </w:r>
      <w:r>
        <w:rPr>
          <w:rFonts w:ascii="Arial" w:eastAsia="Calibri" w:hAnsi="Arial" w:cs="Arial"/>
          <w:b/>
          <w:bCs/>
          <w:iCs/>
          <w:kern w:val="36"/>
          <w:sz w:val="56"/>
          <w:szCs w:val="56"/>
        </w:rPr>
        <w:t>, ΙΕΠ</w:t>
      </w:r>
    </w:p>
    <w:p w:rsidR="00B7197C" w:rsidRPr="00E91F45" w:rsidRDefault="00B7197C" w:rsidP="00B7197C">
      <w:pPr>
        <w:spacing w:after="0" w:line="240" w:lineRule="auto"/>
        <w:outlineLvl w:val="0"/>
        <w:rPr>
          <w:rFonts w:ascii="Arial" w:eastAsia="Calibri" w:hAnsi="Arial" w:cs="Arial"/>
          <w:b/>
          <w:bCs/>
          <w:iCs/>
          <w:kern w:val="36"/>
          <w:sz w:val="32"/>
          <w:szCs w:val="32"/>
        </w:rPr>
      </w:pPr>
    </w:p>
    <w:p w:rsidR="00B7197C" w:rsidRPr="008663D3" w:rsidRDefault="00B7197C" w:rsidP="00B7197C">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 xml:space="preserve">Γκυρτής Κωνσταντίνος, </w:t>
      </w:r>
      <w:r w:rsidRPr="008663D3">
        <w:rPr>
          <w:rFonts w:ascii="Arial" w:eastAsia="Calibri" w:hAnsi="Arial" w:cs="Arial"/>
          <w:b/>
          <w:bCs/>
          <w:iCs/>
          <w:kern w:val="36"/>
          <w:sz w:val="56"/>
          <w:szCs w:val="56"/>
        </w:rPr>
        <w:br/>
      </w:r>
      <w:r>
        <w:rPr>
          <w:rFonts w:ascii="Arial" w:eastAsia="Calibri" w:hAnsi="Arial" w:cs="Arial"/>
          <w:b/>
          <w:bCs/>
          <w:iCs/>
          <w:kern w:val="36"/>
          <w:sz w:val="56"/>
          <w:szCs w:val="56"/>
        </w:rPr>
        <w:t>Καθηγητής Πληροφορικής στη Δ</w:t>
      </w:r>
      <w:r w:rsidRPr="008663D3">
        <w:rPr>
          <w:rFonts w:ascii="Arial" w:eastAsia="Calibri" w:hAnsi="Arial" w:cs="Arial"/>
          <w:b/>
          <w:bCs/>
          <w:iCs/>
          <w:kern w:val="36"/>
          <w:sz w:val="56"/>
          <w:szCs w:val="56"/>
        </w:rPr>
        <w:t>/βάθμια Εκπαίδευση</w:t>
      </w:r>
    </w:p>
    <w:p w:rsidR="00B7197C" w:rsidRPr="00A92C6D" w:rsidRDefault="00B7197C" w:rsidP="00B7197C">
      <w:pPr>
        <w:spacing w:after="0"/>
        <w:rPr>
          <w:rFonts w:ascii="Arial" w:hAnsi="Arial" w:cs="Arial"/>
          <w:b/>
          <w:sz w:val="56"/>
          <w:szCs w:val="56"/>
        </w:rPr>
      </w:pPr>
      <w:r>
        <w:rPr>
          <w:rFonts w:ascii="Arial" w:hAnsi="Arial" w:cs="Arial"/>
          <w:b/>
          <w:sz w:val="56"/>
          <w:szCs w:val="56"/>
        </w:rPr>
        <w:br w:type="page"/>
      </w:r>
    </w:p>
    <w:p w:rsidR="00B7197C" w:rsidRPr="005A4373" w:rsidRDefault="00B7197C" w:rsidP="00B7197C">
      <w:pPr>
        <w:spacing w:after="0" w:line="240" w:lineRule="auto"/>
        <w:ind w:firstLine="567"/>
        <w:jc w:val="center"/>
        <w:rPr>
          <w:rFonts w:ascii="Tahoma" w:hAnsi="Tahoma" w:cs="Tahoma"/>
          <w:b/>
          <w:sz w:val="56"/>
          <w:szCs w:val="56"/>
        </w:rPr>
      </w:pPr>
    </w:p>
    <w:p w:rsidR="00B7197C" w:rsidRPr="005A4373" w:rsidRDefault="00B7197C" w:rsidP="00B7197C">
      <w:pPr>
        <w:spacing w:after="0" w:line="240" w:lineRule="auto"/>
        <w:ind w:firstLine="567"/>
        <w:jc w:val="center"/>
        <w:rPr>
          <w:rFonts w:ascii="Tahoma" w:hAnsi="Tahoma" w:cs="Tahoma"/>
          <w:b/>
          <w:sz w:val="56"/>
          <w:szCs w:val="56"/>
        </w:rPr>
      </w:pPr>
    </w:p>
    <w:p w:rsidR="00B7197C" w:rsidRPr="005A4373" w:rsidRDefault="00B7197C" w:rsidP="00B7197C">
      <w:pPr>
        <w:spacing w:after="0" w:line="240" w:lineRule="auto"/>
        <w:ind w:firstLine="567"/>
        <w:jc w:val="center"/>
        <w:rPr>
          <w:rFonts w:ascii="Tahoma" w:hAnsi="Tahoma" w:cs="Tahoma"/>
          <w:b/>
          <w:sz w:val="56"/>
          <w:szCs w:val="56"/>
        </w:rPr>
      </w:pPr>
    </w:p>
    <w:p w:rsidR="00B7197C" w:rsidRPr="005A4373" w:rsidRDefault="00B7197C" w:rsidP="00B7197C">
      <w:pPr>
        <w:spacing w:after="0" w:line="240" w:lineRule="auto"/>
        <w:ind w:firstLine="567"/>
        <w:jc w:val="center"/>
        <w:rPr>
          <w:rFonts w:ascii="Tahoma" w:hAnsi="Tahoma" w:cs="Tahoma"/>
          <w:b/>
          <w:sz w:val="56"/>
          <w:szCs w:val="56"/>
        </w:rPr>
      </w:pPr>
    </w:p>
    <w:p w:rsidR="00B7197C" w:rsidRPr="005A4373" w:rsidRDefault="00B7197C" w:rsidP="00B7197C">
      <w:pPr>
        <w:spacing w:after="0" w:line="240" w:lineRule="auto"/>
        <w:ind w:firstLine="567"/>
        <w:jc w:val="center"/>
        <w:rPr>
          <w:rFonts w:ascii="Tahoma" w:hAnsi="Tahoma" w:cs="Tahoma"/>
          <w:b/>
          <w:sz w:val="56"/>
          <w:szCs w:val="56"/>
        </w:rPr>
      </w:pPr>
    </w:p>
    <w:p w:rsidR="00B7197C" w:rsidRPr="005A4373" w:rsidRDefault="00B7197C" w:rsidP="00B7197C">
      <w:pPr>
        <w:spacing w:after="0" w:line="240" w:lineRule="auto"/>
        <w:ind w:firstLine="567"/>
        <w:jc w:val="center"/>
        <w:rPr>
          <w:rFonts w:ascii="Tahoma" w:hAnsi="Tahoma" w:cs="Tahoma"/>
          <w:b/>
          <w:sz w:val="56"/>
          <w:szCs w:val="56"/>
        </w:rPr>
      </w:pPr>
    </w:p>
    <w:p w:rsidR="00B7197C" w:rsidRPr="005A4373" w:rsidRDefault="00B7197C" w:rsidP="00B7197C">
      <w:pPr>
        <w:spacing w:after="0" w:line="240" w:lineRule="auto"/>
        <w:ind w:firstLine="567"/>
        <w:jc w:val="center"/>
        <w:rPr>
          <w:rFonts w:ascii="Tahoma" w:hAnsi="Tahoma" w:cs="Tahoma"/>
          <w:b/>
          <w:sz w:val="56"/>
          <w:szCs w:val="56"/>
        </w:rPr>
      </w:pPr>
    </w:p>
    <w:p w:rsidR="00B7197C" w:rsidRPr="005A4373" w:rsidRDefault="00B7197C" w:rsidP="00B7197C">
      <w:pPr>
        <w:spacing w:after="0" w:line="240" w:lineRule="auto"/>
        <w:ind w:firstLine="567"/>
        <w:jc w:val="center"/>
        <w:rPr>
          <w:rFonts w:ascii="Tahoma" w:hAnsi="Tahoma" w:cs="Tahoma"/>
          <w:b/>
          <w:sz w:val="56"/>
          <w:szCs w:val="56"/>
        </w:rPr>
      </w:pPr>
    </w:p>
    <w:p w:rsidR="00B7197C" w:rsidRPr="005A4373" w:rsidRDefault="00B7197C" w:rsidP="00B7197C">
      <w:pPr>
        <w:spacing w:after="0" w:line="240" w:lineRule="auto"/>
        <w:ind w:firstLine="567"/>
        <w:jc w:val="center"/>
        <w:rPr>
          <w:rFonts w:ascii="Tahoma" w:hAnsi="Tahoma" w:cs="Tahoma"/>
          <w:b/>
          <w:sz w:val="56"/>
          <w:szCs w:val="56"/>
        </w:rPr>
      </w:pPr>
    </w:p>
    <w:p w:rsidR="00B7197C" w:rsidRPr="005A4373" w:rsidRDefault="00B7197C" w:rsidP="00B7197C">
      <w:pPr>
        <w:spacing w:after="0" w:line="240" w:lineRule="auto"/>
        <w:ind w:firstLine="567"/>
        <w:jc w:val="center"/>
        <w:rPr>
          <w:rFonts w:ascii="Tahoma" w:hAnsi="Tahoma" w:cs="Tahoma"/>
          <w:b/>
          <w:sz w:val="56"/>
          <w:szCs w:val="56"/>
        </w:rPr>
      </w:pPr>
    </w:p>
    <w:p w:rsidR="00B7197C" w:rsidRPr="005A4373" w:rsidRDefault="00B7197C" w:rsidP="00B7197C">
      <w:pPr>
        <w:spacing w:after="0" w:line="240" w:lineRule="auto"/>
        <w:ind w:firstLine="567"/>
        <w:jc w:val="center"/>
        <w:rPr>
          <w:rFonts w:ascii="Tahoma" w:hAnsi="Tahoma" w:cs="Tahoma"/>
          <w:b/>
          <w:sz w:val="56"/>
          <w:szCs w:val="56"/>
        </w:rPr>
      </w:pPr>
    </w:p>
    <w:p w:rsidR="00B7197C" w:rsidRPr="005A4373" w:rsidRDefault="00B7197C" w:rsidP="00B7197C">
      <w:pPr>
        <w:spacing w:after="0" w:line="240" w:lineRule="auto"/>
        <w:ind w:firstLine="567"/>
        <w:jc w:val="center"/>
        <w:rPr>
          <w:rFonts w:ascii="Tahoma" w:hAnsi="Tahoma" w:cs="Tahoma"/>
          <w:b/>
          <w:sz w:val="56"/>
          <w:szCs w:val="56"/>
        </w:rPr>
      </w:pPr>
    </w:p>
    <w:p w:rsidR="00B7197C" w:rsidRPr="005A4373" w:rsidRDefault="00B7197C" w:rsidP="00B7197C">
      <w:pPr>
        <w:spacing w:after="0" w:line="240" w:lineRule="auto"/>
        <w:ind w:firstLine="567"/>
        <w:jc w:val="center"/>
        <w:rPr>
          <w:rFonts w:ascii="Tahoma" w:hAnsi="Tahoma" w:cs="Tahoma"/>
          <w:b/>
          <w:sz w:val="56"/>
          <w:szCs w:val="56"/>
        </w:rPr>
      </w:pPr>
    </w:p>
    <w:p w:rsidR="00B7197C" w:rsidRPr="005A4373" w:rsidRDefault="00B7197C" w:rsidP="00B7197C">
      <w:pPr>
        <w:spacing w:after="0" w:line="240" w:lineRule="auto"/>
        <w:ind w:firstLine="567"/>
        <w:jc w:val="center"/>
        <w:rPr>
          <w:rFonts w:ascii="Tahoma" w:hAnsi="Tahoma" w:cs="Tahoma"/>
          <w:b/>
          <w:sz w:val="56"/>
          <w:szCs w:val="56"/>
        </w:rPr>
      </w:pPr>
    </w:p>
    <w:p w:rsidR="00B7197C" w:rsidRPr="005A4373" w:rsidRDefault="00B7197C" w:rsidP="00B7197C">
      <w:pPr>
        <w:spacing w:after="0" w:line="240" w:lineRule="auto"/>
        <w:ind w:firstLine="567"/>
        <w:jc w:val="center"/>
        <w:rPr>
          <w:rFonts w:ascii="Tahoma" w:hAnsi="Tahoma" w:cs="Tahoma"/>
          <w:b/>
          <w:sz w:val="56"/>
          <w:szCs w:val="56"/>
        </w:rPr>
      </w:pPr>
    </w:p>
    <w:p w:rsidR="00B7197C" w:rsidRPr="005A4373" w:rsidRDefault="00B7197C" w:rsidP="00B7197C">
      <w:pPr>
        <w:spacing w:after="0" w:line="240" w:lineRule="auto"/>
        <w:ind w:firstLine="567"/>
        <w:jc w:val="center"/>
        <w:rPr>
          <w:rFonts w:ascii="Tahoma" w:hAnsi="Tahoma" w:cs="Tahoma"/>
          <w:b/>
          <w:sz w:val="56"/>
          <w:szCs w:val="56"/>
        </w:rPr>
      </w:pPr>
    </w:p>
    <w:p w:rsidR="00B7197C" w:rsidRPr="005A4373" w:rsidRDefault="00B7197C" w:rsidP="00B7197C">
      <w:pPr>
        <w:spacing w:after="0" w:line="240" w:lineRule="auto"/>
        <w:ind w:firstLine="567"/>
        <w:jc w:val="center"/>
        <w:rPr>
          <w:rFonts w:ascii="Tahoma" w:hAnsi="Tahoma" w:cs="Tahoma"/>
          <w:b/>
          <w:sz w:val="56"/>
          <w:szCs w:val="56"/>
        </w:rPr>
      </w:pPr>
    </w:p>
    <w:p w:rsidR="00B7197C" w:rsidRPr="005A4373" w:rsidRDefault="00B7197C" w:rsidP="00B7197C">
      <w:pPr>
        <w:spacing w:after="0" w:line="240" w:lineRule="auto"/>
        <w:ind w:firstLine="567"/>
        <w:jc w:val="center"/>
        <w:rPr>
          <w:rFonts w:ascii="Tahoma" w:hAnsi="Tahoma" w:cs="Tahoma"/>
          <w:b/>
          <w:sz w:val="56"/>
          <w:szCs w:val="56"/>
        </w:rPr>
      </w:pPr>
    </w:p>
    <w:p w:rsidR="00B7197C" w:rsidRPr="005A4373" w:rsidRDefault="00B7197C" w:rsidP="00B7197C">
      <w:pPr>
        <w:spacing w:after="0" w:line="240" w:lineRule="auto"/>
        <w:ind w:firstLine="567"/>
        <w:jc w:val="center"/>
        <w:rPr>
          <w:rFonts w:ascii="Tahoma" w:hAnsi="Tahoma" w:cs="Tahoma"/>
          <w:b/>
          <w:sz w:val="56"/>
          <w:szCs w:val="56"/>
        </w:rPr>
      </w:pPr>
    </w:p>
    <w:p w:rsidR="00B7197C" w:rsidRPr="005A4373" w:rsidRDefault="00B7197C" w:rsidP="00B7197C">
      <w:pPr>
        <w:spacing w:after="0" w:line="240" w:lineRule="auto"/>
        <w:ind w:firstLine="567"/>
        <w:jc w:val="center"/>
        <w:rPr>
          <w:rFonts w:ascii="Tahoma" w:hAnsi="Tahoma" w:cs="Tahoma"/>
          <w:b/>
          <w:sz w:val="56"/>
          <w:szCs w:val="56"/>
        </w:rPr>
      </w:pPr>
    </w:p>
    <w:p w:rsidR="00B7197C" w:rsidRPr="005A4373" w:rsidRDefault="00B7197C" w:rsidP="00B7197C">
      <w:pPr>
        <w:rPr>
          <w:rFonts w:ascii="Tahoma" w:hAnsi="Tahoma" w:cs="Tahoma"/>
          <w:b/>
          <w:sz w:val="56"/>
          <w:szCs w:val="56"/>
        </w:rPr>
      </w:pPr>
      <w:r w:rsidRPr="005A4373">
        <w:rPr>
          <w:rFonts w:ascii="Tahoma" w:hAnsi="Tahoma" w:cs="Tahoma"/>
          <w:b/>
          <w:sz w:val="56"/>
          <w:szCs w:val="56"/>
        </w:rPr>
        <w:br w:type="page"/>
      </w:r>
    </w:p>
    <w:p w:rsidR="000F31A4" w:rsidRPr="00312F6E" w:rsidRDefault="00902749" w:rsidP="000D1739">
      <w:pPr>
        <w:shd w:val="clear" w:color="auto" w:fill="EAF1DD" w:themeFill="accent3" w:themeFillTint="33"/>
        <w:autoSpaceDE w:val="0"/>
        <w:autoSpaceDN w:val="0"/>
        <w:adjustRightInd w:val="0"/>
        <w:spacing w:after="0" w:line="240" w:lineRule="auto"/>
        <w:rPr>
          <w:rFonts w:ascii="Tahoma" w:hAnsi="Tahoma" w:cs="Tahoma"/>
          <w:b/>
          <w:color w:val="000000"/>
          <w:sz w:val="72"/>
          <w:szCs w:val="72"/>
        </w:rPr>
      </w:pPr>
      <w:r w:rsidRPr="00312F6E">
        <w:rPr>
          <w:rFonts w:ascii="Tahoma" w:hAnsi="Tahoma" w:cs="Tahoma"/>
          <w:b/>
          <w:color w:val="000000"/>
          <w:sz w:val="64"/>
          <w:szCs w:val="64"/>
        </w:rPr>
        <w:lastRenderedPageBreak/>
        <w:t>ΚΕΦΑΛΑΙΟ</w:t>
      </w:r>
      <w:r w:rsidR="00E92D1A" w:rsidRPr="00E92D1A">
        <w:rPr>
          <w:rFonts w:ascii="Tahoma" w:hAnsi="Tahoma" w:cs="Tahoma"/>
          <w:b/>
          <w:color w:val="000000"/>
          <w:sz w:val="64"/>
          <w:szCs w:val="64"/>
        </w:rPr>
        <w:t xml:space="preserve"> </w:t>
      </w:r>
      <w:r w:rsidR="00E92D1A" w:rsidRPr="00F4351C">
        <w:rPr>
          <w:rFonts w:ascii="Tahoma" w:hAnsi="Tahoma" w:cs="Tahoma"/>
          <w:b/>
          <w:color w:val="336600"/>
          <w:sz w:val="140"/>
          <w:szCs w:val="140"/>
        </w:rPr>
        <w:t>3</w:t>
      </w:r>
    </w:p>
    <w:p w:rsidR="000101FF" w:rsidRPr="00312F6E" w:rsidRDefault="00902749" w:rsidP="000D1739">
      <w:pPr>
        <w:shd w:val="clear" w:color="auto" w:fill="EAF1DD" w:themeFill="accent3" w:themeFillTint="33"/>
        <w:autoSpaceDE w:val="0"/>
        <w:autoSpaceDN w:val="0"/>
        <w:adjustRightInd w:val="0"/>
        <w:spacing w:after="0" w:line="240" w:lineRule="auto"/>
        <w:rPr>
          <w:rFonts w:ascii="Tahoma" w:hAnsi="Tahoma" w:cs="Tahoma"/>
          <w:b/>
          <w:color w:val="336600"/>
          <w:sz w:val="64"/>
          <w:szCs w:val="64"/>
        </w:rPr>
      </w:pPr>
      <w:r w:rsidRPr="00312F6E">
        <w:rPr>
          <w:rFonts w:ascii="Tahoma" w:hAnsi="Tahoma" w:cs="Tahoma"/>
          <w:b/>
          <w:color w:val="336600"/>
          <w:sz w:val="64"/>
          <w:szCs w:val="64"/>
        </w:rPr>
        <w:t>ΒΑΣΙΚΕΣ ΠΡΟΣΕΓΓΙΣΕΙΣ ΣΤΗΝ</w:t>
      </w:r>
      <w:r w:rsidR="00312F6E" w:rsidRPr="00312F6E">
        <w:rPr>
          <w:rFonts w:ascii="Tahoma" w:hAnsi="Tahoma" w:cs="Tahoma"/>
          <w:b/>
          <w:color w:val="336600"/>
          <w:sz w:val="64"/>
          <w:szCs w:val="64"/>
        </w:rPr>
        <w:t xml:space="preserve"> </w:t>
      </w:r>
      <w:r w:rsidRPr="00312F6E">
        <w:rPr>
          <w:rFonts w:ascii="Tahoma" w:hAnsi="Tahoma" w:cs="Tahoma"/>
          <w:b/>
          <w:color w:val="336600"/>
          <w:sz w:val="64"/>
          <w:szCs w:val="64"/>
        </w:rPr>
        <w:t>ΚΟΙΝΩΝΙΟΛΟΓΙΑ</w:t>
      </w:r>
    </w:p>
    <w:p w:rsidR="00902749" w:rsidRPr="00902749" w:rsidRDefault="00902749" w:rsidP="000D1739">
      <w:pPr>
        <w:shd w:val="clear" w:color="auto" w:fill="EAF1DD" w:themeFill="accent3" w:themeFillTint="33"/>
        <w:spacing w:after="0" w:line="240" w:lineRule="auto"/>
        <w:rPr>
          <w:rFonts w:ascii="Arial" w:hAnsi="Arial" w:cs="Arial"/>
          <w:color w:val="5ADA66"/>
          <w:sz w:val="56"/>
          <w:szCs w:val="56"/>
        </w:rPr>
      </w:pPr>
    </w:p>
    <w:p w:rsidR="009956E4" w:rsidRDefault="00902749" w:rsidP="000D1739">
      <w:pPr>
        <w:pStyle w:val="Bodytext70"/>
        <w:shd w:val="clear" w:color="auto" w:fill="EAF1DD" w:themeFill="accent3" w:themeFillTint="33"/>
        <w:spacing w:after="0" w:line="240" w:lineRule="auto"/>
        <w:rPr>
          <w:rStyle w:val="Bodytext7Exact"/>
          <w:rFonts w:ascii="Tahoma" w:hAnsi="Tahoma" w:cs="Tahoma"/>
          <w:b/>
          <w:sz w:val="56"/>
          <w:szCs w:val="56"/>
        </w:rPr>
      </w:pPr>
      <w:r w:rsidRPr="00F946F4">
        <w:rPr>
          <w:rStyle w:val="Bodytext7Exact"/>
          <w:rFonts w:ascii="Tahoma" w:hAnsi="Tahoma" w:cs="Tahoma"/>
          <w:b/>
          <w:color w:val="004600"/>
          <w:sz w:val="56"/>
          <w:szCs w:val="56"/>
        </w:rPr>
        <w:t>3.1</w:t>
      </w:r>
      <w:r w:rsidRPr="00312F6E">
        <w:rPr>
          <w:rStyle w:val="Bodytext7Exact"/>
          <w:rFonts w:ascii="Tahoma" w:hAnsi="Tahoma" w:cs="Tahoma"/>
          <w:b/>
          <w:sz w:val="56"/>
          <w:szCs w:val="56"/>
        </w:rPr>
        <w:t xml:space="preserve"> </w:t>
      </w:r>
      <w:r w:rsidR="009C3DEA" w:rsidRPr="00312F6E">
        <w:rPr>
          <w:rStyle w:val="Bodytext7Exact"/>
          <w:rFonts w:ascii="Tahoma" w:hAnsi="Tahoma" w:cs="Tahoma"/>
          <w:b/>
          <w:sz w:val="56"/>
          <w:szCs w:val="56"/>
        </w:rPr>
        <w:t xml:space="preserve">Ορισμός και αντικείμενο </w:t>
      </w:r>
    </w:p>
    <w:p w:rsidR="00902749" w:rsidRPr="00312F6E" w:rsidRDefault="009B5326" w:rsidP="000D1739">
      <w:pPr>
        <w:pStyle w:val="Bodytext70"/>
        <w:shd w:val="clear" w:color="auto" w:fill="EAF1DD" w:themeFill="accent3" w:themeFillTint="33"/>
        <w:spacing w:after="0" w:line="240" w:lineRule="auto"/>
        <w:ind w:firstLine="720"/>
        <w:rPr>
          <w:rStyle w:val="Bodytext7Exact"/>
          <w:rFonts w:ascii="Tahoma" w:hAnsi="Tahoma" w:cs="Tahoma"/>
          <w:b/>
          <w:sz w:val="56"/>
          <w:szCs w:val="56"/>
        </w:rPr>
      </w:pPr>
      <w:r>
        <w:rPr>
          <w:rStyle w:val="Bodytext7Exact"/>
          <w:rFonts w:ascii="Tahoma" w:hAnsi="Tahoma" w:cs="Tahoma"/>
          <w:b/>
          <w:sz w:val="56"/>
          <w:szCs w:val="56"/>
        </w:rPr>
        <w:t xml:space="preserve"> </w:t>
      </w:r>
      <w:r w:rsidR="009C3DEA" w:rsidRPr="00312F6E">
        <w:rPr>
          <w:rStyle w:val="Bodytext7Exact"/>
          <w:rFonts w:ascii="Tahoma" w:hAnsi="Tahoma" w:cs="Tahoma"/>
          <w:b/>
          <w:sz w:val="56"/>
          <w:szCs w:val="56"/>
        </w:rPr>
        <w:t xml:space="preserve">της </w:t>
      </w:r>
      <w:r w:rsidR="00902749" w:rsidRPr="00312F6E">
        <w:rPr>
          <w:rStyle w:val="Bodytext7Exact"/>
          <w:rFonts w:ascii="Tahoma" w:hAnsi="Tahoma" w:cs="Tahoma"/>
          <w:b/>
          <w:sz w:val="56"/>
          <w:szCs w:val="56"/>
        </w:rPr>
        <w:t xml:space="preserve">κοινωνιολογίας </w:t>
      </w:r>
    </w:p>
    <w:p w:rsidR="00312F6E" w:rsidRDefault="00902749" w:rsidP="000D1739">
      <w:pPr>
        <w:pStyle w:val="Bodytext70"/>
        <w:shd w:val="clear" w:color="auto" w:fill="EAF1DD" w:themeFill="accent3" w:themeFillTint="33"/>
        <w:spacing w:after="0" w:line="240" w:lineRule="auto"/>
        <w:rPr>
          <w:rStyle w:val="Bodytext7Exact"/>
          <w:rFonts w:ascii="Tahoma" w:hAnsi="Tahoma" w:cs="Tahoma"/>
          <w:b/>
          <w:sz w:val="56"/>
          <w:szCs w:val="56"/>
        </w:rPr>
      </w:pPr>
      <w:r w:rsidRPr="00F946F4">
        <w:rPr>
          <w:rStyle w:val="Bodytext7Exact"/>
          <w:rFonts w:ascii="Tahoma" w:hAnsi="Tahoma" w:cs="Tahoma"/>
          <w:b/>
          <w:color w:val="004600"/>
          <w:sz w:val="56"/>
          <w:szCs w:val="56"/>
        </w:rPr>
        <w:t>3.2</w:t>
      </w:r>
      <w:r w:rsidRPr="00312F6E">
        <w:rPr>
          <w:rStyle w:val="Bodytext7Exact"/>
          <w:rFonts w:ascii="Tahoma" w:hAnsi="Tahoma" w:cs="Tahoma"/>
          <w:b/>
          <w:sz w:val="56"/>
          <w:szCs w:val="56"/>
        </w:rPr>
        <w:t xml:space="preserve"> Βασικά στοιχεία του</w:t>
      </w:r>
    </w:p>
    <w:p w:rsidR="00312F6E" w:rsidRDefault="002D7619" w:rsidP="000D1739">
      <w:pPr>
        <w:pStyle w:val="Bodytext70"/>
        <w:shd w:val="clear" w:color="auto" w:fill="EAF1DD" w:themeFill="accent3" w:themeFillTint="33"/>
        <w:spacing w:after="0" w:line="240" w:lineRule="auto"/>
        <w:ind w:firstLine="720"/>
        <w:rPr>
          <w:rStyle w:val="Bodytext7Exact"/>
          <w:rFonts w:ascii="Tahoma" w:hAnsi="Tahoma" w:cs="Tahoma"/>
          <w:b/>
          <w:sz w:val="56"/>
          <w:szCs w:val="56"/>
        </w:rPr>
      </w:pPr>
      <w:r w:rsidRPr="00BB4447">
        <w:rPr>
          <w:rStyle w:val="Bodytext7Exact"/>
          <w:rFonts w:ascii="Tahoma" w:hAnsi="Tahoma" w:cs="Tahoma"/>
          <w:b/>
          <w:sz w:val="56"/>
          <w:szCs w:val="56"/>
        </w:rPr>
        <w:t xml:space="preserve">  </w:t>
      </w:r>
      <w:r w:rsidR="00902749" w:rsidRPr="00312F6E">
        <w:rPr>
          <w:rStyle w:val="Bodytext7Exact"/>
          <w:rFonts w:ascii="Tahoma" w:hAnsi="Tahoma" w:cs="Tahoma"/>
          <w:b/>
          <w:sz w:val="56"/>
          <w:szCs w:val="56"/>
        </w:rPr>
        <w:t>κοινωνιολογι</w:t>
      </w:r>
      <w:r w:rsidR="009C3DEA" w:rsidRPr="00312F6E">
        <w:rPr>
          <w:rStyle w:val="Bodytext7Exact"/>
          <w:rFonts w:ascii="Tahoma" w:hAnsi="Tahoma" w:cs="Tahoma"/>
          <w:b/>
          <w:sz w:val="56"/>
          <w:szCs w:val="56"/>
        </w:rPr>
        <w:t>κού στοχασμού:</w:t>
      </w:r>
    </w:p>
    <w:p w:rsidR="00312F6E" w:rsidRDefault="009C3DEA" w:rsidP="000D1739">
      <w:pPr>
        <w:pStyle w:val="Bodytext70"/>
        <w:shd w:val="clear" w:color="auto" w:fill="EAF1DD" w:themeFill="accent3" w:themeFillTint="33"/>
        <w:spacing w:after="0" w:line="240" w:lineRule="auto"/>
        <w:ind w:firstLine="720"/>
        <w:rPr>
          <w:rStyle w:val="Bodytext7Exact"/>
          <w:rFonts w:ascii="Tahoma" w:hAnsi="Tahoma" w:cs="Tahoma"/>
          <w:b/>
          <w:sz w:val="56"/>
          <w:szCs w:val="56"/>
        </w:rPr>
      </w:pPr>
      <w:r w:rsidRPr="00312F6E">
        <w:rPr>
          <w:rStyle w:val="Bodytext7Exact"/>
          <w:rFonts w:ascii="Tahoma" w:hAnsi="Tahoma" w:cs="Tahoma"/>
          <w:b/>
          <w:sz w:val="56"/>
          <w:szCs w:val="56"/>
        </w:rPr>
        <w:t xml:space="preserve"> </w:t>
      </w:r>
      <w:r w:rsidR="00F946F4">
        <w:rPr>
          <w:rStyle w:val="Bodytext7Exact"/>
          <w:rFonts w:ascii="Tahoma" w:hAnsi="Tahoma" w:cs="Tahoma"/>
          <w:b/>
          <w:sz w:val="56"/>
          <w:szCs w:val="56"/>
        </w:rPr>
        <w:t xml:space="preserve"> </w:t>
      </w:r>
      <w:r w:rsidRPr="00312F6E">
        <w:rPr>
          <w:rStyle w:val="Bodytext7Exact"/>
          <w:rFonts w:ascii="Tahoma" w:hAnsi="Tahoma" w:cs="Tahoma"/>
          <w:b/>
          <w:sz w:val="56"/>
          <w:szCs w:val="56"/>
        </w:rPr>
        <w:t>η κοινωνιολο</w:t>
      </w:r>
      <w:r w:rsidR="00902749" w:rsidRPr="00312F6E">
        <w:rPr>
          <w:rStyle w:val="Bodytext7Exact"/>
          <w:rFonts w:ascii="Tahoma" w:hAnsi="Tahoma" w:cs="Tahoma"/>
          <w:b/>
          <w:sz w:val="56"/>
          <w:szCs w:val="56"/>
        </w:rPr>
        <w:t xml:space="preserve">γική «φαντασία» </w:t>
      </w:r>
    </w:p>
    <w:p w:rsidR="00902749" w:rsidRPr="00312F6E" w:rsidRDefault="00F946F4" w:rsidP="000D1739">
      <w:pPr>
        <w:pStyle w:val="Bodytext70"/>
        <w:shd w:val="clear" w:color="auto" w:fill="EAF1DD" w:themeFill="accent3" w:themeFillTint="33"/>
        <w:spacing w:after="0" w:line="240" w:lineRule="auto"/>
        <w:ind w:firstLine="720"/>
        <w:rPr>
          <w:rStyle w:val="Bodytext7Exact"/>
          <w:rFonts w:ascii="Tahoma" w:hAnsi="Tahoma" w:cs="Tahoma"/>
          <w:b/>
          <w:sz w:val="56"/>
          <w:szCs w:val="56"/>
        </w:rPr>
      </w:pPr>
      <w:r>
        <w:rPr>
          <w:rStyle w:val="Bodytext7Exact"/>
          <w:rFonts w:ascii="Tahoma" w:hAnsi="Tahoma" w:cs="Tahoma"/>
          <w:b/>
          <w:sz w:val="56"/>
          <w:szCs w:val="56"/>
        </w:rPr>
        <w:t xml:space="preserve">  </w:t>
      </w:r>
      <w:r w:rsidR="003A06F0">
        <w:rPr>
          <w:rStyle w:val="Bodytext7Exact"/>
          <w:rFonts w:ascii="Tahoma" w:hAnsi="Tahoma" w:cs="Tahoma"/>
          <w:b/>
          <w:sz w:val="56"/>
          <w:szCs w:val="56"/>
        </w:rPr>
        <w:t xml:space="preserve">κατά Τ. Ρ. Μιλς  </w:t>
      </w:r>
      <w:r w:rsidR="00902749" w:rsidRPr="00312F6E">
        <w:rPr>
          <w:rStyle w:val="Bodytext7Exact"/>
          <w:rFonts w:ascii="Tahoma" w:hAnsi="Tahoma" w:cs="Tahoma"/>
          <w:b/>
          <w:sz w:val="56"/>
          <w:szCs w:val="56"/>
        </w:rPr>
        <w:t xml:space="preserve">Παραδείγματα </w:t>
      </w:r>
    </w:p>
    <w:p w:rsidR="00F946F4" w:rsidRDefault="00902749" w:rsidP="000D1739">
      <w:pPr>
        <w:pStyle w:val="Bodytext70"/>
        <w:shd w:val="clear" w:color="auto" w:fill="EAF1DD" w:themeFill="accent3" w:themeFillTint="33"/>
        <w:spacing w:after="0" w:line="240" w:lineRule="auto"/>
        <w:rPr>
          <w:rStyle w:val="Bodytext7Exact"/>
          <w:rFonts w:ascii="Tahoma" w:hAnsi="Tahoma" w:cs="Tahoma"/>
          <w:b/>
          <w:sz w:val="56"/>
          <w:szCs w:val="56"/>
        </w:rPr>
      </w:pPr>
      <w:r w:rsidRPr="00F946F4">
        <w:rPr>
          <w:rStyle w:val="Bodytext7Exact"/>
          <w:rFonts w:ascii="Tahoma" w:hAnsi="Tahoma" w:cs="Tahoma"/>
          <w:b/>
          <w:color w:val="004600"/>
          <w:sz w:val="56"/>
          <w:szCs w:val="56"/>
        </w:rPr>
        <w:t>3.3</w:t>
      </w:r>
      <w:r w:rsidRPr="00312F6E">
        <w:rPr>
          <w:rStyle w:val="Bodytext7Exact"/>
          <w:rFonts w:ascii="Tahoma" w:hAnsi="Tahoma" w:cs="Tahoma"/>
          <w:b/>
          <w:sz w:val="56"/>
          <w:szCs w:val="56"/>
        </w:rPr>
        <w:t xml:space="preserve"> Βασικές κοινωνιολογικές</w:t>
      </w:r>
    </w:p>
    <w:p w:rsidR="00F946F4" w:rsidRDefault="00F946F4" w:rsidP="000D1739">
      <w:pPr>
        <w:pStyle w:val="Bodytext70"/>
        <w:shd w:val="clear" w:color="auto" w:fill="EAF1DD" w:themeFill="accent3" w:themeFillTint="33"/>
        <w:spacing w:after="0" w:line="240" w:lineRule="auto"/>
        <w:ind w:firstLine="720"/>
        <w:rPr>
          <w:rStyle w:val="Bodytext7Exact"/>
          <w:rFonts w:ascii="Tahoma" w:hAnsi="Tahoma" w:cs="Tahoma"/>
          <w:b/>
          <w:sz w:val="56"/>
          <w:szCs w:val="56"/>
        </w:rPr>
      </w:pPr>
      <w:r>
        <w:rPr>
          <w:rStyle w:val="Bodytext7Exact"/>
          <w:rFonts w:ascii="Tahoma" w:hAnsi="Tahoma" w:cs="Tahoma"/>
          <w:b/>
          <w:sz w:val="56"/>
          <w:szCs w:val="56"/>
        </w:rPr>
        <w:t xml:space="preserve">  </w:t>
      </w:r>
      <w:r w:rsidR="00902749" w:rsidRPr="00312F6E">
        <w:rPr>
          <w:rStyle w:val="Bodytext7Exact"/>
          <w:rFonts w:ascii="Tahoma" w:hAnsi="Tahoma" w:cs="Tahoma"/>
          <w:b/>
          <w:sz w:val="56"/>
          <w:szCs w:val="56"/>
        </w:rPr>
        <w:t xml:space="preserve">σχολές </w:t>
      </w:r>
    </w:p>
    <w:p w:rsidR="00902749" w:rsidRPr="00312F6E" w:rsidRDefault="00902749" w:rsidP="000D1739">
      <w:pPr>
        <w:pStyle w:val="Bodytext70"/>
        <w:shd w:val="clear" w:color="auto" w:fill="EAF1DD" w:themeFill="accent3" w:themeFillTint="33"/>
        <w:spacing w:after="0" w:line="240" w:lineRule="auto"/>
        <w:rPr>
          <w:rFonts w:ascii="Tahoma" w:hAnsi="Tahoma" w:cs="Tahoma"/>
          <w:b w:val="0"/>
          <w:sz w:val="56"/>
          <w:szCs w:val="56"/>
        </w:rPr>
      </w:pPr>
      <w:r w:rsidRPr="00F946F4">
        <w:rPr>
          <w:rStyle w:val="Bodytext7Exact"/>
          <w:rFonts w:ascii="Tahoma" w:hAnsi="Tahoma" w:cs="Tahoma"/>
          <w:b/>
          <w:color w:val="004600"/>
          <w:sz w:val="56"/>
          <w:szCs w:val="56"/>
        </w:rPr>
        <w:t>3.4</w:t>
      </w:r>
      <w:r w:rsidRPr="00312F6E">
        <w:rPr>
          <w:rStyle w:val="Bodytext7Exact"/>
          <w:rFonts w:ascii="Tahoma" w:hAnsi="Tahoma" w:cs="Tahoma"/>
          <w:b/>
          <w:sz w:val="56"/>
          <w:szCs w:val="56"/>
        </w:rPr>
        <w:t xml:space="preserve"> Κοινωνικοί θεσμοί</w:t>
      </w:r>
    </w:p>
    <w:p w:rsidR="00F946F4" w:rsidRDefault="00902749" w:rsidP="000D1739">
      <w:pPr>
        <w:pStyle w:val="Bodytext70"/>
        <w:shd w:val="clear" w:color="auto" w:fill="EAF1DD" w:themeFill="accent3" w:themeFillTint="33"/>
        <w:spacing w:after="0" w:line="240" w:lineRule="auto"/>
        <w:rPr>
          <w:rStyle w:val="Bodytext7Exact"/>
          <w:rFonts w:ascii="Tahoma" w:hAnsi="Tahoma" w:cs="Tahoma"/>
          <w:b/>
          <w:sz w:val="56"/>
          <w:szCs w:val="56"/>
        </w:rPr>
      </w:pPr>
      <w:r w:rsidRPr="00F946F4">
        <w:rPr>
          <w:rStyle w:val="Bodytext7Exact"/>
          <w:rFonts w:ascii="Tahoma" w:hAnsi="Tahoma" w:cs="Tahoma"/>
          <w:b/>
          <w:color w:val="004600"/>
          <w:sz w:val="56"/>
          <w:szCs w:val="56"/>
        </w:rPr>
        <w:t>3.5</w:t>
      </w:r>
      <w:r w:rsidRPr="00312F6E">
        <w:rPr>
          <w:rStyle w:val="Bodytext7Exact"/>
          <w:rFonts w:ascii="Tahoma" w:hAnsi="Tahoma" w:cs="Tahoma"/>
          <w:b/>
          <w:sz w:val="56"/>
          <w:szCs w:val="56"/>
        </w:rPr>
        <w:t xml:space="preserve"> Κοινωνική διαστρωμάτωση</w:t>
      </w:r>
    </w:p>
    <w:p w:rsidR="00902749" w:rsidRPr="00312F6E" w:rsidRDefault="00902749" w:rsidP="000D1739">
      <w:pPr>
        <w:pStyle w:val="Bodytext70"/>
        <w:shd w:val="clear" w:color="auto" w:fill="EAF1DD" w:themeFill="accent3" w:themeFillTint="33"/>
        <w:spacing w:after="0" w:line="240" w:lineRule="auto"/>
        <w:ind w:firstLine="720"/>
        <w:rPr>
          <w:rStyle w:val="Bodytext7Exact"/>
          <w:rFonts w:ascii="Tahoma" w:hAnsi="Tahoma" w:cs="Tahoma"/>
          <w:b/>
          <w:sz w:val="56"/>
          <w:szCs w:val="56"/>
        </w:rPr>
      </w:pPr>
      <w:r w:rsidRPr="00312F6E">
        <w:rPr>
          <w:rStyle w:val="Bodytext7Exact"/>
          <w:rFonts w:ascii="Tahoma" w:hAnsi="Tahoma" w:cs="Tahoma"/>
          <w:b/>
          <w:sz w:val="56"/>
          <w:szCs w:val="56"/>
        </w:rPr>
        <w:t xml:space="preserve"> </w:t>
      </w:r>
      <w:r w:rsidR="00F946F4">
        <w:rPr>
          <w:rStyle w:val="Bodytext7Exact"/>
          <w:rFonts w:ascii="Tahoma" w:hAnsi="Tahoma" w:cs="Tahoma"/>
          <w:b/>
          <w:sz w:val="56"/>
          <w:szCs w:val="56"/>
        </w:rPr>
        <w:t xml:space="preserve"> </w:t>
      </w:r>
      <w:r w:rsidRPr="00312F6E">
        <w:rPr>
          <w:rStyle w:val="Bodytext7Exact"/>
          <w:rFonts w:ascii="Tahoma" w:hAnsi="Tahoma" w:cs="Tahoma"/>
          <w:b/>
          <w:sz w:val="56"/>
          <w:szCs w:val="56"/>
        </w:rPr>
        <w:t xml:space="preserve">και κοινωνική κινητικότητα </w:t>
      </w:r>
    </w:p>
    <w:p w:rsidR="00902749" w:rsidRPr="00312F6E" w:rsidRDefault="00902749" w:rsidP="000D1739">
      <w:pPr>
        <w:pStyle w:val="Bodytext70"/>
        <w:shd w:val="clear" w:color="auto" w:fill="EAF1DD" w:themeFill="accent3" w:themeFillTint="33"/>
        <w:spacing w:after="0" w:line="240" w:lineRule="auto"/>
        <w:rPr>
          <w:rStyle w:val="Bodytext7Exact"/>
          <w:rFonts w:ascii="Tahoma" w:hAnsi="Tahoma" w:cs="Tahoma"/>
          <w:b/>
          <w:sz w:val="56"/>
          <w:szCs w:val="56"/>
        </w:rPr>
      </w:pPr>
      <w:r w:rsidRPr="00F946F4">
        <w:rPr>
          <w:rStyle w:val="Bodytext7Exact"/>
          <w:rFonts w:ascii="Tahoma" w:hAnsi="Tahoma" w:cs="Tahoma"/>
          <w:b/>
          <w:color w:val="004600"/>
          <w:sz w:val="56"/>
          <w:szCs w:val="56"/>
        </w:rPr>
        <w:t>3.6</w:t>
      </w:r>
      <w:r w:rsidR="00073B97">
        <w:rPr>
          <w:rStyle w:val="Bodytext7Exact"/>
          <w:rFonts w:ascii="Tahoma" w:hAnsi="Tahoma" w:cs="Tahoma"/>
          <w:b/>
          <w:sz w:val="56"/>
          <w:szCs w:val="56"/>
        </w:rPr>
        <w:t xml:space="preserve"> </w:t>
      </w:r>
      <w:r w:rsidRPr="00312F6E">
        <w:rPr>
          <w:rStyle w:val="Bodytext7Exact"/>
          <w:rFonts w:ascii="Tahoma" w:hAnsi="Tahoma" w:cs="Tahoma"/>
          <w:b/>
          <w:sz w:val="56"/>
          <w:szCs w:val="56"/>
        </w:rPr>
        <w:t>Κοινωνικές ανισότητες</w:t>
      </w:r>
    </w:p>
    <w:p w:rsidR="009C3DEA" w:rsidRDefault="009C3DEA" w:rsidP="000D1739">
      <w:pPr>
        <w:pStyle w:val="Bodytext70"/>
        <w:shd w:val="clear" w:color="auto" w:fill="EAF1DD" w:themeFill="accent3" w:themeFillTint="33"/>
        <w:spacing w:after="0" w:line="240" w:lineRule="auto"/>
        <w:rPr>
          <w:rStyle w:val="Bodytext7Exact"/>
          <w:rFonts w:ascii="Arial" w:hAnsi="Arial" w:cs="Arial"/>
          <w:sz w:val="56"/>
          <w:szCs w:val="56"/>
        </w:rPr>
      </w:pPr>
    </w:p>
    <w:p w:rsidR="009C3DEA" w:rsidRDefault="009C3DEA" w:rsidP="000D1739">
      <w:pPr>
        <w:pStyle w:val="Bodytext70"/>
        <w:shd w:val="clear" w:color="auto" w:fill="EAF1DD" w:themeFill="accent3" w:themeFillTint="33"/>
        <w:spacing w:after="0" w:line="240" w:lineRule="auto"/>
        <w:rPr>
          <w:rFonts w:ascii="Arial" w:hAnsi="Arial" w:cs="Arial"/>
          <w:bCs w:val="0"/>
          <w:color w:val="000000" w:themeColor="text1"/>
          <w:sz w:val="56"/>
          <w:szCs w:val="56"/>
        </w:rPr>
      </w:pPr>
      <w:r w:rsidRPr="00920994">
        <w:rPr>
          <w:rStyle w:val="Bodytext7Exact"/>
          <w:rFonts w:ascii="Arial" w:hAnsi="Arial" w:cs="Arial"/>
          <w:b/>
          <w:color w:val="004600"/>
          <w:sz w:val="56"/>
          <w:szCs w:val="56"/>
        </w:rPr>
        <w:t>ώρες</w:t>
      </w:r>
      <w:r w:rsidRPr="00F946F4">
        <w:rPr>
          <w:rFonts w:ascii="Arial" w:hAnsi="Arial" w:cs="Arial"/>
          <w:color w:val="000000" w:themeColor="text1"/>
          <w:sz w:val="56"/>
          <w:szCs w:val="56"/>
        </w:rPr>
        <w:t xml:space="preserve"> </w:t>
      </w:r>
      <w:r w:rsidRPr="00F946F4">
        <w:rPr>
          <w:rFonts w:ascii="Arial" w:hAnsi="Arial" w:cs="Arial"/>
          <w:bCs w:val="0"/>
          <w:color w:val="000000" w:themeColor="text1"/>
          <w:sz w:val="56"/>
          <w:szCs w:val="56"/>
        </w:rPr>
        <w:t>14</w:t>
      </w:r>
    </w:p>
    <w:p w:rsidR="0003307D" w:rsidRPr="0003307D" w:rsidRDefault="0003307D" w:rsidP="000D1739">
      <w:pPr>
        <w:shd w:val="clear" w:color="auto" w:fill="EAF1DD" w:themeFill="accent3" w:themeFillTint="33"/>
        <w:spacing w:line="240" w:lineRule="auto"/>
        <w:rPr>
          <w:rFonts w:ascii="Arial" w:hAnsi="Arial" w:cs="Arial"/>
          <w:bCs/>
          <w:color w:val="000000" w:themeColor="text1"/>
          <w:sz w:val="56"/>
          <w:szCs w:val="56"/>
        </w:rPr>
      </w:pPr>
      <w:r>
        <w:rPr>
          <w:rFonts w:ascii="Arial" w:hAnsi="Arial" w:cs="Arial"/>
          <w:bCs/>
          <w:color w:val="000000" w:themeColor="text1"/>
          <w:sz w:val="56"/>
          <w:szCs w:val="56"/>
        </w:rPr>
        <w:br w:type="page"/>
      </w:r>
      <w:r w:rsidR="00B030D9">
        <w:rPr>
          <w:rFonts w:ascii="Arial" w:hAnsi="Arial" w:cs="Arial"/>
          <w:bCs/>
          <w:noProof/>
          <w:color w:val="000000" w:themeColor="text1"/>
          <w:sz w:val="56"/>
          <w:szCs w:val="56"/>
        </w:rPr>
        <w:pict>
          <v:shape id="_x0000_s1033" type="#_x0000_t202" style="position:absolute;margin-left:0;margin-top:785.3pt;width:186.8pt;height:36pt;z-index:2516715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w:t>
                  </w:r>
                  <w:r>
                    <w:rPr>
                      <w:rFonts w:ascii="Arial" w:hAnsi="Arial"/>
                      <w:b/>
                      <w:sz w:val="56"/>
                      <w:szCs w:val="56"/>
                    </w:rPr>
                    <w:t xml:space="preserve"> / </w:t>
                  </w:r>
                  <w:r>
                    <w:rPr>
                      <w:rFonts w:ascii="Arial" w:hAnsi="Arial"/>
                      <w:b/>
                      <w:sz w:val="56"/>
                      <w:szCs w:val="56"/>
                      <w:lang w:val="en-US"/>
                    </w:rPr>
                    <w:t>59</w:t>
                  </w:r>
                </w:p>
              </w:txbxContent>
            </v:textbox>
            <w10:wrap anchorx="page" anchory="margin"/>
          </v:shape>
        </w:pict>
      </w:r>
    </w:p>
    <w:p w:rsidR="009C3DEA" w:rsidRPr="00CA7BC4" w:rsidRDefault="009C3DEA" w:rsidP="000D1739">
      <w:pPr>
        <w:pStyle w:val="Bodytext70"/>
        <w:shd w:val="clear" w:color="auto" w:fill="EAF1DD" w:themeFill="accent3" w:themeFillTint="33"/>
        <w:spacing w:after="0" w:line="240" w:lineRule="auto"/>
        <w:rPr>
          <w:rFonts w:ascii="Tahoma" w:hAnsi="Tahoma" w:cs="Tahoma"/>
          <w:color w:val="004600"/>
          <w:sz w:val="56"/>
          <w:szCs w:val="56"/>
        </w:rPr>
      </w:pPr>
      <w:r w:rsidRPr="00312F6E">
        <w:rPr>
          <w:rFonts w:ascii="Tahoma" w:hAnsi="Tahoma" w:cs="Tahoma"/>
          <w:color w:val="004600"/>
          <w:sz w:val="56"/>
          <w:szCs w:val="56"/>
        </w:rPr>
        <w:lastRenderedPageBreak/>
        <w:t>στόχοι</w:t>
      </w:r>
    </w:p>
    <w:p w:rsidR="00DA3EAF" w:rsidRPr="00CA7BC4" w:rsidRDefault="00DA3EAF" w:rsidP="000D1739">
      <w:pPr>
        <w:pStyle w:val="Bodytext70"/>
        <w:shd w:val="clear" w:color="auto" w:fill="EAF1DD" w:themeFill="accent3" w:themeFillTint="33"/>
        <w:spacing w:after="0" w:line="240" w:lineRule="auto"/>
        <w:rPr>
          <w:rFonts w:ascii="Tahoma" w:hAnsi="Tahoma" w:cs="Tahoma"/>
          <w:color w:val="004600"/>
          <w:sz w:val="56"/>
          <w:szCs w:val="56"/>
        </w:rPr>
      </w:pPr>
    </w:p>
    <w:p w:rsidR="00902749" w:rsidRPr="002153AB" w:rsidRDefault="00902749" w:rsidP="000D1739">
      <w:pPr>
        <w:pStyle w:val="Heading40"/>
        <w:keepNext/>
        <w:keepLines/>
        <w:shd w:val="clear" w:color="auto" w:fill="EAF1DD" w:themeFill="accent3" w:themeFillTint="33"/>
        <w:spacing w:before="0" w:line="240" w:lineRule="auto"/>
        <w:ind w:firstLine="0"/>
        <w:jc w:val="left"/>
        <w:rPr>
          <w:rFonts w:ascii="Tahoma" w:hAnsi="Tahoma" w:cs="Tahoma"/>
          <w:b w:val="0"/>
          <w:sz w:val="56"/>
          <w:szCs w:val="56"/>
        </w:rPr>
      </w:pPr>
      <w:bookmarkStart w:id="0" w:name="bookmark73"/>
      <w:r w:rsidRPr="00AD2C22">
        <w:rPr>
          <w:rStyle w:val="Heading4Exact"/>
          <w:rFonts w:ascii="Tahoma" w:hAnsi="Tahoma" w:cs="Tahoma"/>
          <w:b/>
          <w:sz w:val="56"/>
          <w:szCs w:val="56"/>
          <w:shd w:val="clear" w:color="auto" w:fill="EAF1DD" w:themeFill="accent3" w:themeFillTint="33"/>
        </w:rPr>
        <w:t>Οι μαθητές/-τριες να μπορούν να:</w:t>
      </w:r>
      <w:bookmarkEnd w:id="0"/>
    </w:p>
    <w:p w:rsidR="0003307D" w:rsidRDefault="00902749" w:rsidP="000D1739">
      <w:pPr>
        <w:pStyle w:val="Bodytext20"/>
        <w:numPr>
          <w:ilvl w:val="0"/>
          <w:numId w:val="2"/>
        </w:numPr>
        <w:shd w:val="clear" w:color="auto" w:fill="EAF1DD" w:themeFill="accent3" w:themeFillTint="33"/>
        <w:tabs>
          <w:tab w:val="left" w:pos="139"/>
        </w:tabs>
        <w:spacing w:after="0" w:line="240" w:lineRule="auto"/>
        <w:jc w:val="left"/>
        <w:rPr>
          <w:rFonts w:ascii="Arial" w:hAnsi="Arial" w:cs="Arial"/>
          <w:b/>
          <w:sz w:val="56"/>
          <w:szCs w:val="56"/>
        </w:rPr>
      </w:pPr>
      <w:r w:rsidRPr="00AD2C22">
        <w:rPr>
          <w:rStyle w:val="Bodytext2Exact"/>
          <w:rFonts w:ascii="Arial" w:hAnsi="Arial" w:cs="Arial"/>
          <w:b/>
          <w:sz w:val="56"/>
          <w:szCs w:val="56"/>
          <w:shd w:val="clear" w:color="auto" w:fill="EAF1DD" w:themeFill="accent3" w:themeFillTint="33"/>
        </w:rPr>
        <w:t>διακρίνουν την επιστήμη της κοινωνιολογίας, το αντικείμενό της, τους κλάδους και τις σχέσεις της με τις άλλες επιστήμες.</w:t>
      </w:r>
    </w:p>
    <w:p w:rsidR="0003307D" w:rsidRDefault="00902749" w:rsidP="000D1739">
      <w:pPr>
        <w:pStyle w:val="Bodytext20"/>
        <w:numPr>
          <w:ilvl w:val="0"/>
          <w:numId w:val="2"/>
        </w:numPr>
        <w:shd w:val="clear" w:color="auto" w:fill="EAF1DD" w:themeFill="accent3" w:themeFillTint="33"/>
        <w:tabs>
          <w:tab w:val="left" w:pos="139"/>
        </w:tabs>
        <w:spacing w:after="0" w:line="240" w:lineRule="auto"/>
        <w:jc w:val="left"/>
        <w:rPr>
          <w:rFonts w:ascii="Arial" w:hAnsi="Arial" w:cs="Arial"/>
          <w:b/>
          <w:sz w:val="56"/>
          <w:szCs w:val="56"/>
        </w:rPr>
      </w:pPr>
      <w:r w:rsidRPr="00AD2C22">
        <w:rPr>
          <w:rStyle w:val="Bodytext2Exact"/>
          <w:rFonts w:ascii="Arial" w:hAnsi="Arial" w:cs="Arial"/>
          <w:b/>
          <w:sz w:val="56"/>
          <w:szCs w:val="56"/>
          <w:shd w:val="clear" w:color="auto" w:fill="EAF1DD" w:themeFill="accent3" w:themeFillTint="33"/>
        </w:rPr>
        <w:t xml:space="preserve">διακρίνουν την κοινωνιολογική </w:t>
      </w:r>
      <w:r w:rsidR="000F31A4" w:rsidRPr="00AD2C22">
        <w:rPr>
          <w:rStyle w:val="Bodytext2Exact"/>
          <w:rFonts w:ascii="Arial" w:hAnsi="Arial" w:cs="Arial"/>
          <w:b/>
          <w:sz w:val="56"/>
          <w:szCs w:val="56"/>
          <w:shd w:val="clear" w:color="auto" w:fill="EAF1DD" w:themeFill="accent3" w:themeFillTint="33"/>
        </w:rPr>
        <w:t>γνώση από την καθημερινή αντίλη</w:t>
      </w:r>
      <w:r w:rsidRPr="00AD2C22">
        <w:rPr>
          <w:rStyle w:val="Bodytext2Exact"/>
          <w:rFonts w:ascii="Arial" w:hAnsi="Arial" w:cs="Arial"/>
          <w:b/>
          <w:sz w:val="56"/>
          <w:szCs w:val="56"/>
          <w:shd w:val="clear" w:color="auto" w:fill="EAF1DD" w:themeFill="accent3" w:themeFillTint="33"/>
        </w:rPr>
        <w:t>ψη της πραγματικότητας.</w:t>
      </w:r>
    </w:p>
    <w:p w:rsidR="0003307D" w:rsidRDefault="00902749" w:rsidP="000D1739">
      <w:pPr>
        <w:pStyle w:val="Bodytext20"/>
        <w:numPr>
          <w:ilvl w:val="0"/>
          <w:numId w:val="2"/>
        </w:numPr>
        <w:shd w:val="clear" w:color="auto" w:fill="EAF1DD" w:themeFill="accent3" w:themeFillTint="33"/>
        <w:tabs>
          <w:tab w:val="left" w:pos="139"/>
        </w:tabs>
        <w:spacing w:after="0" w:line="240" w:lineRule="auto"/>
        <w:jc w:val="left"/>
        <w:rPr>
          <w:rFonts w:ascii="Arial" w:hAnsi="Arial" w:cs="Arial"/>
          <w:b/>
          <w:sz w:val="56"/>
          <w:szCs w:val="56"/>
        </w:rPr>
      </w:pPr>
      <w:r w:rsidRPr="00AD2C22">
        <w:rPr>
          <w:rStyle w:val="Bodytext2Exact"/>
          <w:rFonts w:ascii="Arial" w:hAnsi="Arial" w:cs="Arial"/>
          <w:b/>
          <w:sz w:val="56"/>
          <w:szCs w:val="56"/>
          <w:shd w:val="clear" w:color="auto" w:fill="EAF1DD" w:themeFill="accent3" w:themeFillTint="33"/>
        </w:rPr>
        <w:t>διακρίνουν τις βασικές θεωρίες των κοινωνιολογικών σχολών και θεωριών.</w:t>
      </w:r>
    </w:p>
    <w:p w:rsidR="0003307D" w:rsidRDefault="00902749" w:rsidP="000D1739">
      <w:pPr>
        <w:pStyle w:val="Bodytext20"/>
        <w:numPr>
          <w:ilvl w:val="0"/>
          <w:numId w:val="2"/>
        </w:numPr>
        <w:shd w:val="clear" w:color="auto" w:fill="EAF1DD" w:themeFill="accent3" w:themeFillTint="33"/>
        <w:tabs>
          <w:tab w:val="left" w:pos="139"/>
        </w:tabs>
        <w:spacing w:after="0" w:line="240" w:lineRule="auto"/>
        <w:jc w:val="left"/>
        <w:rPr>
          <w:rFonts w:ascii="Arial" w:hAnsi="Arial" w:cs="Arial"/>
          <w:b/>
          <w:sz w:val="56"/>
          <w:szCs w:val="56"/>
        </w:rPr>
      </w:pPr>
      <w:r w:rsidRPr="00AD2C22">
        <w:rPr>
          <w:rStyle w:val="Bodytext2Exact"/>
          <w:rFonts w:ascii="Arial" w:hAnsi="Arial" w:cs="Arial"/>
          <w:b/>
          <w:sz w:val="56"/>
          <w:szCs w:val="56"/>
          <w:shd w:val="clear" w:color="auto" w:fill="EAF1DD" w:themeFill="accent3" w:themeFillTint="33"/>
        </w:rPr>
        <w:t>διατυπώνουν την έννοια των κοινωνικών θεσμών.</w:t>
      </w:r>
    </w:p>
    <w:p w:rsidR="0003307D" w:rsidRDefault="00902749" w:rsidP="000D1739">
      <w:pPr>
        <w:pStyle w:val="Bodytext20"/>
        <w:numPr>
          <w:ilvl w:val="0"/>
          <w:numId w:val="2"/>
        </w:numPr>
        <w:shd w:val="clear" w:color="auto" w:fill="EAF1DD" w:themeFill="accent3" w:themeFillTint="33"/>
        <w:tabs>
          <w:tab w:val="left" w:pos="139"/>
        </w:tabs>
        <w:spacing w:after="0" w:line="240" w:lineRule="auto"/>
        <w:jc w:val="left"/>
        <w:rPr>
          <w:rFonts w:ascii="Arial" w:hAnsi="Arial" w:cs="Arial"/>
          <w:b/>
          <w:sz w:val="56"/>
          <w:szCs w:val="56"/>
        </w:rPr>
      </w:pPr>
      <w:r w:rsidRPr="00AD2C22">
        <w:rPr>
          <w:rStyle w:val="Bodytext2Exact"/>
          <w:rFonts w:ascii="Arial" w:hAnsi="Arial" w:cs="Arial"/>
          <w:b/>
          <w:sz w:val="56"/>
          <w:szCs w:val="56"/>
          <w:shd w:val="clear" w:color="auto" w:fill="EAF1DD" w:themeFill="accent3" w:themeFillTint="33"/>
        </w:rPr>
        <w:t>εξηγούν τις έννοιες: διαστρωμάτω</w:t>
      </w:r>
      <w:r w:rsidR="0003307D" w:rsidRPr="00AD2C22">
        <w:rPr>
          <w:rStyle w:val="Bodytext2Exact"/>
          <w:rFonts w:ascii="Arial" w:hAnsi="Arial" w:cs="Arial"/>
          <w:b/>
          <w:sz w:val="56"/>
          <w:szCs w:val="56"/>
          <w:shd w:val="clear" w:color="auto" w:fill="EAF1DD" w:themeFill="accent3" w:themeFillTint="33"/>
        </w:rPr>
        <w:t>σ</w:t>
      </w:r>
      <w:r w:rsidR="000F31A4" w:rsidRPr="00AD2C22">
        <w:rPr>
          <w:rStyle w:val="Bodytext2Exact"/>
          <w:rFonts w:ascii="Arial" w:hAnsi="Arial" w:cs="Arial"/>
          <w:b/>
          <w:sz w:val="56"/>
          <w:szCs w:val="56"/>
          <w:shd w:val="clear" w:color="auto" w:fill="EAF1DD" w:themeFill="accent3" w:themeFillTint="33"/>
        </w:rPr>
        <w:t>η, κινητικότητα, τάξη, θέση, ρό</w:t>
      </w:r>
      <w:r w:rsidRPr="00AD2C22">
        <w:rPr>
          <w:rStyle w:val="Bodytext2Exact"/>
          <w:rFonts w:ascii="Arial" w:hAnsi="Arial" w:cs="Arial"/>
          <w:b/>
          <w:sz w:val="56"/>
          <w:szCs w:val="56"/>
          <w:shd w:val="clear" w:color="auto" w:fill="EAF1DD" w:themeFill="accent3" w:themeFillTint="33"/>
        </w:rPr>
        <w:t>λος, καθώς και τα κριτήρια διάκρισής τους.</w:t>
      </w:r>
    </w:p>
    <w:p w:rsidR="008D13F7" w:rsidRPr="008D13F7" w:rsidRDefault="00902749" w:rsidP="008D13F7">
      <w:pPr>
        <w:pStyle w:val="Bodytext20"/>
        <w:numPr>
          <w:ilvl w:val="0"/>
          <w:numId w:val="2"/>
        </w:numPr>
        <w:shd w:val="clear" w:color="auto" w:fill="EAF1DD" w:themeFill="accent3" w:themeFillTint="33"/>
        <w:tabs>
          <w:tab w:val="left" w:pos="139"/>
        </w:tabs>
        <w:spacing w:after="0" w:line="240" w:lineRule="auto"/>
        <w:jc w:val="left"/>
        <w:rPr>
          <w:rStyle w:val="Bodytext2Exact"/>
          <w:rFonts w:ascii="Arial" w:hAnsi="Arial" w:cs="Arial"/>
          <w:b/>
          <w:sz w:val="56"/>
          <w:szCs w:val="56"/>
          <w:shd w:val="clear" w:color="auto" w:fill="EAF1DD" w:themeFill="accent3" w:themeFillTint="33"/>
        </w:rPr>
      </w:pPr>
      <w:r w:rsidRPr="00AD2C22">
        <w:rPr>
          <w:rStyle w:val="Bodytext2Exact"/>
          <w:rFonts w:ascii="Arial" w:hAnsi="Arial" w:cs="Arial"/>
          <w:b/>
          <w:sz w:val="56"/>
          <w:szCs w:val="56"/>
          <w:shd w:val="clear" w:color="auto" w:fill="EAF1DD" w:themeFill="accent3" w:themeFillTint="33"/>
        </w:rPr>
        <w:t>διερευνήσουν τα αίτια και να γνωρίσουν τις μορφές των κοινωνικών ανισ</w:t>
      </w:r>
      <w:r w:rsidR="00B030D9">
        <w:rPr>
          <w:rStyle w:val="Bodytext2Exact"/>
          <w:rFonts w:ascii="Arial" w:hAnsi="Arial" w:cs="Arial"/>
          <w:shd w:val="clear" w:color="auto" w:fill="EAF1DD" w:themeFill="accent3" w:themeFillTint="33"/>
        </w:rPr>
        <w:pict>
          <v:shape id="_x0000_s1034" type="#_x0000_t202" style="position:absolute;left:0;text-align:left;margin-left:0;margin-top:785.3pt;width:186.8pt;height:36pt;z-index:251673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w:t>
                  </w:r>
                  <w:r>
                    <w:rPr>
                      <w:rFonts w:ascii="Arial" w:hAnsi="Arial"/>
                      <w:b/>
                      <w:sz w:val="56"/>
                      <w:szCs w:val="56"/>
                    </w:rPr>
                    <w:t xml:space="preserve"> / </w:t>
                  </w:r>
                  <w:r>
                    <w:rPr>
                      <w:rFonts w:ascii="Arial" w:hAnsi="Arial"/>
                      <w:b/>
                      <w:sz w:val="56"/>
                      <w:szCs w:val="56"/>
                      <w:lang w:val="en-US"/>
                    </w:rPr>
                    <w:t>59</w:t>
                  </w:r>
                </w:p>
              </w:txbxContent>
            </v:textbox>
            <w10:wrap anchorx="page" anchory="margin"/>
          </v:shape>
        </w:pict>
      </w:r>
      <w:r w:rsidRPr="00AD2C22">
        <w:rPr>
          <w:rStyle w:val="Bodytext2Exact"/>
          <w:rFonts w:ascii="Arial" w:hAnsi="Arial" w:cs="Arial"/>
          <w:b/>
          <w:sz w:val="56"/>
          <w:szCs w:val="56"/>
          <w:shd w:val="clear" w:color="auto" w:fill="EAF1DD" w:themeFill="accent3" w:themeFillTint="33"/>
        </w:rPr>
        <w:t>οτήτων.</w:t>
      </w:r>
      <w:r w:rsidR="008D13F7" w:rsidRPr="008D13F7">
        <w:rPr>
          <w:rStyle w:val="Bodytext2Exact"/>
          <w:rFonts w:ascii="Arial" w:eastAsiaTheme="minorHAnsi" w:hAnsi="Arial" w:cs="Arial"/>
          <w:b/>
          <w:sz w:val="56"/>
          <w:szCs w:val="56"/>
          <w:shd w:val="clear" w:color="auto" w:fill="EAF1DD" w:themeFill="accent3" w:themeFillTint="33"/>
        </w:rPr>
        <w:br w:type="page"/>
      </w:r>
    </w:p>
    <w:p w:rsidR="00902749" w:rsidRPr="00385D74" w:rsidRDefault="00902749" w:rsidP="000D1739">
      <w:pPr>
        <w:pStyle w:val="Bodytext20"/>
        <w:numPr>
          <w:ilvl w:val="0"/>
          <w:numId w:val="2"/>
        </w:numPr>
        <w:shd w:val="clear" w:color="auto" w:fill="EAF1DD" w:themeFill="accent3" w:themeFillTint="33"/>
        <w:tabs>
          <w:tab w:val="left" w:pos="139"/>
        </w:tabs>
        <w:spacing w:after="0" w:line="240" w:lineRule="auto"/>
        <w:jc w:val="left"/>
        <w:rPr>
          <w:rFonts w:ascii="Arial" w:hAnsi="Arial" w:cs="Arial"/>
          <w:b/>
          <w:sz w:val="56"/>
          <w:szCs w:val="56"/>
        </w:rPr>
      </w:pPr>
      <w:r w:rsidRPr="00AD2C22">
        <w:rPr>
          <w:rStyle w:val="Bodytext2Exact"/>
          <w:rFonts w:ascii="Arial" w:hAnsi="Arial" w:cs="Arial"/>
          <w:b/>
          <w:sz w:val="56"/>
          <w:szCs w:val="56"/>
          <w:shd w:val="clear" w:color="auto" w:fill="EAF1DD" w:themeFill="accent3" w:themeFillTint="33"/>
        </w:rPr>
        <w:lastRenderedPageBreak/>
        <w:t>εξηγούν ότι οι δημοκρατικές κοι</w:t>
      </w:r>
      <w:r w:rsidR="000F31A4" w:rsidRPr="00AD2C22">
        <w:rPr>
          <w:rStyle w:val="Bodytext2Exact"/>
          <w:rFonts w:ascii="Arial" w:hAnsi="Arial" w:cs="Arial"/>
          <w:b/>
          <w:sz w:val="56"/>
          <w:szCs w:val="56"/>
          <w:shd w:val="clear" w:color="auto" w:fill="EAF1DD" w:themeFill="accent3" w:themeFillTint="33"/>
        </w:rPr>
        <w:t>νωνίες παρέχουν, σε όσους επιθυ</w:t>
      </w:r>
      <w:r w:rsidRPr="00AD2C22">
        <w:rPr>
          <w:rStyle w:val="Bodytext2Exact"/>
          <w:rFonts w:ascii="Arial" w:hAnsi="Arial" w:cs="Arial"/>
          <w:b/>
          <w:sz w:val="56"/>
          <w:szCs w:val="56"/>
          <w:shd w:val="clear" w:color="auto" w:fill="EAF1DD" w:themeFill="accent3" w:themeFillTint="33"/>
        </w:rPr>
        <w:t>μούν, τη δυνατότητα να ανα</w:t>
      </w:r>
      <w:r w:rsidR="00385D74" w:rsidRPr="00AD2C22">
        <w:rPr>
          <w:rStyle w:val="Bodytext2Exact"/>
          <w:rFonts w:ascii="Arial" w:hAnsi="Arial" w:cs="Arial"/>
          <w:b/>
          <w:sz w:val="56"/>
          <w:szCs w:val="56"/>
          <w:shd w:val="clear" w:color="auto" w:fill="EAF1DD" w:themeFill="accent3" w:themeFillTint="33"/>
        </w:rPr>
        <w:t>-</w:t>
      </w:r>
      <w:r w:rsidR="00F946F4" w:rsidRPr="00AD2C22">
        <w:rPr>
          <w:rStyle w:val="Bodytext2Exact"/>
          <w:rFonts w:ascii="Arial" w:hAnsi="Arial" w:cs="Arial"/>
          <w:b/>
          <w:sz w:val="56"/>
          <w:szCs w:val="56"/>
          <w:shd w:val="clear" w:color="auto" w:fill="EAF1DD" w:themeFill="accent3" w:themeFillTint="33"/>
        </w:rPr>
        <w:t xml:space="preserve">πτυχθούν και να </w:t>
      </w:r>
      <w:r w:rsidRPr="00AD2C22">
        <w:rPr>
          <w:rStyle w:val="Bodytext2Exact"/>
          <w:rFonts w:ascii="Arial" w:hAnsi="Arial" w:cs="Arial"/>
          <w:b/>
          <w:sz w:val="56"/>
          <w:szCs w:val="56"/>
          <w:shd w:val="clear" w:color="auto" w:fill="EAF1DD" w:themeFill="accent3" w:themeFillTint="33"/>
        </w:rPr>
        <w:t>πραγματοποιή</w:t>
      </w:r>
      <w:r w:rsidR="00E10C73" w:rsidRPr="00E10C73">
        <w:rPr>
          <w:rStyle w:val="Bodytext2Exact"/>
          <w:rFonts w:ascii="Arial" w:hAnsi="Arial" w:cs="Arial"/>
          <w:b/>
          <w:sz w:val="56"/>
          <w:szCs w:val="56"/>
          <w:shd w:val="clear" w:color="auto" w:fill="EAF1DD" w:themeFill="accent3" w:themeFillTint="33"/>
        </w:rPr>
        <w:t>-</w:t>
      </w:r>
      <w:r w:rsidRPr="00AD2C22">
        <w:rPr>
          <w:rStyle w:val="Bodytext2Exact"/>
          <w:rFonts w:ascii="Arial" w:hAnsi="Arial" w:cs="Arial"/>
          <w:b/>
          <w:sz w:val="56"/>
          <w:szCs w:val="56"/>
          <w:shd w:val="clear" w:color="auto" w:fill="EAF1DD" w:themeFill="accent3" w:themeFillTint="33"/>
        </w:rPr>
        <w:t>σουν τους στόχους και τα οράματά τους</w:t>
      </w:r>
      <w:r w:rsidRPr="00125353">
        <w:rPr>
          <w:rStyle w:val="Bodytext2Exact"/>
          <w:rFonts w:ascii="Arial" w:hAnsi="Arial" w:cs="Arial"/>
          <w:b/>
          <w:sz w:val="56"/>
          <w:szCs w:val="56"/>
          <w:shd w:val="clear" w:color="auto" w:fill="EAF1DD" w:themeFill="accent3" w:themeFillTint="33"/>
        </w:rPr>
        <w:t>.</w:t>
      </w:r>
    </w:p>
    <w:p w:rsidR="006D42A7" w:rsidRDefault="006D42A7" w:rsidP="000D1739">
      <w:pPr>
        <w:shd w:val="clear" w:color="auto" w:fill="EAF1DD" w:themeFill="accent3" w:themeFillTint="33"/>
        <w:spacing w:after="0" w:line="240" w:lineRule="auto"/>
        <w:rPr>
          <w:rFonts w:ascii="Arial" w:hAnsi="Arial" w:cs="Arial"/>
          <w:b/>
          <w:sz w:val="56"/>
          <w:szCs w:val="56"/>
        </w:rPr>
      </w:pPr>
    </w:p>
    <w:p w:rsidR="009C3DEA" w:rsidRDefault="005A5DDF" w:rsidP="000D1739">
      <w:pPr>
        <w:shd w:val="clear" w:color="auto" w:fill="EAF1DD" w:themeFill="accent3" w:themeFillTint="33"/>
        <w:spacing w:after="0" w:line="240" w:lineRule="auto"/>
        <w:rPr>
          <w:rFonts w:ascii="Tahoma" w:hAnsi="Tahoma" w:cs="Tahoma"/>
          <w:b/>
          <w:color w:val="004600"/>
          <w:sz w:val="56"/>
          <w:szCs w:val="56"/>
        </w:rPr>
      </w:pPr>
      <w:r w:rsidRPr="001C5C49">
        <w:rPr>
          <w:rFonts w:ascii="Tahoma" w:hAnsi="Tahoma" w:cs="Tahoma"/>
          <w:b/>
          <w:color w:val="004600"/>
          <w:sz w:val="56"/>
          <w:szCs w:val="56"/>
        </w:rPr>
        <w:t>Β</w:t>
      </w:r>
      <w:r w:rsidR="000F31A4" w:rsidRPr="001C5C49">
        <w:rPr>
          <w:rFonts w:ascii="Tahoma" w:hAnsi="Tahoma" w:cs="Tahoma"/>
          <w:b/>
          <w:color w:val="004600"/>
          <w:sz w:val="56"/>
          <w:szCs w:val="56"/>
        </w:rPr>
        <w:t>ασική ορολογία</w:t>
      </w:r>
    </w:p>
    <w:p w:rsidR="00FC5C94" w:rsidRPr="00A42396" w:rsidRDefault="00FC5C94" w:rsidP="000D1739">
      <w:pPr>
        <w:shd w:val="clear" w:color="auto" w:fill="EAF1DD" w:themeFill="accent3" w:themeFillTint="33"/>
        <w:spacing w:after="0" w:line="240" w:lineRule="auto"/>
        <w:rPr>
          <w:rFonts w:ascii="Tahoma" w:hAnsi="Tahoma" w:cs="Tahoma"/>
          <w:b/>
          <w:color w:val="004600"/>
          <w:sz w:val="56"/>
          <w:szCs w:val="56"/>
        </w:rPr>
      </w:pPr>
    </w:p>
    <w:tbl>
      <w:tblPr>
        <w:tblStyle w:val="a3"/>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AF1DD" w:themeFill="accent3" w:themeFillTint="33"/>
        <w:tblLook w:val="04A0" w:firstRow="1" w:lastRow="0" w:firstColumn="1" w:lastColumn="0" w:noHBand="0" w:noVBand="1"/>
      </w:tblPr>
      <w:tblGrid>
        <w:gridCol w:w="4743"/>
        <w:gridCol w:w="4896"/>
      </w:tblGrid>
      <w:tr w:rsidR="003B45C6" w:rsidTr="003B45C6">
        <w:tc>
          <w:tcPr>
            <w:tcW w:w="4743" w:type="dxa"/>
            <w:shd w:val="clear" w:color="auto" w:fill="EAF1DD" w:themeFill="accent3" w:themeFillTint="33"/>
          </w:tcPr>
          <w:p w:rsidR="003B45C6" w:rsidRPr="00130E17" w:rsidRDefault="003B45C6" w:rsidP="000D1739">
            <w:pPr>
              <w:autoSpaceDE w:val="0"/>
              <w:autoSpaceDN w:val="0"/>
              <w:adjustRightInd w:val="0"/>
              <w:rPr>
                <w:rFonts w:ascii="Arial" w:eastAsia="TimesNewRomanPSMT" w:hAnsi="Arial" w:cs="Arial"/>
                <w:b/>
                <w:color w:val="000000"/>
                <w:sz w:val="56"/>
                <w:szCs w:val="56"/>
              </w:rPr>
            </w:pPr>
            <w:r w:rsidRPr="00130E17">
              <w:rPr>
                <w:rFonts w:ascii="Arial" w:hAnsi="Arial" w:cs="Arial"/>
                <w:b/>
                <w:bCs/>
                <w:color w:val="004600"/>
                <w:sz w:val="56"/>
                <w:szCs w:val="56"/>
              </w:rPr>
              <w:t>•</w:t>
            </w:r>
            <w:r w:rsidRPr="00130E17">
              <w:rPr>
                <w:rFonts w:ascii="Arial" w:eastAsia="TimesNewRomanPSMT" w:hAnsi="Arial" w:cs="Arial"/>
                <w:b/>
                <w:color w:val="000000"/>
                <w:sz w:val="56"/>
                <w:szCs w:val="56"/>
              </w:rPr>
              <w:t>δουλοπάροικοι</w:t>
            </w:r>
          </w:p>
          <w:p w:rsidR="003B45C6" w:rsidRPr="00130E17" w:rsidRDefault="003B45C6" w:rsidP="000D1739">
            <w:pPr>
              <w:rPr>
                <w:rFonts w:ascii="Arial" w:hAnsi="Arial" w:cs="Arial"/>
                <w:b/>
                <w:color w:val="004600"/>
                <w:sz w:val="56"/>
                <w:szCs w:val="56"/>
              </w:rPr>
            </w:pPr>
          </w:p>
        </w:tc>
        <w:tc>
          <w:tcPr>
            <w:tcW w:w="4896" w:type="dxa"/>
            <w:shd w:val="clear" w:color="auto" w:fill="EAF1DD" w:themeFill="accent3" w:themeFillTint="33"/>
          </w:tcPr>
          <w:p w:rsidR="003B45C6" w:rsidRPr="00130E17" w:rsidRDefault="003B45C6" w:rsidP="006D42A7">
            <w:pPr>
              <w:autoSpaceDE w:val="0"/>
              <w:autoSpaceDN w:val="0"/>
              <w:adjustRightInd w:val="0"/>
              <w:rPr>
                <w:rFonts w:ascii="Arial" w:eastAsia="TimesNewRomanPSMT" w:hAnsi="Arial" w:cs="Arial"/>
                <w:color w:val="000000"/>
                <w:sz w:val="56"/>
                <w:szCs w:val="56"/>
              </w:rPr>
            </w:pPr>
            <w:r w:rsidRPr="00073B97">
              <w:rPr>
                <w:rFonts w:ascii="Arial" w:hAnsi="Arial" w:cs="Arial"/>
                <w:b/>
                <w:bCs/>
                <w:color w:val="004600"/>
                <w:sz w:val="56"/>
                <w:szCs w:val="56"/>
              </w:rPr>
              <w:t>•</w:t>
            </w:r>
            <w:r w:rsidRPr="001036C3">
              <w:rPr>
                <w:rFonts w:ascii="Arial" w:eastAsia="TimesNewRomanPSMT" w:hAnsi="Arial" w:cs="Arial"/>
                <w:b/>
                <w:color w:val="000000"/>
                <w:sz w:val="56"/>
                <w:szCs w:val="56"/>
              </w:rPr>
              <w:t>κοινωνιολογική</w:t>
            </w:r>
            <w:r>
              <w:rPr>
                <w:rFonts w:ascii="Arial" w:eastAsia="TimesNewRomanPSMT" w:hAnsi="Arial" w:cs="Arial"/>
                <w:b/>
                <w:color w:val="000000"/>
                <w:sz w:val="56"/>
                <w:szCs w:val="56"/>
              </w:rPr>
              <w:br/>
              <w:t xml:space="preserve"> </w:t>
            </w:r>
            <w:r w:rsidRPr="001036C3">
              <w:rPr>
                <w:rFonts w:ascii="Arial" w:eastAsia="TimesNewRomanPSMT" w:hAnsi="Arial" w:cs="Arial"/>
                <w:b/>
                <w:color w:val="000000"/>
                <w:sz w:val="56"/>
                <w:szCs w:val="56"/>
              </w:rPr>
              <w:t>φαντασία</w:t>
            </w:r>
          </w:p>
        </w:tc>
      </w:tr>
      <w:tr w:rsidR="003B45C6" w:rsidTr="003B45C6">
        <w:tc>
          <w:tcPr>
            <w:tcW w:w="4743" w:type="dxa"/>
            <w:shd w:val="clear" w:color="auto" w:fill="EAF1DD" w:themeFill="accent3" w:themeFillTint="33"/>
          </w:tcPr>
          <w:p w:rsidR="003B45C6" w:rsidRPr="00130E17" w:rsidRDefault="003B45C6" w:rsidP="006D42A7">
            <w:pPr>
              <w:autoSpaceDE w:val="0"/>
              <w:autoSpaceDN w:val="0"/>
              <w:adjustRightInd w:val="0"/>
              <w:rPr>
                <w:rFonts w:ascii="Arial" w:eastAsia="TimesNewRomanPSMT" w:hAnsi="Arial" w:cs="Arial"/>
                <w:b/>
                <w:color w:val="000000"/>
                <w:sz w:val="56"/>
                <w:szCs w:val="56"/>
              </w:rPr>
            </w:pPr>
            <w:r w:rsidRPr="00130E17">
              <w:rPr>
                <w:rFonts w:ascii="Arial" w:hAnsi="Arial" w:cs="Arial"/>
                <w:b/>
                <w:bCs/>
                <w:color w:val="004600"/>
                <w:sz w:val="56"/>
                <w:szCs w:val="56"/>
              </w:rPr>
              <w:t>•</w:t>
            </w:r>
            <w:r w:rsidRPr="00130E17">
              <w:rPr>
                <w:rFonts w:ascii="Arial" w:eastAsia="TimesNewRomanPSMT" w:hAnsi="Arial" w:cs="Arial"/>
                <w:b/>
                <w:color w:val="000000"/>
                <w:sz w:val="56"/>
                <w:szCs w:val="56"/>
              </w:rPr>
              <w:t>κατοπτρικός</w:t>
            </w:r>
            <w:r>
              <w:rPr>
                <w:rFonts w:ascii="Arial" w:eastAsia="TimesNewRomanPSMT" w:hAnsi="Arial" w:cs="Arial"/>
                <w:b/>
                <w:color w:val="000000"/>
                <w:sz w:val="56"/>
                <w:szCs w:val="56"/>
              </w:rPr>
              <w:br/>
              <w:t xml:space="preserve"> </w:t>
            </w:r>
            <w:r w:rsidRPr="00130E17">
              <w:rPr>
                <w:rFonts w:ascii="Arial" w:eastAsia="TimesNewRomanPSMT" w:hAnsi="Arial" w:cs="Arial"/>
                <w:b/>
                <w:color w:val="000000"/>
                <w:sz w:val="56"/>
                <w:szCs w:val="56"/>
              </w:rPr>
              <w:t>εαυτός</w:t>
            </w:r>
          </w:p>
        </w:tc>
        <w:tc>
          <w:tcPr>
            <w:tcW w:w="4896" w:type="dxa"/>
            <w:shd w:val="clear" w:color="auto" w:fill="EAF1DD" w:themeFill="accent3" w:themeFillTint="33"/>
          </w:tcPr>
          <w:p w:rsidR="003B45C6" w:rsidRPr="00130E17" w:rsidRDefault="003B45C6" w:rsidP="000D1739">
            <w:pPr>
              <w:autoSpaceDE w:val="0"/>
              <w:autoSpaceDN w:val="0"/>
              <w:adjustRightInd w:val="0"/>
              <w:rPr>
                <w:rFonts w:ascii="Arial" w:eastAsia="TimesNewRomanPSMT" w:hAnsi="Arial" w:cs="Arial"/>
                <w:b/>
                <w:color w:val="000000"/>
                <w:sz w:val="56"/>
                <w:szCs w:val="56"/>
              </w:rPr>
            </w:pPr>
            <w:r w:rsidRPr="00130E17">
              <w:rPr>
                <w:rFonts w:ascii="Arial" w:hAnsi="Arial" w:cs="Arial"/>
                <w:b/>
                <w:bCs/>
                <w:color w:val="004600"/>
                <w:sz w:val="56"/>
                <w:szCs w:val="56"/>
              </w:rPr>
              <w:t>•</w:t>
            </w:r>
            <w:r w:rsidRPr="00130E17">
              <w:rPr>
                <w:rFonts w:ascii="Arial" w:eastAsia="TimesNewRomanPSMT" w:hAnsi="Arial" w:cs="Arial"/>
                <w:b/>
                <w:color w:val="000000"/>
                <w:sz w:val="56"/>
                <w:szCs w:val="56"/>
              </w:rPr>
              <w:t>κρίση</w:t>
            </w:r>
          </w:p>
          <w:p w:rsidR="003B45C6" w:rsidRPr="00130E17" w:rsidRDefault="003B45C6" w:rsidP="000D1739">
            <w:pPr>
              <w:rPr>
                <w:rFonts w:ascii="Arial" w:hAnsi="Arial" w:cs="Arial"/>
                <w:b/>
                <w:color w:val="004600"/>
                <w:sz w:val="56"/>
                <w:szCs w:val="56"/>
              </w:rPr>
            </w:pPr>
          </w:p>
        </w:tc>
      </w:tr>
      <w:tr w:rsidR="003B45C6" w:rsidTr="003B45C6">
        <w:tc>
          <w:tcPr>
            <w:tcW w:w="4743" w:type="dxa"/>
            <w:shd w:val="clear" w:color="auto" w:fill="EAF1DD" w:themeFill="accent3" w:themeFillTint="33"/>
          </w:tcPr>
          <w:p w:rsidR="003B45C6" w:rsidRPr="00130E17" w:rsidRDefault="003B45C6" w:rsidP="006D42A7">
            <w:pPr>
              <w:autoSpaceDE w:val="0"/>
              <w:autoSpaceDN w:val="0"/>
              <w:adjustRightInd w:val="0"/>
              <w:rPr>
                <w:rFonts w:ascii="Arial" w:eastAsia="TimesNewRomanPSMT" w:hAnsi="Arial" w:cs="Arial"/>
                <w:b/>
                <w:color w:val="000000"/>
                <w:sz w:val="56"/>
                <w:szCs w:val="56"/>
              </w:rPr>
            </w:pPr>
            <w:r w:rsidRPr="00130E17">
              <w:rPr>
                <w:rFonts w:ascii="Arial" w:hAnsi="Arial" w:cs="Arial"/>
                <w:b/>
                <w:bCs/>
                <w:color w:val="004600"/>
                <w:sz w:val="56"/>
                <w:szCs w:val="56"/>
              </w:rPr>
              <w:t>•</w:t>
            </w:r>
            <w:r w:rsidRPr="00130E17">
              <w:rPr>
                <w:rFonts w:ascii="Arial" w:eastAsia="TimesNewRomanPSMT" w:hAnsi="Arial" w:cs="Arial"/>
                <w:b/>
                <w:color w:val="000000"/>
                <w:sz w:val="56"/>
                <w:szCs w:val="56"/>
              </w:rPr>
              <w:t>κοινωνική</w:t>
            </w:r>
            <w:r>
              <w:rPr>
                <w:rFonts w:ascii="Arial" w:eastAsia="TimesNewRomanPSMT" w:hAnsi="Arial" w:cs="Arial"/>
                <w:b/>
                <w:color w:val="000000"/>
                <w:sz w:val="56"/>
                <w:szCs w:val="56"/>
              </w:rPr>
              <w:br/>
            </w:r>
            <w:r w:rsidRPr="00130E17">
              <w:rPr>
                <w:rFonts w:ascii="Arial" w:eastAsia="TimesNewRomanPSMT" w:hAnsi="Arial" w:cs="Arial"/>
                <w:b/>
                <w:color w:val="000000"/>
                <w:sz w:val="56"/>
                <w:szCs w:val="56"/>
              </w:rPr>
              <w:t>ανισότητα</w:t>
            </w:r>
          </w:p>
        </w:tc>
        <w:tc>
          <w:tcPr>
            <w:tcW w:w="4896" w:type="dxa"/>
            <w:shd w:val="clear" w:color="auto" w:fill="EAF1DD" w:themeFill="accent3" w:themeFillTint="33"/>
          </w:tcPr>
          <w:p w:rsidR="003B45C6" w:rsidRPr="00130E17" w:rsidRDefault="003B45C6" w:rsidP="000D1739">
            <w:pPr>
              <w:autoSpaceDE w:val="0"/>
              <w:autoSpaceDN w:val="0"/>
              <w:adjustRightInd w:val="0"/>
              <w:rPr>
                <w:rFonts w:ascii="Arial" w:eastAsia="TimesNewRomanPSMT" w:hAnsi="Arial" w:cs="Arial"/>
                <w:b/>
                <w:color w:val="000000"/>
                <w:sz w:val="56"/>
                <w:szCs w:val="56"/>
              </w:rPr>
            </w:pPr>
            <w:r w:rsidRPr="00130E17">
              <w:rPr>
                <w:rFonts w:ascii="Arial" w:hAnsi="Arial" w:cs="Arial"/>
                <w:b/>
                <w:bCs/>
                <w:color w:val="004600"/>
                <w:sz w:val="56"/>
                <w:szCs w:val="56"/>
              </w:rPr>
              <w:t>•</w:t>
            </w:r>
            <w:r w:rsidRPr="00130E17">
              <w:rPr>
                <w:rFonts w:ascii="Arial" w:eastAsia="TimesNewRomanPSMT" w:hAnsi="Arial" w:cs="Arial"/>
                <w:b/>
                <w:color w:val="000000"/>
                <w:sz w:val="56"/>
                <w:szCs w:val="56"/>
              </w:rPr>
              <w:t>λειτουργισμός</w:t>
            </w:r>
          </w:p>
          <w:p w:rsidR="003B45C6" w:rsidRPr="00130E17" w:rsidRDefault="003B45C6" w:rsidP="000D1739">
            <w:pPr>
              <w:rPr>
                <w:rFonts w:ascii="Arial" w:hAnsi="Arial" w:cs="Arial"/>
                <w:b/>
                <w:color w:val="004600"/>
                <w:sz w:val="56"/>
                <w:szCs w:val="56"/>
              </w:rPr>
            </w:pPr>
          </w:p>
        </w:tc>
      </w:tr>
      <w:tr w:rsidR="003B45C6" w:rsidTr="003B45C6">
        <w:tc>
          <w:tcPr>
            <w:tcW w:w="4743" w:type="dxa"/>
            <w:shd w:val="clear" w:color="auto" w:fill="EAF1DD" w:themeFill="accent3" w:themeFillTint="33"/>
          </w:tcPr>
          <w:p w:rsidR="003B45C6" w:rsidRPr="00130E17" w:rsidRDefault="003B45C6" w:rsidP="006D42A7">
            <w:pPr>
              <w:autoSpaceDE w:val="0"/>
              <w:autoSpaceDN w:val="0"/>
              <w:adjustRightInd w:val="0"/>
              <w:rPr>
                <w:rFonts w:ascii="Arial" w:eastAsia="TimesNewRomanPSMT" w:hAnsi="Arial" w:cs="Arial"/>
                <w:b/>
                <w:color w:val="000000"/>
                <w:sz w:val="56"/>
                <w:szCs w:val="56"/>
              </w:rPr>
            </w:pPr>
            <w:r w:rsidRPr="00130E17">
              <w:rPr>
                <w:rFonts w:ascii="Arial" w:hAnsi="Arial" w:cs="Arial"/>
                <w:b/>
                <w:bCs/>
                <w:color w:val="004600"/>
                <w:sz w:val="56"/>
                <w:szCs w:val="56"/>
              </w:rPr>
              <w:t>•</w:t>
            </w:r>
            <w:r w:rsidRPr="00130E17">
              <w:rPr>
                <w:rFonts w:ascii="Arial" w:eastAsia="TimesNewRomanPSMT" w:hAnsi="Arial" w:cs="Arial"/>
                <w:b/>
                <w:color w:val="000000"/>
                <w:sz w:val="56"/>
                <w:szCs w:val="56"/>
              </w:rPr>
              <w:t>κοινωνικός</w:t>
            </w:r>
            <w:r>
              <w:rPr>
                <w:rFonts w:ascii="Arial" w:eastAsia="TimesNewRomanPSMT" w:hAnsi="Arial" w:cs="Arial"/>
                <w:b/>
                <w:color w:val="000000"/>
                <w:sz w:val="56"/>
                <w:szCs w:val="56"/>
              </w:rPr>
              <w:br/>
              <w:t xml:space="preserve"> </w:t>
            </w:r>
            <w:r w:rsidRPr="00130E17">
              <w:rPr>
                <w:rFonts w:ascii="Arial" w:eastAsia="TimesNewRomanPSMT" w:hAnsi="Arial" w:cs="Arial"/>
                <w:b/>
                <w:color w:val="000000"/>
                <w:sz w:val="56"/>
                <w:szCs w:val="56"/>
              </w:rPr>
              <w:t>αποκλεισμός</w:t>
            </w:r>
          </w:p>
        </w:tc>
        <w:tc>
          <w:tcPr>
            <w:tcW w:w="4896" w:type="dxa"/>
            <w:shd w:val="clear" w:color="auto" w:fill="EAF1DD" w:themeFill="accent3" w:themeFillTint="33"/>
          </w:tcPr>
          <w:p w:rsidR="003B45C6" w:rsidRPr="00130E17" w:rsidRDefault="003B45C6" w:rsidP="000D1739">
            <w:pPr>
              <w:autoSpaceDE w:val="0"/>
              <w:autoSpaceDN w:val="0"/>
              <w:adjustRightInd w:val="0"/>
              <w:rPr>
                <w:rFonts w:ascii="Arial" w:eastAsia="TimesNewRomanPSMT" w:hAnsi="Arial" w:cs="Arial"/>
                <w:b/>
                <w:color w:val="000000"/>
                <w:sz w:val="56"/>
                <w:szCs w:val="56"/>
              </w:rPr>
            </w:pPr>
            <w:r w:rsidRPr="00130E17">
              <w:rPr>
                <w:rFonts w:ascii="Arial" w:hAnsi="Arial" w:cs="Arial"/>
                <w:b/>
                <w:bCs/>
                <w:color w:val="004600"/>
                <w:sz w:val="56"/>
                <w:szCs w:val="56"/>
              </w:rPr>
              <w:t>•</w:t>
            </w:r>
            <w:r w:rsidRPr="00130E17">
              <w:rPr>
                <w:rFonts w:ascii="Arial" w:eastAsia="TimesNewRomanPSMT" w:hAnsi="Arial" w:cs="Arial"/>
                <w:b/>
                <w:color w:val="000000"/>
                <w:sz w:val="56"/>
                <w:szCs w:val="56"/>
              </w:rPr>
              <w:t>ομάδα</w:t>
            </w:r>
          </w:p>
          <w:p w:rsidR="003B45C6" w:rsidRPr="00130E17" w:rsidRDefault="003B45C6" w:rsidP="000D1739">
            <w:pPr>
              <w:rPr>
                <w:rFonts w:ascii="Arial" w:hAnsi="Arial" w:cs="Arial"/>
                <w:b/>
                <w:color w:val="004600"/>
                <w:sz w:val="56"/>
                <w:szCs w:val="56"/>
              </w:rPr>
            </w:pPr>
          </w:p>
        </w:tc>
      </w:tr>
      <w:tr w:rsidR="003B45C6" w:rsidTr="003B45C6">
        <w:tc>
          <w:tcPr>
            <w:tcW w:w="4743" w:type="dxa"/>
            <w:shd w:val="clear" w:color="auto" w:fill="EAF1DD" w:themeFill="accent3" w:themeFillTint="33"/>
          </w:tcPr>
          <w:p w:rsidR="003B45C6" w:rsidRPr="00130E17" w:rsidRDefault="003B45C6" w:rsidP="006D42A7">
            <w:pPr>
              <w:autoSpaceDE w:val="0"/>
              <w:autoSpaceDN w:val="0"/>
              <w:adjustRightInd w:val="0"/>
              <w:rPr>
                <w:rFonts w:ascii="Arial" w:hAnsi="Arial" w:cs="Arial"/>
                <w:b/>
                <w:bCs/>
                <w:color w:val="76923C" w:themeColor="accent3" w:themeShade="BF"/>
                <w:sz w:val="56"/>
                <w:szCs w:val="56"/>
              </w:rPr>
            </w:pPr>
            <w:r w:rsidRPr="00130E17">
              <w:rPr>
                <w:rFonts w:ascii="Arial" w:hAnsi="Arial" w:cs="Arial"/>
                <w:b/>
                <w:bCs/>
                <w:color w:val="004600"/>
                <w:sz w:val="56"/>
                <w:szCs w:val="56"/>
              </w:rPr>
              <w:t>•</w:t>
            </w:r>
            <w:r w:rsidRPr="00130E17">
              <w:rPr>
                <w:rFonts w:ascii="Arial" w:eastAsia="TimesNewRomanPSMT" w:hAnsi="Arial" w:cs="Arial"/>
                <w:b/>
                <w:color w:val="000000"/>
                <w:sz w:val="56"/>
                <w:szCs w:val="56"/>
              </w:rPr>
              <w:t>κοινωνική</w:t>
            </w:r>
            <w:r>
              <w:rPr>
                <w:rFonts w:ascii="Arial" w:eastAsia="TimesNewRomanPSMT" w:hAnsi="Arial" w:cs="Arial"/>
                <w:b/>
                <w:color w:val="000000"/>
                <w:sz w:val="56"/>
                <w:szCs w:val="56"/>
              </w:rPr>
              <w:t xml:space="preserve"> </w:t>
            </w:r>
            <w:r w:rsidRPr="00130E17">
              <w:rPr>
                <w:rFonts w:ascii="Arial" w:eastAsia="TimesNewRomanPSMT" w:hAnsi="Arial" w:cs="Arial"/>
                <w:b/>
                <w:color w:val="000000"/>
                <w:sz w:val="56"/>
                <w:szCs w:val="56"/>
              </w:rPr>
              <w:t>δια</w:t>
            </w:r>
            <w:r>
              <w:rPr>
                <w:rFonts w:ascii="Arial" w:eastAsia="TimesNewRomanPSMT" w:hAnsi="Arial" w:cs="Arial"/>
                <w:b/>
                <w:color w:val="000000"/>
                <w:sz w:val="56"/>
                <w:szCs w:val="56"/>
              </w:rPr>
              <w:t>-</w:t>
            </w:r>
            <w:r>
              <w:rPr>
                <w:rFonts w:ascii="Arial" w:eastAsia="TimesNewRomanPSMT" w:hAnsi="Arial" w:cs="Arial"/>
                <w:b/>
                <w:color w:val="000000"/>
                <w:sz w:val="56"/>
                <w:szCs w:val="56"/>
              </w:rPr>
              <w:br/>
              <w:t xml:space="preserve"> </w:t>
            </w:r>
            <w:r w:rsidRPr="00130E17">
              <w:rPr>
                <w:rFonts w:ascii="Arial" w:eastAsia="TimesNewRomanPSMT" w:hAnsi="Arial" w:cs="Arial"/>
                <w:b/>
                <w:color w:val="000000"/>
                <w:sz w:val="56"/>
                <w:szCs w:val="56"/>
              </w:rPr>
              <w:t>στρωμάτωση</w:t>
            </w:r>
          </w:p>
        </w:tc>
        <w:tc>
          <w:tcPr>
            <w:tcW w:w="4896" w:type="dxa"/>
            <w:shd w:val="clear" w:color="auto" w:fill="EAF1DD" w:themeFill="accent3" w:themeFillTint="33"/>
          </w:tcPr>
          <w:p w:rsidR="003B45C6" w:rsidRPr="00130E17" w:rsidRDefault="003B45C6" w:rsidP="000D1739">
            <w:pPr>
              <w:autoSpaceDE w:val="0"/>
              <w:autoSpaceDN w:val="0"/>
              <w:adjustRightInd w:val="0"/>
              <w:rPr>
                <w:rFonts w:ascii="Arial" w:eastAsia="TimesNewRomanPSMT" w:hAnsi="Arial" w:cs="Arial"/>
                <w:b/>
                <w:color w:val="000000"/>
                <w:sz w:val="56"/>
                <w:szCs w:val="56"/>
              </w:rPr>
            </w:pPr>
            <w:r w:rsidRPr="00130E17">
              <w:rPr>
                <w:rFonts w:ascii="Arial" w:hAnsi="Arial" w:cs="Arial"/>
                <w:b/>
                <w:bCs/>
                <w:color w:val="004600"/>
                <w:sz w:val="56"/>
                <w:szCs w:val="56"/>
              </w:rPr>
              <w:t>•</w:t>
            </w:r>
            <w:r w:rsidRPr="00130E17">
              <w:rPr>
                <w:rFonts w:ascii="Arial" w:eastAsia="TimesNewRomanPSMT" w:hAnsi="Arial" w:cs="Arial"/>
                <w:b/>
                <w:color w:val="000000"/>
                <w:sz w:val="56"/>
                <w:szCs w:val="56"/>
              </w:rPr>
              <w:t>παρασκήνιο</w:t>
            </w:r>
          </w:p>
          <w:p w:rsidR="003B45C6" w:rsidRPr="00130E17" w:rsidRDefault="003B45C6" w:rsidP="000D1739">
            <w:pPr>
              <w:autoSpaceDE w:val="0"/>
              <w:autoSpaceDN w:val="0"/>
              <w:adjustRightInd w:val="0"/>
              <w:rPr>
                <w:rFonts w:ascii="Arial" w:hAnsi="Arial" w:cs="Arial"/>
                <w:b/>
                <w:bCs/>
                <w:color w:val="76923C" w:themeColor="accent3" w:themeShade="BF"/>
                <w:sz w:val="56"/>
                <w:szCs w:val="56"/>
              </w:rPr>
            </w:pPr>
          </w:p>
        </w:tc>
      </w:tr>
      <w:tr w:rsidR="003B45C6" w:rsidTr="003B45C6">
        <w:tc>
          <w:tcPr>
            <w:tcW w:w="4743" w:type="dxa"/>
            <w:shd w:val="clear" w:color="auto" w:fill="EAF1DD" w:themeFill="accent3" w:themeFillTint="33"/>
          </w:tcPr>
          <w:p w:rsidR="003B45C6" w:rsidRPr="00130E17" w:rsidRDefault="003B45C6" w:rsidP="000D1739">
            <w:pPr>
              <w:autoSpaceDE w:val="0"/>
              <w:autoSpaceDN w:val="0"/>
              <w:adjustRightInd w:val="0"/>
              <w:rPr>
                <w:rFonts w:ascii="Arial" w:eastAsia="TimesNewRomanPSMT" w:hAnsi="Arial" w:cs="Arial"/>
                <w:b/>
                <w:color w:val="000000"/>
                <w:sz w:val="56"/>
                <w:szCs w:val="56"/>
              </w:rPr>
            </w:pPr>
            <w:r w:rsidRPr="00130E17">
              <w:rPr>
                <w:rFonts w:ascii="Arial" w:hAnsi="Arial" w:cs="Arial"/>
                <w:b/>
                <w:bCs/>
                <w:color w:val="004600"/>
                <w:sz w:val="56"/>
                <w:szCs w:val="56"/>
              </w:rPr>
              <w:t>•</w:t>
            </w:r>
            <w:r w:rsidRPr="00130E17">
              <w:rPr>
                <w:rFonts w:ascii="Arial" w:eastAsia="TimesNewRomanPSMT" w:hAnsi="Arial" w:cs="Arial"/>
                <w:b/>
                <w:color w:val="000000"/>
                <w:sz w:val="56"/>
                <w:szCs w:val="56"/>
              </w:rPr>
              <w:t>κοινωνική θέση</w:t>
            </w:r>
          </w:p>
        </w:tc>
        <w:tc>
          <w:tcPr>
            <w:tcW w:w="4896" w:type="dxa"/>
            <w:shd w:val="clear" w:color="auto" w:fill="EAF1DD" w:themeFill="accent3" w:themeFillTint="33"/>
          </w:tcPr>
          <w:p w:rsidR="003B45C6" w:rsidRPr="00130E17" w:rsidRDefault="003B45C6" w:rsidP="000D1739">
            <w:pPr>
              <w:autoSpaceDE w:val="0"/>
              <w:autoSpaceDN w:val="0"/>
              <w:adjustRightInd w:val="0"/>
              <w:rPr>
                <w:rFonts w:ascii="Arial" w:eastAsia="TimesNewRomanPSMT" w:hAnsi="Arial" w:cs="Arial"/>
                <w:b/>
                <w:color w:val="000000"/>
                <w:sz w:val="56"/>
                <w:szCs w:val="56"/>
              </w:rPr>
            </w:pPr>
            <w:r w:rsidRPr="00130E17">
              <w:rPr>
                <w:rFonts w:ascii="Arial" w:hAnsi="Arial" w:cs="Arial"/>
                <w:b/>
                <w:bCs/>
                <w:color w:val="004600"/>
                <w:sz w:val="56"/>
                <w:szCs w:val="56"/>
              </w:rPr>
              <w:t>•</w:t>
            </w:r>
            <w:r w:rsidRPr="00130E17">
              <w:rPr>
                <w:rFonts w:ascii="Arial" w:eastAsia="TimesNewRomanPSMT" w:hAnsi="Arial" w:cs="Arial"/>
                <w:b/>
                <w:color w:val="000000"/>
                <w:sz w:val="56"/>
                <w:szCs w:val="56"/>
              </w:rPr>
              <w:t>προσκήνιο</w:t>
            </w:r>
          </w:p>
        </w:tc>
      </w:tr>
      <w:tr w:rsidR="003B45C6" w:rsidTr="003B45C6">
        <w:tc>
          <w:tcPr>
            <w:tcW w:w="4743" w:type="dxa"/>
            <w:shd w:val="clear" w:color="auto" w:fill="EAF1DD" w:themeFill="accent3" w:themeFillTint="33"/>
          </w:tcPr>
          <w:p w:rsidR="003B45C6" w:rsidRPr="00130E17" w:rsidRDefault="003B45C6" w:rsidP="00141934">
            <w:pPr>
              <w:autoSpaceDE w:val="0"/>
              <w:autoSpaceDN w:val="0"/>
              <w:adjustRightInd w:val="0"/>
              <w:ind w:left="176" w:hanging="176"/>
              <w:rPr>
                <w:rFonts w:ascii="Arial" w:eastAsia="TimesNewRomanPSMT" w:hAnsi="Arial" w:cs="Arial"/>
                <w:b/>
                <w:color w:val="000000"/>
                <w:sz w:val="56"/>
                <w:szCs w:val="56"/>
              </w:rPr>
            </w:pPr>
            <w:r w:rsidRPr="00130E17">
              <w:rPr>
                <w:rFonts w:ascii="Arial" w:hAnsi="Arial" w:cs="Arial"/>
                <w:b/>
                <w:bCs/>
                <w:color w:val="004600"/>
                <w:sz w:val="56"/>
                <w:szCs w:val="56"/>
              </w:rPr>
              <w:t>•</w:t>
            </w:r>
            <w:r w:rsidRPr="00130E17">
              <w:rPr>
                <w:rFonts w:ascii="Arial" w:eastAsia="TimesNewRomanPSMT" w:hAnsi="Arial" w:cs="Arial"/>
                <w:b/>
                <w:color w:val="000000"/>
                <w:sz w:val="56"/>
                <w:szCs w:val="56"/>
              </w:rPr>
              <w:t>κοινωνική</w:t>
            </w:r>
            <w:r w:rsidR="00141934">
              <w:rPr>
                <w:rFonts w:ascii="Arial" w:eastAsia="TimesNewRomanPSMT" w:hAnsi="Arial" w:cs="Arial"/>
                <w:b/>
                <w:color w:val="000000"/>
                <w:sz w:val="56"/>
                <w:szCs w:val="56"/>
              </w:rPr>
              <w:br/>
            </w:r>
            <w:r w:rsidRPr="00130E17">
              <w:rPr>
                <w:rFonts w:ascii="Arial" w:eastAsia="TimesNewRomanPSMT" w:hAnsi="Arial" w:cs="Arial"/>
                <w:b/>
                <w:color w:val="000000"/>
                <w:sz w:val="56"/>
                <w:szCs w:val="56"/>
              </w:rPr>
              <w:t>κινητικότητα</w:t>
            </w:r>
          </w:p>
        </w:tc>
        <w:tc>
          <w:tcPr>
            <w:tcW w:w="4896" w:type="dxa"/>
            <w:shd w:val="clear" w:color="auto" w:fill="EAF1DD" w:themeFill="accent3" w:themeFillTint="33"/>
          </w:tcPr>
          <w:p w:rsidR="003B45C6" w:rsidRPr="00130E17" w:rsidRDefault="003B45C6" w:rsidP="00141934">
            <w:pPr>
              <w:autoSpaceDE w:val="0"/>
              <w:autoSpaceDN w:val="0"/>
              <w:adjustRightInd w:val="0"/>
              <w:ind w:left="252" w:hanging="252"/>
              <w:rPr>
                <w:rFonts w:ascii="Arial" w:eastAsia="TimesNewRomanPSMT" w:hAnsi="Arial" w:cs="Arial"/>
                <w:b/>
                <w:color w:val="000000"/>
                <w:sz w:val="56"/>
                <w:szCs w:val="56"/>
              </w:rPr>
            </w:pPr>
            <w:r w:rsidRPr="00130E17">
              <w:rPr>
                <w:rFonts w:ascii="Arial" w:hAnsi="Arial" w:cs="Arial"/>
                <w:b/>
                <w:bCs/>
                <w:color w:val="004600"/>
                <w:sz w:val="56"/>
                <w:szCs w:val="56"/>
              </w:rPr>
              <w:t>•</w:t>
            </w:r>
            <w:r w:rsidRPr="00130E17">
              <w:rPr>
                <w:rFonts w:ascii="Arial" w:eastAsia="TimesNewRomanPSMT" w:hAnsi="Arial" w:cs="Arial"/>
                <w:b/>
                <w:color w:val="000000"/>
                <w:sz w:val="56"/>
                <w:szCs w:val="56"/>
              </w:rPr>
              <w:t>σημαντικοί</w:t>
            </w:r>
            <w:r w:rsidR="00141934">
              <w:rPr>
                <w:rFonts w:ascii="Arial" w:eastAsia="TimesNewRomanPSMT" w:hAnsi="Arial" w:cs="Arial"/>
                <w:b/>
                <w:color w:val="000000"/>
                <w:sz w:val="56"/>
                <w:szCs w:val="56"/>
              </w:rPr>
              <w:br/>
            </w:r>
            <w:r w:rsidR="00B030D9">
              <w:rPr>
                <w:rFonts w:ascii="Arial" w:eastAsia="TimesNewRomanPSMT" w:hAnsi="Arial" w:cs="Arial"/>
                <w:b/>
                <w:noProof/>
                <w:color w:val="000000"/>
                <w:sz w:val="56"/>
                <w:szCs w:val="56"/>
              </w:rPr>
              <w:pict>
                <v:shape id="_x0000_s1036" type="#_x0000_t202" style="position:absolute;left:0;text-align:left;margin-left:0;margin-top:785.3pt;width:186.8pt;height:36pt;z-index:251675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w:t>
                        </w:r>
                        <w:r>
                          <w:rPr>
                            <w:rFonts w:ascii="Arial" w:hAnsi="Arial"/>
                            <w:b/>
                            <w:sz w:val="56"/>
                            <w:szCs w:val="56"/>
                          </w:rPr>
                          <w:t xml:space="preserve"> / </w:t>
                        </w:r>
                        <w:r>
                          <w:rPr>
                            <w:rFonts w:ascii="Arial" w:hAnsi="Arial"/>
                            <w:b/>
                            <w:sz w:val="56"/>
                            <w:szCs w:val="56"/>
                            <w:lang w:val="en-US"/>
                          </w:rPr>
                          <w:t>59</w:t>
                        </w:r>
                      </w:p>
                    </w:txbxContent>
                  </v:textbox>
                  <w10:wrap anchorx="page" anchory="margin"/>
                </v:shape>
              </w:pict>
            </w:r>
            <w:r w:rsidRPr="00130E17">
              <w:rPr>
                <w:rFonts w:ascii="Arial" w:eastAsia="TimesNewRomanPSMT" w:hAnsi="Arial" w:cs="Arial"/>
                <w:b/>
                <w:color w:val="000000"/>
                <w:sz w:val="56"/>
                <w:szCs w:val="56"/>
              </w:rPr>
              <w:t>άλλοι</w:t>
            </w:r>
          </w:p>
        </w:tc>
      </w:tr>
      <w:tr w:rsidR="003B45C6" w:rsidTr="003B45C6">
        <w:tc>
          <w:tcPr>
            <w:tcW w:w="4743" w:type="dxa"/>
            <w:shd w:val="clear" w:color="auto" w:fill="EAF1DD" w:themeFill="accent3" w:themeFillTint="33"/>
          </w:tcPr>
          <w:p w:rsidR="003B45C6" w:rsidRPr="00130E17" w:rsidRDefault="003B45C6" w:rsidP="000D1739">
            <w:pPr>
              <w:autoSpaceDE w:val="0"/>
              <w:autoSpaceDN w:val="0"/>
              <w:adjustRightInd w:val="0"/>
              <w:rPr>
                <w:rFonts w:ascii="Arial" w:eastAsia="TimesNewRomanPSMT" w:hAnsi="Arial" w:cs="Arial"/>
                <w:b/>
                <w:color w:val="000000"/>
                <w:sz w:val="56"/>
                <w:szCs w:val="56"/>
              </w:rPr>
            </w:pPr>
            <w:r w:rsidRPr="006153FF">
              <w:rPr>
                <w:rFonts w:ascii="Arial" w:hAnsi="Arial" w:cs="Arial"/>
                <w:b/>
                <w:bCs/>
                <w:color w:val="004600"/>
                <w:sz w:val="56"/>
                <w:szCs w:val="56"/>
              </w:rPr>
              <w:lastRenderedPageBreak/>
              <w:t>•</w:t>
            </w:r>
            <w:r w:rsidRPr="00130E17">
              <w:rPr>
                <w:rFonts w:ascii="Arial" w:eastAsia="TimesNewRomanPSMT" w:hAnsi="Arial" w:cs="Arial"/>
                <w:b/>
                <w:color w:val="000000"/>
                <w:sz w:val="56"/>
                <w:szCs w:val="56"/>
              </w:rPr>
              <w:t>κοινωνία</w:t>
            </w:r>
          </w:p>
        </w:tc>
        <w:tc>
          <w:tcPr>
            <w:tcW w:w="4896" w:type="dxa"/>
            <w:shd w:val="clear" w:color="auto" w:fill="EAF1DD" w:themeFill="accent3" w:themeFillTint="33"/>
          </w:tcPr>
          <w:p w:rsidR="003B45C6" w:rsidRPr="001036C3" w:rsidRDefault="003B45C6" w:rsidP="008D13F7">
            <w:pPr>
              <w:autoSpaceDE w:val="0"/>
              <w:autoSpaceDN w:val="0"/>
              <w:adjustRightInd w:val="0"/>
              <w:ind w:left="252" w:hanging="252"/>
              <w:rPr>
                <w:rFonts w:ascii="Arial" w:eastAsia="TimesNewRomanPSMT" w:hAnsi="Arial" w:cs="Arial"/>
                <w:b/>
                <w:color w:val="000000"/>
                <w:sz w:val="56"/>
                <w:szCs w:val="56"/>
              </w:rPr>
            </w:pPr>
            <w:r w:rsidRPr="00130E17">
              <w:rPr>
                <w:rFonts w:ascii="Arial" w:hAnsi="Arial" w:cs="Arial"/>
                <w:b/>
                <w:bCs/>
                <w:color w:val="004600"/>
                <w:sz w:val="56"/>
                <w:szCs w:val="56"/>
              </w:rPr>
              <w:t>•</w:t>
            </w:r>
            <w:r w:rsidRPr="00130E17">
              <w:rPr>
                <w:rFonts w:ascii="Arial" w:eastAsia="TimesNewRomanPSMT" w:hAnsi="Arial" w:cs="Arial"/>
                <w:b/>
                <w:color w:val="000000"/>
                <w:sz w:val="56"/>
                <w:szCs w:val="56"/>
              </w:rPr>
              <w:t>συμβολική</w:t>
            </w:r>
            <w:r>
              <w:rPr>
                <w:rFonts w:ascii="Arial" w:eastAsia="TimesNewRomanPSMT" w:hAnsi="Arial" w:cs="Arial"/>
                <w:b/>
                <w:color w:val="000000"/>
                <w:sz w:val="56"/>
                <w:szCs w:val="56"/>
              </w:rPr>
              <w:br/>
              <w:t>α</w:t>
            </w:r>
            <w:r w:rsidRPr="00130E17">
              <w:rPr>
                <w:rFonts w:ascii="Arial" w:eastAsia="TimesNewRomanPSMT" w:hAnsi="Arial" w:cs="Arial"/>
                <w:b/>
                <w:color w:val="000000"/>
                <w:sz w:val="56"/>
                <w:szCs w:val="56"/>
              </w:rPr>
              <w:t>λληλεπίδραση</w:t>
            </w:r>
          </w:p>
        </w:tc>
      </w:tr>
      <w:tr w:rsidR="003B45C6" w:rsidTr="003B45C6">
        <w:tc>
          <w:tcPr>
            <w:tcW w:w="4743" w:type="dxa"/>
            <w:shd w:val="clear" w:color="auto" w:fill="EAF1DD" w:themeFill="accent3" w:themeFillTint="33"/>
          </w:tcPr>
          <w:p w:rsidR="003B45C6" w:rsidRPr="00130E17" w:rsidRDefault="003B45C6" w:rsidP="000D1739">
            <w:pPr>
              <w:autoSpaceDE w:val="0"/>
              <w:autoSpaceDN w:val="0"/>
              <w:adjustRightInd w:val="0"/>
              <w:rPr>
                <w:rFonts w:ascii="Arial" w:eastAsia="TimesNewRomanPSMT" w:hAnsi="Arial" w:cs="Arial"/>
                <w:b/>
                <w:color w:val="000000"/>
                <w:sz w:val="56"/>
                <w:szCs w:val="56"/>
              </w:rPr>
            </w:pPr>
            <w:r w:rsidRPr="00130E17">
              <w:rPr>
                <w:rFonts w:ascii="Arial" w:hAnsi="Arial" w:cs="Arial"/>
                <w:b/>
                <w:bCs/>
                <w:color w:val="004600"/>
                <w:sz w:val="56"/>
                <w:szCs w:val="56"/>
              </w:rPr>
              <w:t>•</w:t>
            </w:r>
            <w:r w:rsidRPr="00130E17">
              <w:rPr>
                <w:rFonts w:ascii="Arial" w:eastAsia="TimesNewRomanPSMT" w:hAnsi="Arial" w:cs="Arial"/>
                <w:b/>
                <w:color w:val="000000"/>
                <w:sz w:val="56"/>
                <w:szCs w:val="56"/>
              </w:rPr>
              <w:t>κοινωνική τάξη</w:t>
            </w:r>
          </w:p>
        </w:tc>
        <w:tc>
          <w:tcPr>
            <w:tcW w:w="4896" w:type="dxa"/>
            <w:shd w:val="clear" w:color="auto" w:fill="EAF1DD" w:themeFill="accent3" w:themeFillTint="33"/>
          </w:tcPr>
          <w:p w:rsidR="003B45C6" w:rsidRPr="00130E17" w:rsidRDefault="003B45C6" w:rsidP="000D1739">
            <w:pPr>
              <w:autoSpaceDE w:val="0"/>
              <w:autoSpaceDN w:val="0"/>
              <w:adjustRightInd w:val="0"/>
              <w:rPr>
                <w:rFonts w:ascii="Arial" w:eastAsia="TimesNewRomanPSMT" w:hAnsi="Arial" w:cs="Arial"/>
                <w:b/>
                <w:color w:val="000000"/>
                <w:sz w:val="56"/>
                <w:szCs w:val="56"/>
              </w:rPr>
            </w:pPr>
            <w:r w:rsidRPr="00130E17">
              <w:rPr>
                <w:rFonts w:ascii="Arial" w:hAnsi="Arial" w:cs="Arial"/>
                <w:b/>
                <w:bCs/>
                <w:color w:val="004600"/>
                <w:sz w:val="56"/>
                <w:szCs w:val="56"/>
              </w:rPr>
              <w:t>•</w:t>
            </w:r>
            <w:r w:rsidRPr="00130E17">
              <w:rPr>
                <w:rFonts w:ascii="Arial" w:eastAsia="TimesNewRomanPSMT" w:hAnsi="Arial" w:cs="Arial"/>
                <w:b/>
                <w:color w:val="000000"/>
                <w:sz w:val="56"/>
                <w:szCs w:val="56"/>
              </w:rPr>
              <w:t>σχολείο</w:t>
            </w:r>
          </w:p>
        </w:tc>
      </w:tr>
      <w:tr w:rsidR="003B45C6" w:rsidTr="003B45C6">
        <w:tc>
          <w:tcPr>
            <w:tcW w:w="4743" w:type="dxa"/>
            <w:shd w:val="clear" w:color="auto" w:fill="EAF1DD" w:themeFill="accent3" w:themeFillTint="33"/>
          </w:tcPr>
          <w:p w:rsidR="003B45C6" w:rsidRPr="00130E17" w:rsidRDefault="003B45C6" w:rsidP="008D13F7">
            <w:pPr>
              <w:autoSpaceDE w:val="0"/>
              <w:autoSpaceDN w:val="0"/>
              <w:adjustRightInd w:val="0"/>
              <w:ind w:left="176" w:hanging="176"/>
              <w:rPr>
                <w:rFonts w:ascii="Arial" w:eastAsia="TimesNewRomanPSMT" w:hAnsi="Arial" w:cs="Arial"/>
                <w:b/>
                <w:color w:val="000000"/>
                <w:sz w:val="56"/>
                <w:szCs w:val="56"/>
              </w:rPr>
            </w:pPr>
            <w:r w:rsidRPr="00130E17">
              <w:rPr>
                <w:rFonts w:ascii="Arial" w:hAnsi="Arial" w:cs="Arial"/>
                <w:b/>
                <w:bCs/>
                <w:color w:val="004600"/>
                <w:sz w:val="56"/>
                <w:szCs w:val="56"/>
              </w:rPr>
              <w:t>•</w:t>
            </w:r>
            <w:r w:rsidRPr="00130E17">
              <w:rPr>
                <w:rFonts w:ascii="Arial" w:eastAsia="TimesNewRomanPSMT" w:hAnsi="Arial" w:cs="Arial"/>
                <w:b/>
                <w:color w:val="000000"/>
                <w:sz w:val="56"/>
                <w:szCs w:val="56"/>
              </w:rPr>
              <w:t xml:space="preserve">κοινωνικό </w:t>
            </w:r>
            <w:r w:rsidR="008D13F7">
              <w:rPr>
                <w:rFonts w:ascii="Arial" w:eastAsia="TimesNewRomanPSMT" w:hAnsi="Arial" w:cs="Arial"/>
                <w:b/>
                <w:color w:val="000000"/>
                <w:sz w:val="56"/>
                <w:szCs w:val="56"/>
              </w:rPr>
              <w:t xml:space="preserve"> </w:t>
            </w:r>
            <w:r w:rsidR="008D13F7">
              <w:rPr>
                <w:rFonts w:ascii="Arial" w:eastAsia="TimesNewRomanPSMT" w:hAnsi="Arial" w:cs="Arial"/>
                <w:b/>
                <w:color w:val="000000"/>
                <w:sz w:val="56"/>
                <w:szCs w:val="56"/>
              </w:rPr>
              <w:br/>
            </w:r>
            <w:r w:rsidRPr="00130E17">
              <w:rPr>
                <w:rFonts w:ascii="Arial" w:eastAsia="TimesNewRomanPSMT" w:hAnsi="Arial" w:cs="Arial"/>
                <w:b/>
                <w:color w:val="000000"/>
                <w:sz w:val="56"/>
                <w:szCs w:val="56"/>
              </w:rPr>
              <w:t>στρώμα</w:t>
            </w:r>
          </w:p>
        </w:tc>
        <w:tc>
          <w:tcPr>
            <w:tcW w:w="4896" w:type="dxa"/>
            <w:shd w:val="clear" w:color="auto" w:fill="EAF1DD" w:themeFill="accent3" w:themeFillTint="33"/>
          </w:tcPr>
          <w:p w:rsidR="003B45C6" w:rsidRPr="00130E17" w:rsidRDefault="003B45C6" w:rsidP="008D13F7">
            <w:pPr>
              <w:autoSpaceDE w:val="0"/>
              <w:autoSpaceDN w:val="0"/>
              <w:adjustRightInd w:val="0"/>
              <w:ind w:left="252" w:hanging="252"/>
              <w:rPr>
                <w:rFonts w:ascii="Arial" w:eastAsia="TimesNewRomanPSMT" w:hAnsi="Arial" w:cs="Arial"/>
                <w:b/>
                <w:color w:val="000000"/>
                <w:sz w:val="56"/>
                <w:szCs w:val="56"/>
              </w:rPr>
            </w:pPr>
            <w:r w:rsidRPr="00130E17">
              <w:rPr>
                <w:rFonts w:ascii="Arial" w:hAnsi="Arial" w:cs="Arial"/>
                <w:b/>
                <w:bCs/>
                <w:color w:val="004600"/>
                <w:sz w:val="56"/>
                <w:szCs w:val="56"/>
              </w:rPr>
              <w:t>•</w:t>
            </w:r>
            <w:r w:rsidRPr="00130E17">
              <w:rPr>
                <w:rFonts w:ascii="Arial" w:eastAsia="TimesNewRomanPSMT" w:hAnsi="Arial" w:cs="Arial"/>
                <w:b/>
                <w:color w:val="000000"/>
                <w:sz w:val="56"/>
                <w:szCs w:val="56"/>
              </w:rPr>
              <w:t xml:space="preserve">σχολή </w:t>
            </w:r>
            <w:r w:rsidR="008D13F7">
              <w:rPr>
                <w:rFonts w:ascii="Arial" w:eastAsia="TimesNewRomanPSMT" w:hAnsi="Arial" w:cs="Arial"/>
                <w:b/>
                <w:color w:val="000000"/>
                <w:sz w:val="56"/>
                <w:szCs w:val="56"/>
              </w:rPr>
              <w:br/>
            </w:r>
            <w:r w:rsidRPr="00130E17">
              <w:rPr>
                <w:rFonts w:ascii="Arial" w:eastAsia="TimesNewRomanPSMT" w:hAnsi="Arial" w:cs="Arial"/>
                <w:b/>
                <w:color w:val="000000"/>
                <w:sz w:val="56"/>
                <w:szCs w:val="56"/>
              </w:rPr>
              <w:t>συγκρούσεων</w:t>
            </w:r>
          </w:p>
        </w:tc>
      </w:tr>
      <w:tr w:rsidR="003B45C6" w:rsidTr="003B45C6">
        <w:tc>
          <w:tcPr>
            <w:tcW w:w="4743" w:type="dxa"/>
            <w:shd w:val="clear" w:color="auto" w:fill="EAF1DD" w:themeFill="accent3" w:themeFillTint="33"/>
          </w:tcPr>
          <w:p w:rsidR="003B45C6" w:rsidRPr="001036C3" w:rsidRDefault="003B45C6" w:rsidP="008D13F7">
            <w:pPr>
              <w:autoSpaceDE w:val="0"/>
              <w:autoSpaceDN w:val="0"/>
              <w:adjustRightInd w:val="0"/>
              <w:ind w:left="176" w:hanging="176"/>
              <w:rPr>
                <w:rFonts w:ascii="Arial" w:eastAsia="TimesNewRomanPSMT" w:hAnsi="Arial" w:cs="Arial"/>
                <w:b/>
                <w:color w:val="000000"/>
                <w:sz w:val="56"/>
                <w:szCs w:val="56"/>
              </w:rPr>
            </w:pPr>
            <w:r w:rsidRPr="00130E17">
              <w:rPr>
                <w:rFonts w:ascii="Arial" w:hAnsi="Arial" w:cs="Arial"/>
                <w:b/>
                <w:bCs/>
                <w:color w:val="004600"/>
                <w:sz w:val="56"/>
                <w:szCs w:val="56"/>
              </w:rPr>
              <w:t>•</w:t>
            </w:r>
            <w:r w:rsidR="008D13F7">
              <w:rPr>
                <w:rFonts w:ascii="Arial" w:eastAsia="TimesNewRomanPSMT" w:hAnsi="Arial" w:cs="Arial"/>
                <w:b/>
                <w:color w:val="000000"/>
                <w:sz w:val="56"/>
                <w:szCs w:val="56"/>
              </w:rPr>
              <w:t>κοινωνικός</w:t>
            </w:r>
            <w:r w:rsidR="008D13F7">
              <w:rPr>
                <w:rFonts w:ascii="Arial" w:eastAsia="TimesNewRomanPSMT" w:hAnsi="Arial" w:cs="Arial"/>
                <w:b/>
                <w:color w:val="000000"/>
                <w:sz w:val="56"/>
                <w:szCs w:val="56"/>
              </w:rPr>
              <w:br/>
            </w:r>
            <w:r w:rsidRPr="00130E17">
              <w:rPr>
                <w:rFonts w:ascii="Arial" w:eastAsia="TimesNewRomanPSMT" w:hAnsi="Arial" w:cs="Arial"/>
                <w:b/>
                <w:color w:val="000000"/>
                <w:sz w:val="56"/>
                <w:szCs w:val="56"/>
              </w:rPr>
              <w:t>θεσμός</w:t>
            </w:r>
          </w:p>
        </w:tc>
        <w:tc>
          <w:tcPr>
            <w:tcW w:w="4896" w:type="dxa"/>
            <w:shd w:val="clear" w:color="auto" w:fill="EAF1DD" w:themeFill="accent3" w:themeFillTint="33"/>
          </w:tcPr>
          <w:p w:rsidR="003B45C6" w:rsidRPr="00130E17" w:rsidRDefault="003B45C6" w:rsidP="000D1739">
            <w:pPr>
              <w:rPr>
                <w:rFonts w:ascii="Arial" w:hAnsi="Arial" w:cs="Arial"/>
                <w:b/>
                <w:color w:val="76923C" w:themeColor="accent3" w:themeShade="BF"/>
                <w:sz w:val="56"/>
                <w:szCs w:val="56"/>
              </w:rPr>
            </w:pPr>
            <w:r w:rsidRPr="00130E17">
              <w:rPr>
                <w:rFonts w:ascii="Arial" w:hAnsi="Arial" w:cs="Arial"/>
                <w:b/>
                <w:bCs/>
                <w:color w:val="004600"/>
                <w:sz w:val="56"/>
                <w:szCs w:val="56"/>
              </w:rPr>
              <w:t>•</w:t>
            </w:r>
            <w:r w:rsidRPr="00130E17">
              <w:rPr>
                <w:rFonts w:ascii="Arial" w:eastAsia="TimesNewRomanPSMT" w:hAnsi="Arial" w:cs="Arial"/>
                <w:b/>
                <w:color w:val="000000"/>
                <w:sz w:val="56"/>
                <w:szCs w:val="56"/>
              </w:rPr>
              <w:t>φτώχεια</w:t>
            </w:r>
          </w:p>
          <w:p w:rsidR="003B45C6" w:rsidRPr="00130E17" w:rsidRDefault="003B45C6" w:rsidP="000D1739">
            <w:pPr>
              <w:rPr>
                <w:rFonts w:ascii="Arial" w:hAnsi="Arial" w:cs="Arial"/>
                <w:b/>
                <w:color w:val="004600"/>
                <w:sz w:val="56"/>
                <w:szCs w:val="56"/>
              </w:rPr>
            </w:pPr>
          </w:p>
        </w:tc>
      </w:tr>
      <w:tr w:rsidR="003B45C6" w:rsidTr="003B45C6">
        <w:tc>
          <w:tcPr>
            <w:tcW w:w="4743" w:type="dxa"/>
            <w:shd w:val="clear" w:color="auto" w:fill="EAF1DD" w:themeFill="accent3" w:themeFillTint="33"/>
          </w:tcPr>
          <w:p w:rsidR="003B45C6" w:rsidRPr="00130E17" w:rsidRDefault="003B45C6" w:rsidP="008D13F7">
            <w:pPr>
              <w:ind w:left="176" w:hanging="176"/>
              <w:rPr>
                <w:rFonts w:ascii="Arial" w:hAnsi="Arial" w:cs="Arial"/>
                <w:b/>
                <w:color w:val="004600"/>
                <w:sz w:val="56"/>
                <w:szCs w:val="56"/>
              </w:rPr>
            </w:pPr>
            <w:r w:rsidRPr="00130E17">
              <w:rPr>
                <w:rFonts w:ascii="Arial" w:hAnsi="Arial" w:cs="Arial"/>
                <w:b/>
                <w:bCs/>
                <w:color w:val="004600"/>
                <w:sz w:val="56"/>
                <w:szCs w:val="56"/>
              </w:rPr>
              <w:t>•</w:t>
            </w:r>
            <w:r w:rsidR="008D13F7">
              <w:rPr>
                <w:rFonts w:ascii="Arial" w:eastAsia="TimesNewRomanPSMT" w:hAnsi="Arial" w:cs="Arial"/>
                <w:b/>
                <w:color w:val="000000"/>
                <w:sz w:val="56"/>
                <w:szCs w:val="56"/>
              </w:rPr>
              <w:t>κοινωνικός</w:t>
            </w:r>
            <w:r w:rsidR="008D13F7">
              <w:rPr>
                <w:rFonts w:ascii="Arial" w:eastAsia="TimesNewRomanPSMT" w:hAnsi="Arial" w:cs="Arial"/>
                <w:b/>
                <w:color w:val="000000"/>
                <w:sz w:val="56"/>
                <w:szCs w:val="56"/>
              </w:rPr>
              <w:br/>
            </w:r>
            <w:r w:rsidRPr="00130E17">
              <w:rPr>
                <w:rFonts w:ascii="Arial" w:eastAsia="TimesNewRomanPSMT" w:hAnsi="Arial" w:cs="Arial"/>
                <w:b/>
                <w:color w:val="000000"/>
                <w:sz w:val="56"/>
                <w:szCs w:val="56"/>
              </w:rPr>
              <w:t>ρόλος</w:t>
            </w:r>
          </w:p>
        </w:tc>
        <w:tc>
          <w:tcPr>
            <w:tcW w:w="4896" w:type="dxa"/>
            <w:shd w:val="clear" w:color="auto" w:fill="EAF1DD" w:themeFill="accent3" w:themeFillTint="33"/>
          </w:tcPr>
          <w:p w:rsidR="003B45C6" w:rsidRPr="00130E17" w:rsidRDefault="003B45C6" w:rsidP="000D1739">
            <w:pPr>
              <w:rPr>
                <w:rFonts w:ascii="Arial" w:hAnsi="Arial" w:cs="Arial"/>
                <w:b/>
                <w:color w:val="004600"/>
                <w:sz w:val="56"/>
                <w:szCs w:val="56"/>
              </w:rPr>
            </w:pPr>
          </w:p>
        </w:tc>
      </w:tr>
    </w:tbl>
    <w:p w:rsidR="00614DC9" w:rsidRPr="008D13F7" w:rsidRDefault="00614DC9" w:rsidP="00985DD9">
      <w:pPr>
        <w:shd w:val="clear" w:color="auto" w:fill="EAF1DD" w:themeFill="accent3" w:themeFillTint="33"/>
        <w:spacing w:after="0" w:line="240" w:lineRule="auto"/>
        <w:rPr>
          <w:rFonts w:ascii="Tahoma" w:hAnsi="Tahoma" w:cs="Tahoma"/>
          <w:b/>
          <w:color w:val="004600"/>
          <w:sz w:val="56"/>
          <w:szCs w:val="56"/>
        </w:rPr>
      </w:pPr>
    </w:p>
    <w:p w:rsidR="008D13F7" w:rsidRPr="008D13F7" w:rsidRDefault="008D13F7" w:rsidP="00985DD9">
      <w:pPr>
        <w:shd w:val="clear" w:color="auto" w:fill="EAF1DD" w:themeFill="accent3" w:themeFillTint="33"/>
        <w:spacing w:after="0" w:line="240" w:lineRule="auto"/>
        <w:rPr>
          <w:rFonts w:ascii="Tahoma" w:hAnsi="Tahoma" w:cs="Tahoma"/>
          <w:b/>
          <w:color w:val="004600"/>
          <w:sz w:val="56"/>
          <w:szCs w:val="56"/>
        </w:rPr>
      </w:pPr>
    </w:p>
    <w:p w:rsidR="008D13F7" w:rsidRPr="008D13F7" w:rsidRDefault="008D13F7" w:rsidP="00985DD9">
      <w:pPr>
        <w:shd w:val="clear" w:color="auto" w:fill="EAF1DD" w:themeFill="accent3" w:themeFillTint="33"/>
        <w:spacing w:after="0" w:line="240" w:lineRule="auto"/>
        <w:rPr>
          <w:rFonts w:ascii="Tahoma" w:hAnsi="Tahoma" w:cs="Tahoma"/>
          <w:b/>
          <w:color w:val="004600"/>
          <w:sz w:val="56"/>
          <w:szCs w:val="56"/>
        </w:rPr>
      </w:pPr>
    </w:p>
    <w:p w:rsidR="008D13F7" w:rsidRPr="008D13F7" w:rsidRDefault="008D13F7" w:rsidP="00985DD9">
      <w:pPr>
        <w:shd w:val="clear" w:color="auto" w:fill="EAF1DD" w:themeFill="accent3" w:themeFillTint="33"/>
        <w:spacing w:after="0" w:line="240" w:lineRule="auto"/>
        <w:rPr>
          <w:rFonts w:ascii="Tahoma" w:hAnsi="Tahoma" w:cs="Tahoma"/>
          <w:b/>
          <w:color w:val="004600"/>
          <w:sz w:val="56"/>
          <w:szCs w:val="56"/>
        </w:rPr>
      </w:pPr>
    </w:p>
    <w:p w:rsidR="008D13F7" w:rsidRPr="008D13F7" w:rsidRDefault="008D13F7" w:rsidP="00985DD9">
      <w:pPr>
        <w:shd w:val="clear" w:color="auto" w:fill="EAF1DD" w:themeFill="accent3" w:themeFillTint="33"/>
        <w:spacing w:after="0" w:line="240" w:lineRule="auto"/>
        <w:rPr>
          <w:rFonts w:ascii="Tahoma" w:hAnsi="Tahoma" w:cs="Tahoma"/>
          <w:b/>
          <w:color w:val="004600"/>
          <w:sz w:val="56"/>
          <w:szCs w:val="56"/>
        </w:rPr>
      </w:pPr>
    </w:p>
    <w:p w:rsidR="008D13F7" w:rsidRPr="008D13F7" w:rsidRDefault="00B030D9" w:rsidP="00985DD9">
      <w:pPr>
        <w:shd w:val="clear" w:color="auto" w:fill="EAF1DD" w:themeFill="accent3" w:themeFillTint="33"/>
        <w:spacing w:after="0" w:line="240" w:lineRule="auto"/>
        <w:rPr>
          <w:rFonts w:ascii="Tahoma" w:hAnsi="Tahoma" w:cs="Tahoma"/>
          <w:b/>
          <w:color w:val="004600"/>
          <w:sz w:val="56"/>
          <w:szCs w:val="56"/>
        </w:rPr>
      </w:pPr>
      <w:r>
        <w:rPr>
          <w:rFonts w:ascii="Arial" w:hAnsi="Arial" w:cs="Arial"/>
          <w:b/>
          <w:noProof/>
          <w:color w:val="004600"/>
          <w:sz w:val="56"/>
          <w:szCs w:val="56"/>
        </w:rPr>
        <w:pict>
          <v:shape id="_x0000_s1037" type="#_x0000_t202" style="position:absolute;margin-left:0;margin-top:785.3pt;width:186.8pt;height:36pt;z-index:251677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w:t>
                  </w:r>
                  <w:r>
                    <w:rPr>
                      <w:rFonts w:ascii="Arial" w:hAnsi="Arial"/>
                      <w:b/>
                      <w:sz w:val="56"/>
                      <w:szCs w:val="56"/>
                    </w:rPr>
                    <w:t xml:space="preserve"> / </w:t>
                  </w:r>
                  <w:r>
                    <w:rPr>
                      <w:rFonts w:ascii="Arial" w:hAnsi="Arial"/>
                      <w:b/>
                      <w:sz w:val="56"/>
                      <w:szCs w:val="56"/>
                      <w:lang w:val="en-US"/>
                    </w:rPr>
                    <w:t>59</w:t>
                  </w:r>
                </w:p>
              </w:txbxContent>
            </v:textbox>
            <w10:wrap anchorx="page" anchory="margin"/>
          </v:shape>
        </w:pict>
      </w:r>
    </w:p>
    <w:p w:rsidR="008D13F7" w:rsidRPr="008D13F7" w:rsidRDefault="008D13F7" w:rsidP="00985DD9">
      <w:pPr>
        <w:shd w:val="clear" w:color="auto" w:fill="EAF1DD" w:themeFill="accent3" w:themeFillTint="33"/>
        <w:spacing w:after="0" w:line="240" w:lineRule="auto"/>
        <w:rPr>
          <w:rFonts w:ascii="Tahoma" w:hAnsi="Tahoma" w:cs="Tahoma"/>
          <w:b/>
          <w:color w:val="004600"/>
          <w:sz w:val="56"/>
          <w:szCs w:val="56"/>
        </w:rPr>
      </w:pPr>
    </w:p>
    <w:p w:rsidR="008D13F7" w:rsidRPr="008D13F7" w:rsidRDefault="008D13F7" w:rsidP="00985DD9">
      <w:pPr>
        <w:shd w:val="clear" w:color="auto" w:fill="EAF1DD" w:themeFill="accent3" w:themeFillTint="33"/>
        <w:spacing w:after="0" w:line="240" w:lineRule="auto"/>
        <w:rPr>
          <w:rFonts w:ascii="Tahoma" w:hAnsi="Tahoma" w:cs="Tahoma"/>
          <w:b/>
          <w:color w:val="004600"/>
          <w:sz w:val="56"/>
          <w:szCs w:val="56"/>
        </w:rPr>
      </w:pPr>
    </w:p>
    <w:p w:rsidR="008D13F7" w:rsidRPr="008D13F7" w:rsidRDefault="008D13F7" w:rsidP="00985DD9">
      <w:pPr>
        <w:shd w:val="clear" w:color="auto" w:fill="EAF1DD" w:themeFill="accent3" w:themeFillTint="33"/>
        <w:spacing w:after="0" w:line="240" w:lineRule="auto"/>
        <w:rPr>
          <w:rFonts w:ascii="Tahoma" w:hAnsi="Tahoma" w:cs="Tahoma"/>
          <w:b/>
          <w:color w:val="004600"/>
          <w:sz w:val="56"/>
          <w:szCs w:val="56"/>
        </w:rPr>
      </w:pPr>
    </w:p>
    <w:p w:rsidR="008D13F7" w:rsidRPr="008D13F7" w:rsidRDefault="008D13F7" w:rsidP="00985DD9">
      <w:pPr>
        <w:shd w:val="clear" w:color="auto" w:fill="EAF1DD" w:themeFill="accent3" w:themeFillTint="33"/>
        <w:spacing w:after="0" w:line="240" w:lineRule="auto"/>
        <w:rPr>
          <w:rFonts w:ascii="Tahoma" w:hAnsi="Tahoma" w:cs="Tahoma"/>
          <w:b/>
          <w:color w:val="004600"/>
          <w:sz w:val="56"/>
          <w:szCs w:val="56"/>
        </w:rPr>
      </w:pPr>
    </w:p>
    <w:p w:rsidR="008D13F7" w:rsidRPr="008D13F7" w:rsidRDefault="008D13F7" w:rsidP="00985DD9">
      <w:pPr>
        <w:shd w:val="clear" w:color="auto" w:fill="EAF1DD" w:themeFill="accent3" w:themeFillTint="33"/>
        <w:spacing w:after="0" w:line="240" w:lineRule="auto"/>
        <w:rPr>
          <w:rFonts w:ascii="Tahoma" w:hAnsi="Tahoma" w:cs="Tahoma"/>
          <w:b/>
          <w:color w:val="004600"/>
          <w:sz w:val="56"/>
          <w:szCs w:val="56"/>
        </w:rPr>
      </w:pPr>
    </w:p>
    <w:p w:rsidR="008D13F7" w:rsidRDefault="008D13F7">
      <w:pPr>
        <w:rPr>
          <w:rFonts w:ascii="Tahoma" w:hAnsi="Tahoma" w:cs="Tahoma"/>
          <w:b/>
          <w:color w:val="004600"/>
          <w:sz w:val="56"/>
          <w:szCs w:val="56"/>
        </w:rPr>
      </w:pPr>
      <w:r>
        <w:rPr>
          <w:rFonts w:ascii="Tahoma" w:hAnsi="Tahoma" w:cs="Tahoma"/>
          <w:b/>
          <w:color w:val="004600"/>
          <w:sz w:val="56"/>
          <w:szCs w:val="56"/>
        </w:rPr>
        <w:br w:type="page"/>
      </w:r>
    </w:p>
    <w:p w:rsidR="00614DC9" w:rsidRPr="009F1FE9" w:rsidRDefault="00614DC9" w:rsidP="000D1739">
      <w:pPr>
        <w:shd w:val="clear" w:color="auto" w:fill="EAF1DD" w:themeFill="accent3" w:themeFillTint="33"/>
        <w:spacing w:after="0" w:line="240" w:lineRule="auto"/>
        <w:rPr>
          <w:rFonts w:ascii="Tahoma" w:hAnsi="Tahoma" w:cs="Tahoma"/>
          <w:b/>
          <w:color w:val="004600"/>
          <w:sz w:val="56"/>
          <w:szCs w:val="56"/>
          <w:lang w:val="en-US"/>
        </w:rPr>
      </w:pPr>
    </w:p>
    <w:p w:rsidR="0054266A" w:rsidRDefault="0054266A" w:rsidP="000D1739">
      <w:pPr>
        <w:shd w:val="clear" w:color="auto" w:fill="EAF1DD" w:themeFill="accent3" w:themeFillTint="33"/>
        <w:spacing w:after="0" w:line="240" w:lineRule="auto"/>
        <w:jc w:val="center"/>
        <w:rPr>
          <w:rFonts w:ascii="Arial" w:hAnsi="Arial" w:cs="Arial"/>
          <w:color w:val="76923C" w:themeColor="accent3" w:themeShade="BF"/>
          <w:sz w:val="56"/>
          <w:szCs w:val="56"/>
        </w:rPr>
      </w:pPr>
      <w:r>
        <w:rPr>
          <w:rFonts w:ascii="Arial" w:hAnsi="Arial" w:cs="Arial"/>
          <w:noProof/>
          <w:color w:val="76923C" w:themeColor="accent3" w:themeShade="BF"/>
          <w:sz w:val="56"/>
          <w:szCs w:val="56"/>
          <w:lang w:eastAsia="el-GR"/>
        </w:rPr>
        <w:drawing>
          <wp:inline distT="0" distB="0" distL="0" distR="0">
            <wp:extent cx="3960000" cy="5709355"/>
            <wp:effectExtent l="57150" t="38100" r="40500" b="2469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3960000" cy="5709355"/>
                    </a:xfrm>
                    <a:prstGeom prst="rect">
                      <a:avLst/>
                    </a:prstGeom>
                    <a:noFill/>
                    <a:ln w="28575">
                      <a:solidFill>
                        <a:schemeClr val="accent1">
                          <a:lumMod val="50000"/>
                        </a:schemeClr>
                      </a:solidFill>
                      <a:miter lim="800000"/>
                      <a:headEnd/>
                      <a:tailEnd/>
                    </a:ln>
                  </pic:spPr>
                </pic:pic>
              </a:graphicData>
            </a:graphic>
          </wp:inline>
        </w:drawing>
      </w:r>
    </w:p>
    <w:p w:rsidR="00F231A5" w:rsidRDefault="00F231A5" w:rsidP="000D1739">
      <w:pPr>
        <w:shd w:val="clear" w:color="auto" w:fill="EAF1DD" w:themeFill="accent3" w:themeFillTint="33"/>
        <w:autoSpaceDE w:val="0"/>
        <w:autoSpaceDN w:val="0"/>
        <w:adjustRightInd w:val="0"/>
        <w:spacing w:after="0" w:line="240" w:lineRule="auto"/>
        <w:rPr>
          <w:rFonts w:ascii="Arial" w:eastAsia="TimesNewRomanPSMT" w:hAnsi="Arial" w:cs="Arial"/>
          <w:b/>
          <w:sz w:val="56"/>
          <w:szCs w:val="56"/>
        </w:rPr>
      </w:pPr>
    </w:p>
    <w:p w:rsidR="00F231A5" w:rsidRPr="00616948" w:rsidRDefault="0054266A" w:rsidP="000D1739">
      <w:pPr>
        <w:shd w:val="clear" w:color="auto" w:fill="EAF1DD" w:themeFill="accent3" w:themeFillTint="33"/>
        <w:autoSpaceDE w:val="0"/>
        <w:autoSpaceDN w:val="0"/>
        <w:adjustRightInd w:val="0"/>
        <w:spacing w:after="0" w:line="240" w:lineRule="auto"/>
        <w:jc w:val="center"/>
        <w:rPr>
          <w:rFonts w:ascii="Microsoft Sans Serif" w:eastAsia="TimesNewRomanPSMT" w:hAnsi="Microsoft Sans Serif" w:cs="Microsoft Sans Serif"/>
          <w:b/>
          <w:sz w:val="56"/>
          <w:szCs w:val="56"/>
        </w:rPr>
      </w:pPr>
      <w:r w:rsidRPr="00616948">
        <w:rPr>
          <w:rFonts w:ascii="Microsoft Sans Serif" w:eastAsia="TimesNewRomanPSMT" w:hAnsi="Microsoft Sans Serif" w:cs="Microsoft Sans Serif"/>
          <w:b/>
          <w:sz w:val="56"/>
          <w:szCs w:val="56"/>
        </w:rPr>
        <w:t>Γιώργος Ι</w:t>
      </w:r>
      <w:r w:rsidRPr="00D10DE6">
        <w:rPr>
          <w:rFonts w:ascii="Microsoft Sans Serif" w:eastAsia="TimesNewRomanPSMT" w:hAnsi="Microsoft Sans Serif" w:cs="Microsoft Sans Serif"/>
          <w:b/>
          <w:sz w:val="56"/>
          <w:szCs w:val="56"/>
        </w:rPr>
        <w:t>ω</w:t>
      </w:r>
      <w:r w:rsidRPr="00616948">
        <w:rPr>
          <w:rFonts w:ascii="Microsoft Sans Serif" w:eastAsia="TimesNewRomanPSMT" w:hAnsi="Microsoft Sans Serif" w:cs="Microsoft Sans Serif"/>
          <w:b/>
          <w:sz w:val="56"/>
          <w:szCs w:val="56"/>
        </w:rPr>
        <w:t>άννου,</w:t>
      </w:r>
    </w:p>
    <w:p w:rsidR="00F231A5" w:rsidRPr="00D10DE6" w:rsidRDefault="0054266A" w:rsidP="000D1739">
      <w:pPr>
        <w:shd w:val="clear" w:color="auto" w:fill="EAF1DD" w:themeFill="accent3" w:themeFillTint="33"/>
        <w:autoSpaceDE w:val="0"/>
        <w:autoSpaceDN w:val="0"/>
        <w:adjustRightInd w:val="0"/>
        <w:spacing w:after="0" w:line="240" w:lineRule="auto"/>
        <w:jc w:val="center"/>
        <w:rPr>
          <w:rFonts w:ascii="Microsoft Sans Serif" w:eastAsia="TimesNewRomanPSMT" w:hAnsi="Microsoft Sans Serif" w:cs="Microsoft Sans Serif"/>
          <w:b/>
          <w:sz w:val="56"/>
          <w:szCs w:val="56"/>
        </w:rPr>
      </w:pPr>
      <w:r w:rsidRPr="00D10DE6">
        <w:rPr>
          <w:rFonts w:ascii="Microsoft Sans Serif" w:eastAsia="TimesNewRomanPSMT" w:hAnsi="Microsoft Sans Serif" w:cs="Microsoft Sans Serif"/>
          <w:b/>
          <w:iCs/>
          <w:sz w:val="56"/>
          <w:szCs w:val="56"/>
        </w:rPr>
        <w:t xml:space="preserve">Περί </w:t>
      </w:r>
      <w:r w:rsidR="00B030D9">
        <w:rPr>
          <w:rFonts w:ascii="Arial" w:eastAsia="TimesNewRomanPSMT" w:hAnsi="Arial" w:cs="Arial"/>
          <w:b/>
          <w:iCs/>
          <w:noProof/>
          <w:sz w:val="56"/>
          <w:szCs w:val="56"/>
        </w:rPr>
        <w:pict>
          <v:shape id="_x0000_s1038" type="#_x0000_t202" style="position:absolute;left:0;text-align:left;margin-left:0;margin-top:785.3pt;width:186.8pt;height:36pt;z-index:251679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13</w:t>
                  </w:r>
                  <w:r>
                    <w:rPr>
                      <w:rFonts w:ascii="Arial" w:hAnsi="Arial"/>
                      <w:b/>
                      <w:sz w:val="56"/>
                      <w:szCs w:val="56"/>
                    </w:rPr>
                    <w:t xml:space="preserve"> / </w:t>
                  </w:r>
                  <w:r>
                    <w:rPr>
                      <w:rFonts w:ascii="Arial" w:hAnsi="Arial"/>
                      <w:b/>
                      <w:sz w:val="56"/>
                      <w:szCs w:val="56"/>
                      <w:lang w:val="en-US"/>
                    </w:rPr>
                    <w:t>60</w:t>
                  </w:r>
                </w:p>
              </w:txbxContent>
            </v:textbox>
            <w10:wrap anchorx="page" anchory="margin"/>
          </v:shape>
        </w:pict>
      </w:r>
      <w:r w:rsidRPr="00D10DE6">
        <w:rPr>
          <w:rFonts w:ascii="Microsoft Sans Serif" w:eastAsia="TimesNewRomanPSMT" w:hAnsi="Microsoft Sans Serif" w:cs="Microsoft Sans Serif"/>
          <w:b/>
          <w:iCs/>
          <w:sz w:val="56"/>
          <w:szCs w:val="56"/>
        </w:rPr>
        <w:t>ενός συμβάντος</w:t>
      </w:r>
      <w:r w:rsidRPr="00D10DE6">
        <w:rPr>
          <w:rFonts w:ascii="Microsoft Sans Serif" w:eastAsia="TimesNewRomanPSMT" w:hAnsi="Microsoft Sans Serif" w:cs="Microsoft Sans Serif"/>
          <w:b/>
          <w:sz w:val="56"/>
          <w:szCs w:val="56"/>
        </w:rPr>
        <w:t>,</w:t>
      </w:r>
    </w:p>
    <w:p w:rsidR="00900B91" w:rsidRDefault="0054266A" w:rsidP="000D1739">
      <w:pPr>
        <w:shd w:val="clear" w:color="auto" w:fill="EAF1DD" w:themeFill="accent3" w:themeFillTint="33"/>
        <w:autoSpaceDE w:val="0"/>
        <w:autoSpaceDN w:val="0"/>
        <w:adjustRightInd w:val="0"/>
        <w:spacing w:after="0" w:line="240" w:lineRule="auto"/>
        <w:jc w:val="center"/>
        <w:rPr>
          <w:rFonts w:ascii="Microsoft Sans Serif" w:eastAsia="TimesNewRomanPSMT" w:hAnsi="Microsoft Sans Serif" w:cs="Microsoft Sans Serif"/>
          <w:b/>
          <w:sz w:val="56"/>
          <w:szCs w:val="56"/>
        </w:rPr>
      </w:pPr>
      <w:r w:rsidRPr="00616948">
        <w:rPr>
          <w:rFonts w:ascii="Microsoft Sans Serif" w:eastAsia="TimesNewRomanPSMT" w:hAnsi="Microsoft Sans Serif" w:cs="Microsoft Sans Serif"/>
          <w:b/>
          <w:sz w:val="56"/>
          <w:szCs w:val="56"/>
        </w:rPr>
        <w:t>Εθνική Πινακοθήκη.</w:t>
      </w:r>
    </w:p>
    <w:p w:rsidR="003E708D" w:rsidRPr="00CA7BC4" w:rsidRDefault="003E708D" w:rsidP="000D1739">
      <w:pPr>
        <w:shd w:val="clear" w:color="auto" w:fill="EAF1DD" w:themeFill="accent3" w:themeFillTint="33"/>
        <w:autoSpaceDE w:val="0"/>
        <w:autoSpaceDN w:val="0"/>
        <w:adjustRightInd w:val="0"/>
        <w:spacing w:after="0" w:line="240" w:lineRule="auto"/>
        <w:rPr>
          <w:rFonts w:ascii="Microsoft Sans Serif" w:eastAsia="TimesNewRomanPSMT" w:hAnsi="Microsoft Sans Serif" w:cs="Microsoft Sans Serif"/>
          <w:b/>
          <w:sz w:val="56"/>
          <w:szCs w:val="56"/>
        </w:rPr>
      </w:pPr>
    </w:p>
    <w:p w:rsidR="008258A9" w:rsidRPr="00117625" w:rsidRDefault="008258A9" w:rsidP="000D1739">
      <w:pPr>
        <w:shd w:val="clear" w:color="auto" w:fill="EAF1DD" w:themeFill="accent3" w:themeFillTint="33"/>
        <w:spacing w:line="240" w:lineRule="auto"/>
        <w:rPr>
          <w:rFonts w:ascii="Arial" w:eastAsia="TimesNewRomanPSMT" w:hAnsi="Arial" w:cs="Arial"/>
          <w:b/>
          <w:sz w:val="56"/>
          <w:szCs w:val="56"/>
        </w:rPr>
      </w:pPr>
    </w:p>
    <w:p w:rsidR="002B50AA" w:rsidRPr="00377BC0" w:rsidRDefault="009F1FE9" w:rsidP="002B50AA">
      <w:pPr>
        <w:rPr>
          <w:rStyle w:val="Bodytext7Exact"/>
          <w:rFonts w:ascii="Arial" w:eastAsia="TimesNewRomanPSMT" w:hAnsi="Arial" w:cs="Arial"/>
          <w:bCs w:val="0"/>
          <w:color w:val="auto"/>
          <w:sz w:val="56"/>
          <w:szCs w:val="56"/>
          <w:lang w:eastAsia="en-US" w:bidi="ar-SA"/>
        </w:rPr>
      </w:pPr>
      <w:r>
        <w:rPr>
          <w:rFonts w:ascii="Arial" w:eastAsia="TimesNewRomanPSMT" w:hAnsi="Arial" w:cs="Arial"/>
          <w:b/>
          <w:sz w:val="56"/>
          <w:szCs w:val="56"/>
        </w:rPr>
        <w:br w:type="page"/>
      </w:r>
    </w:p>
    <w:p w:rsidR="002F7133" w:rsidRPr="00A80716" w:rsidRDefault="002F7133">
      <w:pPr>
        <w:rPr>
          <w:rStyle w:val="Bodytext7Exact"/>
          <w:rFonts w:ascii="Tahoma" w:eastAsiaTheme="minorHAnsi" w:hAnsi="Tahoma" w:cs="Tahoma"/>
          <w:color w:val="004600"/>
          <w:sz w:val="56"/>
          <w:szCs w:val="56"/>
          <w:shd w:val="clear" w:color="auto" w:fill="C2D69B" w:themeFill="accent3" w:themeFillTint="99"/>
        </w:rPr>
      </w:pPr>
      <w:r>
        <w:rPr>
          <w:rStyle w:val="Bodytext7Exact"/>
          <w:rFonts w:ascii="Tahoma" w:eastAsiaTheme="minorHAnsi" w:hAnsi="Tahoma" w:cs="Tahoma"/>
          <w:color w:val="004600"/>
          <w:sz w:val="56"/>
          <w:szCs w:val="56"/>
          <w:shd w:val="clear" w:color="auto" w:fill="C2D69B" w:themeFill="accent3" w:themeFillTint="99"/>
        </w:rPr>
        <w:lastRenderedPageBreak/>
        <w:br w:type="page"/>
      </w:r>
      <w:r w:rsidR="00B030D9">
        <w:rPr>
          <w:rStyle w:val="Bodytext7Exact"/>
          <w:rFonts w:ascii="Arial" w:eastAsiaTheme="minorHAnsi" w:hAnsi="Arial" w:cs="Arial"/>
          <w:color w:val="004600"/>
          <w:sz w:val="56"/>
          <w:szCs w:val="56"/>
          <w:shd w:val="clear" w:color="auto" w:fill="C2D69B" w:themeFill="accent3" w:themeFillTint="99"/>
        </w:rPr>
        <w:pict>
          <v:shape id="_x0000_s1047" type="#_x0000_t202" style="position:absolute;margin-left:0;margin-top:785.3pt;width:186.8pt;height:36pt;z-index:251681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14</w:t>
                  </w:r>
                  <w:r>
                    <w:rPr>
                      <w:rFonts w:ascii="Arial" w:hAnsi="Arial"/>
                      <w:b/>
                      <w:sz w:val="56"/>
                      <w:szCs w:val="56"/>
                    </w:rPr>
                    <w:t xml:space="preserve"> </w:t>
                  </w:r>
                </w:p>
              </w:txbxContent>
            </v:textbox>
            <w10:wrap anchorx="page" anchory="margin"/>
          </v:shape>
        </w:pict>
      </w:r>
    </w:p>
    <w:p w:rsidR="009956E4" w:rsidRPr="0084301A" w:rsidRDefault="009B5326" w:rsidP="000D1739">
      <w:pPr>
        <w:shd w:val="clear" w:color="auto" w:fill="FFFFFF" w:themeFill="background1"/>
        <w:spacing w:line="240" w:lineRule="auto"/>
        <w:ind w:left="1134" w:hanging="1134"/>
        <w:rPr>
          <w:rStyle w:val="Bodytext7Exact"/>
          <w:rFonts w:ascii="Tahoma" w:eastAsiaTheme="minorHAnsi" w:hAnsi="Tahoma" w:cs="Tahoma"/>
          <w:b w:val="0"/>
          <w:sz w:val="56"/>
          <w:szCs w:val="56"/>
        </w:rPr>
      </w:pPr>
      <w:r w:rsidRPr="00B92FB8">
        <w:rPr>
          <w:rStyle w:val="Bodytext7Exact"/>
          <w:rFonts w:ascii="Tahoma" w:eastAsiaTheme="minorHAnsi" w:hAnsi="Tahoma" w:cs="Tahoma"/>
          <w:color w:val="004600"/>
          <w:sz w:val="56"/>
          <w:szCs w:val="56"/>
          <w:shd w:val="clear" w:color="auto" w:fill="C2D69B" w:themeFill="accent3" w:themeFillTint="99"/>
        </w:rPr>
        <w:lastRenderedPageBreak/>
        <w:t>3.1</w:t>
      </w:r>
      <w:r w:rsidRPr="00312F6E">
        <w:rPr>
          <w:rStyle w:val="Bodytext7Exact"/>
          <w:rFonts w:ascii="Tahoma" w:eastAsiaTheme="minorHAnsi" w:hAnsi="Tahoma" w:cs="Tahoma"/>
          <w:sz w:val="56"/>
          <w:szCs w:val="56"/>
        </w:rPr>
        <w:t xml:space="preserve"> Ορισμός και αντικείμενο της κοινωνιολογίας </w:t>
      </w:r>
    </w:p>
    <w:p w:rsidR="00B73380" w:rsidRPr="00CA7BC4" w:rsidRDefault="005144A5" w:rsidP="000D1739">
      <w:pPr>
        <w:pStyle w:val="Bodytext20"/>
        <w:shd w:val="clear" w:color="auto" w:fill="auto"/>
        <w:spacing w:after="0" w:line="240" w:lineRule="auto"/>
        <w:ind w:firstLine="0"/>
        <w:jc w:val="left"/>
        <w:rPr>
          <w:rFonts w:ascii="Arial" w:hAnsi="Arial" w:cs="Arial"/>
          <w:b/>
          <w:sz w:val="56"/>
          <w:szCs w:val="56"/>
        </w:rPr>
      </w:pPr>
      <w:r w:rsidRPr="007A23F9">
        <w:rPr>
          <w:rFonts w:ascii="Arial" w:hAnsi="Arial" w:cs="Arial"/>
          <w:b/>
          <w:sz w:val="56"/>
          <w:szCs w:val="56"/>
        </w:rPr>
        <w:t xml:space="preserve">Ο όρος κοινωνιολογία προέρχεται από τη γαλλική λέξη </w:t>
      </w:r>
      <w:r w:rsidRPr="007A23F9">
        <w:rPr>
          <w:rFonts w:ascii="Arial" w:hAnsi="Arial" w:cs="Arial"/>
          <w:b/>
          <w:sz w:val="56"/>
          <w:szCs w:val="56"/>
          <w:lang w:val="en-US" w:bidi="en-US"/>
        </w:rPr>
        <w:t>sociologie</w:t>
      </w:r>
      <w:r w:rsidRPr="007A23F9">
        <w:rPr>
          <w:rFonts w:ascii="Arial" w:hAnsi="Arial" w:cs="Arial"/>
          <w:b/>
          <w:sz w:val="56"/>
          <w:szCs w:val="56"/>
          <w:lang w:bidi="en-US"/>
        </w:rPr>
        <w:t xml:space="preserve">, </w:t>
      </w:r>
      <w:r w:rsidRPr="007A23F9">
        <w:rPr>
          <w:rFonts w:ascii="Arial" w:hAnsi="Arial" w:cs="Arial"/>
          <w:b/>
          <w:sz w:val="56"/>
          <w:szCs w:val="56"/>
        </w:rPr>
        <w:t>η οποία δηλώνει τη μελέτη της κοινω</w:t>
      </w:r>
      <w:r w:rsidR="00EB41C3" w:rsidRPr="00EB41C3">
        <w:rPr>
          <w:rFonts w:ascii="Arial" w:hAnsi="Arial" w:cs="Arial"/>
          <w:b/>
          <w:sz w:val="56"/>
          <w:szCs w:val="56"/>
        </w:rPr>
        <w:t>-</w:t>
      </w:r>
      <w:r w:rsidRPr="007A23F9">
        <w:rPr>
          <w:rFonts w:ascii="Arial" w:hAnsi="Arial" w:cs="Arial"/>
          <w:b/>
          <w:sz w:val="56"/>
          <w:szCs w:val="56"/>
        </w:rPr>
        <w:t>νίας. Η κοινωνιολογία περιλαμβάνει τη μελέτη της κοινωνικής ζωής, των κοινωνικών ομάδων, των κοινωνι</w:t>
      </w:r>
      <w:r w:rsidR="002F7133">
        <w:rPr>
          <w:rFonts w:ascii="Arial" w:hAnsi="Arial" w:cs="Arial"/>
          <w:b/>
          <w:sz w:val="56"/>
          <w:szCs w:val="56"/>
        </w:rPr>
        <w:t>-</w:t>
      </w:r>
      <w:r w:rsidRPr="007A23F9">
        <w:rPr>
          <w:rFonts w:ascii="Arial" w:hAnsi="Arial" w:cs="Arial"/>
          <w:b/>
          <w:sz w:val="56"/>
          <w:szCs w:val="56"/>
        </w:rPr>
        <w:t>κών σχέσεων, των κοινωνιών.</w:t>
      </w:r>
      <w:r w:rsidR="00E3414C" w:rsidRPr="00E3414C">
        <w:rPr>
          <w:rFonts w:ascii="Arial" w:hAnsi="Arial" w:cs="Arial"/>
          <w:b/>
          <w:sz w:val="56"/>
          <w:szCs w:val="56"/>
        </w:rPr>
        <w:t xml:space="preserve"> </w:t>
      </w:r>
      <w:r w:rsidRPr="007A23F9">
        <w:rPr>
          <w:rFonts w:ascii="Arial" w:hAnsi="Arial" w:cs="Arial"/>
          <w:b/>
          <w:sz w:val="56"/>
          <w:szCs w:val="56"/>
        </w:rPr>
        <w:t>Ειδικότερα:</w:t>
      </w:r>
      <w:r w:rsidR="00AF69F4">
        <w:rPr>
          <w:rFonts w:ascii="Arial" w:hAnsi="Arial" w:cs="Arial"/>
          <w:b/>
          <w:sz w:val="56"/>
          <w:szCs w:val="56"/>
        </w:rPr>
        <w:t xml:space="preserve"> </w:t>
      </w:r>
    </w:p>
    <w:p w:rsidR="0018395D" w:rsidRDefault="005144A5" w:rsidP="000D1739">
      <w:pPr>
        <w:pStyle w:val="Bodytext20"/>
        <w:shd w:val="clear" w:color="auto" w:fill="auto"/>
        <w:spacing w:after="0" w:line="240" w:lineRule="auto"/>
        <w:ind w:firstLine="567"/>
        <w:jc w:val="left"/>
        <w:rPr>
          <w:rFonts w:ascii="Arial" w:hAnsi="Arial" w:cs="Arial"/>
          <w:b/>
          <w:sz w:val="56"/>
          <w:szCs w:val="56"/>
        </w:rPr>
      </w:pPr>
      <w:r w:rsidRPr="007A23F9">
        <w:rPr>
          <w:rFonts w:ascii="Arial" w:hAnsi="Arial" w:cs="Arial"/>
          <w:b/>
          <w:sz w:val="56"/>
          <w:szCs w:val="56"/>
        </w:rPr>
        <w:t>Η κοινωνιολογία είναι η επιστήμη που ασχολείται με:</w:t>
      </w:r>
    </w:p>
    <w:p w:rsidR="00EB41C3" w:rsidRPr="00EB41C3" w:rsidRDefault="007A23F9" w:rsidP="000D1739">
      <w:pPr>
        <w:pStyle w:val="Bodytext20"/>
        <w:shd w:val="clear" w:color="auto" w:fill="auto"/>
        <w:spacing w:after="0" w:line="240" w:lineRule="auto"/>
        <w:ind w:firstLine="567"/>
        <w:jc w:val="left"/>
        <w:rPr>
          <w:rFonts w:ascii="Arial" w:hAnsi="Arial" w:cs="Arial"/>
          <w:b/>
          <w:sz w:val="56"/>
          <w:szCs w:val="56"/>
        </w:rPr>
      </w:pPr>
      <w:r w:rsidRPr="007A23F9">
        <w:rPr>
          <w:rStyle w:val="Bodytext2Bold"/>
          <w:rFonts w:ascii="Tahoma" w:hAnsi="Tahoma" w:cs="Tahoma"/>
          <w:sz w:val="56"/>
          <w:szCs w:val="56"/>
        </w:rPr>
        <w:t>α)</w:t>
      </w:r>
      <w:r w:rsidRPr="007A23F9">
        <w:rPr>
          <w:rStyle w:val="Bodytext2Bold"/>
          <w:rFonts w:ascii="Arial" w:hAnsi="Arial" w:cs="Arial"/>
          <w:sz w:val="56"/>
          <w:szCs w:val="56"/>
        </w:rPr>
        <w:t xml:space="preserve"> </w:t>
      </w:r>
      <w:r w:rsidRPr="007A23F9">
        <w:rPr>
          <w:rStyle w:val="Bodytext2Bold"/>
          <w:rFonts w:ascii="Tahoma" w:hAnsi="Tahoma" w:cs="Tahoma"/>
          <w:sz w:val="56"/>
          <w:szCs w:val="56"/>
        </w:rPr>
        <w:t>Τα κοινωνικά φαινόμενα</w:t>
      </w:r>
      <w:r w:rsidRPr="007A23F9">
        <w:rPr>
          <w:rStyle w:val="Bodytext2Bold"/>
          <w:rFonts w:ascii="Arial" w:hAnsi="Arial" w:cs="Arial"/>
          <w:sz w:val="56"/>
          <w:szCs w:val="56"/>
        </w:rPr>
        <w:t xml:space="preserve">. </w:t>
      </w:r>
      <w:r w:rsidRPr="007A23F9">
        <w:rPr>
          <w:rFonts w:ascii="Arial" w:hAnsi="Arial" w:cs="Arial"/>
          <w:b/>
          <w:sz w:val="56"/>
          <w:szCs w:val="56"/>
        </w:rPr>
        <w:t>Οι ανισότητες, η φτώχεια, η ανεργία, οι αυτοκτονίες, η εγκληματικότητα κτλ. είναι κοινωνικά φαινόμενα. Η κοινωνιολογία π</w:t>
      </w:r>
      <w:r>
        <w:rPr>
          <w:rFonts w:ascii="Arial" w:hAnsi="Arial" w:cs="Arial"/>
          <w:b/>
          <w:sz w:val="56"/>
          <w:szCs w:val="56"/>
        </w:rPr>
        <w:t>ροσπαθεί να ερευ</w:t>
      </w:r>
      <w:r w:rsidR="002F7133">
        <w:rPr>
          <w:rFonts w:ascii="Arial" w:hAnsi="Arial" w:cs="Arial"/>
          <w:b/>
          <w:sz w:val="56"/>
          <w:szCs w:val="56"/>
        </w:rPr>
        <w:t>-</w:t>
      </w:r>
      <w:r>
        <w:rPr>
          <w:rFonts w:ascii="Arial" w:hAnsi="Arial" w:cs="Arial"/>
          <w:b/>
          <w:sz w:val="56"/>
          <w:szCs w:val="56"/>
        </w:rPr>
        <w:t>νήσει τους παρά</w:t>
      </w:r>
      <w:r w:rsidR="0037672D">
        <w:rPr>
          <w:rFonts w:ascii="Arial" w:hAnsi="Arial" w:cs="Arial"/>
          <w:b/>
          <w:sz w:val="56"/>
          <w:szCs w:val="56"/>
        </w:rPr>
        <w:t xml:space="preserve">γοντες που τα </w:t>
      </w:r>
      <w:r w:rsidRPr="007A23F9">
        <w:rPr>
          <w:rFonts w:ascii="Arial" w:hAnsi="Arial" w:cs="Arial"/>
          <w:b/>
          <w:sz w:val="56"/>
          <w:szCs w:val="56"/>
        </w:rPr>
        <w:t>προκαλούν, πώ</w:t>
      </w:r>
      <w:r w:rsidR="00EB41C3">
        <w:rPr>
          <w:rFonts w:ascii="Arial" w:hAnsi="Arial" w:cs="Arial"/>
          <w:b/>
          <w:sz w:val="56"/>
          <w:szCs w:val="56"/>
        </w:rPr>
        <w:t>ς εξελίσσονται,</w:t>
      </w:r>
    </w:p>
    <w:p w:rsidR="009F1FE9" w:rsidRDefault="007A23F9" w:rsidP="000D1739">
      <w:pPr>
        <w:pStyle w:val="Bodytext20"/>
        <w:shd w:val="clear" w:color="auto" w:fill="auto"/>
        <w:spacing w:after="0" w:line="240" w:lineRule="auto"/>
        <w:ind w:firstLine="0"/>
        <w:jc w:val="left"/>
        <w:rPr>
          <w:rFonts w:ascii="Arial" w:hAnsi="Arial" w:cs="Arial"/>
          <w:b/>
          <w:sz w:val="56"/>
          <w:szCs w:val="56"/>
        </w:rPr>
      </w:pPr>
      <w:r w:rsidRPr="007A23F9">
        <w:rPr>
          <w:rFonts w:ascii="Arial" w:hAnsi="Arial" w:cs="Arial"/>
          <w:b/>
          <w:sz w:val="56"/>
          <w:szCs w:val="56"/>
        </w:rPr>
        <w:t>πώς επηρεάζουν τη ζωή των α</w:t>
      </w:r>
      <w:r w:rsidR="0037672D">
        <w:rPr>
          <w:rFonts w:ascii="Arial" w:hAnsi="Arial" w:cs="Arial"/>
          <w:b/>
          <w:sz w:val="56"/>
          <w:szCs w:val="56"/>
        </w:rPr>
        <w:t>νθρ</w:t>
      </w:r>
      <w:r w:rsidRPr="007A23F9">
        <w:rPr>
          <w:rFonts w:ascii="Arial" w:hAnsi="Arial" w:cs="Arial"/>
          <w:b/>
          <w:sz w:val="56"/>
          <w:szCs w:val="56"/>
        </w:rPr>
        <w:t>ώπων.</w:t>
      </w:r>
    </w:p>
    <w:p w:rsidR="009F1FE9" w:rsidRPr="00BF1862" w:rsidRDefault="009F1FE9">
      <w:pPr>
        <w:rPr>
          <w:rFonts w:ascii="Arial" w:eastAsia="Times New Roman" w:hAnsi="Arial" w:cs="Arial"/>
          <w:b/>
          <w:sz w:val="56"/>
          <w:szCs w:val="56"/>
        </w:rPr>
      </w:pPr>
      <w:r>
        <w:rPr>
          <w:rFonts w:ascii="Arial" w:hAnsi="Arial" w:cs="Arial"/>
          <w:b/>
          <w:sz w:val="56"/>
          <w:szCs w:val="56"/>
        </w:rPr>
        <w:br w:type="page"/>
      </w:r>
      <w:r w:rsidR="00B030D9">
        <w:rPr>
          <w:rFonts w:ascii="Arial" w:hAnsi="Arial" w:cs="Arial"/>
          <w:b/>
          <w:noProof/>
          <w:sz w:val="56"/>
          <w:szCs w:val="56"/>
        </w:rPr>
        <w:pict>
          <v:shape id="_x0000_s1048" type="#_x0000_t202" style="position:absolute;margin-left:0;margin-top:785.3pt;width:186.8pt;height:36pt;z-index:2516838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15</w:t>
                  </w:r>
                  <w:r>
                    <w:rPr>
                      <w:rFonts w:ascii="Arial" w:hAnsi="Arial"/>
                      <w:b/>
                      <w:sz w:val="56"/>
                      <w:szCs w:val="56"/>
                    </w:rPr>
                    <w:t xml:space="preserve"> / </w:t>
                  </w:r>
                  <w:r>
                    <w:rPr>
                      <w:rFonts w:ascii="Arial" w:hAnsi="Arial"/>
                      <w:b/>
                      <w:sz w:val="56"/>
                      <w:szCs w:val="56"/>
                      <w:lang w:val="en-US"/>
                    </w:rPr>
                    <w:t>61</w:t>
                  </w:r>
                </w:p>
              </w:txbxContent>
            </v:textbox>
            <w10:wrap anchorx="page" anchory="margin"/>
          </v:shape>
        </w:pict>
      </w:r>
    </w:p>
    <w:p w:rsidR="0018395D" w:rsidRDefault="005144A5" w:rsidP="000D1739">
      <w:pPr>
        <w:pStyle w:val="Bodytext20"/>
        <w:shd w:val="clear" w:color="auto" w:fill="auto"/>
        <w:spacing w:after="0" w:line="240" w:lineRule="auto"/>
        <w:ind w:firstLine="567"/>
        <w:jc w:val="left"/>
        <w:rPr>
          <w:rFonts w:ascii="Arial" w:hAnsi="Arial" w:cs="Arial"/>
          <w:b/>
          <w:sz w:val="56"/>
          <w:szCs w:val="56"/>
        </w:rPr>
      </w:pPr>
      <w:r w:rsidRPr="007A23F9">
        <w:rPr>
          <w:rStyle w:val="Bodytext2Bold"/>
          <w:rFonts w:ascii="Tahoma" w:hAnsi="Tahoma" w:cs="Tahoma"/>
          <w:sz w:val="56"/>
          <w:szCs w:val="56"/>
        </w:rPr>
        <w:lastRenderedPageBreak/>
        <w:t>β) Τις κοινωνικές ομάδες</w:t>
      </w:r>
      <w:r w:rsidRPr="007A23F9">
        <w:rPr>
          <w:rStyle w:val="Bodytext2Bold"/>
          <w:rFonts w:ascii="Arial" w:hAnsi="Arial" w:cs="Arial"/>
          <w:sz w:val="56"/>
          <w:szCs w:val="56"/>
        </w:rPr>
        <w:t xml:space="preserve">. </w:t>
      </w:r>
      <w:r w:rsidRPr="007A23F9">
        <w:rPr>
          <w:rFonts w:ascii="Arial" w:hAnsi="Arial" w:cs="Arial"/>
          <w:b/>
          <w:sz w:val="56"/>
          <w:szCs w:val="56"/>
        </w:rPr>
        <w:t>Οι άνθρωποι, στην καθημερινή τους ζωή, συγκροτούν ή συμμετέχουν σε κοινωνικές ομάδες. Η κοινωνιολο</w:t>
      </w:r>
      <w:r w:rsidR="002F7133">
        <w:rPr>
          <w:rFonts w:ascii="Arial" w:hAnsi="Arial" w:cs="Arial"/>
          <w:b/>
          <w:sz w:val="56"/>
          <w:szCs w:val="56"/>
        </w:rPr>
        <w:t>-</w:t>
      </w:r>
      <w:r w:rsidRPr="007A23F9">
        <w:rPr>
          <w:rFonts w:ascii="Arial" w:hAnsi="Arial" w:cs="Arial"/>
          <w:b/>
          <w:sz w:val="56"/>
          <w:szCs w:val="56"/>
        </w:rPr>
        <w:t>γία μελετά το πώς συγκροτούνται αυτές οι ομάδες, ποιοι είναι οι σκο</w:t>
      </w:r>
      <w:r w:rsidR="002F7133">
        <w:rPr>
          <w:rFonts w:ascii="Arial" w:hAnsi="Arial" w:cs="Arial"/>
          <w:b/>
          <w:sz w:val="56"/>
          <w:szCs w:val="56"/>
        </w:rPr>
        <w:t>-</w:t>
      </w:r>
      <w:r w:rsidRPr="007A23F9">
        <w:rPr>
          <w:rFonts w:ascii="Arial" w:hAnsi="Arial" w:cs="Arial"/>
          <w:b/>
          <w:sz w:val="56"/>
          <w:szCs w:val="56"/>
        </w:rPr>
        <w:t>ποί τους, ποιες ανάγκες καλύπτει το άτομο μέσα από τη συμμετοχή του σε αυτές, πώς οι ομάδες επη</w:t>
      </w:r>
      <w:r w:rsidR="002F7133">
        <w:rPr>
          <w:rFonts w:ascii="Arial" w:hAnsi="Arial" w:cs="Arial"/>
          <w:b/>
          <w:sz w:val="56"/>
          <w:szCs w:val="56"/>
        </w:rPr>
        <w:t>-</w:t>
      </w:r>
      <w:r w:rsidRPr="007A23F9">
        <w:rPr>
          <w:rFonts w:ascii="Arial" w:hAnsi="Arial" w:cs="Arial"/>
          <w:b/>
          <w:sz w:val="56"/>
          <w:szCs w:val="56"/>
        </w:rPr>
        <w:t>ρεάζουν το άτομο, πώς και γιατί διαλύονται οι ομάδες. Πώς συγκρο</w:t>
      </w:r>
      <w:r w:rsidR="002F7133">
        <w:rPr>
          <w:rFonts w:ascii="Arial" w:hAnsi="Arial" w:cs="Arial"/>
          <w:b/>
          <w:sz w:val="56"/>
          <w:szCs w:val="56"/>
        </w:rPr>
        <w:t>-</w:t>
      </w:r>
      <w:r w:rsidRPr="007A23F9">
        <w:rPr>
          <w:rFonts w:ascii="Arial" w:hAnsi="Arial" w:cs="Arial"/>
          <w:b/>
          <w:sz w:val="56"/>
          <w:szCs w:val="56"/>
        </w:rPr>
        <w:t>τούνται και πώς συμπεριφέρονται οι με</w:t>
      </w:r>
      <w:r w:rsidR="002F7133">
        <w:rPr>
          <w:rFonts w:ascii="Arial" w:hAnsi="Arial" w:cs="Arial"/>
          <w:b/>
          <w:sz w:val="56"/>
          <w:szCs w:val="56"/>
        </w:rPr>
        <w:t>ταναστευτικές ομάδες σε μια κοι</w:t>
      </w:r>
      <w:r w:rsidRPr="007A23F9">
        <w:rPr>
          <w:rFonts w:ascii="Arial" w:hAnsi="Arial" w:cs="Arial"/>
          <w:b/>
          <w:sz w:val="56"/>
          <w:szCs w:val="56"/>
        </w:rPr>
        <w:t>νωνία; Πώς δημιουργούνται και πώς δρουν οι ομάδες των χούλι</w:t>
      </w:r>
      <w:r w:rsidRPr="007A23F9">
        <w:rPr>
          <w:rFonts w:ascii="Arial" w:hAnsi="Arial" w:cs="Arial"/>
          <w:b/>
          <w:sz w:val="56"/>
          <w:szCs w:val="56"/>
        </w:rPr>
        <w:softHyphen/>
        <w:t>γκαν; Ποια μπορεί να είναι η επί</w:t>
      </w:r>
      <w:r w:rsidR="0037672D">
        <w:rPr>
          <w:rFonts w:ascii="Arial" w:hAnsi="Arial" w:cs="Arial"/>
          <w:b/>
          <w:sz w:val="56"/>
          <w:szCs w:val="56"/>
        </w:rPr>
        <w:t>-</w:t>
      </w:r>
      <w:r w:rsidRPr="007A23F9">
        <w:rPr>
          <w:rFonts w:ascii="Arial" w:hAnsi="Arial" w:cs="Arial"/>
          <w:b/>
          <w:sz w:val="56"/>
          <w:szCs w:val="56"/>
        </w:rPr>
        <w:t>δραση της ομάδας στο άτομο;</w:t>
      </w:r>
    </w:p>
    <w:p w:rsidR="009F1FE9" w:rsidRDefault="005144A5" w:rsidP="009F1FE9">
      <w:pPr>
        <w:pStyle w:val="Bodytext20"/>
        <w:shd w:val="clear" w:color="auto" w:fill="auto"/>
        <w:spacing w:after="0" w:line="240" w:lineRule="auto"/>
        <w:ind w:firstLine="567"/>
        <w:jc w:val="left"/>
        <w:rPr>
          <w:rFonts w:ascii="Arial" w:hAnsi="Arial" w:cs="Arial"/>
          <w:b/>
          <w:sz w:val="56"/>
          <w:szCs w:val="56"/>
        </w:rPr>
      </w:pPr>
      <w:r w:rsidRPr="00B76141">
        <w:rPr>
          <w:rStyle w:val="Bodytext2Bold"/>
          <w:rFonts w:ascii="Tahoma" w:hAnsi="Tahoma" w:cs="Tahoma"/>
          <w:sz w:val="56"/>
          <w:szCs w:val="56"/>
        </w:rPr>
        <w:t>γ) Τις σχέσεις ανάμεσα στο άτομο και την ομάδα.</w:t>
      </w:r>
      <w:r w:rsidRPr="007A23F9">
        <w:rPr>
          <w:rStyle w:val="Bodytext2Bold"/>
          <w:rFonts w:ascii="Arial" w:hAnsi="Arial" w:cs="Arial"/>
          <w:sz w:val="56"/>
          <w:szCs w:val="56"/>
        </w:rPr>
        <w:t xml:space="preserve"> </w:t>
      </w:r>
      <w:r w:rsidR="00B76141">
        <w:rPr>
          <w:rFonts w:ascii="Arial" w:hAnsi="Arial" w:cs="Arial"/>
          <w:b/>
          <w:sz w:val="56"/>
          <w:szCs w:val="56"/>
        </w:rPr>
        <w:t>Τι ευκαι</w:t>
      </w:r>
      <w:r w:rsidRPr="007A23F9">
        <w:rPr>
          <w:rFonts w:ascii="Arial" w:hAnsi="Arial" w:cs="Arial"/>
          <w:b/>
          <w:sz w:val="56"/>
          <w:szCs w:val="56"/>
        </w:rPr>
        <w:t>ρίες για καριέρα δίνονται σε μ</w:t>
      </w:r>
      <w:r w:rsidR="00B76141">
        <w:rPr>
          <w:rFonts w:ascii="Arial" w:hAnsi="Arial" w:cs="Arial"/>
          <w:b/>
          <w:sz w:val="56"/>
          <w:szCs w:val="56"/>
        </w:rPr>
        <w:t>ια γυναίκα που ζει σε μια ανδρο</w:t>
      </w:r>
      <w:r w:rsidRPr="007A23F9">
        <w:rPr>
          <w:rFonts w:ascii="Arial" w:hAnsi="Arial" w:cs="Arial"/>
          <w:b/>
          <w:sz w:val="56"/>
          <w:szCs w:val="56"/>
        </w:rPr>
        <w:t>κρατική κοινω</w:t>
      </w:r>
      <w:r w:rsidR="002F7133">
        <w:rPr>
          <w:rFonts w:ascii="Arial" w:hAnsi="Arial" w:cs="Arial"/>
          <w:b/>
          <w:sz w:val="56"/>
          <w:szCs w:val="56"/>
        </w:rPr>
        <w:t>-</w:t>
      </w:r>
      <w:r w:rsidRPr="007A23F9">
        <w:rPr>
          <w:rFonts w:ascii="Arial" w:hAnsi="Arial" w:cs="Arial"/>
          <w:b/>
          <w:sz w:val="56"/>
          <w:szCs w:val="56"/>
        </w:rPr>
        <w:t xml:space="preserve">νία; Πώς το κοινωνικό περιβάλλον </w:t>
      </w:r>
      <w:r w:rsidR="00B030D9">
        <w:rPr>
          <w:rFonts w:ascii="Arial" w:hAnsi="Arial" w:cs="Arial"/>
          <w:b/>
          <w:noProof/>
          <w:sz w:val="56"/>
          <w:szCs w:val="56"/>
        </w:rPr>
        <w:pict>
          <v:shape id="_x0000_s1049" type="#_x0000_t202" style="position:absolute;left:0;text-align:left;margin-left:0;margin-top:785.3pt;width:186.8pt;height:36pt;z-index:251685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16</w:t>
                  </w:r>
                  <w:r>
                    <w:rPr>
                      <w:rFonts w:ascii="Arial" w:hAnsi="Arial"/>
                      <w:b/>
                      <w:sz w:val="56"/>
                      <w:szCs w:val="56"/>
                    </w:rPr>
                    <w:t xml:space="preserve"> / </w:t>
                  </w:r>
                  <w:r>
                    <w:rPr>
                      <w:rFonts w:ascii="Arial" w:hAnsi="Arial"/>
                      <w:b/>
                      <w:sz w:val="56"/>
                      <w:szCs w:val="56"/>
                      <w:lang w:val="en-US"/>
                    </w:rPr>
                    <w:t>61</w:t>
                  </w:r>
                </w:p>
              </w:txbxContent>
            </v:textbox>
            <w10:wrap anchorx="page" anchory="margin"/>
          </v:shape>
        </w:pict>
      </w:r>
      <w:r w:rsidR="009F1FE9">
        <w:rPr>
          <w:rFonts w:ascii="Arial" w:hAnsi="Arial" w:cs="Arial"/>
          <w:b/>
          <w:sz w:val="56"/>
          <w:szCs w:val="56"/>
        </w:rPr>
        <w:br w:type="page"/>
      </w:r>
    </w:p>
    <w:p w:rsidR="0018395D" w:rsidRPr="00377BC0" w:rsidRDefault="005144A5" w:rsidP="009F1FE9">
      <w:pPr>
        <w:pStyle w:val="Bodytext20"/>
        <w:shd w:val="clear" w:color="auto" w:fill="auto"/>
        <w:spacing w:after="0" w:line="240" w:lineRule="auto"/>
        <w:ind w:firstLine="0"/>
        <w:jc w:val="left"/>
        <w:rPr>
          <w:rFonts w:ascii="Arial" w:hAnsi="Arial" w:cs="Arial"/>
          <w:b/>
          <w:sz w:val="56"/>
          <w:szCs w:val="56"/>
        </w:rPr>
      </w:pPr>
      <w:r w:rsidRPr="007A23F9">
        <w:rPr>
          <w:rFonts w:ascii="Arial" w:hAnsi="Arial" w:cs="Arial"/>
          <w:b/>
          <w:sz w:val="56"/>
          <w:szCs w:val="56"/>
        </w:rPr>
        <w:lastRenderedPageBreak/>
        <w:t>επηρεάζει τη σχολική πορεία ενός μαθητή; Ο Άγγλος κοινωνιο</w:t>
      </w:r>
      <w:r w:rsidR="00B76141">
        <w:rPr>
          <w:rFonts w:ascii="Arial" w:hAnsi="Arial" w:cs="Arial"/>
          <w:b/>
          <w:sz w:val="56"/>
          <w:szCs w:val="56"/>
        </w:rPr>
        <w:t>λόγος Πολ Γουί</w:t>
      </w:r>
      <w:r w:rsidRPr="007A23F9">
        <w:rPr>
          <w:rFonts w:ascii="Arial" w:hAnsi="Arial" w:cs="Arial"/>
          <w:b/>
          <w:sz w:val="56"/>
          <w:szCs w:val="56"/>
        </w:rPr>
        <w:t>λις ερεύνησε το πώς και με ποιους τρόπους οι ομάδες ομηλί</w:t>
      </w:r>
      <w:r w:rsidR="002F7133">
        <w:rPr>
          <w:rFonts w:ascii="Arial" w:hAnsi="Arial" w:cs="Arial"/>
          <w:b/>
          <w:sz w:val="56"/>
          <w:szCs w:val="56"/>
        </w:rPr>
        <w:t>-</w:t>
      </w:r>
      <w:r w:rsidRPr="007A23F9">
        <w:rPr>
          <w:rFonts w:ascii="Arial" w:hAnsi="Arial" w:cs="Arial"/>
          <w:b/>
          <w:sz w:val="56"/>
          <w:szCs w:val="56"/>
        </w:rPr>
        <w:t>κων επιδρούν στους μαθητές. Μελέ</w:t>
      </w:r>
      <w:r w:rsidR="002F7133">
        <w:rPr>
          <w:rFonts w:ascii="Arial" w:hAnsi="Arial" w:cs="Arial"/>
          <w:b/>
          <w:sz w:val="56"/>
          <w:szCs w:val="56"/>
        </w:rPr>
        <w:t>-</w:t>
      </w:r>
      <w:r w:rsidRPr="007A23F9">
        <w:rPr>
          <w:rFonts w:ascii="Arial" w:hAnsi="Arial" w:cs="Arial"/>
          <w:b/>
          <w:sz w:val="56"/>
          <w:szCs w:val="56"/>
        </w:rPr>
        <w:t>τησε, αρκετό χρονικό διάστημα, μια ομάδα νέων εργατικής καταγωγής που είχαν προβλή</w:t>
      </w:r>
      <w:r w:rsidR="00B76141">
        <w:rPr>
          <w:rFonts w:ascii="Arial" w:hAnsi="Arial" w:cs="Arial"/>
          <w:b/>
          <w:sz w:val="56"/>
          <w:szCs w:val="56"/>
        </w:rPr>
        <w:t>ματα επί</w:t>
      </w:r>
      <w:r w:rsidRPr="007A23F9">
        <w:rPr>
          <w:rFonts w:ascii="Arial" w:hAnsi="Arial" w:cs="Arial"/>
          <w:b/>
          <w:sz w:val="56"/>
          <w:szCs w:val="56"/>
        </w:rPr>
        <w:t>δοσης και συμπεριφοράς στο σχολείο. Η μελέτη του έδειξε πως οι νέοι αυτοί συμπεριφέρονταν ενάντια στους κανόνες του σχολείου, επειδή αυτή η συμπεριφορά επιβραβευόταν από την ομάδα όπου ανήκαν. Όποιον έκανε φασα</w:t>
      </w:r>
      <w:r w:rsidR="006B4347">
        <w:rPr>
          <w:rFonts w:ascii="Arial" w:hAnsi="Arial" w:cs="Arial"/>
          <w:b/>
          <w:sz w:val="56"/>
          <w:szCs w:val="56"/>
        </w:rPr>
        <w:t>ρία στην τάξη ή προξενούσε κατα</w:t>
      </w:r>
      <w:r w:rsidRPr="007A23F9">
        <w:rPr>
          <w:rFonts w:ascii="Arial" w:hAnsi="Arial" w:cs="Arial"/>
          <w:b/>
          <w:sz w:val="56"/>
          <w:szCs w:val="56"/>
        </w:rPr>
        <w:t>στροφές στο σχο</w:t>
      </w:r>
      <w:r w:rsidR="002F7133">
        <w:rPr>
          <w:rFonts w:ascii="Arial" w:hAnsi="Arial" w:cs="Arial"/>
          <w:b/>
          <w:sz w:val="56"/>
          <w:szCs w:val="56"/>
        </w:rPr>
        <w:t>-</w:t>
      </w:r>
      <w:r w:rsidRPr="007A23F9">
        <w:rPr>
          <w:rFonts w:ascii="Arial" w:hAnsi="Arial" w:cs="Arial"/>
          <w:b/>
          <w:sz w:val="56"/>
          <w:szCs w:val="56"/>
        </w:rPr>
        <w:t>λικό κτήριο η ομάδα τον θεωρούσε «μάγκα» και «άντρα». Αντίθετα, η ίδια ομάδα στιγ</w:t>
      </w:r>
      <w:r w:rsidR="006B4347">
        <w:rPr>
          <w:rFonts w:ascii="Arial" w:hAnsi="Arial" w:cs="Arial"/>
          <w:b/>
          <w:sz w:val="56"/>
          <w:szCs w:val="56"/>
        </w:rPr>
        <w:t>μάτιζε σαν «φυτό» και «σπα</w:t>
      </w:r>
      <w:r w:rsidRPr="007A23F9">
        <w:rPr>
          <w:rFonts w:ascii="Arial" w:hAnsi="Arial" w:cs="Arial"/>
          <w:b/>
          <w:sz w:val="56"/>
          <w:szCs w:val="56"/>
        </w:rPr>
        <w:t>σίκλα» όποιον μαθητή προσπαθούσε να τα πάει καλά στο σχολείο.</w:t>
      </w:r>
      <w:r w:rsidR="009F1FE9">
        <w:rPr>
          <w:rFonts w:ascii="Arial" w:hAnsi="Arial" w:cs="Arial"/>
          <w:b/>
          <w:sz w:val="56"/>
          <w:szCs w:val="56"/>
        </w:rPr>
        <w:br w:type="page"/>
      </w:r>
      <w:r w:rsidR="00B030D9">
        <w:rPr>
          <w:rFonts w:ascii="Arial" w:hAnsi="Arial" w:cs="Arial"/>
          <w:b/>
          <w:noProof/>
          <w:sz w:val="56"/>
          <w:szCs w:val="56"/>
        </w:rPr>
        <w:pict>
          <v:shape id="_x0000_s1050" type="#_x0000_t202" style="position:absolute;margin-left:0;margin-top:785.3pt;width:186.8pt;height:36pt;z-index:251687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17</w:t>
                  </w:r>
                  <w:r>
                    <w:rPr>
                      <w:rFonts w:ascii="Arial" w:hAnsi="Arial"/>
                      <w:b/>
                      <w:sz w:val="56"/>
                      <w:szCs w:val="56"/>
                    </w:rPr>
                    <w:t xml:space="preserve"> / </w:t>
                  </w:r>
                  <w:r>
                    <w:rPr>
                      <w:rFonts w:ascii="Arial" w:hAnsi="Arial"/>
                      <w:b/>
                      <w:sz w:val="56"/>
                      <w:szCs w:val="56"/>
                      <w:lang w:val="en-US"/>
                    </w:rPr>
                    <w:t>61</w:t>
                  </w:r>
                </w:p>
              </w:txbxContent>
            </v:textbox>
            <w10:wrap anchorx="page" anchory="margin"/>
          </v:shape>
        </w:pict>
      </w:r>
    </w:p>
    <w:p w:rsidR="0018395D" w:rsidRDefault="00C62D7F" w:rsidP="000D1739">
      <w:pPr>
        <w:pStyle w:val="Bodytext20"/>
        <w:shd w:val="clear" w:color="auto" w:fill="auto"/>
        <w:spacing w:after="0" w:line="240" w:lineRule="auto"/>
        <w:ind w:firstLine="567"/>
        <w:jc w:val="left"/>
        <w:rPr>
          <w:rFonts w:ascii="Arial" w:hAnsi="Arial" w:cs="Arial"/>
          <w:b/>
          <w:sz w:val="56"/>
          <w:szCs w:val="56"/>
        </w:rPr>
      </w:pPr>
      <w:r w:rsidRPr="00C62D7F">
        <w:rPr>
          <w:rStyle w:val="Bodytext2Bold"/>
          <w:rFonts w:ascii="Tahoma" w:hAnsi="Tahoma" w:cs="Tahoma"/>
          <w:sz w:val="56"/>
          <w:szCs w:val="56"/>
        </w:rPr>
        <w:lastRenderedPageBreak/>
        <w:t>δ) Τις σχέσεις ανάμεσα σε κοι</w:t>
      </w:r>
      <w:r w:rsidR="001565C5">
        <w:rPr>
          <w:rStyle w:val="Bodytext2Bold"/>
          <w:rFonts w:ascii="Tahoma" w:hAnsi="Tahoma" w:cs="Tahoma"/>
          <w:sz w:val="56"/>
          <w:szCs w:val="56"/>
        </w:rPr>
        <w:t>-</w:t>
      </w:r>
      <w:r w:rsidRPr="00C62D7F">
        <w:rPr>
          <w:rStyle w:val="Bodytext2Bold"/>
          <w:rFonts w:ascii="Tahoma" w:hAnsi="Tahoma" w:cs="Tahoma"/>
          <w:sz w:val="56"/>
          <w:szCs w:val="56"/>
        </w:rPr>
        <w:t>νωνικές ομάδες.</w:t>
      </w:r>
      <w:r w:rsidRPr="00C62D7F">
        <w:rPr>
          <w:rStyle w:val="Bodytext2Bold"/>
          <w:rFonts w:ascii="Arial" w:hAnsi="Arial" w:cs="Arial"/>
          <w:b w:val="0"/>
          <w:sz w:val="56"/>
          <w:szCs w:val="56"/>
        </w:rPr>
        <w:t xml:space="preserve"> </w:t>
      </w:r>
      <w:r w:rsidRPr="00C62D7F">
        <w:rPr>
          <w:rFonts w:ascii="Arial" w:hAnsi="Arial" w:cs="Arial"/>
          <w:b/>
          <w:sz w:val="56"/>
          <w:szCs w:val="56"/>
        </w:rPr>
        <w:t>Ποια είναι η σχέση ανάμεσα στις κοινωνικές ομάδες; Πώς δημιουργούνται; Πώς εξελίσ</w:t>
      </w:r>
      <w:r w:rsidR="003920E9" w:rsidRPr="003920E9">
        <w:rPr>
          <w:rFonts w:ascii="Arial" w:hAnsi="Arial" w:cs="Arial"/>
          <w:b/>
          <w:sz w:val="56"/>
          <w:szCs w:val="56"/>
        </w:rPr>
        <w:t>-</w:t>
      </w:r>
      <w:r w:rsidRPr="00C62D7F">
        <w:rPr>
          <w:rFonts w:ascii="Arial" w:hAnsi="Arial" w:cs="Arial"/>
          <w:b/>
          <w:sz w:val="56"/>
          <w:szCs w:val="56"/>
        </w:rPr>
        <w:t>σονται; Γίνονται και</w:t>
      </w:r>
      <w:r>
        <w:rPr>
          <w:rFonts w:ascii="Arial" w:hAnsi="Arial" w:cs="Arial"/>
          <w:b/>
          <w:sz w:val="56"/>
          <w:szCs w:val="56"/>
        </w:rPr>
        <w:t xml:space="preserve"> πώς μεικτοί γάμοι (γάμοι ανάμε</w:t>
      </w:r>
      <w:r w:rsidRPr="00C62D7F">
        <w:rPr>
          <w:rFonts w:ascii="Arial" w:hAnsi="Arial" w:cs="Arial"/>
          <w:b/>
          <w:sz w:val="56"/>
          <w:szCs w:val="56"/>
        </w:rPr>
        <w:t>σα σε μέλη δια</w:t>
      </w:r>
      <w:r w:rsidR="002F7133">
        <w:rPr>
          <w:rFonts w:ascii="Arial" w:hAnsi="Arial" w:cs="Arial"/>
          <w:b/>
          <w:sz w:val="56"/>
          <w:szCs w:val="56"/>
        </w:rPr>
        <w:t>-</w:t>
      </w:r>
      <w:r w:rsidRPr="00C62D7F">
        <w:rPr>
          <w:rFonts w:ascii="Arial" w:hAnsi="Arial" w:cs="Arial"/>
          <w:b/>
          <w:sz w:val="56"/>
          <w:szCs w:val="56"/>
        </w:rPr>
        <w:t>φορετικών εθνικών ή θρησκευτι</w:t>
      </w:r>
      <w:r w:rsidR="002F7133">
        <w:rPr>
          <w:rFonts w:ascii="Arial" w:hAnsi="Arial" w:cs="Arial"/>
          <w:b/>
          <w:sz w:val="56"/>
          <w:szCs w:val="56"/>
        </w:rPr>
        <w:t>-</w:t>
      </w:r>
      <w:r w:rsidRPr="00C62D7F">
        <w:rPr>
          <w:rFonts w:ascii="Arial" w:hAnsi="Arial" w:cs="Arial"/>
          <w:b/>
          <w:sz w:val="56"/>
          <w:szCs w:val="56"/>
        </w:rPr>
        <w:t>κών ομάδων); Υπάρχουν προκατα</w:t>
      </w:r>
      <w:r w:rsidR="00946C07">
        <w:rPr>
          <w:rFonts w:ascii="Arial" w:hAnsi="Arial" w:cs="Arial"/>
          <w:b/>
          <w:sz w:val="56"/>
          <w:szCs w:val="56"/>
        </w:rPr>
        <w:t>-</w:t>
      </w:r>
      <w:r w:rsidRPr="00C62D7F">
        <w:rPr>
          <w:rFonts w:ascii="Arial" w:hAnsi="Arial" w:cs="Arial"/>
          <w:b/>
          <w:sz w:val="56"/>
          <w:szCs w:val="56"/>
        </w:rPr>
        <w:t>λήψεις; Πώς μπορούν αυτές οι προ</w:t>
      </w:r>
      <w:r w:rsidR="00510B55" w:rsidRPr="00510B55">
        <w:rPr>
          <w:rFonts w:ascii="Arial" w:hAnsi="Arial" w:cs="Arial"/>
          <w:b/>
          <w:sz w:val="56"/>
          <w:szCs w:val="56"/>
        </w:rPr>
        <w:t>-</w:t>
      </w:r>
      <w:r w:rsidRPr="00C62D7F">
        <w:rPr>
          <w:rFonts w:ascii="Arial" w:hAnsi="Arial" w:cs="Arial"/>
          <w:b/>
          <w:sz w:val="56"/>
          <w:szCs w:val="56"/>
        </w:rPr>
        <w:t>κα</w:t>
      </w:r>
      <w:r w:rsidR="00510B55">
        <w:rPr>
          <w:rFonts w:ascii="Arial" w:hAnsi="Arial" w:cs="Arial"/>
          <w:b/>
          <w:sz w:val="56"/>
          <w:szCs w:val="56"/>
        </w:rPr>
        <w:t>ταλήψεις να οδηγήσουν σε συ</w:t>
      </w:r>
      <w:r w:rsidR="00510B55" w:rsidRPr="00510B55">
        <w:rPr>
          <w:rFonts w:ascii="Arial" w:hAnsi="Arial" w:cs="Arial"/>
          <w:b/>
          <w:sz w:val="56"/>
          <w:szCs w:val="56"/>
        </w:rPr>
        <w:t>-</w:t>
      </w:r>
      <w:r w:rsidR="00510B55">
        <w:rPr>
          <w:rFonts w:ascii="Arial" w:hAnsi="Arial" w:cs="Arial"/>
          <w:b/>
          <w:sz w:val="56"/>
          <w:szCs w:val="56"/>
        </w:rPr>
        <w:t>γκρο</w:t>
      </w:r>
      <w:r w:rsidR="00601EB7">
        <w:rPr>
          <w:rFonts w:ascii="Arial" w:hAnsi="Arial" w:cs="Arial"/>
          <w:b/>
          <w:sz w:val="56"/>
          <w:szCs w:val="56"/>
        </w:rPr>
        <w:t>ύ</w:t>
      </w:r>
      <w:r w:rsidRPr="00C62D7F">
        <w:rPr>
          <w:rFonts w:ascii="Arial" w:hAnsi="Arial" w:cs="Arial"/>
          <w:b/>
          <w:sz w:val="56"/>
          <w:szCs w:val="56"/>
        </w:rPr>
        <w:t>σεις; Μπορούν αυτές οι προ</w:t>
      </w:r>
      <w:r w:rsidR="00510B55" w:rsidRPr="00510B55">
        <w:rPr>
          <w:rFonts w:ascii="Arial" w:hAnsi="Arial" w:cs="Arial"/>
          <w:b/>
          <w:sz w:val="56"/>
          <w:szCs w:val="56"/>
        </w:rPr>
        <w:t>-</w:t>
      </w:r>
      <w:r w:rsidRPr="00C62D7F">
        <w:rPr>
          <w:rFonts w:ascii="Arial" w:hAnsi="Arial" w:cs="Arial"/>
          <w:b/>
          <w:sz w:val="56"/>
          <w:szCs w:val="56"/>
        </w:rPr>
        <w:t>καταλήψεις να ξεπεραστούν; Ιδιαί</w:t>
      </w:r>
      <w:r w:rsidR="00510B55" w:rsidRPr="00510B55">
        <w:rPr>
          <w:rFonts w:ascii="Arial" w:hAnsi="Arial" w:cs="Arial"/>
          <w:b/>
          <w:sz w:val="56"/>
          <w:szCs w:val="56"/>
        </w:rPr>
        <w:t>-</w:t>
      </w:r>
      <w:r w:rsidRPr="00C62D7F">
        <w:rPr>
          <w:rFonts w:ascii="Arial" w:hAnsi="Arial" w:cs="Arial"/>
          <w:b/>
          <w:sz w:val="56"/>
          <w:szCs w:val="56"/>
        </w:rPr>
        <w:t>τερα στ</w:t>
      </w:r>
      <w:r>
        <w:rPr>
          <w:rFonts w:ascii="Arial" w:hAnsi="Arial" w:cs="Arial"/>
          <w:b/>
          <w:sz w:val="56"/>
          <w:szCs w:val="56"/>
        </w:rPr>
        <w:t>ις σύγχρονες κοινωνίες, όπου άν</w:t>
      </w:r>
      <w:r w:rsidRPr="00C62D7F">
        <w:rPr>
          <w:rFonts w:ascii="Arial" w:hAnsi="Arial" w:cs="Arial"/>
          <w:b/>
          <w:sz w:val="56"/>
          <w:szCs w:val="56"/>
        </w:rPr>
        <w:t>θρωποι διαφορετικής εθνι</w:t>
      </w:r>
      <w:r w:rsidR="0054562B">
        <w:rPr>
          <w:rFonts w:ascii="Arial" w:hAnsi="Arial" w:cs="Arial"/>
          <w:b/>
          <w:sz w:val="56"/>
          <w:szCs w:val="56"/>
        </w:rPr>
        <w:t>-</w:t>
      </w:r>
      <w:r w:rsidRPr="00C62D7F">
        <w:rPr>
          <w:rFonts w:ascii="Arial" w:hAnsi="Arial" w:cs="Arial"/>
          <w:b/>
          <w:sz w:val="56"/>
          <w:szCs w:val="56"/>
        </w:rPr>
        <w:t>κότητας και θρησκεύματος ζουν μαζί, η μελέτη των σχέσεων των κοινωνικών ομάδων είναι απαραίτητη.</w:t>
      </w:r>
    </w:p>
    <w:p w:rsidR="00E20C33" w:rsidRDefault="00D750BE" w:rsidP="00E20C33">
      <w:pPr>
        <w:pStyle w:val="Bodytext20"/>
        <w:shd w:val="clear" w:color="auto" w:fill="auto"/>
        <w:spacing w:after="0" w:line="240" w:lineRule="auto"/>
        <w:ind w:firstLine="567"/>
        <w:jc w:val="left"/>
        <w:rPr>
          <w:rFonts w:ascii="Arial" w:eastAsia="TimesNewRomanPSMT" w:hAnsi="Arial" w:cs="Arial"/>
          <w:b/>
          <w:sz w:val="56"/>
          <w:szCs w:val="56"/>
        </w:rPr>
      </w:pPr>
      <w:r w:rsidRPr="008C4E06">
        <w:rPr>
          <w:rFonts w:ascii="Tahoma" w:eastAsia="TimesNewRomanPSMT" w:hAnsi="Tahoma" w:cs="Tahoma"/>
          <w:b/>
          <w:sz w:val="56"/>
          <w:szCs w:val="56"/>
        </w:rPr>
        <w:t>ε) Τις κοινωνικές διαδικασίες και τον μετασχηματισμό των κοινω</w:t>
      </w:r>
      <w:r w:rsidR="00EF27D0" w:rsidRPr="00EF27D0">
        <w:rPr>
          <w:rFonts w:ascii="Tahoma" w:eastAsia="TimesNewRomanPSMT" w:hAnsi="Tahoma" w:cs="Tahoma"/>
          <w:b/>
          <w:sz w:val="56"/>
          <w:szCs w:val="56"/>
        </w:rPr>
        <w:t>-</w:t>
      </w:r>
      <w:r w:rsidRPr="008C4E06">
        <w:rPr>
          <w:rFonts w:ascii="Tahoma" w:eastAsia="TimesNewRomanPSMT" w:hAnsi="Tahoma" w:cs="Tahoma"/>
          <w:b/>
          <w:sz w:val="56"/>
          <w:szCs w:val="56"/>
        </w:rPr>
        <w:t>νιών</w:t>
      </w:r>
      <w:r w:rsidRPr="00D750BE">
        <w:rPr>
          <w:rFonts w:ascii="Arial" w:eastAsia="TimesNewRomanPSMT" w:hAnsi="Arial" w:cs="Arial"/>
          <w:b/>
          <w:sz w:val="56"/>
          <w:szCs w:val="56"/>
        </w:rPr>
        <w:t xml:space="preserve">. Ποια είναι τα χαρακτηριστικά των κοινωνιών; Σε τι διαφέρει η μια </w:t>
      </w:r>
      <w:r w:rsidR="00B030D9">
        <w:rPr>
          <w:rFonts w:ascii="Arial" w:eastAsia="TimesNewRomanPSMT" w:hAnsi="Arial" w:cs="Arial"/>
          <w:b/>
          <w:noProof/>
          <w:sz w:val="56"/>
          <w:szCs w:val="56"/>
        </w:rPr>
        <w:pict>
          <v:shape id="_x0000_s1051" type="#_x0000_t202" style="position:absolute;left:0;text-align:left;margin-left:0;margin-top:785.3pt;width:186.8pt;height:36pt;z-index:2516899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18</w:t>
                  </w:r>
                  <w:r>
                    <w:rPr>
                      <w:rFonts w:ascii="Arial" w:hAnsi="Arial"/>
                      <w:b/>
                      <w:sz w:val="56"/>
                      <w:szCs w:val="56"/>
                    </w:rPr>
                    <w:t xml:space="preserve"> / </w:t>
                  </w:r>
                  <w:r>
                    <w:rPr>
                      <w:rFonts w:ascii="Arial" w:hAnsi="Arial"/>
                      <w:b/>
                      <w:sz w:val="56"/>
                      <w:szCs w:val="56"/>
                      <w:lang w:val="en-US"/>
                    </w:rPr>
                    <w:t>61</w:t>
                  </w:r>
                </w:p>
              </w:txbxContent>
            </v:textbox>
            <w10:wrap anchorx="page" anchory="margin"/>
          </v:shape>
        </w:pict>
      </w:r>
      <w:r w:rsidR="00E20C33">
        <w:rPr>
          <w:rFonts w:ascii="Arial" w:eastAsia="TimesNewRomanPSMT" w:hAnsi="Arial" w:cs="Arial"/>
          <w:b/>
          <w:sz w:val="56"/>
          <w:szCs w:val="56"/>
        </w:rPr>
        <w:br w:type="page"/>
      </w:r>
    </w:p>
    <w:p w:rsidR="002B50AA" w:rsidRPr="002B50AA" w:rsidRDefault="00D750BE" w:rsidP="00E20C33">
      <w:pPr>
        <w:pStyle w:val="Bodytext20"/>
        <w:shd w:val="clear" w:color="auto" w:fill="auto"/>
        <w:spacing w:after="0" w:line="240" w:lineRule="auto"/>
        <w:ind w:firstLine="0"/>
        <w:jc w:val="left"/>
        <w:rPr>
          <w:rFonts w:ascii="Arial" w:eastAsia="TimesNewRomanPSMT" w:hAnsi="Arial" w:cs="Arial"/>
          <w:b/>
          <w:sz w:val="56"/>
          <w:szCs w:val="56"/>
        </w:rPr>
      </w:pPr>
      <w:r w:rsidRPr="00D750BE">
        <w:rPr>
          <w:rFonts w:ascii="Arial" w:eastAsia="TimesNewRomanPSMT" w:hAnsi="Arial" w:cs="Arial"/>
          <w:b/>
          <w:sz w:val="56"/>
          <w:szCs w:val="56"/>
        </w:rPr>
        <w:lastRenderedPageBreak/>
        <w:t>από την άλλη; Πώς αλλάζουν οι κοι</w:t>
      </w:r>
      <w:r w:rsidR="00616948">
        <w:rPr>
          <w:rFonts w:ascii="Arial" w:eastAsia="TimesNewRomanPSMT" w:hAnsi="Arial" w:cs="Arial"/>
          <w:b/>
          <w:sz w:val="56"/>
          <w:szCs w:val="56"/>
        </w:rPr>
        <w:t>νωνίες στον χώ</w:t>
      </w:r>
      <w:r w:rsidRPr="00D750BE">
        <w:rPr>
          <w:rFonts w:ascii="Arial" w:eastAsia="TimesNewRomanPSMT" w:hAnsi="Arial" w:cs="Arial"/>
          <w:b/>
          <w:sz w:val="56"/>
          <w:szCs w:val="56"/>
        </w:rPr>
        <w:t xml:space="preserve">ρο και τον </w:t>
      </w:r>
      <w:r w:rsidR="00616948" w:rsidRPr="00D750BE">
        <w:rPr>
          <w:rFonts w:ascii="Arial" w:eastAsia="TimesNewRomanPSMT" w:hAnsi="Arial" w:cs="Arial"/>
          <w:b/>
          <w:sz w:val="56"/>
          <w:szCs w:val="56"/>
        </w:rPr>
        <w:t>χρό</w:t>
      </w:r>
      <w:r w:rsidR="00EF27D0" w:rsidRPr="00EF27D0">
        <w:rPr>
          <w:rFonts w:ascii="Arial" w:eastAsia="TimesNewRomanPSMT" w:hAnsi="Arial" w:cs="Arial"/>
          <w:b/>
          <w:sz w:val="56"/>
          <w:szCs w:val="56"/>
        </w:rPr>
        <w:t>-</w:t>
      </w:r>
      <w:r w:rsidR="00616948" w:rsidRPr="00D750BE">
        <w:rPr>
          <w:rFonts w:ascii="Arial" w:eastAsia="TimesNewRomanPSMT" w:hAnsi="Arial" w:cs="Arial"/>
          <w:b/>
          <w:sz w:val="56"/>
          <w:szCs w:val="56"/>
        </w:rPr>
        <w:t>νο</w:t>
      </w:r>
      <w:r w:rsidRPr="00D750BE">
        <w:rPr>
          <w:rFonts w:ascii="Arial" w:eastAsia="TimesNewRomanPSMT" w:hAnsi="Arial" w:cs="Arial"/>
          <w:b/>
          <w:sz w:val="56"/>
          <w:szCs w:val="56"/>
        </w:rPr>
        <w:t>; Πώς πέρασ</w:t>
      </w:r>
      <w:r w:rsidR="00616948">
        <w:rPr>
          <w:rFonts w:ascii="Arial" w:eastAsia="TimesNewRomanPSMT" w:hAnsi="Arial" w:cs="Arial"/>
          <w:b/>
          <w:sz w:val="56"/>
          <w:szCs w:val="56"/>
        </w:rPr>
        <w:t>ε η ανθρωπότητα από το δουλοκτη</w:t>
      </w:r>
      <w:r w:rsidRPr="00D750BE">
        <w:rPr>
          <w:rFonts w:ascii="Arial" w:eastAsia="TimesNewRomanPSMT" w:hAnsi="Arial" w:cs="Arial"/>
          <w:b/>
          <w:sz w:val="56"/>
          <w:szCs w:val="56"/>
        </w:rPr>
        <w:t>τικό στο φεουδαρ</w:t>
      </w:r>
      <w:r w:rsidR="00EF27D0" w:rsidRPr="00EF27D0">
        <w:rPr>
          <w:rFonts w:ascii="Arial" w:eastAsia="TimesNewRomanPSMT" w:hAnsi="Arial" w:cs="Arial"/>
          <w:b/>
          <w:sz w:val="56"/>
          <w:szCs w:val="56"/>
        </w:rPr>
        <w:t>-</w:t>
      </w:r>
      <w:r w:rsidRPr="00D750BE">
        <w:rPr>
          <w:rFonts w:ascii="Arial" w:eastAsia="TimesNewRomanPSMT" w:hAnsi="Arial" w:cs="Arial"/>
          <w:b/>
          <w:sz w:val="56"/>
          <w:szCs w:val="56"/>
        </w:rPr>
        <w:t>χικό και μετά στο καπιταλιστικό σύ</w:t>
      </w:r>
      <w:r w:rsidR="00510B55" w:rsidRPr="00510B55">
        <w:rPr>
          <w:rFonts w:ascii="Arial" w:eastAsia="TimesNewRomanPSMT" w:hAnsi="Arial" w:cs="Arial"/>
          <w:b/>
          <w:sz w:val="56"/>
          <w:szCs w:val="56"/>
        </w:rPr>
        <w:t>-</w:t>
      </w:r>
      <w:r w:rsidRPr="00D750BE">
        <w:rPr>
          <w:rFonts w:ascii="Arial" w:eastAsia="TimesNewRomanPSMT" w:hAnsi="Arial" w:cs="Arial"/>
          <w:b/>
          <w:sz w:val="56"/>
          <w:szCs w:val="56"/>
        </w:rPr>
        <w:t>στημα; Γιατί αλλάζουν ή εξαφανίζο</w:t>
      </w:r>
      <w:r w:rsidR="00510B55" w:rsidRPr="00510B55">
        <w:rPr>
          <w:rFonts w:ascii="Arial" w:eastAsia="TimesNewRomanPSMT" w:hAnsi="Arial" w:cs="Arial"/>
          <w:b/>
          <w:sz w:val="56"/>
          <w:szCs w:val="56"/>
        </w:rPr>
        <w:t>-</w:t>
      </w:r>
      <w:r w:rsidRPr="00D750BE">
        <w:rPr>
          <w:rFonts w:ascii="Arial" w:eastAsia="TimesNewRomanPSMT" w:hAnsi="Arial" w:cs="Arial"/>
          <w:b/>
          <w:sz w:val="56"/>
          <w:szCs w:val="56"/>
        </w:rPr>
        <w:t>νται κάπο</w:t>
      </w:r>
      <w:r w:rsidR="00493053">
        <w:rPr>
          <w:rFonts w:ascii="Arial" w:eastAsia="TimesNewRomanPSMT" w:hAnsi="Arial" w:cs="Arial"/>
          <w:b/>
          <w:sz w:val="56"/>
          <w:szCs w:val="56"/>
        </w:rPr>
        <w:t>ιοι θεσμοί; Είναι η σημερι</w:t>
      </w:r>
      <w:r w:rsidR="00510B55" w:rsidRPr="00510B55">
        <w:rPr>
          <w:rFonts w:ascii="Arial" w:eastAsia="TimesNewRomanPSMT" w:hAnsi="Arial" w:cs="Arial"/>
          <w:b/>
          <w:sz w:val="56"/>
          <w:szCs w:val="56"/>
        </w:rPr>
        <w:t>-</w:t>
      </w:r>
      <w:r w:rsidR="00493053">
        <w:rPr>
          <w:rFonts w:ascii="Arial" w:eastAsia="TimesNewRomanPSMT" w:hAnsi="Arial" w:cs="Arial"/>
          <w:b/>
          <w:sz w:val="56"/>
          <w:szCs w:val="56"/>
        </w:rPr>
        <w:t>νή οι</w:t>
      </w:r>
      <w:r w:rsidRPr="00D750BE">
        <w:rPr>
          <w:rFonts w:ascii="Arial" w:eastAsia="TimesNewRomanPSMT" w:hAnsi="Arial" w:cs="Arial"/>
          <w:b/>
          <w:sz w:val="56"/>
          <w:szCs w:val="56"/>
        </w:rPr>
        <w:t>κογένεια όπως ήταν πριν από 1</w:t>
      </w:r>
      <w:r w:rsidR="0018395D">
        <w:rPr>
          <w:rFonts w:ascii="Arial" w:eastAsia="TimesNewRomanPSMT" w:hAnsi="Arial" w:cs="Arial"/>
          <w:b/>
          <w:sz w:val="56"/>
          <w:szCs w:val="56"/>
        </w:rPr>
        <w:t>50 χρόνια; Γιατί η ελληνική κοι</w:t>
      </w:r>
      <w:r w:rsidRPr="00D750BE">
        <w:rPr>
          <w:rFonts w:ascii="Arial" w:eastAsia="TimesNewRomanPSMT" w:hAnsi="Arial" w:cs="Arial"/>
          <w:b/>
          <w:sz w:val="56"/>
          <w:szCs w:val="56"/>
        </w:rPr>
        <w:t>νω</w:t>
      </w:r>
      <w:r w:rsidR="00510B55" w:rsidRPr="00510B55">
        <w:rPr>
          <w:rFonts w:ascii="Arial" w:eastAsia="TimesNewRomanPSMT" w:hAnsi="Arial" w:cs="Arial"/>
          <w:b/>
          <w:sz w:val="56"/>
          <w:szCs w:val="56"/>
        </w:rPr>
        <w:t>-</w:t>
      </w:r>
      <w:r w:rsidRPr="00D750BE">
        <w:rPr>
          <w:rFonts w:ascii="Arial" w:eastAsia="TimesNewRomanPSMT" w:hAnsi="Arial" w:cs="Arial"/>
          <w:b/>
          <w:sz w:val="56"/>
          <w:szCs w:val="56"/>
        </w:rPr>
        <w:t>νία είναι διαφορετική από την αγ</w:t>
      </w:r>
      <w:r w:rsidR="00510B55" w:rsidRPr="00510B55">
        <w:rPr>
          <w:rFonts w:ascii="Arial" w:eastAsia="TimesNewRomanPSMT" w:hAnsi="Arial" w:cs="Arial"/>
          <w:b/>
          <w:sz w:val="56"/>
          <w:szCs w:val="56"/>
        </w:rPr>
        <w:t>-</w:t>
      </w:r>
      <w:r w:rsidRPr="00D750BE">
        <w:rPr>
          <w:rFonts w:ascii="Arial" w:eastAsia="TimesNewRomanPSMT" w:hAnsi="Arial" w:cs="Arial"/>
          <w:b/>
          <w:sz w:val="56"/>
          <w:szCs w:val="56"/>
        </w:rPr>
        <w:t>γλική; Αυτά είναι ερωτήματα που απασχολούν την κοινωνιολογία.</w:t>
      </w:r>
      <w:r w:rsidR="00B030D9">
        <w:rPr>
          <w:rFonts w:ascii="Arial" w:eastAsia="TimesNewRomanPSMT" w:hAnsi="Arial" w:cs="Arial"/>
          <w:b/>
          <w:noProof/>
          <w:sz w:val="56"/>
          <w:szCs w:val="56"/>
        </w:rPr>
        <w:pict>
          <v:shape id="_x0000_s1052" type="#_x0000_t202" style="position:absolute;margin-left:0;margin-top:785.3pt;width:186.8pt;height:36pt;z-index:251692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19</w:t>
                  </w:r>
                  <w:r>
                    <w:rPr>
                      <w:rFonts w:ascii="Arial" w:hAnsi="Arial"/>
                      <w:b/>
                      <w:sz w:val="56"/>
                      <w:szCs w:val="56"/>
                    </w:rPr>
                    <w:t xml:space="preserve"> / </w:t>
                  </w:r>
                  <w:r>
                    <w:rPr>
                      <w:rFonts w:ascii="Arial" w:hAnsi="Arial"/>
                      <w:b/>
                      <w:sz w:val="56"/>
                      <w:szCs w:val="56"/>
                      <w:lang w:val="en-US"/>
                    </w:rPr>
                    <w:t>61 - 62</w:t>
                  </w:r>
                </w:p>
              </w:txbxContent>
            </v:textbox>
            <w10:wrap anchorx="page" anchory="margin"/>
          </v:shape>
        </w:pict>
      </w:r>
    </w:p>
    <w:p w:rsidR="00EB41C3" w:rsidRPr="002B50AA" w:rsidRDefault="00E20C33" w:rsidP="00E20C33">
      <w:pPr>
        <w:rPr>
          <w:rFonts w:ascii="Arial" w:eastAsia="Times New Roman" w:hAnsi="Arial" w:cs="Arial"/>
          <w:b/>
          <w:sz w:val="56"/>
          <w:szCs w:val="56"/>
        </w:rPr>
      </w:pPr>
      <w:r>
        <w:rPr>
          <w:rFonts w:ascii="Arial" w:hAnsi="Arial" w:cs="Arial"/>
          <w:b/>
          <w:sz w:val="56"/>
          <w:szCs w:val="56"/>
        </w:rPr>
        <w:br w:type="page"/>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5104"/>
      </w:tblGrid>
      <w:tr w:rsidR="00DB1AEF" w:rsidTr="00591EC8">
        <w:tc>
          <w:tcPr>
            <w:tcW w:w="4535" w:type="dxa"/>
            <w:shd w:val="clear" w:color="auto" w:fill="EAF1DD" w:themeFill="accent3" w:themeFillTint="33"/>
            <w:vAlign w:val="center"/>
          </w:tcPr>
          <w:p w:rsidR="008311F7" w:rsidRPr="00DE33F2" w:rsidRDefault="008311F7" w:rsidP="00DE33F2">
            <w:pPr>
              <w:pStyle w:val="Bodytext20"/>
              <w:shd w:val="clear" w:color="auto" w:fill="auto"/>
              <w:spacing w:after="0" w:line="240" w:lineRule="auto"/>
              <w:ind w:firstLine="0"/>
              <w:jc w:val="left"/>
              <w:rPr>
                <w:rFonts w:ascii="Arial" w:hAnsi="Arial" w:cs="Arial"/>
                <w:b/>
                <w:sz w:val="56"/>
                <w:szCs w:val="56"/>
              </w:rPr>
            </w:pPr>
          </w:p>
          <w:p w:rsidR="008311F7" w:rsidRDefault="00DB1AEF" w:rsidP="000D1739">
            <w:pPr>
              <w:pStyle w:val="Bodytext20"/>
              <w:shd w:val="clear" w:color="auto" w:fill="auto"/>
              <w:spacing w:after="0" w:line="240" w:lineRule="auto"/>
              <w:ind w:firstLine="0"/>
              <w:rPr>
                <w:rFonts w:ascii="Arial" w:hAnsi="Arial" w:cs="Arial"/>
                <w:b/>
                <w:sz w:val="56"/>
                <w:szCs w:val="56"/>
                <w:lang w:val="en-US"/>
              </w:rPr>
            </w:pPr>
            <w:r w:rsidRPr="00EB3754">
              <w:rPr>
                <w:rFonts w:ascii="Arial" w:hAnsi="Arial" w:cs="Arial"/>
                <w:b/>
                <w:noProof/>
                <w:sz w:val="56"/>
                <w:szCs w:val="56"/>
                <w:lang w:eastAsia="el-GR"/>
              </w:rPr>
              <w:drawing>
                <wp:inline distT="0" distB="0" distL="0" distR="0">
                  <wp:extent cx="2160000" cy="2614828"/>
                  <wp:effectExtent l="57150" t="38100" r="30750" b="14072"/>
                  <wp:docPr id="60" name="Εικόνα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2" cstate="print">
                            <a:lum contrast="30000"/>
                          </a:blip>
                          <a:srcRect r="2519" b="2048"/>
                          <a:stretch>
                            <a:fillRect/>
                          </a:stretch>
                        </pic:blipFill>
                        <pic:spPr bwMode="auto">
                          <a:xfrm>
                            <a:off x="0" y="0"/>
                            <a:ext cx="2160000" cy="2614828"/>
                          </a:xfrm>
                          <a:prstGeom prst="rect">
                            <a:avLst/>
                          </a:prstGeom>
                          <a:noFill/>
                          <a:ln w="28575">
                            <a:solidFill>
                              <a:schemeClr val="accent3">
                                <a:lumMod val="50000"/>
                              </a:schemeClr>
                            </a:solidFill>
                            <a:miter lim="800000"/>
                            <a:headEnd/>
                            <a:tailEnd/>
                          </a:ln>
                        </pic:spPr>
                      </pic:pic>
                    </a:graphicData>
                  </a:graphic>
                </wp:inline>
              </w:drawing>
            </w:r>
          </w:p>
          <w:p w:rsidR="008311F7" w:rsidRPr="008311F7" w:rsidRDefault="008311F7" w:rsidP="000D1739">
            <w:pPr>
              <w:pStyle w:val="Bodytext20"/>
              <w:shd w:val="clear" w:color="auto" w:fill="auto"/>
              <w:spacing w:after="0" w:line="240" w:lineRule="auto"/>
              <w:ind w:firstLine="0"/>
              <w:rPr>
                <w:rFonts w:ascii="Arial" w:hAnsi="Arial" w:cs="Arial"/>
                <w:b/>
                <w:sz w:val="56"/>
                <w:szCs w:val="56"/>
                <w:lang w:val="en-US"/>
              </w:rPr>
            </w:pPr>
          </w:p>
        </w:tc>
        <w:tc>
          <w:tcPr>
            <w:tcW w:w="5104" w:type="dxa"/>
            <w:shd w:val="clear" w:color="auto" w:fill="EAF1DD" w:themeFill="accent3" w:themeFillTint="33"/>
            <w:vAlign w:val="center"/>
          </w:tcPr>
          <w:p w:rsidR="00DB1AEF" w:rsidRDefault="00DB1AEF" w:rsidP="000D1739">
            <w:pPr>
              <w:pStyle w:val="Bodytext20"/>
              <w:shd w:val="clear" w:color="auto" w:fill="auto"/>
              <w:spacing w:after="0" w:line="240" w:lineRule="auto"/>
              <w:ind w:firstLine="0"/>
              <w:jc w:val="left"/>
              <w:rPr>
                <w:rStyle w:val="PicturecaptionExact"/>
                <w:rFonts w:ascii="Arial" w:hAnsi="Arial" w:cs="Arial"/>
                <w:b/>
                <w:sz w:val="56"/>
                <w:szCs w:val="56"/>
              </w:rPr>
            </w:pPr>
          </w:p>
          <w:p w:rsidR="00DB1AEF" w:rsidRDefault="00DB1AEF" w:rsidP="000D1739">
            <w:pPr>
              <w:pStyle w:val="Bodytext20"/>
              <w:shd w:val="clear" w:color="auto" w:fill="auto"/>
              <w:spacing w:after="0" w:line="240" w:lineRule="auto"/>
              <w:ind w:firstLine="0"/>
              <w:jc w:val="left"/>
              <w:rPr>
                <w:rStyle w:val="PicturecaptionExact"/>
                <w:rFonts w:ascii="Arial" w:hAnsi="Arial" w:cs="Arial"/>
                <w:b/>
                <w:sz w:val="56"/>
                <w:szCs w:val="56"/>
              </w:rPr>
            </w:pPr>
          </w:p>
          <w:p w:rsidR="00AD2C22" w:rsidRDefault="00AD2C22" w:rsidP="000D1739">
            <w:pPr>
              <w:pStyle w:val="Bodytext20"/>
              <w:shd w:val="clear" w:color="auto" w:fill="auto"/>
              <w:spacing w:after="0" w:line="240" w:lineRule="auto"/>
              <w:ind w:firstLine="0"/>
              <w:jc w:val="left"/>
              <w:rPr>
                <w:rStyle w:val="PicturecaptionExact"/>
                <w:rFonts w:ascii="Arial" w:hAnsi="Arial" w:cs="Arial"/>
                <w:b/>
                <w:sz w:val="56"/>
                <w:szCs w:val="56"/>
              </w:rPr>
            </w:pPr>
          </w:p>
          <w:p w:rsidR="00DB1AEF" w:rsidRDefault="00DB1AEF" w:rsidP="000D1739">
            <w:pPr>
              <w:pStyle w:val="Bodytext20"/>
              <w:shd w:val="clear" w:color="auto" w:fill="auto"/>
              <w:spacing w:after="0" w:line="240" w:lineRule="auto"/>
              <w:ind w:firstLine="0"/>
              <w:jc w:val="left"/>
              <w:rPr>
                <w:rStyle w:val="PicturecaptionExact"/>
                <w:rFonts w:ascii="Arial" w:hAnsi="Arial" w:cs="Arial"/>
                <w:b/>
                <w:sz w:val="56"/>
                <w:szCs w:val="56"/>
              </w:rPr>
            </w:pPr>
            <w:r w:rsidRPr="00AD2C22">
              <w:rPr>
                <w:rStyle w:val="PicturecaptionExact"/>
                <w:rFonts w:ascii="Arial" w:hAnsi="Arial" w:cs="Arial"/>
                <w:b/>
                <w:sz w:val="56"/>
                <w:szCs w:val="56"/>
                <w:shd w:val="clear" w:color="auto" w:fill="EAF1DD" w:themeFill="accent3" w:themeFillTint="33"/>
              </w:rPr>
              <w:t>Αύγουστος Κοντ (1798-1857)</w:t>
            </w:r>
          </w:p>
          <w:p w:rsidR="00DB1AEF" w:rsidRPr="003733E5" w:rsidRDefault="00DB1AEF" w:rsidP="000D1739">
            <w:pPr>
              <w:pStyle w:val="Bodytext20"/>
              <w:shd w:val="clear" w:color="auto" w:fill="auto"/>
              <w:spacing w:after="0" w:line="240" w:lineRule="auto"/>
              <w:ind w:firstLine="0"/>
              <w:jc w:val="left"/>
              <w:rPr>
                <w:rStyle w:val="PicturecaptionExact"/>
                <w:sz w:val="56"/>
                <w:szCs w:val="56"/>
              </w:rPr>
            </w:pPr>
          </w:p>
          <w:p w:rsidR="00DB1AEF" w:rsidRPr="003733E5" w:rsidRDefault="00DB1AEF" w:rsidP="000D1739">
            <w:pPr>
              <w:pStyle w:val="Bodytext20"/>
              <w:shd w:val="clear" w:color="auto" w:fill="auto"/>
              <w:spacing w:after="0" w:line="240" w:lineRule="auto"/>
              <w:ind w:firstLine="0"/>
              <w:jc w:val="left"/>
              <w:rPr>
                <w:rStyle w:val="PicturecaptionExact"/>
                <w:sz w:val="56"/>
                <w:szCs w:val="56"/>
              </w:rPr>
            </w:pPr>
          </w:p>
          <w:p w:rsidR="00DB1AEF" w:rsidRDefault="00DB1AEF" w:rsidP="000D1739">
            <w:pPr>
              <w:pStyle w:val="Bodytext20"/>
              <w:shd w:val="clear" w:color="auto" w:fill="auto"/>
              <w:spacing w:after="0" w:line="240" w:lineRule="auto"/>
              <w:ind w:firstLine="0"/>
              <w:jc w:val="left"/>
              <w:rPr>
                <w:rFonts w:ascii="Arial" w:hAnsi="Arial" w:cs="Arial"/>
                <w:b/>
                <w:sz w:val="56"/>
                <w:szCs w:val="56"/>
              </w:rPr>
            </w:pPr>
          </w:p>
        </w:tc>
      </w:tr>
    </w:tbl>
    <w:p w:rsidR="00E20C33" w:rsidRDefault="00DB1AEF" w:rsidP="00E20C33">
      <w:pPr>
        <w:shd w:val="clear" w:color="auto" w:fill="EAF1DD" w:themeFill="accent3" w:themeFillTint="33"/>
        <w:autoSpaceDE w:val="0"/>
        <w:autoSpaceDN w:val="0"/>
        <w:adjustRightInd w:val="0"/>
        <w:spacing w:after="0" w:line="240" w:lineRule="auto"/>
        <w:rPr>
          <w:rStyle w:val="Bodytext10Exact"/>
          <w:rFonts w:ascii="Arial" w:eastAsiaTheme="minorHAnsi" w:hAnsi="Arial" w:cs="Arial"/>
          <w:b/>
          <w:sz w:val="56"/>
          <w:szCs w:val="56"/>
          <w:shd w:val="clear" w:color="auto" w:fill="EAF1DD" w:themeFill="accent3" w:themeFillTint="33"/>
        </w:rPr>
      </w:pPr>
      <w:r w:rsidRPr="00AD2C22">
        <w:rPr>
          <w:rStyle w:val="Bodytext10Exact"/>
          <w:rFonts w:ascii="Arial" w:eastAsiaTheme="minorHAnsi" w:hAnsi="Arial" w:cs="Arial"/>
          <w:b/>
          <w:sz w:val="56"/>
          <w:szCs w:val="56"/>
          <w:shd w:val="clear" w:color="auto" w:fill="EAF1DD" w:themeFill="accent3" w:themeFillTint="33"/>
        </w:rPr>
        <w:t>Γάλλος φιλόσοφος. Δημιούργησε τον όρο «κοινωνιολογία» το 1839. Μέχρι τότε χρησιμοποιούσε τον όρο «κοινωνική φυσική». Ο όρος «κοινωνιολογία» περιγράφει γενικά την επιστήμη της κοινωνίας. Όμως, η χρήση του όρου παρουσιάζει δια</w:t>
      </w:r>
      <w:r w:rsidRPr="00AD2C22">
        <w:rPr>
          <w:rStyle w:val="Bodytext10Exact"/>
          <w:rFonts w:ascii="Arial" w:eastAsiaTheme="minorHAnsi" w:hAnsi="Arial" w:cs="Arial"/>
          <w:b/>
          <w:sz w:val="56"/>
          <w:szCs w:val="56"/>
          <w:shd w:val="clear" w:color="auto" w:fill="EAF1DD" w:themeFill="accent3" w:themeFillTint="33"/>
        </w:rPr>
        <w:softHyphen/>
        <w:t>φοροποιήσεις και στους ίδιους τους κοινωνικούς επιστήμονες. Έτσι, άλλοι θεωρητικοί ορίζουν την κοινωνιολογία ως την επιστήμη που μελετά τις κοινωνικές σχέσεις και άλλοι ως την επιστήμη που μελετά τις κοινωνικές δομές.</w:t>
      </w:r>
      <w:r w:rsidR="00B030D9">
        <w:rPr>
          <w:rStyle w:val="Bodytext10Exact"/>
          <w:rFonts w:ascii="Arial" w:eastAsiaTheme="minorHAnsi" w:hAnsi="Arial" w:cs="Arial"/>
          <w:sz w:val="56"/>
          <w:szCs w:val="56"/>
          <w:shd w:val="clear" w:color="auto" w:fill="EAF1DD" w:themeFill="accent3" w:themeFillTint="33"/>
        </w:rPr>
        <w:pict>
          <v:shape id="_x0000_s1053" type="#_x0000_t202" style="position:absolute;margin-left:0;margin-top:785.3pt;width:186.8pt;height:36pt;z-index:2516940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20</w:t>
                  </w:r>
                  <w:r>
                    <w:rPr>
                      <w:rFonts w:ascii="Arial" w:hAnsi="Arial"/>
                      <w:b/>
                      <w:sz w:val="56"/>
                      <w:szCs w:val="56"/>
                    </w:rPr>
                    <w:t xml:space="preserve"> / </w:t>
                  </w:r>
                  <w:r>
                    <w:rPr>
                      <w:rFonts w:ascii="Arial" w:hAnsi="Arial"/>
                      <w:b/>
                      <w:sz w:val="56"/>
                      <w:szCs w:val="56"/>
                      <w:lang w:val="en-US"/>
                    </w:rPr>
                    <w:t>61</w:t>
                  </w:r>
                </w:p>
              </w:txbxContent>
            </v:textbox>
            <w10:wrap anchorx="page" anchory="margin"/>
          </v:shape>
        </w:pict>
      </w:r>
      <w:r w:rsidR="00E20C33">
        <w:rPr>
          <w:rStyle w:val="Bodytext10Exact"/>
          <w:rFonts w:ascii="Arial" w:eastAsiaTheme="minorHAnsi" w:hAnsi="Arial" w:cs="Arial"/>
          <w:b/>
          <w:sz w:val="56"/>
          <w:szCs w:val="56"/>
          <w:shd w:val="clear" w:color="auto" w:fill="EAF1DD" w:themeFill="accent3" w:themeFillTint="33"/>
        </w:rPr>
        <w:br w:type="page"/>
      </w:r>
    </w:p>
    <w:p w:rsidR="00B25B90" w:rsidRPr="00EB41C3" w:rsidRDefault="00B25B90" w:rsidP="000D1739">
      <w:pPr>
        <w:shd w:val="clear" w:color="auto" w:fill="EAF1DD" w:themeFill="accent3" w:themeFillTint="33"/>
        <w:autoSpaceDE w:val="0"/>
        <w:autoSpaceDN w:val="0"/>
        <w:adjustRightInd w:val="0"/>
        <w:spacing w:after="0" w:line="240" w:lineRule="auto"/>
        <w:rPr>
          <w:rStyle w:val="Bodytext10Exact"/>
          <w:rFonts w:ascii="Arial" w:eastAsiaTheme="minorHAnsi" w:hAnsi="Arial" w:cs="Arial"/>
          <w:b/>
          <w:sz w:val="56"/>
          <w:szCs w:val="56"/>
          <w:shd w:val="clear" w:color="auto" w:fill="EAF1DD" w:themeFill="accent3" w:themeFillTint="33"/>
        </w:rPr>
      </w:pPr>
    </w:p>
    <w:p w:rsidR="0003360A" w:rsidRDefault="0003360A" w:rsidP="000D1739">
      <w:pPr>
        <w:shd w:val="clear" w:color="auto" w:fill="EAF1DD" w:themeFill="accent3" w:themeFillTint="33"/>
        <w:autoSpaceDE w:val="0"/>
        <w:autoSpaceDN w:val="0"/>
        <w:adjustRightInd w:val="0"/>
        <w:spacing w:after="0" w:line="240" w:lineRule="auto"/>
        <w:jc w:val="center"/>
        <w:rPr>
          <w:rFonts w:ascii="Arial" w:hAnsi="Arial" w:cs="Arial"/>
          <w:b/>
          <w:color w:val="000000"/>
          <w:sz w:val="56"/>
          <w:szCs w:val="56"/>
          <w:shd w:val="clear" w:color="auto" w:fill="FFFFFF"/>
          <w:lang w:val="en-US" w:eastAsia="el-GR" w:bidi="el-GR"/>
        </w:rPr>
      </w:pPr>
      <w:r w:rsidRPr="0003360A">
        <w:rPr>
          <w:rFonts w:ascii="Arial" w:hAnsi="Arial" w:cs="Arial"/>
          <w:b/>
          <w:noProof/>
          <w:color w:val="000000"/>
          <w:sz w:val="56"/>
          <w:szCs w:val="56"/>
          <w:shd w:val="clear" w:color="auto" w:fill="FFFFFF"/>
          <w:lang w:eastAsia="el-GR"/>
        </w:rPr>
        <w:drawing>
          <wp:inline distT="0" distB="0" distL="0" distR="0">
            <wp:extent cx="3240000" cy="4125594"/>
            <wp:effectExtent l="19050" t="19050" r="17550" b="27306"/>
            <wp:docPr id="20" name="Εικόνα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3" cstate="print">
                      <a:lum contrast="30000"/>
                    </a:blip>
                    <a:srcRect l="3064" r="2753"/>
                    <a:stretch>
                      <a:fillRect/>
                    </a:stretch>
                  </pic:blipFill>
                  <pic:spPr bwMode="auto">
                    <a:xfrm>
                      <a:off x="0" y="0"/>
                      <a:ext cx="3240000" cy="4125594"/>
                    </a:xfrm>
                    <a:prstGeom prst="rect">
                      <a:avLst/>
                    </a:prstGeom>
                    <a:noFill/>
                    <a:ln w="9525">
                      <a:solidFill>
                        <a:schemeClr val="accent1">
                          <a:lumMod val="50000"/>
                        </a:schemeClr>
                      </a:solidFill>
                      <a:miter lim="800000"/>
                      <a:headEnd/>
                      <a:tailEnd/>
                    </a:ln>
                  </pic:spPr>
                </pic:pic>
              </a:graphicData>
            </a:graphic>
          </wp:inline>
        </w:drawing>
      </w:r>
    </w:p>
    <w:p w:rsidR="0003360A" w:rsidRPr="00E3414C" w:rsidRDefault="0003360A" w:rsidP="000D1739">
      <w:pPr>
        <w:shd w:val="clear" w:color="auto" w:fill="EAF1DD" w:themeFill="accent3" w:themeFillTint="33"/>
        <w:autoSpaceDE w:val="0"/>
        <w:autoSpaceDN w:val="0"/>
        <w:adjustRightInd w:val="0"/>
        <w:spacing w:line="240" w:lineRule="auto"/>
        <w:jc w:val="center"/>
        <w:rPr>
          <w:rFonts w:ascii="Arial" w:hAnsi="Arial" w:cs="Arial"/>
          <w:b/>
          <w:sz w:val="56"/>
          <w:szCs w:val="56"/>
          <w:shd w:val="clear" w:color="auto" w:fill="FFFFFF"/>
        </w:rPr>
      </w:pPr>
      <w:r w:rsidRPr="00AD2C22">
        <w:rPr>
          <w:rStyle w:val="PicturecaptionExact"/>
          <w:rFonts w:ascii="Arial" w:eastAsiaTheme="minorHAnsi" w:hAnsi="Arial" w:cs="Arial"/>
          <w:b/>
          <w:sz w:val="56"/>
          <w:szCs w:val="56"/>
          <w:shd w:val="clear" w:color="auto" w:fill="EAF1DD" w:themeFill="accent3" w:themeFillTint="33"/>
        </w:rPr>
        <w:t xml:space="preserve">Γιάννης Γαΐτης, </w:t>
      </w:r>
      <w:r w:rsidRPr="00AD2C22">
        <w:rPr>
          <w:rStyle w:val="PicturecaptionItalicExact"/>
          <w:rFonts w:ascii="Microsoft Sans Serif" w:eastAsiaTheme="minorHAnsi" w:hAnsi="Microsoft Sans Serif" w:cs="Microsoft Sans Serif"/>
          <w:b/>
          <w:i w:val="0"/>
          <w:sz w:val="56"/>
          <w:szCs w:val="56"/>
          <w:shd w:val="clear" w:color="auto" w:fill="EAF1DD" w:themeFill="accent3" w:themeFillTint="33"/>
        </w:rPr>
        <w:t>Σύνθεση,</w:t>
      </w:r>
      <w:r w:rsidR="00C62773">
        <w:rPr>
          <w:rStyle w:val="PicturecaptionExact"/>
          <w:rFonts w:ascii="Arial" w:eastAsiaTheme="minorHAnsi" w:hAnsi="Arial" w:cs="Arial"/>
          <w:b/>
          <w:sz w:val="56"/>
          <w:szCs w:val="56"/>
          <w:shd w:val="clear" w:color="auto" w:fill="EAF1DD" w:themeFill="accent3" w:themeFillTint="33"/>
        </w:rPr>
        <w:t xml:space="preserve"> 1975,</w:t>
      </w:r>
      <w:r w:rsidR="00C62773" w:rsidRPr="00C62773">
        <w:rPr>
          <w:rStyle w:val="PicturecaptionExact"/>
          <w:rFonts w:ascii="Arial" w:eastAsiaTheme="minorHAnsi" w:hAnsi="Arial" w:cs="Arial"/>
          <w:b/>
          <w:sz w:val="56"/>
          <w:szCs w:val="56"/>
          <w:shd w:val="clear" w:color="auto" w:fill="EAF1DD" w:themeFill="accent3" w:themeFillTint="33"/>
        </w:rPr>
        <w:br/>
      </w:r>
      <w:r w:rsidRPr="00AD2C22">
        <w:rPr>
          <w:rStyle w:val="PicturecaptionExact"/>
          <w:rFonts w:ascii="Arial" w:eastAsiaTheme="minorHAnsi" w:hAnsi="Arial" w:cs="Arial"/>
          <w:b/>
          <w:sz w:val="56"/>
          <w:szCs w:val="56"/>
          <w:shd w:val="clear" w:color="auto" w:fill="EAF1DD" w:themeFill="accent3" w:themeFillTint="33"/>
        </w:rPr>
        <w:t>Εθνική Πινακοθήκη</w:t>
      </w:r>
    </w:p>
    <w:p w:rsidR="00DF3D3E" w:rsidRPr="008F4CC8" w:rsidRDefault="006F0B46" w:rsidP="000D1739">
      <w:pPr>
        <w:pStyle w:val="Bodytext100"/>
        <w:shd w:val="clear" w:color="auto" w:fill="EAF1DD" w:themeFill="accent3" w:themeFillTint="33"/>
        <w:spacing w:line="240" w:lineRule="auto"/>
        <w:ind w:firstLine="0"/>
        <w:jc w:val="left"/>
        <w:rPr>
          <w:rStyle w:val="Bodytext10Exact"/>
          <w:rFonts w:ascii="Arial" w:hAnsi="Arial" w:cs="Arial"/>
          <w:b/>
          <w:sz w:val="56"/>
          <w:szCs w:val="56"/>
          <w:shd w:val="clear" w:color="auto" w:fill="EAF1DD" w:themeFill="accent3" w:themeFillTint="33"/>
        </w:rPr>
      </w:pPr>
      <w:r w:rsidRPr="00882108">
        <w:rPr>
          <w:rStyle w:val="Bodytext10Exact"/>
          <w:rFonts w:ascii="Arial" w:hAnsi="Arial" w:cs="Arial"/>
          <w:b/>
          <w:sz w:val="56"/>
          <w:szCs w:val="56"/>
          <w:shd w:val="clear" w:color="auto" w:fill="EAF1DD" w:themeFill="accent3" w:themeFillTint="33"/>
        </w:rPr>
        <w:t>Η κοινωνιολογία μελετά την κοι</w:t>
      </w:r>
      <w:r w:rsidRPr="00882108">
        <w:rPr>
          <w:rStyle w:val="Bodytext10Exact"/>
          <w:rFonts w:ascii="Arial" w:hAnsi="Arial" w:cs="Arial"/>
          <w:b/>
          <w:sz w:val="56"/>
          <w:szCs w:val="56"/>
          <w:shd w:val="clear" w:color="auto" w:fill="EAF1DD" w:themeFill="accent3" w:themeFillTint="33"/>
        </w:rPr>
        <w:softHyphen/>
        <w:t>νωνία ως σύστημα σχέσεων. Αντι</w:t>
      </w:r>
      <w:r w:rsidRPr="00882108">
        <w:rPr>
          <w:rStyle w:val="Bodytext10Exact"/>
          <w:rFonts w:ascii="Arial" w:hAnsi="Arial" w:cs="Arial"/>
          <w:b/>
          <w:sz w:val="56"/>
          <w:szCs w:val="56"/>
          <w:shd w:val="clear" w:color="auto" w:fill="EAF1DD" w:themeFill="accent3" w:themeFillTint="33"/>
        </w:rPr>
        <w:softHyphen/>
        <w:t>μετωπίζει τον άνθρωπο ως μέλος κάποιας συλλογικότητας. Για την κοινωνιολογία, δεν νοείται άνθρω</w:t>
      </w:r>
      <w:r w:rsidRPr="00882108">
        <w:rPr>
          <w:rStyle w:val="Bodytext10Exact"/>
          <w:rFonts w:ascii="Arial" w:hAnsi="Arial" w:cs="Arial"/>
          <w:b/>
          <w:sz w:val="56"/>
          <w:szCs w:val="56"/>
          <w:shd w:val="clear" w:color="auto" w:fill="EAF1DD" w:themeFill="accent3" w:themeFillTint="33"/>
        </w:rPr>
        <w:softHyphen/>
        <w:t>πος εκτός κοινωνικών σχέσεων. Οι κοινωνικές σχέσεις δημιουργούν τον άνθρωπο ως κοινωνικό ον.</w:t>
      </w:r>
    </w:p>
    <w:p w:rsidR="00E20C33" w:rsidRDefault="00E20C33">
      <w:pPr>
        <w:rPr>
          <w:rStyle w:val="Bodytext10Exact"/>
          <w:rFonts w:ascii="Arial" w:eastAsiaTheme="minorHAnsi" w:hAnsi="Arial" w:cs="Arial"/>
          <w:b/>
          <w:sz w:val="56"/>
          <w:szCs w:val="56"/>
          <w:shd w:val="clear" w:color="auto" w:fill="EAF1DD" w:themeFill="accent3" w:themeFillTint="33"/>
        </w:rPr>
      </w:pPr>
      <w:r>
        <w:rPr>
          <w:rStyle w:val="Bodytext10Exact"/>
          <w:rFonts w:ascii="Arial" w:eastAsiaTheme="minorHAnsi" w:hAnsi="Arial" w:cs="Arial"/>
          <w:b/>
          <w:sz w:val="56"/>
          <w:szCs w:val="56"/>
          <w:shd w:val="clear" w:color="auto" w:fill="EAF1DD" w:themeFill="accent3" w:themeFillTint="33"/>
        </w:rPr>
        <w:br w:type="page"/>
      </w:r>
      <w:r w:rsidR="00B030D9">
        <w:rPr>
          <w:rStyle w:val="Bodytext10Exact"/>
          <w:rFonts w:ascii="Arial" w:eastAsiaTheme="minorHAnsi" w:hAnsi="Arial" w:cs="Arial"/>
          <w:sz w:val="56"/>
          <w:szCs w:val="56"/>
          <w:shd w:val="clear" w:color="auto" w:fill="EAF1DD" w:themeFill="accent3" w:themeFillTint="33"/>
        </w:rPr>
        <w:pict>
          <v:shape id="_x0000_s1054" type="#_x0000_t202" style="position:absolute;margin-left:0;margin-top:785.3pt;width:186.8pt;height:36pt;z-index:251696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21</w:t>
                  </w:r>
                  <w:r>
                    <w:rPr>
                      <w:rFonts w:ascii="Arial" w:hAnsi="Arial"/>
                      <w:b/>
                      <w:sz w:val="56"/>
                      <w:szCs w:val="56"/>
                    </w:rPr>
                    <w:t xml:space="preserve"> / </w:t>
                  </w:r>
                  <w:r>
                    <w:rPr>
                      <w:rFonts w:ascii="Arial" w:hAnsi="Arial"/>
                      <w:b/>
                      <w:sz w:val="56"/>
                      <w:szCs w:val="56"/>
                      <w:lang w:val="en-US"/>
                    </w:rPr>
                    <w:t>61</w:t>
                  </w:r>
                </w:p>
              </w:txbxContent>
            </v:textbox>
            <w10:wrap anchorx="page" anchory="margin"/>
          </v:shape>
        </w:pict>
      </w:r>
    </w:p>
    <w:p w:rsidR="00D750BE" w:rsidRPr="00D750BE" w:rsidRDefault="00D750BE" w:rsidP="000D1739">
      <w:pPr>
        <w:autoSpaceDE w:val="0"/>
        <w:autoSpaceDN w:val="0"/>
        <w:adjustRightInd w:val="0"/>
        <w:spacing w:after="0" w:line="240" w:lineRule="auto"/>
        <w:ind w:firstLine="567"/>
        <w:rPr>
          <w:rFonts w:ascii="Arial" w:eastAsia="TimesNewRomanPSMT" w:hAnsi="Arial" w:cs="Arial"/>
          <w:b/>
          <w:sz w:val="56"/>
          <w:szCs w:val="56"/>
        </w:rPr>
      </w:pPr>
      <w:r w:rsidRPr="00D750BE">
        <w:rPr>
          <w:rFonts w:ascii="Arial" w:eastAsia="TimesNewRomanPSMT" w:hAnsi="Arial" w:cs="Arial"/>
          <w:b/>
          <w:sz w:val="56"/>
          <w:szCs w:val="56"/>
        </w:rPr>
        <w:lastRenderedPageBreak/>
        <w:t xml:space="preserve">Η κοινωνιολογία, όπως και κάθε </w:t>
      </w:r>
      <w:r w:rsidR="00DF3D3E">
        <w:rPr>
          <w:rFonts w:ascii="Arial" w:eastAsia="TimesNewRomanPSMT" w:hAnsi="Arial" w:cs="Arial"/>
          <w:b/>
          <w:sz w:val="56"/>
          <w:szCs w:val="56"/>
        </w:rPr>
        <w:t>ε</w:t>
      </w:r>
      <w:r w:rsidRPr="00D750BE">
        <w:rPr>
          <w:rFonts w:ascii="Arial" w:eastAsia="TimesNewRomanPSMT" w:hAnsi="Arial" w:cs="Arial"/>
          <w:b/>
          <w:sz w:val="56"/>
          <w:szCs w:val="56"/>
        </w:rPr>
        <w:t xml:space="preserve">πιστήμη, έχει ένα ιδιαίτερο τρόπο σκέψης. Η </w:t>
      </w:r>
      <w:r w:rsidRPr="00703096">
        <w:rPr>
          <w:rFonts w:ascii="Tahoma" w:eastAsia="TimesNewRomanPSMT" w:hAnsi="Tahoma" w:cs="Tahoma"/>
          <w:b/>
          <w:sz w:val="56"/>
          <w:szCs w:val="56"/>
        </w:rPr>
        <w:t>κοινωνιολογική θεώρη</w:t>
      </w:r>
      <w:r w:rsidR="00946C07">
        <w:rPr>
          <w:rFonts w:ascii="Tahoma" w:eastAsia="TimesNewRomanPSMT" w:hAnsi="Tahoma" w:cs="Tahoma"/>
          <w:b/>
          <w:sz w:val="56"/>
          <w:szCs w:val="56"/>
        </w:rPr>
        <w:t>-</w:t>
      </w:r>
      <w:r w:rsidRPr="00703096">
        <w:rPr>
          <w:rFonts w:ascii="Tahoma" w:eastAsia="TimesNewRomanPSMT" w:hAnsi="Tahoma" w:cs="Tahoma"/>
          <w:b/>
          <w:sz w:val="56"/>
          <w:szCs w:val="56"/>
        </w:rPr>
        <w:t>ση</w:t>
      </w:r>
      <w:r w:rsidRPr="00D750BE">
        <w:rPr>
          <w:rFonts w:ascii="Arial" w:eastAsia="TimesNewRomanPSMT" w:hAnsi="Arial" w:cs="Arial"/>
          <w:b/>
          <w:sz w:val="56"/>
          <w:szCs w:val="56"/>
        </w:rPr>
        <w:t xml:space="preserve"> της οικονομίας, της πολιτικής, του πολιτισμού, τ</w:t>
      </w:r>
      <w:r w:rsidR="0018395D">
        <w:rPr>
          <w:rFonts w:ascii="Arial" w:eastAsia="TimesNewRomanPSMT" w:hAnsi="Arial" w:cs="Arial"/>
          <w:b/>
          <w:sz w:val="56"/>
          <w:szCs w:val="56"/>
        </w:rPr>
        <w:t>ης καθημερινής μας ζωής χαρακτη</w:t>
      </w:r>
      <w:r w:rsidRPr="00D750BE">
        <w:rPr>
          <w:rFonts w:ascii="Arial" w:eastAsia="TimesNewRomanPSMT" w:hAnsi="Arial" w:cs="Arial"/>
          <w:b/>
          <w:sz w:val="56"/>
          <w:szCs w:val="56"/>
        </w:rPr>
        <w:t>ρίζεται από πα</w:t>
      </w:r>
      <w:r w:rsidR="00946C07">
        <w:rPr>
          <w:rFonts w:ascii="Arial" w:eastAsia="TimesNewRomanPSMT" w:hAnsi="Arial" w:cs="Arial"/>
          <w:b/>
          <w:sz w:val="56"/>
          <w:szCs w:val="56"/>
        </w:rPr>
        <w:t>-</w:t>
      </w:r>
      <w:r w:rsidRPr="00D750BE">
        <w:rPr>
          <w:rFonts w:ascii="Arial" w:eastAsia="TimesNewRomanPSMT" w:hAnsi="Arial" w:cs="Arial"/>
          <w:b/>
          <w:sz w:val="56"/>
          <w:szCs w:val="56"/>
        </w:rPr>
        <w:t>ραδοχές, τις οποί</w:t>
      </w:r>
      <w:r w:rsidR="0018395D">
        <w:rPr>
          <w:rFonts w:ascii="Arial" w:eastAsia="TimesNewRomanPSMT" w:hAnsi="Arial" w:cs="Arial"/>
          <w:b/>
          <w:sz w:val="56"/>
          <w:szCs w:val="56"/>
        </w:rPr>
        <w:t>ες έχει επισημάνει ο Γάλλος κοι</w:t>
      </w:r>
      <w:r w:rsidRPr="00D750BE">
        <w:rPr>
          <w:rFonts w:ascii="Arial" w:eastAsia="TimesNewRomanPSMT" w:hAnsi="Arial" w:cs="Arial"/>
          <w:b/>
          <w:sz w:val="56"/>
          <w:szCs w:val="56"/>
        </w:rPr>
        <w:t>νωνιολόγος Κριστιάν ντε Μοντλιμπέρ. Αυτές οι παραδο</w:t>
      </w:r>
      <w:r w:rsidR="00946C07">
        <w:rPr>
          <w:rFonts w:ascii="Arial" w:eastAsia="TimesNewRomanPSMT" w:hAnsi="Arial" w:cs="Arial"/>
          <w:b/>
          <w:sz w:val="56"/>
          <w:szCs w:val="56"/>
        </w:rPr>
        <w:t>-</w:t>
      </w:r>
      <w:r w:rsidRPr="00D750BE">
        <w:rPr>
          <w:rFonts w:ascii="Arial" w:eastAsia="TimesNewRomanPSMT" w:hAnsi="Arial" w:cs="Arial"/>
          <w:b/>
          <w:sz w:val="56"/>
          <w:szCs w:val="56"/>
        </w:rPr>
        <w:t>χές είναι:</w:t>
      </w:r>
    </w:p>
    <w:p w:rsidR="00D750BE" w:rsidRPr="001565C5" w:rsidRDefault="0018395D" w:rsidP="000D1739">
      <w:pPr>
        <w:pStyle w:val="a4"/>
        <w:numPr>
          <w:ilvl w:val="0"/>
          <w:numId w:val="6"/>
        </w:numPr>
        <w:autoSpaceDE w:val="0"/>
        <w:autoSpaceDN w:val="0"/>
        <w:adjustRightInd w:val="0"/>
        <w:spacing w:after="0" w:line="240" w:lineRule="auto"/>
        <w:ind w:left="567" w:hanging="567"/>
        <w:rPr>
          <w:rFonts w:ascii="Arial" w:eastAsia="TimesNewRomanPSMT" w:hAnsi="Arial" w:cs="Arial"/>
          <w:b/>
          <w:sz w:val="56"/>
          <w:szCs w:val="56"/>
        </w:rPr>
      </w:pPr>
      <w:r w:rsidRPr="001F0E53">
        <w:rPr>
          <w:rFonts w:ascii="Tahoma" w:eastAsia="TimesNewRomanPSMT" w:hAnsi="Tahoma" w:cs="Tahoma"/>
          <w:b/>
          <w:sz w:val="56"/>
          <w:szCs w:val="56"/>
        </w:rPr>
        <w:t>Ο άνθρωπος είναι κοινωνικό ον</w:t>
      </w:r>
      <w:r w:rsidRPr="001565C5">
        <w:rPr>
          <w:rFonts w:ascii="Arial" w:eastAsia="TimesNewRomanPSMT" w:hAnsi="Arial" w:cs="Arial"/>
          <w:b/>
          <w:sz w:val="56"/>
          <w:szCs w:val="56"/>
        </w:rPr>
        <w:t xml:space="preserve">. </w:t>
      </w:r>
      <w:r w:rsidR="00D750BE" w:rsidRPr="001565C5">
        <w:rPr>
          <w:rFonts w:ascii="Arial" w:eastAsia="TimesNewRomanPSMT" w:hAnsi="Arial" w:cs="Arial"/>
          <w:b/>
          <w:sz w:val="56"/>
          <w:szCs w:val="56"/>
        </w:rPr>
        <w:t>Δεν υπάρχει άνθρωπος έξω από κάποια ομάδα. Η προσωπικότη</w:t>
      </w:r>
      <w:r w:rsidR="00616948" w:rsidRPr="001565C5">
        <w:rPr>
          <w:rFonts w:ascii="Arial" w:eastAsia="TimesNewRomanPSMT" w:hAnsi="Arial" w:cs="Arial"/>
          <w:b/>
          <w:sz w:val="56"/>
          <w:szCs w:val="56"/>
        </w:rPr>
        <w:t>τα του ανθρώπου διαμορφώ</w:t>
      </w:r>
      <w:r w:rsidR="00D750BE" w:rsidRPr="001565C5">
        <w:rPr>
          <w:rFonts w:ascii="Arial" w:eastAsia="TimesNewRomanPSMT" w:hAnsi="Arial" w:cs="Arial"/>
          <w:b/>
          <w:sz w:val="56"/>
          <w:szCs w:val="56"/>
        </w:rPr>
        <w:t>νεται μέσα στην κοινωνία,</w:t>
      </w:r>
      <w:r w:rsidR="00616948" w:rsidRPr="001565C5">
        <w:rPr>
          <w:rFonts w:ascii="Arial" w:eastAsia="TimesNewRomanPSMT" w:hAnsi="Arial" w:cs="Arial"/>
          <w:b/>
          <w:sz w:val="56"/>
          <w:szCs w:val="56"/>
        </w:rPr>
        <w:t xml:space="preserve"> ως αποτέλε</w:t>
      </w:r>
      <w:r w:rsidR="00CA219B" w:rsidRPr="00CA219B">
        <w:rPr>
          <w:rFonts w:ascii="Arial" w:eastAsia="TimesNewRomanPSMT" w:hAnsi="Arial" w:cs="Arial"/>
          <w:b/>
          <w:sz w:val="56"/>
          <w:szCs w:val="56"/>
        </w:rPr>
        <w:t>-</w:t>
      </w:r>
      <w:r w:rsidR="00616948" w:rsidRPr="001565C5">
        <w:rPr>
          <w:rFonts w:ascii="Arial" w:eastAsia="TimesNewRomanPSMT" w:hAnsi="Arial" w:cs="Arial"/>
          <w:b/>
          <w:sz w:val="56"/>
          <w:szCs w:val="56"/>
        </w:rPr>
        <w:t>σμα πολλών και διαφο</w:t>
      </w:r>
      <w:r w:rsidR="00D750BE" w:rsidRPr="001565C5">
        <w:rPr>
          <w:rFonts w:ascii="Arial" w:eastAsia="TimesNewRomanPSMT" w:hAnsi="Arial" w:cs="Arial"/>
          <w:b/>
          <w:sz w:val="56"/>
          <w:szCs w:val="56"/>
        </w:rPr>
        <w:t>ρετικών παραγόντων (βιολογικών, ψυχο</w:t>
      </w:r>
      <w:r w:rsidR="00677F48" w:rsidRPr="00677F48">
        <w:rPr>
          <w:rFonts w:ascii="Arial" w:eastAsia="TimesNewRomanPSMT" w:hAnsi="Arial" w:cs="Arial"/>
          <w:b/>
          <w:sz w:val="56"/>
          <w:szCs w:val="56"/>
        </w:rPr>
        <w:t>-</w:t>
      </w:r>
      <w:r w:rsidR="00D750BE" w:rsidRPr="001565C5">
        <w:rPr>
          <w:rFonts w:ascii="Arial" w:eastAsia="TimesNewRomanPSMT" w:hAnsi="Arial" w:cs="Arial"/>
          <w:b/>
          <w:sz w:val="56"/>
          <w:szCs w:val="56"/>
        </w:rPr>
        <w:t>λογικών, κοινωνικών).</w:t>
      </w:r>
    </w:p>
    <w:p w:rsidR="00E20C33" w:rsidRPr="00E20C33" w:rsidRDefault="00D750BE" w:rsidP="00E20C33">
      <w:pPr>
        <w:pStyle w:val="a4"/>
        <w:numPr>
          <w:ilvl w:val="0"/>
          <w:numId w:val="5"/>
        </w:numPr>
        <w:autoSpaceDE w:val="0"/>
        <w:autoSpaceDN w:val="0"/>
        <w:adjustRightInd w:val="0"/>
        <w:spacing w:after="0" w:line="240" w:lineRule="auto"/>
        <w:ind w:left="567" w:hanging="567"/>
        <w:rPr>
          <w:rFonts w:ascii="Arial" w:eastAsia="TimesNewRomanPSMT" w:hAnsi="Arial" w:cs="Arial"/>
          <w:b/>
          <w:sz w:val="56"/>
          <w:szCs w:val="56"/>
        </w:rPr>
      </w:pPr>
      <w:r w:rsidRPr="001F0E53">
        <w:rPr>
          <w:rFonts w:ascii="Tahoma" w:eastAsia="TimesNewRomanPSMT" w:hAnsi="Tahoma" w:cs="Tahoma"/>
          <w:b/>
          <w:sz w:val="56"/>
          <w:szCs w:val="56"/>
        </w:rPr>
        <w:t>Ο άνθρωπος δεν είναι παντού και πάντοτε ο ίδιος</w:t>
      </w:r>
      <w:r w:rsidRPr="00D750BE">
        <w:rPr>
          <w:rFonts w:ascii="Arial" w:eastAsia="TimesNewRomanPSMT" w:hAnsi="Arial" w:cs="Arial"/>
          <w:b/>
          <w:sz w:val="56"/>
          <w:szCs w:val="56"/>
        </w:rPr>
        <w:t>. Αλλάζει μέ</w:t>
      </w:r>
      <w:r w:rsidR="003F7F59" w:rsidRPr="003F7F59">
        <w:rPr>
          <w:rFonts w:ascii="Arial" w:eastAsia="TimesNewRomanPSMT" w:hAnsi="Arial" w:cs="Arial"/>
          <w:b/>
          <w:sz w:val="56"/>
          <w:szCs w:val="56"/>
        </w:rPr>
        <w:t>-</w:t>
      </w:r>
      <w:r w:rsidRPr="00D750BE">
        <w:rPr>
          <w:rFonts w:ascii="Arial" w:eastAsia="TimesNewRomanPSMT" w:hAnsi="Arial" w:cs="Arial"/>
          <w:b/>
          <w:sz w:val="56"/>
          <w:szCs w:val="56"/>
        </w:rPr>
        <w:t>σα στον χώρο και τον χρόνο. Οι συνήθ</w:t>
      </w:r>
      <w:r w:rsidR="00616948">
        <w:rPr>
          <w:rFonts w:ascii="Arial" w:eastAsia="TimesNewRomanPSMT" w:hAnsi="Arial" w:cs="Arial"/>
          <w:b/>
          <w:sz w:val="56"/>
          <w:szCs w:val="56"/>
        </w:rPr>
        <w:t>ειες, τα ήθη και τα έθι</w:t>
      </w:r>
      <w:r w:rsidRPr="00D750BE">
        <w:rPr>
          <w:rFonts w:ascii="Arial" w:eastAsia="TimesNewRomanPSMT" w:hAnsi="Arial" w:cs="Arial"/>
          <w:b/>
          <w:sz w:val="56"/>
          <w:szCs w:val="56"/>
        </w:rPr>
        <w:t xml:space="preserve">μα, οι </w:t>
      </w:r>
      <w:r w:rsidR="00B030D9">
        <w:rPr>
          <w:rFonts w:ascii="Arial" w:eastAsia="TimesNewRomanPSMT" w:hAnsi="Arial" w:cs="Arial"/>
          <w:b/>
          <w:noProof/>
          <w:sz w:val="56"/>
          <w:szCs w:val="56"/>
        </w:rPr>
        <w:pict>
          <v:shape id="_x0000_s1055" type="#_x0000_t202" style="position:absolute;left:0;text-align:left;margin-left:0;margin-top:785.3pt;width:186.8pt;height:36pt;z-index:2516981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22</w:t>
                  </w:r>
                  <w:r>
                    <w:rPr>
                      <w:rFonts w:ascii="Arial" w:hAnsi="Arial"/>
                      <w:b/>
                      <w:sz w:val="56"/>
                      <w:szCs w:val="56"/>
                    </w:rPr>
                    <w:t xml:space="preserve"> / </w:t>
                  </w:r>
                  <w:r>
                    <w:rPr>
                      <w:rFonts w:ascii="Arial" w:hAnsi="Arial"/>
                      <w:b/>
                      <w:sz w:val="56"/>
                      <w:szCs w:val="56"/>
                      <w:lang w:val="en-US"/>
                    </w:rPr>
                    <w:t>62</w:t>
                  </w:r>
                </w:p>
              </w:txbxContent>
            </v:textbox>
            <w10:wrap anchorx="page" anchory="margin"/>
          </v:shape>
        </w:pict>
      </w:r>
      <w:r w:rsidR="00E20C33" w:rsidRPr="00E20C33">
        <w:rPr>
          <w:rFonts w:ascii="Arial" w:eastAsia="TimesNewRomanPSMT" w:hAnsi="Arial" w:cs="Arial"/>
          <w:b/>
          <w:sz w:val="56"/>
          <w:szCs w:val="56"/>
        </w:rPr>
        <w:br w:type="page"/>
      </w:r>
    </w:p>
    <w:p w:rsidR="00D750BE" w:rsidRPr="00D750BE" w:rsidRDefault="00D750BE" w:rsidP="00E20C33">
      <w:pPr>
        <w:pStyle w:val="a4"/>
        <w:autoSpaceDE w:val="0"/>
        <w:autoSpaceDN w:val="0"/>
        <w:adjustRightInd w:val="0"/>
        <w:spacing w:after="0" w:line="240" w:lineRule="auto"/>
        <w:ind w:left="567"/>
        <w:rPr>
          <w:rFonts w:ascii="Arial" w:eastAsia="TimesNewRomanPSMT" w:hAnsi="Arial" w:cs="Arial"/>
          <w:b/>
          <w:sz w:val="56"/>
          <w:szCs w:val="56"/>
        </w:rPr>
      </w:pPr>
      <w:r w:rsidRPr="00D750BE">
        <w:rPr>
          <w:rFonts w:ascii="Arial" w:eastAsia="TimesNewRomanPSMT" w:hAnsi="Arial" w:cs="Arial"/>
          <w:b/>
          <w:sz w:val="56"/>
          <w:szCs w:val="56"/>
        </w:rPr>
        <w:lastRenderedPageBreak/>
        <w:t>αξίες, οι θρησκευτικές πεποιθή</w:t>
      </w:r>
      <w:r w:rsidR="00493053" w:rsidRPr="00493053">
        <w:rPr>
          <w:rFonts w:ascii="Arial" w:eastAsia="TimesNewRomanPSMT" w:hAnsi="Arial" w:cs="Arial"/>
          <w:b/>
          <w:sz w:val="56"/>
          <w:szCs w:val="56"/>
        </w:rPr>
        <w:t>-</w:t>
      </w:r>
      <w:r w:rsidRPr="00D750BE">
        <w:rPr>
          <w:rFonts w:ascii="Arial" w:eastAsia="TimesNewRomanPSMT" w:hAnsi="Arial" w:cs="Arial"/>
          <w:b/>
          <w:sz w:val="56"/>
          <w:szCs w:val="56"/>
        </w:rPr>
        <w:t>σεις, η άποψη για το καλό και το κακό αλλάζουν από τόπο σε τό</w:t>
      </w:r>
      <w:r w:rsidR="003F7F59" w:rsidRPr="003F7F59">
        <w:rPr>
          <w:rFonts w:ascii="Arial" w:eastAsia="TimesNewRomanPSMT" w:hAnsi="Arial" w:cs="Arial"/>
          <w:b/>
          <w:sz w:val="56"/>
          <w:szCs w:val="56"/>
        </w:rPr>
        <w:t>-</w:t>
      </w:r>
      <w:r w:rsidRPr="00D750BE">
        <w:rPr>
          <w:rFonts w:ascii="Arial" w:eastAsia="TimesNewRomanPSMT" w:hAnsi="Arial" w:cs="Arial"/>
          <w:b/>
          <w:sz w:val="56"/>
          <w:szCs w:val="56"/>
        </w:rPr>
        <w:t>πο και από εποχή σε εποχή. Δεν υπάρχουν αντιλήψεις, συνήθειες, τρόποι ζωής που να είναι αποδε</w:t>
      </w:r>
      <w:r w:rsidR="00CA219B" w:rsidRPr="00CA219B">
        <w:rPr>
          <w:rFonts w:ascii="Arial" w:eastAsia="TimesNewRomanPSMT" w:hAnsi="Arial" w:cs="Arial"/>
          <w:b/>
          <w:sz w:val="56"/>
          <w:szCs w:val="56"/>
        </w:rPr>
        <w:t>-</w:t>
      </w:r>
      <w:r w:rsidRPr="00D750BE">
        <w:rPr>
          <w:rFonts w:ascii="Arial" w:eastAsia="TimesNewRomanPSMT" w:hAnsi="Arial" w:cs="Arial"/>
          <w:b/>
          <w:sz w:val="56"/>
          <w:szCs w:val="56"/>
        </w:rPr>
        <w:t>κτά από όλους τους ανθρώπους.</w:t>
      </w:r>
    </w:p>
    <w:p w:rsidR="00FB474B" w:rsidRDefault="00D750BE" w:rsidP="000D1739">
      <w:pPr>
        <w:pStyle w:val="a4"/>
        <w:numPr>
          <w:ilvl w:val="0"/>
          <w:numId w:val="5"/>
        </w:numPr>
        <w:autoSpaceDE w:val="0"/>
        <w:autoSpaceDN w:val="0"/>
        <w:adjustRightInd w:val="0"/>
        <w:spacing w:after="0" w:line="240" w:lineRule="auto"/>
        <w:ind w:left="567" w:hanging="567"/>
        <w:rPr>
          <w:rFonts w:ascii="Arial" w:eastAsia="TimesNewRomanPSMT" w:hAnsi="Arial" w:cs="Arial"/>
          <w:b/>
          <w:sz w:val="56"/>
          <w:szCs w:val="56"/>
        </w:rPr>
      </w:pPr>
      <w:r w:rsidRPr="00DC11DB">
        <w:rPr>
          <w:rFonts w:ascii="Tahoma" w:eastAsia="TimesNewRomanPSMT" w:hAnsi="Tahoma" w:cs="Tahoma"/>
          <w:b/>
          <w:sz w:val="56"/>
          <w:szCs w:val="56"/>
        </w:rPr>
        <w:t>Οι ομάδες διαφοροποιούντα</w:t>
      </w:r>
      <w:r w:rsidR="00616948" w:rsidRPr="00DC11DB">
        <w:rPr>
          <w:rFonts w:ascii="Tahoma" w:eastAsia="TimesNewRomanPSMT" w:hAnsi="Tahoma" w:cs="Tahoma"/>
          <w:b/>
          <w:sz w:val="56"/>
          <w:szCs w:val="56"/>
        </w:rPr>
        <w:t>ι και μεταδίδουν, από τη μια γε</w:t>
      </w:r>
      <w:r w:rsidRPr="00DC11DB">
        <w:rPr>
          <w:rFonts w:ascii="Tahoma" w:eastAsia="TimesNewRomanPSMT" w:hAnsi="Tahoma" w:cs="Tahoma"/>
          <w:b/>
          <w:sz w:val="56"/>
          <w:szCs w:val="56"/>
        </w:rPr>
        <w:t>νιά στην άλλη, τα χαρακτηριστικά της ιδιαιτερότητάς τους</w:t>
      </w:r>
      <w:r w:rsidRPr="00D750BE">
        <w:rPr>
          <w:rFonts w:ascii="Arial" w:eastAsia="TimesNewRomanPSMT" w:hAnsi="Arial" w:cs="Arial"/>
          <w:b/>
          <w:sz w:val="56"/>
          <w:szCs w:val="56"/>
        </w:rPr>
        <w:t xml:space="preserve">. (Έλληνες, Αλβανοί, Ρουμάνοι, </w:t>
      </w:r>
      <w:r w:rsidR="00616948">
        <w:rPr>
          <w:rFonts w:ascii="Arial" w:eastAsia="TimesNewRomanPSMT" w:hAnsi="Arial" w:cs="Arial"/>
          <w:b/>
          <w:sz w:val="56"/>
          <w:szCs w:val="56"/>
        </w:rPr>
        <w:t>Βούλγαροι, Άγγλοι κτλ.), οι θρη</w:t>
      </w:r>
      <w:r w:rsidR="00822D43" w:rsidRPr="00822D43">
        <w:rPr>
          <w:rFonts w:ascii="Arial" w:eastAsia="TimesNewRomanPSMT" w:hAnsi="Arial" w:cs="Arial"/>
          <w:b/>
          <w:sz w:val="56"/>
          <w:szCs w:val="56"/>
        </w:rPr>
        <w:t>-</w:t>
      </w:r>
      <w:r w:rsidRPr="00D750BE">
        <w:rPr>
          <w:rFonts w:ascii="Arial" w:eastAsia="TimesNewRomanPSMT" w:hAnsi="Arial" w:cs="Arial"/>
          <w:b/>
          <w:sz w:val="56"/>
          <w:szCs w:val="56"/>
        </w:rPr>
        <w:t>σκευτικές ομάδες (χριστιανοί, μουσουλμάνοι) προσπαθούν να μεταβιβάσουν στην επόμενη γε</w:t>
      </w:r>
      <w:r w:rsidR="009821CB" w:rsidRPr="009821CB">
        <w:rPr>
          <w:rFonts w:ascii="Arial" w:eastAsia="TimesNewRomanPSMT" w:hAnsi="Arial" w:cs="Arial"/>
          <w:b/>
          <w:sz w:val="56"/>
          <w:szCs w:val="56"/>
        </w:rPr>
        <w:t>-</w:t>
      </w:r>
      <w:r w:rsidRPr="00D750BE">
        <w:rPr>
          <w:rFonts w:ascii="Arial" w:eastAsia="TimesNewRomanPSMT" w:hAnsi="Arial" w:cs="Arial"/>
          <w:b/>
          <w:sz w:val="56"/>
          <w:szCs w:val="56"/>
        </w:rPr>
        <w:t>νιά τα ιδιαίτερα χαρακτηριστικά τους, όπως η γλώσσα, η θρη</w:t>
      </w:r>
      <w:r w:rsidR="00822D43" w:rsidRPr="00822D43">
        <w:rPr>
          <w:rFonts w:ascii="Arial" w:eastAsia="TimesNewRomanPSMT" w:hAnsi="Arial" w:cs="Arial"/>
          <w:b/>
          <w:sz w:val="56"/>
          <w:szCs w:val="56"/>
        </w:rPr>
        <w:t>-</w:t>
      </w:r>
      <w:r w:rsidRPr="00D750BE">
        <w:rPr>
          <w:rFonts w:ascii="Arial" w:eastAsia="TimesNewRomanPSMT" w:hAnsi="Arial" w:cs="Arial"/>
          <w:b/>
          <w:sz w:val="56"/>
          <w:szCs w:val="56"/>
        </w:rPr>
        <w:t>σκεία, έναν συγ</w:t>
      </w:r>
      <w:r w:rsidR="00493053">
        <w:rPr>
          <w:rFonts w:ascii="Arial" w:eastAsia="TimesNewRomanPSMT" w:hAnsi="Arial" w:cs="Arial"/>
          <w:b/>
          <w:sz w:val="56"/>
          <w:szCs w:val="56"/>
        </w:rPr>
        <w:t>κεκριμένο τρόπο α</w:t>
      </w:r>
      <w:r w:rsidRPr="00D750BE">
        <w:rPr>
          <w:rFonts w:ascii="Arial" w:eastAsia="TimesNewRomanPSMT" w:hAnsi="Arial" w:cs="Arial"/>
          <w:b/>
          <w:sz w:val="56"/>
          <w:szCs w:val="56"/>
        </w:rPr>
        <w:t>ντίληψης του κόσμου, διάφορες συνήθειες κτλ.</w:t>
      </w:r>
    </w:p>
    <w:p w:rsidR="00FB474B" w:rsidRDefault="00FB474B">
      <w:pPr>
        <w:rPr>
          <w:rFonts w:ascii="Arial" w:eastAsia="TimesNewRomanPSMT" w:hAnsi="Arial" w:cs="Arial"/>
          <w:b/>
          <w:sz w:val="56"/>
          <w:szCs w:val="56"/>
        </w:rPr>
      </w:pPr>
      <w:r>
        <w:rPr>
          <w:rFonts w:ascii="Arial" w:eastAsia="TimesNewRomanPSMT" w:hAnsi="Arial" w:cs="Arial"/>
          <w:b/>
          <w:sz w:val="56"/>
          <w:szCs w:val="56"/>
        </w:rPr>
        <w:br w:type="page"/>
      </w:r>
      <w:r w:rsidR="00B030D9">
        <w:rPr>
          <w:rFonts w:ascii="Arial" w:eastAsia="TimesNewRomanPSMT" w:hAnsi="Arial" w:cs="Arial"/>
          <w:b/>
          <w:noProof/>
          <w:sz w:val="56"/>
          <w:szCs w:val="56"/>
        </w:rPr>
        <w:pict>
          <v:shape id="_x0000_s1056" type="#_x0000_t202" style="position:absolute;margin-left:0;margin-top:785.3pt;width:186.8pt;height:36pt;z-index:2517002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23</w:t>
                  </w:r>
                  <w:r>
                    <w:rPr>
                      <w:rFonts w:ascii="Arial" w:hAnsi="Arial"/>
                      <w:b/>
                      <w:sz w:val="56"/>
                      <w:szCs w:val="56"/>
                    </w:rPr>
                    <w:t xml:space="preserve"> / </w:t>
                  </w:r>
                  <w:r>
                    <w:rPr>
                      <w:rFonts w:ascii="Arial" w:hAnsi="Arial"/>
                      <w:b/>
                      <w:sz w:val="56"/>
                      <w:szCs w:val="56"/>
                      <w:lang w:val="en-US"/>
                    </w:rPr>
                    <w:t>62</w:t>
                  </w:r>
                </w:p>
              </w:txbxContent>
            </v:textbox>
            <w10:wrap anchorx="page" anchory="margin"/>
          </v:shape>
        </w:pict>
      </w:r>
    </w:p>
    <w:p w:rsidR="00FB474B" w:rsidRPr="00FB474B" w:rsidRDefault="00D750BE" w:rsidP="00FB474B">
      <w:pPr>
        <w:pStyle w:val="a4"/>
        <w:numPr>
          <w:ilvl w:val="0"/>
          <w:numId w:val="5"/>
        </w:numPr>
        <w:autoSpaceDE w:val="0"/>
        <w:autoSpaceDN w:val="0"/>
        <w:adjustRightInd w:val="0"/>
        <w:spacing w:after="0" w:line="240" w:lineRule="auto"/>
        <w:ind w:left="567" w:hanging="567"/>
        <w:rPr>
          <w:rFonts w:ascii="Arial" w:eastAsia="TimesNewRomanPSMT" w:hAnsi="Arial" w:cs="Arial"/>
          <w:b/>
          <w:sz w:val="56"/>
          <w:szCs w:val="56"/>
        </w:rPr>
      </w:pPr>
      <w:r w:rsidRPr="00275A8C">
        <w:rPr>
          <w:rFonts w:ascii="Tahoma" w:eastAsia="TimesNewRomanPSMT" w:hAnsi="Tahoma" w:cs="Tahoma"/>
          <w:b/>
          <w:sz w:val="56"/>
          <w:szCs w:val="56"/>
        </w:rPr>
        <w:lastRenderedPageBreak/>
        <w:t>Οι σχέσεις μεταξύ των ομάδων είναι σχέσεις ανταγωνισμού, ελέγχου και κυριαρχίας</w:t>
      </w:r>
      <w:r w:rsidRPr="00D750BE">
        <w:rPr>
          <w:rFonts w:ascii="Arial" w:eastAsia="TimesNewRomanPSMT" w:hAnsi="Arial" w:cs="Arial"/>
          <w:b/>
          <w:sz w:val="56"/>
          <w:szCs w:val="56"/>
        </w:rPr>
        <w:t>. Οι σχέ</w:t>
      </w:r>
      <w:r w:rsidR="00CA219B" w:rsidRPr="00CA219B">
        <w:rPr>
          <w:rFonts w:ascii="Arial" w:eastAsia="TimesNewRomanPSMT" w:hAnsi="Arial" w:cs="Arial"/>
          <w:b/>
          <w:sz w:val="56"/>
          <w:szCs w:val="56"/>
        </w:rPr>
        <w:t>-</w:t>
      </w:r>
      <w:r w:rsidRPr="00D750BE">
        <w:rPr>
          <w:rFonts w:ascii="Arial" w:eastAsia="TimesNewRomanPSMT" w:hAnsi="Arial" w:cs="Arial"/>
          <w:b/>
          <w:sz w:val="56"/>
          <w:szCs w:val="56"/>
        </w:rPr>
        <w:t>σεις ανάμεσα στις διάφορες ομά</w:t>
      </w:r>
      <w:r w:rsidR="00185D22" w:rsidRPr="00185D22">
        <w:rPr>
          <w:rFonts w:ascii="Arial" w:eastAsia="TimesNewRomanPSMT" w:hAnsi="Arial" w:cs="Arial"/>
          <w:b/>
          <w:sz w:val="56"/>
          <w:szCs w:val="56"/>
        </w:rPr>
        <w:t>-</w:t>
      </w:r>
      <w:r w:rsidRPr="00D750BE">
        <w:rPr>
          <w:rFonts w:ascii="Arial" w:eastAsia="TimesNewRomanPSMT" w:hAnsi="Arial" w:cs="Arial"/>
          <w:b/>
          <w:sz w:val="56"/>
          <w:szCs w:val="56"/>
        </w:rPr>
        <w:t>δες δεν είναι ισότιμες και</w:t>
      </w:r>
      <w:r w:rsidR="00616948">
        <w:rPr>
          <w:rFonts w:ascii="Arial" w:eastAsia="TimesNewRomanPSMT" w:hAnsi="Arial" w:cs="Arial"/>
          <w:b/>
          <w:sz w:val="56"/>
          <w:szCs w:val="56"/>
        </w:rPr>
        <w:t xml:space="preserve"> αρμο</w:t>
      </w:r>
      <w:r w:rsidR="00185D22" w:rsidRPr="00185D22">
        <w:rPr>
          <w:rFonts w:ascii="Arial" w:eastAsia="TimesNewRomanPSMT" w:hAnsi="Arial" w:cs="Arial"/>
          <w:b/>
          <w:sz w:val="56"/>
          <w:szCs w:val="56"/>
        </w:rPr>
        <w:t>-</w:t>
      </w:r>
      <w:r w:rsidR="00616948">
        <w:rPr>
          <w:rFonts w:ascii="Arial" w:eastAsia="TimesNewRomanPSMT" w:hAnsi="Arial" w:cs="Arial"/>
          <w:b/>
          <w:sz w:val="56"/>
          <w:szCs w:val="56"/>
        </w:rPr>
        <w:t>νικές. Όλοι οι μεγάλοι θεω</w:t>
      </w:r>
      <w:r w:rsidRPr="00D750BE">
        <w:rPr>
          <w:rFonts w:ascii="Arial" w:eastAsia="TimesNewRomanPSMT" w:hAnsi="Arial" w:cs="Arial"/>
          <w:b/>
          <w:sz w:val="56"/>
          <w:szCs w:val="56"/>
        </w:rPr>
        <w:t>ρητικοί της κοινωνιολογίας ε</w:t>
      </w:r>
      <w:r w:rsidR="00CA219B">
        <w:rPr>
          <w:rFonts w:ascii="Arial" w:eastAsia="TimesNewRomanPSMT" w:hAnsi="Arial" w:cs="Arial"/>
          <w:b/>
          <w:sz w:val="56"/>
          <w:szCs w:val="56"/>
        </w:rPr>
        <w:t>πεσήμαναν ότι, ανάμεσα στις διά</w:t>
      </w:r>
      <w:r w:rsidRPr="00D750BE">
        <w:rPr>
          <w:rFonts w:ascii="Arial" w:eastAsia="TimesNewRomanPSMT" w:hAnsi="Arial" w:cs="Arial"/>
          <w:b/>
          <w:sz w:val="56"/>
          <w:szCs w:val="56"/>
        </w:rPr>
        <w:t>φορες ομά</w:t>
      </w:r>
      <w:r w:rsidR="00185D22" w:rsidRPr="00185D22">
        <w:rPr>
          <w:rFonts w:ascii="Arial" w:eastAsia="TimesNewRomanPSMT" w:hAnsi="Arial" w:cs="Arial"/>
          <w:b/>
          <w:sz w:val="56"/>
          <w:szCs w:val="56"/>
        </w:rPr>
        <w:t>-</w:t>
      </w:r>
      <w:r w:rsidRPr="00D750BE">
        <w:rPr>
          <w:rFonts w:ascii="Arial" w:eastAsia="TimesNewRomanPSMT" w:hAnsi="Arial" w:cs="Arial"/>
          <w:b/>
          <w:sz w:val="56"/>
          <w:szCs w:val="56"/>
        </w:rPr>
        <w:t>δες, υπάρχει ο αντα</w:t>
      </w:r>
      <w:r w:rsidR="00616948">
        <w:rPr>
          <w:rFonts w:ascii="Arial" w:eastAsia="TimesNewRomanPSMT" w:hAnsi="Arial" w:cs="Arial"/>
          <w:b/>
          <w:sz w:val="56"/>
          <w:szCs w:val="56"/>
        </w:rPr>
        <w:t>γωνισμός για την επιβίωση (Ντυρ</w:t>
      </w:r>
      <w:r w:rsidRPr="00D750BE">
        <w:rPr>
          <w:rFonts w:ascii="Arial" w:eastAsia="TimesNewRomanPSMT" w:hAnsi="Arial" w:cs="Arial"/>
          <w:b/>
          <w:sz w:val="56"/>
          <w:szCs w:val="56"/>
        </w:rPr>
        <w:t xml:space="preserve">κέμ), η πάλη ανάμεσα στις </w:t>
      </w:r>
      <w:r w:rsidRPr="00DF3D3E">
        <w:rPr>
          <w:rFonts w:ascii="Arial" w:eastAsia="TimesNewRomanPSMT" w:hAnsi="Arial" w:cs="Arial"/>
          <w:b/>
          <w:sz w:val="56"/>
          <w:szCs w:val="56"/>
        </w:rPr>
        <w:t>κοινωνικές τάξεις που έχουν αντίθε</w:t>
      </w:r>
      <w:r w:rsidR="00DF3D3E">
        <w:rPr>
          <w:rFonts w:ascii="Arial" w:eastAsia="TimesNewRomanPSMT" w:hAnsi="Arial" w:cs="Arial"/>
          <w:b/>
          <w:sz w:val="56"/>
          <w:szCs w:val="56"/>
        </w:rPr>
        <w:t xml:space="preserve">τα συμφέροντα </w:t>
      </w:r>
      <w:r w:rsidRPr="00DF3D3E">
        <w:rPr>
          <w:rFonts w:ascii="Arial" w:eastAsia="TimesNewRomanPSMT" w:hAnsi="Arial" w:cs="Arial"/>
          <w:b/>
          <w:sz w:val="56"/>
          <w:szCs w:val="56"/>
        </w:rPr>
        <w:t>(Μαρξ), οι εντάσ</w:t>
      </w:r>
      <w:r w:rsidR="00674745" w:rsidRPr="00DF3D3E">
        <w:rPr>
          <w:rFonts w:ascii="Arial" w:eastAsia="TimesNewRomanPSMT" w:hAnsi="Arial" w:cs="Arial"/>
          <w:b/>
          <w:sz w:val="56"/>
          <w:szCs w:val="56"/>
        </w:rPr>
        <w:t>εις και οι συ</w:t>
      </w:r>
      <w:r w:rsidR="00493053" w:rsidRPr="00493053">
        <w:rPr>
          <w:rFonts w:ascii="Arial" w:eastAsia="TimesNewRomanPSMT" w:hAnsi="Arial" w:cs="Arial"/>
          <w:b/>
          <w:sz w:val="56"/>
          <w:szCs w:val="56"/>
        </w:rPr>
        <w:t>-</w:t>
      </w:r>
      <w:r w:rsidR="00674745" w:rsidRPr="00DF3D3E">
        <w:rPr>
          <w:rFonts w:ascii="Arial" w:eastAsia="TimesNewRomanPSMT" w:hAnsi="Arial" w:cs="Arial"/>
          <w:b/>
          <w:sz w:val="56"/>
          <w:szCs w:val="56"/>
        </w:rPr>
        <w:t>γκρούσεις που προ</w:t>
      </w:r>
      <w:r w:rsidRPr="00DF3D3E">
        <w:rPr>
          <w:rFonts w:ascii="Arial" w:eastAsia="TimesNewRomanPSMT" w:hAnsi="Arial" w:cs="Arial"/>
          <w:b/>
          <w:sz w:val="56"/>
          <w:szCs w:val="56"/>
        </w:rPr>
        <w:t>καλούνται από την προσπάθεια μιας κυρί</w:t>
      </w:r>
      <w:r w:rsidR="00185D22" w:rsidRPr="00185D22">
        <w:rPr>
          <w:rFonts w:ascii="Arial" w:eastAsia="TimesNewRomanPSMT" w:hAnsi="Arial" w:cs="Arial"/>
          <w:b/>
          <w:sz w:val="56"/>
          <w:szCs w:val="56"/>
        </w:rPr>
        <w:t>-</w:t>
      </w:r>
      <w:r w:rsidR="00F867E4">
        <w:rPr>
          <w:rFonts w:ascii="Arial" w:eastAsia="TimesNewRomanPSMT" w:hAnsi="Arial" w:cs="Arial"/>
          <w:b/>
          <w:sz w:val="56"/>
          <w:szCs w:val="56"/>
        </w:rPr>
        <w:t>α</w:t>
      </w:r>
      <w:r w:rsidR="001565C5" w:rsidRPr="00DF3D3E">
        <w:rPr>
          <w:rFonts w:ascii="Arial" w:eastAsia="TimesNewRomanPSMT" w:hAnsi="Arial" w:cs="Arial"/>
          <w:b/>
          <w:sz w:val="56"/>
          <w:szCs w:val="56"/>
        </w:rPr>
        <w:t>ρχης ομάδας να επι</w:t>
      </w:r>
      <w:r w:rsidRPr="00DF3D3E">
        <w:rPr>
          <w:rFonts w:ascii="Arial" w:eastAsia="TimesNewRomanPSMT" w:hAnsi="Arial" w:cs="Arial"/>
          <w:b/>
          <w:sz w:val="56"/>
          <w:szCs w:val="56"/>
        </w:rPr>
        <w:t>βάλει τις α</w:t>
      </w:r>
      <w:r w:rsidR="00493053" w:rsidRPr="00493053">
        <w:rPr>
          <w:rFonts w:ascii="Arial" w:eastAsia="TimesNewRomanPSMT" w:hAnsi="Arial" w:cs="Arial"/>
          <w:b/>
          <w:sz w:val="56"/>
          <w:szCs w:val="56"/>
        </w:rPr>
        <w:t>-</w:t>
      </w:r>
      <w:r w:rsidRPr="00DF3D3E">
        <w:rPr>
          <w:rFonts w:ascii="Arial" w:eastAsia="TimesNewRomanPSMT" w:hAnsi="Arial" w:cs="Arial"/>
          <w:b/>
          <w:sz w:val="56"/>
          <w:szCs w:val="56"/>
        </w:rPr>
        <w:t>ντιλήψεις και τις αξίες της στις υπόλοιπες ομάδες (Βέμπερ). Η κοινωνία δεν είναι ένα ομοιογενές σύ</w:t>
      </w:r>
      <w:r w:rsidR="0021637D">
        <w:rPr>
          <w:rFonts w:ascii="Arial" w:eastAsia="TimesNewRomanPSMT" w:hAnsi="Arial" w:cs="Arial"/>
          <w:b/>
          <w:sz w:val="56"/>
          <w:szCs w:val="56"/>
        </w:rPr>
        <w:t>νολο. Η συ</w:t>
      </w:r>
      <w:r w:rsidRPr="00DF3D3E">
        <w:rPr>
          <w:rFonts w:ascii="Arial" w:eastAsia="TimesNewRomanPSMT" w:hAnsi="Arial" w:cs="Arial"/>
          <w:b/>
          <w:sz w:val="56"/>
          <w:szCs w:val="56"/>
        </w:rPr>
        <w:t>νύπαρξη διαφορετι</w:t>
      </w:r>
      <w:r w:rsidR="00185D22" w:rsidRPr="00185D22">
        <w:rPr>
          <w:rFonts w:ascii="Arial" w:eastAsia="TimesNewRomanPSMT" w:hAnsi="Arial" w:cs="Arial"/>
          <w:b/>
          <w:sz w:val="56"/>
          <w:szCs w:val="56"/>
        </w:rPr>
        <w:t>-</w:t>
      </w:r>
      <w:r w:rsidRPr="00DF3D3E">
        <w:rPr>
          <w:rFonts w:ascii="Arial" w:eastAsia="TimesNewRomanPSMT" w:hAnsi="Arial" w:cs="Arial"/>
          <w:b/>
          <w:sz w:val="56"/>
          <w:szCs w:val="56"/>
        </w:rPr>
        <w:t xml:space="preserve">κών ανθρώπων, ομάδων, τάξεων, εθνοτήτων κτλ. είναι μόνιμο </w:t>
      </w:r>
      <w:r w:rsidR="00B030D9">
        <w:rPr>
          <w:rFonts w:ascii="Arial" w:eastAsia="TimesNewRomanPSMT" w:hAnsi="Arial" w:cs="Arial"/>
          <w:b/>
          <w:noProof/>
          <w:sz w:val="56"/>
          <w:szCs w:val="56"/>
        </w:rPr>
        <w:pict>
          <v:shape id="_x0000_s1057" type="#_x0000_t202" style="position:absolute;left:0;text-align:left;margin-left:0;margin-top:785.3pt;width:186.8pt;height:36pt;z-index:2517022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24</w:t>
                  </w:r>
                  <w:r>
                    <w:rPr>
                      <w:rFonts w:ascii="Arial" w:hAnsi="Arial"/>
                      <w:b/>
                      <w:sz w:val="56"/>
                      <w:szCs w:val="56"/>
                    </w:rPr>
                    <w:t xml:space="preserve"> / </w:t>
                  </w:r>
                  <w:r>
                    <w:rPr>
                      <w:rFonts w:ascii="Arial" w:hAnsi="Arial"/>
                      <w:b/>
                      <w:sz w:val="56"/>
                      <w:szCs w:val="56"/>
                      <w:lang w:val="en-US"/>
                    </w:rPr>
                    <w:t>62</w:t>
                  </w:r>
                </w:p>
              </w:txbxContent>
            </v:textbox>
            <w10:wrap anchorx="page" anchory="margin"/>
          </v:shape>
        </w:pict>
      </w:r>
      <w:r w:rsidR="00FB474B" w:rsidRPr="00FB474B">
        <w:rPr>
          <w:rFonts w:ascii="Arial" w:eastAsia="TimesNewRomanPSMT" w:hAnsi="Arial" w:cs="Arial"/>
          <w:b/>
          <w:sz w:val="56"/>
          <w:szCs w:val="56"/>
        </w:rPr>
        <w:br w:type="page"/>
      </w:r>
    </w:p>
    <w:p w:rsidR="002B50AA" w:rsidRPr="003F7841" w:rsidRDefault="00D750BE" w:rsidP="002B50AA">
      <w:pPr>
        <w:pStyle w:val="a4"/>
        <w:autoSpaceDE w:val="0"/>
        <w:autoSpaceDN w:val="0"/>
        <w:adjustRightInd w:val="0"/>
        <w:spacing w:after="0" w:line="240" w:lineRule="auto"/>
        <w:ind w:left="567"/>
        <w:rPr>
          <w:rFonts w:ascii="Arial" w:hAnsi="Arial" w:cs="Arial"/>
          <w:b/>
          <w:sz w:val="56"/>
          <w:szCs w:val="56"/>
        </w:rPr>
      </w:pPr>
      <w:r w:rsidRPr="00DF3D3E">
        <w:rPr>
          <w:rFonts w:ascii="Arial" w:eastAsia="TimesNewRomanPSMT" w:hAnsi="Arial" w:cs="Arial"/>
          <w:b/>
          <w:sz w:val="56"/>
          <w:szCs w:val="56"/>
        </w:rPr>
        <w:lastRenderedPageBreak/>
        <w:t xml:space="preserve">χαρακτηριστικό της κοινωνίας. </w:t>
      </w:r>
      <w:r w:rsidR="0021637D" w:rsidRPr="0021637D">
        <w:rPr>
          <w:rFonts w:ascii="Arial" w:hAnsi="Arial" w:cs="Arial"/>
          <w:b/>
          <w:sz w:val="56"/>
          <w:szCs w:val="56"/>
        </w:rPr>
        <w:t>Η αναζήτηση μιας ομοιογενούς κοινωνίας είναι εξωπραγματική.</w:t>
      </w:r>
    </w:p>
    <w:p w:rsidR="0094303F" w:rsidRPr="003F7841" w:rsidRDefault="0094303F" w:rsidP="002B50AA">
      <w:pPr>
        <w:pStyle w:val="a4"/>
        <w:autoSpaceDE w:val="0"/>
        <w:autoSpaceDN w:val="0"/>
        <w:adjustRightInd w:val="0"/>
        <w:spacing w:after="0" w:line="240" w:lineRule="auto"/>
        <w:ind w:left="567"/>
        <w:rPr>
          <w:rFonts w:ascii="Arial" w:hAnsi="Arial" w:cs="Arial"/>
          <w:b/>
          <w:sz w:val="56"/>
          <w:szCs w:val="56"/>
        </w:rPr>
      </w:pPr>
    </w:p>
    <w:p w:rsidR="00487269" w:rsidRDefault="00487269" w:rsidP="000D1739">
      <w:pPr>
        <w:shd w:val="clear" w:color="auto" w:fill="EAF1DD" w:themeFill="accent3" w:themeFillTint="33"/>
        <w:autoSpaceDE w:val="0"/>
        <w:autoSpaceDN w:val="0"/>
        <w:adjustRightInd w:val="0"/>
        <w:spacing w:line="240" w:lineRule="auto"/>
        <w:jc w:val="center"/>
        <w:rPr>
          <w:rFonts w:ascii="Arial" w:eastAsia="TimesNewRomanPSMT" w:hAnsi="Arial" w:cs="Arial"/>
          <w:b/>
          <w:sz w:val="56"/>
          <w:szCs w:val="56"/>
          <w:lang w:val="en-US"/>
        </w:rPr>
      </w:pPr>
      <w:r w:rsidRPr="00487269">
        <w:rPr>
          <w:rFonts w:ascii="Arial" w:eastAsia="TimesNewRomanPSMT" w:hAnsi="Arial" w:cs="Arial"/>
          <w:b/>
          <w:noProof/>
          <w:sz w:val="56"/>
          <w:szCs w:val="56"/>
          <w:lang w:eastAsia="el-GR"/>
        </w:rPr>
        <w:drawing>
          <wp:inline distT="0" distB="0" distL="0" distR="0">
            <wp:extent cx="3240000" cy="3855452"/>
            <wp:effectExtent l="57150" t="38100" r="36600" b="11698"/>
            <wp:docPr id="2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lum contrast="30000"/>
                    </a:blip>
                    <a:srcRect l="3048" t="3167" r="3200" b="3620"/>
                    <a:stretch>
                      <a:fillRect/>
                    </a:stretch>
                  </pic:blipFill>
                  <pic:spPr bwMode="auto">
                    <a:xfrm>
                      <a:off x="0" y="0"/>
                      <a:ext cx="3240000" cy="3855452"/>
                    </a:xfrm>
                    <a:prstGeom prst="rect">
                      <a:avLst/>
                    </a:prstGeom>
                    <a:noFill/>
                    <a:ln w="28575">
                      <a:solidFill>
                        <a:schemeClr val="tx1"/>
                      </a:solidFill>
                      <a:miter lim="800000"/>
                      <a:headEnd/>
                      <a:tailEnd/>
                    </a:ln>
                  </pic:spPr>
                </pic:pic>
              </a:graphicData>
            </a:graphic>
          </wp:inline>
        </w:drawing>
      </w:r>
    </w:p>
    <w:p w:rsidR="00487269" w:rsidRPr="00487269" w:rsidRDefault="00487269" w:rsidP="00493053">
      <w:pPr>
        <w:shd w:val="clear" w:color="auto" w:fill="EAF1DD" w:themeFill="accent3" w:themeFillTint="33"/>
        <w:autoSpaceDE w:val="0"/>
        <w:autoSpaceDN w:val="0"/>
        <w:adjustRightInd w:val="0"/>
        <w:spacing w:line="240" w:lineRule="auto"/>
        <w:jc w:val="center"/>
        <w:rPr>
          <w:rFonts w:ascii="Arial" w:hAnsi="Arial" w:cs="Arial"/>
          <w:b/>
          <w:sz w:val="56"/>
          <w:szCs w:val="56"/>
          <w:shd w:val="clear" w:color="auto" w:fill="FFFFFF"/>
        </w:rPr>
      </w:pPr>
      <w:r w:rsidRPr="00657758">
        <w:rPr>
          <w:rStyle w:val="PicturecaptionExact"/>
          <w:rFonts w:ascii="Arial" w:eastAsiaTheme="minorHAnsi" w:hAnsi="Arial" w:cs="Arial"/>
          <w:b/>
          <w:sz w:val="56"/>
          <w:szCs w:val="56"/>
          <w:shd w:val="clear" w:color="auto" w:fill="EAF1DD" w:themeFill="accent3" w:themeFillTint="33"/>
        </w:rPr>
        <w:t xml:space="preserve">Χαράλαμπος Παχής, </w:t>
      </w:r>
      <w:r w:rsidRPr="00657758">
        <w:rPr>
          <w:rStyle w:val="PicturecaptionItalicExact"/>
          <w:rFonts w:ascii="Microsoft Sans Serif" w:eastAsiaTheme="minorHAnsi" w:hAnsi="Microsoft Sans Serif" w:cs="Microsoft Sans Serif"/>
          <w:b/>
          <w:i w:val="0"/>
          <w:sz w:val="56"/>
          <w:szCs w:val="56"/>
          <w:shd w:val="clear" w:color="auto" w:fill="EAF1DD" w:themeFill="accent3" w:themeFillTint="33"/>
        </w:rPr>
        <w:t>Πρωτομαγιά στην Κέρκυρα</w:t>
      </w:r>
      <w:r w:rsidRPr="00657758">
        <w:rPr>
          <w:rStyle w:val="PicturecaptionItalicExact"/>
          <w:rFonts w:ascii="Arial" w:eastAsiaTheme="minorHAnsi" w:hAnsi="Arial" w:cs="Arial"/>
          <w:b/>
          <w:sz w:val="56"/>
          <w:szCs w:val="56"/>
          <w:shd w:val="clear" w:color="auto" w:fill="EAF1DD" w:themeFill="accent3" w:themeFillTint="33"/>
        </w:rPr>
        <w:t>,</w:t>
      </w:r>
      <w:r w:rsidRPr="00657758">
        <w:rPr>
          <w:rStyle w:val="PicturecaptionExact"/>
          <w:rFonts w:ascii="Arial" w:eastAsiaTheme="minorHAnsi" w:hAnsi="Arial" w:cs="Arial"/>
          <w:b/>
          <w:sz w:val="56"/>
          <w:szCs w:val="56"/>
          <w:shd w:val="clear" w:color="auto" w:fill="EAF1DD" w:themeFill="accent3" w:themeFillTint="33"/>
        </w:rPr>
        <w:t xml:space="preserve"> Εθνική</w:t>
      </w:r>
      <w:r w:rsidRPr="00F96C86">
        <w:rPr>
          <w:rStyle w:val="PicturecaptionExact"/>
          <w:rFonts w:ascii="Arial" w:eastAsiaTheme="minorHAnsi" w:hAnsi="Arial" w:cs="Arial"/>
          <w:b/>
          <w:sz w:val="56"/>
          <w:szCs w:val="56"/>
          <w:shd w:val="clear" w:color="auto" w:fill="EAF1DD" w:themeFill="accent3" w:themeFillTint="33"/>
        </w:rPr>
        <w:t xml:space="preserve"> </w:t>
      </w:r>
      <w:r w:rsidRPr="00657758">
        <w:rPr>
          <w:rStyle w:val="PicturecaptionExact"/>
          <w:rFonts w:ascii="Arial" w:eastAsiaTheme="minorHAnsi" w:hAnsi="Arial" w:cs="Arial"/>
          <w:b/>
          <w:sz w:val="56"/>
          <w:szCs w:val="56"/>
          <w:shd w:val="clear" w:color="auto" w:fill="EAF1DD" w:themeFill="accent3" w:themeFillTint="33"/>
        </w:rPr>
        <w:t>Πινακοθήκη</w:t>
      </w:r>
    </w:p>
    <w:p w:rsidR="006F0B46" w:rsidRPr="00A61720" w:rsidRDefault="006F0B46" w:rsidP="000D1739">
      <w:pPr>
        <w:pStyle w:val="Bodytext90"/>
        <w:shd w:val="clear" w:color="auto" w:fill="EAF1DD" w:themeFill="accent3" w:themeFillTint="33"/>
        <w:spacing w:before="0" w:after="0" w:line="240" w:lineRule="auto"/>
        <w:jc w:val="left"/>
        <w:rPr>
          <w:rFonts w:ascii="Arial" w:hAnsi="Arial" w:cs="Arial"/>
          <w:b w:val="0"/>
          <w:sz w:val="56"/>
          <w:szCs w:val="56"/>
        </w:rPr>
      </w:pPr>
      <w:r w:rsidRPr="00657758">
        <w:rPr>
          <w:rStyle w:val="Bodytext9Exact"/>
          <w:rFonts w:ascii="Tahoma" w:hAnsi="Tahoma" w:cs="Tahoma"/>
          <w:b/>
          <w:sz w:val="56"/>
          <w:szCs w:val="56"/>
          <w:shd w:val="clear" w:color="auto" w:fill="EAF1DD" w:themeFill="accent3" w:themeFillTint="33"/>
        </w:rPr>
        <w:t>«Το κοινωνικό εξηγείται από το κοινωνικό»</w:t>
      </w:r>
      <w:r w:rsidRPr="00657758">
        <w:rPr>
          <w:rStyle w:val="Bodytext9Exact"/>
          <w:rFonts w:ascii="Arial" w:hAnsi="Arial" w:cs="Arial"/>
          <w:b/>
          <w:sz w:val="56"/>
          <w:szCs w:val="56"/>
          <w:shd w:val="clear" w:color="auto" w:fill="EAF1DD" w:themeFill="accent3" w:themeFillTint="33"/>
        </w:rPr>
        <w:t xml:space="preserve"> </w:t>
      </w:r>
      <w:r w:rsidRPr="00657758">
        <w:rPr>
          <w:rStyle w:val="Bodytext995ptNotBoldExact"/>
          <w:rFonts w:ascii="Arial" w:hAnsi="Arial" w:cs="Arial"/>
          <w:b/>
          <w:sz w:val="56"/>
          <w:szCs w:val="56"/>
          <w:shd w:val="clear" w:color="auto" w:fill="EAF1DD" w:themeFill="accent3" w:themeFillTint="33"/>
        </w:rPr>
        <w:t>(Εμίλ Ντυρκέμ).</w:t>
      </w:r>
    </w:p>
    <w:p w:rsidR="005D6956" w:rsidRDefault="00FD27DC" w:rsidP="005D6956">
      <w:pPr>
        <w:shd w:val="clear" w:color="auto" w:fill="EAF1DD" w:themeFill="accent3" w:themeFillTint="33"/>
        <w:autoSpaceDE w:val="0"/>
        <w:autoSpaceDN w:val="0"/>
        <w:adjustRightInd w:val="0"/>
        <w:spacing w:after="0" w:line="240" w:lineRule="auto"/>
        <w:rPr>
          <w:rStyle w:val="Bodytext10Exact"/>
          <w:rFonts w:ascii="Arial" w:eastAsiaTheme="minorHAnsi" w:hAnsi="Arial" w:cs="Arial"/>
          <w:b/>
          <w:sz w:val="56"/>
          <w:szCs w:val="56"/>
          <w:shd w:val="clear" w:color="auto" w:fill="EAF1DD" w:themeFill="accent3" w:themeFillTint="33"/>
        </w:rPr>
      </w:pPr>
      <w:r>
        <w:rPr>
          <w:rStyle w:val="Bodytext10Exact"/>
          <w:rFonts w:ascii="Arial" w:eastAsiaTheme="minorHAnsi" w:hAnsi="Arial" w:cs="Arial"/>
          <w:b/>
          <w:sz w:val="56"/>
          <w:szCs w:val="56"/>
          <w:shd w:val="clear" w:color="auto" w:fill="EAF1DD" w:themeFill="accent3" w:themeFillTint="33"/>
        </w:rPr>
        <w:t>Η φράση αυτή του Γάλλου κοι</w:t>
      </w:r>
      <w:r w:rsidR="006F0B46" w:rsidRPr="00657758">
        <w:rPr>
          <w:rStyle w:val="Bodytext10Exact"/>
          <w:rFonts w:ascii="Arial" w:eastAsiaTheme="minorHAnsi" w:hAnsi="Arial" w:cs="Arial"/>
          <w:b/>
          <w:sz w:val="56"/>
          <w:szCs w:val="56"/>
          <w:shd w:val="clear" w:color="auto" w:fill="EAF1DD" w:themeFill="accent3" w:themeFillTint="33"/>
        </w:rPr>
        <w:t>νωνι</w:t>
      </w:r>
      <w:r w:rsidRPr="00FD27DC">
        <w:rPr>
          <w:rStyle w:val="Bodytext10Exact"/>
          <w:rFonts w:ascii="Arial" w:eastAsiaTheme="minorHAnsi" w:hAnsi="Arial" w:cs="Arial"/>
          <w:b/>
          <w:sz w:val="56"/>
          <w:szCs w:val="56"/>
          <w:shd w:val="clear" w:color="auto" w:fill="EAF1DD" w:themeFill="accent3" w:themeFillTint="33"/>
        </w:rPr>
        <w:t>-</w:t>
      </w:r>
      <w:r w:rsidR="006F0B46" w:rsidRPr="00657758">
        <w:rPr>
          <w:rStyle w:val="Bodytext10Exact"/>
          <w:rFonts w:ascii="Arial" w:eastAsiaTheme="minorHAnsi" w:hAnsi="Arial" w:cs="Arial"/>
          <w:b/>
          <w:sz w:val="56"/>
          <w:szCs w:val="56"/>
          <w:shd w:val="clear" w:color="auto" w:fill="EAF1DD" w:themeFill="accent3" w:themeFillTint="33"/>
        </w:rPr>
        <w:t>ολόγου σημαίνει ότι τα κοινωνικά φαινόμενα προκαλούνται από πα</w:t>
      </w:r>
      <w:r w:rsidR="00403B50">
        <w:rPr>
          <w:rStyle w:val="Bodytext10Exact"/>
          <w:rFonts w:ascii="Arial" w:eastAsiaTheme="minorHAnsi" w:hAnsi="Arial" w:cs="Arial"/>
          <w:b/>
          <w:sz w:val="56"/>
          <w:szCs w:val="56"/>
          <w:shd w:val="clear" w:color="auto" w:fill="EAF1DD" w:themeFill="accent3" w:themeFillTint="33"/>
        </w:rPr>
        <w:t>-</w:t>
      </w:r>
      <w:r w:rsidR="006F0B46" w:rsidRPr="00657758">
        <w:rPr>
          <w:rStyle w:val="Bodytext10Exact"/>
          <w:rFonts w:ascii="Arial" w:eastAsiaTheme="minorHAnsi" w:hAnsi="Arial" w:cs="Arial"/>
          <w:b/>
          <w:sz w:val="56"/>
          <w:szCs w:val="56"/>
          <w:shd w:val="clear" w:color="auto" w:fill="EAF1DD" w:themeFill="accent3" w:themeFillTint="33"/>
        </w:rPr>
        <w:t>ράγοντες που υπάρχουν στην κοι</w:t>
      </w:r>
      <w:r w:rsidR="00403B50">
        <w:rPr>
          <w:rStyle w:val="Bodytext10Exact"/>
          <w:rFonts w:ascii="Arial" w:eastAsiaTheme="minorHAnsi" w:hAnsi="Arial" w:cs="Arial"/>
          <w:b/>
          <w:sz w:val="56"/>
          <w:szCs w:val="56"/>
          <w:shd w:val="clear" w:color="auto" w:fill="EAF1DD" w:themeFill="accent3" w:themeFillTint="33"/>
        </w:rPr>
        <w:t>-</w:t>
      </w:r>
      <w:r w:rsidR="00B030D9">
        <w:rPr>
          <w:rStyle w:val="Bodytext10Exact"/>
          <w:rFonts w:ascii="Arial" w:eastAsiaTheme="minorHAnsi" w:hAnsi="Arial" w:cs="Arial"/>
          <w:sz w:val="56"/>
          <w:szCs w:val="56"/>
          <w:shd w:val="clear" w:color="auto" w:fill="EAF1DD" w:themeFill="accent3" w:themeFillTint="33"/>
          <w:lang w:val="en-US"/>
        </w:rPr>
        <w:pict>
          <v:shape id="Πλαίσιο κειμένου 4" o:spid="_x0000_s1285" type="#_x0000_t202" style="position:absolute;margin-left:0;margin-top:785.3pt;width:186.8pt;height:36pt;z-index:2521466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C14B04" w:rsidRDefault="00B030D9" w:rsidP="00180BE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25</w:t>
                  </w:r>
                  <w:r>
                    <w:rPr>
                      <w:rFonts w:ascii="Arial" w:hAnsi="Arial"/>
                      <w:b/>
                      <w:sz w:val="56"/>
                      <w:szCs w:val="56"/>
                    </w:rPr>
                    <w:t xml:space="preserve"> / </w:t>
                  </w:r>
                  <w:r>
                    <w:rPr>
                      <w:rFonts w:ascii="Arial" w:hAnsi="Arial"/>
                      <w:b/>
                      <w:sz w:val="56"/>
                      <w:szCs w:val="56"/>
                      <w:lang w:val="en-US"/>
                    </w:rPr>
                    <w:t>62</w:t>
                  </w:r>
                </w:p>
              </w:txbxContent>
            </v:textbox>
            <w10:wrap anchorx="page" anchory="margin"/>
          </v:shape>
        </w:pict>
      </w:r>
      <w:r w:rsidR="005D6956">
        <w:rPr>
          <w:rStyle w:val="Bodytext10Exact"/>
          <w:rFonts w:ascii="Arial" w:eastAsiaTheme="minorHAnsi" w:hAnsi="Arial" w:cs="Arial"/>
          <w:b/>
          <w:sz w:val="56"/>
          <w:szCs w:val="56"/>
          <w:shd w:val="clear" w:color="auto" w:fill="EAF1DD" w:themeFill="accent3" w:themeFillTint="33"/>
        </w:rPr>
        <w:br w:type="page"/>
      </w:r>
    </w:p>
    <w:p w:rsidR="00FB474B" w:rsidRDefault="006F0B46" w:rsidP="00FB474B">
      <w:pPr>
        <w:shd w:val="clear" w:color="auto" w:fill="EAF1DD" w:themeFill="accent3" w:themeFillTint="33"/>
        <w:autoSpaceDE w:val="0"/>
        <w:autoSpaceDN w:val="0"/>
        <w:adjustRightInd w:val="0"/>
        <w:spacing w:after="0" w:line="240" w:lineRule="auto"/>
        <w:rPr>
          <w:rStyle w:val="Bodytext10Exact"/>
          <w:rFonts w:ascii="Arial" w:eastAsiaTheme="minorHAnsi" w:hAnsi="Arial" w:cs="Arial"/>
          <w:b/>
          <w:sz w:val="56"/>
          <w:szCs w:val="56"/>
          <w:shd w:val="clear" w:color="auto" w:fill="EAF1DD" w:themeFill="accent3" w:themeFillTint="33"/>
        </w:rPr>
      </w:pPr>
      <w:r w:rsidRPr="00657758">
        <w:rPr>
          <w:rStyle w:val="Bodytext10Exact"/>
          <w:rFonts w:ascii="Arial" w:eastAsiaTheme="minorHAnsi" w:hAnsi="Arial" w:cs="Arial"/>
          <w:b/>
          <w:sz w:val="56"/>
          <w:szCs w:val="56"/>
          <w:shd w:val="clear" w:color="auto" w:fill="EAF1DD" w:themeFill="accent3" w:themeFillTint="33"/>
        </w:rPr>
        <w:lastRenderedPageBreak/>
        <w:t>νωνία και δεν οφείλονται στο άτομο (βιολογικοί-ψυχολογικοί παράγο</w:t>
      </w:r>
      <w:r w:rsidR="00403B50">
        <w:rPr>
          <w:rStyle w:val="Bodytext10Exact"/>
          <w:rFonts w:ascii="Arial" w:eastAsiaTheme="minorHAnsi" w:hAnsi="Arial" w:cs="Arial"/>
          <w:b/>
          <w:sz w:val="56"/>
          <w:szCs w:val="56"/>
          <w:shd w:val="clear" w:color="auto" w:fill="EAF1DD" w:themeFill="accent3" w:themeFillTint="33"/>
        </w:rPr>
        <w:t>-</w:t>
      </w:r>
      <w:r w:rsidRPr="00657758">
        <w:rPr>
          <w:rStyle w:val="Bodytext10Exact"/>
          <w:rFonts w:ascii="Arial" w:eastAsiaTheme="minorHAnsi" w:hAnsi="Arial" w:cs="Arial"/>
          <w:b/>
          <w:sz w:val="56"/>
          <w:szCs w:val="56"/>
          <w:shd w:val="clear" w:color="auto" w:fill="EAF1DD" w:themeFill="accent3" w:themeFillTint="33"/>
        </w:rPr>
        <w:t>ντες). Η ανεργία οφείλεται στις οικο</w:t>
      </w:r>
      <w:r w:rsidR="00403B50">
        <w:rPr>
          <w:rStyle w:val="Bodytext10Exact"/>
          <w:rFonts w:ascii="Arial" w:eastAsiaTheme="minorHAnsi" w:hAnsi="Arial" w:cs="Arial"/>
          <w:b/>
          <w:sz w:val="56"/>
          <w:szCs w:val="56"/>
          <w:shd w:val="clear" w:color="auto" w:fill="EAF1DD" w:themeFill="accent3" w:themeFillTint="33"/>
        </w:rPr>
        <w:t>-</w:t>
      </w:r>
      <w:r w:rsidRPr="00657758">
        <w:rPr>
          <w:rStyle w:val="Bodytext10Exact"/>
          <w:rFonts w:ascii="Arial" w:eastAsiaTheme="minorHAnsi" w:hAnsi="Arial" w:cs="Arial"/>
          <w:b/>
          <w:sz w:val="56"/>
          <w:szCs w:val="56"/>
          <w:shd w:val="clear" w:color="auto" w:fill="EAF1DD" w:themeFill="accent3" w:themeFillTint="33"/>
        </w:rPr>
        <w:t>νομικές δομές και όχι στην «τεμπε</w:t>
      </w:r>
      <w:r w:rsidR="00403B50">
        <w:rPr>
          <w:rStyle w:val="Bodytext10Exact"/>
          <w:rFonts w:ascii="Arial" w:eastAsiaTheme="minorHAnsi" w:hAnsi="Arial" w:cs="Arial"/>
          <w:b/>
          <w:sz w:val="56"/>
          <w:szCs w:val="56"/>
          <w:shd w:val="clear" w:color="auto" w:fill="EAF1DD" w:themeFill="accent3" w:themeFillTint="33"/>
        </w:rPr>
        <w:t>-</w:t>
      </w:r>
      <w:r w:rsidR="00B030D9">
        <w:rPr>
          <w:rStyle w:val="Bodytext10Exact"/>
          <w:rFonts w:ascii="Arial" w:eastAsiaTheme="minorHAnsi" w:hAnsi="Arial" w:cs="Arial"/>
          <w:sz w:val="56"/>
          <w:szCs w:val="56"/>
          <w:shd w:val="clear" w:color="auto" w:fill="EAF1DD" w:themeFill="accent3" w:themeFillTint="33"/>
        </w:rPr>
        <w:pict>
          <v:shape id="_x0000_s1059" type="#_x0000_t202" style="position:absolute;margin-left:0;margin-top:785.3pt;width:186.8pt;height:36pt;z-index:251706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26</w:t>
                  </w:r>
                  <w:r>
                    <w:rPr>
                      <w:rFonts w:ascii="Arial" w:hAnsi="Arial"/>
                      <w:b/>
                      <w:sz w:val="56"/>
                      <w:szCs w:val="56"/>
                    </w:rPr>
                    <w:t xml:space="preserve"> / </w:t>
                  </w:r>
                  <w:r>
                    <w:rPr>
                      <w:rFonts w:ascii="Arial" w:hAnsi="Arial"/>
                      <w:b/>
                      <w:sz w:val="56"/>
                      <w:szCs w:val="56"/>
                      <w:lang w:val="en-US"/>
                    </w:rPr>
                    <w:t>62</w:t>
                  </w:r>
                </w:p>
              </w:txbxContent>
            </v:textbox>
            <w10:wrap anchorx="page" anchory="margin"/>
          </v:shape>
        </w:pict>
      </w:r>
    </w:p>
    <w:p w:rsidR="002B50AA" w:rsidRPr="00377BC0" w:rsidRDefault="006F0B46" w:rsidP="002B50AA">
      <w:pPr>
        <w:shd w:val="clear" w:color="auto" w:fill="EAF1DD" w:themeFill="accent3" w:themeFillTint="33"/>
        <w:autoSpaceDE w:val="0"/>
        <w:autoSpaceDN w:val="0"/>
        <w:adjustRightInd w:val="0"/>
        <w:spacing w:after="0" w:line="240" w:lineRule="auto"/>
        <w:rPr>
          <w:rStyle w:val="Bodytext7Exact"/>
          <w:rFonts w:ascii="Arial" w:eastAsia="TimesNewRomanPSMT" w:hAnsi="Arial" w:cs="Arial"/>
          <w:bCs w:val="0"/>
          <w:color w:val="auto"/>
          <w:sz w:val="56"/>
          <w:szCs w:val="56"/>
          <w:lang w:eastAsia="en-US" w:bidi="ar-SA"/>
        </w:rPr>
      </w:pPr>
      <w:r w:rsidRPr="00657758">
        <w:rPr>
          <w:rStyle w:val="Bodytext10Exact"/>
          <w:rFonts w:ascii="Arial" w:eastAsiaTheme="minorHAnsi" w:hAnsi="Arial" w:cs="Arial"/>
          <w:b/>
          <w:sz w:val="56"/>
          <w:szCs w:val="56"/>
          <w:shd w:val="clear" w:color="auto" w:fill="EAF1DD" w:themeFill="accent3" w:themeFillTint="33"/>
        </w:rPr>
        <w:t>λιά» των ανέργων. Οι πόλε</w:t>
      </w:r>
      <w:r w:rsidR="00493053">
        <w:rPr>
          <w:rStyle w:val="Bodytext10Exact"/>
          <w:rFonts w:ascii="Arial" w:eastAsiaTheme="minorHAnsi" w:hAnsi="Arial" w:cs="Arial"/>
          <w:b/>
          <w:sz w:val="56"/>
          <w:szCs w:val="56"/>
          <w:shd w:val="clear" w:color="auto" w:fill="EAF1DD" w:themeFill="accent3" w:themeFillTint="33"/>
        </w:rPr>
        <w:t>μοι γί</w:t>
      </w:r>
      <w:r w:rsidR="00403B50">
        <w:rPr>
          <w:rStyle w:val="Bodytext10Exact"/>
          <w:rFonts w:ascii="Arial" w:eastAsiaTheme="minorHAnsi" w:hAnsi="Arial" w:cs="Arial"/>
          <w:b/>
          <w:sz w:val="56"/>
          <w:szCs w:val="56"/>
          <w:shd w:val="clear" w:color="auto" w:fill="EAF1DD" w:themeFill="accent3" w:themeFillTint="33"/>
        </w:rPr>
        <w:t>-</w:t>
      </w:r>
      <w:r w:rsidR="00493053">
        <w:rPr>
          <w:rStyle w:val="Bodytext10Exact"/>
          <w:rFonts w:ascii="Arial" w:eastAsiaTheme="minorHAnsi" w:hAnsi="Arial" w:cs="Arial"/>
          <w:b/>
          <w:sz w:val="56"/>
          <w:szCs w:val="56"/>
          <w:shd w:val="clear" w:color="auto" w:fill="EAF1DD" w:themeFill="accent3" w:themeFillTint="33"/>
        </w:rPr>
        <w:t>νονται εξαιτίας των συμ</w:t>
      </w:r>
      <w:r w:rsidRPr="00657758">
        <w:rPr>
          <w:rStyle w:val="Bodytext10Exact"/>
          <w:rFonts w:ascii="Arial" w:eastAsiaTheme="minorHAnsi" w:hAnsi="Arial" w:cs="Arial"/>
          <w:b/>
          <w:sz w:val="56"/>
          <w:szCs w:val="56"/>
          <w:shd w:val="clear" w:color="auto" w:fill="EAF1DD" w:themeFill="accent3" w:themeFillTint="33"/>
        </w:rPr>
        <w:t>φερόντων και όχι λόγω της «κακής φύσης» των ανθρώπων. Η αποτυχία ενός παιδιού στο σχολείο οφείλεται, κυ</w:t>
      </w:r>
      <w:r w:rsidR="00403B50">
        <w:rPr>
          <w:rStyle w:val="Bodytext10Exact"/>
          <w:rFonts w:ascii="Arial" w:eastAsiaTheme="minorHAnsi" w:hAnsi="Arial" w:cs="Arial"/>
          <w:b/>
          <w:sz w:val="56"/>
          <w:szCs w:val="56"/>
          <w:shd w:val="clear" w:color="auto" w:fill="EAF1DD" w:themeFill="accent3" w:themeFillTint="33"/>
        </w:rPr>
        <w:t>-</w:t>
      </w:r>
      <w:r w:rsidRPr="00657758">
        <w:rPr>
          <w:rStyle w:val="Bodytext10Exact"/>
          <w:rFonts w:ascii="Arial" w:eastAsiaTheme="minorHAnsi" w:hAnsi="Arial" w:cs="Arial"/>
          <w:b/>
          <w:sz w:val="56"/>
          <w:szCs w:val="56"/>
          <w:shd w:val="clear" w:color="auto" w:fill="EAF1DD" w:themeFill="accent3" w:themeFillTint="33"/>
        </w:rPr>
        <w:t>ρίως, στο μορφωτικό επίπεδο της οικογένειάς του και όχι στην τεμπε</w:t>
      </w:r>
      <w:r w:rsidR="00403B50">
        <w:rPr>
          <w:rStyle w:val="Bodytext10Exact"/>
          <w:rFonts w:ascii="Arial" w:eastAsiaTheme="minorHAnsi" w:hAnsi="Arial" w:cs="Arial"/>
          <w:b/>
          <w:sz w:val="56"/>
          <w:szCs w:val="56"/>
          <w:shd w:val="clear" w:color="auto" w:fill="EAF1DD" w:themeFill="accent3" w:themeFillTint="33"/>
        </w:rPr>
        <w:t>-</w:t>
      </w:r>
      <w:r w:rsidRPr="00657758">
        <w:rPr>
          <w:rStyle w:val="Bodytext10Exact"/>
          <w:rFonts w:ascii="Arial" w:eastAsiaTheme="minorHAnsi" w:hAnsi="Arial" w:cs="Arial"/>
          <w:b/>
          <w:sz w:val="56"/>
          <w:szCs w:val="56"/>
          <w:shd w:val="clear" w:color="auto" w:fill="EAF1DD" w:themeFill="accent3" w:themeFillTint="33"/>
        </w:rPr>
        <w:t>λιά ή στο ότι «γεννήθηκε χαζό και δεν παίρνει τα γράμματα». Το πώς περνάμε τον ελεύθερό μας χρόνο οφείλεται σε κοινωνικούς παράγο</w:t>
      </w:r>
      <w:r w:rsidR="00403B50">
        <w:rPr>
          <w:rStyle w:val="Bodytext10Exact"/>
          <w:rFonts w:ascii="Arial" w:eastAsiaTheme="minorHAnsi" w:hAnsi="Arial" w:cs="Arial"/>
          <w:b/>
          <w:sz w:val="56"/>
          <w:szCs w:val="56"/>
          <w:shd w:val="clear" w:color="auto" w:fill="EAF1DD" w:themeFill="accent3" w:themeFillTint="33"/>
        </w:rPr>
        <w:t>-</w:t>
      </w:r>
      <w:r w:rsidRPr="00657758">
        <w:rPr>
          <w:rStyle w:val="Bodytext10Exact"/>
          <w:rFonts w:ascii="Arial" w:eastAsiaTheme="minorHAnsi" w:hAnsi="Arial" w:cs="Arial"/>
          <w:b/>
          <w:sz w:val="56"/>
          <w:szCs w:val="56"/>
          <w:shd w:val="clear" w:color="auto" w:fill="EAF1DD" w:themeFill="accent3" w:themeFillTint="33"/>
        </w:rPr>
        <w:t>ντες, είναι κοινωνικό φαινόμενο και όχι αποκλειστικά ατομική υπόθεση. Το πώς έχει μάθει η οικογένεια το παιδί από μικρή ηλικία να περνά τον ελεύθερο του χρόνο, τι αρέσει στην παρέα του, τι προβάλλουν τα μέσα μαζικής ενημέρωσης, τι μηνύ</w:t>
      </w:r>
      <w:r w:rsidR="00403B50">
        <w:rPr>
          <w:rStyle w:val="Bodytext10Exact"/>
          <w:rFonts w:ascii="Arial" w:eastAsiaTheme="minorHAnsi" w:hAnsi="Arial" w:cs="Arial"/>
          <w:b/>
          <w:sz w:val="56"/>
          <w:szCs w:val="56"/>
          <w:shd w:val="clear" w:color="auto" w:fill="EAF1DD" w:themeFill="accent3" w:themeFillTint="33"/>
        </w:rPr>
        <w:t>-</w:t>
      </w:r>
      <w:r w:rsidRPr="00657758">
        <w:rPr>
          <w:rStyle w:val="Bodytext10Exact"/>
          <w:rFonts w:ascii="Arial" w:eastAsiaTheme="minorHAnsi" w:hAnsi="Arial" w:cs="Arial"/>
          <w:b/>
          <w:sz w:val="56"/>
          <w:szCs w:val="56"/>
          <w:shd w:val="clear" w:color="auto" w:fill="EAF1DD" w:themeFill="accent3" w:themeFillTint="33"/>
        </w:rPr>
        <w:lastRenderedPageBreak/>
        <w:t>ματα παίρνει από το σχολείο καθο</w:t>
      </w:r>
      <w:r w:rsidR="00403B50">
        <w:rPr>
          <w:rStyle w:val="Bodytext10Exact"/>
          <w:rFonts w:ascii="Arial" w:eastAsiaTheme="minorHAnsi" w:hAnsi="Arial" w:cs="Arial"/>
          <w:b/>
          <w:sz w:val="56"/>
          <w:szCs w:val="56"/>
          <w:shd w:val="clear" w:color="auto" w:fill="EAF1DD" w:themeFill="accent3" w:themeFillTint="33"/>
        </w:rPr>
        <w:t>-</w:t>
      </w:r>
      <w:r w:rsidRPr="00657758">
        <w:rPr>
          <w:rStyle w:val="Bodytext10Exact"/>
          <w:rFonts w:ascii="Arial" w:eastAsiaTheme="minorHAnsi" w:hAnsi="Arial" w:cs="Arial"/>
          <w:b/>
          <w:sz w:val="56"/>
          <w:szCs w:val="56"/>
          <w:shd w:val="clear" w:color="auto" w:fill="EAF1DD" w:themeFill="accent3" w:themeFillTint="33"/>
        </w:rPr>
        <w:t>ρίζουν, σε μεγάλο βαθμό, με τι θα ασχοληθεί στον ελεύθερο χρόνο του</w:t>
      </w:r>
      <w:r w:rsidR="00DE364D" w:rsidRPr="00DE364D">
        <w:rPr>
          <w:rStyle w:val="Bodytext10Exact"/>
          <w:rFonts w:ascii="Arial" w:eastAsiaTheme="minorHAnsi" w:hAnsi="Arial" w:cs="Arial"/>
          <w:b/>
          <w:sz w:val="56"/>
          <w:szCs w:val="56"/>
          <w:shd w:val="clear" w:color="auto" w:fill="EAF1DD" w:themeFill="accent3" w:themeFillTint="33"/>
        </w:rPr>
        <w:t>.</w:t>
      </w:r>
      <w:r w:rsidR="0094303F" w:rsidRPr="004A78D2">
        <w:rPr>
          <w:rStyle w:val="Bodytext7Exact"/>
          <w:rFonts w:ascii="Arial" w:eastAsiaTheme="minorHAnsi" w:hAnsi="Arial" w:cs="Arial"/>
          <w:color w:val="004600"/>
          <w:sz w:val="56"/>
          <w:szCs w:val="56"/>
          <w:shd w:val="clear" w:color="auto" w:fill="D6E3BC" w:themeFill="accent3" w:themeFillTint="66"/>
        </w:rPr>
        <w:t xml:space="preserve"> </w:t>
      </w:r>
      <w:r w:rsidR="00B030D9">
        <w:rPr>
          <w:rStyle w:val="Bodytext7Exact"/>
          <w:rFonts w:ascii="Arial" w:eastAsiaTheme="minorHAnsi" w:hAnsi="Arial" w:cs="Arial"/>
          <w:color w:val="004600"/>
          <w:sz w:val="56"/>
          <w:szCs w:val="56"/>
          <w:shd w:val="clear" w:color="auto" w:fill="D6E3BC" w:themeFill="accent3" w:themeFillTint="66"/>
        </w:rPr>
        <w:pict>
          <v:shape id="_x0000_s1060" type="#_x0000_t202" style="position:absolute;margin-left:0;margin-top:785.3pt;width:186.8pt;height:36pt;z-index:251708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27</w:t>
                  </w:r>
                  <w:r>
                    <w:rPr>
                      <w:rFonts w:ascii="Arial" w:hAnsi="Arial"/>
                      <w:b/>
                      <w:sz w:val="56"/>
                      <w:szCs w:val="56"/>
                    </w:rPr>
                    <w:t xml:space="preserve"> / </w:t>
                  </w:r>
                  <w:r>
                    <w:rPr>
                      <w:rFonts w:ascii="Arial" w:hAnsi="Arial"/>
                      <w:b/>
                      <w:sz w:val="56"/>
                      <w:szCs w:val="56"/>
                      <w:lang w:val="en-US"/>
                    </w:rPr>
                    <w:t>62 - 63</w:t>
                  </w:r>
                </w:p>
              </w:txbxContent>
            </v:textbox>
            <w10:wrap anchorx="page" anchory="margin"/>
          </v:shape>
        </w:pict>
      </w:r>
    </w:p>
    <w:p w:rsidR="0094303F" w:rsidRPr="003F7841" w:rsidRDefault="0094303F" w:rsidP="000D1739">
      <w:pPr>
        <w:pStyle w:val="Bodytext70"/>
        <w:shd w:val="clear" w:color="auto" w:fill="FFFFFF" w:themeFill="background1"/>
        <w:spacing w:after="0" w:line="240" w:lineRule="auto"/>
        <w:rPr>
          <w:rStyle w:val="Bodytext7Exact"/>
          <w:rFonts w:ascii="Tahoma" w:hAnsi="Tahoma" w:cs="Tahoma"/>
          <w:b/>
          <w:color w:val="004600"/>
          <w:sz w:val="56"/>
          <w:szCs w:val="56"/>
          <w:shd w:val="clear" w:color="auto" w:fill="D6E3BC" w:themeFill="accent3" w:themeFillTint="66"/>
        </w:rPr>
      </w:pPr>
    </w:p>
    <w:p w:rsidR="007337C2" w:rsidRDefault="007337C2" w:rsidP="000D1739">
      <w:pPr>
        <w:pStyle w:val="Bodytext70"/>
        <w:shd w:val="clear" w:color="auto" w:fill="FFFFFF" w:themeFill="background1"/>
        <w:spacing w:after="0" w:line="240" w:lineRule="auto"/>
        <w:rPr>
          <w:rStyle w:val="Bodytext7Exact"/>
          <w:rFonts w:ascii="Tahoma" w:hAnsi="Tahoma" w:cs="Tahoma"/>
          <w:b/>
          <w:sz w:val="56"/>
          <w:szCs w:val="56"/>
        </w:rPr>
      </w:pPr>
      <w:r w:rsidRPr="00475BEC">
        <w:rPr>
          <w:rStyle w:val="Bodytext7Exact"/>
          <w:rFonts w:ascii="Tahoma" w:hAnsi="Tahoma" w:cs="Tahoma"/>
          <w:b/>
          <w:color w:val="004600"/>
          <w:sz w:val="56"/>
          <w:szCs w:val="56"/>
          <w:shd w:val="clear" w:color="auto" w:fill="D6E3BC" w:themeFill="accent3" w:themeFillTint="66"/>
        </w:rPr>
        <w:t>3.2</w:t>
      </w:r>
      <w:r w:rsidRPr="00312F6E">
        <w:rPr>
          <w:rStyle w:val="Bodytext7Exact"/>
          <w:rFonts w:ascii="Tahoma" w:hAnsi="Tahoma" w:cs="Tahoma"/>
          <w:b/>
          <w:sz w:val="56"/>
          <w:szCs w:val="56"/>
        </w:rPr>
        <w:t xml:space="preserve"> Βασικά στοιχεία του</w:t>
      </w:r>
    </w:p>
    <w:p w:rsidR="007337C2" w:rsidRDefault="007337C2" w:rsidP="000D1739">
      <w:pPr>
        <w:pStyle w:val="Bodytext70"/>
        <w:shd w:val="clear" w:color="auto" w:fill="FFFFFF" w:themeFill="background1"/>
        <w:spacing w:after="0" w:line="240" w:lineRule="auto"/>
        <w:ind w:firstLine="720"/>
        <w:rPr>
          <w:rStyle w:val="Bodytext7Exact"/>
          <w:rFonts w:ascii="Tahoma" w:hAnsi="Tahoma" w:cs="Tahoma"/>
          <w:b/>
          <w:sz w:val="56"/>
          <w:szCs w:val="56"/>
        </w:rPr>
      </w:pPr>
      <w:r w:rsidRPr="00312F6E">
        <w:rPr>
          <w:rStyle w:val="Bodytext7Exact"/>
          <w:rFonts w:ascii="Tahoma" w:hAnsi="Tahoma" w:cs="Tahoma"/>
          <w:b/>
          <w:sz w:val="56"/>
          <w:szCs w:val="56"/>
        </w:rPr>
        <w:t xml:space="preserve"> </w:t>
      </w:r>
      <w:r>
        <w:rPr>
          <w:rStyle w:val="Bodytext7Exact"/>
          <w:rFonts w:ascii="Tahoma" w:hAnsi="Tahoma" w:cs="Tahoma"/>
          <w:b/>
          <w:sz w:val="56"/>
          <w:szCs w:val="56"/>
        </w:rPr>
        <w:t xml:space="preserve"> </w:t>
      </w:r>
      <w:r w:rsidR="00DB452A">
        <w:rPr>
          <w:rStyle w:val="Bodytext7Exact"/>
          <w:rFonts w:ascii="Tahoma" w:hAnsi="Tahoma" w:cs="Tahoma"/>
          <w:b/>
          <w:sz w:val="56"/>
          <w:szCs w:val="56"/>
        </w:rPr>
        <w:t>κοινωνιολογι</w:t>
      </w:r>
      <w:r w:rsidRPr="00312F6E">
        <w:rPr>
          <w:rStyle w:val="Bodytext7Exact"/>
          <w:rFonts w:ascii="Tahoma" w:hAnsi="Tahoma" w:cs="Tahoma"/>
          <w:b/>
          <w:sz w:val="56"/>
          <w:szCs w:val="56"/>
        </w:rPr>
        <w:t>κού στοχασμού:</w:t>
      </w:r>
    </w:p>
    <w:p w:rsidR="007337C2" w:rsidRPr="005067B9" w:rsidRDefault="007337C2" w:rsidP="000D1739">
      <w:pPr>
        <w:pStyle w:val="Bodytext70"/>
        <w:shd w:val="clear" w:color="auto" w:fill="FFFFFF" w:themeFill="background1"/>
        <w:spacing w:after="0" w:line="240" w:lineRule="auto"/>
        <w:ind w:firstLine="720"/>
        <w:rPr>
          <w:rStyle w:val="Bodytext7Exact"/>
          <w:rFonts w:ascii="Tahoma" w:hAnsi="Tahoma" w:cs="Tahoma"/>
          <w:b/>
          <w:sz w:val="56"/>
          <w:szCs w:val="56"/>
        </w:rPr>
      </w:pPr>
      <w:r w:rsidRPr="00312F6E">
        <w:rPr>
          <w:rStyle w:val="Bodytext7Exact"/>
          <w:rFonts w:ascii="Tahoma" w:hAnsi="Tahoma" w:cs="Tahoma"/>
          <w:b/>
          <w:sz w:val="56"/>
          <w:szCs w:val="56"/>
        </w:rPr>
        <w:t xml:space="preserve"> </w:t>
      </w:r>
      <w:r>
        <w:rPr>
          <w:rStyle w:val="Bodytext7Exact"/>
          <w:rFonts w:ascii="Tahoma" w:hAnsi="Tahoma" w:cs="Tahoma"/>
          <w:b/>
          <w:sz w:val="56"/>
          <w:szCs w:val="56"/>
        </w:rPr>
        <w:t xml:space="preserve"> </w:t>
      </w:r>
      <w:r w:rsidR="005067B9">
        <w:rPr>
          <w:rStyle w:val="Bodytext7Exact"/>
          <w:rFonts w:ascii="Tahoma" w:hAnsi="Tahoma" w:cs="Tahoma"/>
          <w:b/>
          <w:sz w:val="56"/>
          <w:szCs w:val="56"/>
        </w:rPr>
        <w:t>η κοινωνιολογική «φαντασία»</w:t>
      </w:r>
    </w:p>
    <w:p w:rsidR="003A06F0" w:rsidRPr="005067B9" w:rsidRDefault="007337C2" w:rsidP="000D1739">
      <w:pPr>
        <w:pStyle w:val="Bodytext70"/>
        <w:shd w:val="clear" w:color="auto" w:fill="FFFFFF" w:themeFill="background1"/>
        <w:spacing w:after="0" w:line="240" w:lineRule="auto"/>
        <w:ind w:firstLine="720"/>
        <w:rPr>
          <w:rStyle w:val="Bodytext7Exact"/>
          <w:rFonts w:ascii="Tahoma" w:hAnsi="Tahoma" w:cs="Tahoma"/>
          <w:b/>
          <w:sz w:val="56"/>
          <w:szCs w:val="56"/>
        </w:rPr>
      </w:pPr>
      <w:r>
        <w:rPr>
          <w:rStyle w:val="Bodytext7Exact"/>
          <w:rFonts w:ascii="Tahoma" w:hAnsi="Tahoma" w:cs="Tahoma"/>
          <w:b/>
          <w:sz w:val="56"/>
          <w:szCs w:val="56"/>
        </w:rPr>
        <w:t xml:space="preserve">  </w:t>
      </w:r>
      <w:r w:rsidRPr="00312F6E">
        <w:rPr>
          <w:rStyle w:val="Bodytext7Exact"/>
          <w:rFonts w:ascii="Tahoma" w:hAnsi="Tahoma" w:cs="Tahoma"/>
          <w:b/>
          <w:sz w:val="56"/>
          <w:szCs w:val="56"/>
        </w:rPr>
        <w:t xml:space="preserve">κατά Τ. Ρ. Μιλς </w:t>
      </w:r>
      <w:r w:rsidR="003A06F0">
        <w:rPr>
          <w:rStyle w:val="Bodytext7Exact"/>
          <w:rFonts w:ascii="Tahoma" w:hAnsi="Tahoma" w:cs="Tahoma"/>
          <w:b/>
          <w:sz w:val="56"/>
          <w:szCs w:val="56"/>
        </w:rPr>
        <w:t xml:space="preserve"> </w:t>
      </w:r>
      <w:r w:rsidR="005067B9">
        <w:rPr>
          <w:rStyle w:val="Bodytext7Exact"/>
          <w:rFonts w:ascii="Tahoma" w:hAnsi="Tahoma" w:cs="Tahoma"/>
          <w:b/>
          <w:sz w:val="56"/>
          <w:szCs w:val="56"/>
        </w:rPr>
        <w:t>Παραδείγματα</w:t>
      </w:r>
    </w:p>
    <w:p w:rsidR="007337C2" w:rsidRDefault="007337C2" w:rsidP="000D1739">
      <w:pPr>
        <w:pStyle w:val="Bodytext100"/>
        <w:shd w:val="clear" w:color="auto" w:fill="auto"/>
        <w:spacing w:line="240" w:lineRule="auto"/>
        <w:ind w:firstLine="198"/>
        <w:jc w:val="left"/>
        <w:rPr>
          <w:rFonts w:ascii="Arial" w:hAnsi="Arial" w:cs="Arial"/>
          <w:b/>
          <w:color w:val="000000"/>
          <w:sz w:val="56"/>
          <w:szCs w:val="56"/>
          <w:shd w:val="clear" w:color="auto" w:fill="FFFFFF"/>
          <w:lang w:eastAsia="el-GR" w:bidi="el-GR"/>
        </w:rPr>
      </w:pPr>
    </w:p>
    <w:p w:rsidR="00186198" w:rsidRPr="001D2AE4" w:rsidRDefault="00186198" w:rsidP="000D1739">
      <w:pPr>
        <w:spacing w:after="0" w:line="240" w:lineRule="auto"/>
        <w:rPr>
          <w:rFonts w:ascii="Microsoft Sans Serif" w:hAnsi="Microsoft Sans Serif" w:cs="Microsoft Sans Serif"/>
          <w:b/>
          <w:sz w:val="56"/>
          <w:szCs w:val="56"/>
        </w:rPr>
      </w:pPr>
      <w:r w:rsidRPr="001D2AE4">
        <w:rPr>
          <w:rStyle w:val="Bodytext80"/>
          <w:rFonts w:ascii="Microsoft Sans Serif" w:eastAsiaTheme="minorHAnsi" w:hAnsi="Microsoft Sans Serif" w:cs="Microsoft Sans Serif"/>
          <w:b/>
          <w:i w:val="0"/>
          <w:sz w:val="56"/>
          <w:szCs w:val="56"/>
        </w:rPr>
        <w:t>«Η αλήθεια βρίσκεται στο Όλον»</w:t>
      </w:r>
    </w:p>
    <w:p w:rsidR="00C77312" w:rsidRPr="003F7841" w:rsidRDefault="00186198" w:rsidP="003A6B14">
      <w:pPr>
        <w:pStyle w:val="Bodytext20"/>
        <w:shd w:val="clear" w:color="auto" w:fill="auto"/>
        <w:spacing w:after="0" w:line="240" w:lineRule="auto"/>
        <w:ind w:firstLine="0"/>
        <w:jc w:val="left"/>
        <w:rPr>
          <w:rFonts w:ascii="Microsoft Sans Serif" w:hAnsi="Microsoft Sans Serif" w:cs="Microsoft Sans Serif"/>
          <w:b/>
          <w:sz w:val="56"/>
          <w:szCs w:val="56"/>
        </w:rPr>
      </w:pPr>
      <w:r w:rsidRPr="001D2AE4">
        <w:rPr>
          <w:rFonts w:ascii="Microsoft Sans Serif" w:hAnsi="Microsoft Sans Serif" w:cs="Microsoft Sans Serif"/>
          <w:b/>
          <w:sz w:val="56"/>
          <w:szCs w:val="56"/>
        </w:rPr>
        <w:t>Χέγκελ</w:t>
      </w:r>
    </w:p>
    <w:p w:rsidR="00FA4C58" w:rsidRPr="003F7841" w:rsidRDefault="00FA4C58" w:rsidP="003A6B14">
      <w:pPr>
        <w:pStyle w:val="Bodytext20"/>
        <w:shd w:val="clear" w:color="auto" w:fill="auto"/>
        <w:spacing w:after="0" w:line="240" w:lineRule="auto"/>
        <w:ind w:firstLine="0"/>
        <w:jc w:val="left"/>
        <w:rPr>
          <w:rFonts w:ascii="Microsoft Sans Serif" w:hAnsi="Microsoft Sans Serif" w:cs="Microsoft Sans Serif"/>
          <w:b/>
          <w:sz w:val="56"/>
          <w:szCs w:val="56"/>
        </w:rPr>
      </w:pPr>
    </w:p>
    <w:p w:rsidR="00FB474B" w:rsidRDefault="00C77312" w:rsidP="00FB474B">
      <w:pPr>
        <w:pStyle w:val="Bodytext20"/>
        <w:shd w:val="clear" w:color="auto" w:fill="auto"/>
        <w:spacing w:after="0" w:line="240" w:lineRule="auto"/>
        <w:ind w:firstLine="567"/>
        <w:jc w:val="left"/>
        <w:rPr>
          <w:rFonts w:ascii="Arial" w:hAnsi="Arial" w:cs="Arial"/>
          <w:b/>
          <w:sz w:val="56"/>
          <w:szCs w:val="56"/>
        </w:rPr>
      </w:pPr>
      <w:r w:rsidRPr="00724034">
        <w:rPr>
          <w:rStyle w:val="Bodytext2Bold"/>
          <w:rFonts w:ascii="Tahoma" w:hAnsi="Tahoma" w:cs="Tahoma"/>
          <w:sz w:val="56"/>
          <w:szCs w:val="56"/>
        </w:rPr>
        <w:t>Τα διάφορα φαινόμενα στην οι</w:t>
      </w:r>
      <w:r w:rsidR="001D4182" w:rsidRPr="001D4182">
        <w:rPr>
          <w:rStyle w:val="Bodytext2Bold"/>
          <w:rFonts w:ascii="Tahoma" w:hAnsi="Tahoma" w:cs="Tahoma"/>
          <w:sz w:val="56"/>
          <w:szCs w:val="56"/>
        </w:rPr>
        <w:t>-</w:t>
      </w:r>
      <w:r w:rsidRPr="00724034">
        <w:rPr>
          <w:rStyle w:val="Bodytext2Bold"/>
          <w:rFonts w:ascii="Tahoma" w:hAnsi="Tahoma" w:cs="Tahoma"/>
          <w:sz w:val="56"/>
          <w:szCs w:val="56"/>
        </w:rPr>
        <w:t>κονομία, την κοινωνία και την πο</w:t>
      </w:r>
      <w:r w:rsidR="001D4182" w:rsidRPr="001D4182">
        <w:rPr>
          <w:rStyle w:val="Bodytext2Bold"/>
          <w:rFonts w:ascii="Tahoma" w:hAnsi="Tahoma" w:cs="Tahoma"/>
          <w:sz w:val="56"/>
          <w:szCs w:val="56"/>
        </w:rPr>
        <w:t>-</w:t>
      </w:r>
      <w:r w:rsidRPr="00724034">
        <w:rPr>
          <w:rStyle w:val="Bodytext2Bold"/>
          <w:rFonts w:ascii="Tahoma" w:hAnsi="Tahoma" w:cs="Tahoma"/>
          <w:sz w:val="56"/>
          <w:szCs w:val="56"/>
        </w:rPr>
        <w:t>λιτική δεν είναι ασύνδετα μεταξύ τους</w:t>
      </w:r>
      <w:r w:rsidRPr="00724034">
        <w:rPr>
          <w:rFonts w:ascii="Tahoma" w:hAnsi="Tahoma" w:cs="Tahoma"/>
          <w:b/>
          <w:sz w:val="56"/>
          <w:szCs w:val="56"/>
        </w:rPr>
        <w:t xml:space="preserve">. </w:t>
      </w:r>
      <w:r w:rsidRPr="00C77312">
        <w:rPr>
          <w:rFonts w:ascii="Arial" w:hAnsi="Arial" w:cs="Arial"/>
          <w:b/>
          <w:sz w:val="56"/>
          <w:szCs w:val="56"/>
        </w:rPr>
        <w:t>Αν</w:t>
      </w:r>
      <w:r>
        <w:rPr>
          <w:rFonts w:ascii="Arial" w:hAnsi="Arial" w:cs="Arial"/>
          <w:b/>
          <w:sz w:val="56"/>
          <w:szCs w:val="56"/>
        </w:rPr>
        <w:t>τίθετα, συνδέον</w:t>
      </w:r>
      <w:r w:rsidRPr="00C77312">
        <w:rPr>
          <w:rFonts w:ascii="Arial" w:hAnsi="Arial" w:cs="Arial"/>
          <w:b/>
          <w:sz w:val="56"/>
          <w:szCs w:val="56"/>
        </w:rPr>
        <w:t>ται με περί</w:t>
      </w:r>
      <w:r w:rsidR="001D4182" w:rsidRPr="001D4182">
        <w:rPr>
          <w:rFonts w:ascii="Arial" w:hAnsi="Arial" w:cs="Arial"/>
          <w:b/>
          <w:sz w:val="56"/>
          <w:szCs w:val="56"/>
        </w:rPr>
        <w:t>-</w:t>
      </w:r>
      <w:r w:rsidRPr="00C77312">
        <w:rPr>
          <w:rFonts w:ascii="Arial" w:hAnsi="Arial" w:cs="Arial"/>
          <w:b/>
          <w:sz w:val="56"/>
          <w:szCs w:val="56"/>
        </w:rPr>
        <w:t xml:space="preserve">πλοκες σχέσεις, οι οποίες δεν είναι προφανείς. </w:t>
      </w:r>
      <w:r w:rsidRPr="00150297">
        <w:rPr>
          <w:rStyle w:val="Bodytext2Bold"/>
          <w:rFonts w:ascii="Tahoma" w:hAnsi="Tahoma" w:cs="Tahoma"/>
          <w:sz w:val="56"/>
          <w:szCs w:val="56"/>
        </w:rPr>
        <w:t>Η εξέταση του κάθε φαινομένου ξεχωριστά από τα υπόλοιπα μάς απομακρύνει από την ολοκληρωμένη ερμηνεία του</w:t>
      </w:r>
      <w:r w:rsidR="006A0EE1">
        <w:rPr>
          <w:rFonts w:ascii="Arial" w:hAnsi="Arial" w:cs="Arial"/>
          <w:b/>
          <w:sz w:val="56"/>
          <w:szCs w:val="56"/>
        </w:rPr>
        <w:t xml:space="preserve">. </w:t>
      </w:r>
      <w:r w:rsidR="006A0EE1">
        <w:rPr>
          <w:rFonts w:ascii="Arial" w:hAnsi="Arial" w:cs="Arial"/>
          <w:b/>
          <w:sz w:val="56"/>
          <w:szCs w:val="56"/>
        </w:rPr>
        <w:lastRenderedPageBreak/>
        <w:t>Για παρά</w:t>
      </w:r>
      <w:r w:rsidRPr="00C77312">
        <w:rPr>
          <w:rFonts w:ascii="Arial" w:hAnsi="Arial" w:cs="Arial"/>
          <w:b/>
          <w:sz w:val="56"/>
          <w:szCs w:val="56"/>
        </w:rPr>
        <w:t>δειγμα, ένας άνθρωπος μένει άνεργος και θεωρεί ότι γι’ αυ</w:t>
      </w:r>
      <w:r w:rsidR="001D4182" w:rsidRPr="001D4182">
        <w:rPr>
          <w:rFonts w:ascii="Arial" w:hAnsi="Arial" w:cs="Arial"/>
          <w:b/>
          <w:sz w:val="56"/>
          <w:szCs w:val="56"/>
        </w:rPr>
        <w:t>-</w:t>
      </w:r>
      <w:r w:rsidRPr="00C77312">
        <w:rPr>
          <w:rFonts w:ascii="Arial" w:hAnsi="Arial" w:cs="Arial"/>
          <w:b/>
          <w:sz w:val="56"/>
          <w:szCs w:val="56"/>
        </w:rPr>
        <w:t>τό φταίνε οι μετανάστες πο</w:t>
      </w:r>
      <w:r w:rsidR="009402FA">
        <w:rPr>
          <w:rFonts w:ascii="Arial" w:hAnsi="Arial" w:cs="Arial"/>
          <w:b/>
          <w:sz w:val="56"/>
          <w:szCs w:val="56"/>
        </w:rPr>
        <w:t>υ</w:t>
      </w:r>
      <w:r w:rsidR="00CA219B">
        <w:rPr>
          <w:rFonts w:ascii="Arial" w:hAnsi="Arial" w:cs="Arial"/>
          <w:b/>
          <w:sz w:val="56"/>
          <w:szCs w:val="56"/>
        </w:rPr>
        <w:t xml:space="preserve"> </w:t>
      </w:r>
      <w:r w:rsidRPr="00C77312">
        <w:rPr>
          <w:rFonts w:ascii="Arial" w:hAnsi="Arial" w:cs="Arial"/>
          <w:b/>
          <w:sz w:val="56"/>
          <w:szCs w:val="56"/>
        </w:rPr>
        <w:t>«παίρ</w:t>
      </w:r>
      <w:r w:rsidR="001D4182" w:rsidRPr="001D4182">
        <w:rPr>
          <w:rFonts w:ascii="Arial" w:hAnsi="Arial" w:cs="Arial"/>
          <w:b/>
          <w:sz w:val="56"/>
          <w:szCs w:val="56"/>
        </w:rPr>
        <w:t>-</w:t>
      </w:r>
      <w:r w:rsidRPr="00C77312">
        <w:rPr>
          <w:rFonts w:ascii="Arial" w:hAnsi="Arial" w:cs="Arial"/>
          <w:b/>
          <w:sz w:val="56"/>
          <w:szCs w:val="56"/>
        </w:rPr>
        <w:t>νουν τις δουλει</w:t>
      </w:r>
      <w:r>
        <w:rPr>
          <w:rFonts w:ascii="Arial" w:hAnsi="Arial" w:cs="Arial"/>
          <w:b/>
          <w:sz w:val="56"/>
          <w:szCs w:val="56"/>
        </w:rPr>
        <w:t>ές» από τον ημε</w:t>
      </w:r>
      <w:r w:rsidRPr="00C77312">
        <w:rPr>
          <w:rFonts w:ascii="Arial" w:hAnsi="Arial" w:cs="Arial"/>
          <w:b/>
          <w:sz w:val="56"/>
          <w:szCs w:val="56"/>
        </w:rPr>
        <w:t>δα</w:t>
      </w:r>
      <w:r w:rsidR="001D4182" w:rsidRPr="001D4182">
        <w:rPr>
          <w:rFonts w:ascii="Arial" w:hAnsi="Arial" w:cs="Arial"/>
          <w:b/>
          <w:sz w:val="56"/>
          <w:szCs w:val="56"/>
        </w:rPr>
        <w:t>-</w:t>
      </w:r>
      <w:r w:rsidRPr="00C77312">
        <w:rPr>
          <w:rFonts w:ascii="Arial" w:hAnsi="Arial" w:cs="Arial"/>
          <w:b/>
          <w:sz w:val="56"/>
          <w:szCs w:val="56"/>
        </w:rPr>
        <w:t>πό πληθυσμό. Αυτό, όμως, αποτε</w:t>
      </w:r>
      <w:r w:rsidR="001D4182" w:rsidRPr="001D4182">
        <w:rPr>
          <w:rFonts w:ascii="Arial" w:hAnsi="Arial" w:cs="Arial"/>
          <w:b/>
          <w:sz w:val="56"/>
          <w:szCs w:val="56"/>
        </w:rPr>
        <w:t>-</w:t>
      </w:r>
      <w:r w:rsidRPr="00C77312">
        <w:rPr>
          <w:rFonts w:ascii="Arial" w:hAnsi="Arial" w:cs="Arial"/>
          <w:b/>
          <w:sz w:val="56"/>
          <w:szCs w:val="56"/>
        </w:rPr>
        <w:t>λεί μια επιφανει</w:t>
      </w:r>
      <w:r>
        <w:rPr>
          <w:rFonts w:ascii="Arial" w:hAnsi="Arial" w:cs="Arial"/>
          <w:b/>
          <w:sz w:val="56"/>
          <w:szCs w:val="56"/>
        </w:rPr>
        <w:t>ακή και λαν</w:t>
      </w:r>
      <w:r w:rsidRPr="00C77312">
        <w:rPr>
          <w:rFonts w:ascii="Arial" w:hAnsi="Arial" w:cs="Arial"/>
          <w:b/>
          <w:sz w:val="56"/>
          <w:szCs w:val="56"/>
        </w:rPr>
        <w:t>θασμέ</w:t>
      </w:r>
      <w:r w:rsidR="009D5889" w:rsidRPr="009D5889">
        <w:rPr>
          <w:rFonts w:ascii="Arial" w:hAnsi="Arial" w:cs="Arial"/>
          <w:b/>
          <w:sz w:val="56"/>
          <w:szCs w:val="56"/>
        </w:rPr>
        <w:t>-</w:t>
      </w:r>
      <w:r w:rsidR="00B030D9">
        <w:rPr>
          <w:rFonts w:ascii="Arial" w:hAnsi="Arial" w:cs="Arial"/>
          <w:b/>
          <w:noProof/>
          <w:sz w:val="56"/>
          <w:szCs w:val="56"/>
        </w:rPr>
        <w:pict>
          <v:shape id="_x0000_s1062" type="#_x0000_t202" style="position:absolute;left:0;text-align:left;margin-left:0;margin-top:785.3pt;width:186.8pt;height:36pt;z-index:2517125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28</w:t>
                  </w:r>
                  <w:r>
                    <w:rPr>
                      <w:rFonts w:ascii="Arial" w:hAnsi="Arial"/>
                      <w:b/>
                      <w:sz w:val="56"/>
                      <w:szCs w:val="56"/>
                    </w:rPr>
                    <w:t xml:space="preserve"> / </w:t>
                  </w:r>
                  <w:r>
                    <w:rPr>
                      <w:rFonts w:ascii="Arial" w:hAnsi="Arial"/>
                      <w:b/>
                      <w:sz w:val="56"/>
                      <w:szCs w:val="56"/>
                      <w:lang w:val="en-US"/>
                    </w:rPr>
                    <w:t>63</w:t>
                  </w:r>
                </w:p>
              </w:txbxContent>
            </v:textbox>
            <w10:wrap anchorx="page" anchory="margin"/>
          </v:shape>
        </w:pict>
      </w:r>
    </w:p>
    <w:p w:rsidR="00FB474B" w:rsidRDefault="00C77312" w:rsidP="0094303F">
      <w:pPr>
        <w:pStyle w:val="Bodytext20"/>
        <w:shd w:val="clear" w:color="auto" w:fill="auto"/>
        <w:spacing w:after="0" w:line="240" w:lineRule="auto"/>
        <w:ind w:firstLine="0"/>
        <w:jc w:val="left"/>
        <w:rPr>
          <w:rFonts w:ascii="Arial" w:hAnsi="Arial" w:cs="Arial"/>
          <w:b/>
          <w:sz w:val="56"/>
          <w:szCs w:val="56"/>
        </w:rPr>
      </w:pPr>
      <w:r w:rsidRPr="00C77312">
        <w:rPr>
          <w:rFonts w:ascii="Arial" w:hAnsi="Arial" w:cs="Arial"/>
          <w:b/>
          <w:sz w:val="56"/>
          <w:szCs w:val="56"/>
        </w:rPr>
        <w:t>νη τελικά, άποψη. Αν διαβάσει, ενη</w:t>
      </w:r>
      <w:r w:rsidR="0094303F" w:rsidRPr="0094303F">
        <w:rPr>
          <w:rFonts w:ascii="Arial" w:hAnsi="Arial" w:cs="Arial"/>
          <w:b/>
          <w:sz w:val="56"/>
          <w:szCs w:val="56"/>
        </w:rPr>
        <w:t>-</w:t>
      </w:r>
      <w:r w:rsidRPr="00C77312">
        <w:rPr>
          <w:rFonts w:ascii="Arial" w:hAnsi="Arial" w:cs="Arial"/>
          <w:b/>
          <w:sz w:val="56"/>
          <w:szCs w:val="56"/>
        </w:rPr>
        <w:t>μερωθεί, συζητήσει το θέμα με αν</w:t>
      </w:r>
      <w:r w:rsidR="0094303F" w:rsidRPr="0094303F">
        <w:rPr>
          <w:rFonts w:ascii="Arial" w:hAnsi="Arial" w:cs="Arial"/>
          <w:b/>
          <w:sz w:val="56"/>
          <w:szCs w:val="56"/>
        </w:rPr>
        <w:t>-</w:t>
      </w:r>
      <w:r w:rsidRPr="00C77312">
        <w:rPr>
          <w:rFonts w:ascii="Arial" w:hAnsi="Arial" w:cs="Arial"/>
          <w:b/>
          <w:sz w:val="56"/>
          <w:szCs w:val="56"/>
        </w:rPr>
        <w:t>θρώπους που γνωρίζουν, ο άνερ</w:t>
      </w:r>
      <w:r w:rsidR="0094303F" w:rsidRPr="0094303F">
        <w:rPr>
          <w:rFonts w:ascii="Arial" w:hAnsi="Arial" w:cs="Arial"/>
          <w:b/>
          <w:sz w:val="56"/>
          <w:szCs w:val="56"/>
        </w:rPr>
        <w:t>-</w:t>
      </w:r>
      <w:r w:rsidRPr="00C77312">
        <w:rPr>
          <w:rFonts w:ascii="Arial" w:hAnsi="Arial" w:cs="Arial"/>
          <w:b/>
          <w:sz w:val="56"/>
          <w:szCs w:val="56"/>
        </w:rPr>
        <w:t>γος θα αρχί</w:t>
      </w:r>
      <w:r>
        <w:rPr>
          <w:rFonts w:ascii="Arial" w:hAnsi="Arial" w:cs="Arial"/>
          <w:b/>
          <w:sz w:val="56"/>
          <w:szCs w:val="56"/>
        </w:rPr>
        <w:t>σει να συ</w:t>
      </w:r>
      <w:r w:rsidRPr="00C77312">
        <w:rPr>
          <w:rFonts w:ascii="Arial" w:hAnsi="Arial" w:cs="Arial"/>
          <w:b/>
          <w:sz w:val="56"/>
          <w:szCs w:val="56"/>
        </w:rPr>
        <w:t>σχετίζει την ανεργία με την οικονομική κατάστα</w:t>
      </w:r>
      <w:r w:rsidR="001D4182" w:rsidRPr="001D4182">
        <w:rPr>
          <w:rFonts w:ascii="Arial" w:hAnsi="Arial" w:cs="Arial"/>
          <w:b/>
          <w:sz w:val="56"/>
          <w:szCs w:val="56"/>
        </w:rPr>
        <w:t>-</w:t>
      </w:r>
      <w:r w:rsidRPr="00C77312">
        <w:rPr>
          <w:rFonts w:ascii="Arial" w:hAnsi="Arial" w:cs="Arial"/>
          <w:b/>
          <w:sz w:val="56"/>
          <w:szCs w:val="56"/>
        </w:rPr>
        <w:t>ση της χώρας, το οικονομικό σύ</w:t>
      </w:r>
      <w:r w:rsidR="001D4182" w:rsidRPr="001D4182">
        <w:rPr>
          <w:rFonts w:ascii="Arial" w:hAnsi="Arial" w:cs="Arial"/>
          <w:b/>
          <w:sz w:val="56"/>
          <w:szCs w:val="56"/>
        </w:rPr>
        <w:t>-</w:t>
      </w:r>
      <w:r w:rsidRPr="00C77312">
        <w:rPr>
          <w:rFonts w:ascii="Arial" w:hAnsi="Arial" w:cs="Arial"/>
          <w:b/>
          <w:sz w:val="56"/>
          <w:szCs w:val="56"/>
        </w:rPr>
        <w:t>στημα που προκρίνει τα κέρδη των επιχειρήσεων και όχι τις ανάγκες των ανθρώπων, τους χαμηλούς μισθούς που σπρώχνουν τους πε</w:t>
      </w:r>
      <w:r w:rsidR="001D4182" w:rsidRPr="001D4182">
        <w:rPr>
          <w:rFonts w:ascii="Arial" w:hAnsi="Arial" w:cs="Arial"/>
          <w:b/>
          <w:sz w:val="56"/>
          <w:szCs w:val="56"/>
        </w:rPr>
        <w:t>-</w:t>
      </w:r>
      <w:r w:rsidRPr="00C77312">
        <w:rPr>
          <w:rFonts w:ascii="Arial" w:hAnsi="Arial" w:cs="Arial"/>
          <w:b/>
          <w:sz w:val="56"/>
          <w:szCs w:val="56"/>
        </w:rPr>
        <w:t>ρισσότερους εργαζόμενους να ανα</w:t>
      </w:r>
      <w:r w:rsidR="001D4182" w:rsidRPr="001D4182">
        <w:rPr>
          <w:rFonts w:ascii="Arial" w:hAnsi="Arial" w:cs="Arial"/>
          <w:b/>
          <w:sz w:val="56"/>
          <w:szCs w:val="56"/>
        </w:rPr>
        <w:t>-</w:t>
      </w:r>
      <w:r w:rsidRPr="00C77312">
        <w:rPr>
          <w:rFonts w:ascii="Arial" w:hAnsi="Arial" w:cs="Arial"/>
          <w:b/>
          <w:sz w:val="56"/>
          <w:szCs w:val="56"/>
        </w:rPr>
        <w:t>ζητούν και δεύτερη θέση εργασίας, τα ελάχιστα προσόντα που ενδε</w:t>
      </w:r>
      <w:r w:rsidR="001D4182" w:rsidRPr="001D4182">
        <w:rPr>
          <w:rFonts w:ascii="Arial" w:hAnsi="Arial" w:cs="Arial"/>
          <w:b/>
          <w:sz w:val="56"/>
          <w:szCs w:val="56"/>
        </w:rPr>
        <w:t>-</w:t>
      </w:r>
      <w:r w:rsidRPr="00C77312">
        <w:rPr>
          <w:rFonts w:ascii="Arial" w:hAnsi="Arial" w:cs="Arial"/>
          <w:b/>
          <w:sz w:val="56"/>
          <w:szCs w:val="56"/>
        </w:rPr>
        <w:t>χομένως να έχει ως εργαζόμενος, λόγω της μη φοίτησης σε υψηλές εκ</w:t>
      </w:r>
      <w:r w:rsidR="0005070E">
        <w:rPr>
          <w:rFonts w:ascii="Arial" w:hAnsi="Arial" w:cs="Arial"/>
          <w:b/>
          <w:sz w:val="56"/>
          <w:szCs w:val="56"/>
        </w:rPr>
        <w:t>παι</w:t>
      </w:r>
      <w:r w:rsidRPr="00C77312">
        <w:rPr>
          <w:rFonts w:ascii="Arial" w:hAnsi="Arial" w:cs="Arial"/>
          <w:b/>
          <w:sz w:val="56"/>
          <w:szCs w:val="56"/>
        </w:rPr>
        <w:t>δευτικές βαθμίδες για αντικει</w:t>
      </w:r>
      <w:r w:rsidR="001D4182" w:rsidRPr="001D4182">
        <w:rPr>
          <w:rFonts w:ascii="Arial" w:hAnsi="Arial" w:cs="Arial"/>
          <w:b/>
          <w:sz w:val="56"/>
          <w:szCs w:val="56"/>
        </w:rPr>
        <w:t>-</w:t>
      </w:r>
      <w:r w:rsidRPr="00C77312">
        <w:rPr>
          <w:rFonts w:ascii="Arial" w:hAnsi="Arial" w:cs="Arial"/>
          <w:b/>
          <w:sz w:val="56"/>
          <w:szCs w:val="56"/>
        </w:rPr>
        <w:lastRenderedPageBreak/>
        <w:t>μενικούς κοινωνικούς λόγους κτλ. Θα αρχίσει, λοιπόν, να συνειδητο</w:t>
      </w:r>
      <w:r w:rsidR="001D4182" w:rsidRPr="001D4182">
        <w:rPr>
          <w:rFonts w:ascii="Arial" w:hAnsi="Arial" w:cs="Arial"/>
          <w:b/>
          <w:sz w:val="56"/>
          <w:szCs w:val="56"/>
        </w:rPr>
        <w:t>-</w:t>
      </w:r>
      <w:r w:rsidRPr="00C77312">
        <w:rPr>
          <w:rFonts w:ascii="Arial" w:hAnsi="Arial" w:cs="Arial"/>
          <w:b/>
          <w:sz w:val="56"/>
          <w:szCs w:val="56"/>
        </w:rPr>
        <w:t>ποιεί ότι η κατάστασή του οφε</w:t>
      </w:r>
      <w:r>
        <w:rPr>
          <w:rFonts w:ascii="Arial" w:hAnsi="Arial" w:cs="Arial"/>
          <w:b/>
          <w:sz w:val="56"/>
          <w:szCs w:val="56"/>
        </w:rPr>
        <w:t>ί</w:t>
      </w:r>
      <w:r w:rsidRPr="00C77312">
        <w:rPr>
          <w:rFonts w:ascii="Arial" w:hAnsi="Arial" w:cs="Arial"/>
          <w:b/>
          <w:sz w:val="56"/>
          <w:szCs w:val="56"/>
        </w:rPr>
        <w:t>λε</w:t>
      </w:r>
      <w:r w:rsidR="001D4182" w:rsidRPr="001D4182">
        <w:rPr>
          <w:rFonts w:ascii="Arial" w:hAnsi="Arial" w:cs="Arial"/>
          <w:b/>
          <w:sz w:val="56"/>
          <w:szCs w:val="56"/>
        </w:rPr>
        <w:t>-</w:t>
      </w:r>
      <w:r w:rsidRPr="00C77312">
        <w:rPr>
          <w:rFonts w:ascii="Arial" w:hAnsi="Arial" w:cs="Arial"/>
          <w:b/>
          <w:sz w:val="56"/>
          <w:szCs w:val="56"/>
        </w:rPr>
        <w:t>ται σε πολλούς, διαφορετικ</w:t>
      </w:r>
      <w:r>
        <w:rPr>
          <w:rFonts w:ascii="Arial" w:hAnsi="Arial" w:cs="Arial"/>
          <w:b/>
          <w:sz w:val="56"/>
          <w:szCs w:val="56"/>
        </w:rPr>
        <w:t>ούς αλ</w:t>
      </w:r>
      <w:r w:rsidR="001D4182" w:rsidRPr="001D4182">
        <w:rPr>
          <w:rFonts w:ascii="Arial" w:hAnsi="Arial" w:cs="Arial"/>
          <w:b/>
          <w:sz w:val="56"/>
          <w:szCs w:val="56"/>
        </w:rPr>
        <w:t>-</w:t>
      </w:r>
      <w:r>
        <w:rPr>
          <w:rFonts w:ascii="Arial" w:hAnsi="Arial" w:cs="Arial"/>
          <w:b/>
          <w:sz w:val="56"/>
          <w:szCs w:val="56"/>
        </w:rPr>
        <w:t>λά και αλληλένδετους παρά</w:t>
      </w:r>
      <w:r w:rsidRPr="00C77312">
        <w:rPr>
          <w:rFonts w:ascii="Arial" w:hAnsi="Arial" w:cs="Arial"/>
          <w:b/>
          <w:sz w:val="56"/>
          <w:szCs w:val="56"/>
        </w:rPr>
        <w:t>γοντες.</w:t>
      </w:r>
    </w:p>
    <w:p w:rsidR="002223D4" w:rsidRDefault="00C77312" w:rsidP="002223D4">
      <w:pPr>
        <w:pStyle w:val="Bodytext20"/>
        <w:shd w:val="clear" w:color="auto" w:fill="auto"/>
        <w:spacing w:after="0" w:line="240" w:lineRule="auto"/>
        <w:ind w:firstLine="567"/>
        <w:jc w:val="left"/>
        <w:rPr>
          <w:rFonts w:ascii="Arial" w:hAnsi="Arial" w:cs="Arial"/>
          <w:b/>
          <w:sz w:val="56"/>
          <w:szCs w:val="56"/>
        </w:rPr>
      </w:pPr>
      <w:r w:rsidRPr="00C77312">
        <w:rPr>
          <w:rFonts w:ascii="Arial" w:hAnsi="Arial" w:cs="Arial"/>
          <w:b/>
          <w:sz w:val="56"/>
          <w:szCs w:val="56"/>
        </w:rPr>
        <w:t xml:space="preserve">Η ικανότητα ενός ανθρώπου να συνδέει αυτό που συμβαίνει στην προσωπική καθημερινή του ζωή με ιστορικά γεγονότα και κοινωνικά φαινόμενα είναι το περιεχόμενο του όρου </w:t>
      </w:r>
      <w:r w:rsidRPr="007B6979">
        <w:rPr>
          <w:rStyle w:val="Bodytext2Bold"/>
          <w:rFonts w:ascii="Tahoma" w:hAnsi="Tahoma" w:cs="Tahoma"/>
          <w:sz w:val="56"/>
          <w:szCs w:val="56"/>
        </w:rPr>
        <w:t>κοινωνιολογική φαντασία</w:t>
      </w:r>
      <w:r w:rsidRPr="00C77312">
        <w:rPr>
          <w:rStyle w:val="Bodytext2Bold"/>
          <w:rFonts w:ascii="Arial" w:hAnsi="Arial" w:cs="Arial"/>
          <w:sz w:val="56"/>
          <w:szCs w:val="56"/>
        </w:rPr>
        <w:t xml:space="preserve">. </w:t>
      </w:r>
      <w:r w:rsidRPr="00C77312">
        <w:rPr>
          <w:rFonts w:ascii="Arial" w:hAnsi="Arial" w:cs="Arial"/>
          <w:b/>
          <w:sz w:val="56"/>
          <w:szCs w:val="56"/>
        </w:rPr>
        <w:t>Ο όρος διατυπώθηκε από τον Αμερι</w:t>
      </w:r>
      <w:r w:rsidR="003A6B14">
        <w:rPr>
          <w:rFonts w:ascii="Arial" w:hAnsi="Arial" w:cs="Arial"/>
          <w:b/>
          <w:sz w:val="56"/>
          <w:szCs w:val="56"/>
        </w:rPr>
        <w:t>-</w:t>
      </w:r>
      <w:r>
        <w:rPr>
          <w:rFonts w:ascii="Arial" w:hAnsi="Arial" w:cs="Arial"/>
          <w:b/>
          <w:sz w:val="56"/>
          <w:szCs w:val="56"/>
        </w:rPr>
        <w:t>κανό κοινω</w:t>
      </w:r>
      <w:r w:rsidRPr="00C77312">
        <w:rPr>
          <w:rFonts w:ascii="Arial" w:hAnsi="Arial" w:cs="Arial"/>
          <w:b/>
          <w:sz w:val="56"/>
          <w:szCs w:val="56"/>
        </w:rPr>
        <w:t>νιολόγο Μιλς. Η κοινω</w:t>
      </w:r>
      <w:r w:rsidR="003A6B14">
        <w:rPr>
          <w:rFonts w:ascii="Arial" w:hAnsi="Arial" w:cs="Arial"/>
          <w:b/>
          <w:sz w:val="56"/>
          <w:szCs w:val="56"/>
        </w:rPr>
        <w:t>-</w:t>
      </w:r>
      <w:r w:rsidRPr="00C77312">
        <w:rPr>
          <w:rFonts w:ascii="Arial" w:hAnsi="Arial" w:cs="Arial"/>
          <w:b/>
          <w:sz w:val="56"/>
          <w:szCs w:val="56"/>
        </w:rPr>
        <w:t>νιολογική φαντασία είναι αυτή που βοηθά τη σκέψη μας να αναζητά ο</w:t>
      </w:r>
      <w:r w:rsidR="003A6B14">
        <w:rPr>
          <w:rFonts w:ascii="Arial" w:hAnsi="Arial" w:cs="Arial"/>
          <w:b/>
          <w:sz w:val="56"/>
          <w:szCs w:val="56"/>
        </w:rPr>
        <w:t>-</w:t>
      </w:r>
      <w:r w:rsidRPr="00C77312">
        <w:rPr>
          <w:rFonts w:ascii="Arial" w:hAnsi="Arial" w:cs="Arial"/>
          <w:b/>
          <w:sz w:val="56"/>
          <w:szCs w:val="56"/>
        </w:rPr>
        <w:t>λοκληρωμένα τις αιτίες των οικο</w:t>
      </w:r>
      <w:r>
        <w:rPr>
          <w:rFonts w:ascii="Arial" w:hAnsi="Arial" w:cs="Arial"/>
          <w:b/>
          <w:sz w:val="56"/>
          <w:szCs w:val="56"/>
        </w:rPr>
        <w:t>νο</w:t>
      </w:r>
      <w:r w:rsidR="001D4182" w:rsidRPr="001D4182">
        <w:rPr>
          <w:rFonts w:ascii="Arial" w:hAnsi="Arial" w:cs="Arial"/>
          <w:b/>
          <w:sz w:val="56"/>
          <w:szCs w:val="56"/>
        </w:rPr>
        <w:t>-</w:t>
      </w:r>
      <w:r>
        <w:rPr>
          <w:rFonts w:ascii="Arial" w:hAnsi="Arial" w:cs="Arial"/>
          <w:b/>
          <w:sz w:val="56"/>
          <w:szCs w:val="56"/>
        </w:rPr>
        <w:t>μι</w:t>
      </w:r>
      <w:r w:rsidRPr="00C77312">
        <w:rPr>
          <w:rFonts w:ascii="Arial" w:hAnsi="Arial" w:cs="Arial"/>
          <w:b/>
          <w:sz w:val="56"/>
          <w:szCs w:val="56"/>
        </w:rPr>
        <w:t>κών, κοινωνικών και πολιτικών φαινο</w:t>
      </w:r>
      <w:r>
        <w:rPr>
          <w:rFonts w:ascii="Arial" w:hAnsi="Arial" w:cs="Arial"/>
          <w:b/>
          <w:sz w:val="56"/>
          <w:szCs w:val="56"/>
        </w:rPr>
        <w:t>μένων και να μη φορτώνου</w:t>
      </w:r>
      <w:r w:rsidRPr="00C77312">
        <w:rPr>
          <w:rFonts w:ascii="Arial" w:hAnsi="Arial" w:cs="Arial"/>
          <w:b/>
          <w:sz w:val="56"/>
          <w:szCs w:val="56"/>
        </w:rPr>
        <w:t>με ό,τι μας συμβαίνει σε «αποδιοπο</w:t>
      </w:r>
      <w:r w:rsidR="003A6B14">
        <w:rPr>
          <w:rFonts w:ascii="Arial" w:hAnsi="Arial" w:cs="Arial"/>
          <w:b/>
          <w:sz w:val="56"/>
          <w:szCs w:val="56"/>
        </w:rPr>
        <w:t>-</w:t>
      </w:r>
      <w:r w:rsidRPr="00C77312">
        <w:rPr>
          <w:rFonts w:ascii="Arial" w:hAnsi="Arial" w:cs="Arial"/>
          <w:b/>
          <w:sz w:val="56"/>
          <w:szCs w:val="56"/>
        </w:rPr>
        <w:t>μπαίους τράγους», οι οποίοι στι</w:t>
      </w:r>
      <w:r w:rsidR="00F41A43">
        <w:rPr>
          <w:rFonts w:ascii="Arial" w:hAnsi="Arial" w:cs="Arial"/>
          <w:b/>
          <w:sz w:val="56"/>
          <w:szCs w:val="56"/>
        </w:rPr>
        <w:t>γ</w:t>
      </w:r>
      <w:r w:rsidR="00835238">
        <w:rPr>
          <w:rFonts w:ascii="Arial" w:hAnsi="Arial" w:cs="Arial"/>
          <w:b/>
          <w:sz w:val="56"/>
          <w:szCs w:val="56"/>
        </w:rPr>
        <w:t>-</w:t>
      </w:r>
      <w:r w:rsidRPr="00C77312">
        <w:rPr>
          <w:rFonts w:ascii="Arial" w:hAnsi="Arial" w:cs="Arial"/>
          <w:b/>
          <w:sz w:val="56"/>
          <w:szCs w:val="56"/>
        </w:rPr>
        <w:t>ματίζονται κοινωνικά (είμαστε ά</w:t>
      </w:r>
      <w:r w:rsidR="00D773DB">
        <w:rPr>
          <w:rFonts w:ascii="Arial" w:hAnsi="Arial" w:cs="Arial"/>
          <w:b/>
          <w:sz w:val="56"/>
          <w:szCs w:val="56"/>
        </w:rPr>
        <w:t>νεργοι γιατί δουλεύουν οι ξέ</w:t>
      </w:r>
      <w:r w:rsidRPr="00C77312">
        <w:rPr>
          <w:rFonts w:ascii="Arial" w:hAnsi="Arial" w:cs="Arial"/>
          <w:b/>
          <w:sz w:val="56"/>
          <w:szCs w:val="56"/>
        </w:rPr>
        <w:t xml:space="preserve">νοι, οι </w:t>
      </w:r>
      <w:r w:rsidR="00B030D9">
        <w:rPr>
          <w:rFonts w:ascii="Arial" w:hAnsi="Arial" w:cs="Arial"/>
          <w:b/>
          <w:noProof/>
          <w:sz w:val="56"/>
          <w:szCs w:val="56"/>
        </w:rPr>
        <w:pict>
          <v:shape id="_x0000_s1286" type="#_x0000_t202" style="position:absolute;left:0;text-align:left;margin-left:0;margin-top:785.3pt;width:186.8pt;height:36pt;z-index:2521487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9966A8" w:rsidRDefault="00B030D9" w:rsidP="00180BE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29</w:t>
                  </w:r>
                  <w:r>
                    <w:rPr>
                      <w:rFonts w:ascii="Arial" w:hAnsi="Arial"/>
                      <w:b/>
                      <w:sz w:val="56"/>
                      <w:szCs w:val="56"/>
                    </w:rPr>
                    <w:t xml:space="preserve"> / </w:t>
                  </w:r>
                  <w:r>
                    <w:rPr>
                      <w:rFonts w:ascii="Arial" w:hAnsi="Arial"/>
                      <w:b/>
                      <w:sz w:val="56"/>
                      <w:szCs w:val="56"/>
                      <w:lang w:val="en-US"/>
                    </w:rPr>
                    <w:t>63</w:t>
                  </w:r>
                </w:p>
              </w:txbxContent>
            </v:textbox>
            <w10:wrap anchorx="page" anchory="margin"/>
          </v:shape>
        </w:pict>
      </w:r>
      <w:r w:rsidR="002223D4">
        <w:rPr>
          <w:rFonts w:ascii="Arial" w:hAnsi="Arial" w:cs="Arial"/>
          <w:b/>
          <w:sz w:val="56"/>
          <w:szCs w:val="56"/>
        </w:rPr>
        <w:br w:type="page"/>
      </w:r>
    </w:p>
    <w:p w:rsidR="006B05A1" w:rsidRDefault="00C77312" w:rsidP="002223D4">
      <w:pPr>
        <w:pStyle w:val="Bodytext20"/>
        <w:shd w:val="clear" w:color="auto" w:fill="auto"/>
        <w:spacing w:after="0" w:line="240" w:lineRule="auto"/>
        <w:ind w:firstLine="0"/>
        <w:jc w:val="left"/>
        <w:rPr>
          <w:rFonts w:ascii="Arial" w:hAnsi="Arial" w:cs="Arial"/>
          <w:b/>
          <w:sz w:val="56"/>
          <w:szCs w:val="56"/>
          <w:lang w:val="en-US"/>
        </w:rPr>
      </w:pPr>
      <w:r w:rsidRPr="00C77312">
        <w:rPr>
          <w:rFonts w:ascii="Arial" w:hAnsi="Arial" w:cs="Arial"/>
          <w:b/>
          <w:sz w:val="56"/>
          <w:szCs w:val="56"/>
        </w:rPr>
        <w:lastRenderedPageBreak/>
        <w:t>γυναίκες κτλ.).</w:t>
      </w:r>
    </w:p>
    <w:p w:rsidR="002223D4" w:rsidRPr="002223D4" w:rsidRDefault="002223D4" w:rsidP="002223D4">
      <w:pPr>
        <w:pStyle w:val="Bodytext20"/>
        <w:shd w:val="clear" w:color="auto" w:fill="auto"/>
        <w:spacing w:after="0" w:line="240" w:lineRule="auto"/>
        <w:ind w:firstLine="0"/>
        <w:jc w:val="left"/>
        <w:rPr>
          <w:rFonts w:ascii="Arial" w:hAnsi="Arial" w:cs="Arial"/>
          <w:b/>
          <w:sz w:val="56"/>
          <w:szCs w:val="56"/>
          <w:lang w:val="en-US"/>
        </w:rPr>
      </w:pP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5104"/>
      </w:tblGrid>
      <w:tr w:rsidR="00303F08" w:rsidTr="00FA1F66">
        <w:tc>
          <w:tcPr>
            <w:tcW w:w="4535" w:type="dxa"/>
            <w:shd w:val="clear" w:color="auto" w:fill="EAF1DD" w:themeFill="accent3" w:themeFillTint="33"/>
            <w:vAlign w:val="center"/>
          </w:tcPr>
          <w:p w:rsidR="00D37651" w:rsidRPr="001F1396" w:rsidRDefault="00B030D9" w:rsidP="000D1739">
            <w:pPr>
              <w:jc w:val="center"/>
              <w:rPr>
                <w:rFonts w:ascii="Arial" w:eastAsia="Times New Roman" w:hAnsi="Arial" w:cs="Arial"/>
                <w:b/>
                <w:color w:val="000000"/>
                <w:sz w:val="56"/>
                <w:szCs w:val="56"/>
                <w:shd w:val="clear" w:color="auto" w:fill="FFFFFF"/>
                <w:lang w:eastAsia="el-GR" w:bidi="el-GR"/>
              </w:rPr>
            </w:pPr>
            <w:r>
              <w:rPr>
                <w:rFonts w:ascii="Arial" w:hAnsi="Arial" w:cs="Arial"/>
                <w:b/>
                <w:noProof/>
                <w:sz w:val="56"/>
                <w:szCs w:val="56"/>
              </w:rPr>
              <w:pict>
                <v:shape id="_x0000_s1064" type="#_x0000_t202" style="position:absolute;left:0;text-align:left;margin-left:0;margin-top:785.3pt;width:186.8pt;height:36pt;z-index:2517166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64"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30</w:t>
                        </w:r>
                        <w:r>
                          <w:rPr>
                            <w:rFonts w:ascii="Arial" w:hAnsi="Arial"/>
                            <w:b/>
                            <w:sz w:val="56"/>
                            <w:szCs w:val="56"/>
                          </w:rPr>
                          <w:t xml:space="preserve"> / </w:t>
                        </w:r>
                        <w:r>
                          <w:rPr>
                            <w:rFonts w:ascii="Arial" w:hAnsi="Arial"/>
                            <w:b/>
                            <w:sz w:val="56"/>
                            <w:szCs w:val="56"/>
                            <w:lang w:val="en-US"/>
                          </w:rPr>
                          <w:t>63</w:t>
                        </w:r>
                      </w:p>
                    </w:txbxContent>
                  </v:textbox>
                  <w10:wrap anchorx="page" anchory="margin"/>
                </v:shape>
              </w:pict>
            </w:r>
          </w:p>
          <w:p w:rsidR="00303F08" w:rsidRDefault="00303F08" w:rsidP="000D1739">
            <w:pPr>
              <w:jc w:val="center"/>
              <w:rPr>
                <w:rFonts w:ascii="Arial" w:eastAsia="Times New Roman" w:hAnsi="Arial" w:cs="Arial"/>
                <w:b/>
                <w:color w:val="000000"/>
                <w:sz w:val="56"/>
                <w:szCs w:val="56"/>
                <w:shd w:val="clear" w:color="auto" w:fill="FFFFFF"/>
                <w:lang w:val="en-US" w:eastAsia="el-GR" w:bidi="el-GR"/>
              </w:rPr>
            </w:pPr>
            <w:r w:rsidRPr="00B1794C">
              <w:rPr>
                <w:rFonts w:ascii="Arial" w:eastAsia="Times New Roman" w:hAnsi="Arial" w:cs="Arial"/>
                <w:b/>
                <w:noProof/>
                <w:color w:val="000000"/>
                <w:sz w:val="56"/>
                <w:szCs w:val="56"/>
                <w:shd w:val="clear" w:color="auto" w:fill="FFFFFF"/>
                <w:lang w:eastAsia="el-GR"/>
              </w:rPr>
              <w:drawing>
                <wp:inline distT="0" distB="0" distL="0" distR="0">
                  <wp:extent cx="2160000" cy="2793200"/>
                  <wp:effectExtent l="57150" t="38100" r="30750" b="26200"/>
                  <wp:docPr id="6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30000"/>
                          </a:blip>
                          <a:srcRect b="2510"/>
                          <a:stretch>
                            <a:fillRect/>
                          </a:stretch>
                        </pic:blipFill>
                        <pic:spPr bwMode="auto">
                          <a:xfrm>
                            <a:off x="0" y="0"/>
                            <a:ext cx="2160000" cy="2793200"/>
                          </a:xfrm>
                          <a:prstGeom prst="rect">
                            <a:avLst/>
                          </a:prstGeom>
                          <a:noFill/>
                          <a:ln w="28575">
                            <a:solidFill>
                              <a:schemeClr val="accent1">
                                <a:lumMod val="50000"/>
                              </a:schemeClr>
                            </a:solidFill>
                            <a:miter lim="800000"/>
                            <a:headEnd/>
                            <a:tailEnd/>
                          </a:ln>
                        </pic:spPr>
                      </pic:pic>
                    </a:graphicData>
                  </a:graphic>
                </wp:inline>
              </w:drawing>
            </w:r>
          </w:p>
          <w:p w:rsidR="00D37651" w:rsidRPr="00D37651" w:rsidRDefault="00D37651" w:rsidP="000D1739">
            <w:pPr>
              <w:jc w:val="center"/>
              <w:rPr>
                <w:rFonts w:ascii="Arial" w:eastAsia="Times New Roman" w:hAnsi="Arial" w:cs="Arial"/>
                <w:b/>
                <w:color w:val="000000"/>
                <w:sz w:val="56"/>
                <w:szCs w:val="56"/>
                <w:shd w:val="clear" w:color="auto" w:fill="FFFFFF"/>
                <w:lang w:val="en-US" w:eastAsia="el-GR" w:bidi="el-GR"/>
              </w:rPr>
            </w:pPr>
          </w:p>
        </w:tc>
        <w:tc>
          <w:tcPr>
            <w:tcW w:w="5104" w:type="dxa"/>
            <w:shd w:val="clear" w:color="auto" w:fill="EAF1DD" w:themeFill="accent3" w:themeFillTint="33"/>
          </w:tcPr>
          <w:p w:rsidR="00303F08" w:rsidRDefault="00303F08" w:rsidP="000D1739">
            <w:pPr>
              <w:pStyle w:val="Picturecaption0"/>
              <w:shd w:val="clear" w:color="auto" w:fill="auto"/>
              <w:spacing w:line="240" w:lineRule="auto"/>
              <w:jc w:val="center"/>
              <w:rPr>
                <w:rStyle w:val="PicturecaptionExact"/>
                <w:rFonts w:ascii="Arial" w:hAnsi="Arial" w:cs="Arial"/>
                <w:b/>
                <w:sz w:val="56"/>
                <w:szCs w:val="56"/>
                <w:lang w:val="en-US"/>
              </w:rPr>
            </w:pPr>
          </w:p>
          <w:p w:rsidR="009A0FA7" w:rsidRPr="009A0FA7" w:rsidRDefault="009A0FA7" w:rsidP="000D1739">
            <w:pPr>
              <w:pStyle w:val="Picturecaption0"/>
              <w:shd w:val="clear" w:color="auto" w:fill="auto"/>
              <w:spacing w:line="240" w:lineRule="auto"/>
              <w:jc w:val="center"/>
              <w:rPr>
                <w:rStyle w:val="PicturecaptionExact"/>
                <w:rFonts w:ascii="Arial" w:hAnsi="Arial" w:cs="Arial"/>
                <w:b/>
                <w:sz w:val="56"/>
                <w:szCs w:val="56"/>
                <w:lang w:val="en-US"/>
              </w:rPr>
            </w:pPr>
          </w:p>
          <w:p w:rsidR="00303F08" w:rsidRPr="00303F08" w:rsidRDefault="00303F08" w:rsidP="000D1739">
            <w:pPr>
              <w:pStyle w:val="Picturecaption0"/>
              <w:shd w:val="clear" w:color="auto" w:fill="auto"/>
              <w:spacing w:line="240" w:lineRule="auto"/>
              <w:jc w:val="left"/>
              <w:rPr>
                <w:rFonts w:ascii="Arial" w:hAnsi="Arial" w:cs="Arial"/>
                <w:b/>
                <w:sz w:val="56"/>
                <w:szCs w:val="56"/>
                <w:lang w:val="en-US"/>
              </w:rPr>
            </w:pPr>
            <w:r w:rsidRPr="00657758">
              <w:rPr>
                <w:rStyle w:val="PicturecaptionExact"/>
                <w:rFonts w:ascii="Arial" w:hAnsi="Arial" w:cs="Arial"/>
                <w:b/>
                <w:sz w:val="56"/>
                <w:szCs w:val="56"/>
                <w:shd w:val="clear" w:color="auto" w:fill="EAF1DD" w:themeFill="accent3" w:themeFillTint="33"/>
              </w:rPr>
              <w:t>Τσαρλς</w:t>
            </w:r>
            <w:r w:rsidRPr="00657758">
              <w:rPr>
                <w:rStyle w:val="PicturecaptionExact"/>
                <w:rFonts w:ascii="Arial" w:hAnsi="Arial" w:cs="Arial"/>
                <w:b/>
                <w:sz w:val="56"/>
                <w:szCs w:val="56"/>
                <w:shd w:val="clear" w:color="auto" w:fill="EAF1DD" w:themeFill="accent3" w:themeFillTint="33"/>
                <w:lang w:val="en-US"/>
              </w:rPr>
              <w:t xml:space="preserve"> </w:t>
            </w:r>
            <w:r w:rsidRPr="00657758">
              <w:rPr>
                <w:rStyle w:val="PicturecaptionExact"/>
                <w:rFonts w:ascii="Arial" w:hAnsi="Arial" w:cs="Arial"/>
                <w:b/>
                <w:sz w:val="56"/>
                <w:szCs w:val="56"/>
                <w:shd w:val="clear" w:color="auto" w:fill="EAF1DD" w:themeFill="accent3" w:themeFillTint="33"/>
              </w:rPr>
              <w:t>Ράιτ</w:t>
            </w:r>
            <w:r w:rsidRPr="00657758">
              <w:rPr>
                <w:rStyle w:val="PicturecaptionExact"/>
                <w:rFonts w:ascii="Arial" w:hAnsi="Arial" w:cs="Arial"/>
                <w:b/>
                <w:sz w:val="56"/>
                <w:szCs w:val="56"/>
                <w:shd w:val="clear" w:color="auto" w:fill="EAF1DD" w:themeFill="accent3" w:themeFillTint="33"/>
                <w:lang w:val="en-US"/>
              </w:rPr>
              <w:t xml:space="preserve"> </w:t>
            </w:r>
            <w:r w:rsidRPr="00657758">
              <w:rPr>
                <w:rStyle w:val="PicturecaptionExact"/>
                <w:rFonts w:ascii="Arial" w:hAnsi="Arial" w:cs="Arial"/>
                <w:b/>
                <w:sz w:val="56"/>
                <w:szCs w:val="56"/>
                <w:shd w:val="clear" w:color="auto" w:fill="EAF1DD" w:themeFill="accent3" w:themeFillTint="33"/>
              </w:rPr>
              <w:t>Μιλς</w:t>
            </w:r>
            <w:r w:rsidRPr="00657758">
              <w:rPr>
                <w:rStyle w:val="PicturecaptionExact"/>
                <w:rFonts w:ascii="Arial" w:hAnsi="Arial" w:cs="Arial"/>
                <w:b/>
                <w:sz w:val="56"/>
                <w:szCs w:val="56"/>
                <w:shd w:val="clear" w:color="auto" w:fill="EAF1DD" w:themeFill="accent3" w:themeFillTint="33"/>
                <w:lang w:val="en-US"/>
              </w:rPr>
              <w:t xml:space="preserve"> </w:t>
            </w:r>
            <w:r w:rsidRPr="00657758">
              <w:rPr>
                <w:rStyle w:val="PicturecaptionExact"/>
                <w:rFonts w:ascii="Arial" w:hAnsi="Arial" w:cs="Arial"/>
                <w:b/>
                <w:sz w:val="56"/>
                <w:szCs w:val="56"/>
                <w:shd w:val="clear" w:color="auto" w:fill="EAF1DD" w:themeFill="accent3" w:themeFillTint="33"/>
                <w:lang w:val="en-US" w:bidi="en-US"/>
              </w:rPr>
              <w:t xml:space="preserve">(Charles Wright Mills, </w:t>
            </w:r>
            <w:r w:rsidRPr="00657758">
              <w:rPr>
                <w:rStyle w:val="PicturecaptionExact"/>
                <w:rFonts w:ascii="Arial" w:hAnsi="Arial" w:cs="Arial"/>
                <w:b/>
                <w:sz w:val="56"/>
                <w:szCs w:val="56"/>
                <w:shd w:val="clear" w:color="auto" w:fill="EAF1DD" w:themeFill="accent3" w:themeFillTint="33"/>
                <w:lang w:val="en-US"/>
              </w:rPr>
              <w:t>1916-1962)</w:t>
            </w:r>
          </w:p>
          <w:p w:rsidR="00303F08" w:rsidRPr="00B1794C" w:rsidRDefault="00303F08" w:rsidP="000D1739">
            <w:pPr>
              <w:rPr>
                <w:rFonts w:ascii="Arial" w:eastAsia="Times New Roman" w:hAnsi="Arial" w:cs="Arial"/>
                <w:color w:val="000000"/>
                <w:sz w:val="56"/>
                <w:szCs w:val="56"/>
                <w:shd w:val="clear" w:color="auto" w:fill="FFFFFF"/>
                <w:lang w:eastAsia="el-GR" w:bidi="el-GR"/>
              </w:rPr>
            </w:pPr>
            <w:r w:rsidRPr="00657758">
              <w:rPr>
                <w:rStyle w:val="PicturecaptionExact"/>
                <w:rFonts w:ascii="Arial" w:eastAsiaTheme="minorHAnsi" w:hAnsi="Arial" w:cs="Arial"/>
                <w:b/>
                <w:sz w:val="56"/>
                <w:szCs w:val="56"/>
                <w:shd w:val="clear" w:color="auto" w:fill="EAF1DD" w:themeFill="accent3" w:themeFillTint="33"/>
              </w:rPr>
              <w:t>Αμερικανός κοινωνιολόγος</w:t>
            </w:r>
          </w:p>
        </w:tc>
      </w:tr>
    </w:tbl>
    <w:p w:rsidR="006B05A1" w:rsidRDefault="00303F08" w:rsidP="006B05A1">
      <w:pPr>
        <w:pStyle w:val="Bodytext100"/>
        <w:shd w:val="clear" w:color="auto" w:fill="EAF1DD" w:themeFill="accent3" w:themeFillTint="33"/>
        <w:spacing w:line="240" w:lineRule="auto"/>
        <w:ind w:firstLine="0"/>
        <w:jc w:val="left"/>
        <w:rPr>
          <w:rStyle w:val="Bodytext10Exact"/>
          <w:rFonts w:ascii="Arial" w:hAnsi="Arial" w:cs="Arial"/>
          <w:b/>
          <w:sz w:val="56"/>
          <w:szCs w:val="56"/>
          <w:shd w:val="clear" w:color="auto" w:fill="EAF1DD" w:themeFill="accent3" w:themeFillTint="33"/>
        </w:rPr>
      </w:pPr>
      <w:r w:rsidRPr="00657758">
        <w:rPr>
          <w:rStyle w:val="Bodytext10Exact"/>
          <w:rFonts w:ascii="Arial" w:hAnsi="Arial" w:cs="Arial"/>
          <w:b/>
          <w:sz w:val="56"/>
          <w:szCs w:val="56"/>
          <w:shd w:val="clear" w:color="auto" w:fill="EAF1DD" w:themeFill="accent3" w:themeFillTint="33"/>
        </w:rPr>
        <w:t>Συμβούλευε τους κοινωνιολόγους να συμμετέχουν σε προσπάθειες κοινωνικής μεταρρύθμισης και να κάνουν προτάσεις για τη βελτίωση των κοινωνικών θεσμών. Ο Μιλς πρότεινε να προσπαθούμε να ανα- καλύψουμε τους παράγοντες που διαμορφώνουν την καθημερινή μας ζωή. Γι’ αυτόν, η κοινωνική ανισό</w:t>
      </w:r>
      <w:r w:rsidR="00835238">
        <w:rPr>
          <w:rStyle w:val="Bodytext10Exact"/>
          <w:rFonts w:ascii="Arial" w:hAnsi="Arial" w:cs="Arial"/>
          <w:b/>
          <w:sz w:val="56"/>
          <w:szCs w:val="56"/>
          <w:shd w:val="clear" w:color="auto" w:fill="EAF1DD" w:themeFill="accent3" w:themeFillTint="33"/>
        </w:rPr>
        <w:t>-</w:t>
      </w:r>
      <w:r w:rsidRPr="00657758">
        <w:rPr>
          <w:rStyle w:val="Bodytext10Exact"/>
          <w:rFonts w:ascii="Arial" w:hAnsi="Arial" w:cs="Arial"/>
          <w:b/>
          <w:sz w:val="56"/>
          <w:szCs w:val="56"/>
          <w:shd w:val="clear" w:color="auto" w:fill="EAF1DD" w:themeFill="accent3" w:themeFillTint="33"/>
        </w:rPr>
        <w:t>τητα και η τεράστια οικονομική και πολιτική δύναμη των μεγάλων επι</w:t>
      </w:r>
      <w:r w:rsidR="00835238">
        <w:rPr>
          <w:rStyle w:val="Bodytext10Exact"/>
          <w:rFonts w:ascii="Arial" w:hAnsi="Arial" w:cs="Arial"/>
          <w:b/>
          <w:sz w:val="56"/>
          <w:szCs w:val="56"/>
          <w:shd w:val="clear" w:color="auto" w:fill="EAF1DD" w:themeFill="accent3" w:themeFillTint="33"/>
        </w:rPr>
        <w:t>-</w:t>
      </w:r>
      <w:r w:rsidRPr="00657758">
        <w:rPr>
          <w:rStyle w:val="Bodytext10Exact"/>
          <w:rFonts w:ascii="Arial" w:hAnsi="Arial" w:cs="Arial"/>
          <w:b/>
          <w:sz w:val="56"/>
          <w:szCs w:val="56"/>
          <w:shd w:val="clear" w:color="auto" w:fill="EAF1DD" w:themeFill="accent3" w:themeFillTint="33"/>
        </w:rPr>
        <w:lastRenderedPageBreak/>
        <w:t>χειρήσεων είναι οι βασικοί παράγο</w:t>
      </w:r>
      <w:r w:rsidR="00835238">
        <w:rPr>
          <w:rStyle w:val="Bodytext10Exact"/>
          <w:rFonts w:ascii="Arial" w:hAnsi="Arial" w:cs="Arial"/>
          <w:b/>
          <w:sz w:val="56"/>
          <w:szCs w:val="56"/>
          <w:shd w:val="clear" w:color="auto" w:fill="EAF1DD" w:themeFill="accent3" w:themeFillTint="33"/>
        </w:rPr>
        <w:t>-</w:t>
      </w:r>
      <w:r w:rsidRPr="00657758">
        <w:rPr>
          <w:rStyle w:val="Bodytext10Exact"/>
          <w:rFonts w:ascii="Arial" w:hAnsi="Arial" w:cs="Arial"/>
          <w:b/>
          <w:sz w:val="56"/>
          <w:szCs w:val="56"/>
          <w:shd w:val="clear" w:color="auto" w:fill="EAF1DD" w:themeFill="accent3" w:themeFillTint="33"/>
        </w:rPr>
        <w:t>ντες που διαμορφώνουν τις σύγ</w:t>
      </w:r>
      <w:r w:rsidR="00835238">
        <w:rPr>
          <w:rStyle w:val="Bodytext10Exact"/>
          <w:rFonts w:ascii="Arial" w:hAnsi="Arial" w:cs="Arial"/>
          <w:b/>
          <w:sz w:val="56"/>
          <w:szCs w:val="56"/>
          <w:shd w:val="clear" w:color="auto" w:fill="EAF1DD" w:themeFill="accent3" w:themeFillTint="33"/>
        </w:rPr>
        <w:t>-</w:t>
      </w:r>
      <w:r w:rsidR="00B030D9">
        <w:rPr>
          <w:rStyle w:val="Bodytext10Exact"/>
          <w:rFonts w:ascii="Arial" w:hAnsi="Arial" w:cs="Arial"/>
          <w:sz w:val="56"/>
          <w:szCs w:val="56"/>
          <w:shd w:val="clear" w:color="auto" w:fill="EAF1DD" w:themeFill="accent3" w:themeFillTint="33"/>
        </w:rPr>
        <w:pict>
          <v:shape id="_x0000_s1065" type="#_x0000_t202" style="position:absolute;margin-left:0;margin-top:785.3pt;width:186.8pt;height:36pt;z-index:2517186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31</w:t>
                  </w:r>
                  <w:r>
                    <w:rPr>
                      <w:rFonts w:ascii="Arial" w:hAnsi="Arial"/>
                      <w:b/>
                      <w:sz w:val="56"/>
                      <w:szCs w:val="56"/>
                    </w:rPr>
                    <w:t xml:space="preserve"> / </w:t>
                  </w:r>
                  <w:r>
                    <w:rPr>
                      <w:rFonts w:ascii="Arial" w:hAnsi="Arial"/>
                      <w:b/>
                      <w:sz w:val="56"/>
                      <w:szCs w:val="56"/>
                      <w:lang w:val="en-US"/>
                    </w:rPr>
                    <w:t>63</w:t>
                  </w:r>
                </w:p>
              </w:txbxContent>
            </v:textbox>
            <w10:wrap anchorx="page" anchory="margin"/>
          </v:shape>
        </w:pict>
      </w:r>
    </w:p>
    <w:p w:rsidR="00303F08" w:rsidRPr="00AF1A28" w:rsidRDefault="00303F08" w:rsidP="000D1739">
      <w:pPr>
        <w:pStyle w:val="Bodytext100"/>
        <w:shd w:val="clear" w:color="auto" w:fill="EAF1DD" w:themeFill="accent3" w:themeFillTint="33"/>
        <w:spacing w:line="240" w:lineRule="auto"/>
        <w:ind w:firstLine="0"/>
        <w:jc w:val="left"/>
        <w:rPr>
          <w:rFonts w:ascii="Arial" w:hAnsi="Arial" w:cs="Arial"/>
          <w:b/>
          <w:sz w:val="56"/>
          <w:szCs w:val="56"/>
        </w:rPr>
      </w:pPr>
      <w:r w:rsidRPr="00657758">
        <w:rPr>
          <w:rStyle w:val="Bodytext10Exact"/>
          <w:rFonts w:ascii="Arial" w:hAnsi="Arial" w:cs="Arial"/>
          <w:b/>
          <w:sz w:val="56"/>
          <w:szCs w:val="56"/>
          <w:shd w:val="clear" w:color="auto" w:fill="EAF1DD" w:themeFill="accent3" w:themeFillTint="33"/>
        </w:rPr>
        <w:t>χρονες κοινωνίες.</w:t>
      </w:r>
    </w:p>
    <w:p w:rsidR="00303F08" w:rsidRDefault="00303F08" w:rsidP="000D1739">
      <w:pPr>
        <w:shd w:val="clear" w:color="auto" w:fill="EAF1DD" w:themeFill="accent3" w:themeFillTint="33"/>
        <w:spacing w:after="0" w:line="240" w:lineRule="auto"/>
        <w:rPr>
          <w:rFonts w:ascii="Arial" w:eastAsia="Times New Roman" w:hAnsi="Arial" w:cs="Arial"/>
          <w:b/>
          <w:color w:val="000000"/>
          <w:sz w:val="56"/>
          <w:szCs w:val="56"/>
          <w:shd w:val="clear" w:color="auto" w:fill="FFFFFF"/>
          <w:lang w:eastAsia="el-GR" w:bidi="el-GR"/>
        </w:rPr>
      </w:pPr>
    </w:p>
    <w:p w:rsidR="00303F08" w:rsidRPr="00AF1A28" w:rsidRDefault="00303F08" w:rsidP="000D1739">
      <w:pPr>
        <w:pStyle w:val="Bodytext17"/>
        <w:shd w:val="clear" w:color="auto" w:fill="EAF1DD" w:themeFill="accent3" w:themeFillTint="33"/>
        <w:spacing w:line="240" w:lineRule="auto"/>
        <w:ind w:firstLine="0"/>
        <w:jc w:val="left"/>
        <w:rPr>
          <w:rFonts w:ascii="Microsoft Sans Serif" w:hAnsi="Microsoft Sans Serif" w:cs="Microsoft Sans Serif"/>
          <w:b/>
          <w:i w:val="0"/>
          <w:sz w:val="56"/>
          <w:szCs w:val="56"/>
        </w:rPr>
      </w:pPr>
      <w:r w:rsidRPr="00657758">
        <w:rPr>
          <w:rStyle w:val="Bodytext17Exact"/>
          <w:rFonts w:ascii="Microsoft Sans Serif" w:hAnsi="Microsoft Sans Serif" w:cs="Microsoft Sans Serif"/>
          <w:b/>
          <w:sz w:val="56"/>
          <w:szCs w:val="56"/>
          <w:shd w:val="clear" w:color="auto" w:fill="EAF1DD" w:themeFill="accent3" w:themeFillTint="33"/>
        </w:rPr>
        <w:t>«...σπάνια οι άνθρωποι βλέπουν τον σύνδεσμο που υπάρχει ανάμεσα στα προσωπικά τους βάσανα, από τη μια και στις ιστορικές αναταραχές και τις θεσμικές αντιθέσεις από την άλλη. Δεν αποδίδουν συνήθως την προσω</w:t>
      </w:r>
      <w:r w:rsidR="00A57D00">
        <w:rPr>
          <w:rStyle w:val="Bodytext17Exact"/>
          <w:rFonts w:ascii="Microsoft Sans Serif" w:hAnsi="Microsoft Sans Serif" w:cs="Microsoft Sans Serif"/>
          <w:b/>
          <w:sz w:val="56"/>
          <w:szCs w:val="56"/>
          <w:shd w:val="clear" w:color="auto" w:fill="EAF1DD" w:themeFill="accent3" w:themeFillTint="33"/>
        </w:rPr>
        <w:t>-</w:t>
      </w:r>
      <w:r w:rsidRPr="00657758">
        <w:rPr>
          <w:rStyle w:val="Bodytext17Exact"/>
          <w:rFonts w:ascii="Microsoft Sans Serif" w:hAnsi="Microsoft Sans Serif" w:cs="Microsoft Sans Serif"/>
          <w:b/>
          <w:sz w:val="56"/>
          <w:szCs w:val="56"/>
          <w:shd w:val="clear" w:color="auto" w:fill="EAF1DD" w:themeFill="accent3" w:themeFillTint="33"/>
        </w:rPr>
        <w:t>πική τους ευτυχία στις μεγάλες δια</w:t>
      </w:r>
      <w:r w:rsidR="00591668">
        <w:rPr>
          <w:rStyle w:val="Bodytext17Exact"/>
          <w:rFonts w:ascii="Microsoft Sans Serif" w:hAnsi="Microsoft Sans Serif" w:cs="Microsoft Sans Serif"/>
          <w:b/>
          <w:sz w:val="56"/>
          <w:szCs w:val="56"/>
          <w:shd w:val="clear" w:color="auto" w:fill="EAF1DD" w:themeFill="accent3" w:themeFillTint="33"/>
        </w:rPr>
        <w:t>-</w:t>
      </w:r>
      <w:r w:rsidRPr="00657758">
        <w:rPr>
          <w:rStyle w:val="Bodytext17Exact"/>
          <w:rFonts w:ascii="Microsoft Sans Serif" w:hAnsi="Microsoft Sans Serif" w:cs="Microsoft Sans Serif"/>
          <w:b/>
          <w:sz w:val="56"/>
          <w:szCs w:val="56"/>
          <w:shd w:val="clear" w:color="auto" w:fill="EAF1DD" w:themeFill="accent3" w:themeFillTint="33"/>
        </w:rPr>
        <w:t xml:space="preserve">κυμάνσεις της κοινωνίας στην οποία </w:t>
      </w:r>
      <w:r w:rsidR="00041221" w:rsidRPr="00041221">
        <w:rPr>
          <w:rStyle w:val="Bodytext17Exact"/>
          <w:rFonts w:ascii="Microsoft Sans Serif" w:hAnsi="Microsoft Sans Serif" w:cs="Microsoft Sans Serif"/>
          <w:b/>
          <w:sz w:val="56"/>
          <w:szCs w:val="56"/>
          <w:shd w:val="clear" w:color="auto" w:fill="EAF1DD" w:themeFill="accent3" w:themeFillTint="33"/>
        </w:rPr>
        <w:t xml:space="preserve"> </w:t>
      </w:r>
      <w:r w:rsidRPr="00657758">
        <w:rPr>
          <w:rStyle w:val="Bodytext17Exact"/>
          <w:rFonts w:ascii="Microsoft Sans Serif" w:hAnsi="Microsoft Sans Serif" w:cs="Microsoft Sans Serif"/>
          <w:b/>
          <w:sz w:val="56"/>
          <w:szCs w:val="56"/>
          <w:shd w:val="clear" w:color="auto" w:fill="EAF1DD" w:themeFill="accent3" w:themeFillTint="33"/>
        </w:rPr>
        <w:t>ζουν [...] τους λείπει η ουσιώδης εκεί</w:t>
      </w:r>
      <w:r w:rsidR="00591668">
        <w:rPr>
          <w:rStyle w:val="Bodytext17Exact"/>
          <w:rFonts w:ascii="Microsoft Sans Serif" w:hAnsi="Microsoft Sans Serif" w:cs="Microsoft Sans Serif"/>
          <w:b/>
          <w:sz w:val="56"/>
          <w:szCs w:val="56"/>
          <w:shd w:val="clear" w:color="auto" w:fill="EAF1DD" w:themeFill="accent3" w:themeFillTint="33"/>
        </w:rPr>
        <w:t>-</w:t>
      </w:r>
      <w:r w:rsidRPr="00657758">
        <w:rPr>
          <w:rStyle w:val="Bodytext17Exact"/>
          <w:rFonts w:ascii="Microsoft Sans Serif" w:hAnsi="Microsoft Sans Serif" w:cs="Microsoft Sans Serif"/>
          <w:b/>
          <w:sz w:val="56"/>
          <w:szCs w:val="56"/>
          <w:shd w:val="clear" w:color="auto" w:fill="EAF1DD" w:themeFill="accent3" w:themeFillTint="33"/>
        </w:rPr>
        <w:t>νη ιδιότητα του πνεύματος, η απαραί</w:t>
      </w:r>
      <w:r w:rsidR="00591668">
        <w:rPr>
          <w:rStyle w:val="Bodytext17Exact"/>
          <w:rFonts w:ascii="Microsoft Sans Serif" w:hAnsi="Microsoft Sans Serif" w:cs="Microsoft Sans Serif"/>
          <w:b/>
          <w:sz w:val="56"/>
          <w:szCs w:val="56"/>
          <w:shd w:val="clear" w:color="auto" w:fill="EAF1DD" w:themeFill="accent3" w:themeFillTint="33"/>
        </w:rPr>
        <w:t>-</w:t>
      </w:r>
      <w:r w:rsidRPr="00657758">
        <w:rPr>
          <w:rStyle w:val="Bodytext17Exact"/>
          <w:rFonts w:ascii="Microsoft Sans Serif" w:hAnsi="Microsoft Sans Serif" w:cs="Microsoft Sans Serif"/>
          <w:b/>
          <w:sz w:val="56"/>
          <w:szCs w:val="56"/>
          <w:shd w:val="clear" w:color="auto" w:fill="EAF1DD" w:themeFill="accent3" w:themeFillTint="33"/>
        </w:rPr>
        <w:t>τητη για να συλλάβουν την αλληλεπί</w:t>
      </w:r>
      <w:r w:rsidR="00CA219B" w:rsidRPr="00CA219B">
        <w:rPr>
          <w:rStyle w:val="Bodytext17Exact"/>
          <w:rFonts w:ascii="Microsoft Sans Serif" w:hAnsi="Microsoft Sans Serif" w:cs="Microsoft Sans Serif"/>
          <w:b/>
          <w:sz w:val="56"/>
          <w:szCs w:val="56"/>
          <w:shd w:val="clear" w:color="auto" w:fill="EAF1DD" w:themeFill="accent3" w:themeFillTint="33"/>
        </w:rPr>
        <w:t>-</w:t>
      </w:r>
      <w:r w:rsidRPr="00657758">
        <w:rPr>
          <w:rStyle w:val="Bodytext17Exact"/>
          <w:rFonts w:ascii="Microsoft Sans Serif" w:hAnsi="Microsoft Sans Serif" w:cs="Microsoft Sans Serif"/>
          <w:b/>
          <w:sz w:val="56"/>
          <w:szCs w:val="56"/>
          <w:shd w:val="clear" w:color="auto" w:fill="EAF1DD" w:themeFill="accent3" w:themeFillTint="33"/>
        </w:rPr>
        <w:t>δραση ανθρώπου και κοινωνίας, βιο</w:t>
      </w:r>
      <w:r w:rsidR="00CA219B" w:rsidRPr="00CA219B">
        <w:rPr>
          <w:rStyle w:val="Bodytext17Exact"/>
          <w:rFonts w:ascii="Microsoft Sans Serif" w:hAnsi="Microsoft Sans Serif" w:cs="Microsoft Sans Serif"/>
          <w:b/>
          <w:sz w:val="56"/>
          <w:szCs w:val="56"/>
          <w:shd w:val="clear" w:color="auto" w:fill="EAF1DD" w:themeFill="accent3" w:themeFillTint="33"/>
        </w:rPr>
        <w:t>-</w:t>
      </w:r>
      <w:r w:rsidRPr="00657758">
        <w:rPr>
          <w:rStyle w:val="Bodytext17Exact"/>
          <w:rFonts w:ascii="Microsoft Sans Serif" w:hAnsi="Microsoft Sans Serif" w:cs="Microsoft Sans Serif"/>
          <w:b/>
          <w:sz w:val="56"/>
          <w:szCs w:val="56"/>
          <w:shd w:val="clear" w:color="auto" w:fill="EAF1DD" w:themeFill="accent3" w:themeFillTint="33"/>
        </w:rPr>
        <w:t>γραφίας και ιστορίας, εγώ και κό</w:t>
      </w:r>
      <w:r w:rsidR="00041221" w:rsidRPr="00041221">
        <w:rPr>
          <w:rStyle w:val="Bodytext17Exact"/>
          <w:rFonts w:ascii="Microsoft Sans Serif" w:hAnsi="Microsoft Sans Serif" w:cs="Microsoft Sans Serif"/>
          <w:b/>
          <w:sz w:val="56"/>
          <w:szCs w:val="56"/>
          <w:shd w:val="clear" w:color="auto" w:fill="EAF1DD" w:themeFill="accent3" w:themeFillTint="33"/>
        </w:rPr>
        <w:t>-</w:t>
      </w:r>
      <w:r w:rsidRPr="00657758">
        <w:rPr>
          <w:rStyle w:val="Bodytext17Exact"/>
          <w:rFonts w:ascii="Microsoft Sans Serif" w:hAnsi="Microsoft Sans Serif" w:cs="Microsoft Sans Serif"/>
          <w:b/>
          <w:sz w:val="56"/>
          <w:szCs w:val="56"/>
          <w:shd w:val="clear" w:color="auto" w:fill="EAF1DD" w:themeFill="accent3" w:themeFillTint="33"/>
        </w:rPr>
        <w:t>σμου».</w:t>
      </w:r>
    </w:p>
    <w:p w:rsidR="006B05A1" w:rsidRPr="00377BC0" w:rsidRDefault="00303F08" w:rsidP="00711BB3">
      <w:pPr>
        <w:pStyle w:val="Bodytext100"/>
        <w:shd w:val="clear" w:color="auto" w:fill="EAF1DD" w:themeFill="accent3" w:themeFillTint="33"/>
        <w:spacing w:line="240" w:lineRule="auto"/>
        <w:ind w:firstLine="0"/>
        <w:rPr>
          <w:rStyle w:val="Bodytext10Exact"/>
          <w:rFonts w:ascii="Arial" w:hAnsi="Arial" w:cs="Arial"/>
          <w:b/>
          <w:sz w:val="56"/>
          <w:szCs w:val="56"/>
          <w:shd w:val="clear" w:color="auto" w:fill="EAF1DD" w:themeFill="accent3" w:themeFillTint="33"/>
        </w:rPr>
      </w:pPr>
      <w:r w:rsidRPr="00657758">
        <w:rPr>
          <w:rStyle w:val="Bodytext10Exact"/>
          <w:rFonts w:ascii="Arial" w:hAnsi="Arial" w:cs="Arial"/>
          <w:b/>
          <w:sz w:val="56"/>
          <w:szCs w:val="56"/>
          <w:shd w:val="clear" w:color="auto" w:fill="EAF1DD" w:themeFill="accent3" w:themeFillTint="33"/>
          <w:lang w:val="en-US" w:bidi="en-US"/>
        </w:rPr>
        <w:t>C</w:t>
      </w:r>
      <w:r w:rsidRPr="00657758">
        <w:rPr>
          <w:rStyle w:val="Bodytext10Exact"/>
          <w:rFonts w:ascii="Arial" w:hAnsi="Arial" w:cs="Arial"/>
          <w:b/>
          <w:sz w:val="56"/>
          <w:szCs w:val="56"/>
          <w:shd w:val="clear" w:color="auto" w:fill="EAF1DD" w:themeFill="accent3" w:themeFillTint="33"/>
          <w:lang w:bidi="en-US"/>
        </w:rPr>
        <w:t xml:space="preserve">. </w:t>
      </w:r>
      <w:r w:rsidRPr="00657758">
        <w:rPr>
          <w:rStyle w:val="Bodytext10Exact"/>
          <w:rFonts w:ascii="Arial" w:hAnsi="Arial" w:cs="Arial"/>
          <w:b/>
          <w:sz w:val="56"/>
          <w:szCs w:val="56"/>
          <w:shd w:val="clear" w:color="auto" w:fill="EAF1DD" w:themeFill="accent3" w:themeFillTint="33"/>
          <w:lang w:val="en-US" w:bidi="en-US"/>
        </w:rPr>
        <w:t>Wright</w:t>
      </w:r>
      <w:r w:rsidRPr="00657758">
        <w:rPr>
          <w:rStyle w:val="Bodytext10Exact"/>
          <w:rFonts w:ascii="Arial" w:hAnsi="Arial" w:cs="Arial"/>
          <w:b/>
          <w:sz w:val="56"/>
          <w:szCs w:val="56"/>
          <w:shd w:val="clear" w:color="auto" w:fill="EAF1DD" w:themeFill="accent3" w:themeFillTint="33"/>
          <w:lang w:bidi="en-US"/>
        </w:rPr>
        <w:t xml:space="preserve"> </w:t>
      </w:r>
      <w:r w:rsidRPr="00657758">
        <w:rPr>
          <w:rStyle w:val="Bodytext10Exact"/>
          <w:rFonts w:ascii="Arial" w:hAnsi="Arial" w:cs="Arial"/>
          <w:b/>
          <w:sz w:val="56"/>
          <w:szCs w:val="56"/>
          <w:shd w:val="clear" w:color="auto" w:fill="EAF1DD" w:themeFill="accent3" w:themeFillTint="33"/>
          <w:lang w:val="en-US" w:bidi="en-US"/>
        </w:rPr>
        <w:t>Mills</w:t>
      </w:r>
      <w:r w:rsidRPr="00657758">
        <w:rPr>
          <w:rStyle w:val="Bodytext10Exact"/>
          <w:rFonts w:ascii="Arial" w:hAnsi="Arial" w:cs="Arial"/>
          <w:b/>
          <w:sz w:val="56"/>
          <w:szCs w:val="56"/>
          <w:shd w:val="clear" w:color="auto" w:fill="EAF1DD" w:themeFill="accent3" w:themeFillTint="33"/>
          <w:lang w:bidi="en-US"/>
        </w:rPr>
        <w:t xml:space="preserve">, </w:t>
      </w:r>
      <w:r w:rsidRPr="00657758">
        <w:rPr>
          <w:rStyle w:val="Bodytext10ItalicExact"/>
          <w:rFonts w:ascii="Microsoft Sans Serif" w:hAnsi="Microsoft Sans Serif" w:cs="Microsoft Sans Serif"/>
          <w:b/>
          <w:i w:val="0"/>
          <w:sz w:val="56"/>
          <w:szCs w:val="56"/>
          <w:shd w:val="clear" w:color="auto" w:fill="EAF1DD" w:themeFill="accent3" w:themeFillTint="33"/>
        </w:rPr>
        <w:t>Η κοινωνιολογική φαντασία,</w:t>
      </w:r>
      <w:r w:rsidRPr="00657758">
        <w:rPr>
          <w:rStyle w:val="Bodytext10Exact"/>
          <w:rFonts w:ascii="Arial" w:hAnsi="Arial" w:cs="Arial"/>
          <w:b/>
          <w:sz w:val="56"/>
          <w:szCs w:val="56"/>
          <w:shd w:val="clear" w:color="auto" w:fill="EAF1DD" w:themeFill="accent3" w:themeFillTint="33"/>
        </w:rPr>
        <w:t xml:space="preserve"> μτφρ. Ν. Μακρυνικόλα - Σ. Τσακνιάς, εκδ. Παπαζήση, Αθήνα 1985.</w:t>
      </w:r>
    </w:p>
    <w:p w:rsidR="001D4182" w:rsidRPr="00A37B61" w:rsidRDefault="00381756" w:rsidP="00A373DA">
      <w:pPr>
        <w:pStyle w:val="Bodytext70"/>
        <w:shd w:val="clear" w:color="auto" w:fill="auto"/>
        <w:spacing w:after="0" w:line="240" w:lineRule="auto"/>
        <w:rPr>
          <w:rStyle w:val="Bodytext7NotBold"/>
          <w:rFonts w:ascii="Arial" w:hAnsi="Arial" w:cs="Arial"/>
          <w:b/>
          <w:sz w:val="56"/>
          <w:szCs w:val="56"/>
        </w:rPr>
      </w:pPr>
      <w:r w:rsidRPr="00381756">
        <w:rPr>
          <w:rStyle w:val="Bodytext7NotBold"/>
          <w:rFonts w:ascii="Arial" w:hAnsi="Arial" w:cs="Arial"/>
          <w:b/>
          <w:sz w:val="56"/>
          <w:szCs w:val="56"/>
        </w:rPr>
        <w:lastRenderedPageBreak/>
        <w:t xml:space="preserve">Η κοινωνιολογική φαντασία, </w:t>
      </w:r>
      <w:r w:rsidRPr="0005070E">
        <w:rPr>
          <w:rFonts w:ascii="Tahoma" w:hAnsi="Tahoma" w:cs="Tahoma"/>
          <w:sz w:val="56"/>
          <w:szCs w:val="56"/>
        </w:rPr>
        <w:t>η α</w:t>
      </w:r>
      <w:r w:rsidR="001D4182" w:rsidRPr="001D4182">
        <w:rPr>
          <w:rFonts w:ascii="Tahoma" w:hAnsi="Tahoma" w:cs="Tahoma"/>
          <w:sz w:val="56"/>
          <w:szCs w:val="56"/>
        </w:rPr>
        <w:t>-</w:t>
      </w:r>
      <w:r w:rsidRPr="0005070E">
        <w:rPr>
          <w:rFonts w:ascii="Tahoma" w:hAnsi="Tahoma" w:cs="Tahoma"/>
          <w:sz w:val="56"/>
          <w:szCs w:val="56"/>
        </w:rPr>
        <w:t>ναγωγή του επιμέρους στο όλο</w:t>
      </w:r>
      <w:r w:rsidRPr="0005070E">
        <w:rPr>
          <w:rStyle w:val="Bodytext7NotBold"/>
          <w:rFonts w:ascii="Tahoma" w:hAnsi="Tahoma" w:cs="Tahoma"/>
          <w:b/>
          <w:sz w:val="56"/>
          <w:szCs w:val="56"/>
        </w:rPr>
        <w:t xml:space="preserve">, </w:t>
      </w:r>
      <w:r w:rsidRPr="004B2F80">
        <w:rPr>
          <w:rStyle w:val="Bodytext7NotBold"/>
          <w:rFonts w:ascii="Arial" w:hAnsi="Arial" w:cs="Arial"/>
          <w:b/>
          <w:sz w:val="56"/>
          <w:szCs w:val="56"/>
        </w:rPr>
        <w:t>α</w:t>
      </w:r>
      <w:r w:rsidR="001D4182" w:rsidRPr="001D4182">
        <w:rPr>
          <w:rStyle w:val="Bodytext7NotBold"/>
          <w:rFonts w:ascii="Arial" w:hAnsi="Arial" w:cs="Arial"/>
          <w:b/>
          <w:sz w:val="56"/>
          <w:szCs w:val="56"/>
        </w:rPr>
        <w:t>-</w:t>
      </w:r>
      <w:r w:rsidRPr="004B2F80">
        <w:rPr>
          <w:rStyle w:val="Bodytext7NotBold"/>
          <w:rFonts w:ascii="Arial" w:hAnsi="Arial" w:cs="Arial"/>
          <w:b/>
          <w:sz w:val="56"/>
          <w:szCs w:val="56"/>
        </w:rPr>
        <w:t>ποτελεί και την</w:t>
      </w:r>
      <w:r w:rsidRPr="0005070E">
        <w:rPr>
          <w:rStyle w:val="Bodytext7NotBold"/>
          <w:rFonts w:ascii="Tahoma" w:hAnsi="Tahoma" w:cs="Tahoma"/>
          <w:b/>
          <w:sz w:val="56"/>
          <w:szCs w:val="56"/>
        </w:rPr>
        <w:t xml:space="preserve"> </w:t>
      </w:r>
      <w:r w:rsidRPr="0005070E">
        <w:rPr>
          <w:rFonts w:ascii="Tahoma" w:hAnsi="Tahoma" w:cs="Tahoma"/>
          <w:sz w:val="56"/>
          <w:szCs w:val="56"/>
        </w:rPr>
        <w:t>κομ</w:t>
      </w:r>
      <w:r w:rsidR="0005070E">
        <w:rPr>
          <w:rFonts w:ascii="Tahoma" w:hAnsi="Tahoma" w:cs="Tahoma"/>
          <w:sz w:val="56"/>
          <w:szCs w:val="56"/>
        </w:rPr>
        <w:t>βική διαφορά ανάμεσα στην «καθη</w:t>
      </w:r>
      <w:r w:rsidRPr="0005070E">
        <w:rPr>
          <w:rFonts w:ascii="Tahoma" w:hAnsi="Tahoma" w:cs="Tahoma"/>
          <w:sz w:val="56"/>
          <w:szCs w:val="56"/>
        </w:rPr>
        <w:t>μερινή» και τη «θεωρητική» σκέψη</w:t>
      </w:r>
      <w:r w:rsidRPr="00381756">
        <w:rPr>
          <w:rStyle w:val="Bodytext7NotBold"/>
          <w:rFonts w:ascii="Arial" w:hAnsi="Arial" w:cs="Arial"/>
          <w:b/>
          <w:sz w:val="56"/>
          <w:szCs w:val="56"/>
        </w:rPr>
        <w:t xml:space="preserve">. </w:t>
      </w:r>
    </w:p>
    <w:p w:rsidR="00381756" w:rsidRPr="00381756" w:rsidRDefault="00381756" w:rsidP="001D4182">
      <w:pPr>
        <w:pStyle w:val="Bodytext70"/>
        <w:shd w:val="clear" w:color="auto" w:fill="auto"/>
        <w:spacing w:after="0" w:line="240" w:lineRule="auto"/>
        <w:ind w:firstLine="567"/>
        <w:rPr>
          <w:rFonts w:ascii="Arial" w:hAnsi="Arial" w:cs="Arial"/>
          <w:sz w:val="56"/>
          <w:szCs w:val="56"/>
        </w:rPr>
      </w:pPr>
      <w:r w:rsidRPr="00381756">
        <w:rPr>
          <w:rStyle w:val="Bodytext7NotBold"/>
          <w:rFonts w:ascii="Arial" w:hAnsi="Arial" w:cs="Arial"/>
          <w:b/>
          <w:sz w:val="56"/>
          <w:szCs w:val="56"/>
        </w:rPr>
        <w:t>Η θεωρητική σκέψη:</w:t>
      </w:r>
    </w:p>
    <w:p w:rsidR="00381756" w:rsidRPr="00381756" w:rsidRDefault="00381756" w:rsidP="003E6E48">
      <w:pPr>
        <w:pStyle w:val="Bodytext20"/>
        <w:numPr>
          <w:ilvl w:val="0"/>
          <w:numId w:val="2"/>
        </w:numPr>
        <w:shd w:val="clear" w:color="auto" w:fill="auto"/>
        <w:tabs>
          <w:tab w:val="left" w:pos="139"/>
        </w:tabs>
        <w:spacing w:after="0" w:line="240" w:lineRule="auto"/>
        <w:ind w:left="567" w:hanging="567"/>
        <w:jc w:val="left"/>
        <w:rPr>
          <w:rFonts w:ascii="Arial" w:hAnsi="Arial" w:cs="Arial"/>
          <w:b/>
          <w:sz w:val="56"/>
          <w:szCs w:val="56"/>
        </w:rPr>
      </w:pPr>
      <w:r w:rsidRPr="00381756">
        <w:rPr>
          <w:rFonts w:ascii="Arial" w:hAnsi="Arial" w:cs="Arial"/>
          <w:b/>
          <w:sz w:val="56"/>
          <w:szCs w:val="56"/>
        </w:rPr>
        <w:t xml:space="preserve">Είναι </w:t>
      </w:r>
      <w:r w:rsidRPr="004B2F80">
        <w:rPr>
          <w:rStyle w:val="Bodytext2Bold"/>
          <w:rFonts w:ascii="Tahoma" w:hAnsi="Tahoma" w:cs="Tahoma"/>
          <w:sz w:val="56"/>
          <w:szCs w:val="56"/>
        </w:rPr>
        <w:t>συστηματοποιημένη</w:t>
      </w:r>
      <w:r w:rsidRPr="00381756">
        <w:rPr>
          <w:rStyle w:val="Bodytext2Bold"/>
          <w:rFonts w:ascii="Arial" w:hAnsi="Arial" w:cs="Arial"/>
          <w:sz w:val="56"/>
          <w:szCs w:val="56"/>
        </w:rPr>
        <w:t xml:space="preserve"> </w:t>
      </w:r>
      <w:r w:rsidRPr="00381756">
        <w:rPr>
          <w:rFonts w:ascii="Arial" w:hAnsi="Arial" w:cs="Arial"/>
          <w:b/>
          <w:sz w:val="56"/>
          <w:szCs w:val="56"/>
        </w:rPr>
        <w:t>και προέρχεται από ένα σύνολο ερ</w:t>
      </w:r>
      <w:r w:rsidRPr="00381756">
        <w:rPr>
          <w:rFonts w:ascii="Arial" w:hAnsi="Arial" w:cs="Arial"/>
          <w:b/>
          <w:sz w:val="56"/>
          <w:szCs w:val="56"/>
        </w:rPr>
        <w:softHyphen/>
        <w:t>μηνειών που έχουν μεταξύ τους λογική συνέπεια.</w:t>
      </w:r>
    </w:p>
    <w:p w:rsidR="00381756" w:rsidRPr="00381756" w:rsidRDefault="00381756" w:rsidP="003E6E48">
      <w:pPr>
        <w:pStyle w:val="Bodytext20"/>
        <w:numPr>
          <w:ilvl w:val="0"/>
          <w:numId w:val="2"/>
        </w:numPr>
        <w:shd w:val="clear" w:color="auto" w:fill="auto"/>
        <w:tabs>
          <w:tab w:val="left" w:pos="139"/>
        </w:tabs>
        <w:spacing w:after="0" w:line="240" w:lineRule="auto"/>
        <w:ind w:left="567" w:hanging="567"/>
        <w:jc w:val="left"/>
        <w:rPr>
          <w:rFonts w:ascii="Arial" w:hAnsi="Arial" w:cs="Arial"/>
          <w:b/>
          <w:sz w:val="56"/>
          <w:szCs w:val="56"/>
        </w:rPr>
      </w:pPr>
      <w:r w:rsidRPr="00381756">
        <w:rPr>
          <w:rFonts w:ascii="Arial" w:hAnsi="Arial" w:cs="Arial"/>
          <w:b/>
          <w:sz w:val="56"/>
          <w:szCs w:val="56"/>
        </w:rPr>
        <w:t xml:space="preserve">Στηρίζεται στην </w:t>
      </w:r>
      <w:r w:rsidRPr="00C1401E">
        <w:rPr>
          <w:rStyle w:val="Bodytext2Bold"/>
          <w:rFonts w:ascii="Tahoma" w:hAnsi="Tahoma" w:cs="Tahoma"/>
          <w:sz w:val="56"/>
          <w:szCs w:val="56"/>
        </w:rPr>
        <w:t>ολιστική προ</w:t>
      </w:r>
      <w:r w:rsidR="007F5DA9" w:rsidRPr="007F5DA9">
        <w:rPr>
          <w:rStyle w:val="Bodytext2Bold"/>
          <w:rFonts w:ascii="Tahoma" w:hAnsi="Tahoma" w:cs="Tahoma"/>
          <w:sz w:val="56"/>
          <w:szCs w:val="56"/>
        </w:rPr>
        <w:t>-</w:t>
      </w:r>
      <w:r w:rsidRPr="00C1401E">
        <w:rPr>
          <w:rStyle w:val="Bodytext2Bold"/>
          <w:rFonts w:ascii="Tahoma" w:hAnsi="Tahoma" w:cs="Tahoma"/>
          <w:sz w:val="56"/>
          <w:szCs w:val="56"/>
        </w:rPr>
        <w:t>σέγγιση</w:t>
      </w:r>
      <w:r w:rsidRPr="00381756">
        <w:rPr>
          <w:rStyle w:val="Bodytext2Bold"/>
          <w:rFonts w:ascii="Arial" w:hAnsi="Arial" w:cs="Arial"/>
          <w:sz w:val="56"/>
          <w:szCs w:val="56"/>
        </w:rPr>
        <w:t xml:space="preserve"> </w:t>
      </w:r>
      <w:r w:rsidRPr="00381756">
        <w:rPr>
          <w:rFonts w:ascii="Arial" w:hAnsi="Arial" w:cs="Arial"/>
          <w:b/>
          <w:sz w:val="56"/>
          <w:szCs w:val="56"/>
        </w:rPr>
        <w:t>των παραγόντων που διαμορφώνουν ένα φαινόμενο. Αυτό σημαίνει ότι συνεξετάζει την επίδραση πολλών παραγόντων και δεν μένει μόνο σε έναν παρά</w:t>
      </w:r>
      <w:r w:rsidR="007F5DA9" w:rsidRPr="007F5DA9">
        <w:rPr>
          <w:rFonts w:ascii="Arial" w:hAnsi="Arial" w:cs="Arial"/>
          <w:b/>
          <w:sz w:val="56"/>
          <w:szCs w:val="56"/>
        </w:rPr>
        <w:t>-</w:t>
      </w:r>
      <w:r w:rsidRPr="00381756">
        <w:rPr>
          <w:rFonts w:ascii="Arial" w:hAnsi="Arial" w:cs="Arial"/>
          <w:b/>
          <w:sz w:val="56"/>
          <w:szCs w:val="56"/>
        </w:rPr>
        <w:t>γοντα.</w:t>
      </w:r>
    </w:p>
    <w:p w:rsidR="001B731E" w:rsidRPr="001B731E" w:rsidRDefault="00381756" w:rsidP="001B731E">
      <w:pPr>
        <w:pStyle w:val="Bodytext20"/>
        <w:numPr>
          <w:ilvl w:val="0"/>
          <w:numId w:val="2"/>
        </w:numPr>
        <w:shd w:val="clear" w:color="auto" w:fill="auto"/>
        <w:tabs>
          <w:tab w:val="left" w:pos="139"/>
        </w:tabs>
        <w:spacing w:after="0" w:line="240" w:lineRule="auto"/>
        <w:ind w:left="567" w:hanging="567"/>
        <w:jc w:val="left"/>
        <w:rPr>
          <w:rFonts w:ascii="Arial" w:hAnsi="Arial" w:cs="Arial"/>
          <w:b/>
          <w:sz w:val="56"/>
          <w:szCs w:val="56"/>
        </w:rPr>
      </w:pPr>
      <w:r w:rsidRPr="00381756">
        <w:rPr>
          <w:rFonts w:ascii="Arial" w:hAnsi="Arial" w:cs="Arial"/>
          <w:b/>
          <w:sz w:val="56"/>
          <w:szCs w:val="56"/>
        </w:rPr>
        <w:t xml:space="preserve">Στηρίζεται σε </w:t>
      </w:r>
      <w:r w:rsidRPr="00C1401E">
        <w:rPr>
          <w:rStyle w:val="Bodytext2Bold"/>
          <w:rFonts w:ascii="Tahoma" w:hAnsi="Tahoma" w:cs="Tahoma"/>
          <w:sz w:val="56"/>
          <w:szCs w:val="56"/>
        </w:rPr>
        <w:t>ερευνητικά δεδο</w:t>
      </w:r>
      <w:r w:rsidR="007F5DA9" w:rsidRPr="007F5DA9">
        <w:rPr>
          <w:rStyle w:val="Bodytext2Bold"/>
          <w:rFonts w:ascii="Tahoma" w:hAnsi="Tahoma" w:cs="Tahoma"/>
          <w:sz w:val="56"/>
          <w:szCs w:val="56"/>
        </w:rPr>
        <w:t>-</w:t>
      </w:r>
      <w:r w:rsidRPr="00C1401E">
        <w:rPr>
          <w:rStyle w:val="Bodytext2Bold"/>
          <w:rFonts w:ascii="Tahoma" w:hAnsi="Tahoma" w:cs="Tahoma"/>
          <w:sz w:val="56"/>
          <w:szCs w:val="56"/>
        </w:rPr>
        <w:t>μένα</w:t>
      </w:r>
      <w:r w:rsidRPr="00381756">
        <w:rPr>
          <w:rStyle w:val="Bodytext2Bold"/>
          <w:rFonts w:ascii="Arial" w:hAnsi="Arial" w:cs="Arial"/>
          <w:sz w:val="56"/>
          <w:szCs w:val="56"/>
        </w:rPr>
        <w:t xml:space="preserve"> </w:t>
      </w:r>
      <w:r w:rsidR="00AC3BF4">
        <w:rPr>
          <w:rFonts w:ascii="Arial" w:hAnsi="Arial" w:cs="Arial"/>
          <w:b/>
          <w:sz w:val="56"/>
          <w:szCs w:val="56"/>
        </w:rPr>
        <w:t>που υπερβαίνουν και, πολ</w:t>
      </w:r>
      <w:r w:rsidR="007F5DA9" w:rsidRPr="007F5DA9">
        <w:rPr>
          <w:rFonts w:ascii="Arial" w:hAnsi="Arial" w:cs="Arial"/>
          <w:b/>
          <w:sz w:val="56"/>
          <w:szCs w:val="56"/>
        </w:rPr>
        <w:t>-</w:t>
      </w:r>
      <w:r w:rsidRPr="00381756">
        <w:rPr>
          <w:rFonts w:ascii="Arial" w:hAnsi="Arial" w:cs="Arial"/>
          <w:b/>
          <w:sz w:val="56"/>
          <w:szCs w:val="56"/>
        </w:rPr>
        <w:t>λές φορές, δεν συμφωνούν με αυτό που «βλέπο</w:t>
      </w:r>
      <w:r w:rsidR="001B731E">
        <w:rPr>
          <w:rFonts w:ascii="Arial" w:hAnsi="Arial" w:cs="Arial"/>
          <w:b/>
          <w:sz w:val="56"/>
          <w:szCs w:val="56"/>
        </w:rPr>
        <w:t>υν τα μάτια μας» (εμπειρισμός).</w:t>
      </w:r>
      <w:r w:rsidR="00B030D9">
        <w:rPr>
          <w:rFonts w:ascii="Arial" w:hAnsi="Arial" w:cs="Arial"/>
          <w:b/>
          <w:noProof/>
          <w:sz w:val="56"/>
          <w:szCs w:val="56"/>
        </w:rPr>
        <w:pict>
          <v:shape id="_x0000_s1067" type="#_x0000_t202" style="position:absolute;left:0;text-align:left;margin-left:0;margin-top:785.3pt;width:186.8pt;height:36pt;z-index:2517227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32</w:t>
                  </w:r>
                  <w:r>
                    <w:rPr>
                      <w:rFonts w:ascii="Arial" w:hAnsi="Arial"/>
                      <w:b/>
                      <w:sz w:val="56"/>
                      <w:szCs w:val="56"/>
                    </w:rPr>
                    <w:t xml:space="preserve"> / </w:t>
                  </w:r>
                  <w:r>
                    <w:rPr>
                      <w:rFonts w:ascii="Arial" w:hAnsi="Arial"/>
                      <w:b/>
                      <w:sz w:val="56"/>
                      <w:szCs w:val="56"/>
                      <w:lang w:val="en-US"/>
                    </w:rPr>
                    <w:t>63 - 64</w:t>
                  </w:r>
                </w:p>
              </w:txbxContent>
            </v:textbox>
            <w10:wrap anchorx="page" anchory="margin"/>
          </v:shape>
        </w:pict>
      </w:r>
      <w:r w:rsidR="001B731E" w:rsidRPr="001B731E">
        <w:rPr>
          <w:rFonts w:ascii="Arial" w:hAnsi="Arial" w:cs="Arial"/>
          <w:b/>
          <w:sz w:val="56"/>
          <w:szCs w:val="56"/>
        </w:rPr>
        <w:br w:type="page"/>
      </w:r>
    </w:p>
    <w:p w:rsidR="00381756" w:rsidRDefault="00381756" w:rsidP="003E6E48">
      <w:pPr>
        <w:pStyle w:val="Bodytext20"/>
        <w:numPr>
          <w:ilvl w:val="0"/>
          <w:numId w:val="2"/>
        </w:numPr>
        <w:shd w:val="clear" w:color="auto" w:fill="auto"/>
        <w:tabs>
          <w:tab w:val="left" w:pos="139"/>
        </w:tabs>
        <w:spacing w:after="0" w:line="240" w:lineRule="auto"/>
        <w:ind w:left="567" w:hanging="567"/>
        <w:jc w:val="left"/>
        <w:rPr>
          <w:rFonts w:ascii="Arial" w:hAnsi="Arial" w:cs="Arial"/>
          <w:b/>
          <w:sz w:val="56"/>
          <w:szCs w:val="56"/>
        </w:rPr>
      </w:pPr>
      <w:r w:rsidRPr="00381756">
        <w:rPr>
          <w:rFonts w:ascii="Arial" w:hAnsi="Arial" w:cs="Arial"/>
          <w:b/>
          <w:sz w:val="56"/>
          <w:szCs w:val="56"/>
        </w:rPr>
        <w:lastRenderedPageBreak/>
        <w:t xml:space="preserve">Πολλές φορές, </w:t>
      </w:r>
      <w:r w:rsidRPr="00ED04E4">
        <w:rPr>
          <w:rStyle w:val="Bodytext2Bold"/>
          <w:rFonts w:ascii="Tahoma" w:hAnsi="Tahoma" w:cs="Tahoma"/>
          <w:sz w:val="56"/>
          <w:szCs w:val="56"/>
        </w:rPr>
        <w:t>η κοινωνική θεω</w:t>
      </w:r>
      <w:r w:rsidR="007F5DA9" w:rsidRPr="007F5DA9">
        <w:rPr>
          <w:rStyle w:val="Bodytext2Bold"/>
          <w:rFonts w:ascii="Tahoma" w:hAnsi="Tahoma" w:cs="Tahoma"/>
          <w:sz w:val="56"/>
          <w:szCs w:val="56"/>
        </w:rPr>
        <w:t>-</w:t>
      </w:r>
      <w:r w:rsidR="00ED04E4">
        <w:rPr>
          <w:rStyle w:val="Bodytext2Bold"/>
          <w:rFonts w:ascii="Tahoma" w:hAnsi="Tahoma" w:cs="Tahoma"/>
          <w:sz w:val="56"/>
          <w:szCs w:val="56"/>
        </w:rPr>
        <w:t>ρία ανατρέπει αυτό που πι</w:t>
      </w:r>
      <w:r w:rsidRPr="00ED04E4">
        <w:rPr>
          <w:rStyle w:val="Bodytext2Bold"/>
          <w:rFonts w:ascii="Tahoma" w:hAnsi="Tahoma" w:cs="Tahoma"/>
          <w:sz w:val="56"/>
          <w:szCs w:val="56"/>
        </w:rPr>
        <w:t>στεύ</w:t>
      </w:r>
      <w:r w:rsidR="00ED04E4" w:rsidRPr="00ED04E4">
        <w:rPr>
          <w:rStyle w:val="Bodytext2Bold"/>
          <w:rFonts w:ascii="Tahoma" w:hAnsi="Tahoma" w:cs="Tahoma"/>
          <w:sz w:val="56"/>
          <w:szCs w:val="56"/>
        </w:rPr>
        <w:t>-</w:t>
      </w:r>
      <w:r w:rsidRPr="00ED04E4">
        <w:rPr>
          <w:rStyle w:val="Bodytext2Bold"/>
          <w:rFonts w:ascii="Tahoma" w:hAnsi="Tahoma" w:cs="Tahoma"/>
          <w:sz w:val="56"/>
          <w:szCs w:val="56"/>
        </w:rPr>
        <w:t>ουμε</w:t>
      </w:r>
      <w:r w:rsidRPr="00381756">
        <w:rPr>
          <w:rFonts w:ascii="Arial" w:hAnsi="Arial" w:cs="Arial"/>
          <w:b/>
          <w:sz w:val="56"/>
          <w:szCs w:val="56"/>
        </w:rPr>
        <w:t>, καθώς δείχνει ότι η άποψή μας στηριζόταν σε μια απλοϊκή και αβασάνιστη αντίληψη για την πραγματικότητα.</w:t>
      </w:r>
    </w:p>
    <w:p w:rsidR="00D81B9D" w:rsidRPr="00381756" w:rsidRDefault="00D81B9D" w:rsidP="000D1739">
      <w:pPr>
        <w:pStyle w:val="Bodytext20"/>
        <w:shd w:val="clear" w:color="auto" w:fill="auto"/>
        <w:tabs>
          <w:tab w:val="left" w:pos="139"/>
        </w:tabs>
        <w:spacing w:after="0" w:line="240" w:lineRule="auto"/>
        <w:ind w:left="360" w:firstLine="0"/>
        <w:jc w:val="left"/>
        <w:rPr>
          <w:rFonts w:ascii="Arial" w:hAnsi="Arial" w:cs="Arial"/>
          <w:b/>
          <w:sz w:val="56"/>
          <w:szCs w:val="56"/>
        </w:rPr>
      </w:pPr>
    </w:p>
    <w:p w:rsidR="00381756" w:rsidRDefault="00EF0F50" w:rsidP="006B2526">
      <w:pPr>
        <w:pStyle w:val="Bodytext100"/>
        <w:shd w:val="clear" w:color="auto" w:fill="auto"/>
        <w:spacing w:line="240" w:lineRule="auto"/>
        <w:ind w:firstLine="220"/>
        <w:jc w:val="center"/>
        <w:rPr>
          <w:rFonts w:ascii="Arial" w:hAnsi="Arial" w:cs="Arial"/>
          <w:b/>
          <w:sz w:val="56"/>
          <w:szCs w:val="56"/>
        </w:rPr>
      </w:pPr>
      <w:r>
        <w:rPr>
          <w:rFonts w:ascii="Arial" w:hAnsi="Arial" w:cs="Arial"/>
          <w:b/>
          <w:noProof/>
          <w:sz w:val="56"/>
          <w:szCs w:val="56"/>
          <w:lang w:eastAsia="el-GR"/>
        </w:rPr>
        <w:drawing>
          <wp:inline distT="0" distB="0" distL="0" distR="0">
            <wp:extent cx="5040000" cy="3537556"/>
            <wp:effectExtent l="19050" t="0" r="8250" b="0"/>
            <wp:docPr id="17"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lum contrast="30000"/>
                    </a:blip>
                    <a:srcRect r="1664" b="1640"/>
                    <a:stretch>
                      <a:fillRect/>
                    </a:stretch>
                  </pic:blipFill>
                  <pic:spPr bwMode="auto">
                    <a:xfrm>
                      <a:off x="0" y="0"/>
                      <a:ext cx="5040000" cy="3537556"/>
                    </a:xfrm>
                    <a:prstGeom prst="rect">
                      <a:avLst/>
                    </a:prstGeom>
                    <a:noFill/>
                    <a:ln w="9525">
                      <a:noFill/>
                      <a:miter lim="800000"/>
                      <a:headEnd/>
                      <a:tailEnd/>
                    </a:ln>
                  </pic:spPr>
                </pic:pic>
              </a:graphicData>
            </a:graphic>
          </wp:inline>
        </w:drawing>
      </w:r>
    </w:p>
    <w:p w:rsidR="00EF0F50" w:rsidRDefault="00EF0F50" w:rsidP="00041221">
      <w:pPr>
        <w:pStyle w:val="Bodytext100"/>
        <w:shd w:val="clear" w:color="auto" w:fill="auto"/>
        <w:spacing w:line="240" w:lineRule="auto"/>
        <w:ind w:firstLine="220"/>
        <w:jc w:val="center"/>
        <w:rPr>
          <w:rFonts w:ascii="Arial" w:hAnsi="Arial" w:cs="Arial"/>
          <w:b/>
          <w:sz w:val="56"/>
          <w:szCs w:val="56"/>
        </w:rPr>
      </w:pPr>
      <w:r w:rsidRPr="00EF0F50">
        <w:rPr>
          <w:rFonts w:ascii="Arial" w:hAnsi="Arial" w:cs="Arial"/>
          <w:b/>
          <w:sz w:val="56"/>
          <w:szCs w:val="56"/>
        </w:rPr>
        <w:t>Πίτερ Μπρέγκελ ο Πρεσβύτερος,</w:t>
      </w:r>
      <w:r w:rsidRPr="00EF0F50">
        <w:rPr>
          <w:b/>
          <w:sz w:val="56"/>
          <w:szCs w:val="56"/>
        </w:rPr>
        <w:t xml:space="preserve"> </w:t>
      </w:r>
      <w:r w:rsidRPr="00EF0F50">
        <w:rPr>
          <w:rStyle w:val="PicturecaptionItalic"/>
          <w:rFonts w:ascii="Microsoft Sans Serif" w:hAnsi="Microsoft Sans Serif" w:cs="Microsoft Sans Serif"/>
          <w:b/>
          <w:i w:val="0"/>
          <w:sz w:val="56"/>
          <w:szCs w:val="56"/>
        </w:rPr>
        <w:t>Ολλανδικές παροιμίες</w:t>
      </w:r>
      <w:r w:rsidRPr="00EF0F50">
        <w:rPr>
          <w:rStyle w:val="PicturecaptionItalic"/>
          <w:b/>
          <w:sz w:val="56"/>
          <w:szCs w:val="56"/>
        </w:rPr>
        <w:t>,</w:t>
      </w:r>
      <w:r w:rsidRPr="00EF0F50">
        <w:rPr>
          <w:b/>
          <w:sz w:val="56"/>
          <w:szCs w:val="56"/>
        </w:rPr>
        <w:t xml:space="preserve"> </w:t>
      </w:r>
      <w:r w:rsidRPr="00EF0F50">
        <w:rPr>
          <w:rFonts w:ascii="Arial" w:hAnsi="Arial" w:cs="Arial"/>
          <w:b/>
          <w:sz w:val="56"/>
          <w:szCs w:val="56"/>
        </w:rPr>
        <w:t>1559</w:t>
      </w:r>
    </w:p>
    <w:p w:rsidR="00B07398" w:rsidRDefault="00B07398" w:rsidP="000D1739">
      <w:pPr>
        <w:pStyle w:val="Bodytext100"/>
        <w:shd w:val="clear" w:color="auto" w:fill="auto"/>
        <w:spacing w:line="240" w:lineRule="auto"/>
        <w:ind w:firstLine="220"/>
        <w:rPr>
          <w:rFonts w:ascii="Arial" w:hAnsi="Arial" w:cs="Arial"/>
          <w:b/>
          <w:sz w:val="56"/>
          <w:szCs w:val="56"/>
        </w:rPr>
      </w:pPr>
    </w:p>
    <w:p w:rsidR="001B731E" w:rsidRDefault="00B07398" w:rsidP="001B731E">
      <w:pPr>
        <w:pStyle w:val="Bodytext100"/>
        <w:shd w:val="clear" w:color="auto" w:fill="auto"/>
        <w:spacing w:line="240" w:lineRule="auto"/>
        <w:ind w:firstLine="567"/>
        <w:jc w:val="left"/>
        <w:rPr>
          <w:rFonts w:ascii="Arial" w:hAnsi="Arial" w:cs="Arial"/>
          <w:b/>
          <w:sz w:val="56"/>
          <w:szCs w:val="56"/>
        </w:rPr>
      </w:pPr>
      <w:r w:rsidRPr="00B07398">
        <w:rPr>
          <w:rFonts w:ascii="Arial" w:hAnsi="Arial" w:cs="Arial"/>
          <w:b/>
          <w:sz w:val="56"/>
          <w:szCs w:val="56"/>
        </w:rPr>
        <w:t>Η ανάλυση ενός πίνακα του Μπρέγκελ είναι ένα καλό παράδειγ</w:t>
      </w:r>
      <w:r w:rsidR="008A5E6E" w:rsidRPr="008A5E6E">
        <w:rPr>
          <w:rFonts w:ascii="Arial" w:hAnsi="Arial" w:cs="Arial"/>
          <w:b/>
          <w:sz w:val="56"/>
          <w:szCs w:val="56"/>
        </w:rPr>
        <w:t>-</w:t>
      </w:r>
      <w:r w:rsidRPr="00B07398">
        <w:rPr>
          <w:rFonts w:ascii="Arial" w:hAnsi="Arial" w:cs="Arial"/>
          <w:b/>
          <w:sz w:val="56"/>
          <w:szCs w:val="56"/>
        </w:rPr>
        <w:t>μα κατανόησης του τι σημαίνει κοι</w:t>
      </w:r>
      <w:r w:rsidR="00F2484E">
        <w:rPr>
          <w:rFonts w:ascii="Arial" w:hAnsi="Arial" w:cs="Arial"/>
          <w:b/>
          <w:sz w:val="56"/>
          <w:szCs w:val="56"/>
        </w:rPr>
        <w:t>-</w:t>
      </w:r>
      <w:r w:rsidR="00B030D9">
        <w:rPr>
          <w:rFonts w:ascii="Arial" w:hAnsi="Arial" w:cs="Arial"/>
          <w:b/>
          <w:noProof/>
          <w:sz w:val="56"/>
          <w:szCs w:val="56"/>
        </w:rPr>
        <w:pict>
          <v:shape id="_x0000_s1068" type="#_x0000_t202" style="position:absolute;left:0;text-align:left;margin-left:0;margin-top:785.3pt;width:186.8pt;height:36pt;z-index:2517248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33</w:t>
                  </w:r>
                  <w:r>
                    <w:rPr>
                      <w:rFonts w:ascii="Arial" w:hAnsi="Arial"/>
                      <w:b/>
                      <w:sz w:val="56"/>
                      <w:szCs w:val="56"/>
                    </w:rPr>
                    <w:t xml:space="preserve"> / </w:t>
                  </w:r>
                  <w:r>
                    <w:rPr>
                      <w:rFonts w:ascii="Arial" w:hAnsi="Arial"/>
                      <w:b/>
                      <w:sz w:val="56"/>
                      <w:szCs w:val="56"/>
                      <w:lang w:val="en-US"/>
                    </w:rPr>
                    <w:t>64</w:t>
                  </w:r>
                </w:p>
              </w:txbxContent>
            </v:textbox>
            <w10:wrap anchorx="page" anchory="margin"/>
          </v:shape>
        </w:pict>
      </w:r>
      <w:r w:rsidR="001B731E">
        <w:rPr>
          <w:rFonts w:ascii="Arial" w:hAnsi="Arial" w:cs="Arial"/>
          <w:b/>
          <w:sz w:val="56"/>
          <w:szCs w:val="56"/>
        </w:rPr>
        <w:br w:type="page"/>
      </w:r>
    </w:p>
    <w:p w:rsidR="002B50AA" w:rsidRDefault="00F2484E" w:rsidP="002B50AA">
      <w:pPr>
        <w:pStyle w:val="Bodytext100"/>
        <w:shd w:val="clear" w:color="auto" w:fill="auto"/>
        <w:spacing w:line="240" w:lineRule="auto"/>
        <w:ind w:firstLine="0"/>
        <w:jc w:val="left"/>
        <w:rPr>
          <w:rFonts w:ascii="Arial" w:hAnsi="Arial" w:cs="Arial"/>
          <w:b/>
          <w:sz w:val="56"/>
          <w:szCs w:val="56"/>
        </w:rPr>
      </w:pPr>
      <w:r>
        <w:rPr>
          <w:rFonts w:ascii="Arial" w:hAnsi="Arial" w:cs="Arial"/>
          <w:b/>
          <w:sz w:val="56"/>
          <w:szCs w:val="56"/>
        </w:rPr>
        <w:lastRenderedPageBreak/>
        <w:t>νωνιολογική φαντασία. Στον πί</w:t>
      </w:r>
      <w:r w:rsidR="00B07398" w:rsidRPr="00B07398">
        <w:rPr>
          <w:rFonts w:ascii="Arial" w:hAnsi="Arial" w:cs="Arial"/>
          <w:b/>
          <w:sz w:val="56"/>
          <w:szCs w:val="56"/>
        </w:rPr>
        <w:t>να</w:t>
      </w:r>
      <w:r>
        <w:rPr>
          <w:rFonts w:ascii="Arial" w:hAnsi="Arial" w:cs="Arial"/>
          <w:b/>
          <w:sz w:val="56"/>
          <w:szCs w:val="56"/>
        </w:rPr>
        <w:t>-</w:t>
      </w:r>
      <w:r w:rsidR="00B07398" w:rsidRPr="00B07398">
        <w:rPr>
          <w:rFonts w:ascii="Arial" w:hAnsi="Arial" w:cs="Arial"/>
          <w:b/>
          <w:sz w:val="56"/>
          <w:szCs w:val="56"/>
        </w:rPr>
        <w:t>κα παρουσιάζονται άνθρωπο</w:t>
      </w:r>
      <w:r>
        <w:rPr>
          <w:rFonts w:ascii="Arial" w:hAnsi="Arial" w:cs="Arial"/>
          <w:b/>
          <w:sz w:val="56"/>
          <w:szCs w:val="56"/>
        </w:rPr>
        <w:t>ι που κάνουν διάφορες δραστηριό</w:t>
      </w:r>
      <w:r w:rsidR="00B07398" w:rsidRPr="00B07398">
        <w:rPr>
          <w:rFonts w:ascii="Arial" w:hAnsi="Arial" w:cs="Arial"/>
          <w:b/>
          <w:sz w:val="56"/>
          <w:szCs w:val="56"/>
        </w:rPr>
        <w:t>τητες. Η κάθε δραστηριότητα μ</w:t>
      </w:r>
      <w:r w:rsidR="00B07398">
        <w:rPr>
          <w:rFonts w:ascii="Arial" w:hAnsi="Arial" w:cs="Arial"/>
          <w:b/>
          <w:sz w:val="56"/>
          <w:szCs w:val="56"/>
        </w:rPr>
        <w:t>ας φαίνεται παράξενη. Άλλος σκά</w:t>
      </w:r>
      <w:r w:rsidR="00B07398" w:rsidRPr="00B07398">
        <w:rPr>
          <w:rFonts w:ascii="Arial" w:hAnsi="Arial" w:cs="Arial"/>
          <w:b/>
          <w:sz w:val="56"/>
          <w:szCs w:val="56"/>
        </w:rPr>
        <w:t>βει, άλλος κρατάει μια μπάλα,</w:t>
      </w:r>
      <w:r w:rsidR="00B07398">
        <w:rPr>
          <w:rFonts w:ascii="Arial" w:hAnsi="Arial" w:cs="Arial"/>
          <w:b/>
          <w:sz w:val="56"/>
          <w:szCs w:val="56"/>
        </w:rPr>
        <w:t xml:space="preserve"> άλλος γυρίζει γύρω από ένα στέ</w:t>
      </w:r>
      <w:r w:rsidR="00B07398" w:rsidRPr="00B07398">
        <w:rPr>
          <w:rFonts w:ascii="Arial" w:hAnsi="Arial" w:cs="Arial"/>
          <w:b/>
          <w:sz w:val="56"/>
          <w:szCs w:val="56"/>
        </w:rPr>
        <w:t>γαστρο με σανό. Ο πίνακας φαίνεται να μην έχει κα</w:t>
      </w:r>
      <w:r>
        <w:rPr>
          <w:rFonts w:ascii="Arial" w:hAnsi="Arial" w:cs="Arial"/>
          <w:b/>
          <w:sz w:val="56"/>
          <w:szCs w:val="56"/>
        </w:rPr>
        <w:t>-</w:t>
      </w:r>
      <w:r w:rsidR="00B07398" w:rsidRPr="00B07398">
        <w:rPr>
          <w:rFonts w:ascii="Arial" w:hAnsi="Arial" w:cs="Arial"/>
          <w:b/>
          <w:sz w:val="56"/>
          <w:szCs w:val="56"/>
        </w:rPr>
        <w:t>νένα λογικό νόημα. Όμως, ο τίτλος του πίνακα (Ολλανδικές παροιμίες) είναι το πλαίσιο που μας βοηθά να καταλάβουμε το νόημά του. Είναι το πλαίσιο που ρίχνει φως στις δρα</w:t>
      </w:r>
      <w:r>
        <w:rPr>
          <w:rFonts w:ascii="Arial" w:hAnsi="Arial" w:cs="Arial"/>
          <w:b/>
          <w:sz w:val="56"/>
          <w:szCs w:val="56"/>
        </w:rPr>
        <w:t>-</w:t>
      </w:r>
      <w:r w:rsidR="00B07398" w:rsidRPr="00B07398">
        <w:rPr>
          <w:rFonts w:ascii="Arial" w:hAnsi="Arial" w:cs="Arial"/>
          <w:b/>
          <w:sz w:val="56"/>
          <w:szCs w:val="56"/>
        </w:rPr>
        <w:t>στηριότητες που παρουσιάζει ο πί</w:t>
      </w:r>
      <w:r>
        <w:rPr>
          <w:rFonts w:ascii="Arial" w:hAnsi="Arial" w:cs="Arial"/>
          <w:b/>
          <w:sz w:val="56"/>
          <w:szCs w:val="56"/>
        </w:rPr>
        <w:t>-</w:t>
      </w:r>
      <w:r w:rsidR="00B07398" w:rsidRPr="00B07398">
        <w:rPr>
          <w:rFonts w:ascii="Arial" w:hAnsi="Arial" w:cs="Arial"/>
          <w:b/>
          <w:sz w:val="56"/>
          <w:szCs w:val="56"/>
        </w:rPr>
        <w:t>νακας. Οι δραστηριότητες των αν</w:t>
      </w:r>
      <w:r>
        <w:rPr>
          <w:rFonts w:ascii="Arial" w:hAnsi="Arial" w:cs="Arial"/>
          <w:b/>
          <w:sz w:val="56"/>
          <w:szCs w:val="56"/>
        </w:rPr>
        <w:t>-</w:t>
      </w:r>
      <w:r w:rsidR="00B07398" w:rsidRPr="00B07398">
        <w:rPr>
          <w:rFonts w:ascii="Arial" w:hAnsi="Arial" w:cs="Arial"/>
          <w:b/>
          <w:sz w:val="56"/>
          <w:szCs w:val="56"/>
        </w:rPr>
        <w:t>θρώπων που απεικο</w:t>
      </w:r>
      <w:r w:rsidR="00B07398">
        <w:rPr>
          <w:rFonts w:ascii="Arial" w:hAnsi="Arial" w:cs="Arial"/>
          <w:b/>
          <w:sz w:val="56"/>
          <w:szCs w:val="56"/>
        </w:rPr>
        <w:t>νίζει πα</w:t>
      </w:r>
      <w:r w:rsidR="00B07398" w:rsidRPr="00B07398">
        <w:rPr>
          <w:rFonts w:ascii="Arial" w:hAnsi="Arial" w:cs="Arial"/>
          <w:b/>
          <w:sz w:val="56"/>
          <w:szCs w:val="56"/>
        </w:rPr>
        <w:t>ραπέ</w:t>
      </w:r>
      <w:r>
        <w:rPr>
          <w:rFonts w:ascii="Arial" w:hAnsi="Arial" w:cs="Arial"/>
          <w:b/>
          <w:sz w:val="56"/>
          <w:szCs w:val="56"/>
        </w:rPr>
        <w:t>-</w:t>
      </w:r>
      <w:r w:rsidR="00B07398" w:rsidRPr="00B07398">
        <w:rPr>
          <w:rFonts w:ascii="Arial" w:hAnsi="Arial" w:cs="Arial"/>
          <w:b/>
          <w:sz w:val="56"/>
          <w:szCs w:val="56"/>
        </w:rPr>
        <w:t>μπουν σε εκατό περίπου ολλανδι</w:t>
      </w:r>
      <w:r>
        <w:rPr>
          <w:rFonts w:ascii="Arial" w:hAnsi="Arial" w:cs="Arial"/>
          <w:b/>
          <w:sz w:val="56"/>
          <w:szCs w:val="56"/>
        </w:rPr>
        <w:t>-</w:t>
      </w:r>
      <w:r w:rsidR="00B07398" w:rsidRPr="00B07398">
        <w:rPr>
          <w:rFonts w:ascii="Arial" w:hAnsi="Arial" w:cs="Arial"/>
          <w:b/>
          <w:sz w:val="56"/>
          <w:szCs w:val="56"/>
        </w:rPr>
        <w:t>κές παροιμίες της εποχής του ζω</w:t>
      </w:r>
      <w:r>
        <w:rPr>
          <w:rFonts w:ascii="Arial" w:hAnsi="Arial" w:cs="Arial"/>
          <w:b/>
          <w:sz w:val="56"/>
          <w:szCs w:val="56"/>
        </w:rPr>
        <w:t>-</w:t>
      </w:r>
      <w:r w:rsidR="00B07398" w:rsidRPr="00B07398">
        <w:rPr>
          <w:rFonts w:ascii="Arial" w:hAnsi="Arial" w:cs="Arial"/>
          <w:b/>
          <w:sz w:val="56"/>
          <w:szCs w:val="56"/>
        </w:rPr>
        <w:t>γράφου. Όπως ο τίτλος δίνει νόημα στον πίνακα, έτσι και οι κοινωνιο</w:t>
      </w:r>
      <w:r>
        <w:rPr>
          <w:rFonts w:ascii="Arial" w:hAnsi="Arial" w:cs="Arial"/>
          <w:b/>
          <w:sz w:val="56"/>
          <w:szCs w:val="56"/>
        </w:rPr>
        <w:t>-</w:t>
      </w:r>
      <w:r w:rsidR="00B07398" w:rsidRPr="00B07398">
        <w:rPr>
          <w:rFonts w:ascii="Arial" w:hAnsi="Arial" w:cs="Arial"/>
          <w:b/>
          <w:sz w:val="56"/>
          <w:szCs w:val="56"/>
        </w:rPr>
        <w:t>λόγοι χρειάζονται ένα θε</w:t>
      </w:r>
      <w:r w:rsidR="00B07398">
        <w:rPr>
          <w:rFonts w:ascii="Arial" w:hAnsi="Arial" w:cs="Arial"/>
          <w:b/>
          <w:sz w:val="56"/>
          <w:szCs w:val="56"/>
        </w:rPr>
        <w:t>ωρητικό πλαίσιο για να εξη</w:t>
      </w:r>
      <w:r w:rsidR="00B07398" w:rsidRPr="00B07398">
        <w:rPr>
          <w:rFonts w:ascii="Arial" w:hAnsi="Arial" w:cs="Arial"/>
          <w:b/>
          <w:sz w:val="56"/>
          <w:szCs w:val="56"/>
        </w:rPr>
        <w:t>γήσουν τα κοινω</w:t>
      </w:r>
      <w:r>
        <w:rPr>
          <w:rFonts w:ascii="Arial" w:hAnsi="Arial" w:cs="Arial"/>
          <w:b/>
          <w:sz w:val="56"/>
          <w:szCs w:val="56"/>
        </w:rPr>
        <w:t>-</w:t>
      </w:r>
      <w:r w:rsidR="00B030D9">
        <w:rPr>
          <w:rFonts w:ascii="Arial" w:hAnsi="Arial" w:cs="Arial"/>
          <w:b/>
          <w:noProof/>
          <w:sz w:val="56"/>
          <w:szCs w:val="56"/>
        </w:rPr>
        <w:pict>
          <v:shape id="_x0000_s1069" type="#_x0000_t202" style="position:absolute;margin-left:0;margin-top:785.3pt;width:186.8pt;height:36pt;z-index:2517268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34</w:t>
                  </w:r>
                  <w:r>
                    <w:rPr>
                      <w:rFonts w:ascii="Arial" w:hAnsi="Arial"/>
                      <w:b/>
                      <w:sz w:val="56"/>
                      <w:szCs w:val="56"/>
                    </w:rPr>
                    <w:t xml:space="preserve"> / </w:t>
                  </w:r>
                  <w:r>
                    <w:rPr>
                      <w:rFonts w:ascii="Arial" w:hAnsi="Arial"/>
                      <w:b/>
                      <w:sz w:val="56"/>
                      <w:szCs w:val="56"/>
                      <w:lang w:val="en-US"/>
                    </w:rPr>
                    <w:t>64</w:t>
                  </w:r>
                </w:p>
              </w:txbxContent>
            </v:textbox>
            <w10:wrap anchorx="page" anchory="margin"/>
          </v:shape>
        </w:pict>
      </w:r>
      <w:r w:rsidR="002B50AA">
        <w:rPr>
          <w:rFonts w:ascii="Arial" w:hAnsi="Arial" w:cs="Arial"/>
          <w:b/>
          <w:sz w:val="56"/>
          <w:szCs w:val="56"/>
        </w:rPr>
        <w:br w:type="page"/>
      </w:r>
    </w:p>
    <w:p w:rsidR="002B50AA" w:rsidRPr="00795933" w:rsidRDefault="00B07398" w:rsidP="001B731E">
      <w:pPr>
        <w:pStyle w:val="Bodytext100"/>
        <w:shd w:val="clear" w:color="auto" w:fill="auto"/>
        <w:spacing w:line="240" w:lineRule="auto"/>
        <w:ind w:firstLine="0"/>
        <w:jc w:val="left"/>
        <w:rPr>
          <w:rFonts w:ascii="Arial" w:hAnsi="Arial" w:cs="Arial"/>
          <w:b/>
          <w:sz w:val="56"/>
          <w:szCs w:val="56"/>
        </w:rPr>
      </w:pPr>
      <w:r w:rsidRPr="00B07398">
        <w:rPr>
          <w:rFonts w:ascii="Arial" w:hAnsi="Arial" w:cs="Arial"/>
          <w:b/>
          <w:sz w:val="56"/>
          <w:szCs w:val="56"/>
        </w:rPr>
        <w:lastRenderedPageBreak/>
        <w:t>νικά φαινόμενα. H κοινω</w:t>
      </w:r>
      <w:r>
        <w:rPr>
          <w:rFonts w:ascii="Arial" w:hAnsi="Arial" w:cs="Arial"/>
          <w:b/>
          <w:sz w:val="56"/>
          <w:szCs w:val="56"/>
        </w:rPr>
        <w:t>νιολογική φαντασία εί</w:t>
      </w:r>
      <w:r w:rsidRPr="00B07398">
        <w:rPr>
          <w:rFonts w:ascii="Arial" w:hAnsi="Arial" w:cs="Arial"/>
          <w:b/>
          <w:sz w:val="56"/>
          <w:szCs w:val="56"/>
        </w:rPr>
        <w:t>ναι το νήμα που συνδέει φαινόμενα της καθημερινότητας που, με πρώτη ματιά, φαίνονται με</w:t>
      </w:r>
      <w:r w:rsidR="00F2484E">
        <w:rPr>
          <w:rFonts w:ascii="Arial" w:hAnsi="Arial" w:cs="Arial"/>
          <w:b/>
          <w:sz w:val="56"/>
          <w:szCs w:val="56"/>
        </w:rPr>
        <w:t>-</w:t>
      </w:r>
      <w:r w:rsidRPr="00B07398">
        <w:rPr>
          <w:rFonts w:ascii="Arial" w:hAnsi="Arial" w:cs="Arial"/>
          <w:b/>
          <w:sz w:val="56"/>
          <w:szCs w:val="56"/>
        </w:rPr>
        <w:t>ταξύ τους ασύνδετα (το παράδειγμα της ανάλυσης του πίνακα του</w:t>
      </w:r>
      <w:r>
        <w:rPr>
          <w:rFonts w:ascii="Arial" w:hAnsi="Arial" w:cs="Arial"/>
          <w:b/>
          <w:sz w:val="56"/>
          <w:szCs w:val="56"/>
        </w:rPr>
        <w:t xml:space="preserve"> Μπρέγκελ υπό το πρίσμα της κοι</w:t>
      </w:r>
      <w:r w:rsidR="00F2484E">
        <w:rPr>
          <w:rFonts w:ascii="Arial" w:hAnsi="Arial" w:cs="Arial"/>
          <w:b/>
          <w:sz w:val="56"/>
          <w:szCs w:val="56"/>
        </w:rPr>
        <w:t>-</w:t>
      </w:r>
      <w:r w:rsidRPr="00B07398">
        <w:rPr>
          <w:rFonts w:ascii="Arial" w:hAnsi="Arial" w:cs="Arial"/>
          <w:b/>
          <w:sz w:val="56"/>
          <w:szCs w:val="56"/>
        </w:rPr>
        <w:t>νωνιολογικής φαντασίας προέρ</w:t>
      </w:r>
      <w:r>
        <w:rPr>
          <w:rFonts w:ascii="Arial" w:hAnsi="Arial" w:cs="Arial"/>
          <w:b/>
          <w:sz w:val="56"/>
          <w:szCs w:val="56"/>
        </w:rPr>
        <w:t>χε</w:t>
      </w:r>
      <w:r w:rsidR="00F2484E">
        <w:rPr>
          <w:rFonts w:ascii="Arial" w:hAnsi="Arial" w:cs="Arial"/>
          <w:b/>
          <w:sz w:val="56"/>
          <w:szCs w:val="56"/>
        </w:rPr>
        <w:t>-</w:t>
      </w:r>
      <w:r>
        <w:rPr>
          <w:rFonts w:ascii="Arial" w:hAnsi="Arial" w:cs="Arial"/>
          <w:b/>
          <w:sz w:val="56"/>
          <w:szCs w:val="56"/>
        </w:rPr>
        <w:t>ται από το Antony Giddens, So</w:t>
      </w:r>
      <w:r w:rsidRPr="00B07398">
        <w:rPr>
          <w:rFonts w:ascii="Arial" w:hAnsi="Arial" w:cs="Arial"/>
          <w:b/>
          <w:sz w:val="56"/>
          <w:szCs w:val="56"/>
        </w:rPr>
        <w:t>ciology, 6th edition, Polity Press, 2009, σελ. 10)</w:t>
      </w:r>
      <w:r w:rsidR="00795933" w:rsidRPr="00795933">
        <w:rPr>
          <w:rFonts w:ascii="Arial" w:hAnsi="Arial" w:cs="Arial"/>
          <w:b/>
          <w:sz w:val="56"/>
          <w:szCs w:val="56"/>
        </w:rPr>
        <w:t>.</w:t>
      </w:r>
    </w:p>
    <w:p w:rsidR="00A926F7" w:rsidRPr="00774FA8" w:rsidRDefault="002B50AA" w:rsidP="002B50AA">
      <w:pPr>
        <w:rPr>
          <w:rFonts w:ascii="Arial" w:eastAsia="Times New Roman" w:hAnsi="Arial" w:cs="Arial"/>
          <w:b/>
          <w:sz w:val="56"/>
          <w:szCs w:val="56"/>
        </w:rPr>
      </w:pPr>
      <w:r>
        <w:rPr>
          <w:rFonts w:ascii="Arial" w:hAnsi="Arial" w:cs="Arial"/>
          <w:b/>
          <w:sz w:val="56"/>
          <w:szCs w:val="56"/>
        </w:rPr>
        <w:br w:type="page"/>
      </w:r>
      <w:r w:rsidR="00B030D9">
        <w:rPr>
          <w:rFonts w:ascii="Arial" w:hAnsi="Arial" w:cs="Arial"/>
          <w:b/>
          <w:noProof/>
          <w:sz w:val="56"/>
          <w:szCs w:val="56"/>
        </w:rPr>
        <w:pict>
          <v:shape id="_x0000_s1070" type="#_x0000_t202" style="position:absolute;margin-left:0;margin-top:785.3pt;width:186.8pt;height:36pt;z-index:2517288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35</w:t>
                  </w:r>
                  <w:r>
                    <w:rPr>
                      <w:rFonts w:ascii="Arial" w:hAnsi="Arial"/>
                      <w:b/>
                      <w:sz w:val="56"/>
                      <w:szCs w:val="56"/>
                    </w:rPr>
                    <w:t xml:space="preserve"> / </w:t>
                  </w:r>
                  <w:r>
                    <w:rPr>
                      <w:rFonts w:ascii="Arial" w:hAnsi="Arial"/>
                      <w:b/>
                      <w:sz w:val="56"/>
                      <w:szCs w:val="56"/>
                      <w:lang w:val="en-US"/>
                    </w:rPr>
                    <w:t>64</w:t>
                  </w:r>
                </w:p>
              </w:txbxContent>
            </v:textbox>
            <w10:wrap anchorx="page" anchory="margin"/>
          </v:shape>
        </w:pict>
      </w:r>
    </w:p>
    <w:p w:rsidR="00A926F7" w:rsidRPr="00A37B61" w:rsidRDefault="00A926F7" w:rsidP="000D1739">
      <w:pPr>
        <w:pStyle w:val="Bodytext100"/>
        <w:shd w:val="clear" w:color="auto" w:fill="EAF1DD" w:themeFill="accent3" w:themeFillTint="33"/>
        <w:spacing w:line="240" w:lineRule="auto"/>
        <w:ind w:firstLine="0"/>
        <w:jc w:val="center"/>
        <w:rPr>
          <w:rFonts w:ascii="Arial" w:hAnsi="Arial" w:cs="Arial"/>
          <w:b/>
          <w:sz w:val="56"/>
          <w:szCs w:val="56"/>
        </w:rPr>
      </w:pPr>
    </w:p>
    <w:p w:rsidR="00D86A53" w:rsidRDefault="00D86A53" w:rsidP="000D1739">
      <w:pPr>
        <w:pStyle w:val="Bodytext100"/>
        <w:shd w:val="clear" w:color="auto" w:fill="EAF1DD" w:themeFill="accent3" w:themeFillTint="33"/>
        <w:spacing w:line="240" w:lineRule="auto"/>
        <w:ind w:firstLine="0"/>
        <w:jc w:val="center"/>
        <w:rPr>
          <w:rFonts w:ascii="Arial" w:hAnsi="Arial" w:cs="Arial"/>
          <w:b/>
          <w:sz w:val="56"/>
          <w:szCs w:val="56"/>
          <w:lang w:val="en-US"/>
        </w:rPr>
      </w:pPr>
      <w:r w:rsidRPr="00D86A53">
        <w:rPr>
          <w:rFonts w:ascii="Arial" w:hAnsi="Arial" w:cs="Arial"/>
          <w:b/>
          <w:noProof/>
          <w:sz w:val="56"/>
          <w:szCs w:val="56"/>
          <w:lang w:eastAsia="el-GR"/>
        </w:rPr>
        <w:drawing>
          <wp:inline distT="0" distB="0" distL="0" distR="0">
            <wp:extent cx="3960000" cy="2778602"/>
            <wp:effectExtent l="57150" t="38100" r="40500" b="21748"/>
            <wp:docPr id="16"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lum contrast="30000"/>
                    </a:blip>
                    <a:srcRect b="2797"/>
                    <a:stretch>
                      <a:fillRect/>
                    </a:stretch>
                  </pic:blipFill>
                  <pic:spPr bwMode="auto">
                    <a:xfrm>
                      <a:off x="0" y="0"/>
                      <a:ext cx="3960000" cy="2778602"/>
                    </a:xfrm>
                    <a:prstGeom prst="rect">
                      <a:avLst/>
                    </a:prstGeom>
                    <a:noFill/>
                    <a:ln w="28575">
                      <a:solidFill>
                        <a:schemeClr val="tx1"/>
                      </a:solidFill>
                      <a:miter lim="800000"/>
                      <a:headEnd/>
                      <a:tailEnd/>
                    </a:ln>
                  </pic:spPr>
                </pic:pic>
              </a:graphicData>
            </a:graphic>
          </wp:inline>
        </w:drawing>
      </w:r>
    </w:p>
    <w:p w:rsidR="00D86A53" w:rsidRPr="008F4CC8" w:rsidRDefault="00D86A53" w:rsidP="003231B5">
      <w:pPr>
        <w:pStyle w:val="Bodytext100"/>
        <w:shd w:val="clear" w:color="auto" w:fill="EAF1DD" w:themeFill="accent3" w:themeFillTint="33"/>
        <w:spacing w:line="240" w:lineRule="auto"/>
        <w:ind w:firstLine="0"/>
        <w:jc w:val="center"/>
        <w:rPr>
          <w:rFonts w:ascii="Arial" w:hAnsi="Arial" w:cs="Arial"/>
          <w:b/>
          <w:sz w:val="56"/>
          <w:szCs w:val="56"/>
        </w:rPr>
      </w:pPr>
      <w:r w:rsidRPr="00CF08E5">
        <w:rPr>
          <w:rFonts w:ascii="Arial" w:hAnsi="Arial" w:cs="Arial"/>
          <w:b/>
          <w:sz w:val="56"/>
          <w:szCs w:val="56"/>
        </w:rPr>
        <w:t>Πίτερ Μπρέγκελ ο Πρεσβύτερος,</w:t>
      </w:r>
      <w:r w:rsidR="003231B5">
        <w:rPr>
          <w:rFonts w:ascii="Arial" w:hAnsi="Arial" w:cs="Arial"/>
          <w:b/>
          <w:sz w:val="56"/>
          <w:szCs w:val="56"/>
        </w:rPr>
        <w:br/>
      </w:r>
      <w:r w:rsidRPr="00CF08E5">
        <w:rPr>
          <w:rFonts w:ascii="Microsoft Sans Serif" w:hAnsi="Microsoft Sans Serif" w:cs="Microsoft Sans Serif"/>
          <w:b/>
          <w:sz w:val="56"/>
          <w:szCs w:val="56"/>
        </w:rPr>
        <w:t>Ο Πύργος της Βαβέλ</w:t>
      </w:r>
      <w:r w:rsidR="003231B5">
        <w:rPr>
          <w:rFonts w:ascii="Arial" w:hAnsi="Arial" w:cs="Arial"/>
          <w:b/>
          <w:sz w:val="56"/>
          <w:szCs w:val="56"/>
        </w:rPr>
        <w:t>,</w:t>
      </w:r>
      <w:r w:rsidR="003231B5">
        <w:rPr>
          <w:rFonts w:ascii="Arial" w:hAnsi="Arial" w:cs="Arial"/>
          <w:b/>
          <w:sz w:val="56"/>
          <w:szCs w:val="56"/>
        </w:rPr>
        <w:br/>
        <w:t xml:space="preserve">Μουσείο </w:t>
      </w:r>
      <w:r w:rsidRPr="00CF08E5">
        <w:rPr>
          <w:rFonts w:ascii="Arial" w:hAnsi="Arial" w:cs="Arial"/>
          <w:b/>
          <w:sz w:val="56"/>
          <w:szCs w:val="56"/>
        </w:rPr>
        <w:t>ιστορί</w:t>
      </w:r>
      <w:r w:rsidR="003231B5">
        <w:rPr>
          <w:rFonts w:ascii="Arial" w:hAnsi="Arial" w:cs="Arial"/>
          <w:b/>
          <w:sz w:val="56"/>
          <w:szCs w:val="56"/>
        </w:rPr>
        <w:t>ας της Τέχνης,</w:t>
      </w:r>
      <w:r w:rsidR="003231B5">
        <w:rPr>
          <w:rFonts w:ascii="Arial" w:hAnsi="Arial" w:cs="Arial"/>
          <w:b/>
          <w:sz w:val="56"/>
          <w:szCs w:val="56"/>
        </w:rPr>
        <w:br/>
      </w:r>
      <w:r w:rsidRPr="00CF08E5">
        <w:rPr>
          <w:rFonts w:ascii="Arial" w:hAnsi="Arial" w:cs="Arial"/>
          <w:b/>
          <w:sz w:val="56"/>
          <w:szCs w:val="56"/>
        </w:rPr>
        <w:t>Βιέννη</w:t>
      </w:r>
    </w:p>
    <w:p w:rsidR="00F96C86" w:rsidRPr="008F4CC8" w:rsidRDefault="00F96C86" w:rsidP="003231B5">
      <w:pPr>
        <w:pStyle w:val="Bodytext100"/>
        <w:shd w:val="clear" w:color="auto" w:fill="EAF1DD" w:themeFill="accent3" w:themeFillTint="33"/>
        <w:spacing w:line="240" w:lineRule="auto"/>
        <w:ind w:firstLine="0"/>
        <w:jc w:val="center"/>
        <w:rPr>
          <w:rFonts w:ascii="Arial" w:hAnsi="Arial" w:cs="Arial"/>
          <w:b/>
          <w:sz w:val="56"/>
          <w:szCs w:val="56"/>
        </w:rPr>
      </w:pPr>
    </w:p>
    <w:p w:rsidR="002B50AA" w:rsidRPr="002B50AA" w:rsidRDefault="00303F08" w:rsidP="002B50AA">
      <w:pPr>
        <w:pStyle w:val="Bodytext17"/>
        <w:shd w:val="clear" w:color="auto" w:fill="EAF1DD" w:themeFill="accent3" w:themeFillTint="33"/>
        <w:spacing w:line="240" w:lineRule="auto"/>
        <w:ind w:firstLine="0"/>
        <w:jc w:val="left"/>
        <w:rPr>
          <w:rStyle w:val="Bodytext17Exact"/>
          <w:rFonts w:ascii="Microsoft Sans Serif" w:hAnsi="Microsoft Sans Serif" w:cs="Microsoft Sans Serif"/>
          <w:b/>
          <w:sz w:val="56"/>
          <w:szCs w:val="56"/>
          <w:shd w:val="clear" w:color="auto" w:fill="EAF1DD" w:themeFill="accent3" w:themeFillTint="33"/>
        </w:rPr>
      </w:pPr>
      <w:r w:rsidRPr="00882108">
        <w:rPr>
          <w:rStyle w:val="Bodytext17Exact"/>
          <w:rFonts w:ascii="Microsoft Sans Serif" w:hAnsi="Microsoft Sans Serif" w:cs="Microsoft Sans Serif"/>
          <w:b/>
          <w:sz w:val="56"/>
          <w:szCs w:val="56"/>
          <w:shd w:val="clear" w:color="auto" w:fill="EAF1DD" w:themeFill="accent3" w:themeFillTint="33"/>
        </w:rPr>
        <w:t>«Όταν μια κοινωνία περνά το στάδιο της εκβιομηχάνισης, ο αγρότης γίνε</w:t>
      </w:r>
      <w:r w:rsidR="009864E3">
        <w:rPr>
          <w:rStyle w:val="Bodytext17Exact"/>
          <w:rFonts w:ascii="Microsoft Sans Serif" w:hAnsi="Microsoft Sans Serif" w:cs="Microsoft Sans Serif"/>
          <w:b/>
          <w:sz w:val="56"/>
          <w:szCs w:val="56"/>
          <w:shd w:val="clear" w:color="auto" w:fill="EAF1DD" w:themeFill="accent3" w:themeFillTint="33"/>
        </w:rPr>
        <w:t>-</w:t>
      </w:r>
      <w:r w:rsidRPr="00882108">
        <w:rPr>
          <w:rStyle w:val="Bodytext17Exact"/>
          <w:rFonts w:ascii="Microsoft Sans Serif" w:hAnsi="Microsoft Sans Serif" w:cs="Microsoft Sans Serif"/>
          <w:b/>
          <w:sz w:val="56"/>
          <w:szCs w:val="56"/>
          <w:shd w:val="clear" w:color="auto" w:fill="EAF1DD" w:themeFill="accent3" w:themeFillTint="33"/>
        </w:rPr>
        <w:t xml:space="preserve">ται εργάτης, ο φεουδάρχης γίνεται επιχειρηματίας ή αφανίζεται. Όταν ανεβαίνουν ή πέφτουν οι κοινωνικές τάξεις, άλλοι άνθρωποι βρίσκουν </w:t>
      </w:r>
      <w:r w:rsidR="009864E3">
        <w:rPr>
          <w:rStyle w:val="Bodytext17Exact"/>
          <w:rFonts w:ascii="Microsoft Sans Serif" w:hAnsi="Microsoft Sans Serif" w:cs="Microsoft Sans Serif"/>
          <w:b/>
          <w:sz w:val="56"/>
          <w:szCs w:val="56"/>
          <w:shd w:val="clear" w:color="auto" w:fill="EAF1DD" w:themeFill="accent3" w:themeFillTint="33"/>
        </w:rPr>
        <w:t>δ</w:t>
      </w:r>
      <w:r w:rsidR="00940D6B">
        <w:rPr>
          <w:rStyle w:val="Bodytext17Exact"/>
          <w:rFonts w:ascii="Microsoft Sans Serif" w:hAnsi="Microsoft Sans Serif" w:cs="Microsoft Sans Serif"/>
          <w:b/>
          <w:sz w:val="56"/>
          <w:szCs w:val="56"/>
          <w:shd w:val="clear" w:color="auto" w:fill="EAF1DD" w:themeFill="accent3" w:themeFillTint="33"/>
        </w:rPr>
        <w:t>ου</w:t>
      </w:r>
      <w:r w:rsidR="009864E3">
        <w:rPr>
          <w:rStyle w:val="Bodytext17Exact"/>
          <w:rFonts w:ascii="Microsoft Sans Serif" w:hAnsi="Microsoft Sans Serif" w:cs="Microsoft Sans Serif"/>
          <w:b/>
          <w:sz w:val="56"/>
          <w:szCs w:val="56"/>
          <w:shd w:val="clear" w:color="auto" w:fill="EAF1DD" w:themeFill="accent3" w:themeFillTint="33"/>
        </w:rPr>
        <w:t>-</w:t>
      </w:r>
      <w:r w:rsidRPr="00882108">
        <w:rPr>
          <w:rStyle w:val="Bodytext17Exact"/>
          <w:rFonts w:ascii="Microsoft Sans Serif" w:hAnsi="Microsoft Sans Serif" w:cs="Microsoft Sans Serif"/>
          <w:b/>
          <w:sz w:val="56"/>
          <w:szCs w:val="56"/>
          <w:shd w:val="clear" w:color="auto" w:fill="EAF1DD" w:themeFill="accent3" w:themeFillTint="33"/>
        </w:rPr>
        <w:t>λειά και άλλοι μένουν άνεργοι.[...] Οι άνθρωποι, ακόμη κι όταν δεν είναι πανικόβλητοι, αισθάνονται τους παλι</w:t>
      </w:r>
      <w:r w:rsidR="009864E3">
        <w:rPr>
          <w:rStyle w:val="Bodytext17Exact"/>
          <w:rFonts w:ascii="Microsoft Sans Serif" w:hAnsi="Microsoft Sans Serif" w:cs="Microsoft Sans Serif"/>
          <w:b/>
          <w:sz w:val="56"/>
          <w:szCs w:val="56"/>
          <w:shd w:val="clear" w:color="auto" w:fill="EAF1DD" w:themeFill="accent3" w:themeFillTint="33"/>
        </w:rPr>
        <w:t>-</w:t>
      </w:r>
      <w:r w:rsidR="00B030D9">
        <w:rPr>
          <w:rStyle w:val="Bodytext17Exact"/>
          <w:rFonts w:ascii="Arial" w:hAnsi="Arial" w:cs="Arial"/>
          <w:sz w:val="56"/>
          <w:szCs w:val="56"/>
          <w:shd w:val="clear" w:color="auto" w:fill="EAF1DD" w:themeFill="accent3" w:themeFillTint="33"/>
        </w:rPr>
        <w:pict>
          <v:shape id="_x0000_s1071" type="#_x0000_t202" style="position:absolute;margin-left:0;margin-top:785.3pt;width:186.8pt;height:36pt;z-index:2517309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36</w:t>
                  </w:r>
                  <w:r>
                    <w:rPr>
                      <w:rFonts w:ascii="Arial" w:hAnsi="Arial"/>
                      <w:b/>
                      <w:sz w:val="56"/>
                      <w:szCs w:val="56"/>
                    </w:rPr>
                    <w:t xml:space="preserve"> / </w:t>
                  </w:r>
                  <w:r>
                    <w:rPr>
                      <w:rFonts w:ascii="Arial" w:hAnsi="Arial"/>
                      <w:b/>
                      <w:sz w:val="56"/>
                      <w:szCs w:val="56"/>
                      <w:lang w:val="en-US"/>
                    </w:rPr>
                    <w:t>64</w:t>
                  </w:r>
                </w:p>
              </w:txbxContent>
            </v:textbox>
            <w10:wrap anchorx="page" anchory="margin"/>
          </v:shape>
        </w:pict>
      </w:r>
      <w:r w:rsidR="002B50AA">
        <w:rPr>
          <w:rStyle w:val="Bodytext17Exact"/>
          <w:rFonts w:ascii="Microsoft Sans Serif" w:hAnsi="Microsoft Sans Serif" w:cs="Microsoft Sans Serif"/>
          <w:b/>
          <w:sz w:val="56"/>
          <w:szCs w:val="56"/>
          <w:shd w:val="clear" w:color="auto" w:fill="EAF1DD" w:themeFill="accent3" w:themeFillTint="33"/>
        </w:rPr>
        <w:br w:type="page"/>
      </w:r>
    </w:p>
    <w:p w:rsidR="00303F08" w:rsidRPr="00882108" w:rsidRDefault="00303F08" w:rsidP="000D1739">
      <w:pPr>
        <w:pStyle w:val="Bodytext17"/>
        <w:shd w:val="clear" w:color="auto" w:fill="EAF1DD" w:themeFill="accent3" w:themeFillTint="33"/>
        <w:spacing w:line="240" w:lineRule="auto"/>
        <w:ind w:firstLine="0"/>
        <w:jc w:val="left"/>
        <w:rPr>
          <w:rFonts w:ascii="Microsoft Sans Serif" w:hAnsi="Microsoft Sans Serif" w:cs="Microsoft Sans Serif"/>
          <w:b/>
          <w:i w:val="0"/>
          <w:iCs w:val="0"/>
          <w:sz w:val="56"/>
          <w:szCs w:val="56"/>
          <w:shd w:val="clear" w:color="auto" w:fill="FFFFFF"/>
        </w:rPr>
      </w:pPr>
      <w:r w:rsidRPr="00882108">
        <w:rPr>
          <w:rStyle w:val="Bodytext17Exact"/>
          <w:rFonts w:ascii="Microsoft Sans Serif" w:hAnsi="Microsoft Sans Serif" w:cs="Microsoft Sans Serif"/>
          <w:b/>
          <w:sz w:val="56"/>
          <w:szCs w:val="56"/>
          <w:shd w:val="clear" w:color="auto" w:fill="EAF1DD" w:themeFill="accent3" w:themeFillTint="33"/>
        </w:rPr>
        <w:lastRenderedPageBreak/>
        <w:t>ούς τρόπους</w:t>
      </w:r>
      <w:r w:rsidR="0067077A">
        <w:rPr>
          <w:rStyle w:val="Bodytext17Exact"/>
          <w:rFonts w:ascii="Microsoft Sans Serif" w:hAnsi="Microsoft Sans Serif" w:cs="Microsoft Sans Serif"/>
          <w:b/>
          <w:sz w:val="56"/>
          <w:szCs w:val="56"/>
          <w:shd w:val="clear" w:color="auto" w:fill="EAF1DD" w:themeFill="accent3" w:themeFillTint="33"/>
        </w:rPr>
        <w:t xml:space="preserve"> σκέψης κι αίσθησης να έχουν κα</w:t>
      </w:r>
      <w:r w:rsidRPr="00882108">
        <w:rPr>
          <w:rStyle w:val="Bodytext17Exact"/>
          <w:rFonts w:ascii="Microsoft Sans Serif" w:hAnsi="Microsoft Sans Serif" w:cs="Microsoft Sans Serif"/>
          <w:b/>
          <w:sz w:val="56"/>
          <w:szCs w:val="56"/>
          <w:shd w:val="clear" w:color="auto" w:fill="EAF1DD" w:themeFill="accent3" w:themeFillTint="33"/>
        </w:rPr>
        <w:t>ταρρεύσει [...] Ό,τι τους λεί</w:t>
      </w:r>
      <w:r w:rsidR="009864E3">
        <w:rPr>
          <w:rStyle w:val="Bodytext17Exact"/>
          <w:rFonts w:ascii="Microsoft Sans Serif" w:hAnsi="Microsoft Sans Serif" w:cs="Microsoft Sans Serif"/>
          <w:b/>
          <w:sz w:val="56"/>
          <w:szCs w:val="56"/>
          <w:shd w:val="clear" w:color="auto" w:fill="EAF1DD" w:themeFill="accent3" w:themeFillTint="33"/>
        </w:rPr>
        <w:t>-</w:t>
      </w:r>
      <w:r w:rsidRPr="00882108">
        <w:rPr>
          <w:rStyle w:val="Bodytext17Exact"/>
          <w:rFonts w:ascii="Microsoft Sans Serif" w:hAnsi="Microsoft Sans Serif" w:cs="Microsoft Sans Serif"/>
          <w:b/>
          <w:sz w:val="56"/>
          <w:szCs w:val="56"/>
          <w:shd w:val="clear" w:color="auto" w:fill="EAF1DD" w:themeFill="accent3" w:themeFillTint="33"/>
        </w:rPr>
        <w:t>πει δεν είναι η πληροφορία: σε αυτόν τον Αιώνα των γεγονότων η πληροφο</w:t>
      </w:r>
      <w:r w:rsidR="009864E3">
        <w:rPr>
          <w:rStyle w:val="Bodytext17Exact"/>
          <w:rFonts w:ascii="Microsoft Sans Serif" w:hAnsi="Microsoft Sans Serif" w:cs="Microsoft Sans Serif"/>
          <w:b/>
          <w:sz w:val="56"/>
          <w:szCs w:val="56"/>
          <w:shd w:val="clear" w:color="auto" w:fill="EAF1DD" w:themeFill="accent3" w:themeFillTint="33"/>
        </w:rPr>
        <w:t>-</w:t>
      </w:r>
      <w:r w:rsidRPr="00882108">
        <w:rPr>
          <w:rStyle w:val="Bodytext17Exact"/>
          <w:rFonts w:ascii="Microsoft Sans Serif" w:hAnsi="Microsoft Sans Serif" w:cs="Microsoft Sans Serif"/>
          <w:b/>
          <w:sz w:val="56"/>
          <w:szCs w:val="56"/>
          <w:shd w:val="clear" w:color="auto" w:fill="EAF1DD" w:themeFill="accent3" w:themeFillTint="33"/>
        </w:rPr>
        <w:t>ρία καταδυναστεύει την προσοχή τους και τσακίζει την ικανότητά τους να την αφομοιώνουν.[...] Αυτό που χρειάζον</w:t>
      </w:r>
      <w:r w:rsidR="006F608D">
        <w:rPr>
          <w:rStyle w:val="Bodytext17Exact"/>
          <w:rFonts w:ascii="Microsoft Sans Serif" w:hAnsi="Microsoft Sans Serif" w:cs="Microsoft Sans Serif"/>
          <w:b/>
          <w:sz w:val="56"/>
          <w:szCs w:val="56"/>
          <w:shd w:val="clear" w:color="auto" w:fill="EAF1DD" w:themeFill="accent3" w:themeFillTint="33"/>
        </w:rPr>
        <w:t>ται είναι μια ιδιότη</w:t>
      </w:r>
      <w:r w:rsidRPr="00882108">
        <w:rPr>
          <w:rStyle w:val="Bodytext17Exact"/>
          <w:rFonts w:ascii="Microsoft Sans Serif" w:hAnsi="Microsoft Sans Serif" w:cs="Microsoft Sans Serif"/>
          <w:b/>
          <w:sz w:val="56"/>
          <w:szCs w:val="56"/>
          <w:shd w:val="clear" w:color="auto" w:fill="EAF1DD" w:themeFill="accent3" w:themeFillTint="33"/>
        </w:rPr>
        <w:t>τα του πνεύματος που θα τους βοηθήσει να μεταχειριστούν τις πληροφορίες και να αναπτύξουν τη λογική τους έτσι ώστε να σχηματίσουν μια ευκρινή ει</w:t>
      </w:r>
      <w:r w:rsidR="009864E3">
        <w:rPr>
          <w:rStyle w:val="Bodytext17Exact"/>
          <w:rFonts w:ascii="Microsoft Sans Serif" w:hAnsi="Microsoft Sans Serif" w:cs="Microsoft Sans Serif"/>
          <w:b/>
          <w:sz w:val="56"/>
          <w:szCs w:val="56"/>
          <w:shd w:val="clear" w:color="auto" w:fill="EAF1DD" w:themeFill="accent3" w:themeFillTint="33"/>
        </w:rPr>
        <w:t>-</w:t>
      </w:r>
      <w:r w:rsidRPr="00882108">
        <w:rPr>
          <w:rStyle w:val="Bodytext17Exact"/>
          <w:rFonts w:ascii="Microsoft Sans Serif" w:hAnsi="Microsoft Sans Serif" w:cs="Microsoft Sans Serif"/>
          <w:b/>
          <w:sz w:val="56"/>
          <w:szCs w:val="56"/>
          <w:shd w:val="clear" w:color="auto" w:fill="EAF1DD" w:themeFill="accent3" w:themeFillTint="33"/>
        </w:rPr>
        <w:t>κόνα γι ’</w:t>
      </w:r>
      <w:r w:rsidR="006F608D" w:rsidRPr="006F608D">
        <w:rPr>
          <w:rStyle w:val="Bodytext17Exact"/>
          <w:rFonts w:ascii="Microsoft Sans Serif" w:hAnsi="Microsoft Sans Serif" w:cs="Microsoft Sans Serif"/>
          <w:b/>
          <w:sz w:val="56"/>
          <w:szCs w:val="56"/>
          <w:shd w:val="clear" w:color="auto" w:fill="EAF1DD" w:themeFill="accent3" w:themeFillTint="33"/>
        </w:rPr>
        <w:t xml:space="preserve"> </w:t>
      </w:r>
      <w:r w:rsidRPr="00882108">
        <w:rPr>
          <w:rStyle w:val="Bodytext17Exact"/>
          <w:rFonts w:ascii="Microsoft Sans Serif" w:hAnsi="Microsoft Sans Serif" w:cs="Microsoft Sans Serif"/>
          <w:b/>
          <w:sz w:val="56"/>
          <w:szCs w:val="56"/>
          <w:shd w:val="clear" w:color="auto" w:fill="EAF1DD" w:themeFill="accent3" w:themeFillTint="33"/>
        </w:rPr>
        <w:t>αυτό που συμβαίνει στον κόσμο κι αυτό που μπορεί να συμ</w:t>
      </w:r>
      <w:r w:rsidR="009864E3">
        <w:rPr>
          <w:rStyle w:val="Bodytext17Exact"/>
          <w:rFonts w:ascii="Microsoft Sans Serif" w:hAnsi="Microsoft Sans Serif" w:cs="Microsoft Sans Serif"/>
          <w:b/>
          <w:sz w:val="56"/>
          <w:szCs w:val="56"/>
          <w:shd w:val="clear" w:color="auto" w:fill="EAF1DD" w:themeFill="accent3" w:themeFillTint="33"/>
        </w:rPr>
        <w:t>-</w:t>
      </w:r>
      <w:r w:rsidRPr="00882108">
        <w:rPr>
          <w:rStyle w:val="Bodytext17Exact"/>
          <w:rFonts w:ascii="Microsoft Sans Serif" w:hAnsi="Microsoft Sans Serif" w:cs="Microsoft Sans Serif"/>
          <w:b/>
          <w:sz w:val="56"/>
          <w:szCs w:val="56"/>
          <w:shd w:val="clear" w:color="auto" w:fill="EAF1DD" w:themeFill="accent3" w:themeFillTint="33"/>
        </w:rPr>
        <w:t>βαίνει στον ίδιο τον εαυτό τους. [...] Αυτή είναι η ιδιότητα το</w:t>
      </w:r>
      <w:r w:rsidR="006F608D">
        <w:rPr>
          <w:rStyle w:val="Bodytext17Exact"/>
          <w:rFonts w:ascii="Microsoft Sans Serif" w:hAnsi="Microsoft Sans Serif" w:cs="Microsoft Sans Serif"/>
          <w:b/>
          <w:sz w:val="56"/>
          <w:szCs w:val="56"/>
          <w:shd w:val="clear" w:color="auto" w:fill="EAF1DD" w:themeFill="accent3" w:themeFillTint="33"/>
        </w:rPr>
        <w:t>υ πνεύματος που μπορεί να ονομα</w:t>
      </w:r>
      <w:r w:rsidRPr="00882108">
        <w:rPr>
          <w:rStyle w:val="Bodytext17Exact"/>
          <w:rFonts w:ascii="Microsoft Sans Serif" w:hAnsi="Microsoft Sans Serif" w:cs="Microsoft Sans Serif"/>
          <w:b/>
          <w:sz w:val="56"/>
          <w:szCs w:val="56"/>
          <w:shd w:val="clear" w:color="auto" w:fill="EAF1DD" w:themeFill="accent3" w:themeFillTint="33"/>
        </w:rPr>
        <w:t>στεί κοινωνιολογική φαντασία».</w:t>
      </w:r>
    </w:p>
    <w:p w:rsidR="002B50AA" w:rsidRDefault="00303F08" w:rsidP="002B50AA">
      <w:pPr>
        <w:pStyle w:val="Bodytext100"/>
        <w:shd w:val="clear" w:color="auto" w:fill="EAF1DD" w:themeFill="accent3" w:themeFillTint="33"/>
        <w:spacing w:line="240" w:lineRule="auto"/>
        <w:ind w:firstLine="220"/>
        <w:jc w:val="left"/>
        <w:rPr>
          <w:rStyle w:val="Bodytext10Exact"/>
          <w:rFonts w:ascii="Arial" w:hAnsi="Arial" w:cs="Arial"/>
          <w:b/>
          <w:sz w:val="56"/>
          <w:szCs w:val="56"/>
          <w:shd w:val="clear" w:color="auto" w:fill="EAF1DD" w:themeFill="accent3" w:themeFillTint="33"/>
        </w:rPr>
      </w:pPr>
      <w:r w:rsidRPr="00882108">
        <w:rPr>
          <w:rStyle w:val="Bodytext10Exact"/>
          <w:rFonts w:ascii="Arial" w:hAnsi="Arial" w:cs="Arial"/>
          <w:b/>
          <w:sz w:val="56"/>
          <w:szCs w:val="56"/>
          <w:shd w:val="clear" w:color="auto" w:fill="EAF1DD" w:themeFill="accent3" w:themeFillTint="33"/>
          <w:lang w:val="en-US" w:bidi="en-US"/>
        </w:rPr>
        <w:t>C</w:t>
      </w:r>
      <w:r w:rsidRPr="00882108">
        <w:rPr>
          <w:rStyle w:val="Bodytext10Exact"/>
          <w:rFonts w:ascii="Arial" w:hAnsi="Arial" w:cs="Arial"/>
          <w:b/>
          <w:sz w:val="56"/>
          <w:szCs w:val="56"/>
          <w:shd w:val="clear" w:color="auto" w:fill="EAF1DD" w:themeFill="accent3" w:themeFillTint="33"/>
          <w:lang w:bidi="en-US"/>
        </w:rPr>
        <w:t xml:space="preserve">. </w:t>
      </w:r>
      <w:r w:rsidRPr="00882108">
        <w:rPr>
          <w:rStyle w:val="Bodytext10Exact"/>
          <w:rFonts w:ascii="Arial" w:hAnsi="Arial" w:cs="Arial"/>
          <w:b/>
          <w:sz w:val="56"/>
          <w:szCs w:val="56"/>
          <w:shd w:val="clear" w:color="auto" w:fill="EAF1DD" w:themeFill="accent3" w:themeFillTint="33"/>
          <w:lang w:val="en-US" w:bidi="en-US"/>
        </w:rPr>
        <w:t>Wright</w:t>
      </w:r>
      <w:r w:rsidRPr="00882108">
        <w:rPr>
          <w:rStyle w:val="Bodytext10Exact"/>
          <w:rFonts w:ascii="Arial" w:hAnsi="Arial" w:cs="Arial"/>
          <w:b/>
          <w:sz w:val="56"/>
          <w:szCs w:val="56"/>
          <w:shd w:val="clear" w:color="auto" w:fill="EAF1DD" w:themeFill="accent3" w:themeFillTint="33"/>
          <w:lang w:bidi="en-US"/>
        </w:rPr>
        <w:t xml:space="preserve"> </w:t>
      </w:r>
      <w:r w:rsidRPr="00882108">
        <w:rPr>
          <w:rFonts w:ascii="Arial" w:eastAsia="TimesNewRomanPSMT" w:hAnsi="Arial" w:cs="Arial"/>
          <w:b/>
          <w:sz w:val="56"/>
          <w:szCs w:val="56"/>
          <w:shd w:val="clear" w:color="auto" w:fill="EAF1DD" w:themeFill="accent3" w:themeFillTint="33"/>
        </w:rPr>
        <w:t>Μills</w:t>
      </w:r>
      <w:r w:rsidRPr="00882108">
        <w:rPr>
          <w:rStyle w:val="Bodytext10Exact"/>
          <w:b/>
          <w:sz w:val="56"/>
          <w:szCs w:val="56"/>
          <w:shd w:val="clear" w:color="auto" w:fill="EAF1DD" w:themeFill="accent3" w:themeFillTint="33"/>
        </w:rPr>
        <w:t xml:space="preserve">, </w:t>
      </w:r>
      <w:r w:rsidRPr="00882108">
        <w:rPr>
          <w:rStyle w:val="Bodytext10ItalicExact"/>
          <w:rFonts w:ascii="Microsoft Sans Serif" w:hAnsi="Microsoft Sans Serif" w:cs="Microsoft Sans Serif"/>
          <w:b/>
          <w:i w:val="0"/>
          <w:sz w:val="56"/>
          <w:szCs w:val="56"/>
          <w:shd w:val="clear" w:color="auto" w:fill="EAF1DD" w:themeFill="accent3" w:themeFillTint="33"/>
        </w:rPr>
        <w:t>Η κοινωνιολογική φαντασία</w:t>
      </w:r>
      <w:r w:rsidRPr="00882108">
        <w:rPr>
          <w:rStyle w:val="Bodytext10ItalicExact"/>
          <w:b/>
          <w:sz w:val="56"/>
          <w:szCs w:val="56"/>
          <w:shd w:val="clear" w:color="auto" w:fill="EAF1DD" w:themeFill="accent3" w:themeFillTint="33"/>
        </w:rPr>
        <w:t>,</w:t>
      </w:r>
      <w:r w:rsidRPr="00882108">
        <w:rPr>
          <w:rStyle w:val="Bodytext10Exact"/>
          <w:b/>
          <w:sz w:val="56"/>
          <w:szCs w:val="56"/>
          <w:shd w:val="clear" w:color="auto" w:fill="EAF1DD" w:themeFill="accent3" w:themeFillTint="33"/>
        </w:rPr>
        <w:t xml:space="preserve"> </w:t>
      </w:r>
      <w:r w:rsidRPr="00882108">
        <w:rPr>
          <w:rStyle w:val="Bodytext10Exact"/>
          <w:rFonts w:ascii="Arial" w:hAnsi="Arial" w:cs="Arial"/>
          <w:b/>
          <w:sz w:val="56"/>
          <w:szCs w:val="56"/>
          <w:shd w:val="clear" w:color="auto" w:fill="EAF1DD" w:themeFill="accent3" w:themeFillTint="33"/>
        </w:rPr>
        <w:t>μτφρ. Ν. Μακρυνικόλα - Σ. Τσακνιάς, εκδ. Παπαζήση, Αθήνα 1985</w:t>
      </w:r>
      <w:r w:rsidR="00882108">
        <w:rPr>
          <w:rStyle w:val="Bodytext10Exact"/>
          <w:rFonts w:ascii="Arial" w:hAnsi="Arial" w:cs="Arial"/>
          <w:b/>
          <w:sz w:val="56"/>
          <w:szCs w:val="56"/>
          <w:shd w:val="clear" w:color="auto" w:fill="EAF1DD" w:themeFill="accent3" w:themeFillTint="33"/>
        </w:rPr>
        <w:t>.</w:t>
      </w:r>
      <w:r w:rsidR="002B50AA">
        <w:rPr>
          <w:rStyle w:val="Bodytext10Exact"/>
          <w:rFonts w:ascii="Arial" w:hAnsi="Arial" w:cs="Arial"/>
          <w:b/>
          <w:sz w:val="56"/>
          <w:szCs w:val="56"/>
          <w:shd w:val="clear" w:color="auto" w:fill="EAF1DD" w:themeFill="accent3" w:themeFillTint="33"/>
        </w:rPr>
        <w:br w:type="page"/>
      </w:r>
      <w:r w:rsidR="00B030D9">
        <w:rPr>
          <w:rStyle w:val="Bodytext10Exact"/>
          <w:rFonts w:ascii="Arial" w:hAnsi="Arial" w:cs="Arial"/>
          <w:sz w:val="56"/>
          <w:szCs w:val="56"/>
          <w:shd w:val="clear" w:color="auto" w:fill="EAF1DD" w:themeFill="accent3" w:themeFillTint="33"/>
        </w:rPr>
        <w:pict>
          <v:shape id="_x0000_s1072" type="#_x0000_t202" style="position:absolute;left:0;text-align:left;margin-left:0;margin-top:785.3pt;width:186.8pt;height:36pt;z-index:2517329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37</w:t>
                  </w:r>
                  <w:r>
                    <w:rPr>
                      <w:rFonts w:ascii="Arial" w:hAnsi="Arial"/>
                      <w:b/>
                      <w:sz w:val="56"/>
                      <w:szCs w:val="56"/>
                    </w:rPr>
                    <w:t xml:space="preserve"> / </w:t>
                  </w:r>
                  <w:r>
                    <w:rPr>
                      <w:rFonts w:ascii="Arial" w:hAnsi="Arial"/>
                      <w:b/>
                      <w:sz w:val="56"/>
                      <w:szCs w:val="56"/>
                      <w:lang w:val="en-US"/>
                    </w:rPr>
                    <w:t>64</w:t>
                  </w:r>
                </w:p>
              </w:txbxContent>
            </v:textbox>
            <w10:wrap anchorx="page" anchory="margin"/>
          </v:shape>
        </w:pict>
      </w:r>
    </w:p>
    <w:p w:rsidR="00866209" w:rsidRDefault="00866209" w:rsidP="00ED1520">
      <w:pPr>
        <w:pStyle w:val="Bodytext70"/>
        <w:shd w:val="clear" w:color="auto" w:fill="FFFFFF" w:themeFill="background1"/>
        <w:spacing w:after="0" w:line="240" w:lineRule="auto"/>
        <w:rPr>
          <w:rStyle w:val="Bodytext7Exact"/>
          <w:rFonts w:ascii="Tahoma" w:hAnsi="Tahoma" w:cs="Tahoma"/>
          <w:b/>
          <w:sz w:val="56"/>
          <w:szCs w:val="56"/>
        </w:rPr>
      </w:pPr>
      <w:r w:rsidRPr="00ED1520">
        <w:rPr>
          <w:rStyle w:val="Bodytext7Exact"/>
          <w:rFonts w:ascii="Tahoma" w:hAnsi="Tahoma" w:cs="Tahoma"/>
          <w:b/>
          <w:color w:val="004600"/>
          <w:sz w:val="56"/>
          <w:szCs w:val="56"/>
          <w:shd w:val="clear" w:color="auto" w:fill="C2D69B" w:themeFill="accent3" w:themeFillTint="99"/>
        </w:rPr>
        <w:lastRenderedPageBreak/>
        <w:t>3.3</w:t>
      </w:r>
      <w:r w:rsidRPr="00312F6E">
        <w:rPr>
          <w:rStyle w:val="Bodytext7Exact"/>
          <w:rFonts w:ascii="Tahoma" w:hAnsi="Tahoma" w:cs="Tahoma"/>
          <w:b/>
          <w:sz w:val="56"/>
          <w:szCs w:val="56"/>
        </w:rPr>
        <w:t xml:space="preserve"> Βασικές κοινωνιολογικές</w:t>
      </w:r>
    </w:p>
    <w:p w:rsidR="00866209" w:rsidRDefault="00866209" w:rsidP="00ED1520">
      <w:pPr>
        <w:pStyle w:val="Bodytext70"/>
        <w:shd w:val="clear" w:color="auto" w:fill="FFFFFF" w:themeFill="background1"/>
        <w:spacing w:after="0" w:line="240" w:lineRule="auto"/>
        <w:ind w:firstLine="720"/>
        <w:rPr>
          <w:rStyle w:val="Bodytext7Exact"/>
          <w:rFonts w:ascii="Tahoma" w:hAnsi="Tahoma" w:cs="Tahoma"/>
          <w:b/>
          <w:sz w:val="56"/>
          <w:szCs w:val="56"/>
        </w:rPr>
      </w:pPr>
      <w:r>
        <w:rPr>
          <w:rStyle w:val="Bodytext7Exact"/>
          <w:rFonts w:ascii="Tahoma" w:hAnsi="Tahoma" w:cs="Tahoma"/>
          <w:b/>
          <w:sz w:val="56"/>
          <w:szCs w:val="56"/>
        </w:rPr>
        <w:t xml:space="preserve">  </w:t>
      </w:r>
      <w:r w:rsidRPr="00312F6E">
        <w:rPr>
          <w:rStyle w:val="Bodytext7Exact"/>
          <w:rFonts w:ascii="Tahoma" w:hAnsi="Tahoma" w:cs="Tahoma"/>
          <w:b/>
          <w:sz w:val="56"/>
          <w:szCs w:val="56"/>
        </w:rPr>
        <w:t xml:space="preserve">σχολές </w:t>
      </w:r>
    </w:p>
    <w:p w:rsidR="00866209" w:rsidRPr="00ED12BE" w:rsidRDefault="00866209" w:rsidP="0033799E">
      <w:pPr>
        <w:pStyle w:val="Bodytext100"/>
        <w:spacing w:line="240" w:lineRule="auto"/>
        <w:ind w:firstLine="0"/>
        <w:rPr>
          <w:rFonts w:ascii="Arial" w:hAnsi="Arial" w:cs="Arial"/>
          <w:b/>
          <w:sz w:val="56"/>
          <w:szCs w:val="56"/>
        </w:rPr>
      </w:pPr>
    </w:p>
    <w:p w:rsidR="00316435" w:rsidRPr="008907FE" w:rsidRDefault="00316435" w:rsidP="000D1739">
      <w:pPr>
        <w:pStyle w:val="Bodytext100"/>
        <w:spacing w:line="240" w:lineRule="auto"/>
        <w:ind w:firstLine="0"/>
        <w:rPr>
          <w:rFonts w:ascii="Tahoma" w:hAnsi="Tahoma" w:cs="Tahoma"/>
          <w:b/>
          <w:sz w:val="56"/>
          <w:szCs w:val="56"/>
        </w:rPr>
      </w:pPr>
      <w:bookmarkStart w:id="1" w:name="bookmark80"/>
      <w:r w:rsidRPr="00D168E3">
        <w:rPr>
          <w:rFonts w:ascii="Tahoma" w:hAnsi="Tahoma" w:cs="Tahoma"/>
          <w:b/>
          <w:bCs/>
          <w:sz w:val="56"/>
          <w:szCs w:val="56"/>
          <w:shd w:val="clear" w:color="auto" w:fill="D6E3BC" w:themeFill="accent3" w:themeFillTint="66"/>
        </w:rPr>
        <w:t>3.3.1</w:t>
      </w:r>
      <w:r w:rsidR="00833A92" w:rsidRPr="00A11A05">
        <w:rPr>
          <w:rFonts w:ascii="Arial" w:hAnsi="Arial" w:cs="Arial"/>
          <w:b/>
          <w:sz w:val="56"/>
          <w:szCs w:val="56"/>
        </w:rPr>
        <w:t xml:space="preserve"> </w:t>
      </w:r>
      <w:r w:rsidRPr="008907FE">
        <w:rPr>
          <w:rFonts w:ascii="Tahoma" w:hAnsi="Tahoma" w:cs="Tahoma"/>
          <w:b/>
          <w:bCs/>
          <w:sz w:val="56"/>
          <w:szCs w:val="56"/>
        </w:rPr>
        <w:t>Η Σχολή του Λειτουργισμού</w:t>
      </w:r>
      <w:bookmarkEnd w:id="1"/>
    </w:p>
    <w:p w:rsidR="00866209" w:rsidRPr="00866209" w:rsidRDefault="00866209" w:rsidP="000D1739">
      <w:pPr>
        <w:pStyle w:val="Bodytext100"/>
        <w:spacing w:line="240" w:lineRule="auto"/>
        <w:ind w:firstLine="567"/>
        <w:jc w:val="left"/>
        <w:rPr>
          <w:rFonts w:ascii="Arial" w:hAnsi="Arial" w:cs="Arial"/>
          <w:b/>
          <w:sz w:val="56"/>
          <w:szCs w:val="56"/>
        </w:rPr>
      </w:pPr>
      <w:r w:rsidRPr="00866209">
        <w:rPr>
          <w:rFonts w:ascii="Arial" w:hAnsi="Arial" w:cs="Arial"/>
          <w:b/>
          <w:sz w:val="56"/>
          <w:szCs w:val="56"/>
        </w:rPr>
        <w:t>Οι κοινωνικοί επιστήμονες δεν έχουν την ίδια άποψη για το τι ε</w:t>
      </w:r>
      <w:r>
        <w:rPr>
          <w:rFonts w:ascii="Arial" w:hAnsi="Arial" w:cs="Arial"/>
          <w:b/>
          <w:sz w:val="56"/>
          <w:szCs w:val="56"/>
        </w:rPr>
        <w:t>ί</w:t>
      </w:r>
      <w:r w:rsidRPr="00866209">
        <w:rPr>
          <w:rFonts w:ascii="Arial" w:hAnsi="Arial" w:cs="Arial"/>
          <w:b/>
          <w:sz w:val="56"/>
          <w:szCs w:val="56"/>
        </w:rPr>
        <w:t>ναι και πώς λειτουργεί η κοινωνία. Ανάλογα με την άποψη που έχουν, συγκροτούν μια «σχολή σκέ</w:t>
      </w:r>
      <w:r>
        <w:rPr>
          <w:rFonts w:ascii="Arial" w:hAnsi="Arial" w:cs="Arial"/>
          <w:b/>
          <w:sz w:val="56"/>
          <w:szCs w:val="56"/>
        </w:rPr>
        <w:t>ψης», έναν κοινό τρόπο σκέ</w:t>
      </w:r>
      <w:r w:rsidRPr="00866209">
        <w:rPr>
          <w:rFonts w:ascii="Arial" w:hAnsi="Arial" w:cs="Arial"/>
          <w:b/>
          <w:sz w:val="56"/>
          <w:szCs w:val="56"/>
        </w:rPr>
        <w:t>ψης και προ</w:t>
      </w:r>
      <w:r w:rsidR="003B4CC4">
        <w:rPr>
          <w:rFonts w:ascii="Arial" w:hAnsi="Arial" w:cs="Arial"/>
          <w:b/>
          <w:sz w:val="56"/>
          <w:szCs w:val="56"/>
        </w:rPr>
        <w:t>-</w:t>
      </w:r>
      <w:r w:rsidRPr="00866209">
        <w:rPr>
          <w:rFonts w:ascii="Arial" w:hAnsi="Arial" w:cs="Arial"/>
          <w:b/>
          <w:sz w:val="56"/>
          <w:szCs w:val="56"/>
        </w:rPr>
        <w:t>σέγγισης των κοινωνικών φαινο</w:t>
      </w:r>
      <w:r w:rsidR="003B4CC4">
        <w:rPr>
          <w:rFonts w:ascii="Arial" w:hAnsi="Arial" w:cs="Arial"/>
          <w:b/>
          <w:sz w:val="56"/>
          <w:szCs w:val="56"/>
        </w:rPr>
        <w:t>μ</w:t>
      </w:r>
      <w:r w:rsidR="00B030D9">
        <w:rPr>
          <w:rFonts w:ascii="Arial" w:hAnsi="Arial" w:cs="Arial"/>
          <w:b/>
          <w:sz w:val="56"/>
          <w:szCs w:val="56"/>
        </w:rPr>
        <w:t>έ</w:t>
      </w:r>
      <w:r w:rsidR="003B4CC4">
        <w:rPr>
          <w:rFonts w:ascii="Arial" w:hAnsi="Arial" w:cs="Arial"/>
          <w:b/>
          <w:sz w:val="56"/>
          <w:szCs w:val="56"/>
        </w:rPr>
        <w:t>-</w:t>
      </w:r>
      <w:r w:rsidRPr="00866209">
        <w:rPr>
          <w:rFonts w:ascii="Arial" w:hAnsi="Arial" w:cs="Arial"/>
          <w:b/>
          <w:sz w:val="56"/>
          <w:szCs w:val="56"/>
        </w:rPr>
        <w:t>νων.</w:t>
      </w:r>
    </w:p>
    <w:p w:rsidR="002B50AA" w:rsidRDefault="00866209" w:rsidP="002B50AA">
      <w:pPr>
        <w:pStyle w:val="Bodytext100"/>
        <w:spacing w:line="240" w:lineRule="auto"/>
        <w:ind w:firstLine="567"/>
        <w:jc w:val="left"/>
        <w:rPr>
          <w:rFonts w:ascii="Arial" w:hAnsi="Arial" w:cs="Arial"/>
          <w:b/>
          <w:sz w:val="56"/>
          <w:szCs w:val="56"/>
        </w:rPr>
      </w:pPr>
      <w:r w:rsidRPr="00866209">
        <w:rPr>
          <w:rFonts w:ascii="Arial" w:hAnsi="Arial" w:cs="Arial"/>
          <w:b/>
          <w:sz w:val="56"/>
          <w:szCs w:val="56"/>
        </w:rPr>
        <w:t>Η Σχολή του Λειτουργισμού έχε</w:t>
      </w:r>
      <w:r>
        <w:rPr>
          <w:rFonts w:ascii="Arial" w:hAnsi="Arial" w:cs="Arial"/>
          <w:b/>
          <w:sz w:val="56"/>
          <w:szCs w:val="56"/>
        </w:rPr>
        <w:t>ι τις ρίζες της στο έργο του Αύ</w:t>
      </w:r>
      <w:r w:rsidRPr="00866209">
        <w:rPr>
          <w:rFonts w:ascii="Arial" w:hAnsi="Arial" w:cs="Arial"/>
          <w:b/>
          <w:sz w:val="56"/>
          <w:szCs w:val="56"/>
        </w:rPr>
        <w:t>γου</w:t>
      </w:r>
      <w:r w:rsidR="006F608D" w:rsidRPr="006F608D">
        <w:rPr>
          <w:rFonts w:ascii="Arial" w:hAnsi="Arial" w:cs="Arial"/>
          <w:b/>
          <w:sz w:val="56"/>
          <w:szCs w:val="56"/>
        </w:rPr>
        <w:t>-</w:t>
      </w:r>
      <w:r w:rsidRPr="00866209">
        <w:rPr>
          <w:rFonts w:ascii="Arial" w:hAnsi="Arial" w:cs="Arial"/>
          <w:b/>
          <w:sz w:val="56"/>
          <w:szCs w:val="56"/>
        </w:rPr>
        <w:t>στου Κοντ και του Εμίλ Ντυρκέμ. Τόσο ο Κοντ όσο και ο Ντυρκέμ συνήθιζαν να συγκρίν</w:t>
      </w:r>
      <w:r>
        <w:rPr>
          <w:rFonts w:ascii="Arial" w:hAnsi="Arial" w:cs="Arial"/>
          <w:b/>
          <w:sz w:val="56"/>
          <w:szCs w:val="56"/>
        </w:rPr>
        <w:t>ουν την κοι</w:t>
      </w:r>
      <w:r w:rsidR="003B4CC4">
        <w:rPr>
          <w:rFonts w:ascii="Arial" w:hAnsi="Arial" w:cs="Arial"/>
          <w:b/>
          <w:sz w:val="56"/>
          <w:szCs w:val="56"/>
        </w:rPr>
        <w:t>-</w:t>
      </w:r>
      <w:r>
        <w:rPr>
          <w:rFonts w:ascii="Arial" w:hAnsi="Arial" w:cs="Arial"/>
          <w:b/>
          <w:sz w:val="56"/>
          <w:szCs w:val="56"/>
        </w:rPr>
        <w:t>νωνία με τον ανθρώπι</w:t>
      </w:r>
      <w:r w:rsidRPr="00866209">
        <w:rPr>
          <w:rFonts w:ascii="Arial" w:hAnsi="Arial" w:cs="Arial"/>
          <w:b/>
          <w:sz w:val="56"/>
          <w:szCs w:val="56"/>
        </w:rPr>
        <w:t>νο οργανι</w:t>
      </w:r>
      <w:r w:rsidR="003B4CC4">
        <w:rPr>
          <w:rFonts w:ascii="Arial" w:hAnsi="Arial" w:cs="Arial"/>
          <w:b/>
          <w:sz w:val="56"/>
          <w:szCs w:val="56"/>
        </w:rPr>
        <w:t>-</w:t>
      </w:r>
      <w:r w:rsidRPr="00866209">
        <w:rPr>
          <w:rFonts w:ascii="Arial" w:hAnsi="Arial" w:cs="Arial"/>
          <w:b/>
          <w:sz w:val="56"/>
          <w:szCs w:val="56"/>
        </w:rPr>
        <w:t>σμό. Η σημασία που έχουν τα όργα</w:t>
      </w:r>
      <w:r w:rsidR="003B4CC4">
        <w:rPr>
          <w:rFonts w:ascii="Arial" w:hAnsi="Arial" w:cs="Arial"/>
          <w:b/>
          <w:sz w:val="56"/>
          <w:szCs w:val="56"/>
        </w:rPr>
        <w:t>-</w:t>
      </w:r>
      <w:r w:rsidRPr="00866209">
        <w:rPr>
          <w:rFonts w:ascii="Arial" w:hAnsi="Arial" w:cs="Arial"/>
          <w:b/>
          <w:sz w:val="56"/>
          <w:szCs w:val="56"/>
        </w:rPr>
        <w:t>να του σώματος (καρδιά, στομάχι, συκώτι κτλ.) για το σώμα και οι λει</w:t>
      </w:r>
      <w:r w:rsidR="003B4CC4">
        <w:rPr>
          <w:rFonts w:ascii="Arial" w:hAnsi="Arial" w:cs="Arial"/>
          <w:b/>
          <w:sz w:val="56"/>
          <w:szCs w:val="56"/>
        </w:rPr>
        <w:t>-</w:t>
      </w:r>
      <w:r w:rsidRPr="00866209">
        <w:rPr>
          <w:rFonts w:ascii="Arial" w:hAnsi="Arial" w:cs="Arial"/>
          <w:b/>
          <w:sz w:val="56"/>
          <w:szCs w:val="56"/>
        </w:rPr>
        <w:t>τουργίες που επιτελούν είναι ανά</w:t>
      </w:r>
      <w:r w:rsidR="003B4CC4">
        <w:rPr>
          <w:rFonts w:ascii="Arial" w:hAnsi="Arial" w:cs="Arial"/>
          <w:b/>
          <w:sz w:val="56"/>
          <w:szCs w:val="56"/>
        </w:rPr>
        <w:t>-</w:t>
      </w:r>
      <w:r w:rsidR="00B030D9">
        <w:rPr>
          <w:rFonts w:ascii="Arial" w:hAnsi="Arial" w:cs="Arial"/>
          <w:b/>
          <w:noProof/>
          <w:sz w:val="56"/>
          <w:szCs w:val="56"/>
        </w:rPr>
        <w:pict>
          <v:shape id="_x0000_s1074" type="#_x0000_t202" style="position:absolute;left:0;text-align:left;margin-left:0;margin-top:785.3pt;width:186.8pt;height:36pt;z-index:2517370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38</w:t>
                  </w:r>
                  <w:r>
                    <w:rPr>
                      <w:rFonts w:ascii="Arial" w:hAnsi="Arial"/>
                      <w:b/>
                      <w:sz w:val="56"/>
                      <w:szCs w:val="56"/>
                    </w:rPr>
                    <w:t xml:space="preserve"> / </w:t>
                  </w:r>
                  <w:r>
                    <w:rPr>
                      <w:rFonts w:ascii="Arial" w:hAnsi="Arial"/>
                      <w:b/>
                      <w:sz w:val="56"/>
                      <w:szCs w:val="56"/>
                      <w:lang w:val="en-US"/>
                    </w:rPr>
                    <w:t>65</w:t>
                  </w:r>
                </w:p>
              </w:txbxContent>
            </v:textbox>
            <w10:wrap anchorx="page" anchory="margin"/>
          </v:shape>
        </w:pict>
      </w:r>
      <w:r w:rsidR="002B50AA">
        <w:rPr>
          <w:rFonts w:ascii="Arial" w:hAnsi="Arial" w:cs="Arial"/>
          <w:b/>
          <w:sz w:val="56"/>
          <w:szCs w:val="56"/>
        </w:rPr>
        <w:br w:type="page"/>
      </w:r>
    </w:p>
    <w:p w:rsidR="00866209" w:rsidRPr="00866209" w:rsidRDefault="00866209" w:rsidP="009E0204">
      <w:pPr>
        <w:pStyle w:val="Bodytext100"/>
        <w:spacing w:line="240" w:lineRule="auto"/>
        <w:ind w:firstLine="0"/>
        <w:jc w:val="left"/>
        <w:rPr>
          <w:rFonts w:ascii="Arial" w:hAnsi="Arial" w:cs="Arial"/>
          <w:b/>
          <w:sz w:val="56"/>
          <w:szCs w:val="56"/>
        </w:rPr>
      </w:pPr>
      <w:r w:rsidRPr="00866209">
        <w:rPr>
          <w:rFonts w:ascii="Arial" w:hAnsi="Arial" w:cs="Arial"/>
          <w:b/>
          <w:sz w:val="56"/>
          <w:szCs w:val="56"/>
        </w:rPr>
        <w:lastRenderedPageBreak/>
        <w:t>λογες με τις λειτουργίες που επιτε</w:t>
      </w:r>
      <w:r w:rsidR="003B4CC4">
        <w:rPr>
          <w:rFonts w:ascii="Arial" w:hAnsi="Arial" w:cs="Arial"/>
          <w:b/>
          <w:sz w:val="56"/>
          <w:szCs w:val="56"/>
        </w:rPr>
        <w:t>-</w:t>
      </w:r>
      <w:r w:rsidRPr="00866209">
        <w:rPr>
          <w:rFonts w:ascii="Arial" w:hAnsi="Arial" w:cs="Arial"/>
          <w:b/>
          <w:sz w:val="56"/>
          <w:szCs w:val="56"/>
        </w:rPr>
        <w:t>λούν τα μέρη μιας κοινωνίας (μέλη της κοινωνίας, θεσμοί κτλ.).</w:t>
      </w:r>
    </w:p>
    <w:p w:rsidR="00041625" w:rsidRPr="00774FA8" w:rsidRDefault="00DF656A" w:rsidP="00774FA8">
      <w:pPr>
        <w:pStyle w:val="Bodytext100"/>
        <w:spacing w:line="240" w:lineRule="auto"/>
        <w:ind w:firstLine="567"/>
        <w:jc w:val="left"/>
        <w:rPr>
          <w:rFonts w:ascii="Arial" w:hAnsi="Arial" w:cs="Arial"/>
          <w:b/>
          <w:sz w:val="56"/>
          <w:szCs w:val="56"/>
        </w:rPr>
      </w:pPr>
      <w:r>
        <w:rPr>
          <w:rFonts w:ascii="Arial" w:hAnsi="Arial" w:cs="Arial"/>
          <w:b/>
          <w:sz w:val="56"/>
          <w:szCs w:val="56"/>
        </w:rPr>
        <w:t xml:space="preserve"> </w:t>
      </w:r>
      <w:r w:rsidR="00866209" w:rsidRPr="00866209">
        <w:rPr>
          <w:rFonts w:ascii="Arial" w:hAnsi="Arial" w:cs="Arial"/>
          <w:b/>
          <w:sz w:val="56"/>
          <w:szCs w:val="56"/>
        </w:rPr>
        <w:t xml:space="preserve">Οι έννοιες του </w:t>
      </w:r>
      <w:r w:rsidR="00866209" w:rsidRPr="00ED04E4">
        <w:rPr>
          <w:rFonts w:ascii="Tahoma" w:hAnsi="Tahoma" w:cs="Tahoma"/>
          <w:b/>
          <w:sz w:val="56"/>
          <w:szCs w:val="56"/>
        </w:rPr>
        <w:t>συστήματος</w:t>
      </w:r>
      <w:r w:rsidR="00866209" w:rsidRPr="00866209">
        <w:rPr>
          <w:rFonts w:ascii="Arial" w:hAnsi="Arial" w:cs="Arial"/>
          <w:b/>
          <w:sz w:val="56"/>
          <w:szCs w:val="56"/>
        </w:rPr>
        <w:t xml:space="preserve">, της </w:t>
      </w:r>
      <w:r w:rsidR="00866209" w:rsidRPr="00ED04E4">
        <w:rPr>
          <w:rFonts w:ascii="Tahoma" w:hAnsi="Tahoma" w:cs="Tahoma"/>
          <w:b/>
          <w:sz w:val="56"/>
          <w:szCs w:val="56"/>
        </w:rPr>
        <w:t>αλληλεξάρτησης</w:t>
      </w:r>
      <w:r w:rsidR="00866209" w:rsidRPr="00866209">
        <w:rPr>
          <w:rFonts w:ascii="Arial" w:hAnsi="Arial" w:cs="Arial"/>
          <w:b/>
          <w:sz w:val="56"/>
          <w:szCs w:val="56"/>
        </w:rPr>
        <w:t xml:space="preserve"> των μερών του και της λειτουργίας τους ε</w:t>
      </w:r>
      <w:r w:rsidR="00866209">
        <w:rPr>
          <w:rFonts w:ascii="Arial" w:hAnsi="Arial" w:cs="Arial"/>
          <w:b/>
          <w:sz w:val="56"/>
          <w:szCs w:val="56"/>
        </w:rPr>
        <w:t>ίναι οι λέξεις-κλειδιά στην προ</w:t>
      </w:r>
      <w:r w:rsidR="00866209" w:rsidRPr="00866209">
        <w:rPr>
          <w:rFonts w:ascii="Arial" w:hAnsi="Arial" w:cs="Arial"/>
          <w:b/>
          <w:sz w:val="56"/>
          <w:szCs w:val="56"/>
        </w:rPr>
        <w:t>σπάθεια του λειτουργισμού να κατανοήσει την κοινωνία. Η Σχολή του Λειτουργι</w:t>
      </w:r>
      <w:r w:rsidR="00490D13" w:rsidRPr="00490D13">
        <w:rPr>
          <w:rFonts w:ascii="Arial" w:hAnsi="Arial" w:cs="Arial"/>
          <w:b/>
          <w:sz w:val="56"/>
          <w:szCs w:val="56"/>
        </w:rPr>
        <w:t>-</w:t>
      </w:r>
      <w:r w:rsidR="00866209" w:rsidRPr="00866209">
        <w:rPr>
          <w:rFonts w:ascii="Arial" w:hAnsi="Arial" w:cs="Arial"/>
          <w:b/>
          <w:sz w:val="56"/>
          <w:szCs w:val="56"/>
        </w:rPr>
        <w:t>σμού πήρε το όνομά της από την έμφαση που έδωσε στις λειτουργίες των θεσμών. Λέγετ</w:t>
      </w:r>
      <w:r w:rsidR="00866209">
        <w:rPr>
          <w:rFonts w:ascii="Arial" w:hAnsi="Arial" w:cs="Arial"/>
          <w:b/>
          <w:sz w:val="56"/>
          <w:szCs w:val="56"/>
        </w:rPr>
        <w:t xml:space="preserve">αι, επίσης, και </w:t>
      </w:r>
      <w:r w:rsidR="00CF2215" w:rsidRPr="00ED04E4">
        <w:rPr>
          <w:rFonts w:ascii="Tahoma" w:hAnsi="Tahoma" w:cs="Tahoma"/>
          <w:b/>
          <w:sz w:val="56"/>
          <w:szCs w:val="56"/>
        </w:rPr>
        <w:t>φ</w:t>
      </w:r>
      <w:r w:rsidR="00866209" w:rsidRPr="00ED04E4">
        <w:rPr>
          <w:rFonts w:ascii="Tahoma" w:hAnsi="Tahoma" w:cs="Tahoma"/>
          <w:b/>
          <w:sz w:val="56"/>
          <w:szCs w:val="56"/>
        </w:rPr>
        <w:t>ονξιοναλισμός</w:t>
      </w:r>
      <w:r w:rsidR="00866209" w:rsidRPr="00866209">
        <w:rPr>
          <w:rFonts w:ascii="Arial" w:hAnsi="Arial" w:cs="Arial"/>
          <w:b/>
          <w:sz w:val="56"/>
          <w:szCs w:val="56"/>
        </w:rPr>
        <w:t xml:space="preserve"> (από την αγγλική λέξη function που σημαίνει λει</w:t>
      </w:r>
      <w:r w:rsidR="00490D13" w:rsidRPr="00490D13">
        <w:rPr>
          <w:rFonts w:ascii="Arial" w:hAnsi="Arial" w:cs="Arial"/>
          <w:b/>
          <w:sz w:val="56"/>
          <w:szCs w:val="56"/>
        </w:rPr>
        <w:t>-</w:t>
      </w:r>
      <w:r w:rsidR="00866209" w:rsidRPr="00866209">
        <w:rPr>
          <w:rFonts w:ascii="Arial" w:hAnsi="Arial" w:cs="Arial"/>
          <w:b/>
          <w:sz w:val="56"/>
          <w:szCs w:val="56"/>
        </w:rPr>
        <w:t>τουργία).</w:t>
      </w:r>
    </w:p>
    <w:p w:rsidR="002B50AA" w:rsidRDefault="002B50AA">
      <w:pPr>
        <w:rPr>
          <w:rFonts w:ascii="Arial" w:eastAsia="Times New Roman" w:hAnsi="Arial" w:cs="Arial"/>
          <w:b/>
          <w:sz w:val="56"/>
          <w:szCs w:val="56"/>
        </w:rPr>
      </w:pPr>
      <w:r>
        <w:rPr>
          <w:rFonts w:ascii="Arial" w:hAnsi="Arial" w:cs="Arial"/>
          <w:b/>
          <w:sz w:val="56"/>
          <w:szCs w:val="56"/>
        </w:rPr>
        <w:br w:type="page"/>
      </w:r>
      <w:r w:rsidR="00B030D9">
        <w:rPr>
          <w:rFonts w:ascii="Arial" w:hAnsi="Arial" w:cs="Arial"/>
          <w:b/>
          <w:noProof/>
          <w:sz w:val="56"/>
          <w:szCs w:val="56"/>
        </w:rPr>
        <w:pict>
          <v:shape id="_x0000_s1075" type="#_x0000_t202" style="position:absolute;margin-left:0;margin-top:785.3pt;width:186.8pt;height:36pt;z-index:2517391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39</w:t>
                  </w:r>
                  <w:r>
                    <w:rPr>
                      <w:rFonts w:ascii="Arial" w:hAnsi="Arial"/>
                      <w:b/>
                      <w:sz w:val="56"/>
                      <w:szCs w:val="56"/>
                    </w:rPr>
                    <w:t xml:space="preserve"> / </w:t>
                  </w:r>
                  <w:r>
                    <w:rPr>
                      <w:rFonts w:ascii="Arial" w:hAnsi="Arial"/>
                      <w:b/>
                      <w:sz w:val="56"/>
                      <w:szCs w:val="56"/>
                      <w:lang w:val="en-US"/>
                    </w:rPr>
                    <w:t>65</w:t>
                  </w:r>
                </w:p>
              </w:txbxContent>
            </v:textbox>
            <w10:wrap anchorx="page" anchory="margin"/>
          </v:shape>
        </w:pict>
      </w:r>
    </w:p>
    <w:p w:rsidR="00345274" w:rsidRPr="00A37B61" w:rsidRDefault="00345274" w:rsidP="00CA3556">
      <w:pPr>
        <w:pStyle w:val="Bodytext100"/>
        <w:shd w:val="clear" w:color="auto" w:fill="EAF1DD" w:themeFill="accent3" w:themeFillTint="33"/>
        <w:spacing w:line="240" w:lineRule="auto"/>
        <w:ind w:firstLine="0"/>
        <w:jc w:val="center"/>
        <w:rPr>
          <w:rStyle w:val="PicturecaptionExact"/>
          <w:rFonts w:ascii="Arial" w:hAnsi="Arial" w:cs="Arial"/>
          <w:b/>
          <w:sz w:val="56"/>
          <w:szCs w:val="56"/>
          <w:shd w:val="clear" w:color="auto" w:fill="auto"/>
        </w:rPr>
      </w:pPr>
    </w:p>
    <w:p w:rsidR="00CA3556" w:rsidRPr="00A047E9" w:rsidRDefault="00196804" w:rsidP="00CA3556">
      <w:pPr>
        <w:pStyle w:val="Bodytext100"/>
        <w:shd w:val="clear" w:color="auto" w:fill="EAF1DD" w:themeFill="accent3" w:themeFillTint="33"/>
        <w:spacing w:line="240" w:lineRule="auto"/>
        <w:ind w:firstLine="0"/>
        <w:jc w:val="center"/>
        <w:rPr>
          <w:rStyle w:val="PicturecaptionExact"/>
          <w:rFonts w:ascii="Arial" w:hAnsi="Arial" w:cs="Arial"/>
          <w:b/>
          <w:sz w:val="56"/>
          <w:szCs w:val="56"/>
          <w:shd w:val="clear" w:color="auto" w:fill="auto"/>
          <w:lang w:val="en-US"/>
        </w:rPr>
      </w:pPr>
      <w:r>
        <w:rPr>
          <w:rFonts w:ascii="Arial" w:hAnsi="Arial" w:cs="Arial"/>
          <w:b/>
          <w:noProof/>
          <w:sz w:val="56"/>
          <w:szCs w:val="56"/>
          <w:lang w:eastAsia="el-GR"/>
        </w:rPr>
        <w:drawing>
          <wp:inline distT="0" distB="0" distL="0" distR="0">
            <wp:extent cx="3960000" cy="3012242"/>
            <wp:effectExtent l="57150" t="38100" r="40500" b="16708"/>
            <wp:docPr id="26"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lum contrast="30000"/>
                    </a:blip>
                    <a:srcRect/>
                    <a:stretch>
                      <a:fillRect/>
                    </a:stretch>
                  </pic:blipFill>
                  <pic:spPr bwMode="auto">
                    <a:xfrm>
                      <a:off x="0" y="0"/>
                      <a:ext cx="3960000" cy="3012242"/>
                    </a:xfrm>
                    <a:prstGeom prst="rect">
                      <a:avLst/>
                    </a:prstGeom>
                    <a:noFill/>
                    <a:ln w="28575">
                      <a:solidFill>
                        <a:schemeClr val="accent1">
                          <a:lumMod val="50000"/>
                        </a:schemeClr>
                      </a:solidFill>
                      <a:miter lim="800000"/>
                      <a:headEnd/>
                      <a:tailEnd/>
                    </a:ln>
                  </pic:spPr>
                </pic:pic>
              </a:graphicData>
            </a:graphic>
          </wp:inline>
        </w:drawing>
      </w:r>
    </w:p>
    <w:p w:rsidR="000D7AA9" w:rsidRDefault="000D7AA9" w:rsidP="00BD1BFD">
      <w:pPr>
        <w:pStyle w:val="Bodytext100"/>
        <w:shd w:val="clear" w:color="auto" w:fill="EAF1DD" w:themeFill="accent3" w:themeFillTint="33"/>
        <w:spacing w:line="240" w:lineRule="auto"/>
        <w:ind w:firstLine="0"/>
        <w:jc w:val="center"/>
        <w:rPr>
          <w:rStyle w:val="PicturecaptionExact"/>
          <w:rFonts w:ascii="Arial" w:hAnsi="Arial" w:cs="Arial"/>
          <w:b/>
          <w:sz w:val="56"/>
          <w:szCs w:val="56"/>
        </w:rPr>
      </w:pPr>
      <w:r w:rsidRPr="000D7AA9">
        <w:rPr>
          <w:rStyle w:val="PicturecaptionExact"/>
          <w:rFonts w:ascii="Arial" w:hAnsi="Arial" w:cs="Arial"/>
          <w:b/>
          <w:sz w:val="56"/>
          <w:szCs w:val="56"/>
          <w:shd w:val="clear" w:color="auto" w:fill="EAF1DD" w:themeFill="accent3" w:themeFillTint="33"/>
        </w:rPr>
        <w:t xml:space="preserve">Η σχέση των σχημάτων κάνει το σπίτι. Με αυτή την έννοια το όλο </w:t>
      </w:r>
      <w:r w:rsidR="00294499" w:rsidRPr="00294499">
        <w:rPr>
          <w:rStyle w:val="PicturecaptionExact"/>
          <w:rFonts w:ascii="Arial" w:hAnsi="Arial" w:cs="Arial"/>
          <w:b/>
          <w:sz w:val="56"/>
          <w:szCs w:val="56"/>
          <w:shd w:val="clear" w:color="auto" w:fill="EAF1DD" w:themeFill="accent3" w:themeFillTint="33"/>
        </w:rPr>
        <w:br/>
      </w:r>
      <w:r w:rsidRPr="000D7AA9">
        <w:rPr>
          <w:rStyle w:val="PicturecaptionExact"/>
          <w:rFonts w:ascii="Arial" w:hAnsi="Arial" w:cs="Arial"/>
          <w:b/>
          <w:sz w:val="56"/>
          <w:szCs w:val="56"/>
          <w:shd w:val="clear" w:color="auto" w:fill="EAF1DD" w:themeFill="accent3" w:themeFillTint="33"/>
        </w:rPr>
        <w:t xml:space="preserve">είναι κάτι περισσότερο από το </w:t>
      </w:r>
      <w:r w:rsidR="00294499" w:rsidRPr="00294499">
        <w:rPr>
          <w:rStyle w:val="PicturecaptionExact"/>
          <w:rFonts w:ascii="Arial" w:hAnsi="Arial" w:cs="Arial"/>
          <w:b/>
          <w:sz w:val="56"/>
          <w:szCs w:val="56"/>
          <w:shd w:val="clear" w:color="auto" w:fill="EAF1DD" w:themeFill="accent3" w:themeFillTint="33"/>
        </w:rPr>
        <w:br/>
      </w:r>
      <w:r w:rsidRPr="000D7AA9">
        <w:rPr>
          <w:rStyle w:val="PicturecaptionExact"/>
          <w:rFonts w:ascii="Arial" w:hAnsi="Arial" w:cs="Arial"/>
          <w:b/>
          <w:sz w:val="56"/>
          <w:szCs w:val="56"/>
          <w:shd w:val="clear" w:color="auto" w:fill="EAF1DD" w:themeFill="accent3" w:themeFillTint="33"/>
        </w:rPr>
        <w:t>άθ</w:t>
      </w:r>
      <w:r w:rsidR="00294499">
        <w:rPr>
          <w:rStyle w:val="PicturecaptionExact"/>
          <w:rFonts w:ascii="Arial" w:hAnsi="Arial" w:cs="Arial"/>
          <w:b/>
          <w:sz w:val="56"/>
          <w:szCs w:val="56"/>
          <w:shd w:val="clear" w:color="auto" w:fill="EAF1DD" w:themeFill="accent3" w:themeFillTint="33"/>
        </w:rPr>
        <w:t>ροι</w:t>
      </w:r>
      <w:r w:rsidRPr="000D7AA9">
        <w:rPr>
          <w:rStyle w:val="PicturecaptionExact"/>
          <w:rFonts w:ascii="Arial" w:hAnsi="Arial" w:cs="Arial"/>
          <w:b/>
          <w:sz w:val="56"/>
          <w:szCs w:val="56"/>
          <w:shd w:val="clear" w:color="auto" w:fill="EAF1DD" w:themeFill="accent3" w:themeFillTint="33"/>
        </w:rPr>
        <w:t>σμα των μερών του.</w:t>
      </w:r>
    </w:p>
    <w:p w:rsidR="000D7AA9" w:rsidRDefault="000D7AA9" w:rsidP="000D1739">
      <w:pPr>
        <w:pStyle w:val="Bodytext100"/>
        <w:shd w:val="clear" w:color="auto" w:fill="EAF1DD" w:themeFill="accent3" w:themeFillTint="33"/>
        <w:spacing w:line="240" w:lineRule="auto"/>
        <w:ind w:firstLine="0"/>
        <w:jc w:val="left"/>
        <w:rPr>
          <w:rStyle w:val="PicturecaptionExact"/>
          <w:rFonts w:ascii="Arial" w:hAnsi="Arial" w:cs="Arial"/>
          <w:b/>
          <w:sz w:val="56"/>
          <w:szCs w:val="56"/>
        </w:rPr>
      </w:pPr>
    </w:p>
    <w:p w:rsidR="002B50AA" w:rsidRPr="002B50AA" w:rsidRDefault="000D7AA9" w:rsidP="002B50AA">
      <w:pPr>
        <w:pStyle w:val="Bodytext17"/>
        <w:shd w:val="clear" w:color="auto" w:fill="EAF1DD" w:themeFill="accent3" w:themeFillTint="33"/>
        <w:spacing w:line="240" w:lineRule="auto"/>
        <w:ind w:firstLine="0"/>
        <w:jc w:val="left"/>
        <w:rPr>
          <w:rStyle w:val="Bodytext17Exact"/>
          <w:rFonts w:ascii="Microsoft Sans Serif" w:hAnsi="Microsoft Sans Serif" w:cs="Microsoft Sans Serif"/>
          <w:b/>
          <w:iCs/>
          <w:sz w:val="56"/>
          <w:szCs w:val="56"/>
          <w:shd w:val="clear" w:color="auto" w:fill="EAF1DD" w:themeFill="accent3" w:themeFillTint="33"/>
        </w:rPr>
      </w:pPr>
      <w:r w:rsidRPr="000D7AA9">
        <w:rPr>
          <w:rStyle w:val="Bodytext17Exact"/>
          <w:rFonts w:ascii="Microsoft Sans Serif" w:hAnsi="Microsoft Sans Serif" w:cs="Microsoft Sans Serif"/>
          <w:b/>
          <w:iCs/>
          <w:sz w:val="56"/>
          <w:szCs w:val="56"/>
          <w:shd w:val="clear" w:color="auto" w:fill="EAF1DD" w:themeFill="accent3" w:themeFillTint="33"/>
        </w:rPr>
        <w:t>«Η λέξη λειτουργία χρησιμοποιείται με εντελώς διαφορετικές σημασίες. Άλλοτε αναφέρεται σε ένα σύστημα</w:t>
      </w:r>
      <w:r w:rsidR="00294499">
        <w:rPr>
          <w:rStyle w:val="Bodytext17Exact"/>
          <w:rFonts w:ascii="Microsoft Sans Serif" w:hAnsi="Microsoft Sans Serif" w:cs="Microsoft Sans Serif"/>
          <w:b/>
          <w:iCs/>
          <w:sz w:val="56"/>
          <w:szCs w:val="56"/>
          <w:shd w:val="clear" w:color="auto" w:fill="EAF1DD" w:themeFill="accent3" w:themeFillTint="33"/>
        </w:rPr>
        <w:t xml:space="preserve"> βιοτικών κινήσεων, χωρίς αναφο</w:t>
      </w:r>
      <w:r w:rsidRPr="000D7AA9">
        <w:rPr>
          <w:rStyle w:val="Bodytext17Exact"/>
          <w:rFonts w:ascii="Microsoft Sans Serif" w:hAnsi="Microsoft Sans Serif" w:cs="Microsoft Sans Serif"/>
          <w:b/>
          <w:iCs/>
          <w:sz w:val="56"/>
          <w:szCs w:val="56"/>
          <w:shd w:val="clear" w:color="auto" w:fill="EAF1DD" w:themeFill="accent3" w:themeFillTint="33"/>
        </w:rPr>
        <w:t>ρά στα αποτελέσματά τους, και άλλοτε εκφράζει τη σχέση που υπάρχει ανά</w:t>
      </w:r>
      <w:r w:rsidR="00CE1003">
        <w:rPr>
          <w:rStyle w:val="Bodytext17Exact"/>
          <w:rFonts w:ascii="Microsoft Sans Serif" w:hAnsi="Microsoft Sans Serif" w:cs="Microsoft Sans Serif"/>
          <w:b/>
          <w:iCs/>
          <w:sz w:val="56"/>
          <w:szCs w:val="56"/>
          <w:shd w:val="clear" w:color="auto" w:fill="EAF1DD" w:themeFill="accent3" w:themeFillTint="33"/>
        </w:rPr>
        <w:t>-</w:t>
      </w:r>
      <w:r w:rsidRPr="000D7AA9">
        <w:rPr>
          <w:rStyle w:val="Bodytext17Exact"/>
          <w:rFonts w:ascii="Microsoft Sans Serif" w:hAnsi="Microsoft Sans Serif" w:cs="Microsoft Sans Serif"/>
          <w:b/>
          <w:iCs/>
          <w:sz w:val="56"/>
          <w:szCs w:val="56"/>
          <w:shd w:val="clear" w:color="auto" w:fill="EAF1DD" w:themeFill="accent3" w:themeFillTint="33"/>
        </w:rPr>
        <w:t xml:space="preserve">μεσα στις κινήσεις αυτές και στις αντίστοιχες ανάγκες του οργανισμού. Μιλάμε, έτσι, για τη λειτουργία της </w:t>
      </w:r>
      <w:r w:rsidR="00B030D9">
        <w:rPr>
          <w:rStyle w:val="Bodytext17Exact"/>
          <w:rFonts w:ascii="Arial" w:hAnsi="Arial" w:cs="Arial"/>
          <w:iCs/>
          <w:sz w:val="56"/>
          <w:szCs w:val="56"/>
          <w:shd w:val="clear" w:color="auto" w:fill="EAF1DD" w:themeFill="accent3" w:themeFillTint="33"/>
        </w:rPr>
        <w:pict>
          <v:shape id="_x0000_s1076" type="#_x0000_t202" style="position:absolute;margin-left:0;margin-top:785.3pt;width:186.8pt;height:36pt;z-index:2517411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40</w:t>
                  </w:r>
                  <w:r>
                    <w:rPr>
                      <w:rFonts w:ascii="Arial" w:hAnsi="Arial"/>
                      <w:b/>
                      <w:sz w:val="56"/>
                      <w:szCs w:val="56"/>
                    </w:rPr>
                    <w:t xml:space="preserve"> / </w:t>
                  </w:r>
                  <w:r>
                    <w:rPr>
                      <w:rFonts w:ascii="Arial" w:hAnsi="Arial"/>
                      <w:b/>
                      <w:sz w:val="56"/>
                      <w:szCs w:val="56"/>
                      <w:lang w:val="en-US"/>
                    </w:rPr>
                    <w:t>65</w:t>
                  </w:r>
                </w:p>
              </w:txbxContent>
            </v:textbox>
            <w10:wrap anchorx="page" anchory="margin"/>
          </v:shape>
        </w:pict>
      </w:r>
      <w:r w:rsidR="002B50AA">
        <w:rPr>
          <w:rStyle w:val="Bodytext17Exact"/>
          <w:rFonts w:ascii="Microsoft Sans Serif" w:hAnsi="Microsoft Sans Serif" w:cs="Microsoft Sans Serif"/>
          <w:b/>
          <w:iCs/>
          <w:sz w:val="56"/>
          <w:szCs w:val="56"/>
          <w:shd w:val="clear" w:color="auto" w:fill="EAF1DD" w:themeFill="accent3" w:themeFillTint="33"/>
        </w:rPr>
        <w:br w:type="page"/>
      </w:r>
    </w:p>
    <w:p w:rsidR="000D7AA9" w:rsidRPr="00A63322" w:rsidRDefault="000D7AA9" w:rsidP="000D1739">
      <w:pPr>
        <w:pStyle w:val="Bodytext17"/>
        <w:shd w:val="clear" w:color="auto" w:fill="EAF1DD" w:themeFill="accent3" w:themeFillTint="33"/>
        <w:spacing w:line="240" w:lineRule="auto"/>
        <w:ind w:firstLine="0"/>
        <w:jc w:val="left"/>
        <w:rPr>
          <w:rFonts w:ascii="Microsoft Sans Serif" w:hAnsi="Microsoft Sans Serif" w:cs="Microsoft Sans Serif"/>
          <w:b/>
          <w:i w:val="0"/>
          <w:sz w:val="56"/>
          <w:szCs w:val="56"/>
        </w:rPr>
      </w:pPr>
      <w:r w:rsidRPr="000D7AA9">
        <w:rPr>
          <w:rStyle w:val="Bodytext17Exact"/>
          <w:rFonts w:ascii="Microsoft Sans Serif" w:hAnsi="Microsoft Sans Serif" w:cs="Microsoft Sans Serif"/>
          <w:b/>
          <w:iCs/>
          <w:sz w:val="56"/>
          <w:szCs w:val="56"/>
          <w:shd w:val="clear" w:color="auto" w:fill="EAF1DD" w:themeFill="accent3" w:themeFillTint="33"/>
        </w:rPr>
        <w:lastRenderedPageBreak/>
        <w:t>πέψης, της αναπνοής κτλ. Λέμε, ό</w:t>
      </w:r>
      <w:r w:rsidR="00CE1003">
        <w:rPr>
          <w:rStyle w:val="Bodytext17Exact"/>
          <w:rFonts w:ascii="Microsoft Sans Serif" w:hAnsi="Microsoft Sans Serif" w:cs="Microsoft Sans Serif"/>
          <w:b/>
          <w:iCs/>
          <w:sz w:val="56"/>
          <w:szCs w:val="56"/>
          <w:shd w:val="clear" w:color="auto" w:fill="EAF1DD" w:themeFill="accent3" w:themeFillTint="33"/>
        </w:rPr>
        <w:t>-</w:t>
      </w:r>
      <w:r w:rsidRPr="000D7AA9">
        <w:rPr>
          <w:rStyle w:val="Bodytext17Exact"/>
          <w:rFonts w:ascii="Microsoft Sans Serif" w:hAnsi="Microsoft Sans Serif" w:cs="Microsoft Sans Serif"/>
          <w:b/>
          <w:iCs/>
          <w:sz w:val="56"/>
          <w:szCs w:val="56"/>
          <w:shd w:val="clear" w:color="auto" w:fill="EAF1DD" w:themeFill="accent3" w:themeFillTint="33"/>
        </w:rPr>
        <w:t>μως, και ότι η πέψη επιτελεί τη λει</w:t>
      </w:r>
      <w:r w:rsidR="00294499" w:rsidRPr="00294499">
        <w:rPr>
          <w:rStyle w:val="Bodytext17Exact"/>
          <w:rFonts w:ascii="Microsoft Sans Serif" w:hAnsi="Microsoft Sans Serif" w:cs="Microsoft Sans Serif"/>
          <w:b/>
          <w:iCs/>
          <w:sz w:val="56"/>
          <w:szCs w:val="56"/>
          <w:shd w:val="clear" w:color="auto" w:fill="EAF1DD" w:themeFill="accent3" w:themeFillTint="33"/>
        </w:rPr>
        <w:t>-</w:t>
      </w:r>
      <w:r w:rsidRPr="000D7AA9">
        <w:rPr>
          <w:rStyle w:val="Bodytext17Exact"/>
          <w:rFonts w:ascii="Microsoft Sans Serif" w:hAnsi="Microsoft Sans Serif" w:cs="Microsoft Sans Serif"/>
          <w:b/>
          <w:iCs/>
          <w:sz w:val="56"/>
          <w:szCs w:val="56"/>
          <w:shd w:val="clear" w:color="auto" w:fill="EAF1DD" w:themeFill="accent3" w:themeFillTint="33"/>
        </w:rPr>
        <w:t>τουργία της αφομοίωσης των υγρών και στερεών ουσιών από τον οργανι</w:t>
      </w:r>
      <w:r w:rsidR="00294499" w:rsidRPr="00294499">
        <w:rPr>
          <w:rStyle w:val="Bodytext17Exact"/>
          <w:rFonts w:ascii="Microsoft Sans Serif" w:hAnsi="Microsoft Sans Serif" w:cs="Microsoft Sans Serif"/>
          <w:b/>
          <w:iCs/>
          <w:sz w:val="56"/>
          <w:szCs w:val="56"/>
          <w:shd w:val="clear" w:color="auto" w:fill="EAF1DD" w:themeFill="accent3" w:themeFillTint="33"/>
        </w:rPr>
        <w:t>-</w:t>
      </w:r>
      <w:r w:rsidRPr="000D7AA9">
        <w:rPr>
          <w:rStyle w:val="Bodytext17Exact"/>
          <w:rFonts w:ascii="Microsoft Sans Serif" w:hAnsi="Microsoft Sans Serif" w:cs="Microsoft Sans Serif"/>
          <w:b/>
          <w:iCs/>
          <w:sz w:val="56"/>
          <w:szCs w:val="56"/>
          <w:shd w:val="clear" w:color="auto" w:fill="EAF1DD" w:themeFill="accent3" w:themeFillTint="33"/>
        </w:rPr>
        <w:t>σμό, [λειτουργία] που αποβλέπει στην αναπλήρωση των απωλειών, ότι η ανα</w:t>
      </w:r>
      <w:r w:rsidR="00294499" w:rsidRPr="00294499">
        <w:rPr>
          <w:rStyle w:val="Bodytext17Exact"/>
          <w:rFonts w:ascii="Microsoft Sans Serif" w:hAnsi="Microsoft Sans Serif" w:cs="Microsoft Sans Serif"/>
          <w:b/>
          <w:iCs/>
          <w:sz w:val="56"/>
          <w:szCs w:val="56"/>
          <w:shd w:val="clear" w:color="auto" w:fill="EAF1DD" w:themeFill="accent3" w:themeFillTint="33"/>
        </w:rPr>
        <w:t>-</w:t>
      </w:r>
      <w:r w:rsidRPr="000D7AA9">
        <w:rPr>
          <w:rStyle w:val="Bodytext17Exact"/>
          <w:rFonts w:ascii="Microsoft Sans Serif" w:hAnsi="Microsoft Sans Serif" w:cs="Microsoft Sans Serif"/>
          <w:b/>
          <w:iCs/>
          <w:sz w:val="56"/>
          <w:szCs w:val="56"/>
          <w:shd w:val="clear" w:color="auto" w:fill="EAF1DD" w:themeFill="accent3" w:themeFillTint="33"/>
        </w:rPr>
        <w:t>πνοή επιτελεί τη λειτουργία της εισα</w:t>
      </w:r>
      <w:r w:rsidR="00CE1003">
        <w:rPr>
          <w:rStyle w:val="Bodytext17Exact"/>
          <w:rFonts w:ascii="Microsoft Sans Serif" w:hAnsi="Microsoft Sans Serif" w:cs="Microsoft Sans Serif"/>
          <w:b/>
          <w:iCs/>
          <w:sz w:val="56"/>
          <w:szCs w:val="56"/>
          <w:shd w:val="clear" w:color="auto" w:fill="EAF1DD" w:themeFill="accent3" w:themeFillTint="33"/>
        </w:rPr>
        <w:t>-</w:t>
      </w:r>
      <w:r w:rsidRPr="000D7AA9">
        <w:rPr>
          <w:rStyle w:val="Bodytext17Exact"/>
          <w:rFonts w:ascii="Microsoft Sans Serif" w:hAnsi="Microsoft Sans Serif" w:cs="Microsoft Sans Serif"/>
          <w:b/>
          <w:iCs/>
          <w:sz w:val="56"/>
          <w:szCs w:val="56"/>
          <w:shd w:val="clear" w:color="auto" w:fill="EAF1DD" w:themeFill="accent3" w:themeFillTint="33"/>
        </w:rPr>
        <w:t>γωγής των αερίων που χρειάζονται οι ιστοί για να διατηρηθεί ένας οργανι</w:t>
      </w:r>
      <w:r w:rsidR="00294499" w:rsidRPr="00294499">
        <w:rPr>
          <w:rStyle w:val="Bodytext17Exact"/>
          <w:rFonts w:ascii="Microsoft Sans Serif" w:hAnsi="Microsoft Sans Serif" w:cs="Microsoft Sans Serif"/>
          <w:b/>
          <w:iCs/>
          <w:sz w:val="56"/>
          <w:szCs w:val="56"/>
          <w:shd w:val="clear" w:color="auto" w:fill="EAF1DD" w:themeFill="accent3" w:themeFillTint="33"/>
        </w:rPr>
        <w:t>-</w:t>
      </w:r>
      <w:r w:rsidRPr="000D7AA9">
        <w:rPr>
          <w:rStyle w:val="Bodytext17Exact"/>
          <w:rFonts w:ascii="Microsoft Sans Serif" w:hAnsi="Microsoft Sans Serif" w:cs="Microsoft Sans Serif"/>
          <w:b/>
          <w:iCs/>
          <w:sz w:val="56"/>
          <w:szCs w:val="56"/>
          <w:shd w:val="clear" w:color="auto" w:fill="EAF1DD" w:themeFill="accent3" w:themeFillTint="33"/>
        </w:rPr>
        <w:t>σμός στη ζωή. Με αυτή τη δεύτερη έννοια θα χρησιμοποιήσουμε και εμείς τον όρο».</w:t>
      </w:r>
    </w:p>
    <w:p w:rsidR="000D7AA9" w:rsidRDefault="000D7AA9" w:rsidP="000D1739">
      <w:pPr>
        <w:pStyle w:val="Bodytext100"/>
        <w:shd w:val="clear" w:color="auto" w:fill="EAF1DD" w:themeFill="accent3" w:themeFillTint="33"/>
        <w:tabs>
          <w:tab w:val="left" w:pos="284"/>
        </w:tabs>
        <w:spacing w:line="240" w:lineRule="auto"/>
        <w:ind w:firstLine="0"/>
        <w:jc w:val="left"/>
        <w:rPr>
          <w:rStyle w:val="Bodytext17NotItalicExact"/>
          <w:rFonts w:ascii="Arial" w:hAnsi="Arial" w:cs="Arial"/>
          <w:b/>
          <w:i w:val="0"/>
          <w:sz w:val="56"/>
          <w:szCs w:val="56"/>
          <w:shd w:val="clear" w:color="auto" w:fill="EAF1DD" w:themeFill="accent3" w:themeFillTint="33"/>
          <w:lang w:val="en-US" w:bidi="en-US"/>
        </w:rPr>
      </w:pPr>
      <w:r w:rsidRPr="000D7AA9">
        <w:rPr>
          <w:rStyle w:val="Bodytext17NotItalicExact"/>
          <w:rFonts w:ascii="Arial" w:hAnsi="Arial" w:cs="Arial"/>
          <w:b/>
          <w:i w:val="0"/>
          <w:sz w:val="56"/>
          <w:szCs w:val="56"/>
          <w:shd w:val="clear" w:color="auto" w:fill="EAF1DD" w:themeFill="accent3" w:themeFillTint="33"/>
        </w:rPr>
        <w:t>Ε</w:t>
      </w:r>
      <w:r w:rsidRPr="000D7AA9">
        <w:rPr>
          <w:rStyle w:val="Bodytext17NotItalicExact"/>
          <w:rFonts w:ascii="Arial" w:hAnsi="Arial" w:cs="Arial"/>
          <w:b/>
          <w:i w:val="0"/>
          <w:sz w:val="56"/>
          <w:szCs w:val="56"/>
          <w:shd w:val="clear" w:color="auto" w:fill="EAF1DD" w:themeFill="accent3" w:themeFillTint="33"/>
          <w:lang w:val="en-US"/>
        </w:rPr>
        <w:t xml:space="preserve">. </w:t>
      </w:r>
      <w:r w:rsidRPr="000D7AA9">
        <w:rPr>
          <w:rStyle w:val="Bodytext17NotItalicExact"/>
          <w:rFonts w:ascii="Arial" w:hAnsi="Arial" w:cs="Arial"/>
          <w:b/>
          <w:i w:val="0"/>
          <w:sz w:val="56"/>
          <w:szCs w:val="56"/>
          <w:shd w:val="clear" w:color="auto" w:fill="EAF1DD" w:themeFill="accent3" w:themeFillTint="33"/>
          <w:lang w:val="en-US" w:bidi="en-US"/>
        </w:rPr>
        <w:t>Durkheim</w:t>
      </w:r>
      <w:r w:rsidRPr="000D7AA9">
        <w:rPr>
          <w:rStyle w:val="Bodytext17NotItalicExact"/>
          <w:rFonts w:ascii="Microsoft Sans Serif" w:hAnsi="Microsoft Sans Serif" w:cs="Microsoft Sans Serif"/>
          <w:b/>
          <w:i w:val="0"/>
          <w:sz w:val="56"/>
          <w:szCs w:val="56"/>
          <w:shd w:val="clear" w:color="auto" w:fill="EAF1DD" w:themeFill="accent3" w:themeFillTint="33"/>
          <w:lang w:val="en-US" w:bidi="en-US"/>
        </w:rPr>
        <w:t>,</w:t>
      </w:r>
      <w:r w:rsidRPr="000D7AA9">
        <w:rPr>
          <w:rStyle w:val="Bodytext17NotItalicExact"/>
          <w:rFonts w:ascii="Microsoft Sans Serif" w:hAnsi="Microsoft Sans Serif" w:cs="Microsoft Sans Serif"/>
          <w:b/>
          <w:sz w:val="56"/>
          <w:szCs w:val="56"/>
          <w:shd w:val="clear" w:color="auto" w:fill="EAF1DD" w:themeFill="accent3" w:themeFillTint="33"/>
          <w:lang w:val="en-US" w:bidi="en-US"/>
        </w:rPr>
        <w:t xml:space="preserve"> </w:t>
      </w:r>
      <w:r w:rsidRPr="000D7AA9">
        <w:rPr>
          <w:rStyle w:val="Bodytext17Exact"/>
          <w:rFonts w:ascii="Microsoft Sans Serif" w:hAnsi="Microsoft Sans Serif" w:cs="Microsoft Sans Serif"/>
          <w:b/>
          <w:i w:val="0"/>
          <w:iCs w:val="0"/>
          <w:sz w:val="56"/>
          <w:szCs w:val="56"/>
          <w:shd w:val="clear" w:color="auto" w:fill="EAF1DD" w:themeFill="accent3" w:themeFillTint="33"/>
          <w:lang w:val="en-US" w:bidi="en-US"/>
        </w:rPr>
        <w:t>The Division of Labour in Society</w:t>
      </w:r>
      <w:r w:rsidRPr="000D7AA9">
        <w:rPr>
          <w:rStyle w:val="Bodytext17Exact"/>
          <w:rFonts w:ascii="Arial" w:hAnsi="Arial" w:cs="Arial"/>
          <w:b/>
          <w:i w:val="0"/>
          <w:iCs w:val="0"/>
          <w:sz w:val="56"/>
          <w:szCs w:val="56"/>
          <w:shd w:val="clear" w:color="auto" w:fill="EAF1DD" w:themeFill="accent3" w:themeFillTint="33"/>
          <w:lang w:val="en-US" w:bidi="en-US"/>
        </w:rPr>
        <w:t>,</w:t>
      </w:r>
      <w:r w:rsidRPr="000D7AA9">
        <w:rPr>
          <w:rStyle w:val="Bodytext17NotItalicExact"/>
          <w:rFonts w:ascii="Arial" w:hAnsi="Arial" w:cs="Arial"/>
          <w:b/>
          <w:sz w:val="56"/>
          <w:szCs w:val="56"/>
          <w:shd w:val="clear" w:color="auto" w:fill="EAF1DD" w:themeFill="accent3" w:themeFillTint="33"/>
          <w:lang w:val="en-US" w:bidi="en-US"/>
        </w:rPr>
        <w:t xml:space="preserve"> </w:t>
      </w:r>
      <w:r w:rsidRPr="000D7AA9">
        <w:rPr>
          <w:rStyle w:val="Bodytext17NotItalicExact"/>
          <w:rFonts w:ascii="Arial" w:hAnsi="Arial" w:cs="Arial"/>
          <w:b/>
          <w:i w:val="0"/>
          <w:sz w:val="56"/>
          <w:szCs w:val="56"/>
          <w:shd w:val="clear" w:color="auto" w:fill="EAF1DD" w:themeFill="accent3" w:themeFillTint="33"/>
          <w:lang w:val="en-US" w:bidi="en-US"/>
        </w:rPr>
        <w:t>Free Press 1964</w:t>
      </w:r>
    </w:p>
    <w:p w:rsidR="000D7AA9" w:rsidRPr="000D7AA9" w:rsidRDefault="000D7AA9" w:rsidP="000D1739">
      <w:pPr>
        <w:pStyle w:val="Bodytext17"/>
        <w:shd w:val="clear" w:color="auto" w:fill="EAF1DD" w:themeFill="accent3" w:themeFillTint="33"/>
        <w:spacing w:line="240" w:lineRule="auto"/>
        <w:ind w:firstLine="0"/>
        <w:jc w:val="left"/>
        <w:rPr>
          <w:rFonts w:ascii="Microsoft Sans Serif" w:hAnsi="Microsoft Sans Serif" w:cs="Microsoft Sans Serif"/>
          <w:b/>
          <w:i w:val="0"/>
          <w:sz w:val="56"/>
          <w:szCs w:val="56"/>
        </w:rPr>
      </w:pPr>
      <w:r w:rsidRPr="000D7AA9">
        <w:rPr>
          <w:rStyle w:val="Bodytext17Exact"/>
          <w:rFonts w:ascii="Microsoft Sans Serif" w:hAnsi="Microsoft Sans Serif" w:cs="Microsoft Sans Serif"/>
          <w:b/>
          <w:iCs/>
          <w:sz w:val="56"/>
          <w:szCs w:val="56"/>
          <w:shd w:val="clear" w:color="auto" w:fill="EAF1DD" w:themeFill="accent3" w:themeFillTint="33"/>
        </w:rPr>
        <w:t>«... η κοινωνία δεν μπορεί να κάνει αισθητή την επιρροή της παρά μόνο αν</w:t>
      </w:r>
      <w:r w:rsidR="0090610C">
        <w:rPr>
          <w:rStyle w:val="Bodytext17Exact"/>
          <w:rFonts w:ascii="Microsoft Sans Serif" w:hAnsi="Microsoft Sans Serif" w:cs="Microsoft Sans Serif"/>
          <w:b/>
          <w:iCs/>
          <w:sz w:val="56"/>
          <w:szCs w:val="56"/>
          <w:shd w:val="clear" w:color="auto" w:fill="EAF1DD" w:themeFill="accent3" w:themeFillTint="33"/>
        </w:rPr>
        <w:t xml:space="preserve"> επιδρά, και δεν επιδρά παρά μό</w:t>
      </w:r>
      <w:r w:rsidRPr="000D7AA9">
        <w:rPr>
          <w:rStyle w:val="Bodytext17Exact"/>
          <w:rFonts w:ascii="Microsoft Sans Serif" w:hAnsi="Microsoft Sans Serif" w:cs="Microsoft Sans Serif"/>
          <w:b/>
          <w:iCs/>
          <w:sz w:val="56"/>
          <w:szCs w:val="56"/>
          <w:shd w:val="clear" w:color="auto" w:fill="EAF1DD" w:themeFill="accent3" w:themeFillTint="33"/>
        </w:rPr>
        <w:t>νο αν τα άτομα που την αποτελούν συνα</w:t>
      </w:r>
      <w:r w:rsidR="00345274" w:rsidRPr="00345274">
        <w:rPr>
          <w:rStyle w:val="Bodytext17Exact"/>
          <w:rFonts w:ascii="Microsoft Sans Serif" w:hAnsi="Microsoft Sans Serif" w:cs="Microsoft Sans Serif"/>
          <w:b/>
          <w:iCs/>
          <w:sz w:val="56"/>
          <w:szCs w:val="56"/>
          <w:shd w:val="clear" w:color="auto" w:fill="EAF1DD" w:themeFill="accent3" w:themeFillTint="33"/>
        </w:rPr>
        <w:t>-</w:t>
      </w:r>
      <w:r w:rsidRPr="000D7AA9">
        <w:rPr>
          <w:rStyle w:val="Bodytext17Exact"/>
          <w:rFonts w:ascii="Microsoft Sans Serif" w:hAnsi="Microsoft Sans Serif" w:cs="Microsoft Sans Serif"/>
          <w:b/>
          <w:iCs/>
          <w:sz w:val="56"/>
          <w:szCs w:val="56"/>
          <w:shd w:val="clear" w:color="auto" w:fill="EAF1DD" w:themeFill="accent3" w:themeFillTint="33"/>
        </w:rPr>
        <w:t>θροίζονται και δρουν από κοινού...»</w:t>
      </w:r>
    </w:p>
    <w:p w:rsidR="000D7AA9" w:rsidRPr="00377BC0" w:rsidRDefault="000D7AA9" w:rsidP="000D1739">
      <w:pPr>
        <w:pStyle w:val="Bodytext100"/>
        <w:shd w:val="clear" w:color="auto" w:fill="EAF1DD" w:themeFill="accent3" w:themeFillTint="33"/>
        <w:spacing w:line="240" w:lineRule="auto"/>
        <w:ind w:firstLine="0"/>
        <w:jc w:val="left"/>
        <w:rPr>
          <w:rFonts w:ascii="Arial" w:hAnsi="Arial" w:cs="Arial"/>
          <w:b/>
          <w:color w:val="000000"/>
          <w:sz w:val="56"/>
          <w:szCs w:val="56"/>
          <w:shd w:val="clear" w:color="auto" w:fill="EAF1DD" w:themeFill="accent3" w:themeFillTint="33"/>
          <w:lang w:eastAsia="el-GR" w:bidi="el-GR"/>
        </w:rPr>
      </w:pPr>
      <w:r w:rsidRPr="000D7AA9">
        <w:rPr>
          <w:rStyle w:val="Bodytext10Exact"/>
          <w:rFonts w:ascii="Arial" w:hAnsi="Arial" w:cs="Arial"/>
          <w:b/>
          <w:sz w:val="56"/>
          <w:szCs w:val="56"/>
          <w:shd w:val="clear" w:color="auto" w:fill="EAF1DD" w:themeFill="accent3" w:themeFillTint="33"/>
        </w:rPr>
        <w:t>Ε. Ντυρκέμ</w:t>
      </w:r>
      <w:r w:rsidRPr="000D7AA9">
        <w:rPr>
          <w:rStyle w:val="Bodytext10Exact"/>
          <w:rFonts w:ascii="Microsoft Sans Serif" w:hAnsi="Microsoft Sans Serif" w:cs="Microsoft Sans Serif"/>
          <w:b/>
          <w:sz w:val="56"/>
          <w:szCs w:val="56"/>
          <w:shd w:val="clear" w:color="auto" w:fill="EAF1DD" w:themeFill="accent3" w:themeFillTint="33"/>
        </w:rPr>
        <w:t xml:space="preserve">, </w:t>
      </w:r>
      <w:r w:rsidR="00F321E1">
        <w:rPr>
          <w:rStyle w:val="Bodytext10ItalicExact"/>
          <w:rFonts w:ascii="Microsoft Sans Serif" w:hAnsi="Microsoft Sans Serif" w:cs="Microsoft Sans Serif"/>
          <w:b/>
          <w:i w:val="0"/>
          <w:sz w:val="56"/>
          <w:szCs w:val="56"/>
          <w:shd w:val="clear" w:color="auto" w:fill="EAF1DD" w:themeFill="accent3" w:themeFillTint="33"/>
        </w:rPr>
        <w:t>Οι κανόνες της κοι</w:t>
      </w:r>
      <w:r w:rsidRPr="000D7AA9">
        <w:rPr>
          <w:rStyle w:val="Bodytext10ItalicExact"/>
          <w:rFonts w:ascii="Microsoft Sans Serif" w:hAnsi="Microsoft Sans Serif" w:cs="Microsoft Sans Serif"/>
          <w:b/>
          <w:i w:val="0"/>
          <w:sz w:val="56"/>
          <w:szCs w:val="56"/>
          <w:shd w:val="clear" w:color="auto" w:fill="EAF1DD" w:themeFill="accent3" w:themeFillTint="33"/>
        </w:rPr>
        <w:t>νωνι</w:t>
      </w:r>
      <w:r w:rsidR="00F321E1">
        <w:rPr>
          <w:rStyle w:val="Bodytext10ItalicExact"/>
          <w:rFonts w:ascii="Microsoft Sans Serif" w:hAnsi="Microsoft Sans Serif" w:cs="Microsoft Sans Serif"/>
          <w:b/>
          <w:i w:val="0"/>
          <w:sz w:val="56"/>
          <w:szCs w:val="56"/>
          <w:shd w:val="clear" w:color="auto" w:fill="EAF1DD" w:themeFill="accent3" w:themeFillTint="33"/>
        </w:rPr>
        <w:t>-</w:t>
      </w:r>
      <w:r w:rsidRPr="000D7AA9">
        <w:rPr>
          <w:rStyle w:val="Bodytext10ItalicExact"/>
          <w:rFonts w:ascii="Microsoft Sans Serif" w:hAnsi="Microsoft Sans Serif" w:cs="Microsoft Sans Serif"/>
          <w:b/>
          <w:i w:val="0"/>
          <w:sz w:val="56"/>
          <w:szCs w:val="56"/>
          <w:shd w:val="clear" w:color="auto" w:fill="EAF1DD" w:themeFill="accent3" w:themeFillTint="33"/>
        </w:rPr>
        <w:t>ολογικής μεθόδου</w:t>
      </w:r>
      <w:r w:rsidRPr="000D7AA9">
        <w:rPr>
          <w:rStyle w:val="Bodytext10ItalicExact"/>
          <w:rFonts w:ascii="Microsoft Sans Serif" w:hAnsi="Microsoft Sans Serif" w:cs="Microsoft Sans Serif"/>
          <w:b/>
          <w:sz w:val="56"/>
          <w:szCs w:val="56"/>
          <w:shd w:val="clear" w:color="auto" w:fill="EAF1DD" w:themeFill="accent3" w:themeFillTint="33"/>
        </w:rPr>
        <w:t>,</w:t>
      </w:r>
      <w:r w:rsidRPr="000D7AA9">
        <w:rPr>
          <w:rStyle w:val="Bodytext10Exact"/>
          <w:rFonts w:ascii="Microsoft Sans Serif" w:hAnsi="Microsoft Sans Serif" w:cs="Microsoft Sans Serif"/>
          <w:b/>
          <w:sz w:val="56"/>
          <w:szCs w:val="56"/>
          <w:shd w:val="clear" w:color="auto" w:fill="EAF1DD" w:themeFill="accent3" w:themeFillTint="33"/>
        </w:rPr>
        <w:t xml:space="preserve"> </w:t>
      </w:r>
      <w:r w:rsidR="006C138D">
        <w:rPr>
          <w:rStyle w:val="Bodytext10Exact"/>
          <w:rFonts w:ascii="Arial" w:hAnsi="Arial" w:cs="Arial"/>
          <w:b/>
          <w:sz w:val="56"/>
          <w:szCs w:val="56"/>
          <w:shd w:val="clear" w:color="auto" w:fill="EAF1DD" w:themeFill="accent3" w:themeFillTint="33"/>
        </w:rPr>
        <w:t>μτφρ. Λ. Μου</w:t>
      </w:r>
      <w:r w:rsidRPr="000D7AA9">
        <w:rPr>
          <w:rStyle w:val="Bodytext10Exact"/>
          <w:rFonts w:ascii="Arial" w:hAnsi="Arial" w:cs="Arial"/>
          <w:b/>
          <w:sz w:val="56"/>
          <w:szCs w:val="56"/>
          <w:shd w:val="clear" w:color="auto" w:fill="EAF1DD" w:themeFill="accent3" w:themeFillTint="33"/>
        </w:rPr>
        <w:t>σού</w:t>
      </w:r>
      <w:r w:rsidR="006C138D" w:rsidRPr="00985DD9">
        <w:rPr>
          <w:rStyle w:val="Bodytext10Exact"/>
          <w:rFonts w:ascii="Arial" w:hAnsi="Arial" w:cs="Arial"/>
          <w:b/>
          <w:sz w:val="56"/>
          <w:szCs w:val="56"/>
          <w:shd w:val="clear" w:color="auto" w:fill="EAF1DD" w:themeFill="accent3" w:themeFillTint="33"/>
        </w:rPr>
        <w:t>-</w:t>
      </w:r>
      <w:r w:rsidRPr="000D7AA9">
        <w:rPr>
          <w:rStyle w:val="Bodytext10Exact"/>
          <w:rFonts w:ascii="Arial" w:hAnsi="Arial" w:cs="Arial"/>
          <w:b/>
          <w:sz w:val="56"/>
          <w:szCs w:val="56"/>
          <w:shd w:val="clear" w:color="auto" w:fill="EAF1DD" w:themeFill="accent3" w:themeFillTint="33"/>
        </w:rPr>
        <w:t xml:space="preserve">ρου, εκδ. </w:t>
      </w:r>
      <w:r w:rsidRPr="000D7AA9">
        <w:rPr>
          <w:rStyle w:val="Bodytext10Exact"/>
          <w:rFonts w:ascii="Arial" w:hAnsi="Arial" w:cs="Arial"/>
          <w:b/>
          <w:sz w:val="56"/>
          <w:szCs w:val="56"/>
          <w:shd w:val="clear" w:color="auto" w:fill="EAF1DD" w:themeFill="accent3" w:themeFillTint="33"/>
          <w:lang w:val="en-US" w:bidi="en-US"/>
        </w:rPr>
        <w:t>Gutenberg</w:t>
      </w:r>
      <w:r w:rsidRPr="000D7AA9">
        <w:rPr>
          <w:rStyle w:val="Bodytext10Exact"/>
          <w:rFonts w:ascii="Arial" w:hAnsi="Arial" w:cs="Arial"/>
          <w:b/>
          <w:sz w:val="56"/>
          <w:szCs w:val="56"/>
          <w:shd w:val="clear" w:color="auto" w:fill="EAF1DD" w:themeFill="accent3" w:themeFillTint="33"/>
          <w:lang w:bidi="en-US"/>
        </w:rPr>
        <w:t xml:space="preserve">, </w:t>
      </w:r>
      <w:r w:rsidRPr="000D7AA9">
        <w:rPr>
          <w:rStyle w:val="Bodytext10Exact"/>
          <w:rFonts w:ascii="Arial" w:hAnsi="Arial" w:cs="Arial"/>
          <w:b/>
          <w:sz w:val="56"/>
          <w:szCs w:val="56"/>
          <w:shd w:val="clear" w:color="auto" w:fill="EAF1DD" w:themeFill="accent3" w:themeFillTint="33"/>
        </w:rPr>
        <w:t>Αθήνα 1978.</w:t>
      </w:r>
      <w:r w:rsidR="00B030D9">
        <w:rPr>
          <w:rStyle w:val="Bodytext10Exact"/>
          <w:rFonts w:ascii="Arial" w:hAnsi="Arial" w:cs="Arial"/>
          <w:sz w:val="56"/>
          <w:szCs w:val="56"/>
          <w:shd w:val="clear" w:color="auto" w:fill="EAF1DD" w:themeFill="accent3" w:themeFillTint="33"/>
        </w:rPr>
        <w:pict>
          <v:shape id="_x0000_s1077" type="#_x0000_t202" style="position:absolute;margin-left:0;margin-top:785.3pt;width:186.8pt;height:36pt;z-index:2517432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41</w:t>
                  </w:r>
                  <w:r>
                    <w:rPr>
                      <w:rFonts w:ascii="Arial" w:hAnsi="Arial"/>
                      <w:b/>
                      <w:sz w:val="56"/>
                      <w:szCs w:val="56"/>
                    </w:rPr>
                    <w:t xml:space="preserve"> / </w:t>
                  </w:r>
                  <w:r>
                    <w:rPr>
                      <w:rFonts w:ascii="Arial" w:hAnsi="Arial"/>
                      <w:b/>
                      <w:sz w:val="56"/>
                      <w:szCs w:val="56"/>
                      <w:lang w:val="en-US"/>
                    </w:rPr>
                    <w:t>65</w:t>
                  </w:r>
                </w:p>
              </w:txbxContent>
            </v:textbox>
            <w10:wrap anchorx="page" anchory="margin"/>
          </v:shape>
        </w:pict>
      </w:r>
      <w:r w:rsidR="002B50AA">
        <w:rPr>
          <w:rStyle w:val="Bodytext10Exact"/>
          <w:rFonts w:ascii="Arial" w:hAnsi="Arial" w:cs="Arial"/>
          <w:b/>
          <w:sz w:val="56"/>
          <w:szCs w:val="56"/>
          <w:shd w:val="clear" w:color="auto" w:fill="EAF1DD" w:themeFill="accent3" w:themeFillTint="33"/>
        </w:rPr>
        <w:br w:type="page"/>
      </w:r>
    </w:p>
    <w:p w:rsidR="00866209" w:rsidRPr="00866209" w:rsidRDefault="00866209" w:rsidP="00EC7128">
      <w:pPr>
        <w:pStyle w:val="Bodytext100"/>
        <w:spacing w:line="240" w:lineRule="auto"/>
        <w:ind w:firstLine="567"/>
        <w:rPr>
          <w:rFonts w:ascii="Arial" w:hAnsi="Arial" w:cs="Arial"/>
          <w:b/>
          <w:sz w:val="56"/>
          <w:szCs w:val="56"/>
        </w:rPr>
      </w:pPr>
      <w:r w:rsidRPr="00866209">
        <w:rPr>
          <w:rFonts w:ascii="Arial" w:hAnsi="Arial" w:cs="Arial"/>
          <w:b/>
          <w:sz w:val="56"/>
          <w:szCs w:val="56"/>
        </w:rPr>
        <w:lastRenderedPageBreak/>
        <w:t>Σύμφωνα με τους λειτουργιστές:</w:t>
      </w:r>
    </w:p>
    <w:p w:rsidR="00866209" w:rsidRPr="00866209" w:rsidRDefault="00866209" w:rsidP="00C26316">
      <w:pPr>
        <w:pStyle w:val="Bodytext20"/>
        <w:numPr>
          <w:ilvl w:val="0"/>
          <w:numId w:val="2"/>
        </w:numPr>
        <w:shd w:val="clear" w:color="auto" w:fill="auto"/>
        <w:tabs>
          <w:tab w:val="left" w:pos="139"/>
        </w:tabs>
        <w:spacing w:after="0" w:line="240" w:lineRule="auto"/>
        <w:ind w:left="567" w:hanging="567"/>
        <w:jc w:val="left"/>
        <w:rPr>
          <w:rFonts w:ascii="Arial" w:hAnsi="Arial" w:cs="Arial"/>
          <w:b/>
          <w:sz w:val="56"/>
          <w:szCs w:val="56"/>
        </w:rPr>
      </w:pPr>
      <w:r w:rsidRPr="00A11EEC">
        <w:rPr>
          <w:rFonts w:ascii="Tahoma" w:hAnsi="Tahoma" w:cs="Tahoma"/>
          <w:b/>
          <w:sz w:val="56"/>
          <w:szCs w:val="56"/>
        </w:rPr>
        <w:t>Η κοινωνία είναι σύστημα</w:t>
      </w:r>
      <w:r w:rsidRPr="00866209">
        <w:rPr>
          <w:rFonts w:ascii="Arial" w:hAnsi="Arial" w:cs="Arial"/>
          <w:b/>
          <w:sz w:val="56"/>
          <w:szCs w:val="56"/>
        </w:rPr>
        <w:t>. Το σύστημα είναι κάτι που υπάρχει ανεξάρτητα από άλλα συστήματα (π.χ. ένα ρολόι). Αποτελείται από συστατικά στοιχεία, τα οποία δεν έχουν λειτουργική αξία έξω από το σύστημα αυτό. Αν μια βίδα, ένας δε</w:t>
      </w:r>
      <w:r>
        <w:rPr>
          <w:rFonts w:ascii="Arial" w:hAnsi="Arial" w:cs="Arial"/>
          <w:b/>
          <w:sz w:val="56"/>
          <w:szCs w:val="56"/>
        </w:rPr>
        <w:t>ίκτης, ένα γρα</w:t>
      </w:r>
      <w:r w:rsidRPr="00866209">
        <w:rPr>
          <w:rFonts w:ascii="Arial" w:hAnsi="Arial" w:cs="Arial"/>
          <w:b/>
          <w:sz w:val="56"/>
          <w:szCs w:val="56"/>
        </w:rPr>
        <w:t>νάζι δεν συνδεθούν με τον κατάλληλο τρό</w:t>
      </w:r>
      <w:r w:rsidR="00D22FCD" w:rsidRPr="00D22FCD">
        <w:rPr>
          <w:rFonts w:ascii="Arial" w:hAnsi="Arial" w:cs="Arial"/>
          <w:b/>
          <w:sz w:val="56"/>
          <w:szCs w:val="56"/>
        </w:rPr>
        <w:t>-</w:t>
      </w:r>
      <w:r w:rsidRPr="00866209">
        <w:rPr>
          <w:rFonts w:ascii="Arial" w:hAnsi="Arial" w:cs="Arial"/>
          <w:b/>
          <w:sz w:val="56"/>
          <w:szCs w:val="56"/>
        </w:rPr>
        <w:t xml:space="preserve">πο, δεν υπάρχει ρολόι. </w:t>
      </w:r>
      <w:r w:rsidRPr="00A11EEC">
        <w:rPr>
          <w:rFonts w:ascii="Tahoma" w:hAnsi="Tahoma" w:cs="Tahoma"/>
          <w:b/>
          <w:sz w:val="56"/>
          <w:szCs w:val="56"/>
        </w:rPr>
        <w:t>Το σύ</w:t>
      </w:r>
      <w:r w:rsidR="00D22FCD" w:rsidRPr="00D22FCD">
        <w:rPr>
          <w:rFonts w:ascii="Tahoma" w:hAnsi="Tahoma" w:cs="Tahoma"/>
          <w:b/>
          <w:sz w:val="56"/>
          <w:szCs w:val="56"/>
        </w:rPr>
        <w:t>-</w:t>
      </w:r>
      <w:r w:rsidRPr="00A11EEC">
        <w:rPr>
          <w:rFonts w:ascii="Tahoma" w:hAnsi="Tahoma" w:cs="Tahoma"/>
          <w:b/>
          <w:sz w:val="56"/>
          <w:szCs w:val="56"/>
        </w:rPr>
        <w:t>στημα είναι κάτι παραπάνω από το άθροισμα των μελών του</w:t>
      </w:r>
      <w:r w:rsidRPr="00866209">
        <w:rPr>
          <w:rFonts w:ascii="Arial" w:hAnsi="Arial" w:cs="Arial"/>
          <w:b/>
          <w:sz w:val="56"/>
          <w:szCs w:val="56"/>
        </w:rPr>
        <w:t>. Αυτό το κάτι παραπάνω είν</w:t>
      </w:r>
      <w:r>
        <w:rPr>
          <w:rFonts w:ascii="Arial" w:hAnsi="Arial" w:cs="Arial"/>
          <w:b/>
          <w:sz w:val="56"/>
          <w:szCs w:val="56"/>
        </w:rPr>
        <w:t xml:space="preserve">αι η οργάνωση. </w:t>
      </w:r>
      <w:r w:rsidRPr="00A11EEC">
        <w:rPr>
          <w:rFonts w:ascii="Tahoma" w:hAnsi="Tahoma" w:cs="Tahoma"/>
          <w:b/>
          <w:sz w:val="56"/>
          <w:szCs w:val="56"/>
        </w:rPr>
        <w:t>Η κοινωνία είναι σύ</w:t>
      </w:r>
      <w:r w:rsidR="00D16943" w:rsidRPr="008F4CC8">
        <w:rPr>
          <w:rFonts w:ascii="Tahoma" w:hAnsi="Tahoma" w:cs="Tahoma"/>
          <w:b/>
          <w:sz w:val="56"/>
          <w:szCs w:val="56"/>
        </w:rPr>
        <w:t>-</w:t>
      </w:r>
      <w:r w:rsidRPr="00A11EEC">
        <w:rPr>
          <w:rFonts w:ascii="Tahoma" w:hAnsi="Tahoma" w:cs="Tahoma"/>
          <w:b/>
          <w:sz w:val="56"/>
          <w:szCs w:val="56"/>
        </w:rPr>
        <w:t>στημα θεσμών και σχέσεων</w:t>
      </w:r>
      <w:r w:rsidRPr="00866209">
        <w:rPr>
          <w:rFonts w:ascii="Arial" w:hAnsi="Arial" w:cs="Arial"/>
          <w:b/>
          <w:sz w:val="56"/>
          <w:szCs w:val="56"/>
        </w:rPr>
        <w:t>. Η ισορροπία και η αναπαραγωγή του συστήματος πραγματοποιού</w:t>
      </w:r>
      <w:r w:rsidR="00D22FCD" w:rsidRPr="00D22FCD">
        <w:rPr>
          <w:rFonts w:ascii="Arial" w:hAnsi="Arial" w:cs="Arial"/>
          <w:b/>
          <w:sz w:val="56"/>
          <w:szCs w:val="56"/>
        </w:rPr>
        <w:t>-</w:t>
      </w:r>
      <w:r w:rsidRPr="00866209">
        <w:rPr>
          <w:rFonts w:ascii="Arial" w:hAnsi="Arial" w:cs="Arial"/>
          <w:b/>
          <w:sz w:val="56"/>
          <w:szCs w:val="56"/>
        </w:rPr>
        <w:t>νται μέσω των κοινωνικών θεσμών.</w:t>
      </w:r>
    </w:p>
    <w:p w:rsidR="00774FA8" w:rsidRPr="00774FA8" w:rsidRDefault="00866209" w:rsidP="00774FA8">
      <w:pPr>
        <w:pStyle w:val="Bodytext20"/>
        <w:numPr>
          <w:ilvl w:val="0"/>
          <w:numId w:val="2"/>
        </w:numPr>
        <w:shd w:val="clear" w:color="auto" w:fill="auto"/>
        <w:tabs>
          <w:tab w:val="left" w:pos="139"/>
        </w:tabs>
        <w:spacing w:after="0" w:line="240" w:lineRule="auto"/>
        <w:ind w:left="567" w:hanging="567"/>
        <w:jc w:val="left"/>
        <w:rPr>
          <w:rFonts w:ascii="Arial" w:hAnsi="Arial" w:cs="Arial"/>
          <w:b/>
          <w:sz w:val="56"/>
          <w:szCs w:val="56"/>
        </w:rPr>
      </w:pPr>
      <w:r w:rsidRPr="00A11EEC">
        <w:rPr>
          <w:rFonts w:ascii="Tahoma" w:hAnsi="Tahoma" w:cs="Tahoma"/>
          <w:b/>
          <w:sz w:val="56"/>
          <w:szCs w:val="56"/>
        </w:rPr>
        <w:t>Κοινές αξίες των μελών</w:t>
      </w:r>
      <w:r w:rsidRPr="00866209">
        <w:rPr>
          <w:rFonts w:ascii="Arial" w:hAnsi="Arial" w:cs="Arial"/>
          <w:b/>
          <w:sz w:val="56"/>
          <w:szCs w:val="56"/>
        </w:rPr>
        <w:t>. Η συνο</w:t>
      </w:r>
      <w:r w:rsidR="00D22FCD" w:rsidRPr="00D22FCD">
        <w:rPr>
          <w:rFonts w:ascii="Arial" w:hAnsi="Arial" w:cs="Arial"/>
          <w:b/>
          <w:sz w:val="56"/>
          <w:szCs w:val="56"/>
        </w:rPr>
        <w:t>-</w:t>
      </w:r>
      <w:r>
        <w:rPr>
          <w:rFonts w:ascii="Arial" w:hAnsi="Arial" w:cs="Arial"/>
          <w:b/>
          <w:sz w:val="56"/>
          <w:szCs w:val="56"/>
        </w:rPr>
        <w:t>χή και η λειτουργία της κοι</w:t>
      </w:r>
      <w:r w:rsidRPr="00866209">
        <w:rPr>
          <w:rFonts w:ascii="Arial" w:hAnsi="Arial" w:cs="Arial"/>
          <w:b/>
          <w:sz w:val="56"/>
          <w:szCs w:val="56"/>
        </w:rPr>
        <w:t xml:space="preserve">νωνίας </w:t>
      </w:r>
      <w:r w:rsidR="00B030D9">
        <w:rPr>
          <w:rFonts w:ascii="Arial" w:hAnsi="Arial" w:cs="Arial"/>
          <w:b/>
          <w:noProof/>
          <w:sz w:val="56"/>
          <w:szCs w:val="56"/>
        </w:rPr>
        <w:pict>
          <v:shape id="_x0000_s1078" type="#_x0000_t202" style="position:absolute;left:0;text-align:left;margin-left:0;margin-top:785.3pt;width:186.8pt;height:36pt;z-index:2517452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42</w:t>
                  </w:r>
                  <w:r>
                    <w:rPr>
                      <w:rFonts w:ascii="Arial" w:hAnsi="Arial"/>
                      <w:b/>
                      <w:sz w:val="56"/>
                      <w:szCs w:val="56"/>
                    </w:rPr>
                    <w:t xml:space="preserve"> / </w:t>
                  </w:r>
                  <w:r>
                    <w:rPr>
                      <w:rFonts w:ascii="Arial" w:hAnsi="Arial"/>
                      <w:b/>
                      <w:sz w:val="56"/>
                      <w:szCs w:val="56"/>
                      <w:lang w:val="en-US"/>
                    </w:rPr>
                    <w:t>65</w:t>
                  </w:r>
                </w:p>
              </w:txbxContent>
            </v:textbox>
            <w10:wrap anchorx="page" anchory="margin"/>
          </v:shape>
        </w:pict>
      </w:r>
      <w:r w:rsidR="00774FA8" w:rsidRPr="00774FA8">
        <w:rPr>
          <w:rFonts w:ascii="Arial" w:hAnsi="Arial" w:cs="Arial"/>
          <w:b/>
          <w:sz w:val="56"/>
          <w:szCs w:val="56"/>
        </w:rPr>
        <w:br w:type="page"/>
      </w:r>
    </w:p>
    <w:p w:rsidR="00866209" w:rsidRPr="00866209" w:rsidRDefault="00866209" w:rsidP="00774FA8">
      <w:pPr>
        <w:pStyle w:val="Bodytext20"/>
        <w:shd w:val="clear" w:color="auto" w:fill="auto"/>
        <w:tabs>
          <w:tab w:val="left" w:pos="139"/>
        </w:tabs>
        <w:spacing w:after="0" w:line="240" w:lineRule="auto"/>
        <w:ind w:left="567" w:firstLine="0"/>
        <w:jc w:val="left"/>
        <w:rPr>
          <w:rFonts w:ascii="Arial" w:hAnsi="Arial" w:cs="Arial"/>
          <w:b/>
          <w:sz w:val="56"/>
          <w:szCs w:val="56"/>
        </w:rPr>
      </w:pPr>
      <w:r w:rsidRPr="00866209">
        <w:rPr>
          <w:rFonts w:ascii="Arial" w:hAnsi="Arial" w:cs="Arial"/>
          <w:b/>
          <w:sz w:val="56"/>
          <w:szCs w:val="56"/>
        </w:rPr>
        <w:lastRenderedPageBreak/>
        <w:t xml:space="preserve">διασφαλίζεται όταν τα μέλη της έχουν </w:t>
      </w:r>
      <w:r>
        <w:rPr>
          <w:rFonts w:ascii="Arial" w:hAnsi="Arial" w:cs="Arial"/>
          <w:b/>
          <w:sz w:val="56"/>
          <w:szCs w:val="56"/>
        </w:rPr>
        <w:t>ένα κοινό σύστη</w:t>
      </w:r>
      <w:r w:rsidRPr="00866209">
        <w:rPr>
          <w:rFonts w:ascii="Arial" w:hAnsi="Arial" w:cs="Arial"/>
          <w:b/>
          <w:sz w:val="56"/>
          <w:szCs w:val="56"/>
        </w:rPr>
        <w:t>μα αξιών και ακολουθούν ορισμένους, κοι</w:t>
      </w:r>
      <w:r w:rsidR="00D22FCD" w:rsidRPr="00D22FCD">
        <w:rPr>
          <w:rFonts w:ascii="Arial" w:hAnsi="Arial" w:cs="Arial"/>
          <w:b/>
          <w:sz w:val="56"/>
          <w:szCs w:val="56"/>
        </w:rPr>
        <w:t>-</w:t>
      </w:r>
      <w:r w:rsidRPr="00866209">
        <w:rPr>
          <w:rFonts w:ascii="Arial" w:hAnsi="Arial" w:cs="Arial"/>
          <w:b/>
          <w:sz w:val="56"/>
          <w:szCs w:val="56"/>
        </w:rPr>
        <w:t>νά α</w:t>
      </w:r>
      <w:r>
        <w:rPr>
          <w:rFonts w:ascii="Arial" w:hAnsi="Arial" w:cs="Arial"/>
          <w:b/>
          <w:sz w:val="56"/>
          <w:szCs w:val="56"/>
        </w:rPr>
        <w:t>ποδεκτούς, κοι</w:t>
      </w:r>
      <w:r w:rsidRPr="00866209">
        <w:rPr>
          <w:rFonts w:ascii="Arial" w:hAnsi="Arial" w:cs="Arial"/>
          <w:b/>
          <w:sz w:val="56"/>
          <w:szCs w:val="56"/>
        </w:rPr>
        <w:t>νωνικούς κα</w:t>
      </w:r>
      <w:r w:rsidR="00D22FCD" w:rsidRPr="00D22FCD">
        <w:rPr>
          <w:rFonts w:ascii="Arial" w:hAnsi="Arial" w:cs="Arial"/>
          <w:b/>
          <w:sz w:val="56"/>
          <w:szCs w:val="56"/>
        </w:rPr>
        <w:t>-</w:t>
      </w:r>
      <w:r w:rsidRPr="00866209">
        <w:rPr>
          <w:rFonts w:ascii="Arial" w:hAnsi="Arial" w:cs="Arial"/>
          <w:b/>
          <w:sz w:val="56"/>
          <w:szCs w:val="56"/>
        </w:rPr>
        <w:t>νόνες. Διαφορετικ</w:t>
      </w:r>
      <w:r w:rsidR="003B4A2A">
        <w:rPr>
          <w:rFonts w:ascii="Arial" w:hAnsi="Arial" w:cs="Arial"/>
          <w:b/>
          <w:sz w:val="56"/>
          <w:szCs w:val="56"/>
        </w:rPr>
        <w:t>ά, η κοινωνία κινδυνεύει να δια</w:t>
      </w:r>
      <w:r w:rsidRPr="00866209">
        <w:rPr>
          <w:rFonts w:ascii="Arial" w:hAnsi="Arial" w:cs="Arial"/>
          <w:b/>
          <w:sz w:val="56"/>
          <w:szCs w:val="56"/>
        </w:rPr>
        <w:t>λυθεί. Οι λει</w:t>
      </w:r>
      <w:r w:rsidR="0090610C" w:rsidRPr="0090610C">
        <w:rPr>
          <w:rFonts w:ascii="Arial" w:hAnsi="Arial" w:cs="Arial"/>
          <w:b/>
          <w:sz w:val="56"/>
          <w:szCs w:val="56"/>
        </w:rPr>
        <w:t>-</w:t>
      </w:r>
      <w:r w:rsidRPr="00866209">
        <w:rPr>
          <w:rFonts w:ascii="Arial" w:hAnsi="Arial" w:cs="Arial"/>
          <w:b/>
          <w:sz w:val="56"/>
          <w:szCs w:val="56"/>
        </w:rPr>
        <w:t>τουργιστές, και</w:t>
      </w:r>
      <w:r>
        <w:rPr>
          <w:rFonts w:ascii="Arial" w:hAnsi="Arial" w:cs="Arial"/>
          <w:b/>
          <w:sz w:val="56"/>
          <w:szCs w:val="56"/>
        </w:rPr>
        <w:t xml:space="preserve"> ιδιαίτερα ο Πάρ</w:t>
      </w:r>
      <w:r w:rsidR="00D22FCD" w:rsidRPr="00D22FCD">
        <w:rPr>
          <w:rFonts w:ascii="Arial" w:hAnsi="Arial" w:cs="Arial"/>
          <w:b/>
          <w:sz w:val="56"/>
          <w:szCs w:val="56"/>
        </w:rPr>
        <w:t>-</w:t>
      </w:r>
      <w:r>
        <w:rPr>
          <w:rFonts w:ascii="Arial" w:hAnsi="Arial" w:cs="Arial"/>
          <w:b/>
          <w:sz w:val="56"/>
          <w:szCs w:val="56"/>
        </w:rPr>
        <w:t>σονς, έδωσαν με</w:t>
      </w:r>
      <w:r w:rsidRPr="00866209">
        <w:rPr>
          <w:rFonts w:ascii="Arial" w:hAnsi="Arial" w:cs="Arial"/>
          <w:b/>
          <w:sz w:val="56"/>
          <w:szCs w:val="56"/>
        </w:rPr>
        <w:t>γάλη βαρύτητα στη σχέση ατόμου και κοινωνίας.</w:t>
      </w:r>
    </w:p>
    <w:p w:rsidR="00866209" w:rsidRPr="00866209" w:rsidRDefault="00866209" w:rsidP="00C26316">
      <w:pPr>
        <w:pStyle w:val="Bodytext20"/>
        <w:numPr>
          <w:ilvl w:val="0"/>
          <w:numId w:val="2"/>
        </w:numPr>
        <w:shd w:val="clear" w:color="auto" w:fill="auto"/>
        <w:tabs>
          <w:tab w:val="left" w:pos="139"/>
        </w:tabs>
        <w:spacing w:after="0" w:line="240" w:lineRule="auto"/>
        <w:ind w:left="567" w:hanging="567"/>
        <w:jc w:val="left"/>
        <w:rPr>
          <w:rFonts w:ascii="Arial" w:hAnsi="Arial" w:cs="Arial"/>
          <w:b/>
          <w:sz w:val="56"/>
          <w:szCs w:val="56"/>
        </w:rPr>
      </w:pPr>
      <w:r w:rsidRPr="00A11EEC">
        <w:rPr>
          <w:rFonts w:ascii="Tahoma" w:hAnsi="Tahoma" w:cs="Tahoma"/>
          <w:b/>
          <w:sz w:val="56"/>
          <w:szCs w:val="56"/>
        </w:rPr>
        <w:t>Καταμερισμός ρόλων στα μέλη</w:t>
      </w:r>
      <w:r w:rsidRPr="00866209">
        <w:rPr>
          <w:rFonts w:ascii="Arial" w:hAnsi="Arial" w:cs="Arial"/>
          <w:b/>
          <w:sz w:val="56"/>
          <w:szCs w:val="56"/>
        </w:rPr>
        <w:t>. Τα μέλη μιας κοινωνίας έχουν δι</w:t>
      </w:r>
      <w:r w:rsidR="00D22FCD" w:rsidRPr="00D22FCD">
        <w:rPr>
          <w:rFonts w:ascii="Arial" w:hAnsi="Arial" w:cs="Arial"/>
          <w:b/>
          <w:sz w:val="56"/>
          <w:szCs w:val="56"/>
        </w:rPr>
        <w:t>-</w:t>
      </w:r>
      <w:r w:rsidRPr="00866209">
        <w:rPr>
          <w:rFonts w:ascii="Arial" w:hAnsi="Arial" w:cs="Arial"/>
          <w:b/>
          <w:sz w:val="56"/>
          <w:szCs w:val="56"/>
        </w:rPr>
        <w:t>αφορετικούς ρόλους. Συνεργάζο</w:t>
      </w:r>
      <w:r w:rsidR="00D22FCD" w:rsidRPr="00D22FCD">
        <w:rPr>
          <w:rFonts w:ascii="Arial" w:hAnsi="Arial" w:cs="Arial"/>
          <w:b/>
          <w:sz w:val="56"/>
          <w:szCs w:val="56"/>
        </w:rPr>
        <w:t>-</w:t>
      </w:r>
      <w:r w:rsidRPr="00866209">
        <w:rPr>
          <w:rFonts w:ascii="Arial" w:hAnsi="Arial" w:cs="Arial"/>
          <w:b/>
          <w:sz w:val="56"/>
          <w:szCs w:val="56"/>
        </w:rPr>
        <w:t>νται, όμως, όλα μαζί για την ικα</w:t>
      </w:r>
      <w:r w:rsidR="00D22FCD" w:rsidRPr="00D22FCD">
        <w:rPr>
          <w:rFonts w:ascii="Arial" w:hAnsi="Arial" w:cs="Arial"/>
          <w:b/>
          <w:sz w:val="56"/>
          <w:szCs w:val="56"/>
        </w:rPr>
        <w:t>-</w:t>
      </w:r>
      <w:r w:rsidRPr="00866209">
        <w:rPr>
          <w:rFonts w:ascii="Arial" w:hAnsi="Arial" w:cs="Arial"/>
          <w:b/>
          <w:sz w:val="56"/>
          <w:szCs w:val="56"/>
        </w:rPr>
        <w:t>νοποίηση των αναγκών το</w:t>
      </w:r>
      <w:r>
        <w:rPr>
          <w:rFonts w:ascii="Arial" w:hAnsi="Arial" w:cs="Arial"/>
          <w:b/>
          <w:sz w:val="56"/>
          <w:szCs w:val="56"/>
        </w:rPr>
        <w:t>υς. Η κατανομή των ρόλων στα μέ</w:t>
      </w:r>
      <w:r w:rsidRPr="00866209">
        <w:rPr>
          <w:rFonts w:ascii="Arial" w:hAnsi="Arial" w:cs="Arial"/>
          <w:b/>
          <w:sz w:val="56"/>
          <w:szCs w:val="56"/>
        </w:rPr>
        <w:t>λη πρέπει να γίνεται αξιοκρατικά, με κριτήριο τα προσόντα τους και την προσπάθεια που καταβάλ</w:t>
      </w:r>
      <w:r w:rsidR="0090610C" w:rsidRPr="0090610C">
        <w:rPr>
          <w:rFonts w:ascii="Arial" w:hAnsi="Arial" w:cs="Arial"/>
          <w:b/>
          <w:sz w:val="56"/>
          <w:szCs w:val="56"/>
        </w:rPr>
        <w:t>-</w:t>
      </w:r>
      <w:r w:rsidRPr="00866209">
        <w:rPr>
          <w:rFonts w:ascii="Arial" w:hAnsi="Arial" w:cs="Arial"/>
          <w:b/>
          <w:sz w:val="56"/>
          <w:szCs w:val="56"/>
        </w:rPr>
        <w:t>λουν.</w:t>
      </w:r>
    </w:p>
    <w:p w:rsidR="00774FA8" w:rsidRPr="00774FA8" w:rsidRDefault="00866209" w:rsidP="00774FA8">
      <w:pPr>
        <w:pStyle w:val="Bodytext20"/>
        <w:numPr>
          <w:ilvl w:val="0"/>
          <w:numId w:val="2"/>
        </w:numPr>
        <w:shd w:val="clear" w:color="auto" w:fill="auto"/>
        <w:tabs>
          <w:tab w:val="left" w:pos="139"/>
        </w:tabs>
        <w:spacing w:after="0" w:line="240" w:lineRule="auto"/>
        <w:ind w:left="567" w:hanging="567"/>
        <w:jc w:val="left"/>
        <w:rPr>
          <w:rFonts w:ascii="Arial" w:hAnsi="Arial" w:cs="Arial"/>
          <w:b/>
          <w:sz w:val="56"/>
          <w:szCs w:val="56"/>
        </w:rPr>
      </w:pPr>
      <w:r w:rsidRPr="00A11EEC">
        <w:rPr>
          <w:rFonts w:ascii="Tahoma" w:hAnsi="Tahoma" w:cs="Tahoma"/>
          <w:b/>
          <w:sz w:val="56"/>
          <w:szCs w:val="56"/>
        </w:rPr>
        <w:t>Οι κοινωνικοί θεσμοί είναι οργα</w:t>
      </w:r>
      <w:r w:rsidR="00F00910" w:rsidRPr="00F00910">
        <w:rPr>
          <w:rFonts w:ascii="Tahoma" w:hAnsi="Tahoma" w:cs="Tahoma"/>
          <w:b/>
          <w:sz w:val="56"/>
          <w:szCs w:val="56"/>
        </w:rPr>
        <w:t>-</w:t>
      </w:r>
      <w:r w:rsidRPr="00A11EEC">
        <w:rPr>
          <w:rFonts w:ascii="Tahoma" w:hAnsi="Tahoma" w:cs="Tahoma"/>
          <w:b/>
          <w:sz w:val="56"/>
          <w:szCs w:val="56"/>
        </w:rPr>
        <w:t>νικά τμήματα της κοινωνίας</w:t>
      </w:r>
      <w:r w:rsidRPr="00866209">
        <w:rPr>
          <w:rFonts w:ascii="Arial" w:hAnsi="Arial" w:cs="Arial"/>
          <w:b/>
          <w:sz w:val="56"/>
          <w:szCs w:val="56"/>
        </w:rPr>
        <w:t>. Τα μέλη μιας κοινωνίας ικανοποι</w:t>
      </w:r>
      <w:r w:rsidR="00E4524A" w:rsidRPr="00E4524A">
        <w:rPr>
          <w:rFonts w:ascii="Arial" w:hAnsi="Arial" w:cs="Arial"/>
          <w:b/>
          <w:sz w:val="56"/>
          <w:szCs w:val="56"/>
        </w:rPr>
        <w:t>-</w:t>
      </w:r>
      <w:r w:rsidR="00B030D9">
        <w:rPr>
          <w:rFonts w:ascii="Arial" w:hAnsi="Arial" w:cs="Arial"/>
          <w:b/>
          <w:noProof/>
          <w:sz w:val="56"/>
          <w:szCs w:val="56"/>
        </w:rPr>
        <w:pict>
          <v:shape id="_x0000_s1079" type="#_x0000_t202" style="position:absolute;left:0;text-align:left;margin-left:0;margin-top:785.3pt;width:186.8pt;height:36pt;z-index:2517473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43</w:t>
                  </w:r>
                  <w:r>
                    <w:rPr>
                      <w:rFonts w:ascii="Arial" w:hAnsi="Arial"/>
                      <w:b/>
                      <w:sz w:val="56"/>
                      <w:szCs w:val="56"/>
                    </w:rPr>
                    <w:t xml:space="preserve"> / </w:t>
                  </w:r>
                  <w:r>
                    <w:rPr>
                      <w:rFonts w:ascii="Arial" w:hAnsi="Arial"/>
                      <w:b/>
                      <w:sz w:val="56"/>
                      <w:szCs w:val="56"/>
                      <w:lang w:val="en-US"/>
                    </w:rPr>
                    <w:t>65</w:t>
                  </w:r>
                </w:p>
              </w:txbxContent>
            </v:textbox>
            <w10:wrap anchorx="page" anchory="margin"/>
          </v:shape>
        </w:pict>
      </w:r>
      <w:r w:rsidR="00774FA8" w:rsidRPr="00774FA8">
        <w:rPr>
          <w:rFonts w:ascii="Arial" w:hAnsi="Arial" w:cs="Arial"/>
          <w:b/>
          <w:sz w:val="56"/>
          <w:szCs w:val="56"/>
        </w:rPr>
        <w:br w:type="page"/>
      </w:r>
    </w:p>
    <w:p w:rsidR="00866209" w:rsidRPr="00A66DF0" w:rsidRDefault="00866209" w:rsidP="00774FA8">
      <w:pPr>
        <w:pStyle w:val="Bodytext20"/>
        <w:shd w:val="clear" w:color="auto" w:fill="auto"/>
        <w:tabs>
          <w:tab w:val="left" w:pos="139"/>
        </w:tabs>
        <w:spacing w:after="0" w:line="240" w:lineRule="auto"/>
        <w:ind w:left="567" w:firstLine="0"/>
        <w:jc w:val="left"/>
        <w:rPr>
          <w:rFonts w:ascii="Arial" w:hAnsi="Arial" w:cs="Arial"/>
          <w:b/>
          <w:sz w:val="56"/>
          <w:szCs w:val="56"/>
        </w:rPr>
      </w:pPr>
      <w:r w:rsidRPr="00866209">
        <w:rPr>
          <w:rFonts w:ascii="Arial" w:hAnsi="Arial" w:cs="Arial"/>
          <w:b/>
          <w:sz w:val="56"/>
          <w:szCs w:val="56"/>
        </w:rPr>
        <w:lastRenderedPageBreak/>
        <w:t>ούν τις ανάγκες τους μέσω των κοινωνικών θεσμών. Για παρά</w:t>
      </w:r>
      <w:r w:rsidR="00F00910" w:rsidRPr="00F00910">
        <w:rPr>
          <w:rFonts w:ascii="Arial" w:hAnsi="Arial" w:cs="Arial"/>
          <w:b/>
          <w:sz w:val="56"/>
          <w:szCs w:val="56"/>
        </w:rPr>
        <w:t>-</w:t>
      </w:r>
      <w:r w:rsidRPr="00866209">
        <w:rPr>
          <w:rFonts w:ascii="Arial" w:hAnsi="Arial" w:cs="Arial"/>
          <w:b/>
          <w:sz w:val="56"/>
          <w:szCs w:val="56"/>
        </w:rPr>
        <w:t>δειγμα, οι οι</w:t>
      </w:r>
      <w:r>
        <w:rPr>
          <w:rFonts w:ascii="Arial" w:hAnsi="Arial" w:cs="Arial"/>
          <w:b/>
          <w:sz w:val="56"/>
          <w:szCs w:val="56"/>
        </w:rPr>
        <w:t>κονομικοί θεσμοί δί</w:t>
      </w:r>
      <w:r w:rsidR="00F00910" w:rsidRPr="00F00910">
        <w:rPr>
          <w:rFonts w:ascii="Arial" w:hAnsi="Arial" w:cs="Arial"/>
          <w:b/>
          <w:sz w:val="56"/>
          <w:szCs w:val="56"/>
        </w:rPr>
        <w:t>-</w:t>
      </w:r>
      <w:r w:rsidRPr="00866209">
        <w:rPr>
          <w:rFonts w:ascii="Arial" w:hAnsi="Arial" w:cs="Arial"/>
          <w:b/>
          <w:sz w:val="56"/>
          <w:szCs w:val="56"/>
        </w:rPr>
        <w:t>νουν στην κοινωνία τα υλικά αγα</w:t>
      </w:r>
      <w:r w:rsidR="00F00910" w:rsidRPr="00F00910">
        <w:rPr>
          <w:rFonts w:ascii="Arial" w:hAnsi="Arial" w:cs="Arial"/>
          <w:b/>
          <w:sz w:val="56"/>
          <w:szCs w:val="56"/>
        </w:rPr>
        <w:t>-</w:t>
      </w:r>
      <w:r w:rsidRPr="00866209">
        <w:rPr>
          <w:rFonts w:ascii="Arial" w:hAnsi="Arial" w:cs="Arial"/>
          <w:b/>
          <w:sz w:val="56"/>
          <w:szCs w:val="56"/>
        </w:rPr>
        <w:t>θά που της είναι απαραίτητα (πα</w:t>
      </w:r>
      <w:r w:rsidR="00F00910" w:rsidRPr="00F00910">
        <w:rPr>
          <w:rFonts w:ascii="Arial" w:hAnsi="Arial" w:cs="Arial"/>
          <w:b/>
          <w:sz w:val="56"/>
          <w:szCs w:val="56"/>
        </w:rPr>
        <w:t>-</w:t>
      </w:r>
      <w:r w:rsidRPr="00866209">
        <w:rPr>
          <w:rFonts w:ascii="Arial" w:hAnsi="Arial" w:cs="Arial"/>
          <w:b/>
          <w:sz w:val="56"/>
          <w:szCs w:val="56"/>
        </w:rPr>
        <w:t>ραγωγή τροφίμων, ένδυσης, κα</w:t>
      </w:r>
      <w:r w:rsidR="00F00910" w:rsidRPr="00F00910">
        <w:rPr>
          <w:rFonts w:ascii="Arial" w:hAnsi="Arial" w:cs="Arial"/>
          <w:b/>
          <w:sz w:val="56"/>
          <w:szCs w:val="56"/>
        </w:rPr>
        <w:t>-</w:t>
      </w:r>
      <w:r w:rsidRPr="00866209">
        <w:rPr>
          <w:rFonts w:ascii="Arial" w:hAnsi="Arial" w:cs="Arial"/>
          <w:b/>
          <w:sz w:val="56"/>
          <w:szCs w:val="56"/>
        </w:rPr>
        <w:t xml:space="preserve">τοικία κτλ.). Οι εκπαιδευτικοί </w:t>
      </w:r>
      <w:r w:rsidRPr="00A66DF0">
        <w:rPr>
          <w:rFonts w:ascii="Arial" w:hAnsi="Arial" w:cs="Arial"/>
          <w:b/>
          <w:sz w:val="56"/>
          <w:szCs w:val="56"/>
        </w:rPr>
        <w:t>θεσμοί κοινωνικοποιούν τα μέλη της κοινωνίας σε κοινές αξίες και κοινό τρόπο σκέψης, ώστε να υπάρχει κοινωνική συνοχή και η κοινωνία να αναπαράγεται.</w:t>
      </w:r>
    </w:p>
    <w:p w:rsidR="00774FA8" w:rsidRPr="00774FA8" w:rsidRDefault="00866209" w:rsidP="00774FA8">
      <w:pPr>
        <w:pStyle w:val="Bodytext20"/>
        <w:numPr>
          <w:ilvl w:val="0"/>
          <w:numId w:val="2"/>
        </w:numPr>
        <w:shd w:val="clear" w:color="auto" w:fill="auto"/>
        <w:tabs>
          <w:tab w:val="left" w:pos="139"/>
        </w:tabs>
        <w:spacing w:after="0" w:line="240" w:lineRule="auto"/>
        <w:ind w:left="567" w:hanging="567"/>
        <w:jc w:val="left"/>
        <w:rPr>
          <w:rFonts w:ascii="Arial" w:hAnsi="Arial" w:cs="Arial"/>
          <w:b/>
          <w:sz w:val="56"/>
          <w:szCs w:val="56"/>
        </w:rPr>
      </w:pPr>
      <w:r w:rsidRPr="009E4E9A">
        <w:rPr>
          <w:rFonts w:ascii="Tahoma" w:hAnsi="Tahoma" w:cs="Tahoma"/>
          <w:b/>
          <w:sz w:val="56"/>
          <w:szCs w:val="56"/>
        </w:rPr>
        <w:t>Η κρίση των θεσμών κλυδωνίζει την κοινωνία</w:t>
      </w:r>
      <w:r w:rsidRPr="00866209">
        <w:rPr>
          <w:rFonts w:ascii="Arial" w:hAnsi="Arial" w:cs="Arial"/>
          <w:b/>
          <w:sz w:val="56"/>
          <w:szCs w:val="56"/>
        </w:rPr>
        <w:t>. Καταστάσεις ανι</w:t>
      </w:r>
      <w:r w:rsidR="00F00910" w:rsidRPr="00F00910">
        <w:rPr>
          <w:rFonts w:ascii="Arial" w:hAnsi="Arial" w:cs="Arial"/>
          <w:b/>
          <w:sz w:val="56"/>
          <w:szCs w:val="56"/>
        </w:rPr>
        <w:t>-</w:t>
      </w:r>
      <w:r w:rsidRPr="00866209">
        <w:rPr>
          <w:rFonts w:ascii="Arial" w:hAnsi="Arial" w:cs="Arial"/>
          <w:b/>
          <w:sz w:val="56"/>
          <w:szCs w:val="56"/>
        </w:rPr>
        <w:t>σορροπίας στην κοινων</w:t>
      </w:r>
      <w:r>
        <w:rPr>
          <w:rFonts w:ascii="Arial" w:hAnsi="Arial" w:cs="Arial"/>
          <w:b/>
          <w:sz w:val="56"/>
          <w:szCs w:val="56"/>
        </w:rPr>
        <w:t>ία προ</w:t>
      </w:r>
      <w:r w:rsidR="00F00910" w:rsidRPr="00F00910">
        <w:rPr>
          <w:rFonts w:ascii="Arial" w:hAnsi="Arial" w:cs="Arial"/>
          <w:b/>
          <w:sz w:val="56"/>
          <w:szCs w:val="56"/>
        </w:rPr>
        <w:t>-</w:t>
      </w:r>
      <w:r>
        <w:rPr>
          <w:rFonts w:ascii="Arial" w:hAnsi="Arial" w:cs="Arial"/>
          <w:b/>
          <w:sz w:val="56"/>
          <w:szCs w:val="56"/>
        </w:rPr>
        <w:t xml:space="preserve">καλεί </w:t>
      </w:r>
      <w:r w:rsidRPr="009E4E9A">
        <w:rPr>
          <w:rFonts w:ascii="Tahoma" w:hAnsi="Tahoma" w:cs="Tahoma"/>
          <w:b/>
          <w:sz w:val="56"/>
          <w:szCs w:val="56"/>
        </w:rPr>
        <w:t>η κρίση των κοινωνικών θεσμών</w:t>
      </w:r>
      <w:r w:rsidRPr="00866209">
        <w:rPr>
          <w:rFonts w:ascii="Arial" w:hAnsi="Arial" w:cs="Arial"/>
          <w:b/>
          <w:sz w:val="56"/>
          <w:szCs w:val="56"/>
        </w:rPr>
        <w:t>. Οι κοινωνικοί θεσμοί βρίσκονται σε κρίση όταν δεν μπορούν να ικανοποιήσουν τις ανάγκες για τις οποίες έχουν δια</w:t>
      </w:r>
      <w:r w:rsidR="00316B4A" w:rsidRPr="00316B4A">
        <w:rPr>
          <w:rFonts w:ascii="Arial" w:hAnsi="Arial" w:cs="Arial"/>
          <w:b/>
          <w:sz w:val="56"/>
          <w:szCs w:val="56"/>
        </w:rPr>
        <w:t>-</w:t>
      </w:r>
      <w:r w:rsidR="00D35E60">
        <w:rPr>
          <w:rFonts w:ascii="Arial" w:hAnsi="Arial" w:cs="Arial"/>
          <w:b/>
          <w:sz w:val="56"/>
          <w:szCs w:val="56"/>
        </w:rPr>
        <w:t>μορφωθεί. Τότε οι θεσμοί «δεν</w:t>
      </w:r>
      <w:r w:rsidR="00117625">
        <w:rPr>
          <w:rFonts w:ascii="Arial" w:hAnsi="Arial" w:cs="Arial"/>
          <w:b/>
          <w:sz w:val="56"/>
          <w:szCs w:val="56"/>
        </w:rPr>
        <w:t xml:space="preserve"> </w:t>
      </w:r>
      <w:r w:rsidRPr="00866209">
        <w:rPr>
          <w:rFonts w:ascii="Arial" w:hAnsi="Arial" w:cs="Arial"/>
          <w:b/>
          <w:sz w:val="56"/>
          <w:szCs w:val="56"/>
        </w:rPr>
        <w:t>λειτουργούν». Παραδείγ</w:t>
      </w:r>
      <w:r>
        <w:rPr>
          <w:rFonts w:ascii="Arial" w:hAnsi="Arial" w:cs="Arial"/>
          <w:b/>
          <w:sz w:val="56"/>
          <w:szCs w:val="56"/>
        </w:rPr>
        <w:t>μα</w:t>
      </w:r>
      <w:r w:rsidRPr="00866209">
        <w:rPr>
          <w:rFonts w:ascii="Arial" w:hAnsi="Arial" w:cs="Arial"/>
          <w:b/>
          <w:sz w:val="56"/>
          <w:szCs w:val="56"/>
        </w:rPr>
        <w:t>τος χά</w:t>
      </w:r>
      <w:r w:rsidR="00316B4A" w:rsidRPr="00316B4A">
        <w:rPr>
          <w:rFonts w:ascii="Arial" w:hAnsi="Arial" w:cs="Arial"/>
          <w:b/>
          <w:sz w:val="56"/>
          <w:szCs w:val="56"/>
        </w:rPr>
        <w:t>-</w:t>
      </w:r>
      <w:r w:rsidR="00B030D9">
        <w:rPr>
          <w:rFonts w:ascii="Arial" w:hAnsi="Arial" w:cs="Arial"/>
          <w:b/>
          <w:noProof/>
          <w:sz w:val="56"/>
          <w:szCs w:val="56"/>
        </w:rPr>
        <w:pict>
          <v:shape id="_x0000_s1080" type="#_x0000_t202" style="position:absolute;left:0;text-align:left;margin-left:0;margin-top:785.3pt;width:186.8pt;height:36pt;z-index:2517493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44</w:t>
                  </w:r>
                  <w:r>
                    <w:rPr>
                      <w:rFonts w:ascii="Arial" w:hAnsi="Arial"/>
                      <w:b/>
                      <w:sz w:val="56"/>
                      <w:szCs w:val="56"/>
                    </w:rPr>
                    <w:t xml:space="preserve"> / </w:t>
                  </w:r>
                  <w:r>
                    <w:rPr>
                      <w:rFonts w:ascii="Arial" w:hAnsi="Arial"/>
                      <w:b/>
                      <w:sz w:val="56"/>
                      <w:szCs w:val="56"/>
                      <w:lang w:val="en-US"/>
                    </w:rPr>
                    <w:t>65 - 66</w:t>
                  </w:r>
                </w:p>
              </w:txbxContent>
            </v:textbox>
            <w10:wrap anchorx="page" anchory="margin"/>
          </v:shape>
        </w:pict>
      </w:r>
      <w:r w:rsidR="00774FA8" w:rsidRPr="00774FA8">
        <w:rPr>
          <w:rFonts w:ascii="Arial" w:hAnsi="Arial" w:cs="Arial"/>
          <w:b/>
          <w:sz w:val="56"/>
          <w:szCs w:val="56"/>
        </w:rPr>
        <w:br w:type="page"/>
      </w:r>
    </w:p>
    <w:p w:rsidR="00866209" w:rsidRPr="00866209" w:rsidRDefault="00866209" w:rsidP="00774FA8">
      <w:pPr>
        <w:pStyle w:val="Bodytext20"/>
        <w:shd w:val="clear" w:color="auto" w:fill="auto"/>
        <w:tabs>
          <w:tab w:val="left" w:pos="139"/>
        </w:tabs>
        <w:spacing w:after="0" w:line="240" w:lineRule="auto"/>
        <w:ind w:left="567" w:firstLine="0"/>
        <w:jc w:val="left"/>
        <w:rPr>
          <w:rFonts w:ascii="Arial" w:hAnsi="Arial" w:cs="Arial"/>
          <w:b/>
          <w:sz w:val="56"/>
          <w:szCs w:val="56"/>
        </w:rPr>
      </w:pPr>
      <w:r w:rsidRPr="00866209">
        <w:rPr>
          <w:rFonts w:ascii="Arial" w:hAnsi="Arial" w:cs="Arial"/>
          <w:b/>
          <w:sz w:val="56"/>
          <w:szCs w:val="56"/>
        </w:rPr>
        <w:lastRenderedPageBreak/>
        <w:t>ριν, οι οικογένειες διαλύονται (υ</w:t>
      </w:r>
      <w:r>
        <w:rPr>
          <w:rFonts w:ascii="Arial" w:hAnsi="Arial" w:cs="Arial"/>
          <w:b/>
          <w:sz w:val="56"/>
          <w:szCs w:val="56"/>
        </w:rPr>
        <w:t>ψηλός αριθμός διαζυ</w:t>
      </w:r>
      <w:r w:rsidRPr="00866209">
        <w:rPr>
          <w:rFonts w:ascii="Arial" w:hAnsi="Arial" w:cs="Arial"/>
          <w:b/>
          <w:sz w:val="56"/>
          <w:szCs w:val="56"/>
        </w:rPr>
        <w:t>γίων), η κοινωνία δεν είναι ικανοποιημένη με τα όσα μαθαίνουν τα παιδιά στα σχολεία (κρίση του σχολείου) κτλ.</w:t>
      </w:r>
    </w:p>
    <w:p w:rsidR="00774FA8" w:rsidRPr="00774FA8" w:rsidRDefault="00866209" w:rsidP="00774FA8">
      <w:pPr>
        <w:pStyle w:val="Bodytext20"/>
        <w:numPr>
          <w:ilvl w:val="0"/>
          <w:numId w:val="2"/>
        </w:numPr>
        <w:shd w:val="clear" w:color="auto" w:fill="auto"/>
        <w:tabs>
          <w:tab w:val="left" w:pos="139"/>
        </w:tabs>
        <w:spacing w:after="0" w:line="240" w:lineRule="auto"/>
        <w:ind w:left="567" w:hanging="567"/>
        <w:jc w:val="left"/>
        <w:rPr>
          <w:rFonts w:ascii="Arial" w:hAnsi="Arial" w:cs="Arial"/>
          <w:b/>
          <w:sz w:val="56"/>
          <w:szCs w:val="56"/>
        </w:rPr>
      </w:pPr>
      <w:r w:rsidRPr="009E4E9A">
        <w:rPr>
          <w:rFonts w:ascii="Tahoma" w:hAnsi="Tahoma" w:cs="Tahoma"/>
          <w:b/>
          <w:sz w:val="56"/>
          <w:szCs w:val="56"/>
        </w:rPr>
        <w:t>Λειτουργίες έκδηλες και λανθάνου</w:t>
      </w:r>
      <w:r w:rsidR="00AD156A" w:rsidRPr="009E4E9A">
        <w:rPr>
          <w:rFonts w:ascii="Tahoma" w:hAnsi="Tahoma" w:cs="Tahoma"/>
          <w:b/>
          <w:sz w:val="56"/>
          <w:szCs w:val="56"/>
        </w:rPr>
        <w:t>σες</w:t>
      </w:r>
      <w:r w:rsidR="00AD156A">
        <w:rPr>
          <w:rFonts w:ascii="Arial" w:hAnsi="Arial" w:cs="Arial"/>
          <w:b/>
          <w:sz w:val="56"/>
          <w:szCs w:val="56"/>
        </w:rPr>
        <w:t>. Οι θεσμοί έχουν λει</w:t>
      </w:r>
      <w:r w:rsidRPr="00866209">
        <w:rPr>
          <w:rFonts w:ascii="Arial" w:hAnsi="Arial" w:cs="Arial"/>
          <w:b/>
          <w:sz w:val="56"/>
          <w:szCs w:val="56"/>
        </w:rPr>
        <w:t>τουργίες που είναι φανερές (έκδηλες) στα μέλη της κοινωνίας (π.χ. έκδηλη λειτουργία του σχο</w:t>
      </w:r>
      <w:r w:rsidR="00316B4A" w:rsidRPr="00316B4A">
        <w:rPr>
          <w:rFonts w:ascii="Arial" w:hAnsi="Arial" w:cs="Arial"/>
          <w:b/>
          <w:sz w:val="56"/>
          <w:szCs w:val="56"/>
        </w:rPr>
        <w:t>-</w:t>
      </w:r>
      <w:r w:rsidRPr="00866209">
        <w:rPr>
          <w:rFonts w:ascii="Arial" w:hAnsi="Arial" w:cs="Arial"/>
          <w:b/>
          <w:sz w:val="56"/>
          <w:szCs w:val="56"/>
        </w:rPr>
        <w:t>λείου είναι η μόρ</w:t>
      </w:r>
      <w:r>
        <w:rPr>
          <w:rFonts w:ascii="Arial" w:hAnsi="Arial" w:cs="Arial"/>
          <w:b/>
          <w:sz w:val="56"/>
          <w:szCs w:val="56"/>
        </w:rPr>
        <w:t>φωση των μα</w:t>
      </w:r>
      <w:r w:rsidRPr="00866209">
        <w:rPr>
          <w:rFonts w:ascii="Arial" w:hAnsi="Arial" w:cs="Arial"/>
          <w:b/>
          <w:sz w:val="56"/>
          <w:szCs w:val="56"/>
        </w:rPr>
        <w:t>θη</w:t>
      </w:r>
      <w:r w:rsidR="00316B4A" w:rsidRPr="00316B4A">
        <w:rPr>
          <w:rFonts w:ascii="Arial" w:hAnsi="Arial" w:cs="Arial"/>
          <w:b/>
          <w:sz w:val="56"/>
          <w:szCs w:val="56"/>
        </w:rPr>
        <w:t>-</w:t>
      </w:r>
      <w:r w:rsidRPr="00866209">
        <w:rPr>
          <w:rFonts w:ascii="Arial" w:hAnsi="Arial" w:cs="Arial"/>
          <w:b/>
          <w:sz w:val="56"/>
          <w:szCs w:val="56"/>
        </w:rPr>
        <w:t>τών). Έχουν, όμως, και λειτουρ</w:t>
      </w:r>
      <w:r w:rsidR="00316B4A" w:rsidRPr="00316B4A">
        <w:rPr>
          <w:rFonts w:ascii="Arial" w:hAnsi="Arial" w:cs="Arial"/>
          <w:b/>
          <w:sz w:val="56"/>
          <w:szCs w:val="56"/>
        </w:rPr>
        <w:t>-</w:t>
      </w:r>
      <w:r w:rsidRPr="00866209">
        <w:rPr>
          <w:rFonts w:ascii="Arial" w:hAnsi="Arial" w:cs="Arial"/>
          <w:b/>
          <w:sz w:val="56"/>
          <w:szCs w:val="56"/>
        </w:rPr>
        <w:t>γίες που δεν είναι φανερές στα μέλη της κοινωνίας (λανθάνου</w:t>
      </w:r>
      <w:r w:rsidR="00316B4A" w:rsidRPr="00316B4A">
        <w:rPr>
          <w:rFonts w:ascii="Arial" w:hAnsi="Arial" w:cs="Arial"/>
          <w:b/>
          <w:sz w:val="56"/>
          <w:szCs w:val="56"/>
        </w:rPr>
        <w:t>-</w:t>
      </w:r>
      <w:r w:rsidRPr="00866209">
        <w:rPr>
          <w:rFonts w:ascii="Arial" w:hAnsi="Arial" w:cs="Arial"/>
          <w:b/>
          <w:sz w:val="56"/>
          <w:szCs w:val="56"/>
        </w:rPr>
        <w:t>σες). Για παράδειγμα, η έκδηλη λειτουργία της αγοράς ενός αυ</w:t>
      </w:r>
      <w:r w:rsidR="00316B4A" w:rsidRPr="00316B4A">
        <w:rPr>
          <w:rFonts w:ascii="Arial" w:hAnsi="Arial" w:cs="Arial"/>
          <w:b/>
          <w:sz w:val="56"/>
          <w:szCs w:val="56"/>
        </w:rPr>
        <w:t>-</w:t>
      </w:r>
      <w:r w:rsidRPr="00866209">
        <w:rPr>
          <w:rFonts w:ascii="Arial" w:hAnsi="Arial" w:cs="Arial"/>
          <w:b/>
          <w:sz w:val="56"/>
          <w:szCs w:val="56"/>
        </w:rPr>
        <w:t>τοκινήτου είναι η ικανοποίηση της ανάγκης του αγοραστή του για μετακίνηση. Η λανθάνουσα λειτουργία είναι η ατομική προ</w:t>
      </w:r>
      <w:r w:rsidR="00316B4A" w:rsidRPr="00316B4A">
        <w:rPr>
          <w:rFonts w:ascii="Arial" w:hAnsi="Arial" w:cs="Arial"/>
          <w:b/>
          <w:sz w:val="56"/>
          <w:szCs w:val="56"/>
        </w:rPr>
        <w:t>-</w:t>
      </w:r>
      <w:r w:rsidRPr="00866209">
        <w:rPr>
          <w:rFonts w:ascii="Arial" w:hAnsi="Arial" w:cs="Arial"/>
          <w:b/>
          <w:sz w:val="56"/>
          <w:szCs w:val="56"/>
        </w:rPr>
        <w:t>βολή στο κοι</w:t>
      </w:r>
      <w:r>
        <w:rPr>
          <w:rFonts w:ascii="Arial" w:hAnsi="Arial" w:cs="Arial"/>
          <w:b/>
          <w:sz w:val="56"/>
          <w:szCs w:val="56"/>
        </w:rPr>
        <w:t>νωνικό του περιβάλ</w:t>
      </w:r>
      <w:r w:rsidR="00316B4A" w:rsidRPr="00316B4A">
        <w:rPr>
          <w:rFonts w:ascii="Arial" w:hAnsi="Arial" w:cs="Arial"/>
          <w:b/>
          <w:sz w:val="56"/>
          <w:szCs w:val="56"/>
        </w:rPr>
        <w:t>-</w:t>
      </w:r>
      <w:r w:rsidR="00B030D9">
        <w:rPr>
          <w:rFonts w:ascii="Arial" w:hAnsi="Arial" w:cs="Arial"/>
          <w:b/>
          <w:noProof/>
          <w:sz w:val="56"/>
          <w:szCs w:val="56"/>
        </w:rPr>
        <w:pict>
          <v:shape id="_x0000_s1081" type="#_x0000_t202" style="position:absolute;left:0;text-align:left;margin-left:0;margin-top:785.3pt;width:186.8pt;height:36pt;z-index:2517514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45</w:t>
                  </w:r>
                  <w:r>
                    <w:rPr>
                      <w:rFonts w:ascii="Arial" w:hAnsi="Arial"/>
                      <w:b/>
                      <w:sz w:val="56"/>
                      <w:szCs w:val="56"/>
                    </w:rPr>
                    <w:t xml:space="preserve"> / </w:t>
                  </w:r>
                  <w:r>
                    <w:rPr>
                      <w:rFonts w:ascii="Arial" w:hAnsi="Arial"/>
                      <w:b/>
                      <w:sz w:val="56"/>
                      <w:szCs w:val="56"/>
                      <w:lang w:val="en-US"/>
                    </w:rPr>
                    <w:t>66</w:t>
                  </w:r>
                </w:p>
              </w:txbxContent>
            </v:textbox>
            <w10:wrap anchorx="page" anchory="margin"/>
          </v:shape>
        </w:pict>
      </w:r>
      <w:r w:rsidR="00774FA8" w:rsidRPr="00774FA8">
        <w:rPr>
          <w:rFonts w:ascii="Arial" w:hAnsi="Arial" w:cs="Arial"/>
          <w:b/>
          <w:sz w:val="56"/>
          <w:szCs w:val="56"/>
        </w:rPr>
        <w:br w:type="page"/>
      </w:r>
    </w:p>
    <w:p w:rsidR="00A66DF0" w:rsidRDefault="00866209" w:rsidP="00774FA8">
      <w:pPr>
        <w:pStyle w:val="Bodytext20"/>
        <w:shd w:val="clear" w:color="auto" w:fill="auto"/>
        <w:tabs>
          <w:tab w:val="left" w:pos="139"/>
        </w:tabs>
        <w:spacing w:after="0" w:line="240" w:lineRule="auto"/>
        <w:ind w:left="567" w:firstLine="0"/>
        <w:jc w:val="left"/>
        <w:rPr>
          <w:rFonts w:ascii="Arial" w:hAnsi="Arial" w:cs="Arial"/>
          <w:b/>
          <w:sz w:val="56"/>
          <w:szCs w:val="56"/>
        </w:rPr>
      </w:pPr>
      <w:r w:rsidRPr="00866209">
        <w:rPr>
          <w:rFonts w:ascii="Arial" w:hAnsi="Arial" w:cs="Arial"/>
          <w:b/>
          <w:sz w:val="56"/>
          <w:szCs w:val="56"/>
        </w:rPr>
        <w:lastRenderedPageBreak/>
        <w:t>λον. Ο Ρόμπερτ Μέρτον ήταν ο κοινωνιολόγος που ανέλυσε τη διαφορά έκδηλης και λανθάνου</w:t>
      </w:r>
      <w:r w:rsidR="00316B4A" w:rsidRPr="00316B4A">
        <w:rPr>
          <w:rFonts w:ascii="Arial" w:hAnsi="Arial" w:cs="Arial"/>
          <w:b/>
          <w:sz w:val="56"/>
          <w:szCs w:val="56"/>
        </w:rPr>
        <w:t>-</w:t>
      </w:r>
      <w:r w:rsidRPr="00866209">
        <w:rPr>
          <w:rFonts w:ascii="Arial" w:hAnsi="Arial" w:cs="Arial"/>
          <w:b/>
          <w:sz w:val="56"/>
          <w:szCs w:val="56"/>
        </w:rPr>
        <w:t xml:space="preserve">σας λειτουργίας των θεσμών. </w:t>
      </w:r>
    </w:p>
    <w:p w:rsidR="00866209" w:rsidRPr="00866209" w:rsidRDefault="00866209" w:rsidP="009238EA">
      <w:pPr>
        <w:pStyle w:val="Bodytext20"/>
        <w:numPr>
          <w:ilvl w:val="0"/>
          <w:numId w:val="2"/>
        </w:numPr>
        <w:shd w:val="clear" w:color="auto" w:fill="auto"/>
        <w:tabs>
          <w:tab w:val="left" w:pos="139"/>
        </w:tabs>
        <w:spacing w:after="0" w:line="240" w:lineRule="auto"/>
        <w:ind w:left="567" w:hanging="567"/>
        <w:jc w:val="left"/>
        <w:rPr>
          <w:rFonts w:ascii="Arial" w:hAnsi="Arial" w:cs="Arial"/>
          <w:b/>
          <w:sz w:val="56"/>
          <w:szCs w:val="56"/>
        </w:rPr>
      </w:pPr>
      <w:r w:rsidRPr="009E4E9A">
        <w:rPr>
          <w:rFonts w:ascii="Tahoma" w:hAnsi="Tahoma" w:cs="Tahoma"/>
          <w:b/>
          <w:sz w:val="56"/>
          <w:szCs w:val="56"/>
        </w:rPr>
        <w:t>Αντικείμενο της κοινωνιολογίας</w:t>
      </w:r>
      <w:r w:rsidRPr="00866209">
        <w:rPr>
          <w:rFonts w:ascii="Arial" w:hAnsi="Arial" w:cs="Arial"/>
          <w:b/>
          <w:sz w:val="56"/>
          <w:szCs w:val="56"/>
        </w:rPr>
        <w:t>. Είναι η μελέτη της λειτο</w:t>
      </w:r>
      <w:r>
        <w:rPr>
          <w:rFonts w:ascii="Arial" w:hAnsi="Arial" w:cs="Arial"/>
          <w:b/>
          <w:sz w:val="56"/>
          <w:szCs w:val="56"/>
        </w:rPr>
        <w:t>υρ</w:t>
      </w:r>
      <w:r w:rsidRPr="00866209">
        <w:rPr>
          <w:rFonts w:ascii="Arial" w:hAnsi="Arial" w:cs="Arial"/>
          <w:b/>
          <w:sz w:val="56"/>
          <w:szCs w:val="56"/>
        </w:rPr>
        <w:t>γίας των κοινωνικών θεσμών.</w:t>
      </w:r>
    </w:p>
    <w:p w:rsidR="00866209" w:rsidRPr="00866209" w:rsidRDefault="00866209" w:rsidP="003D7B4A">
      <w:pPr>
        <w:pStyle w:val="Bodytext100"/>
        <w:spacing w:line="240" w:lineRule="auto"/>
        <w:ind w:firstLine="567"/>
        <w:rPr>
          <w:rFonts w:ascii="Arial" w:hAnsi="Arial" w:cs="Arial"/>
          <w:b/>
          <w:sz w:val="56"/>
          <w:szCs w:val="56"/>
        </w:rPr>
      </w:pPr>
      <w:r w:rsidRPr="009E4E9A">
        <w:rPr>
          <w:rFonts w:ascii="Tahoma" w:hAnsi="Tahoma" w:cs="Tahoma"/>
          <w:b/>
          <w:sz w:val="56"/>
          <w:szCs w:val="56"/>
        </w:rPr>
        <w:t>Η Σχολή του Λειτουργισμού</w:t>
      </w:r>
      <w:r w:rsidRPr="00866209">
        <w:rPr>
          <w:rFonts w:ascii="Arial" w:hAnsi="Arial" w:cs="Arial"/>
          <w:b/>
          <w:sz w:val="56"/>
          <w:szCs w:val="56"/>
        </w:rPr>
        <w:t xml:space="preserve"> έχει δεχθεί την εξής κριτική:</w:t>
      </w:r>
    </w:p>
    <w:p w:rsidR="00866209" w:rsidRPr="00774FA8" w:rsidRDefault="00866209" w:rsidP="009238EA">
      <w:pPr>
        <w:pStyle w:val="Bodytext20"/>
        <w:numPr>
          <w:ilvl w:val="0"/>
          <w:numId w:val="2"/>
        </w:numPr>
        <w:shd w:val="clear" w:color="auto" w:fill="auto"/>
        <w:tabs>
          <w:tab w:val="left" w:pos="139"/>
        </w:tabs>
        <w:spacing w:after="0" w:line="240" w:lineRule="auto"/>
        <w:ind w:left="567" w:hanging="567"/>
        <w:jc w:val="left"/>
        <w:rPr>
          <w:rFonts w:ascii="Arial" w:hAnsi="Arial" w:cs="Arial"/>
          <w:b/>
          <w:sz w:val="56"/>
          <w:szCs w:val="56"/>
        </w:rPr>
      </w:pPr>
      <w:r w:rsidRPr="009E4E9A">
        <w:rPr>
          <w:rFonts w:ascii="Tahoma" w:hAnsi="Tahoma" w:cs="Tahoma"/>
          <w:b/>
          <w:sz w:val="56"/>
          <w:szCs w:val="56"/>
        </w:rPr>
        <w:t>Η κοινωνία αλλάζει στον χρόνο</w:t>
      </w:r>
      <w:r w:rsidRPr="00866209">
        <w:rPr>
          <w:rFonts w:ascii="Arial" w:hAnsi="Arial" w:cs="Arial"/>
          <w:b/>
          <w:sz w:val="56"/>
          <w:szCs w:val="56"/>
        </w:rPr>
        <w:t>. Η κοινωνία δεν αναπαράγεται, αλλά αλλάζει. Αυτό μας διδάσκει η ιστορία. Αν δεχθούμε, όπως ισχυρίζονται οι λειτουργιστές, ότι η κοινωνία αναπαράγεται και ι</w:t>
      </w:r>
      <w:r w:rsidR="005A1DC3" w:rsidRPr="005A1DC3">
        <w:rPr>
          <w:rFonts w:ascii="Arial" w:hAnsi="Arial" w:cs="Arial"/>
          <w:b/>
          <w:sz w:val="56"/>
          <w:szCs w:val="56"/>
        </w:rPr>
        <w:t>-</w:t>
      </w:r>
      <w:r w:rsidRPr="00866209">
        <w:rPr>
          <w:rFonts w:ascii="Arial" w:hAnsi="Arial" w:cs="Arial"/>
          <w:b/>
          <w:sz w:val="56"/>
          <w:szCs w:val="56"/>
        </w:rPr>
        <w:t>σορροπεί, τότε πώς μπορεί να ερμηνευτεί η αλλα</w:t>
      </w:r>
      <w:r w:rsidR="00AD156A">
        <w:rPr>
          <w:rFonts w:ascii="Arial" w:hAnsi="Arial" w:cs="Arial"/>
          <w:b/>
          <w:sz w:val="56"/>
          <w:szCs w:val="56"/>
        </w:rPr>
        <w:t>γή των οικο</w:t>
      </w:r>
      <w:r w:rsidRPr="00866209">
        <w:rPr>
          <w:rFonts w:ascii="Arial" w:hAnsi="Arial" w:cs="Arial"/>
          <w:b/>
          <w:sz w:val="56"/>
          <w:szCs w:val="56"/>
        </w:rPr>
        <w:t>νο</w:t>
      </w:r>
      <w:r w:rsidR="005A1DC3" w:rsidRPr="005A1DC3">
        <w:rPr>
          <w:rFonts w:ascii="Arial" w:hAnsi="Arial" w:cs="Arial"/>
          <w:b/>
          <w:sz w:val="56"/>
          <w:szCs w:val="56"/>
        </w:rPr>
        <w:t>-</w:t>
      </w:r>
      <w:r w:rsidRPr="00866209">
        <w:rPr>
          <w:rFonts w:ascii="Arial" w:hAnsi="Arial" w:cs="Arial"/>
          <w:b/>
          <w:sz w:val="56"/>
          <w:szCs w:val="56"/>
        </w:rPr>
        <w:t>μικών και κοινωνικών συστημά</w:t>
      </w:r>
      <w:r w:rsidR="005A1DC3" w:rsidRPr="005A1DC3">
        <w:rPr>
          <w:rFonts w:ascii="Arial" w:hAnsi="Arial" w:cs="Arial"/>
          <w:b/>
          <w:sz w:val="56"/>
          <w:szCs w:val="56"/>
        </w:rPr>
        <w:t>-</w:t>
      </w:r>
      <w:r w:rsidRPr="00866209">
        <w:rPr>
          <w:rFonts w:ascii="Arial" w:hAnsi="Arial" w:cs="Arial"/>
          <w:b/>
          <w:sz w:val="56"/>
          <w:szCs w:val="56"/>
        </w:rPr>
        <w:t>των (από το δουλοκτητικό στο φεουδαρχικό και ύστερα στο καπιταλιστικό);</w:t>
      </w:r>
    </w:p>
    <w:p w:rsidR="00774FA8" w:rsidRPr="00377BC0" w:rsidRDefault="00774FA8">
      <w:pPr>
        <w:rPr>
          <w:rFonts w:ascii="Tahoma" w:eastAsia="Times New Roman" w:hAnsi="Tahoma" w:cs="Tahoma"/>
          <w:b/>
          <w:sz w:val="56"/>
          <w:szCs w:val="56"/>
        </w:rPr>
      </w:pPr>
      <w:r w:rsidRPr="00377BC0">
        <w:rPr>
          <w:rFonts w:ascii="Tahoma" w:hAnsi="Tahoma" w:cs="Tahoma"/>
          <w:b/>
          <w:sz w:val="56"/>
          <w:szCs w:val="56"/>
        </w:rPr>
        <w:br w:type="page"/>
      </w:r>
      <w:r w:rsidR="00B030D9">
        <w:rPr>
          <w:rFonts w:ascii="Arial" w:hAnsi="Arial" w:cs="Arial"/>
          <w:b/>
          <w:noProof/>
          <w:sz w:val="56"/>
          <w:szCs w:val="56"/>
        </w:rPr>
        <w:pict>
          <v:shape id="_x0000_s1082" type="#_x0000_t202" style="position:absolute;margin-left:0;margin-top:785.3pt;width:186.8pt;height:36pt;z-index:2517534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46</w:t>
                  </w:r>
                  <w:r>
                    <w:rPr>
                      <w:rFonts w:ascii="Arial" w:hAnsi="Arial"/>
                      <w:b/>
                      <w:sz w:val="56"/>
                      <w:szCs w:val="56"/>
                    </w:rPr>
                    <w:t xml:space="preserve"> / </w:t>
                  </w:r>
                  <w:r>
                    <w:rPr>
                      <w:rFonts w:ascii="Arial" w:hAnsi="Arial"/>
                      <w:b/>
                      <w:sz w:val="56"/>
                      <w:szCs w:val="56"/>
                      <w:lang w:val="en-US"/>
                    </w:rPr>
                    <w:t>66</w:t>
                  </w:r>
                </w:p>
              </w:txbxContent>
            </v:textbox>
            <w10:wrap anchorx="page" anchory="margin"/>
          </v:shape>
        </w:pict>
      </w:r>
    </w:p>
    <w:p w:rsidR="00AD2C22" w:rsidRPr="00E23CF9" w:rsidRDefault="00866209" w:rsidP="003D7B4A">
      <w:pPr>
        <w:pStyle w:val="Bodytext20"/>
        <w:numPr>
          <w:ilvl w:val="0"/>
          <w:numId w:val="2"/>
        </w:numPr>
        <w:shd w:val="clear" w:color="auto" w:fill="auto"/>
        <w:tabs>
          <w:tab w:val="left" w:pos="139"/>
        </w:tabs>
        <w:spacing w:after="0" w:line="240" w:lineRule="auto"/>
        <w:ind w:left="567" w:hanging="567"/>
        <w:jc w:val="left"/>
        <w:rPr>
          <w:rFonts w:ascii="Arial" w:hAnsi="Arial" w:cs="Arial"/>
          <w:b/>
          <w:sz w:val="56"/>
          <w:szCs w:val="56"/>
        </w:rPr>
      </w:pPr>
      <w:r w:rsidRPr="009E4E9A">
        <w:rPr>
          <w:rFonts w:ascii="Tahoma" w:hAnsi="Tahoma" w:cs="Tahoma"/>
          <w:b/>
          <w:sz w:val="56"/>
          <w:szCs w:val="56"/>
        </w:rPr>
        <w:lastRenderedPageBreak/>
        <w:t>Ανισότητες και συγκρούσεις</w:t>
      </w:r>
      <w:r w:rsidRPr="00866209">
        <w:rPr>
          <w:rFonts w:ascii="Arial" w:hAnsi="Arial" w:cs="Arial"/>
          <w:b/>
          <w:sz w:val="56"/>
          <w:szCs w:val="56"/>
        </w:rPr>
        <w:t>. Η κοινωνία δεν αποτελείται μόνο α</w:t>
      </w:r>
      <w:r w:rsidR="005A1DC3" w:rsidRPr="005A1DC3">
        <w:rPr>
          <w:rFonts w:ascii="Arial" w:hAnsi="Arial" w:cs="Arial"/>
          <w:b/>
          <w:sz w:val="56"/>
          <w:szCs w:val="56"/>
        </w:rPr>
        <w:t>-</w:t>
      </w:r>
      <w:r w:rsidRPr="00866209">
        <w:rPr>
          <w:rFonts w:ascii="Arial" w:hAnsi="Arial" w:cs="Arial"/>
          <w:b/>
          <w:sz w:val="56"/>
          <w:szCs w:val="56"/>
        </w:rPr>
        <w:t>πό μέλη και θεσμούς που συνερ</w:t>
      </w:r>
      <w:r w:rsidR="005A1DC3" w:rsidRPr="005A1DC3">
        <w:rPr>
          <w:rFonts w:ascii="Arial" w:hAnsi="Arial" w:cs="Arial"/>
          <w:b/>
          <w:sz w:val="56"/>
          <w:szCs w:val="56"/>
        </w:rPr>
        <w:t>-</w:t>
      </w:r>
      <w:r w:rsidRPr="00866209">
        <w:rPr>
          <w:rFonts w:ascii="Arial" w:hAnsi="Arial" w:cs="Arial"/>
          <w:b/>
          <w:sz w:val="56"/>
          <w:szCs w:val="56"/>
        </w:rPr>
        <w:t>γάζονται για την ικανοποίηση των αναγκών τους. Τα μέλη σε</w:t>
      </w:r>
      <w:r>
        <w:rPr>
          <w:rFonts w:ascii="Arial" w:hAnsi="Arial" w:cs="Arial"/>
          <w:b/>
          <w:sz w:val="56"/>
          <w:szCs w:val="56"/>
        </w:rPr>
        <w:t xml:space="preserve"> μια κοινωνία είναι άνισα. Υπάρ</w:t>
      </w:r>
      <w:r w:rsidR="005A1DC3" w:rsidRPr="005A1DC3">
        <w:rPr>
          <w:rFonts w:ascii="Arial" w:hAnsi="Arial" w:cs="Arial"/>
          <w:b/>
          <w:sz w:val="56"/>
          <w:szCs w:val="56"/>
        </w:rPr>
        <w:t>-</w:t>
      </w:r>
      <w:r w:rsidRPr="00866209">
        <w:rPr>
          <w:rFonts w:ascii="Arial" w:hAnsi="Arial" w:cs="Arial"/>
          <w:b/>
          <w:sz w:val="56"/>
          <w:szCs w:val="56"/>
        </w:rPr>
        <w:t>χουν πλούσιοι και φτωχοί. Τα α</w:t>
      </w:r>
      <w:r w:rsidR="0090610C" w:rsidRPr="0090610C">
        <w:rPr>
          <w:rFonts w:ascii="Arial" w:hAnsi="Arial" w:cs="Arial"/>
          <w:b/>
          <w:sz w:val="56"/>
          <w:szCs w:val="56"/>
        </w:rPr>
        <w:t>-</w:t>
      </w:r>
      <w:r w:rsidRPr="00866209">
        <w:rPr>
          <w:rFonts w:ascii="Arial" w:hAnsi="Arial" w:cs="Arial"/>
          <w:b/>
          <w:sz w:val="56"/>
          <w:szCs w:val="56"/>
        </w:rPr>
        <w:t>ντίθετα συμφέρον</w:t>
      </w:r>
      <w:r>
        <w:rPr>
          <w:rFonts w:ascii="Arial" w:hAnsi="Arial" w:cs="Arial"/>
          <w:b/>
          <w:sz w:val="56"/>
          <w:szCs w:val="56"/>
        </w:rPr>
        <w:t>τα τους οδη</w:t>
      </w:r>
      <w:r w:rsidR="0090610C" w:rsidRPr="0090610C">
        <w:rPr>
          <w:rFonts w:ascii="Arial" w:hAnsi="Arial" w:cs="Arial"/>
          <w:b/>
          <w:sz w:val="56"/>
          <w:szCs w:val="56"/>
        </w:rPr>
        <w:t>-</w:t>
      </w:r>
      <w:r w:rsidRPr="00866209">
        <w:rPr>
          <w:rFonts w:ascii="Arial" w:hAnsi="Arial" w:cs="Arial"/>
          <w:b/>
          <w:sz w:val="56"/>
          <w:szCs w:val="56"/>
        </w:rPr>
        <w:t>γούν, πολλές φορές, σε συγκρού</w:t>
      </w:r>
      <w:r w:rsidR="005A1DC3" w:rsidRPr="005A1DC3">
        <w:rPr>
          <w:rFonts w:ascii="Arial" w:hAnsi="Arial" w:cs="Arial"/>
          <w:b/>
          <w:sz w:val="56"/>
          <w:szCs w:val="56"/>
        </w:rPr>
        <w:t>-</w:t>
      </w:r>
      <w:r w:rsidRPr="00866209">
        <w:rPr>
          <w:rFonts w:ascii="Arial" w:hAnsi="Arial" w:cs="Arial"/>
          <w:b/>
          <w:sz w:val="56"/>
          <w:szCs w:val="56"/>
        </w:rPr>
        <w:t>σεις (εξεγέρσεις, επαναστάσεις κτλ.). Η κατανομή των ρόλων δεν γίνεται πάντα με αξιοκρατικό τρό</w:t>
      </w:r>
      <w:r w:rsidR="005A1DC3" w:rsidRPr="005A1DC3">
        <w:rPr>
          <w:rFonts w:ascii="Arial" w:hAnsi="Arial" w:cs="Arial"/>
          <w:b/>
          <w:sz w:val="56"/>
          <w:szCs w:val="56"/>
        </w:rPr>
        <w:t>-</w:t>
      </w:r>
      <w:r w:rsidRPr="00866209">
        <w:rPr>
          <w:rFonts w:ascii="Arial" w:hAnsi="Arial" w:cs="Arial"/>
          <w:b/>
          <w:sz w:val="56"/>
          <w:szCs w:val="56"/>
        </w:rPr>
        <w:t>πο. Τα παιδιά των πλούσιων οικογενειών έχουν, αντικει</w:t>
      </w:r>
      <w:r>
        <w:rPr>
          <w:rFonts w:ascii="Arial" w:hAnsi="Arial" w:cs="Arial"/>
          <w:b/>
          <w:sz w:val="56"/>
          <w:szCs w:val="56"/>
        </w:rPr>
        <w:t>με</w:t>
      </w:r>
      <w:r w:rsidRPr="00866209">
        <w:rPr>
          <w:rFonts w:ascii="Arial" w:hAnsi="Arial" w:cs="Arial"/>
          <w:b/>
          <w:sz w:val="56"/>
          <w:szCs w:val="56"/>
        </w:rPr>
        <w:t>νικά, περισσότερες ευκαιρίες για εκ</w:t>
      </w:r>
      <w:r w:rsidR="005A1DC3" w:rsidRPr="005A1DC3">
        <w:rPr>
          <w:rFonts w:ascii="Arial" w:hAnsi="Arial" w:cs="Arial"/>
          <w:b/>
          <w:sz w:val="56"/>
          <w:szCs w:val="56"/>
        </w:rPr>
        <w:t>-</w:t>
      </w:r>
      <w:r w:rsidRPr="00866209">
        <w:rPr>
          <w:rFonts w:ascii="Arial" w:hAnsi="Arial" w:cs="Arial"/>
          <w:b/>
          <w:sz w:val="56"/>
          <w:szCs w:val="56"/>
        </w:rPr>
        <w:t>παίδευση και επαγγελματική στα</w:t>
      </w:r>
      <w:r w:rsidR="005A1DC3" w:rsidRPr="005A1DC3">
        <w:rPr>
          <w:rFonts w:ascii="Arial" w:hAnsi="Arial" w:cs="Arial"/>
          <w:b/>
          <w:sz w:val="56"/>
          <w:szCs w:val="56"/>
        </w:rPr>
        <w:t>-</w:t>
      </w:r>
      <w:r w:rsidRPr="00866209">
        <w:rPr>
          <w:rFonts w:ascii="Arial" w:hAnsi="Arial" w:cs="Arial"/>
          <w:b/>
          <w:sz w:val="56"/>
          <w:szCs w:val="56"/>
        </w:rPr>
        <w:t>διοδρομία από τα παιδιά των φτω</w:t>
      </w:r>
      <w:r>
        <w:rPr>
          <w:rFonts w:ascii="Arial" w:hAnsi="Arial" w:cs="Arial"/>
          <w:b/>
          <w:sz w:val="56"/>
          <w:szCs w:val="56"/>
        </w:rPr>
        <w:t xml:space="preserve">χών. Η εικόνα της </w:t>
      </w:r>
      <w:r w:rsidR="00117625">
        <w:rPr>
          <w:rFonts w:ascii="Arial" w:hAnsi="Arial" w:cs="Arial"/>
          <w:b/>
          <w:sz w:val="56"/>
          <w:szCs w:val="56"/>
        </w:rPr>
        <w:t xml:space="preserve"> </w:t>
      </w:r>
      <w:r>
        <w:rPr>
          <w:rFonts w:ascii="Arial" w:hAnsi="Arial" w:cs="Arial"/>
          <w:b/>
          <w:sz w:val="56"/>
          <w:szCs w:val="56"/>
        </w:rPr>
        <w:t>κοινω</w:t>
      </w:r>
      <w:r w:rsidRPr="00866209">
        <w:rPr>
          <w:rFonts w:ascii="Arial" w:hAnsi="Arial" w:cs="Arial"/>
          <w:b/>
          <w:sz w:val="56"/>
          <w:szCs w:val="56"/>
        </w:rPr>
        <w:t>νίας, όπως την περιγράφουν οι λει</w:t>
      </w:r>
      <w:r w:rsidR="005A1DC3" w:rsidRPr="005A1DC3">
        <w:rPr>
          <w:rFonts w:ascii="Arial" w:hAnsi="Arial" w:cs="Arial"/>
          <w:b/>
          <w:sz w:val="56"/>
          <w:szCs w:val="56"/>
        </w:rPr>
        <w:t>-</w:t>
      </w:r>
      <w:r w:rsidRPr="00866209">
        <w:rPr>
          <w:rFonts w:ascii="Arial" w:hAnsi="Arial" w:cs="Arial"/>
          <w:b/>
          <w:sz w:val="56"/>
          <w:szCs w:val="56"/>
        </w:rPr>
        <w:t>τουργιστές, σε αυτό το σημείο απέχει από την πραγματικότητα</w:t>
      </w:r>
      <w:r w:rsidR="00E256DE">
        <w:rPr>
          <w:rFonts w:ascii="Arial" w:hAnsi="Arial" w:cs="Arial"/>
          <w:b/>
          <w:sz w:val="56"/>
          <w:szCs w:val="56"/>
        </w:rPr>
        <w:t>.</w:t>
      </w:r>
    </w:p>
    <w:p w:rsidR="001763D4" w:rsidRPr="00377BC0" w:rsidRDefault="00774FA8" w:rsidP="00774FA8">
      <w:pPr>
        <w:rPr>
          <w:rFonts w:ascii="Arial" w:eastAsia="Times New Roman" w:hAnsi="Arial" w:cs="Arial"/>
          <w:b/>
          <w:sz w:val="56"/>
          <w:szCs w:val="56"/>
        </w:rPr>
      </w:pPr>
      <w:r>
        <w:rPr>
          <w:rFonts w:ascii="Arial" w:hAnsi="Arial" w:cs="Arial"/>
          <w:b/>
          <w:sz w:val="56"/>
          <w:szCs w:val="56"/>
        </w:rPr>
        <w:br w:type="page"/>
      </w:r>
      <w:r w:rsidR="00B030D9">
        <w:rPr>
          <w:rFonts w:ascii="Arial" w:hAnsi="Arial" w:cs="Arial"/>
          <w:b/>
          <w:noProof/>
          <w:sz w:val="56"/>
          <w:szCs w:val="56"/>
        </w:rPr>
        <w:pict>
          <v:shape id="_x0000_s1083" type="#_x0000_t202" style="position:absolute;margin-left:0;margin-top:785.3pt;width:186.8pt;height:36pt;z-index:2517555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47</w:t>
                  </w:r>
                  <w:r>
                    <w:rPr>
                      <w:rFonts w:ascii="Arial" w:hAnsi="Arial"/>
                      <w:b/>
                      <w:sz w:val="56"/>
                      <w:szCs w:val="56"/>
                    </w:rPr>
                    <w:t xml:space="preserve"> / </w:t>
                  </w:r>
                  <w:r>
                    <w:rPr>
                      <w:rFonts w:ascii="Arial" w:hAnsi="Arial"/>
                      <w:b/>
                      <w:sz w:val="56"/>
                      <w:szCs w:val="56"/>
                      <w:lang w:val="en-US"/>
                    </w:rPr>
                    <w:t>66</w:t>
                  </w:r>
                </w:p>
              </w:txbxContent>
            </v:textbox>
            <w10:wrap anchorx="page" anchory="margin"/>
          </v:shape>
        </w:pict>
      </w:r>
    </w:p>
    <w:p w:rsidR="00D1219B" w:rsidRPr="00B27C3C" w:rsidRDefault="00D1219B" w:rsidP="000D1739">
      <w:pPr>
        <w:pStyle w:val="Bodytext20"/>
        <w:shd w:val="clear" w:color="auto" w:fill="EAF1DD" w:themeFill="accent3" w:themeFillTint="33"/>
        <w:tabs>
          <w:tab w:val="left" w:pos="139"/>
        </w:tabs>
        <w:spacing w:after="0" w:line="240" w:lineRule="auto"/>
        <w:ind w:firstLine="0"/>
        <w:jc w:val="left"/>
        <w:rPr>
          <w:rStyle w:val="PicturecaptionExact"/>
          <w:rFonts w:ascii="Arial" w:hAnsi="Arial" w:cs="Arial"/>
          <w:b/>
          <w:sz w:val="56"/>
          <w:szCs w:val="56"/>
        </w:rPr>
      </w:pPr>
      <w:r w:rsidRPr="00E31CDB">
        <w:rPr>
          <w:rStyle w:val="PicturecaptionExact"/>
          <w:rFonts w:ascii="Arial" w:hAnsi="Arial" w:cs="Arial"/>
          <w:b/>
          <w:sz w:val="56"/>
          <w:szCs w:val="56"/>
          <w:shd w:val="clear" w:color="auto" w:fill="EAF1DD" w:themeFill="accent3" w:themeFillTint="33"/>
        </w:rPr>
        <w:lastRenderedPageBreak/>
        <w:t>Ο λειτουργισμός αναπτύχθηκε, κυ</w:t>
      </w:r>
      <w:r w:rsidRPr="00E31CDB">
        <w:rPr>
          <w:rStyle w:val="PicturecaptionExact"/>
          <w:rFonts w:ascii="Arial" w:hAnsi="Arial" w:cs="Arial"/>
          <w:b/>
          <w:sz w:val="56"/>
          <w:szCs w:val="56"/>
          <w:shd w:val="clear" w:color="auto" w:fill="EAF1DD" w:themeFill="accent3" w:themeFillTint="33"/>
        </w:rPr>
        <w:softHyphen/>
        <w:t>ρίως, στις Η.Π.Α. με κυριότερους θεωρητικούς τον Τάλκοτ Πάρσονς και τον Ρόμπερτ Μέρτον.</w:t>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4535"/>
        <w:gridCol w:w="5104"/>
      </w:tblGrid>
      <w:tr w:rsidR="00D1219B" w:rsidTr="00FA1F66">
        <w:tc>
          <w:tcPr>
            <w:tcW w:w="4535" w:type="dxa"/>
            <w:shd w:val="clear" w:color="auto" w:fill="EAF1DD" w:themeFill="accent3" w:themeFillTint="33"/>
            <w:vAlign w:val="center"/>
          </w:tcPr>
          <w:p w:rsidR="00B27C3C" w:rsidRPr="001F1396" w:rsidRDefault="00B27C3C" w:rsidP="000D1739">
            <w:pPr>
              <w:pStyle w:val="Bodytext20"/>
              <w:shd w:val="clear" w:color="auto" w:fill="EAF1DD" w:themeFill="accent3" w:themeFillTint="33"/>
              <w:tabs>
                <w:tab w:val="left" w:pos="139"/>
              </w:tabs>
              <w:spacing w:after="0" w:line="240" w:lineRule="auto"/>
              <w:ind w:firstLine="0"/>
              <w:rPr>
                <w:rStyle w:val="PicturecaptionExact"/>
                <w:rFonts w:ascii="Arial" w:hAnsi="Arial" w:cs="Arial"/>
                <w:b/>
                <w:sz w:val="56"/>
                <w:szCs w:val="56"/>
              </w:rPr>
            </w:pPr>
          </w:p>
          <w:p w:rsidR="00A24B61" w:rsidRDefault="00A24B61" w:rsidP="000D1739">
            <w:pPr>
              <w:pStyle w:val="Bodytext20"/>
              <w:shd w:val="clear" w:color="auto" w:fill="EAF1DD" w:themeFill="accent3" w:themeFillTint="33"/>
              <w:tabs>
                <w:tab w:val="left" w:pos="139"/>
              </w:tabs>
              <w:spacing w:after="0" w:line="240" w:lineRule="auto"/>
              <w:ind w:firstLine="0"/>
              <w:rPr>
                <w:rStyle w:val="PicturecaptionExact"/>
                <w:rFonts w:ascii="Arial" w:hAnsi="Arial" w:cs="Arial"/>
                <w:b/>
                <w:sz w:val="56"/>
                <w:szCs w:val="56"/>
                <w:lang w:val="en-US"/>
              </w:rPr>
            </w:pPr>
            <w:r>
              <w:rPr>
                <w:rFonts w:ascii="Arial" w:hAnsi="Arial" w:cs="Arial"/>
                <w:b/>
                <w:noProof/>
                <w:sz w:val="56"/>
                <w:szCs w:val="56"/>
                <w:shd w:val="clear" w:color="auto" w:fill="FFFFFF"/>
                <w:lang w:eastAsia="el-GR"/>
              </w:rPr>
              <w:drawing>
                <wp:inline distT="0" distB="0" distL="0" distR="0">
                  <wp:extent cx="2147281" cy="3004070"/>
                  <wp:effectExtent l="57150" t="38100" r="43469" b="24880"/>
                  <wp:docPr id="27"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t="2714" b="2985"/>
                          <a:stretch>
                            <a:fillRect/>
                          </a:stretch>
                        </pic:blipFill>
                        <pic:spPr bwMode="auto">
                          <a:xfrm>
                            <a:off x="0" y="0"/>
                            <a:ext cx="2147281" cy="3004070"/>
                          </a:xfrm>
                          <a:prstGeom prst="rect">
                            <a:avLst/>
                          </a:prstGeom>
                          <a:noFill/>
                          <a:ln w="28575">
                            <a:solidFill>
                              <a:schemeClr val="accent3">
                                <a:lumMod val="50000"/>
                              </a:schemeClr>
                            </a:solidFill>
                            <a:miter lim="800000"/>
                            <a:headEnd/>
                            <a:tailEnd/>
                          </a:ln>
                        </pic:spPr>
                      </pic:pic>
                    </a:graphicData>
                  </a:graphic>
                </wp:inline>
              </w:drawing>
            </w:r>
          </w:p>
          <w:p w:rsidR="00B27C3C" w:rsidRPr="00B27C3C" w:rsidRDefault="00B27C3C" w:rsidP="000D1739">
            <w:pPr>
              <w:pStyle w:val="Bodytext20"/>
              <w:shd w:val="clear" w:color="auto" w:fill="EAF1DD" w:themeFill="accent3" w:themeFillTint="33"/>
              <w:tabs>
                <w:tab w:val="left" w:pos="139"/>
              </w:tabs>
              <w:spacing w:after="0" w:line="240" w:lineRule="auto"/>
              <w:ind w:firstLine="0"/>
              <w:rPr>
                <w:rStyle w:val="PicturecaptionExact"/>
                <w:rFonts w:ascii="Arial" w:hAnsi="Arial" w:cs="Arial"/>
                <w:b/>
                <w:sz w:val="56"/>
                <w:szCs w:val="56"/>
                <w:lang w:val="en-US"/>
              </w:rPr>
            </w:pPr>
          </w:p>
        </w:tc>
        <w:tc>
          <w:tcPr>
            <w:tcW w:w="5104" w:type="dxa"/>
            <w:shd w:val="clear" w:color="auto" w:fill="EAF1DD" w:themeFill="accent3" w:themeFillTint="33"/>
            <w:vAlign w:val="center"/>
          </w:tcPr>
          <w:p w:rsidR="00D1219B" w:rsidRPr="00CB5B0F" w:rsidRDefault="00D1219B" w:rsidP="000D1739">
            <w:pPr>
              <w:pStyle w:val="Bodytext20"/>
              <w:shd w:val="clear" w:color="auto" w:fill="EAF1DD" w:themeFill="accent3" w:themeFillTint="33"/>
              <w:tabs>
                <w:tab w:val="left" w:pos="139"/>
              </w:tabs>
              <w:spacing w:after="0" w:line="240" w:lineRule="auto"/>
              <w:ind w:firstLine="0"/>
              <w:jc w:val="left"/>
              <w:rPr>
                <w:rStyle w:val="PicturecaptionExact"/>
                <w:rFonts w:ascii="Arial" w:hAnsi="Arial" w:cs="Arial"/>
                <w:b/>
                <w:sz w:val="56"/>
                <w:szCs w:val="56"/>
                <w:lang w:val="en-US"/>
              </w:rPr>
            </w:pPr>
          </w:p>
          <w:p w:rsidR="00D1219B" w:rsidRDefault="00D1219B" w:rsidP="000D1739">
            <w:pPr>
              <w:pStyle w:val="Bodytext20"/>
              <w:shd w:val="clear" w:color="auto" w:fill="EAF1DD" w:themeFill="accent3" w:themeFillTint="33"/>
              <w:tabs>
                <w:tab w:val="left" w:pos="139"/>
              </w:tabs>
              <w:spacing w:after="0" w:line="240" w:lineRule="auto"/>
              <w:ind w:firstLine="0"/>
              <w:jc w:val="left"/>
              <w:rPr>
                <w:rStyle w:val="PicturecaptionExact"/>
                <w:rFonts w:ascii="Arial" w:hAnsi="Arial" w:cs="Arial"/>
                <w:b/>
                <w:sz w:val="56"/>
                <w:szCs w:val="56"/>
              </w:rPr>
            </w:pPr>
            <w:r w:rsidRPr="00D1219B">
              <w:rPr>
                <w:rStyle w:val="PicturecaptionExact"/>
                <w:rFonts w:ascii="Arial" w:hAnsi="Arial" w:cs="Arial"/>
                <w:b/>
                <w:sz w:val="56"/>
                <w:szCs w:val="56"/>
                <w:shd w:val="clear" w:color="auto" w:fill="EAF1DD" w:themeFill="accent3" w:themeFillTint="33"/>
              </w:rPr>
              <w:t xml:space="preserve">Τάλκοτ Πάρσονς </w:t>
            </w:r>
            <w:r w:rsidRPr="00D1219B">
              <w:rPr>
                <w:rStyle w:val="PicturecaptionExact"/>
                <w:rFonts w:ascii="Arial" w:hAnsi="Arial" w:cs="Arial"/>
                <w:b/>
                <w:sz w:val="56"/>
                <w:szCs w:val="56"/>
                <w:shd w:val="clear" w:color="auto" w:fill="EAF1DD" w:themeFill="accent3" w:themeFillTint="33"/>
                <w:lang w:val="en-US" w:bidi="en-US"/>
              </w:rPr>
              <w:t xml:space="preserve">(Talcott Parsons, </w:t>
            </w:r>
            <w:r w:rsidRPr="00D1219B">
              <w:rPr>
                <w:rStyle w:val="PicturecaptionExact"/>
                <w:rFonts w:ascii="Arial" w:hAnsi="Arial" w:cs="Arial"/>
                <w:b/>
                <w:sz w:val="56"/>
                <w:szCs w:val="56"/>
                <w:shd w:val="clear" w:color="auto" w:fill="EAF1DD" w:themeFill="accent3" w:themeFillTint="33"/>
              </w:rPr>
              <w:t>1902-1979)</w:t>
            </w:r>
          </w:p>
          <w:p w:rsidR="00D1219B" w:rsidRDefault="00D1219B" w:rsidP="000D1739">
            <w:pPr>
              <w:pStyle w:val="Bodytext20"/>
              <w:shd w:val="clear" w:color="auto" w:fill="EAF1DD" w:themeFill="accent3" w:themeFillTint="33"/>
              <w:tabs>
                <w:tab w:val="left" w:pos="139"/>
              </w:tabs>
              <w:spacing w:after="0" w:line="240" w:lineRule="auto"/>
              <w:ind w:firstLine="0"/>
              <w:jc w:val="left"/>
              <w:rPr>
                <w:rStyle w:val="PicturecaptionExact"/>
                <w:rFonts w:ascii="Arial" w:hAnsi="Arial" w:cs="Arial"/>
                <w:b/>
                <w:sz w:val="56"/>
                <w:szCs w:val="56"/>
              </w:rPr>
            </w:pPr>
          </w:p>
        </w:tc>
      </w:tr>
    </w:tbl>
    <w:p w:rsidR="004613E5" w:rsidRDefault="00D1219B" w:rsidP="004613E5">
      <w:pPr>
        <w:pStyle w:val="Bodytext20"/>
        <w:shd w:val="clear" w:color="auto" w:fill="EAF1DD" w:themeFill="accent3" w:themeFillTint="33"/>
        <w:tabs>
          <w:tab w:val="left" w:pos="139"/>
        </w:tabs>
        <w:spacing w:after="0" w:line="240" w:lineRule="auto"/>
        <w:ind w:firstLine="0"/>
        <w:jc w:val="left"/>
        <w:rPr>
          <w:rFonts w:ascii="Microsoft Sans Serif" w:hAnsi="Microsoft Sans Serif" w:cs="Microsoft Sans Serif"/>
          <w:b/>
          <w:sz w:val="56"/>
          <w:szCs w:val="56"/>
          <w:shd w:val="clear" w:color="auto" w:fill="EAF1DD" w:themeFill="accent3" w:themeFillTint="33"/>
        </w:rPr>
      </w:pPr>
      <w:r w:rsidRPr="00D1219B">
        <w:rPr>
          <w:rFonts w:ascii="Microsoft Sans Serif" w:hAnsi="Microsoft Sans Serif" w:cs="Microsoft Sans Serif"/>
          <w:b/>
          <w:sz w:val="56"/>
          <w:szCs w:val="56"/>
          <w:shd w:val="clear" w:color="auto" w:fill="EAF1DD" w:themeFill="accent3" w:themeFillTint="33"/>
        </w:rPr>
        <w:t>«[</w:t>
      </w:r>
      <w:r w:rsidR="007A3E10" w:rsidRPr="003F7841">
        <w:rPr>
          <w:rFonts w:ascii="Arial" w:hAnsi="Arial" w:cs="Microsoft Sans Serif"/>
          <w:b/>
          <w:sz w:val="56"/>
          <w:szCs w:val="56"/>
          <w:shd w:val="clear" w:color="auto" w:fill="EAF1DD" w:themeFill="accent3" w:themeFillTint="33"/>
        </w:rPr>
        <w:t>...</w:t>
      </w:r>
      <w:r w:rsidRPr="00D1219B">
        <w:rPr>
          <w:rFonts w:ascii="Microsoft Sans Serif" w:hAnsi="Microsoft Sans Serif" w:cs="Microsoft Sans Serif"/>
          <w:b/>
          <w:sz w:val="56"/>
          <w:szCs w:val="56"/>
          <w:shd w:val="clear" w:color="auto" w:fill="EAF1DD" w:themeFill="accent3" w:themeFillTint="33"/>
        </w:rPr>
        <w:t>] το πρόβλημα ενός κοινωνικού συστήματος είναι η ενίσχυση της τάξης. Γι ’ αυτό τα μέλη πρέπει να εναρ</w:t>
      </w:r>
      <w:r w:rsidR="004B2F80">
        <w:rPr>
          <w:rFonts w:ascii="Microsoft Sans Serif" w:hAnsi="Microsoft Sans Serif" w:cs="Microsoft Sans Serif"/>
          <w:b/>
          <w:sz w:val="56"/>
          <w:szCs w:val="56"/>
          <w:shd w:val="clear" w:color="auto" w:fill="EAF1DD" w:themeFill="accent3" w:themeFillTint="33"/>
        </w:rPr>
        <w:t>μονιστούν με τους καθιερωμέ</w:t>
      </w:r>
      <w:r w:rsidR="00586DE4" w:rsidRPr="00586DE4">
        <w:rPr>
          <w:rFonts w:ascii="Microsoft Sans Serif" w:hAnsi="Microsoft Sans Serif" w:cs="Microsoft Sans Serif"/>
          <w:b/>
          <w:sz w:val="56"/>
          <w:szCs w:val="56"/>
          <w:shd w:val="clear" w:color="auto" w:fill="EAF1DD" w:themeFill="accent3" w:themeFillTint="33"/>
        </w:rPr>
        <w:t>-</w:t>
      </w:r>
      <w:r w:rsidRPr="00D1219B">
        <w:rPr>
          <w:rFonts w:ascii="Microsoft Sans Serif" w:hAnsi="Microsoft Sans Serif" w:cs="Microsoft Sans Serif"/>
          <w:b/>
          <w:sz w:val="56"/>
          <w:szCs w:val="56"/>
          <w:shd w:val="clear" w:color="auto" w:fill="EAF1DD" w:themeFill="accent3" w:themeFillTint="33"/>
        </w:rPr>
        <w:t xml:space="preserve">νους </w:t>
      </w:r>
      <w:r w:rsidR="00E23CF9" w:rsidRPr="00E23CF9">
        <w:rPr>
          <w:rFonts w:ascii="Microsoft Sans Serif" w:hAnsi="Microsoft Sans Serif" w:cs="Microsoft Sans Serif"/>
          <w:b/>
          <w:sz w:val="56"/>
          <w:szCs w:val="56"/>
          <w:shd w:val="clear" w:color="auto" w:fill="EAF1DD" w:themeFill="accent3" w:themeFillTint="33"/>
        </w:rPr>
        <w:t xml:space="preserve"> </w:t>
      </w:r>
      <w:r w:rsidRPr="00D1219B">
        <w:rPr>
          <w:rFonts w:ascii="Microsoft Sans Serif" w:hAnsi="Microsoft Sans Serif" w:cs="Microsoft Sans Serif"/>
          <w:b/>
          <w:sz w:val="56"/>
          <w:szCs w:val="56"/>
          <w:shd w:val="clear" w:color="auto" w:fill="EAF1DD" w:themeFill="accent3" w:themeFillTint="33"/>
        </w:rPr>
        <w:t xml:space="preserve">κοινωνικούς κανόνες. Μέσα σε ένα </w:t>
      </w:r>
      <w:r w:rsidR="00580AA5" w:rsidRPr="00580AA5">
        <w:rPr>
          <w:rFonts w:ascii="Microsoft Sans Serif" w:hAnsi="Microsoft Sans Serif" w:cs="Microsoft Sans Serif"/>
          <w:b/>
          <w:sz w:val="56"/>
          <w:szCs w:val="56"/>
          <w:shd w:val="clear" w:color="auto" w:fill="EAF1DD" w:themeFill="accent3" w:themeFillTint="33"/>
        </w:rPr>
        <w:t xml:space="preserve"> </w:t>
      </w:r>
      <w:r w:rsidRPr="00D1219B">
        <w:rPr>
          <w:rFonts w:ascii="Microsoft Sans Serif" w:hAnsi="Microsoft Sans Serif" w:cs="Microsoft Sans Serif"/>
          <w:b/>
          <w:sz w:val="56"/>
          <w:szCs w:val="56"/>
          <w:shd w:val="clear" w:color="auto" w:fill="EAF1DD" w:themeFill="accent3" w:themeFillTint="33"/>
        </w:rPr>
        <w:t>κοινωνικό σύστημα υπάρχει μια αλληλεξαρτώμενη και σε έναν ορισμέ</w:t>
      </w:r>
      <w:r w:rsidR="00586DE4" w:rsidRPr="00586DE4">
        <w:rPr>
          <w:rFonts w:ascii="Microsoft Sans Serif" w:hAnsi="Microsoft Sans Serif" w:cs="Microsoft Sans Serif"/>
          <w:b/>
          <w:sz w:val="56"/>
          <w:szCs w:val="56"/>
          <w:shd w:val="clear" w:color="auto" w:fill="EAF1DD" w:themeFill="accent3" w:themeFillTint="33"/>
        </w:rPr>
        <w:t>-</w:t>
      </w:r>
      <w:r w:rsidRPr="00D1219B">
        <w:rPr>
          <w:rFonts w:ascii="Microsoft Sans Serif" w:hAnsi="Microsoft Sans Serif" w:cs="Microsoft Sans Serif"/>
          <w:b/>
          <w:sz w:val="56"/>
          <w:szCs w:val="56"/>
          <w:shd w:val="clear" w:color="auto" w:fill="EAF1DD" w:themeFill="accent3" w:themeFillTint="33"/>
        </w:rPr>
        <w:t xml:space="preserve">νο βαθμό προσυνεννοημένη δράση, όπου η συνεννόηση είναι αποτέλεσμα </w:t>
      </w:r>
      <w:r w:rsidR="00B030D9">
        <w:rPr>
          <w:rFonts w:ascii="Arial" w:hAnsi="Arial" w:cs="Arial"/>
          <w:b/>
          <w:noProof/>
          <w:sz w:val="56"/>
          <w:szCs w:val="56"/>
          <w:shd w:val="clear" w:color="auto" w:fill="EAF1DD" w:themeFill="accent3" w:themeFillTint="33"/>
        </w:rPr>
        <w:pict>
          <v:shape id="_x0000_s1084" type="#_x0000_t202" style="position:absolute;margin-left:0;margin-top:785.3pt;width:186.8pt;height:36pt;z-index:2517575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48</w:t>
                  </w:r>
                  <w:r>
                    <w:rPr>
                      <w:rFonts w:ascii="Arial" w:hAnsi="Arial"/>
                      <w:b/>
                      <w:sz w:val="56"/>
                      <w:szCs w:val="56"/>
                    </w:rPr>
                    <w:t xml:space="preserve"> / </w:t>
                  </w:r>
                  <w:r>
                    <w:rPr>
                      <w:rFonts w:ascii="Arial" w:hAnsi="Arial"/>
                      <w:b/>
                      <w:sz w:val="56"/>
                      <w:szCs w:val="56"/>
                      <w:lang w:val="en-US"/>
                    </w:rPr>
                    <w:t>66</w:t>
                  </w:r>
                </w:p>
              </w:txbxContent>
            </v:textbox>
            <w10:wrap anchorx="page" anchory="margin"/>
          </v:shape>
        </w:pict>
      </w:r>
      <w:r w:rsidR="004613E5">
        <w:rPr>
          <w:rFonts w:ascii="Microsoft Sans Serif" w:hAnsi="Microsoft Sans Serif" w:cs="Microsoft Sans Serif"/>
          <w:b/>
          <w:sz w:val="56"/>
          <w:szCs w:val="56"/>
          <w:shd w:val="clear" w:color="auto" w:fill="EAF1DD" w:themeFill="accent3" w:themeFillTint="33"/>
        </w:rPr>
        <w:br w:type="page"/>
      </w:r>
    </w:p>
    <w:p w:rsidR="00D1219B" w:rsidRPr="00940D6B" w:rsidRDefault="00D1219B" w:rsidP="000D1739">
      <w:pPr>
        <w:pStyle w:val="Bodytext20"/>
        <w:shd w:val="clear" w:color="auto" w:fill="EAF1DD" w:themeFill="accent3" w:themeFillTint="33"/>
        <w:tabs>
          <w:tab w:val="left" w:pos="139"/>
        </w:tabs>
        <w:spacing w:after="0" w:line="240" w:lineRule="auto"/>
        <w:ind w:firstLine="0"/>
        <w:jc w:val="left"/>
        <w:rPr>
          <w:rFonts w:ascii="Microsoft Sans Serif" w:hAnsi="Microsoft Sans Serif" w:cs="Microsoft Sans Serif"/>
          <w:b/>
          <w:sz w:val="56"/>
          <w:szCs w:val="56"/>
          <w:shd w:val="clear" w:color="auto" w:fill="FFFFFF"/>
          <w:lang w:val="en-US"/>
        </w:rPr>
      </w:pPr>
      <w:r w:rsidRPr="00D1219B">
        <w:rPr>
          <w:rFonts w:ascii="Microsoft Sans Serif" w:hAnsi="Microsoft Sans Serif" w:cs="Microsoft Sans Serif"/>
          <w:b/>
          <w:sz w:val="56"/>
          <w:szCs w:val="56"/>
          <w:shd w:val="clear" w:color="auto" w:fill="EAF1DD" w:themeFill="accent3" w:themeFillTint="33"/>
        </w:rPr>
        <w:lastRenderedPageBreak/>
        <w:t>των</w:t>
      </w:r>
      <w:r w:rsidRPr="00940D6B">
        <w:rPr>
          <w:rFonts w:ascii="Microsoft Sans Serif" w:hAnsi="Microsoft Sans Serif" w:cs="Microsoft Sans Serif"/>
          <w:b/>
          <w:sz w:val="56"/>
          <w:szCs w:val="56"/>
          <w:shd w:val="clear" w:color="auto" w:fill="EAF1DD" w:themeFill="accent3" w:themeFillTint="33"/>
          <w:lang w:val="en-US"/>
        </w:rPr>
        <w:t xml:space="preserve"> </w:t>
      </w:r>
      <w:r w:rsidRPr="00D1219B">
        <w:rPr>
          <w:rFonts w:ascii="Microsoft Sans Serif" w:hAnsi="Microsoft Sans Serif" w:cs="Microsoft Sans Serif"/>
          <w:b/>
          <w:sz w:val="56"/>
          <w:szCs w:val="56"/>
          <w:shd w:val="clear" w:color="auto" w:fill="EAF1DD" w:themeFill="accent3" w:themeFillTint="33"/>
        </w:rPr>
        <w:t>κοινών</w:t>
      </w:r>
      <w:r w:rsidRPr="00940D6B">
        <w:rPr>
          <w:rFonts w:ascii="Microsoft Sans Serif" w:hAnsi="Microsoft Sans Serif" w:cs="Microsoft Sans Serif"/>
          <w:b/>
          <w:sz w:val="56"/>
          <w:szCs w:val="56"/>
          <w:shd w:val="clear" w:color="auto" w:fill="EAF1DD" w:themeFill="accent3" w:themeFillTint="33"/>
          <w:lang w:val="en-US"/>
        </w:rPr>
        <w:t xml:space="preserve"> </w:t>
      </w:r>
      <w:r w:rsidRPr="00D1219B">
        <w:rPr>
          <w:rFonts w:ascii="Microsoft Sans Serif" w:hAnsi="Microsoft Sans Serif" w:cs="Microsoft Sans Serif"/>
          <w:b/>
          <w:sz w:val="56"/>
          <w:szCs w:val="56"/>
          <w:shd w:val="clear" w:color="auto" w:fill="EAF1DD" w:themeFill="accent3" w:themeFillTint="33"/>
        </w:rPr>
        <w:t>αξιών</w:t>
      </w:r>
      <w:r w:rsidRPr="00940D6B">
        <w:rPr>
          <w:rFonts w:ascii="Microsoft Sans Serif" w:hAnsi="Microsoft Sans Serif" w:cs="Microsoft Sans Serif"/>
          <w:b/>
          <w:sz w:val="56"/>
          <w:szCs w:val="56"/>
          <w:shd w:val="clear" w:color="auto" w:fill="EAF1DD" w:themeFill="accent3" w:themeFillTint="33"/>
          <w:lang w:val="en-US"/>
        </w:rPr>
        <w:t>».</w:t>
      </w:r>
    </w:p>
    <w:p w:rsidR="00D1219B" w:rsidRPr="00383FA9" w:rsidRDefault="00D1219B"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shd w:val="clear" w:color="auto" w:fill="EAF1DD" w:themeFill="accent3" w:themeFillTint="33"/>
          <w:lang w:val="en-US"/>
        </w:rPr>
      </w:pPr>
      <w:r w:rsidRPr="00AD2C22">
        <w:rPr>
          <w:rFonts w:ascii="Arial" w:hAnsi="Arial" w:cs="Arial"/>
          <w:b/>
          <w:sz w:val="56"/>
          <w:szCs w:val="56"/>
          <w:shd w:val="clear" w:color="auto" w:fill="EAF1DD" w:themeFill="accent3" w:themeFillTint="33"/>
        </w:rPr>
        <w:t>Τ</w:t>
      </w:r>
      <w:r w:rsidRPr="00AD2C22">
        <w:rPr>
          <w:rFonts w:ascii="Arial" w:hAnsi="Arial" w:cs="Arial"/>
          <w:b/>
          <w:sz w:val="56"/>
          <w:szCs w:val="56"/>
          <w:shd w:val="clear" w:color="auto" w:fill="EAF1DD" w:themeFill="accent3" w:themeFillTint="33"/>
          <w:lang w:val="en-US"/>
        </w:rPr>
        <w:t xml:space="preserve">. Parsons, </w:t>
      </w:r>
      <w:r w:rsidRPr="00AD2C22">
        <w:rPr>
          <w:rFonts w:ascii="Microsoft Sans Serif" w:hAnsi="Microsoft Sans Serif" w:cs="Microsoft Sans Serif"/>
          <w:b/>
          <w:sz w:val="56"/>
          <w:szCs w:val="56"/>
          <w:shd w:val="clear" w:color="auto" w:fill="EAF1DD" w:themeFill="accent3" w:themeFillTint="33"/>
          <w:lang w:val="en-US"/>
        </w:rPr>
        <w:t>Toward a general theory of action</w:t>
      </w:r>
      <w:r w:rsidRPr="00AD2C22">
        <w:rPr>
          <w:rFonts w:ascii="Arial" w:hAnsi="Arial" w:cs="Arial"/>
          <w:b/>
          <w:sz w:val="56"/>
          <w:szCs w:val="56"/>
          <w:shd w:val="clear" w:color="auto" w:fill="EAF1DD" w:themeFill="accent3" w:themeFillTint="33"/>
          <w:lang w:val="en-US"/>
        </w:rPr>
        <w:t>, Harvard University Press,1951.</w:t>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5104"/>
      </w:tblGrid>
      <w:tr w:rsidR="00D1219B" w:rsidTr="005537A4">
        <w:tc>
          <w:tcPr>
            <w:tcW w:w="4535" w:type="dxa"/>
            <w:shd w:val="clear" w:color="auto" w:fill="EAF1DD" w:themeFill="accent3" w:themeFillTint="33"/>
            <w:vAlign w:val="center"/>
          </w:tcPr>
          <w:p w:rsidR="00D1219B" w:rsidRPr="004D5F46" w:rsidRDefault="00D1219B" w:rsidP="000D1739">
            <w:pPr>
              <w:pStyle w:val="Bodytext20"/>
              <w:shd w:val="clear" w:color="auto" w:fill="EAF1DD" w:themeFill="accent3" w:themeFillTint="33"/>
              <w:tabs>
                <w:tab w:val="left" w:pos="139"/>
              </w:tabs>
              <w:spacing w:after="0" w:line="240" w:lineRule="auto"/>
              <w:ind w:firstLine="0"/>
              <w:rPr>
                <w:rFonts w:ascii="Arial" w:hAnsi="Arial" w:cs="Arial"/>
                <w:b/>
                <w:sz w:val="56"/>
                <w:szCs w:val="56"/>
                <w:shd w:val="clear" w:color="auto" w:fill="FFFFFF"/>
                <w:lang w:val="en-US"/>
              </w:rPr>
            </w:pPr>
          </w:p>
          <w:p w:rsidR="00E67A8C" w:rsidRDefault="00E67A8C" w:rsidP="000D1739">
            <w:pPr>
              <w:pStyle w:val="Bodytext20"/>
              <w:shd w:val="clear" w:color="auto" w:fill="EAF1DD" w:themeFill="accent3" w:themeFillTint="33"/>
              <w:tabs>
                <w:tab w:val="left" w:pos="139"/>
              </w:tabs>
              <w:spacing w:after="0" w:line="240" w:lineRule="auto"/>
              <w:ind w:firstLine="0"/>
              <w:rPr>
                <w:rFonts w:ascii="Arial" w:hAnsi="Arial" w:cs="Arial"/>
                <w:b/>
                <w:sz w:val="56"/>
                <w:szCs w:val="56"/>
                <w:shd w:val="clear" w:color="auto" w:fill="FFFFFF"/>
                <w:lang w:val="en-US"/>
              </w:rPr>
            </w:pPr>
            <w:r>
              <w:rPr>
                <w:rFonts w:ascii="Arial" w:hAnsi="Arial" w:cs="Arial"/>
                <w:b/>
                <w:noProof/>
                <w:sz w:val="56"/>
                <w:szCs w:val="56"/>
                <w:shd w:val="clear" w:color="auto" w:fill="FFFFFF"/>
                <w:lang w:eastAsia="el-GR"/>
              </w:rPr>
              <w:drawing>
                <wp:inline distT="0" distB="0" distL="0" distR="0">
                  <wp:extent cx="2160000" cy="2500502"/>
                  <wp:effectExtent l="19050" t="0" r="0" b="0"/>
                  <wp:docPr id="28"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r="4919" b="2717"/>
                          <a:stretch>
                            <a:fillRect/>
                          </a:stretch>
                        </pic:blipFill>
                        <pic:spPr bwMode="auto">
                          <a:xfrm>
                            <a:off x="0" y="0"/>
                            <a:ext cx="2160000" cy="2500502"/>
                          </a:xfrm>
                          <a:prstGeom prst="rect">
                            <a:avLst/>
                          </a:prstGeom>
                          <a:noFill/>
                          <a:ln w="9525">
                            <a:noFill/>
                            <a:miter lim="800000"/>
                            <a:headEnd/>
                            <a:tailEnd/>
                          </a:ln>
                        </pic:spPr>
                      </pic:pic>
                    </a:graphicData>
                  </a:graphic>
                </wp:inline>
              </w:drawing>
            </w:r>
          </w:p>
          <w:p w:rsidR="00A02E96" w:rsidRPr="00A02E96" w:rsidRDefault="00A02E96" w:rsidP="000D1739">
            <w:pPr>
              <w:pStyle w:val="Bodytext20"/>
              <w:shd w:val="clear" w:color="auto" w:fill="EAF1DD" w:themeFill="accent3" w:themeFillTint="33"/>
              <w:tabs>
                <w:tab w:val="left" w:pos="139"/>
              </w:tabs>
              <w:spacing w:after="0" w:line="240" w:lineRule="auto"/>
              <w:ind w:firstLine="0"/>
              <w:rPr>
                <w:rFonts w:ascii="Arial" w:hAnsi="Arial" w:cs="Arial"/>
                <w:b/>
                <w:sz w:val="56"/>
                <w:szCs w:val="56"/>
                <w:shd w:val="clear" w:color="auto" w:fill="FFFFFF"/>
                <w:lang w:val="en-US"/>
              </w:rPr>
            </w:pPr>
          </w:p>
        </w:tc>
        <w:tc>
          <w:tcPr>
            <w:tcW w:w="5104" w:type="dxa"/>
            <w:shd w:val="clear" w:color="auto" w:fill="EAF1DD" w:themeFill="accent3" w:themeFillTint="33"/>
            <w:vAlign w:val="center"/>
          </w:tcPr>
          <w:p w:rsidR="00E67A8C" w:rsidRDefault="00E67A8C" w:rsidP="000D1739">
            <w:pPr>
              <w:pStyle w:val="Bodytext20"/>
              <w:shd w:val="clear" w:color="auto" w:fill="EAF1DD" w:themeFill="accent3" w:themeFillTint="33"/>
              <w:tabs>
                <w:tab w:val="left" w:pos="139"/>
              </w:tabs>
              <w:spacing w:after="0" w:line="240" w:lineRule="auto"/>
              <w:ind w:firstLine="0"/>
              <w:jc w:val="left"/>
              <w:rPr>
                <w:rStyle w:val="PicturecaptionExact"/>
                <w:rFonts w:ascii="Arial" w:hAnsi="Arial" w:cs="Arial"/>
                <w:b/>
                <w:sz w:val="56"/>
                <w:szCs w:val="56"/>
              </w:rPr>
            </w:pPr>
          </w:p>
          <w:p w:rsidR="00D1219B" w:rsidRDefault="00D1219B"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shd w:val="clear" w:color="auto" w:fill="FFFFFF"/>
              </w:rPr>
            </w:pPr>
            <w:r w:rsidRPr="00D1219B">
              <w:rPr>
                <w:rStyle w:val="PicturecaptionExact"/>
                <w:rFonts w:ascii="Arial" w:hAnsi="Arial" w:cs="Arial"/>
                <w:b/>
                <w:sz w:val="56"/>
                <w:szCs w:val="56"/>
                <w:shd w:val="clear" w:color="auto" w:fill="EAF1DD" w:themeFill="accent3" w:themeFillTint="33"/>
              </w:rPr>
              <w:t xml:space="preserve">Ρόμπερτ Μέρτον </w:t>
            </w:r>
            <w:r w:rsidRPr="00D1219B">
              <w:rPr>
                <w:rStyle w:val="PicturecaptionExact"/>
                <w:rFonts w:ascii="Arial" w:hAnsi="Arial" w:cs="Arial"/>
                <w:b/>
                <w:sz w:val="56"/>
                <w:szCs w:val="56"/>
                <w:shd w:val="clear" w:color="auto" w:fill="EAF1DD" w:themeFill="accent3" w:themeFillTint="33"/>
                <w:lang w:bidi="en-US"/>
              </w:rPr>
              <w:t>(</w:t>
            </w:r>
            <w:r w:rsidRPr="00D1219B">
              <w:rPr>
                <w:rStyle w:val="PicturecaptionExact"/>
                <w:rFonts w:ascii="Arial" w:hAnsi="Arial" w:cs="Arial"/>
                <w:b/>
                <w:sz w:val="56"/>
                <w:szCs w:val="56"/>
                <w:shd w:val="clear" w:color="auto" w:fill="EAF1DD" w:themeFill="accent3" w:themeFillTint="33"/>
                <w:lang w:val="en-US" w:bidi="en-US"/>
              </w:rPr>
              <w:t>Robert</w:t>
            </w:r>
            <w:r w:rsidRPr="00D1219B">
              <w:rPr>
                <w:rStyle w:val="PicturecaptionExact"/>
                <w:rFonts w:ascii="Arial" w:hAnsi="Arial" w:cs="Arial"/>
                <w:b/>
                <w:sz w:val="56"/>
                <w:szCs w:val="56"/>
                <w:shd w:val="clear" w:color="auto" w:fill="EAF1DD" w:themeFill="accent3" w:themeFillTint="33"/>
                <w:lang w:bidi="en-US"/>
              </w:rPr>
              <w:t xml:space="preserve"> </w:t>
            </w:r>
            <w:r w:rsidRPr="00D1219B">
              <w:rPr>
                <w:rStyle w:val="PicturecaptionExact"/>
                <w:rFonts w:ascii="Arial" w:hAnsi="Arial" w:cs="Arial"/>
                <w:b/>
                <w:sz w:val="56"/>
                <w:szCs w:val="56"/>
                <w:shd w:val="clear" w:color="auto" w:fill="EAF1DD" w:themeFill="accent3" w:themeFillTint="33"/>
                <w:lang w:val="en-US" w:bidi="en-US"/>
              </w:rPr>
              <w:t>Merton</w:t>
            </w:r>
            <w:r w:rsidRPr="00D1219B">
              <w:rPr>
                <w:rStyle w:val="PicturecaptionExact"/>
                <w:rFonts w:ascii="Arial" w:hAnsi="Arial" w:cs="Arial"/>
                <w:b/>
                <w:sz w:val="56"/>
                <w:szCs w:val="56"/>
                <w:shd w:val="clear" w:color="auto" w:fill="EAF1DD" w:themeFill="accent3" w:themeFillTint="33"/>
                <w:lang w:bidi="en-US"/>
              </w:rPr>
              <w:t>, 1910-2003)</w:t>
            </w:r>
          </w:p>
        </w:tc>
      </w:tr>
    </w:tbl>
    <w:p w:rsidR="00D1219B" w:rsidRPr="00C9139D" w:rsidRDefault="00D1219B"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shd w:val="clear" w:color="auto" w:fill="FFFFFF"/>
        </w:rPr>
      </w:pPr>
      <w:r w:rsidRPr="00AD2C22">
        <w:rPr>
          <w:rFonts w:ascii="Arial" w:hAnsi="Arial" w:cs="Arial"/>
          <w:b/>
          <w:sz w:val="56"/>
          <w:szCs w:val="56"/>
          <w:shd w:val="clear" w:color="auto" w:fill="EAF1DD" w:themeFill="accent3" w:themeFillTint="33"/>
        </w:rPr>
        <w:t>Ο Μέρτον διέκρινε ανάμεσα στις έκδηλες και τις λανθάνουσες λει-τουργίες ενός θεσμού. Έφερνε ως παράδειγμα τον θεσμό της δουλεί-ας στον Αμερικανικό Νότο:</w:t>
      </w:r>
    </w:p>
    <w:p w:rsidR="004613E5" w:rsidRDefault="00D1219B" w:rsidP="004613E5">
      <w:pPr>
        <w:pStyle w:val="Bodytext20"/>
        <w:shd w:val="clear" w:color="auto" w:fill="EAF1DD" w:themeFill="accent3" w:themeFillTint="33"/>
        <w:tabs>
          <w:tab w:val="left" w:pos="139"/>
        </w:tabs>
        <w:spacing w:after="0" w:line="240" w:lineRule="auto"/>
        <w:ind w:firstLine="0"/>
        <w:jc w:val="left"/>
        <w:rPr>
          <w:rFonts w:ascii="Microsoft Sans Serif" w:hAnsi="Microsoft Sans Serif" w:cs="Microsoft Sans Serif"/>
          <w:b/>
          <w:sz w:val="56"/>
          <w:szCs w:val="56"/>
          <w:shd w:val="clear" w:color="auto" w:fill="EAF1DD" w:themeFill="accent3" w:themeFillTint="33"/>
        </w:rPr>
      </w:pPr>
      <w:r w:rsidRPr="00AD2C22">
        <w:rPr>
          <w:rFonts w:ascii="Microsoft Sans Serif" w:hAnsi="Microsoft Sans Serif" w:cs="Microsoft Sans Serif"/>
          <w:b/>
          <w:sz w:val="56"/>
          <w:szCs w:val="56"/>
          <w:shd w:val="clear" w:color="auto" w:fill="EAF1DD" w:themeFill="accent3" w:themeFillTint="33"/>
        </w:rPr>
        <w:t>«Η έκδηλη λειτουργία της δουλείας στις φάρμες του Νότου ήταν η φτηνή εργασία και η αύξηση της παραγωγι</w:t>
      </w:r>
      <w:r w:rsidR="001763D4">
        <w:rPr>
          <w:rFonts w:ascii="Microsoft Sans Serif" w:hAnsi="Microsoft Sans Serif" w:cs="Microsoft Sans Serif"/>
          <w:b/>
          <w:sz w:val="56"/>
          <w:szCs w:val="56"/>
          <w:shd w:val="clear" w:color="auto" w:fill="EAF1DD" w:themeFill="accent3" w:themeFillTint="33"/>
        </w:rPr>
        <w:t>-</w:t>
      </w:r>
      <w:r w:rsidRPr="00AD2C22">
        <w:rPr>
          <w:rFonts w:ascii="Microsoft Sans Serif" w:hAnsi="Microsoft Sans Serif" w:cs="Microsoft Sans Serif"/>
          <w:b/>
          <w:sz w:val="56"/>
          <w:szCs w:val="56"/>
          <w:shd w:val="clear" w:color="auto" w:fill="EAF1DD" w:themeFill="accent3" w:themeFillTint="33"/>
        </w:rPr>
        <w:t>κότητας. Η κρυφή λειτουργία ήταν η δημιουργία μιας πλούσιας τάξης λευ</w:t>
      </w:r>
      <w:r w:rsidR="001763D4">
        <w:rPr>
          <w:rFonts w:ascii="Microsoft Sans Serif" w:hAnsi="Microsoft Sans Serif" w:cs="Microsoft Sans Serif"/>
          <w:b/>
          <w:sz w:val="56"/>
          <w:szCs w:val="56"/>
          <w:shd w:val="clear" w:color="auto" w:fill="EAF1DD" w:themeFill="accent3" w:themeFillTint="33"/>
        </w:rPr>
        <w:t>-</w:t>
      </w:r>
      <w:r w:rsidR="00B030D9">
        <w:rPr>
          <w:rFonts w:ascii="Arial" w:hAnsi="Arial" w:cs="Arial"/>
          <w:b/>
          <w:noProof/>
          <w:sz w:val="56"/>
          <w:szCs w:val="56"/>
          <w:shd w:val="clear" w:color="auto" w:fill="EAF1DD" w:themeFill="accent3" w:themeFillTint="33"/>
        </w:rPr>
        <w:pict>
          <v:shape id="_x0000_s1085" type="#_x0000_t202" style="position:absolute;margin-left:0;margin-top:785.3pt;width:186.8pt;height:36pt;z-index:2517596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49</w:t>
                  </w:r>
                  <w:r>
                    <w:rPr>
                      <w:rFonts w:ascii="Arial" w:hAnsi="Arial"/>
                      <w:b/>
                      <w:sz w:val="56"/>
                      <w:szCs w:val="56"/>
                    </w:rPr>
                    <w:t xml:space="preserve"> / </w:t>
                  </w:r>
                  <w:r>
                    <w:rPr>
                      <w:rFonts w:ascii="Arial" w:hAnsi="Arial"/>
                      <w:b/>
                      <w:sz w:val="56"/>
                      <w:szCs w:val="56"/>
                      <w:lang w:val="en-US"/>
                    </w:rPr>
                    <w:t>66</w:t>
                  </w:r>
                </w:p>
              </w:txbxContent>
            </v:textbox>
            <w10:wrap anchorx="page" anchory="margin"/>
          </v:shape>
        </w:pict>
      </w:r>
      <w:r w:rsidR="004613E5">
        <w:rPr>
          <w:rFonts w:ascii="Microsoft Sans Serif" w:hAnsi="Microsoft Sans Serif" w:cs="Microsoft Sans Serif"/>
          <w:b/>
          <w:sz w:val="56"/>
          <w:szCs w:val="56"/>
          <w:shd w:val="clear" w:color="auto" w:fill="EAF1DD" w:themeFill="accent3" w:themeFillTint="33"/>
        </w:rPr>
        <w:br w:type="page"/>
      </w:r>
    </w:p>
    <w:p w:rsidR="00D1219B" w:rsidRPr="004E04F0" w:rsidRDefault="00580AA5" w:rsidP="000D1739">
      <w:pPr>
        <w:pStyle w:val="Bodytext20"/>
        <w:shd w:val="clear" w:color="auto" w:fill="EAF1DD" w:themeFill="accent3" w:themeFillTint="33"/>
        <w:tabs>
          <w:tab w:val="left" w:pos="139"/>
        </w:tabs>
        <w:spacing w:after="0" w:line="240" w:lineRule="auto"/>
        <w:ind w:firstLine="0"/>
        <w:jc w:val="left"/>
        <w:rPr>
          <w:rFonts w:ascii="Microsoft Sans Serif" w:hAnsi="Microsoft Sans Serif" w:cs="Microsoft Sans Serif"/>
          <w:b/>
          <w:sz w:val="56"/>
          <w:szCs w:val="56"/>
          <w:shd w:val="clear" w:color="auto" w:fill="FFFFFF"/>
        </w:rPr>
      </w:pPr>
      <w:r>
        <w:rPr>
          <w:rFonts w:ascii="Microsoft Sans Serif" w:hAnsi="Microsoft Sans Serif" w:cs="Microsoft Sans Serif"/>
          <w:b/>
          <w:sz w:val="56"/>
          <w:szCs w:val="56"/>
          <w:shd w:val="clear" w:color="auto" w:fill="EAF1DD" w:themeFill="accent3" w:themeFillTint="33"/>
        </w:rPr>
        <w:lastRenderedPageBreak/>
        <w:t>κών, η οποία δεν είχε κα</w:t>
      </w:r>
      <w:r w:rsidR="00D1219B" w:rsidRPr="00AD2C22">
        <w:rPr>
          <w:rFonts w:ascii="Microsoft Sans Serif" w:hAnsi="Microsoft Sans Serif" w:cs="Microsoft Sans Serif"/>
          <w:b/>
          <w:sz w:val="56"/>
          <w:szCs w:val="56"/>
          <w:shd w:val="clear" w:color="auto" w:fill="EAF1DD" w:themeFill="accent3" w:themeFillTint="33"/>
        </w:rPr>
        <w:t>μιά προοπτική εκβιομηχάνισης και εκσυγχρονισμού της παραγωγής».</w:t>
      </w:r>
    </w:p>
    <w:p w:rsidR="00D1219B" w:rsidRPr="00C9139D" w:rsidRDefault="00D1219B"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shd w:val="clear" w:color="auto" w:fill="FFFFFF"/>
          <w:lang w:val="en-US"/>
        </w:rPr>
      </w:pPr>
      <w:r w:rsidRPr="00AD2C22">
        <w:rPr>
          <w:rFonts w:ascii="Arial" w:hAnsi="Arial" w:cs="Arial"/>
          <w:b/>
          <w:sz w:val="56"/>
          <w:szCs w:val="56"/>
          <w:shd w:val="clear" w:color="auto" w:fill="EAF1DD" w:themeFill="accent3" w:themeFillTint="33"/>
          <w:lang w:val="en-US"/>
        </w:rPr>
        <w:t xml:space="preserve">(G. Ritzer, </w:t>
      </w:r>
      <w:r w:rsidRPr="00AD2C22">
        <w:rPr>
          <w:rFonts w:ascii="Microsoft Sans Serif" w:hAnsi="Microsoft Sans Serif" w:cs="Microsoft Sans Serif"/>
          <w:b/>
          <w:sz w:val="56"/>
          <w:szCs w:val="56"/>
          <w:shd w:val="clear" w:color="auto" w:fill="EAF1DD" w:themeFill="accent3" w:themeFillTint="33"/>
          <w:lang w:val="en-US"/>
        </w:rPr>
        <w:t>Sociological Theory</w:t>
      </w:r>
      <w:r w:rsidRPr="00AD2C22">
        <w:rPr>
          <w:rFonts w:ascii="Arial" w:hAnsi="Arial" w:cs="Arial"/>
          <w:b/>
          <w:sz w:val="56"/>
          <w:szCs w:val="56"/>
          <w:shd w:val="clear" w:color="auto" w:fill="EAF1DD" w:themeFill="accent3" w:themeFillTint="33"/>
          <w:lang w:val="en-US"/>
        </w:rPr>
        <w:t>, 8th edition, 2010).</w:t>
      </w:r>
    </w:p>
    <w:p w:rsidR="006D7238" w:rsidRPr="008907FE" w:rsidRDefault="006D7238" w:rsidP="000D1739">
      <w:pPr>
        <w:pStyle w:val="Bodytext20"/>
        <w:shd w:val="clear" w:color="auto" w:fill="auto"/>
        <w:tabs>
          <w:tab w:val="left" w:pos="139"/>
        </w:tabs>
        <w:spacing w:after="0" w:line="240" w:lineRule="auto"/>
        <w:ind w:firstLine="0"/>
        <w:jc w:val="left"/>
        <w:rPr>
          <w:rFonts w:ascii="Tahoma" w:hAnsi="Tahoma" w:cs="Tahoma"/>
          <w:b/>
          <w:bCs/>
          <w:sz w:val="56"/>
          <w:szCs w:val="56"/>
          <w:lang w:val="en-US"/>
        </w:rPr>
      </w:pPr>
    </w:p>
    <w:p w:rsidR="006D7238" w:rsidRPr="008907FE" w:rsidRDefault="006D7238" w:rsidP="000D1739">
      <w:pPr>
        <w:pStyle w:val="Bodytext20"/>
        <w:tabs>
          <w:tab w:val="left" w:pos="139"/>
        </w:tabs>
        <w:spacing w:after="0" w:line="240" w:lineRule="auto"/>
        <w:ind w:firstLine="0"/>
        <w:jc w:val="left"/>
        <w:rPr>
          <w:rFonts w:ascii="Tahoma" w:hAnsi="Tahoma" w:cs="Tahoma"/>
          <w:b/>
          <w:sz w:val="56"/>
          <w:szCs w:val="56"/>
        </w:rPr>
      </w:pPr>
      <w:r w:rsidRPr="003A0418">
        <w:rPr>
          <w:rFonts w:ascii="Tahoma" w:hAnsi="Tahoma" w:cs="Tahoma"/>
          <w:b/>
          <w:sz w:val="56"/>
          <w:szCs w:val="56"/>
          <w:shd w:val="clear" w:color="auto" w:fill="D6E3BC" w:themeFill="accent3" w:themeFillTint="66"/>
        </w:rPr>
        <w:t>3.3.2</w:t>
      </w:r>
      <w:r w:rsidRPr="003A0418">
        <w:rPr>
          <w:rFonts w:ascii="Tahoma" w:hAnsi="Tahoma" w:cs="Tahoma"/>
          <w:b/>
          <w:sz w:val="56"/>
          <w:szCs w:val="56"/>
          <w:shd w:val="clear" w:color="auto" w:fill="D6E3BC" w:themeFill="accent3" w:themeFillTint="66"/>
        </w:rPr>
        <w:tab/>
      </w:r>
      <w:r w:rsidR="00D97A1A" w:rsidRPr="00575C40">
        <w:rPr>
          <w:rFonts w:ascii="Tahoma" w:hAnsi="Tahoma" w:cs="Tahoma"/>
          <w:b/>
          <w:sz w:val="56"/>
          <w:szCs w:val="56"/>
        </w:rPr>
        <w:t xml:space="preserve"> </w:t>
      </w:r>
      <w:r w:rsidRPr="008907FE">
        <w:rPr>
          <w:rFonts w:ascii="Tahoma" w:hAnsi="Tahoma" w:cs="Tahoma"/>
          <w:b/>
          <w:sz w:val="56"/>
          <w:szCs w:val="56"/>
        </w:rPr>
        <w:t>Η Σχολή των Συγκρούσεων</w:t>
      </w:r>
    </w:p>
    <w:p w:rsidR="006D7238" w:rsidRPr="00DB452A" w:rsidRDefault="006D7238" w:rsidP="000D1739">
      <w:pPr>
        <w:pStyle w:val="Bodytext20"/>
        <w:tabs>
          <w:tab w:val="left" w:pos="139"/>
        </w:tabs>
        <w:spacing w:after="0" w:line="240" w:lineRule="auto"/>
        <w:ind w:firstLine="0"/>
        <w:jc w:val="left"/>
        <w:rPr>
          <w:rFonts w:ascii="Arial" w:hAnsi="Arial" w:cs="Arial"/>
          <w:b/>
          <w:sz w:val="56"/>
          <w:szCs w:val="56"/>
        </w:rPr>
      </w:pPr>
    </w:p>
    <w:p w:rsidR="006D7238" w:rsidRPr="00DB452A" w:rsidRDefault="006D7238" w:rsidP="000D1739">
      <w:pPr>
        <w:pStyle w:val="Bodytext20"/>
        <w:tabs>
          <w:tab w:val="left" w:pos="139"/>
        </w:tabs>
        <w:spacing w:after="0" w:line="240" w:lineRule="auto"/>
        <w:ind w:firstLine="0"/>
        <w:jc w:val="left"/>
        <w:rPr>
          <w:rFonts w:ascii="Arial" w:hAnsi="Arial" w:cs="Arial"/>
          <w:b/>
          <w:sz w:val="56"/>
          <w:szCs w:val="56"/>
        </w:rPr>
      </w:pPr>
      <w:r w:rsidRPr="006D7238">
        <w:rPr>
          <w:rFonts w:ascii="Microsoft Sans Serif" w:hAnsi="Microsoft Sans Serif" w:cs="Microsoft Sans Serif"/>
          <w:b/>
          <w:sz w:val="56"/>
          <w:szCs w:val="56"/>
        </w:rPr>
        <w:t>«Ολόκληρη η μέχρι τώρα ιστορία είναι η ιστορία των ταξικ</w:t>
      </w:r>
      <w:r w:rsidR="003674C7">
        <w:rPr>
          <w:rFonts w:ascii="Microsoft Sans Serif" w:hAnsi="Microsoft Sans Serif" w:cs="Microsoft Sans Serif"/>
          <w:b/>
          <w:sz w:val="56"/>
          <w:szCs w:val="56"/>
        </w:rPr>
        <w:t>ών αγώ</w:t>
      </w:r>
      <w:r w:rsidRPr="006D7238">
        <w:rPr>
          <w:rFonts w:ascii="Microsoft Sans Serif" w:hAnsi="Microsoft Sans Serif" w:cs="Microsoft Sans Serif"/>
          <w:b/>
          <w:sz w:val="56"/>
          <w:szCs w:val="56"/>
        </w:rPr>
        <w:t>νων. Ελεύ</w:t>
      </w:r>
      <w:r w:rsidR="001763D4">
        <w:rPr>
          <w:rFonts w:ascii="Microsoft Sans Serif" w:hAnsi="Microsoft Sans Serif" w:cs="Microsoft Sans Serif"/>
          <w:b/>
          <w:sz w:val="56"/>
          <w:szCs w:val="56"/>
        </w:rPr>
        <w:t>-</w:t>
      </w:r>
      <w:r w:rsidRPr="006D7238">
        <w:rPr>
          <w:rFonts w:ascii="Microsoft Sans Serif" w:hAnsi="Microsoft Sans Serif" w:cs="Microsoft Sans Serif"/>
          <w:b/>
          <w:sz w:val="56"/>
          <w:szCs w:val="56"/>
        </w:rPr>
        <w:t>θερος και δούλος, πατρίκιος και πλη</w:t>
      </w:r>
      <w:r w:rsidR="001763D4">
        <w:rPr>
          <w:rFonts w:ascii="Microsoft Sans Serif" w:hAnsi="Microsoft Sans Serif" w:cs="Microsoft Sans Serif"/>
          <w:b/>
          <w:sz w:val="56"/>
          <w:szCs w:val="56"/>
        </w:rPr>
        <w:t>-</w:t>
      </w:r>
      <w:r w:rsidRPr="006D7238">
        <w:rPr>
          <w:rFonts w:ascii="Microsoft Sans Serif" w:hAnsi="Microsoft Sans Serif" w:cs="Microsoft Sans Serif"/>
          <w:b/>
          <w:sz w:val="56"/>
          <w:szCs w:val="56"/>
        </w:rPr>
        <w:t>βείος, βαρόνος και δουλοπάροικος, μάστορας και κάλφας, με μια λέξη καταπιεστής και καταπιεζόμενος, βρί</w:t>
      </w:r>
      <w:r w:rsidR="00117625">
        <w:rPr>
          <w:rFonts w:ascii="Microsoft Sans Serif" w:hAnsi="Microsoft Sans Serif" w:cs="Microsoft Sans Serif"/>
          <w:b/>
          <w:sz w:val="56"/>
          <w:szCs w:val="56"/>
        </w:rPr>
        <w:t>-</w:t>
      </w:r>
      <w:r w:rsidRPr="006D7238">
        <w:rPr>
          <w:rFonts w:ascii="Microsoft Sans Serif" w:hAnsi="Microsoft Sans Serif" w:cs="Microsoft Sans Serif"/>
          <w:b/>
          <w:sz w:val="56"/>
          <w:szCs w:val="56"/>
        </w:rPr>
        <w:t>σκονται σε ακατάπαυστη αντίθεση μεταξύ τους»</w:t>
      </w:r>
      <w:r w:rsidRPr="006D7238">
        <w:rPr>
          <w:rFonts w:ascii="Arial" w:hAnsi="Arial" w:cs="Arial"/>
          <w:b/>
          <w:sz w:val="56"/>
          <w:szCs w:val="56"/>
        </w:rPr>
        <w:t>.</w:t>
      </w:r>
    </w:p>
    <w:p w:rsidR="006D7238" w:rsidRPr="00CA7BC4" w:rsidRDefault="006D7238" w:rsidP="000D1739">
      <w:pPr>
        <w:pStyle w:val="Bodytext20"/>
        <w:tabs>
          <w:tab w:val="left" w:pos="139"/>
        </w:tabs>
        <w:spacing w:after="0" w:line="240" w:lineRule="auto"/>
        <w:ind w:firstLine="0"/>
        <w:jc w:val="left"/>
        <w:rPr>
          <w:rFonts w:ascii="Arial" w:hAnsi="Arial" w:cs="Arial"/>
          <w:b/>
          <w:sz w:val="56"/>
          <w:szCs w:val="56"/>
        </w:rPr>
      </w:pPr>
    </w:p>
    <w:p w:rsidR="006D7238" w:rsidRPr="00DB452A" w:rsidRDefault="006D7238" w:rsidP="000D1739">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 xml:space="preserve">Καρλ Μαρξ και Φρίντριχ Ένγκελς, </w:t>
      </w:r>
      <w:r w:rsidRPr="006D7238">
        <w:rPr>
          <w:rFonts w:ascii="Microsoft Sans Serif" w:hAnsi="Microsoft Sans Serif" w:cs="Microsoft Sans Serif"/>
          <w:b/>
          <w:sz w:val="56"/>
          <w:szCs w:val="56"/>
        </w:rPr>
        <w:t>Το Μανιφέστο του Κομμουνιστικού Κόμματος</w:t>
      </w:r>
    </w:p>
    <w:p w:rsidR="004613E5" w:rsidRDefault="004613E5">
      <w:pPr>
        <w:rPr>
          <w:rFonts w:ascii="Arial" w:eastAsia="Times New Roman" w:hAnsi="Arial" w:cs="Arial"/>
          <w:b/>
          <w:sz w:val="56"/>
          <w:szCs w:val="56"/>
        </w:rPr>
      </w:pPr>
      <w:r>
        <w:rPr>
          <w:rFonts w:ascii="Arial" w:hAnsi="Arial" w:cs="Arial"/>
          <w:b/>
          <w:sz w:val="56"/>
          <w:szCs w:val="56"/>
        </w:rPr>
        <w:br w:type="page"/>
      </w:r>
      <w:r w:rsidR="00B030D9">
        <w:rPr>
          <w:rFonts w:ascii="Arial" w:hAnsi="Arial" w:cs="Arial"/>
          <w:b/>
          <w:noProof/>
          <w:sz w:val="56"/>
          <w:szCs w:val="56"/>
        </w:rPr>
        <w:pict>
          <v:shape id="_x0000_s1086" type="#_x0000_t202" style="position:absolute;margin-left:0;margin-top:785.3pt;width:186.8pt;height:36pt;z-index:2517616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50</w:t>
                  </w:r>
                  <w:r>
                    <w:rPr>
                      <w:rFonts w:ascii="Arial" w:hAnsi="Arial"/>
                      <w:b/>
                      <w:sz w:val="56"/>
                      <w:szCs w:val="56"/>
                    </w:rPr>
                    <w:t xml:space="preserve"> / </w:t>
                  </w:r>
                  <w:r>
                    <w:rPr>
                      <w:rFonts w:ascii="Arial" w:hAnsi="Arial"/>
                      <w:b/>
                      <w:sz w:val="56"/>
                      <w:szCs w:val="56"/>
                      <w:lang w:val="en-US"/>
                    </w:rPr>
                    <w:t>66 - 67</w:t>
                  </w:r>
                </w:p>
              </w:txbxContent>
            </v:textbox>
            <w10:wrap anchorx="page" anchory="margin"/>
          </v:shape>
        </w:pict>
      </w:r>
    </w:p>
    <w:p w:rsidR="007510A8" w:rsidRPr="004275D3" w:rsidRDefault="006D7238" w:rsidP="000D1739">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lastRenderedPageBreak/>
        <w:t>Βασική θεωρητική πηγή για τη Σχολή των Συγκρούσεων είναι το έργο του Καρλ Μαρξ. Ο Μαρξ θεω</w:t>
      </w:r>
      <w:r w:rsidR="001763D4">
        <w:rPr>
          <w:rFonts w:ascii="Arial" w:hAnsi="Arial" w:cs="Arial"/>
          <w:b/>
          <w:sz w:val="56"/>
          <w:szCs w:val="56"/>
        </w:rPr>
        <w:t>-</w:t>
      </w:r>
      <w:r>
        <w:rPr>
          <w:rFonts w:ascii="Arial" w:hAnsi="Arial" w:cs="Arial"/>
          <w:b/>
          <w:sz w:val="56"/>
          <w:szCs w:val="56"/>
        </w:rPr>
        <w:t>ρεί ότι κάθε κοινωνία αποτε</w:t>
      </w:r>
      <w:r w:rsidRPr="006D7238">
        <w:rPr>
          <w:rFonts w:ascii="Arial" w:hAnsi="Arial" w:cs="Arial"/>
          <w:b/>
          <w:sz w:val="56"/>
          <w:szCs w:val="56"/>
        </w:rPr>
        <w:t>λείται από κοινωνικές τάξεις με διαφορε</w:t>
      </w:r>
      <w:r w:rsidR="00DC2B82" w:rsidRPr="00DC2B82">
        <w:rPr>
          <w:rFonts w:ascii="Arial" w:hAnsi="Arial" w:cs="Arial"/>
          <w:b/>
          <w:sz w:val="56"/>
          <w:szCs w:val="56"/>
        </w:rPr>
        <w:t>-</w:t>
      </w:r>
      <w:r>
        <w:rPr>
          <w:rFonts w:ascii="Arial" w:hAnsi="Arial" w:cs="Arial"/>
          <w:b/>
          <w:sz w:val="56"/>
          <w:szCs w:val="56"/>
        </w:rPr>
        <w:t>τικά συμφέροντα. Η σύ</w:t>
      </w:r>
      <w:r w:rsidRPr="006D7238">
        <w:rPr>
          <w:rFonts w:ascii="Arial" w:hAnsi="Arial" w:cs="Arial"/>
          <w:b/>
          <w:sz w:val="56"/>
          <w:szCs w:val="56"/>
        </w:rPr>
        <w:t>γκρουση αυ</w:t>
      </w:r>
      <w:r w:rsidR="00DC2B82" w:rsidRPr="00DC2B82">
        <w:rPr>
          <w:rFonts w:ascii="Arial" w:hAnsi="Arial" w:cs="Arial"/>
          <w:b/>
          <w:sz w:val="56"/>
          <w:szCs w:val="56"/>
        </w:rPr>
        <w:t>-</w:t>
      </w:r>
      <w:r w:rsidRPr="006D7238">
        <w:rPr>
          <w:rFonts w:ascii="Arial" w:hAnsi="Arial" w:cs="Arial"/>
          <w:b/>
          <w:sz w:val="56"/>
          <w:szCs w:val="56"/>
        </w:rPr>
        <w:t>τή των κοινωνικών τάξεων ονομά</w:t>
      </w:r>
      <w:r w:rsidR="00DC2B82" w:rsidRPr="00DC2B82">
        <w:rPr>
          <w:rFonts w:ascii="Arial" w:hAnsi="Arial" w:cs="Arial"/>
          <w:b/>
          <w:sz w:val="56"/>
          <w:szCs w:val="56"/>
        </w:rPr>
        <w:t>-</w:t>
      </w:r>
      <w:r w:rsidRPr="006D7238">
        <w:rPr>
          <w:rFonts w:ascii="Arial" w:hAnsi="Arial" w:cs="Arial"/>
          <w:b/>
          <w:sz w:val="56"/>
          <w:szCs w:val="56"/>
        </w:rPr>
        <w:t xml:space="preserve">ζεται, από τον Μαρξ, </w:t>
      </w:r>
      <w:r w:rsidRPr="006D7238">
        <w:rPr>
          <w:rFonts w:ascii="Tahoma" w:hAnsi="Tahoma" w:cs="Tahoma"/>
          <w:b/>
          <w:sz w:val="56"/>
          <w:szCs w:val="56"/>
        </w:rPr>
        <w:t>ταξική πάλη</w:t>
      </w:r>
      <w:r w:rsidRPr="006D7238">
        <w:rPr>
          <w:rFonts w:ascii="Arial" w:hAnsi="Arial" w:cs="Arial"/>
          <w:b/>
          <w:sz w:val="56"/>
          <w:szCs w:val="56"/>
        </w:rPr>
        <w:t>. Η ταξική πάλη είναι ο μοχλός που κινεί την ιστορία και αλλάζει τις κοι</w:t>
      </w:r>
      <w:r w:rsidR="00DC2B82" w:rsidRPr="00DC2B82">
        <w:rPr>
          <w:rFonts w:ascii="Arial" w:hAnsi="Arial" w:cs="Arial"/>
          <w:b/>
          <w:sz w:val="56"/>
          <w:szCs w:val="56"/>
        </w:rPr>
        <w:t>-</w:t>
      </w:r>
      <w:r w:rsidRPr="006D7238">
        <w:rPr>
          <w:rFonts w:ascii="Arial" w:hAnsi="Arial" w:cs="Arial"/>
          <w:b/>
          <w:sz w:val="56"/>
          <w:szCs w:val="56"/>
        </w:rPr>
        <w:t>νωνίες. Όταν η ταξική πάλη οξύνε</w:t>
      </w:r>
      <w:r w:rsidR="00DC2B82" w:rsidRPr="00DC2B82">
        <w:rPr>
          <w:rFonts w:ascii="Arial" w:hAnsi="Arial" w:cs="Arial"/>
          <w:b/>
          <w:sz w:val="56"/>
          <w:szCs w:val="56"/>
        </w:rPr>
        <w:t>-</w:t>
      </w:r>
      <w:r w:rsidRPr="006D7238">
        <w:rPr>
          <w:rFonts w:ascii="Arial" w:hAnsi="Arial" w:cs="Arial"/>
          <w:b/>
          <w:sz w:val="56"/>
          <w:szCs w:val="56"/>
        </w:rPr>
        <w:t>ται, γίνονται επαναστάσεις (π.χ. Γαλλική Επανάσταση, Ρωσική Ε</w:t>
      </w:r>
      <w:r>
        <w:rPr>
          <w:rFonts w:ascii="Arial" w:hAnsi="Arial" w:cs="Arial"/>
          <w:b/>
          <w:sz w:val="56"/>
          <w:szCs w:val="56"/>
        </w:rPr>
        <w:t>πα</w:t>
      </w:r>
      <w:r w:rsidR="001763D4">
        <w:rPr>
          <w:rFonts w:ascii="Arial" w:hAnsi="Arial" w:cs="Arial"/>
          <w:b/>
          <w:sz w:val="56"/>
          <w:szCs w:val="56"/>
        </w:rPr>
        <w:t>-</w:t>
      </w:r>
      <w:r w:rsidRPr="006D7238">
        <w:rPr>
          <w:rFonts w:ascii="Arial" w:hAnsi="Arial" w:cs="Arial"/>
          <w:b/>
          <w:sz w:val="56"/>
          <w:szCs w:val="56"/>
        </w:rPr>
        <w:t>νάσταση) που αλλάζουν τις κοινω</w:t>
      </w:r>
      <w:r w:rsidR="00DC2B82" w:rsidRPr="00DC2B82">
        <w:rPr>
          <w:rFonts w:ascii="Arial" w:hAnsi="Arial" w:cs="Arial"/>
          <w:b/>
          <w:sz w:val="56"/>
          <w:szCs w:val="56"/>
        </w:rPr>
        <w:t>-</w:t>
      </w:r>
      <w:r w:rsidRPr="006D7238">
        <w:rPr>
          <w:rFonts w:ascii="Arial" w:hAnsi="Arial" w:cs="Arial"/>
          <w:b/>
          <w:sz w:val="56"/>
          <w:szCs w:val="56"/>
        </w:rPr>
        <w:t>νίες.</w:t>
      </w:r>
    </w:p>
    <w:p w:rsidR="003B4A2A" w:rsidRPr="00377BC0" w:rsidRDefault="004613E5" w:rsidP="00273731">
      <w:pPr>
        <w:rPr>
          <w:rFonts w:ascii="Arial" w:eastAsia="Times New Roman" w:hAnsi="Arial" w:cs="Arial"/>
          <w:b/>
          <w:sz w:val="56"/>
          <w:szCs w:val="56"/>
        </w:rPr>
      </w:pPr>
      <w:r>
        <w:rPr>
          <w:rFonts w:ascii="Arial" w:hAnsi="Arial" w:cs="Arial"/>
          <w:b/>
          <w:sz w:val="56"/>
          <w:szCs w:val="56"/>
        </w:rPr>
        <w:br w:type="page"/>
      </w:r>
      <w:r w:rsidR="00B030D9">
        <w:rPr>
          <w:rFonts w:ascii="Arial" w:hAnsi="Arial" w:cs="Arial"/>
          <w:b/>
          <w:noProof/>
          <w:sz w:val="56"/>
          <w:szCs w:val="56"/>
        </w:rPr>
        <w:pict>
          <v:shape id="_x0000_s1087" type="#_x0000_t202" style="position:absolute;margin-left:0;margin-top:785.3pt;width:186.8pt;height:36pt;z-index:2517637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51</w:t>
                  </w:r>
                  <w:r>
                    <w:rPr>
                      <w:rFonts w:ascii="Arial" w:hAnsi="Arial"/>
                      <w:b/>
                      <w:sz w:val="56"/>
                      <w:szCs w:val="56"/>
                    </w:rPr>
                    <w:t xml:space="preserve"> / </w:t>
                  </w:r>
                  <w:r>
                    <w:rPr>
                      <w:rFonts w:ascii="Arial" w:hAnsi="Arial"/>
                      <w:b/>
                      <w:sz w:val="56"/>
                      <w:szCs w:val="56"/>
                      <w:lang w:val="en-US"/>
                    </w:rPr>
                    <w:t>67</w:t>
                  </w:r>
                </w:p>
              </w:txbxContent>
            </v:textbox>
            <w10:wrap anchorx="page" anchory="margin"/>
          </v:shape>
        </w:pict>
      </w:r>
    </w:p>
    <w:p w:rsidR="003B4A2A" w:rsidRPr="00341DCE" w:rsidRDefault="003B4A2A" w:rsidP="003B4A2A">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3B4A2A" w:rsidRDefault="003B4A2A" w:rsidP="003B4A2A">
      <w:pPr>
        <w:pStyle w:val="Bodytext20"/>
        <w:shd w:val="clear" w:color="auto" w:fill="EAF1DD" w:themeFill="accent3" w:themeFillTint="33"/>
        <w:tabs>
          <w:tab w:val="left" w:pos="139"/>
        </w:tabs>
        <w:spacing w:after="0" w:line="240" w:lineRule="auto"/>
        <w:ind w:firstLine="0"/>
        <w:rPr>
          <w:rFonts w:ascii="Arial" w:hAnsi="Arial" w:cs="Arial"/>
          <w:b/>
          <w:sz w:val="56"/>
          <w:szCs w:val="56"/>
          <w:lang w:val="en-US"/>
        </w:rPr>
      </w:pPr>
      <w:r w:rsidRPr="00F852B6">
        <w:rPr>
          <w:rFonts w:ascii="Arial" w:hAnsi="Arial" w:cs="Arial"/>
          <w:b/>
          <w:noProof/>
          <w:sz w:val="56"/>
          <w:szCs w:val="56"/>
          <w:lang w:eastAsia="el-GR"/>
        </w:rPr>
        <w:drawing>
          <wp:inline distT="0" distB="0" distL="0" distR="0">
            <wp:extent cx="3960000" cy="3092339"/>
            <wp:effectExtent l="19050" t="0" r="2400" b="0"/>
            <wp:docPr id="41"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3960000" cy="3092339"/>
                    </a:xfrm>
                    <a:prstGeom prst="rect">
                      <a:avLst/>
                    </a:prstGeom>
                    <a:noFill/>
                    <a:ln w="9525">
                      <a:noFill/>
                      <a:miter lim="800000"/>
                      <a:headEnd/>
                      <a:tailEnd/>
                    </a:ln>
                  </pic:spPr>
                </pic:pic>
              </a:graphicData>
            </a:graphic>
          </wp:inline>
        </w:drawing>
      </w:r>
    </w:p>
    <w:p w:rsidR="003B4A2A" w:rsidRDefault="003B4A2A" w:rsidP="003B4A2A">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lang w:val="en-US"/>
        </w:rPr>
      </w:pPr>
    </w:p>
    <w:p w:rsidR="003B4A2A" w:rsidRPr="00F852B6" w:rsidRDefault="003B4A2A" w:rsidP="003B4A2A">
      <w:pPr>
        <w:pStyle w:val="Bodytext20"/>
        <w:shd w:val="clear" w:color="auto" w:fill="EAF1DD" w:themeFill="accent3" w:themeFillTint="33"/>
        <w:tabs>
          <w:tab w:val="left" w:pos="139"/>
        </w:tabs>
        <w:spacing w:after="0" w:line="240" w:lineRule="auto"/>
        <w:ind w:firstLine="0"/>
        <w:rPr>
          <w:rFonts w:ascii="Arial" w:hAnsi="Arial" w:cs="Arial"/>
          <w:b/>
          <w:sz w:val="56"/>
          <w:szCs w:val="56"/>
        </w:rPr>
      </w:pPr>
      <w:r w:rsidRPr="00956943">
        <w:rPr>
          <w:rStyle w:val="Picturecaption10NotItalicExact"/>
          <w:rFonts w:ascii="Arial" w:hAnsi="Arial" w:cs="Arial"/>
          <w:b/>
          <w:i w:val="0"/>
          <w:sz w:val="56"/>
          <w:szCs w:val="56"/>
        </w:rPr>
        <w:t>Ευγένιος</w:t>
      </w:r>
      <w:r w:rsidRPr="00B75B3C">
        <w:rPr>
          <w:rStyle w:val="Picturecaption10NotItalicExact"/>
          <w:rFonts w:ascii="Arial" w:hAnsi="Arial" w:cs="Arial"/>
          <w:b/>
          <w:sz w:val="56"/>
          <w:szCs w:val="56"/>
        </w:rPr>
        <w:t xml:space="preserve"> </w:t>
      </w:r>
      <w:r w:rsidRPr="00956943">
        <w:rPr>
          <w:rStyle w:val="Picturecaption10NotItalicExact"/>
          <w:rFonts w:ascii="Arial" w:hAnsi="Arial" w:cs="Arial"/>
          <w:b/>
          <w:i w:val="0"/>
          <w:sz w:val="56"/>
          <w:szCs w:val="56"/>
        </w:rPr>
        <w:t>Ντελακρουά</w:t>
      </w:r>
      <w:r w:rsidRPr="00B75B3C">
        <w:rPr>
          <w:rStyle w:val="Picturecaption10NotItalicExact"/>
          <w:rFonts w:ascii="Arial" w:hAnsi="Arial" w:cs="Arial"/>
          <w:b/>
          <w:sz w:val="56"/>
          <w:szCs w:val="56"/>
        </w:rPr>
        <w:t>,</w:t>
      </w:r>
      <w:r>
        <w:rPr>
          <w:rStyle w:val="Picturecaption10NotItalicExact"/>
          <w:rFonts w:ascii="Arial" w:hAnsi="Arial" w:cs="Arial"/>
          <w:b/>
          <w:sz w:val="56"/>
          <w:szCs w:val="56"/>
        </w:rPr>
        <w:br/>
      </w:r>
      <w:r w:rsidRPr="00B75B3C">
        <w:rPr>
          <w:rStyle w:val="Picturecaption10NotItalicExact"/>
          <w:rFonts w:ascii="Arial" w:hAnsi="Arial" w:cs="Arial"/>
          <w:b/>
          <w:sz w:val="56"/>
          <w:szCs w:val="56"/>
        </w:rPr>
        <w:t xml:space="preserve"> </w:t>
      </w:r>
      <w:r w:rsidRPr="00B75B3C">
        <w:rPr>
          <w:rStyle w:val="Picturecaption10Exact"/>
          <w:rFonts w:ascii="Microsoft Sans Serif" w:hAnsi="Microsoft Sans Serif" w:cs="Microsoft Sans Serif"/>
          <w:b/>
          <w:i w:val="0"/>
          <w:iCs w:val="0"/>
          <w:sz w:val="56"/>
          <w:szCs w:val="56"/>
        </w:rPr>
        <w:t>Η Ελε</w:t>
      </w:r>
      <w:r>
        <w:rPr>
          <w:rStyle w:val="Picturecaption10Exact"/>
          <w:rFonts w:ascii="Microsoft Sans Serif" w:hAnsi="Microsoft Sans Serif" w:cs="Microsoft Sans Serif"/>
          <w:b/>
          <w:i w:val="0"/>
          <w:iCs w:val="0"/>
          <w:sz w:val="56"/>
          <w:szCs w:val="56"/>
        </w:rPr>
        <w:t>υθε</w:t>
      </w:r>
      <w:r w:rsidRPr="00B75B3C">
        <w:rPr>
          <w:rStyle w:val="Picturecaption10Exact"/>
          <w:rFonts w:ascii="Microsoft Sans Serif" w:hAnsi="Microsoft Sans Serif" w:cs="Microsoft Sans Serif"/>
          <w:b/>
          <w:i w:val="0"/>
          <w:iCs w:val="0"/>
          <w:sz w:val="56"/>
          <w:szCs w:val="56"/>
        </w:rPr>
        <w:t>ρία οδηγεί τον Λαό</w:t>
      </w:r>
    </w:p>
    <w:p w:rsidR="003B4A2A" w:rsidRPr="00EA7E4F" w:rsidRDefault="003B4A2A" w:rsidP="003B4A2A">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3B4A2A" w:rsidRPr="00377BC0" w:rsidRDefault="003B4A2A" w:rsidP="003B4A2A">
      <w:pPr>
        <w:pStyle w:val="Bodytext20"/>
        <w:shd w:val="clear" w:color="auto" w:fill="EAF1DD" w:themeFill="accent3" w:themeFillTint="33"/>
        <w:tabs>
          <w:tab w:val="left" w:pos="139"/>
        </w:tabs>
        <w:spacing w:after="0" w:line="240" w:lineRule="auto"/>
        <w:ind w:firstLine="0"/>
        <w:jc w:val="left"/>
        <w:rPr>
          <w:rStyle w:val="PicturecaptionExact"/>
          <w:rFonts w:ascii="Arial" w:hAnsi="Arial" w:cs="Arial"/>
          <w:b/>
          <w:sz w:val="56"/>
          <w:szCs w:val="56"/>
          <w:shd w:val="clear" w:color="auto" w:fill="EAF1DD" w:themeFill="accent3" w:themeFillTint="33"/>
        </w:rPr>
      </w:pPr>
      <w:r w:rsidRPr="008408E1">
        <w:rPr>
          <w:rStyle w:val="PicturecaptionExact"/>
          <w:rFonts w:ascii="Arial" w:hAnsi="Arial" w:cs="Arial"/>
          <w:b/>
          <w:sz w:val="56"/>
          <w:szCs w:val="56"/>
          <w:shd w:val="clear" w:color="auto" w:fill="EAF1DD" w:themeFill="accent3" w:themeFillTint="33"/>
        </w:rPr>
        <w:t>Η Γαλλική Επανάσταση ήταν προϊ</w:t>
      </w:r>
      <w:r w:rsidRPr="00456A1F">
        <w:rPr>
          <w:rStyle w:val="PicturecaptionExact"/>
          <w:rFonts w:ascii="Arial" w:hAnsi="Arial" w:cs="Arial"/>
          <w:b/>
          <w:sz w:val="56"/>
          <w:szCs w:val="56"/>
          <w:shd w:val="clear" w:color="auto" w:fill="EAF1DD" w:themeFill="accent3" w:themeFillTint="33"/>
        </w:rPr>
        <w:t>-</w:t>
      </w:r>
      <w:r w:rsidRPr="008408E1">
        <w:rPr>
          <w:rStyle w:val="PicturecaptionExact"/>
          <w:rFonts w:ascii="Arial" w:hAnsi="Arial" w:cs="Arial"/>
          <w:b/>
          <w:sz w:val="56"/>
          <w:szCs w:val="56"/>
          <w:shd w:val="clear" w:color="auto" w:fill="EAF1DD" w:themeFill="accent3" w:themeFillTint="33"/>
        </w:rPr>
        <w:t xml:space="preserve">όν της σύγκρουσης ανάμεσα στις </w:t>
      </w:r>
      <w:r>
        <w:rPr>
          <w:rStyle w:val="PicturecaptionExact"/>
          <w:rFonts w:ascii="Arial" w:hAnsi="Arial" w:cs="Arial"/>
          <w:b/>
          <w:sz w:val="56"/>
          <w:szCs w:val="56"/>
          <w:shd w:val="clear" w:color="auto" w:fill="EAF1DD" w:themeFill="accent3" w:themeFillTint="33"/>
        </w:rPr>
        <w:t>τάξεις της γαλλικής κοινω</w:t>
      </w:r>
      <w:r w:rsidRPr="008408E1">
        <w:rPr>
          <w:rStyle w:val="PicturecaptionExact"/>
          <w:rFonts w:ascii="Arial" w:hAnsi="Arial" w:cs="Arial"/>
          <w:b/>
          <w:sz w:val="56"/>
          <w:szCs w:val="56"/>
          <w:shd w:val="clear" w:color="auto" w:fill="EAF1DD" w:themeFill="accent3" w:themeFillTint="33"/>
        </w:rPr>
        <w:t>νίας. Η επανάσταση άλλαξε τη γαλλική κοινωνία. Οι αστοί κα</w:t>
      </w:r>
      <w:r>
        <w:rPr>
          <w:rStyle w:val="PicturecaptionExact"/>
          <w:rFonts w:ascii="Arial" w:hAnsi="Arial" w:cs="Arial"/>
          <w:b/>
          <w:sz w:val="56"/>
          <w:szCs w:val="56"/>
          <w:shd w:val="clear" w:color="auto" w:fill="EAF1DD" w:themeFill="accent3" w:themeFillTint="33"/>
        </w:rPr>
        <w:t>τέ</w:t>
      </w:r>
      <w:r w:rsidRPr="008408E1">
        <w:rPr>
          <w:rStyle w:val="PicturecaptionExact"/>
          <w:rFonts w:ascii="Arial" w:hAnsi="Arial" w:cs="Arial"/>
          <w:b/>
          <w:sz w:val="56"/>
          <w:szCs w:val="56"/>
          <w:shd w:val="clear" w:color="auto" w:fill="EAF1DD" w:themeFill="accent3" w:themeFillTint="33"/>
        </w:rPr>
        <w:t>κτησαν την πολιτική εξουσία και</w:t>
      </w:r>
      <w:r>
        <w:rPr>
          <w:rStyle w:val="PicturecaptionExact"/>
          <w:rFonts w:ascii="Arial" w:hAnsi="Arial" w:cs="Arial"/>
          <w:b/>
          <w:sz w:val="56"/>
          <w:szCs w:val="56"/>
          <w:shd w:val="clear" w:color="auto" w:fill="EAF1DD" w:themeFill="accent3" w:themeFillTint="33"/>
        </w:rPr>
        <w:t xml:space="preserve"> προχώρησαν σε μια σειρά από αλ</w:t>
      </w:r>
      <w:r w:rsidRPr="008408E1">
        <w:rPr>
          <w:rStyle w:val="PicturecaptionExact"/>
          <w:rFonts w:ascii="Arial" w:hAnsi="Arial" w:cs="Arial"/>
          <w:b/>
          <w:sz w:val="56"/>
          <w:szCs w:val="56"/>
          <w:shd w:val="clear" w:color="auto" w:fill="EAF1DD" w:themeFill="accent3" w:themeFillTint="33"/>
        </w:rPr>
        <w:t>λαγές και μεταρρυθμίσεις.</w:t>
      </w:r>
    </w:p>
    <w:p w:rsidR="00273731" w:rsidRPr="00377BC0" w:rsidRDefault="00273731" w:rsidP="003B4A2A">
      <w:pPr>
        <w:pStyle w:val="Bodytext20"/>
        <w:shd w:val="clear" w:color="auto" w:fill="EAF1DD" w:themeFill="accent3" w:themeFillTint="33"/>
        <w:tabs>
          <w:tab w:val="left" w:pos="139"/>
        </w:tabs>
        <w:spacing w:after="0" w:line="240" w:lineRule="auto"/>
        <w:ind w:firstLine="0"/>
        <w:jc w:val="left"/>
        <w:rPr>
          <w:rStyle w:val="PicturecaptionExact"/>
          <w:rFonts w:ascii="Arial" w:hAnsi="Arial" w:cs="Arial"/>
          <w:b/>
          <w:sz w:val="56"/>
          <w:szCs w:val="56"/>
          <w:shd w:val="clear" w:color="auto" w:fill="EAF1DD" w:themeFill="accent3" w:themeFillTint="33"/>
        </w:rPr>
      </w:pPr>
    </w:p>
    <w:p w:rsidR="003B4A2A" w:rsidRPr="00377BC0" w:rsidRDefault="00273731" w:rsidP="000B75A7">
      <w:pPr>
        <w:rPr>
          <w:rStyle w:val="PicturecaptionExact"/>
          <w:rFonts w:ascii="Arial" w:eastAsiaTheme="minorHAnsi" w:hAnsi="Arial" w:cs="Arial"/>
          <w:b/>
          <w:sz w:val="56"/>
          <w:szCs w:val="56"/>
          <w:shd w:val="clear" w:color="auto" w:fill="EAF1DD" w:themeFill="accent3" w:themeFillTint="33"/>
        </w:rPr>
      </w:pPr>
      <w:r>
        <w:rPr>
          <w:rStyle w:val="PicturecaptionExact"/>
          <w:rFonts w:ascii="Arial" w:eastAsiaTheme="minorHAnsi" w:hAnsi="Arial" w:cs="Arial"/>
          <w:b/>
          <w:sz w:val="56"/>
          <w:szCs w:val="56"/>
          <w:shd w:val="clear" w:color="auto" w:fill="EAF1DD" w:themeFill="accent3" w:themeFillTint="33"/>
        </w:rPr>
        <w:br w:type="page"/>
      </w:r>
      <w:r w:rsidR="00B030D9">
        <w:rPr>
          <w:rStyle w:val="PicturecaptionExact"/>
          <w:rFonts w:ascii="Arial" w:eastAsiaTheme="minorHAnsi" w:hAnsi="Arial" w:cs="Arial"/>
          <w:sz w:val="56"/>
          <w:szCs w:val="56"/>
          <w:shd w:val="clear" w:color="auto" w:fill="EAF1DD" w:themeFill="accent3" w:themeFillTint="33"/>
        </w:rPr>
        <w:pict>
          <v:shape id="_x0000_s1088" type="#_x0000_t202" style="position:absolute;margin-left:0;margin-top:785.3pt;width:186.8pt;height:36pt;z-index:2517657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52</w:t>
                  </w:r>
                  <w:r>
                    <w:rPr>
                      <w:rFonts w:ascii="Arial" w:hAnsi="Arial"/>
                      <w:b/>
                      <w:sz w:val="56"/>
                      <w:szCs w:val="56"/>
                    </w:rPr>
                    <w:t xml:space="preserve"> / </w:t>
                  </w:r>
                  <w:r>
                    <w:rPr>
                      <w:rFonts w:ascii="Arial" w:hAnsi="Arial"/>
                      <w:b/>
                      <w:sz w:val="56"/>
                      <w:szCs w:val="56"/>
                      <w:lang w:val="en-US"/>
                    </w:rPr>
                    <w:t>67</w:t>
                  </w:r>
                </w:p>
              </w:txbxContent>
            </v:textbox>
            <w10:wrap anchorx="page" anchory="margin"/>
          </v:shape>
        </w:pict>
      </w:r>
    </w:p>
    <w:p w:rsidR="003B4A2A" w:rsidRPr="008F4CC8" w:rsidRDefault="003B4A2A" w:rsidP="003B4A2A">
      <w:pPr>
        <w:pStyle w:val="Bodytext20"/>
        <w:shd w:val="clear" w:color="auto" w:fill="EAF1DD" w:themeFill="accent3" w:themeFillTint="33"/>
        <w:tabs>
          <w:tab w:val="left" w:pos="139"/>
        </w:tabs>
        <w:spacing w:after="0" w:line="240" w:lineRule="auto"/>
        <w:ind w:firstLine="0"/>
        <w:rPr>
          <w:rFonts w:ascii="Arial" w:hAnsi="Arial" w:cs="Arial"/>
          <w:b/>
          <w:sz w:val="56"/>
          <w:szCs w:val="56"/>
        </w:rPr>
      </w:pPr>
    </w:p>
    <w:p w:rsidR="003B4A2A" w:rsidRDefault="003B4A2A" w:rsidP="003B4A2A">
      <w:pPr>
        <w:pStyle w:val="Bodytext20"/>
        <w:shd w:val="clear" w:color="auto" w:fill="EAF1DD" w:themeFill="accent3" w:themeFillTint="33"/>
        <w:tabs>
          <w:tab w:val="left" w:pos="139"/>
        </w:tabs>
        <w:spacing w:after="0" w:line="240" w:lineRule="auto"/>
        <w:ind w:firstLine="0"/>
        <w:rPr>
          <w:rFonts w:ascii="Arial" w:hAnsi="Arial" w:cs="Arial"/>
          <w:b/>
          <w:sz w:val="56"/>
          <w:szCs w:val="56"/>
          <w:lang w:val="en-US"/>
        </w:rPr>
      </w:pPr>
      <w:r w:rsidRPr="00F852B6">
        <w:rPr>
          <w:rFonts w:ascii="Arial" w:hAnsi="Arial" w:cs="Arial"/>
          <w:b/>
          <w:noProof/>
          <w:sz w:val="56"/>
          <w:szCs w:val="56"/>
          <w:lang w:eastAsia="el-GR"/>
        </w:rPr>
        <w:drawing>
          <wp:inline distT="0" distB="0" distL="0" distR="0">
            <wp:extent cx="3962227" cy="2719224"/>
            <wp:effectExtent l="57150" t="38100" r="38273" b="23976"/>
            <wp:docPr id="43"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lum contrast="30000"/>
                    </a:blip>
                    <a:srcRect b="5449"/>
                    <a:stretch>
                      <a:fillRect/>
                    </a:stretch>
                  </pic:blipFill>
                  <pic:spPr bwMode="auto">
                    <a:xfrm>
                      <a:off x="0" y="0"/>
                      <a:ext cx="3962227" cy="2719224"/>
                    </a:xfrm>
                    <a:prstGeom prst="rect">
                      <a:avLst/>
                    </a:prstGeom>
                    <a:noFill/>
                    <a:ln w="28575">
                      <a:solidFill>
                        <a:schemeClr val="accent1">
                          <a:lumMod val="50000"/>
                        </a:schemeClr>
                      </a:solidFill>
                      <a:miter lim="800000"/>
                      <a:headEnd/>
                      <a:tailEnd/>
                    </a:ln>
                  </pic:spPr>
                </pic:pic>
              </a:graphicData>
            </a:graphic>
          </wp:inline>
        </w:drawing>
      </w:r>
    </w:p>
    <w:p w:rsidR="003B4A2A" w:rsidRDefault="003B4A2A" w:rsidP="003B4A2A">
      <w:pPr>
        <w:pStyle w:val="Bodytext20"/>
        <w:shd w:val="clear" w:color="auto" w:fill="EAF1DD" w:themeFill="accent3" w:themeFillTint="33"/>
        <w:tabs>
          <w:tab w:val="left" w:pos="139"/>
        </w:tabs>
        <w:spacing w:after="0" w:line="240" w:lineRule="auto"/>
        <w:ind w:firstLine="0"/>
        <w:rPr>
          <w:rFonts w:ascii="Arial" w:hAnsi="Arial" w:cs="Arial"/>
          <w:b/>
          <w:sz w:val="56"/>
          <w:szCs w:val="56"/>
          <w:lang w:val="en-US"/>
        </w:rPr>
      </w:pPr>
    </w:p>
    <w:p w:rsidR="003B4A2A" w:rsidRPr="00E923FB" w:rsidRDefault="003B4A2A" w:rsidP="003B4A2A">
      <w:pPr>
        <w:shd w:val="clear" w:color="auto" w:fill="EAF1DD" w:themeFill="accent3" w:themeFillTint="33"/>
        <w:autoSpaceDE w:val="0"/>
        <w:autoSpaceDN w:val="0"/>
        <w:adjustRightInd w:val="0"/>
        <w:spacing w:line="240" w:lineRule="auto"/>
        <w:jc w:val="center"/>
        <w:rPr>
          <w:rStyle w:val="PicturecaptionExact"/>
          <w:rFonts w:ascii="Arial" w:eastAsiaTheme="minorHAnsi" w:hAnsi="Arial" w:cs="Arial"/>
          <w:sz w:val="56"/>
          <w:szCs w:val="56"/>
          <w:shd w:val="clear" w:color="auto" w:fill="EAF1DD" w:themeFill="accent3" w:themeFillTint="33"/>
        </w:rPr>
      </w:pPr>
      <w:r w:rsidRPr="001A375A">
        <w:rPr>
          <w:rStyle w:val="PicturecaptionExact"/>
          <w:rFonts w:ascii="Arial" w:eastAsiaTheme="minorHAnsi" w:hAnsi="Arial" w:cs="Arial"/>
          <w:b/>
          <w:sz w:val="56"/>
          <w:szCs w:val="56"/>
          <w:shd w:val="clear" w:color="auto" w:fill="EAF1DD" w:themeFill="accent3" w:themeFillTint="33"/>
        </w:rPr>
        <w:t xml:space="preserve">Μπορίς Κουστόντιεφ, </w:t>
      </w:r>
      <w:r w:rsidRPr="00E923FB">
        <w:rPr>
          <w:rStyle w:val="PicturecaptionExact"/>
          <w:rFonts w:ascii="Arial" w:eastAsiaTheme="minorHAnsi" w:hAnsi="Arial" w:cs="Arial"/>
          <w:b/>
          <w:sz w:val="56"/>
          <w:szCs w:val="56"/>
          <w:shd w:val="clear" w:color="auto" w:fill="EAF1DD" w:themeFill="accent3" w:themeFillTint="33"/>
        </w:rPr>
        <w:br/>
      </w:r>
      <w:r w:rsidRPr="001A375A">
        <w:rPr>
          <w:rStyle w:val="PicturecaptionItalicExact"/>
          <w:rFonts w:ascii="Microsoft Sans Serif" w:eastAsiaTheme="minorHAnsi" w:hAnsi="Microsoft Sans Serif" w:cs="Microsoft Sans Serif"/>
          <w:b/>
          <w:i w:val="0"/>
          <w:sz w:val="56"/>
          <w:szCs w:val="56"/>
          <w:shd w:val="clear" w:color="auto" w:fill="EAF1DD" w:themeFill="accent3" w:themeFillTint="33"/>
        </w:rPr>
        <w:t>Ο Μπολσεβίκος</w:t>
      </w:r>
      <w:r w:rsidRPr="001A375A">
        <w:rPr>
          <w:rStyle w:val="PicturecaptionItalicExact"/>
          <w:rFonts w:ascii="Arial" w:eastAsiaTheme="minorHAnsi" w:hAnsi="Arial" w:cs="Arial"/>
          <w:b/>
          <w:sz w:val="56"/>
          <w:szCs w:val="56"/>
          <w:shd w:val="clear" w:color="auto" w:fill="EAF1DD" w:themeFill="accent3" w:themeFillTint="33"/>
        </w:rPr>
        <w:t>,</w:t>
      </w:r>
      <w:r w:rsidRPr="001A375A">
        <w:rPr>
          <w:rStyle w:val="PicturecaptionExact"/>
          <w:rFonts w:ascii="Arial" w:eastAsiaTheme="minorHAnsi" w:hAnsi="Arial" w:cs="Arial"/>
          <w:b/>
          <w:sz w:val="56"/>
          <w:szCs w:val="56"/>
          <w:shd w:val="clear" w:color="auto" w:fill="EAF1DD" w:themeFill="accent3" w:themeFillTint="33"/>
        </w:rPr>
        <w:t xml:space="preserve"> 1920, </w:t>
      </w:r>
      <w:r w:rsidRPr="00E923FB">
        <w:rPr>
          <w:rStyle w:val="PicturecaptionExact"/>
          <w:rFonts w:ascii="Arial" w:eastAsiaTheme="minorHAnsi" w:hAnsi="Arial" w:cs="Arial"/>
          <w:b/>
          <w:sz w:val="56"/>
          <w:szCs w:val="56"/>
          <w:shd w:val="clear" w:color="auto" w:fill="EAF1DD" w:themeFill="accent3" w:themeFillTint="33"/>
        </w:rPr>
        <w:br/>
      </w:r>
      <w:r w:rsidRPr="001A375A">
        <w:rPr>
          <w:rStyle w:val="PicturecaptionExact"/>
          <w:rFonts w:ascii="Arial" w:eastAsiaTheme="minorHAnsi" w:hAnsi="Arial" w:cs="Arial"/>
          <w:b/>
          <w:sz w:val="56"/>
          <w:szCs w:val="56"/>
          <w:shd w:val="clear" w:color="auto" w:fill="EAF1DD" w:themeFill="accent3" w:themeFillTint="33"/>
        </w:rPr>
        <w:t>Πινακοθήκη Τρετιάκοφ, Μόσχα</w:t>
      </w:r>
    </w:p>
    <w:p w:rsidR="003B4A2A" w:rsidRPr="00F91379" w:rsidRDefault="003B4A2A" w:rsidP="00A11A05">
      <w:pPr>
        <w:pStyle w:val="Bodytext100"/>
        <w:shd w:val="clear" w:color="auto" w:fill="EAF1DD" w:themeFill="accent3" w:themeFillTint="33"/>
        <w:spacing w:line="240" w:lineRule="auto"/>
        <w:ind w:firstLine="0"/>
        <w:jc w:val="left"/>
        <w:rPr>
          <w:rFonts w:ascii="Arial" w:hAnsi="Arial" w:cs="Arial"/>
          <w:b/>
          <w:sz w:val="56"/>
          <w:szCs w:val="56"/>
        </w:rPr>
      </w:pPr>
      <w:r w:rsidRPr="009C0B88">
        <w:rPr>
          <w:rStyle w:val="Bodytext10Exact"/>
          <w:rFonts w:ascii="Arial" w:hAnsi="Arial" w:cs="Arial"/>
          <w:b/>
          <w:sz w:val="56"/>
          <w:szCs w:val="56"/>
          <w:shd w:val="clear" w:color="auto" w:fill="EAF1DD" w:themeFill="accent3" w:themeFillTint="33"/>
        </w:rPr>
        <w:t>Το Κόμμα των Μπολσεβίκων ορ</w:t>
      </w:r>
      <w:r w:rsidRPr="009C0B88">
        <w:rPr>
          <w:rStyle w:val="Bodytext10Exact"/>
          <w:rFonts w:ascii="Arial" w:hAnsi="Arial" w:cs="Arial"/>
          <w:b/>
          <w:sz w:val="56"/>
          <w:szCs w:val="56"/>
          <w:shd w:val="clear" w:color="auto" w:fill="EAF1DD" w:themeFill="accent3" w:themeFillTint="33"/>
        </w:rPr>
        <w:softHyphen/>
        <w:t>γάνωσε την επανάσταση του 1917 στη Ρωσία.</w:t>
      </w:r>
    </w:p>
    <w:p w:rsidR="000B75A7" w:rsidRDefault="003B4A2A" w:rsidP="000B75A7">
      <w:pPr>
        <w:pStyle w:val="Bodytext20"/>
        <w:shd w:val="clear" w:color="auto" w:fill="EAF1DD" w:themeFill="accent3" w:themeFillTint="33"/>
        <w:tabs>
          <w:tab w:val="left" w:pos="139"/>
        </w:tabs>
        <w:spacing w:after="0" w:line="240" w:lineRule="auto"/>
        <w:ind w:firstLine="0"/>
        <w:jc w:val="left"/>
        <w:rPr>
          <w:rStyle w:val="Bodytext10Exact"/>
          <w:rFonts w:ascii="Arial" w:hAnsi="Arial" w:cs="Arial"/>
          <w:b/>
          <w:sz w:val="56"/>
          <w:szCs w:val="56"/>
          <w:shd w:val="clear" w:color="auto" w:fill="EAF1DD" w:themeFill="accent3" w:themeFillTint="33"/>
        </w:rPr>
      </w:pPr>
      <w:r w:rsidRPr="009C0B88">
        <w:rPr>
          <w:rStyle w:val="Bodytext10Exact"/>
          <w:rFonts w:ascii="Arial" w:hAnsi="Arial" w:cs="Arial"/>
          <w:b/>
          <w:sz w:val="56"/>
          <w:szCs w:val="56"/>
          <w:shd w:val="clear" w:color="auto" w:fill="EAF1DD" w:themeFill="accent3" w:themeFillTint="33"/>
        </w:rPr>
        <w:t>Η Ρωσική Επανάσταση ήταν αποτέ</w:t>
      </w:r>
      <w:r>
        <w:rPr>
          <w:rStyle w:val="Bodytext10Exact"/>
          <w:rFonts w:ascii="Arial" w:hAnsi="Arial" w:cs="Arial"/>
          <w:b/>
          <w:sz w:val="56"/>
          <w:szCs w:val="56"/>
          <w:shd w:val="clear" w:color="auto" w:fill="EAF1DD" w:themeFill="accent3" w:themeFillTint="33"/>
        </w:rPr>
        <w:t>-</w:t>
      </w:r>
      <w:r w:rsidRPr="009C0B88">
        <w:rPr>
          <w:rStyle w:val="Bodytext10Exact"/>
          <w:rFonts w:ascii="Arial" w:hAnsi="Arial" w:cs="Arial"/>
          <w:b/>
          <w:sz w:val="56"/>
          <w:szCs w:val="56"/>
          <w:shd w:val="clear" w:color="auto" w:fill="EAF1DD" w:themeFill="accent3" w:themeFillTint="33"/>
        </w:rPr>
        <w:t>λεσμα της σύγκρουσης των κοινω</w:t>
      </w:r>
      <w:r>
        <w:rPr>
          <w:rStyle w:val="Bodytext10Exact"/>
          <w:rFonts w:ascii="Arial" w:hAnsi="Arial" w:cs="Arial"/>
          <w:b/>
          <w:sz w:val="56"/>
          <w:szCs w:val="56"/>
          <w:shd w:val="clear" w:color="auto" w:fill="EAF1DD" w:themeFill="accent3" w:themeFillTint="33"/>
        </w:rPr>
        <w:t>-νικών τάξεων στη Ρωσία (φεουδά-ρχες, αστοί, εργάτες, αγρό</w:t>
      </w:r>
      <w:r w:rsidRPr="009C0B88">
        <w:rPr>
          <w:rStyle w:val="Bodytext10Exact"/>
          <w:rFonts w:ascii="Arial" w:hAnsi="Arial" w:cs="Arial"/>
          <w:b/>
          <w:sz w:val="56"/>
          <w:szCs w:val="56"/>
          <w:shd w:val="clear" w:color="auto" w:fill="EAF1DD" w:themeFill="accent3" w:themeFillTint="33"/>
        </w:rPr>
        <w:t>τες). Η νίκη των</w:t>
      </w:r>
      <w:r>
        <w:rPr>
          <w:rStyle w:val="Bodytext10Exact"/>
          <w:rFonts w:ascii="Arial" w:hAnsi="Arial" w:cs="Arial"/>
          <w:b/>
          <w:sz w:val="56"/>
          <w:szCs w:val="56"/>
          <w:shd w:val="clear" w:color="auto" w:fill="EAF1DD" w:themeFill="accent3" w:themeFillTint="33"/>
        </w:rPr>
        <w:t xml:space="preserve"> μπολσεβίκων οδή</w:t>
      </w:r>
      <w:r w:rsidRPr="009C0B88">
        <w:rPr>
          <w:rStyle w:val="Bodytext10Exact"/>
          <w:rFonts w:ascii="Arial" w:hAnsi="Arial" w:cs="Arial"/>
          <w:b/>
          <w:sz w:val="56"/>
          <w:szCs w:val="56"/>
          <w:shd w:val="clear" w:color="auto" w:fill="EAF1DD" w:themeFill="accent3" w:themeFillTint="33"/>
        </w:rPr>
        <w:t>γησε στην προσπά</w:t>
      </w:r>
      <w:r>
        <w:rPr>
          <w:rStyle w:val="Bodytext10Exact"/>
          <w:rFonts w:ascii="Arial" w:hAnsi="Arial" w:cs="Arial"/>
          <w:b/>
          <w:sz w:val="56"/>
          <w:szCs w:val="56"/>
          <w:shd w:val="clear" w:color="auto" w:fill="EAF1DD" w:themeFill="accent3" w:themeFillTint="33"/>
        </w:rPr>
        <w:t>θεια σοσιαλιστι</w:t>
      </w:r>
      <w:r w:rsidRPr="009C0B88">
        <w:rPr>
          <w:rStyle w:val="Bodytext10Exact"/>
          <w:rFonts w:ascii="Arial" w:hAnsi="Arial" w:cs="Arial"/>
          <w:b/>
          <w:sz w:val="56"/>
          <w:szCs w:val="56"/>
          <w:shd w:val="clear" w:color="auto" w:fill="EAF1DD" w:themeFill="accent3" w:themeFillTint="33"/>
        </w:rPr>
        <w:t>κού μετασχηματισμού της κοινωνίας.</w:t>
      </w:r>
      <w:r w:rsidR="00B030D9">
        <w:rPr>
          <w:rStyle w:val="Bodytext10Exact"/>
          <w:rFonts w:ascii="Arial" w:hAnsi="Arial" w:cs="Arial"/>
          <w:sz w:val="56"/>
          <w:szCs w:val="56"/>
          <w:shd w:val="clear" w:color="auto" w:fill="EAF1DD" w:themeFill="accent3" w:themeFillTint="33"/>
        </w:rPr>
        <w:pict>
          <v:shape id="_x0000_s1089" type="#_x0000_t202" style="position:absolute;margin-left:0;margin-top:785.3pt;width:186.8pt;height:36pt;z-index:2517678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53</w:t>
                  </w:r>
                  <w:r>
                    <w:rPr>
                      <w:rFonts w:ascii="Arial" w:hAnsi="Arial"/>
                      <w:b/>
                      <w:sz w:val="56"/>
                      <w:szCs w:val="56"/>
                    </w:rPr>
                    <w:t xml:space="preserve"> / </w:t>
                  </w:r>
                  <w:r>
                    <w:rPr>
                      <w:rFonts w:ascii="Arial" w:hAnsi="Arial"/>
                      <w:b/>
                      <w:sz w:val="56"/>
                      <w:szCs w:val="56"/>
                      <w:lang w:val="en-US"/>
                    </w:rPr>
                    <w:t>67</w:t>
                  </w:r>
                </w:p>
              </w:txbxContent>
            </v:textbox>
            <w10:wrap anchorx="page" anchory="margin"/>
          </v:shape>
        </w:pict>
      </w:r>
      <w:r w:rsidR="000B75A7">
        <w:rPr>
          <w:rStyle w:val="Bodytext10Exact"/>
          <w:rFonts w:ascii="Arial" w:hAnsi="Arial" w:cs="Arial"/>
          <w:b/>
          <w:sz w:val="56"/>
          <w:szCs w:val="56"/>
          <w:shd w:val="clear" w:color="auto" w:fill="EAF1DD" w:themeFill="accent3" w:themeFillTint="33"/>
        </w:rPr>
        <w:br w:type="page"/>
      </w:r>
    </w:p>
    <w:p w:rsidR="006D7238" w:rsidRPr="006D7238" w:rsidRDefault="006D7238" w:rsidP="000D1739">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lastRenderedPageBreak/>
        <w:t xml:space="preserve">Σε αυτές τις βασικές θέσεις του Μαρξ οικοδομήθηκε η Σχολή των Συγκρούσεων. Οι </w:t>
      </w:r>
      <w:r w:rsidRPr="006D7238">
        <w:rPr>
          <w:rFonts w:ascii="Tahoma" w:hAnsi="Tahoma" w:cs="Tahoma"/>
          <w:b/>
          <w:sz w:val="56"/>
          <w:szCs w:val="56"/>
        </w:rPr>
        <w:t>θεωρητικοί της Σχο</w:t>
      </w:r>
      <w:r>
        <w:rPr>
          <w:rFonts w:ascii="Tahoma" w:hAnsi="Tahoma" w:cs="Tahoma"/>
          <w:b/>
          <w:sz w:val="56"/>
          <w:szCs w:val="56"/>
        </w:rPr>
        <w:t>λής των Συγκρούσε</w:t>
      </w:r>
      <w:r w:rsidRPr="006D7238">
        <w:rPr>
          <w:rFonts w:ascii="Tahoma" w:hAnsi="Tahoma" w:cs="Tahoma"/>
          <w:b/>
          <w:sz w:val="56"/>
          <w:szCs w:val="56"/>
        </w:rPr>
        <w:t>ων</w:t>
      </w:r>
      <w:r w:rsidRPr="006D7238">
        <w:rPr>
          <w:rFonts w:ascii="Arial" w:hAnsi="Arial" w:cs="Arial"/>
          <w:b/>
          <w:sz w:val="56"/>
          <w:szCs w:val="56"/>
        </w:rPr>
        <w:t xml:space="preserve"> έχουν </w:t>
      </w:r>
      <w:r w:rsidRPr="00F43BBF">
        <w:rPr>
          <w:rFonts w:ascii="Tahoma" w:hAnsi="Tahoma" w:cs="Tahoma"/>
          <w:b/>
          <w:sz w:val="56"/>
          <w:szCs w:val="56"/>
        </w:rPr>
        <w:t xml:space="preserve">διαφορετική αντίληψη για την κοινωνία </w:t>
      </w:r>
      <w:r>
        <w:rPr>
          <w:rFonts w:ascii="Arial" w:hAnsi="Arial" w:cs="Arial"/>
          <w:b/>
          <w:sz w:val="56"/>
          <w:szCs w:val="56"/>
        </w:rPr>
        <w:t>από τους λει</w:t>
      </w:r>
      <w:r w:rsidRPr="006D7238">
        <w:rPr>
          <w:rFonts w:ascii="Arial" w:hAnsi="Arial" w:cs="Arial"/>
          <w:b/>
          <w:sz w:val="56"/>
          <w:szCs w:val="56"/>
        </w:rPr>
        <w:t>τουργιστές:</w:t>
      </w:r>
    </w:p>
    <w:p w:rsidR="006D7238" w:rsidRPr="006D7238" w:rsidRDefault="006D7238" w:rsidP="004E7D9A">
      <w:pPr>
        <w:pStyle w:val="a4"/>
        <w:numPr>
          <w:ilvl w:val="0"/>
          <w:numId w:val="6"/>
        </w:numPr>
        <w:autoSpaceDE w:val="0"/>
        <w:autoSpaceDN w:val="0"/>
        <w:adjustRightInd w:val="0"/>
        <w:spacing w:after="0" w:line="240" w:lineRule="auto"/>
        <w:ind w:left="567" w:hanging="567"/>
        <w:rPr>
          <w:rFonts w:ascii="Arial" w:hAnsi="Arial" w:cs="Arial"/>
          <w:b/>
          <w:sz w:val="56"/>
          <w:szCs w:val="56"/>
        </w:rPr>
      </w:pPr>
      <w:r w:rsidRPr="00F43BBF">
        <w:rPr>
          <w:rFonts w:ascii="Tahoma" w:hAnsi="Tahoma" w:cs="Tahoma"/>
          <w:b/>
          <w:sz w:val="56"/>
          <w:szCs w:val="56"/>
        </w:rPr>
        <w:t>Η κοινωνία χαρακτηρίζεται από ανισότητες</w:t>
      </w:r>
      <w:r w:rsidRPr="006D7238">
        <w:rPr>
          <w:rFonts w:ascii="Arial" w:hAnsi="Arial" w:cs="Arial"/>
          <w:b/>
          <w:sz w:val="56"/>
          <w:szCs w:val="56"/>
        </w:rPr>
        <w:t>. Η κοινωνία δεν είναι σύστημα μερών που βρίσκονται σε αλληλεξάρτηση μεταξύ τους. Η κοινωνία αποτελείται από ομάδες και κοινωνικές τάξεις, οι οποίες έχουν αντίθετα συμφέροντα, είναι μεταξύ τους άνισες (κοινωνική ανισότητα) και γι’ αυτό συγκρού</w:t>
      </w:r>
      <w:r w:rsidR="001763D4">
        <w:rPr>
          <w:rFonts w:ascii="Arial" w:hAnsi="Arial" w:cs="Arial"/>
          <w:b/>
          <w:sz w:val="56"/>
          <w:szCs w:val="56"/>
        </w:rPr>
        <w:t>-</w:t>
      </w:r>
      <w:r w:rsidRPr="006D7238">
        <w:rPr>
          <w:rFonts w:ascii="Arial" w:hAnsi="Arial" w:cs="Arial"/>
          <w:b/>
          <w:sz w:val="56"/>
          <w:szCs w:val="56"/>
        </w:rPr>
        <w:t>ονται.</w:t>
      </w:r>
    </w:p>
    <w:p w:rsidR="008E29EF" w:rsidRPr="008E29EF" w:rsidRDefault="006D7238" w:rsidP="008E29EF">
      <w:pPr>
        <w:pStyle w:val="a4"/>
        <w:numPr>
          <w:ilvl w:val="0"/>
          <w:numId w:val="6"/>
        </w:numPr>
        <w:autoSpaceDE w:val="0"/>
        <w:autoSpaceDN w:val="0"/>
        <w:adjustRightInd w:val="0"/>
        <w:spacing w:after="0" w:line="240" w:lineRule="auto"/>
        <w:ind w:left="567" w:hanging="567"/>
        <w:rPr>
          <w:rFonts w:ascii="Arial" w:hAnsi="Arial" w:cs="Arial"/>
          <w:b/>
          <w:sz w:val="56"/>
          <w:szCs w:val="56"/>
        </w:rPr>
      </w:pPr>
      <w:r w:rsidRPr="00F43BBF">
        <w:rPr>
          <w:rFonts w:ascii="Tahoma" w:hAnsi="Tahoma" w:cs="Tahoma"/>
          <w:b/>
          <w:sz w:val="56"/>
          <w:szCs w:val="56"/>
        </w:rPr>
        <w:t>Η σύγκρουση είναι το κύριο χα</w:t>
      </w:r>
      <w:r w:rsidR="008915F1" w:rsidRPr="008915F1">
        <w:rPr>
          <w:rFonts w:ascii="Tahoma" w:hAnsi="Tahoma" w:cs="Tahoma"/>
          <w:b/>
          <w:sz w:val="56"/>
          <w:szCs w:val="56"/>
        </w:rPr>
        <w:t>-</w:t>
      </w:r>
      <w:r w:rsidRPr="00F43BBF">
        <w:rPr>
          <w:rFonts w:ascii="Tahoma" w:hAnsi="Tahoma" w:cs="Tahoma"/>
          <w:b/>
          <w:sz w:val="56"/>
          <w:szCs w:val="56"/>
        </w:rPr>
        <w:t>ρακτηριστικό της κοινωνίας</w:t>
      </w:r>
      <w:r w:rsidRPr="006D7238">
        <w:rPr>
          <w:rFonts w:ascii="Arial" w:hAnsi="Arial" w:cs="Arial"/>
          <w:b/>
          <w:sz w:val="56"/>
          <w:szCs w:val="56"/>
        </w:rPr>
        <w:t xml:space="preserve">. </w:t>
      </w:r>
      <w:r w:rsidR="00580AA5" w:rsidRPr="00580AA5">
        <w:rPr>
          <w:rFonts w:ascii="Arial" w:hAnsi="Arial" w:cs="Arial"/>
          <w:b/>
          <w:sz w:val="56"/>
          <w:szCs w:val="56"/>
        </w:rPr>
        <w:t xml:space="preserve"> </w:t>
      </w:r>
      <w:r w:rsidRPr="006D7238">
        <w:rPr>
          <w:rFonts w:ascii="Arial" w:hAnsi="Arial" w:cs="Arial"/>
          <w:b/>
          <w:sz w:val="56"/>
          <w:szCs w:val="56"/>
        </w:rPr>
        <w:t>Κοινωνία, για τους θεωρητικούς της Σχολής των Συγκρούσεων, σημαίνει ανισότητα και σύγκρου</w:t>
      </w:r>
      <w:r w:rsidR="00DB6148">
        <w:rPr>
          <w:rFonts w:ascii="Arial" w:hAnsi="Arial" w:cs="Arial"/>
          <w:b/>
          <w:sz w:val="56"/>
          <w:szCs w:val="56"/>
        </w:rPr>
        <w:t>-</w:t>
      </w:r>
      <w:r w:rsidRPr="006D7238">
        <w:rPr>
          <w:rFonts w:ascii="Arial" w:hAnsi="Arial" w:cs="Arial"/>
          <w:b/>
          <w:sz w:val="56"/>
          <w:szCs w:val="56"/>
        </w:rPr>
        <w:t>ση, όχι τάξη και ισορροπία. Η τά</w:t>
      </w:r>
      <w:r w:rsidR="00DB6148">
        <w:rPr>
          <w:rFonts w:ascii="Arial" w:hAnsi="Arial" w:cs="Arial"/>
          <w:b/>
          <w:sz w:val="56"/>
          <w:szCs w:val="56"/>
        </w:rPr>
        <w:t>-</w:t>
      </w:r>
      <w:r w:rsidR="00B030D9">
        <w:rPr>
          <w:rFonts w:ascii="Arial" w:hAnsi="Arial" w:cs="Arial"/>
          <w:b/>
          <w:noProof/>
          <w:sz w:val="56"/>
          <w:szCs w:val="56"/>
        </w:rPr>
        <w:pict>
          <v:shape id="_x0000_s1090" type="#_x0000_t202" style="position:absolute;left:0;text-align:left;margin-left:0;margin-top:785.3pt;width:186.8pt;height:36pt;z-index:2517698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54</w:t>
                  </w:r>
                  <w:r>
                    <w:rPr>
                      <w:rFonts w:ascii="Arial" w:hAnsi="Arial"/>
                      <w:b/>
                      <w:sz w:val="56"/>
                      <w:szCs w:val="56"/>
                    </w:rPr>
                    <w:t xml:space="preserve"> / </w:t>
                  </w:r>
                  <w:r>
                    <w:rPr>
                      <w:rFonts w:ascii="Arial" w:hAnsi="Arial"/>
                      <w:b/>
                      <w:sz w:val="56"/>
                      <w:szCs w:val="56"/>
                      <w:lang w:val="en-US"/>
                    </w:rPr>
                    <w:t>67</w:t>
                  </w:r>
                </w:p>
              </w:txbxContent>
            </v:textbox>
            <w10:wrap anchorx="page" anchory="margin"/>
          </v:shape>
        </w:pict>
      </w:r>
      <w:r w:rsidR="008E29EF" w:rsidRPr="008E29EF">
        <w:rPr>
          <w:rFonts w:ascii="Arial" w:hAnsi="Arial" w:cs="Arial"/>
          <w:b/>
          <w:sz w:val="56"/>
          <w:szCs w:val="56"/>
        </w:rPr>
        <w:br w:type="page"/>
      </w:r>
    </w:p>
    <w:p w:rsidR="006D7238" w:rsidRPr="006D7238" w:rsidRDefault="006D7238" w:rsidP="008E29EF">
      <w:pPr>
        <w:pStyle w:val="a4"/>
        <w:autoSpaceDE w:val="0"/>
        <w:autoSpaceDN w:val="0"/>
        <w:adjustRightInd w:val="0"/>
        <w:spacing w:after="0" w:line="240" w:lineRule="auto"/>
        <w:ind w:left="567"/>
        <w:rPr>
          <w:rFonts w:ascii="Arial" w:hAnsi="Arial" w:cs="Arial"/>
          <w:b/>
          <w:sz w:val="56"/>
          <w:szCs w:val="56"/>
        </w:rPr>
      </w:pPr>
      <w:r w:rsidRPr="006D7238">
        <w:rPr>
          <w:rFonts w:ascii="Arial" w:hAnsi="Arial" w:cs="Arial"/>
          <w:b/>
          <w:sz w:val="56"/>
          <w:szCs w:val="56"/>
        </w:rPr>
        <w:lastRenderedPageBreak/>
        <w:t>ξη είναι αποτέλεσμα της προσω</w:t>
      </w:r>
      <w:r w:rsidR="00DB6148">
        <w:rPr>
          <w:rFonts w:ascii="Arial" w:hAnsi="Arial" w:cs="Arial"/>
          <w:b/>
          <w:sz w:val="56"/>
          <w:szCs w:val="56"/>
        </w:rPr>
        <w:t>-</w:t>
      </w:r>
      <w:r w:rsidRPr="006D7238">
        <w:rPr>
          <w:rFonts w:ascii="Arial" w:hAnsi="Arial" w:cs="Arial"/>
          <w:b/>
          <w:sz w:val="56"/>
          <w:szCs w:val="56"/>
        </w:rPr>
        <w:t>ρινής κυ</w:t>
      </w:r>
      <w:r w:rsidR="003674C7">
        <w:rPr>
          <w:rFonts w:ascii="Arial" w:hAnsi="Arial" w:cs="Arial"/>
          <w:b/>
          <w:sz w:val="56"/>
          <w:szCs w:val="56"/>
        </w:rPr>
        <w:t>ριαρχίας των ανώτε</w:t>
      </w:r>
      <w:r w:rsidRPr="006D7238">
        <w:rPr>
          <w:rFonts w:ascii="Arial" w:hAnsi="Arial" w:cs="Arial"/>
          <w:b/>
          <w:sz w:val="56"/>
          <w:szCs w:val="56"/>
        </w:rPr>
        <w:t>ρων τάξεων πάνω στις κατώτερες. Η αδυναμία των κατώτερων κοινω</w:t>
      </w:r>
      <w:r w:rsidR="00DB6148">
        <w:rPr>
          <w:rFonts w:ascii="Arial" w:hAnsi="Arial" w:cs="Arial"/>
          <w:b/>
          <w:sz w:val="56"/>
          <w:szCs w:val="56"/>
        </w:rPr>
        <w:t>-</w:t>
      </w:r>
      <w:r w:rsidRPr="006D7238">
        <w:rPr>
          <w:rFonts w:ascii="Arial" w:hAnsi="Arial" w:cs="Arial"/>
          <w:b/>
          <w:sz w:val="56"/>
          <w:szCs w:val="56"/>
        </w:rPr>
        <w:t>νικών τάξεων, για μια ιστορική περίοδο, να αντιδράσουν δίνει την αίσθηση της κοινωνίας ως συστήματος που τα μέλη του συ</w:t>
      </w:r>
      <w:r w:rsidR="00DB6148">
        <w:rPr>
          <w:rFonts w:ascii="Arial" w:hAnsi="Arial" w:cs="Arial"/>
          <w:b/>
          <w:sz w:val="56"/>
          <w:szCs w:val="56"/>
        </w:rPr>
        <w:t>-</w:t>
      </w:r>
      <w:r w:rsidRPr="006D7238">
        <w:rPr>
          <w:rFonts w:ascii="Arial" w:hAnsi="Arial" w:cs="Arial"/>
          <w:b/>
          <w:sz w:val="56"/>
          <w:szCs w:val="56"/>
        </w:rPr>
        <w:t>νεργάζονται για να καλύψουν τις ανάγκες τους. Αυτή, όμως, είναι μια στατική και ψευδής εικόνα της κοινωνίας. Κάτω από την επιφα</w:t>
      </w:r>
      <w:r w:rsidR="00DB6148">
        <w:rPr>
          <w:rFonts w:ascii="Arial" w:hAnsi="Arial" w:cs="Arial"/>
          <w:b/>
          <w:sz w:val="56"/>
          <w:szCs w:val="56"/>
        </w:rPr>
        <w:t>-</w:t>
      </w:r>
      <w:r w:rsidRPr="006D7238">
        <w:rPr>
          <w:rFonts w:ascii="Arial" w:hAnsi="Arial" w:cs="Arial"/>
          <w:b/>
          <w:sz w:val="56"/>
          <w:szCs w:val="56"/>
        </w:rPr>
        <w:t>νειακή τάξη και ηρεμία, ελλοχεύ</w:t>
      </w:r>
      <w:r w:rsidR="00DB6148">
        <w:rPr>
          <w:rFonts w:ascii="Arial" w:hAnsi="Arial" w:cs="Arial"/>
          <w:b/>
          <w:sz w:val="56"/>
          <w:szCs w:val="56"/>
        </w:rPr>
        <w:t>-</w:t>
      </w:r>
      <w:r w:rsidRPr="006D7238">
        <w:rPr>
          <w:rFonts w:ascii="Arial" w:hAnsi="Arial" w:cs="Arial"/>
          <w:b/>
          <w:sz w:val="56"/>
          <w:szCs w:val="56"/>
        </w:rPr>
        <w:t>ουν αντίθετα συμφέροντα, τα ο</w:t>
      </w:r>
      <w:r w:rsidR="008915F1" w:rsidRPr="008915F1">
        <w:rPr>
          <w:rFonts w:ascii="Arial" w:hAnsi="Arial" w:cs="Arial"/>
          <w:b/>
          <w:sz w:val="56"/>
          <w:szCs w:val="56"/>
        </w:rPr>
        <w:t>-</w:t>
      </w:r>
      <w:r w:rsidRPr="006D7238">
        <w:rPr>
          <w:rFonts w:ascii="Arial" w:hAnsi="Arial" w:cs="Arial"/>
          <w:b/>
          <w:sz w:val="56"/>
          <w:szCs w:val="56"/>
        </w:rPr>
        <w:t>ποία ενδέχεται να οδηγήσουν σε σύγκρουση.</w:t>
      </w:r>
    </w:p>
    <w:p w:rsidR="008E29EF" w:rsidRDefault="006D7238" w:rsidP="008E29EF">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t xml:space="preserve">Αργότερα, ο </w:t>
      </w:r>
      <w:r w:rsidRPr="005B4239">
        <w:rPr>
          <w:rFonts w:ascii="Tahoma" w:hAnsi="Tahoma" w:cs="Tahoma"/>
          <w:b/>
          <w:sz w:val="56"/>
          <w:szCs w:val="56"/>
        </w:rPr>
        <w:t>Ραλφ Ντάρεντορφ</w:t>
      </w:r>
      <w:r w:rsidRPr="006D7238">
        <w:rPr>
          <w:rFonts w:ascii="Arial" w:hAnsi="Arial" w:cs="Arial"/>
          <w:b/>
          <w:sz w:val="56"/>
          <w:szCs w:val="56"/>
        </w:rPr>
        <w:t xml:space="preserve"> έκανε παραπέρα θεωρητικές επε</w:t>
      </w:r>
      <w:r w:rsidR="00DB6148">
        <w:rPr>
          <w:rFonts w:ascii="Arial" w:hAnsi="Arial" w:cs="Arial"/>
          <w:b/>
          <w:sz w:val="56"/>
          <w:szCs w:val="56"/>
        </w:rPr>
        <w:t>-</w:t>
      </w:r>
      <w:r w:rsidRPr="006D7238">
        <w:rPr>
          <w:rFonts w:ascii="Arial" w:hAnsi="Arial" w:cs="Arial"/>
          <w:b/>
          <w:sz w:val="56"/>
          <w:szCs w:val="56"/>
        </w:rPr>
        <w:t>ξεργασίες και θεωρείται ο κυριότε</w:t>
      </w:r>
      <w:r w:rsidR="00DB6148">
        <w:rPr>
          <w:rFonts w:ascii="Arial" w:hAnsi="Arial" w:cs="Arial"/>
          <w:b/>
          <w:sz w:val="56"/>
          <w:szCs w:val="56"/>
        </w:rPr>
        <w:t>-</w:t>
      </w:r>
      <w:r w:rsidRPr="006D7238">
        <w:rPr>
          <w:rFonts w:ascii="Arial" w:hAnsi="Arial" w:cs="Arial"/>
          <w:b/>
          <w:sz w:val="56"/>
          <w:szCs w:val="56"/>
        </w:rPr>
        <w:t>ρος εκπρόσωπος της Σχολής των Συγκρούσεων. Σύμφωνα με τον Ντάρεντορφ:</w:t>
      </w:r>
      <w:r w:rsidR="00B030D9">
        <w:rPr>
          <w:rFonts w:ascii="Arial" w:hAnsi="Arial" w:cs="Arial"/>
          <w:b/>
          <w:noProof/>
          <w:sz w:val="56"/>
          <w:szCs w:val="56"/>
        </w:rPr>
        <w:pict>
          <v:shape id="_x0000_s1091" type="#_x0000_t202" style="position:absolute;left:0;text-align:left;margin-left:0;margin-top:785.3pt;width:186.8pt;height:36pt;z-index:2517719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55</w:t>
                  </w:r>
                  <w:r>
                    <w:rPr>
                      <w:rFonts w:ascii="Arial" w:hAnsi="Arial"/>
                      <w:b/>
                      <w:sz w:val="56"/>
                      <w:szCs w:val="56"/>
                    </w:rPr>
                    <w:t xml:space="preserve"> / </w:t>
                  </w:r>
                  <w:r>
                    <w:rPr>
                      <w:rFonts w:ascii="Arial" w:hAnsi="Arial"/>
                      <w:b/>
                      <w:sz w:val="56"/>
                      <w:szCs w:val="56"/>
                      <w:lang w:val="en-US"/>
                    </w:rPr>
                    <w:t>67</w:t>
                  </w:r>
                </w:p>
              </w:txbxContent>
            </v:textbox>
            <w10:wrap anchorx="page" anchory="margin"/>
          </v:shape>
        </w:pict>
      </w:r>
      <w:r w:rsidR="008E29EF">
        <w:rPr>
          <w:rFonts w:ascii="Arial" w:hAnsi="Arial" w:cs="Arial"/>
          <w:b/>
          <w:sz w:val="56"/>
          <w:szCs w:val="56"/>
        </w:rPr>
        <w:br w:type="page"/>
      </w:r>
    </w:p>
    <w:p w:rsidR="006D7238" w:rsidRPr="003674C7" w:rsidRDefault="006D7238" w:rsidP="0045443A">
      <w:pPr>
        <w:pStyle w:val="a4"/>
        <w:numPr>
          <w:ilvl w:val="0"/>
          <w:numId w:val="6"/>
        </w:numPr>
        <w:autoSpaceDE w:val="0"/>
        <w:autoSpaceDN w:val="0"/>
        <w:adjustRightInd w:val="0"/>
        <w:spacing w:after="0" w:line="240" w:lineRule="auto"/>
        <w:ind w:left="567" w:hanging="567"/>
        <w:rPr>
          <w:rFonts w:ascii="Arial" w:hAnsi="Arial" w:cs="Arial"/>
          <w:b/>
          <w:sz w:val="56"/>
          <w:szCs w:val="56"/>
        </w:rPr>
      </w:pPr>
      <w:r w:rsidRPr="005B4239">
        <w:rPr>
          <w:rFonts w:ascii="Tahoma" w:hAnsi="Tahoma" w:cs="Tahoma"/>
          <w:b/>
          <w:sz w:val="56"/>
          <w:szCs w:val="56"/>
        </w:rPr>
        <w:lastRenderedPageBreak/>
        <w:t>Συναίνεση και σύγκρουση συνυ</w:t>
      </w:r>
      <w:r w:rsidR="008915F1" w:rsidRPr="008915F1">
        <w:rPr>
          <w:rFonts w:ascii="Tahoma" w:hAnsi="Tahoma" w:cs="Tahoma"/>
          <w:b/>
          <w:sz w:val="56"/>
          <w:szCs w:val="56"/>
        </w:rPr>
        <w:t>-</w:t>
      </w:r>
      <w:r w:rsidRPr="005B4239">
        <w:rPr>
          <w:rFonts w:ascii="Tahoma" w:hAnsi="Tahoma" w:cs="Tahoma"/>
          <w:b/>
          <w:sz w:val="56"/>
          <w:szCs w:val="56"/>
        </w:rPr>
        <w:t xml:space="preserve">πάρχουν </w:t>
      </w:r>
      <w:r w:rsidR="005B4239" w:rsidRPr="005B4239">
        <w:rPr>
          <w:rFonts w:ascii="Tahoma" w:hAnsi="Tahoma" w:cs="Tahoma"/>
          <w:b/>
          <w:sz w:val="56"/>
          <w:szCs w:val="56"/>
        </w:rPr>
        <w:t>με κυρίαρχη τη δεύ</w:t>
      </w:r>
      <w:r w:rsidRPr="005B4239">
        <w:rPr>
          <w:rFonts w:ascii="Tahoma" w:hAnsi="Tahoma" w:cs="Tahoma"/>
          <w:b/>
          <w:sz w:val="56"/>
          <w:szCs w:val="56"/>
        </w:rPr>
        <w:t>τε</w:t>
      </w:r>
      <w:r w:rsidR="008915F1" w:rsidRPr="008915F1">
        <w:rPr>
          <w:rFonts w:ascii="Tahoma" w:hAnsi="Tahoma" w:cs="Tahoma"/>
          <w:b/>
          <w:sz w:val="56"/>
          <w:szCs w:val="56"/>
        </w:rPr>
        <w:t>-</w:t>
      </w:r>
      <w:r w:rsidRPr="005B4239">
        <w:rPr>
          <w:rFonts w:ascii="Tahoma" w:hAnsi="Tahoma" w:cs="Tahoma"/>
          <w:b/>
          <w:sz w:val="56"/>
          <w:szCs w:val="56"/>
        </w:rPr>
        <w:t>ρη</w:t>
      </w:r>
      <w:r w:rsidRPr="006D7238">
        <w:rPr>
          <w:rFonts w:ascii="Arial" w:hAnsi="Arial" w:cs="Arial"/>
          <w:b/>
          <w:sz w:val="56"/>
          <w:szCs w:val="56"/>
        </w:rPr>
        <w:t xml:space="preserve">. Παρότι η κοινωνία </w:t>
      </w:r>
      <w:r w:rsidR="008915F1">
        <w:rPr>
          <w:rFonts w:ascii="Arial" w:hAnsi="Arial" w:cs="Arial"/>
          <w:b/>
          <w:sz w:val="56"/>
          <w:szCs w:val="56"/>
        </w:rPr>
        <w:t>απ</w:t>
      </w:r>
      <w:r w:rsidR="00D1628B">
        <w:rPr>
          <w:rFonts w:ascii="Arial" w:hAnsi="Arial" w:cs="Arial"/>
          <w:b/>
          <w:sz w:val="56"/>
          <w:szCs w:val="56"/>
        </w:rPr>
        <w:t>ο</w:t>
      </w:r>
      <w:r w:rsidRPr="006D7238">
        <w:rPr>
          <w:rFonts w:ascii="Arial" w:hAnsi="Arial" w:cs="Arial"/>
          <w:b/>
          <w:sz w:val="56"/>
          <w:szCs w:val="56"/>
        </w:rPr>
        <w:t>τελεί</w:t>
      </w:r>
      <w:r w:rsidR="008915F1" w:rsidRPr="008915F1">
        <w:rPr>
          <w:rFonts w:ascii="Arial" w:hAnsi="Arial" w:cs="Arial"/>
          <w:b/>
          <w:sz w:val="56"/>
          <w:szCs w:val="56"/>
        </w:rPr>
        <w:t>-</w:t>
      </w:r>
      <w:r w:rsidRPr="006D7238">
        <w:rPr>
          <w:rFonts w:ascii="Arial" w:hAnsi="Arial" w:cs="Arial"/>
          <w:b/>
          <w:sz w:val="56"/>
          <w:szCs w:val="56"/>
        </w:rPr>
        <w:t>ται από ομάδες με αντίθετα συμ</w:t>
      </w:r>
      <w:r w:rsidR="008915F1" w:rsidRPr="008915F1">
        <w:rPr>
          <w:rFonts w:ascii="Arial" w:hAnsi="Arial" w:cs="Arial"/>
          <w:b/>
          <w:sz w:val="56"/>
          <w:szCs w:val="56"/>
        </w:rPr>
        <w:t>-</w:t>
      </w:r>
      <w:r w:rsidRPr="006D7238">
        <w:rPr>
          <w:rFonts w:ascii="Arial" w:hAnsi="Arial" w:cs="Arial"/>
          <w:b/>
          <w:sz w:val="56"/>
          <w:szCs w:val="56"/>
        </w:rPr>
        <w:t>φέροντα, η κοινωνική ζωή έχει δύο όψεις: τη συναίνεση και τη σύγκρουση. Οι κοινωνιολόγοι πρέπει να μελετούν και τις δύο όψεις. Τι είναι αυτό που εξασφα</w:t>
      </w:r>
      <w:r w:rsidR="00DB6148">
        <w:rPr>
          <w:rFonts w:ascii="Arial" w:hAnsi="Arial" w:cs="Arial"/>
          <w:b/>
          <w:sz w:val="56"/>
          <w:szCs w:val="56"/>
        </w:rPr>
        <w:t>-</w:t>
      </w:r>
      <w:r w:rsidRPr="006D7238">
        <w:rPr>
          <w:rFonts w:ascii="Arial" w:hAnsi="Arial" w:cs="Arial"/>
          <w:b/>
          <w:sz w:val="56"/>
          <w:szCs w:val="56"/>
        </w:rPr>
        <w:t>λίζει τη συναίνεση και τι είναι αυ</w:t>
      </w:r>
      <w:r w:rsidR="008915F1" w:rsidRPr="008915F1">
        <w:rPr>
          <w:rFonts w:ascii="Arial" w:hAnsi="Arial" w:cs="Arial"/>
          <w:b/>
          <w:sz w:val="56"/>
          <w:szCs w:val="56"/>
        </w:rPr>
        <w:t>-</w:t>
      </w:r>
      <w:r w:rsidRPr="006D7238">
        <w:rPr>
          <w:rFonts w:ascii="Arial" w:hAnsi="Arial" w:cs="Arial"/>
          <w:b/>
          <w:sz w:val="56"/>
          <w:szCs w:val="56"/>
        </w:rPr>
        <w:t>τό που προκαλεί την σύγκρου</w:t>
      </w:r>
      <w:r w:rsidR="00DB6148">
        <w:rPr>
          <w:rFonts w:ascii="Arial" w:hAnsi="Arial" w:cs="Arial"/>
          <w:b/>
          <w:sz w:val="56"/>
          <w:szCs w:val="56"/>
        </w:rPr>
        <w:t>-</w:t>
      </w:r>
      <w:r w:rsidRPr="006D7238">
        <w:rPr>
          <w:rFonts w:ascii="Arial" w:hAnsi="Arial" w:cs="Arial"/>
          <w:b/>
          <w:sz w:val="56"/>
          <w:szCs w:val="56"/>
        </w:rPr>
        <w:t>ση; Στην πραγματικότητα, δεν υπάρχει κοινωνία που να έχει μό</w:t>
      </w:r>
      <w:r w:rsidR="008915F1" w:rsidRPr="008915F1">
        <w:rPr>
          <w:rFonts w:ascii="Arial" w:hAnsi="Arial" w:cs="Arial"/>
          <w:b/>
          <w:sz w:val="56"/>
          <w:szCs w:val="56"/>
        </w:rPr>
        <w:t>-</w:t>
      </w:r>
      <w:r w:rsidRPr="006D7238">
        <w:rPr>
          <w:rFonts w:ascii="Arial" w:hAnsi="Arial" w:cs="Arial"/>
          <w:b/>
          <w:sz w:val="56"/>
          <w:szCs w:val="56"/>
        </w:rPr>
        <w:t>νο συναίνε</w:t>
      </w:r>
      <w:r w:rsidR="003674C7">
        <w:rPr>
          <w:rFonts w:ascii="Arial" w:hAnsi="Arial" w:cs="Arial"/>
          <w:b/>
          <w:sz w:val="56"/>
          <w:szCs w:val="56"/>
        </w:rPr>
        <w:t>ση ή μόνο σύγκρου</w:t>
      </w:r>
      <w:r w:rsidR="00DB6148">
        <w:rPr>
          <w:rFonts w:ascii="Arial" w:hAnsi="Arial" w:cs="Arial"/>
          <w:b/>
          <w:sz w:val="56"/>
          <w:szCs w:val="56"/>
        </w:rPr>
        <w:t>-</w:t>
      </w:r>
      <w:r w:rsidRPr="003674C7">
        <w:rPr>
          <w:rFonts w:ascii="Arial" w:hAnsi="Arial" w:cs="Arial"/>
          <w:b/>
          <w:sz w:val="56"/>
          <w:szCs w:val="56"/>
        </w:rPr>
        <w:t>ση. Όμως, η συναίνεση δεν είναι το κύριο χαρακτηριστικό της κοι</w:t>
      </w:r>
      <w:r w:rsidR="00DB6148">
        <w:rPr>
          <w:rFonts w:ascii="Arial" w:hAnsi="Arial" w:cs="Arial"/>
          <w:b/>
          <w:sz w:val="56"/>
          <w:szCs w:val="56"/>
        </w:rPr>
        <w:t>-</w:t>
      </w:r>
      <w:r w:rsidRPr="003674C7">
        <w:rPr>
          <w:rFonts w:ascii="Arial" w:hAnsi="Arial" w:cs="Arial"/>
          <w:b/>
          <w:sz w:val="56"/>
          <w:szCs w:val="56"/>
        </w:rPr>
        <w:t xml:space="preserve">νωνίας. Υπάρχει, μέχρι που </w:t>
      </w:r>
      <w:r w:rsidR="003674C7" w:rsidRPr="003674C7">
        <w:rPr>
          <w:rFonts w:ascii="Arial" w:hAnsi="Arial" w:cs="Arial"/>
          <w:b/>
          <w:sz w:val="56"/>
          <w:szCs w:val="56"/>
        </w:rPr>
        <w:t>τα α</w:t>
      </w:r>
      <w:r w:rsidR="00DB6148">
        <w:rPr>
          <w:rFonts w:ascii="Arial" w:hAnsi="Arial" w:cs="Arial"/>
          <w:b/>
          <w:sz w:val="56"/>
          <w:szCs w:val="56"/>
        </w:rPr>
        <w:t>-</w:t>
      </w:r>
      <w:r w:rsidR="003674C7" w:rsidRPr="003674C7">
        <w:rPr>
          <w:rFonts w:ascii="Arial" w:hAnsi="Arial" w:cs="Arial"/>
          <w:b/>
          <w:sz w:val="56"/>
          <w:szCs w:val="56"/>
        </w:rPr>
        <w:t>ντίθετα συμφέροντα να οξυν</w:t>
      </w:r>
      <w:r w:rsidRPr="003674C7">
        <w:rPr>
          <w:rFonts w:ascii="Arial" w:hAnsi="Arial" w:cs="Arial"/>
          <w:b/>
          <w:sz w:val="56"/>
          <w:szCs w:val="56"/>
        </w:rPr>
        <w:t>θούν και να επέλθει η σύγκρουση</w:t>
      </w:r>
      <w:r w:rsidR="00DB6148">
        <w:rPr>
          <w:rFonts w:ascii="Arial" w:hAnsi="Arial" w:cs="Arial"/>
          <w:b/>
          <w:sz w:val="56"/>
          <w:szCs w:val="56"/>
        </w:rPr>
        <w:t>.</w:t>
      </w:r>
    </w:p>
    <w:p w:rsidR="00203A2E" w:rsidRPr="00203A2E" w:rsidRDefault="006D7238" w:rsidP="00203A2E">
      <w:pPr>
        <w:pStyle w:val="a4"/>
        <w:numPr>
          <w:ilvl w:val="0"/>
          <w:numId w:val="6"/>
        </w:numPr>
        <w:autoSpaceDE w:val="0"/>
        <w:autoSpaceDN w:val="0"/>
        <w:adjustRightInd w:val="0"/>
        <w:spacing w:after="0" w:line="240" w:lineRule="auto"/>
        <w:ind w:left="567" w:hanging="567"/>
        <w:rPr>
          <w:rFonts w:ascii="Arial" w:hAnsi="Arial" w:cs="Arial"/>
          <w:b/>
          <w:sz w:val="56"/>
          <w:szCs w:val="56"/>
        </w:rPr>
      </w:pPr>
      <w:r w:rsidRPr="005B4239">
        <w:rPr>
          <w:rFonts w:ascii="Tahoma" w:hAnsi="Tahoma" w:cs="Tahoma"/>
          <w:b/>
          <w:sz w:val="56"/>
          <w:szCs w:val="56"/>
        </w:rPr>
        <w:t>Η κοινωνική και πολιτική δύνα</w:t>
      </w:r>
      <w:r w:rsidR="003861A0" w:rsidRPr="003861A0">
        <w:rPr>
          <w:rFonts w:ascii="Tahoma" w:hAnsi="Tahoma" w:cs="Tahoma"/>
          <w:b/>
          <w:sz w:val="56"/>
          <w:szCs w:val="56"/>
        </w:rPr>
        <w:t>-</w:t>
      </w:r>
      <w:r w:rsidRPr="005B4239">
        <w:rPr>
          <w:rFonts w:ascii="Tahoma" w:hAnsi="Tahoma" w:cs="Tahoma"/>
          <w:b/>
          <w:sz w:val="56"/>
          <w:szCs w:val="56"/>
        </w:rPr>
        <w:t>μη είναι άνιση</w:t>
      </w:r>
      <w:r w:rsidRPr="006D7238">
        <w:rPr>
          <w:rFonts w:ascii="Arial" w:hAnsi="Arial" w:cs="Arial"/>
          <w:b/>
          <w:sz w:val="56"/>
          <w:szCs w:val="56"/>
        </w:rPr>
        <w:t>. Οι κοινωνικές ομάδες δεν έχουν την ίδια δύ</w:t>
      </w:r>
      <w:r w:rsidR="00DB6148">
        <w:rPr>
          <w:rFonts w:ascii="Arial" w:hAnsi="Arial" w:cs="Arial"/>
          <w:b/>
          <w:sz w:val="56"/>
          <w:szCs w:val="56"/>
        </w:rPr>
        <w:t>-</w:t>
      </w:r>
      <w:r w:rsidR="00B030D9">
        <w:rPr>
          <w:rFonts w:ascii="Arial" w:hAnsi="Arial" w:cs="Arial"/>
          <w:b/>
          <w:noProof/>
          <w:sz w:val="56"/>
          <w:szCs w:val="56"/>
        </w:rPr>
        <w:pict>
          <v:shape id="_x0000_s1092" type="#_x0000_t202" style="position:absolute;left:0;text-align:left;margin-left:0;margin-top:785.3pt;width:186.8pt;height:36pt;z-index:2517739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56</w:t>
                  </w:r>
                  <w:r>
                    <w:rPr>
                      <w:rFonts w:ascii="Arial" w:hAnsi="Arial"/>
                      <w:b/>
                      <w:sz w:val="56"/>
                      <w:szCs w:val="56"/>
                    </w:rPr>
                    <w:t xml:space="preserve"> / </w:t>
                  </w:r>
                  <w:r>
                    <w:rPr>
                      <w:rFonts w:ascii="Arial" w:hAnsi="Arial"/>
                      <w:b/>
                      <w:sz w:val="56"/>
                      <w:szCs w:val="56"/>
                      <w:lang w:val="en-US"/>
                    </w:rPr>
                    <w:t>67 - 68</w:t>
                  </w:r>
                </w:p>
              </w:txbxContent>
            </v:textbox>
            <w10:wrap anchorx="page" anchory="margin"/>
          </v:shape>
        </w:pict>
      </w:r>
      <w:r w:rsidR="00203A2E" w:rsidRPr="00203A2E">
        <w:rPr>
          <w:rFonts w:ascii="Arial" w:hAnsi="Arial" w:cs="Arial"/>
          <w:b/>
          <w:sz w:val="56"/>
          <w:szCs w:val="56"/>
        </w:rPr>
        <w:br w:type="page"/>
      </w:r>
    </w:p>
    <w:p w:rsidR="00203A2E" w:rsidRDefault="006D7238" w:rsidP="00203A2E">
      <w:pPr>
        <w:pStyle w:val="a4"/>
        <w:autoSpaceDE w:val="0"/>
        <w:autoSpaceDN w:val="0"/>
        <w:adjustRightInd w:val="0"/>
        <w:spacing w:after="0" w:line="240" w:lineRule="auto"/>
        <w:ind w:left="567"/>
        <w:rPr>
          <w:rFonts w:ascii="Arial" w:hAnsi="Arial" w:cs="Arial"/>
          <w:b/>
          <w:sz w:val="56"/>
          <w:szCs w:val="56"/>
        </w:rPr>
      </w:pPr>
      <w:r w:rsidRPr="006D7238">
        <w:rPr>
          <w:rFonts w:ascii="Arial" w:hAnsi="Arial" w:cs="Arial"/>
          <w:b/>
          <w:sz w:val="56"/>
          <w:szCs w:val="56"/>
        </w:rPr>
        <w:lastRenderedPageBreak/>
        <w:t xml:space="preserve">ναμη. Κοινωνική </w:t>
      </w:r>
      <w:r w:rsidR="00DB452A">
        <w:rPr>
          <w:rFonts w:ascii="Arial" w:hAnsi="Arial" w:cs="Arial"/>
          <w:b/>
          <w:sz w:val="56"/>
          <w:szCs w:val="56"/>
        </w:rPr>
        <w:t>και πολιτική δύ</w:t>
      </w:r>
      <w:r w:rsidR="00DB6148">
        <w:rPr>
          <w:rFonts w:ascii="Arial" w:hAnsi="Arial" w:cs="Arial"/>
          <w:b/>
          <w:sz w:val="56"/>
          <w:szCs w:val="56"/>
        </w:rPr>
        <w:t>-</w:t>
      </w:r>
      <w:r w:rsidRPr="006D7238">
        <w:rPr>
          <w:rFonts w:ascii="Arial" w:hAnsi="Arial" w:cs="Arial"/>
          <w:b/>
          <w:sz w:val="56"/>
          <w:szCs w:val="56"/>
        </w:rPr>
        <w:t>ναμη είναι η ικανότητα των ομά</w:t>
      </w:r>
      <w:r w:rsidR="00DB6148">
        <w:rPr>
          <w:rFonts w:ascii="Arial" w:hAnsi="Arial" w:cs="Arial"/>
          <w:b/>
          <w:sz w:val="56"/>
          <w:szCs w:val="56"/>
        </w:rPr>
        <w:t>-</w:t>
      </w:r>
      <w:r w:rsidRPr="006D7238">
        <w:rPr>
          <w:rFonts w:ascii="Arial" w:hAnsi="Arial" w:cs="Arial"/>
          <w:b/>
          <w:sz w:val="56"/>
          <w:szCs w:val="56"/>
        </w:rPr>
        <w:t>δων να επι</w:t>
      </w:r>
      <w:r w:rsidR="00DB452A">
        <w:rPr>
          <w:rFonts w:ascii="Arial" w:hAnsi="Arial" w:cs="Arial"/>
          <w:b/>
          <w:sz w:val="56"/>
          <w:szCs w:val="56"/>
        </w:rPr>
        <w:t>βάλλουν τα συμφέ</w:t>
      </w:r>
      <w:r w:rsidRPr="006D7238">
        <w:rPr>
          <w:rFonts w:ascii="Arial" w:hAnsi="Arial" w:cs="Arial"/>
          <w:b/>
          <w:sz w:val="56"/>
          <w:szCs w:val="56"/>
        </w:rPr>
        <w:t>ρο</w:t>
      </w:r>
      <w:r w:rsidR="008915F1" w:rsidRPr="008915F1">
        <w:rPr>
          <w:rFonts w:ascii="Arial" w:hAnsi="Arial" w:cs="Arial"/>
          <w:b/>
          <w:sz w:val="56"/>
          <w:szCs w:val="56"/>
        </w:rPr>
        <w:t>-</w:t>
      </w:r>
      <w:r w:rsidRPr="006D7238">
        <w:rPr>
          <w:rFonts w:ascii="Arial" w:hAnsi="Arial" w:cs="Arial"/>
          <w:b/>
          <w:sz w:val="56"/>
          <w:szCs w:val="56"/>
        </w:rPr>
        <w:t>ντά τους στις άλλες ομάδες. Οι συγκρούσεις ανάμεσα στις ομά</w:t>
      </w:r>
      <w:r w:rsidR="00DB6148">
        <w:rPr>
          <w:rFonts w:ascii="Arial" w:hAnsi="Arial" w:cs="Arial"/>
          <w:b/>
          <w:sz w:val="56"/>
          <w:szCs w:val="56"/>
        </w:rPr>
        <w:t>-</w:t>
      </w:r>
      <w:r w:rsidRPr="006D7238">
        <w:rPr>
          <w:rFonts w:ascii="Arial" w:hAnsi="Arial" w:cs="Arial"/>
          <w:b/>
          <w:sz w:val="56"/>
          <w:szCs w:val="56"/>
        </w:rPr>
        <w:t>δες κάποια στιγμή σταματο</w:t>
      </w:r>
      <w:r w:rsidR="00DB452A">
        <w:rPr>
          <w:rFonts w:ascii="Arial" w:hAnsi="Arial" w:cs="Arial"/>
          <w:b/>
          <w:sz w:val="56"/>
          <w:szCs w:val="56"/>
        </w:rPr>
        <w:t>ύν και επέρχεται μια νέα ισορρο</w:t>
      </w:r>
      <w:r w:rsidRPr="006D7238">
        <w:rPr>
          <w:rFonts w:ascii="Arial" w:hAnsi="Arial" w:cs="Arial"/>
          <w:b/>
          <w:sz w:val="56"/>
          <w:szCs w:val="56"/>
        </w:rPr>
        <w:t>πία, ό</w:t>
      </w:r>
      <w:r w:rsidR="00DB6148">
        <w:rPr>
          <w:rFonts w:ascii="Arial" w:hAnsi="Arial" w:cs="Arial"/>
          <w:b/>
          <w:sz w:val="56"/>
          <w:szCs w:val="56"/>
        </w:rPr>
        <w:t>-</w:t>
      </w:r>
      <w:r w:rsidRPr="006D7238">
        <w:rPr>
          <w:rFonts w:ascii="Arial" w:hAnsi="Arial" w:cs="Arial"/>
          <w:b/>
          <w:sz w:val="56"/>
          <w:szCs w:val="56"/>
        </w:rPr>
        <w:t>που οι συσχετισμοί της δύναμης έχουν αλλάξει. Π.χ. οι αστοί, στη Γαλλική Επανά</w:t>
      </w:r>
      <w:r w:rsidR="004E3855">
        <w:rPr>
          <w:rFonts w:ascii="Arial" w:hAnsi="Arial" w:cs="Arial"/>
          <w:b/>
          <w:sz w:val="56"/>
          <w:szCs w:val="56"/>
        </w:rPr>
        <w:t>σταση, συγκρού</w:t>
      </w:r>
      <w:r w:rsidR="00E923FB" w:rsidRPr="00E923FB">
        <w:rPr>
          <w:rFonts w:ascii="Arial" w:hAnsi="Arial" w:cs="Arial"/>
          <w:b/>
          <w:sz w:val="56"/>
          <w:szCs w:val="56"/>
        </w:rPr>
        <w:t>-</w:t>
      </w:r>
      <w:r w:rsidR="004E3855">
        <w:rPr>
          <w:rFonts w:ascii="Arial" w:hAnsi="Arial" w:cs="Arial"/>
          <w:b/>
          <w:sz w:val="56"/>
          <w:szCs w:val="56"/>
        </w:rPr>
        <w:t>στηκαν με τους φε</w:t>
      </w:r>
      <w:r w:rsidRPr="006D7238">
        <w:rPr>
          <w:rFonts w:ascii="Arial" w:hAnsi="Arial" w:cs="Arial"/>
          <w:b/>
          <w:sz w:val="56"/>
          <w:szCs w:val="56"/>
        </w:rPr>
        <w:t>ουδάρχες. Προ</w:t>
      </w:r>
      <w:r w:rsidR="00DB6148">
        <w:rPr>
          <w:rFonts w:ascii="Arial" w:hAnsi="Arial" w:cs="Arial"/>
          <w:b/>
          <w:sz w:val="56"/>
          <w:szCs w:val="56"/>
        </w:rPr>
        <w:t>-</w:t>
      </w:r>
      <w:r w:rsidRPr="006D7238">
        <w:rPr>
          <w:rFonts w:ascii="Arial" w:hAnsi="Arial" w:cs="Arial"/>
          <w:b/>
          <w:sz w:val="56"/>
          <w:szCs w:val="56"/>
        </w:rPr>
        <w:t>έκυψε μια νέα κοινωνική κατά</w:t>
      </w:r>
      <w:r w:rsidR="00DB6148">
        <w:rPr>
          <w:rFonts w:ascii="Arial" w:hAnsi="Arial" w:cs="Arial"/>
          <w:b/>
          <w:sz w:val="56"/>
          <w:szCs w:val="56"/>
        </w:rPr>
        <w:t>-</w:t>
      </w:r>
      <w:r w:rsidRPr="006D7238">
        <w:rPr>
          <w:rFonts w:ascii="Arial" w:hAnsi="Arial" w:cs="Arial"/>
          <w:b/>
          <w:sz w:val="56"/>
          <w:szCs w:val="56"/>
        </w:rPr>
        <w:t>σταση, στην οποία οι σχέσεις δύ</w:t>
      </w:r>
      <w:r w:rsidR="008915F1" w:rsidRPr="008915F1">
        <w:rPr>
          <w:rFonts w:ascii="Arial" w:hAnsi="Arial" w:cs="Arial"/>
          <w:b/>
          <w:sz w:val="56"/>
          <w:szCs w:val="56"/>
        </w:rPr>
        <w:t>-</w:t>
      </w:r>
      <w:r w:rsidRPr="006D7238">
        <w:rPr>
          <w:rFonts w:ascii="Arial" w:hAnsi="Arial" w:cs="Arial"/>
          <w:b/>
          <w:sz w:val="56"/>
          <w:szCs w:val="56"/>
        </w:rPr>
        <w:t>ναμης των δύο κοινωνικών ομά</w:t>
      </w:r>
      <w:r w:rsidR="008915F1" w:rsidRPr="008915F1">
        <w:rPr>
          <w:rFonts w:ascii="Arial" w:hAnsi="Arial" w:cs="Arial"/>
          <w:b/>
          <w:sz w:val="56"/>
          <w:szCs w:val="56"/>
        </w:rPr>
        <w:t>-</w:t>
      </w:r>
      <w:r w:rsidRPr="006D7238">
        <w:rPr>
          <w:rFonts w:ascii="Arial" w:hAnsi="Arial" w:cs="Arial"/>
          <w:b/>
          <w:sz w:val="56"/>
          <w:szCs w:val="56"/>
        </w:rPr>
        <w:t>δων είχαν αλλάξει. Οι αστοί είχαν περισσότερη δύναμη από τους φεουδάρχες. Όμως, ο κύκλος της σύγκρουσης δεν κλείνει. Οι αστοί, στη νέα κοινωνία, έχουν αντίθετα συμφέ</w:t>
      </w:r>
      <w:r w:rsidR="005B4239">
        <w:rPr>
          <w:rFonts w:ascii="Arial" w:hAnsi="Arial" w:cs="Arial"/>
          <w:b/>
          <w:sz w:val="56"/>
          <w:szCs w:val="56"/>
        </w:rPr>
        <w:t>ροντα με τους εργάτες και η σύγ</w:t>
      </w:r>
      <w:r w:rsidRPr="006D7238">
        <w:rPr>
          <w:rFonts w:ascii="Arial" w:hAnsi="Arial" w:cs="Arial"/>
          <w:b/>
          <w:sz w:val="56"/>
          <w:szCs w:val="56"/>
        </w:rPr>
        <w:t>κρουση συνεχίζεται με άλ</w:t>
      </w:r>
      <w:r w:rsidR="003B4A2A" w:rsidRPr="003B4A2A">
        <w:rPr>
          <w:rFonts w:ascii="Arial" w:hAnsi="Arial" w:cs="Arial"/>
          <w:b/>
          <w:sz w:val="56"/>
          <w:szCs w:val="56"/>
        </w:rPr>
        <w:t>-</w:t>
      </w:r>
      <w:r w:rsidRPr="006D7238">
        <w:rPr>
          <w:rFonts w:ascii="Arial" w:hAnsi="Arial" w:cs="Arial"/>
          <w:b/>
          <w:sz w:val="56"/>
          <w:szCs w:val="56"/>
        </w:rPr>
        <w:t>λους πρωταγωνιστές.</w:t>
      </w:r>
      <w:r w:rsidR="00B030D9">
        <w:rPr>
          <w:rFonts w:ascii="Arial" w:hAnsi="Arial" w:cs="Arial"/>
          <w:b/>
          <w:noProof/>
          <w:sz w:val="56"/>
          <w:szCs w:val="56"/>
        </w:rPr>
        <w:pict>
          <v:shape id="_x0000_s1093" type="#_x0000_t202" style="position:absolute;left:0;text-align:left;margin-left:0;margin-top:785.3pt;width:186.8pt;height:36pt;z-index:2517760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57</w:t>
                  </w:r>
                  <w:r>
                    <w:rPr>
                      <w:rFonts w:ascii="Arial" w:hAnsi="Arial"/>
                      <w:b/>
                      <w:sz w:val="56"/>
                      <w:szCs w:val="56"/>
                    </w:rPr>
                    <w:t xml:space="preserve"> / </w:t>
                  </w:r>
                  <w:r>
                    <w:rPr>
                      <w:rFonts w:ascii="Arial" w:hAnsi="Arial"/>
                      <w:b/>
                      <w:sz w:val="56"/>
                      <w:szCs w:val="56"/>
                      <w:lang w:val="en-US"/>
                    </w:rPr>
                    <w:t>68</w:t>
                  </w:r>
                </w:p>
              </w:txbxContent>
            </v:textbox>
            <w10:wrap anchorx="page" anchory="margin"/>
          </v:shape>
        </w:pict>
      </w:r>
      <w:r w:rsidR="00203A2E">
        <w:rPr>
          <w:rFonts w:ascii="Arial" w:hAnsi="Arial" w:cs="Arial"/>
          <w:b/>
          <w:sz w:val="56"/>
          <w:szCs w:val="56"/>
        </w:rPr>
        <w:br w:type="page"/>
      </w:r>
    </w:p>
    <w:p w:rsidR="0049298F" w:rsidRPr="00070436" w:rsidRDefault="006D7238" w:rsidP="0049298F">
      <w:pPr>
        <w:pStyle w:val="a4"/>
        <w:numPr>
          <w:ilvl w:val="0"/>
          <w:numId w:val="6"/>
        </w:numPr>
        <w:autoSpaceDE w:val="0"/>
        <w:autoSpaceDN w:val="0"/>
        <w:adjustRightInd w:val="0"/>
        <w:spacing w:after="0" w:line="240" w:lineRule="auto"/>
        <w:ind w:left="567" w:hanging="567"/>
        <w:rPr>
          <w:rFonts w:ascii="Arial" w:hAnsi="Arial" w:cs="Arial"/>
          <w:b/>
          <w:sz w:val="56"/>
          <w:szCs w:val="56"/>
        </w:rPr>
      </w:pPr>
      <w:r w:rsidRPr="005B4239">
        <w:rPr>
          <w:rFonts w:ascii="Tahoma" w:hAnsi="Tahoma" w:cs="Tahoma"/>
          <w:b/>
          <w:sz w:val="56"/>
          <w:szCs w:val="56"/>
        </w:rPr>
        <w:lastRenderedPageBreak/>
        <w:t>Σκοπός των θεσμών είναι ο έ</w:t>
      </w:r>
      <w:r w:rsidR="00DA1A9F">
        <w:rPr>
          <w:rFonts w:ascii="Tahoma" w:hAnsi="Tahoma" w:cs="Tahoma"/>
          <w:b/>
          <w:sz w:val="56"/>
          <w:szCs w:val="56"/>
        </w:rPr>
        <w:t>-</w:t>
      </w:r>
      <w:r w:rsidRPr="005B4239">
        <w:rPr>
          <w:rFonts w:ascii="Tahoma" w:hAnsi="Tahoma" w:cs="Tahoma"/>
          <w:b/>
          <w:sz w:val="56"/>
          <w:szCs w:val="56"/>
        </w:rPr>
        <w:t>λεγχος της κοινωνικής δύναμης</w:t>
      </w:r>
      <w:r w:rsidRPr="006D7238">
        <w:rPr>
          <w:rFonts w:ascii="Arial" w:hAnsi="Arial" w:cs="Arial"/>
          <w:b/>
          <w:sz w:val="56"/>
          <w:szCs w:val="56"/>
        </w:rPr>
        <w:t>. Η άνιση κοινωνική δύναμη είναι ένα φαινόμενο που δεν μπορεί να εξαφανιστεί. Πάντα κάποιες ομά</w:t>
      </w:r>
      <w:r w:rsidR="00DA1A9F">
        <w:rPr>
          <w:rFonts w:ascii="Arial" w:hAnsi="Arial" w:cs="Arial"/>
          <w:b/>
          <w:sz w:val="56"/>
          <w:szCs w:val="56"/>
        </w:rPr>
        <w:t>-</w:t>
      </w:r>
      <w:r w:rsidR="003674C7">
        <w:rPr>
          <w:rFonts w:ascii="Arial" w:hAnsi="Arial" w:cs="Arial"/>
          <w:b/>
          <w:sz w:val="56"/>
          <w:szCs w:val="56"/>
        </w:rPr>
        <w:t>δες θα έχουν μεγαλύτερη δύ</w:t>
      </w:r>
      <w:r w:rsidRPr="006D7238">
        <w:rPr>
          <w:rFonts w:ascii="Arial" w:hAnsi="Arial" w:cs="Arial"/>
          <w:b/>
          <w:sz w:val="56"/>
          <w:szCs w:val="56"/>
        </w:rPr>
        <w:t>ναμη από τις άλλες. Σκοπός των θε</w:t>
      </w:r>
      <w:r w:rsidR="00E923FB" w:rsidRPr="00E923FB">
        <w:rPr>
          <w:rFonts w:ascii="Arial" w:hAnsi="Arial" w:cs="Arial"/>
          <w:b/>
          <w:sz w:val="56"/>
          <w:szCs w:val="56"/>
        </w:rPr>
        <w:t>-</w:t>
      </w:r>
      <w:r w:rsidRPr="006D7238">
        <w:rPr>
          <w:rFonts w:ascii="Arial" w:hAnsi="Arial" w:cs="Arial"/>
          <w:b/>
          <w:sz w:val="56"/>
          <w:szCs w:val="56"/>
        </w:rPr>
        <w:t>σμών είναι να μπορούν να ελέγ</w:t>
      </w:r>
      <w:r w:rsidR="00DA1A9F">
        <w:rPr>
          <w:rFonts w:ascii="Arial" w:hAnsi="Arial" w:cs="Arial"/>
          <w:b/>
          <w:sz w:val="56"/>
          <w:szCs w:val="56"/>
        </w:rPr>
        <w:t>-</w:t>
      </w:r>
      <w:r w:rsidRPr="006D7238">
        <w:rPr>
          <w:rFonts w:ascii="Arial" w:hAnsi="Arial" w:cs="Arial"/>
          <w:b/>
          <w:sz w:val="56"/>
          <w:szCs w:val="56"/>
        </w:rPr>
        <w:t>χουν τη δύναμη των πιο ισχυ</w:t>
      </w:r>
      <w:r w:rsidR="00DA1A9F">
        <w:rPr>
          <w:rFonts w:ascii="Arial" w:hAnsi="Arial" w:cs="Arial"/>
          <w:b/>
          <w:sz w:val="56"/>
          <w:szCs w:val="56"/>
        </w:rPr>
        <w:t>-</w:t>
      </w:r>
      <w:r w:rsidRPr="006D7238">
        <w:rPr>
          <w:rFonts w:ascii="Arial" w:hAnsi="Arial" w:cs="Arial"/>
          <w:b/>
          <w:sz w:val="56"/>
          <w:szCs w:val="56"/>
        </w:rPr>
        <w:t>ρών. Μόνο έτσι μπορούν, σε συν</w:t>
      </w:r>
      <w:r w:rsidR="00E23CF9" w:rsidRPr="00E23CF9">
        <w:rPr>
          <w:rFonts w:ascii="Arial" w:hAnsi="Arial" w:cs="Arial"/>
          <w:b/>
          <w:sz w:val="56"/>
          <w:szCs w:val="56"/>
        </w:rPr>
        <w:t>-</w:t>
      </w:r>
      <w:r w:rsidRPr="006D7238">
        <w:rPr>
          <w:rFonts w:ascii="Arial" w:hAnsi="Arial" w:cs="Arial"/>
          <w:b/>
          <w:sz w:val="56"/>
          <w:szCs w:val="56"/>
        </w:rPr>
        <w:t>θήκες ανισότητας, να διασφαλί</w:t>
      </w:r>
      <w:r w:rsidR="00DA1A9F">
        <w:rPr>
          <w:rFonts w:ascii="Arial" w:hAnsi="Arial" w:cs="Arial"/>
          <w:b/>
          <w:sz w:val="56"/>
          <w:szCs w:val="56"/>
        </w:rPr>
        <w:t>-</w:t>
      </w:r>
      <w:r w:rsidRPr="006D7238">
        <w:rPr>
          <w:rFonts w:ascii="Arial" w:hAnsi="Arial" w:cs="Arial"/>
          <w:b/>
          <w:sz w:val="56"/>
          <w:szCs w:val="56"/>
        </w:rPr>
        <w:t>σουν την κοινωνική δικαι</w:t>
      </w:r>
      <w:r w:rsidR="005B4239">
        <w:rPr>
          <w:rFonts w:ascii="Arial" w:hAnsi="Arial" w:cs="Arial"/>
          <w:b/>
          <w:sz w:val="56"/>
          <w:szCs w:val="56"/>
        </w:rPr>
        <w:t>ο</w:t>
      </w:r>
      <w:r w:rsidRPr="006D7238">
        <w:rPr>
          <w:rFonts w:ascii="Arial" w:hAnsi="Arial" w:cs="Arial"/>
          <w:b/>
          <w:sz w:val="56"/>
          <w:szCs w:val="56"/>
        </w:rPr>
        <w:t>σύνη και να μην υπάρξουν στην κοινω</w:t>
      </w:r>
      <w:r w:rsidR="00DA1A9F">
        <w:rPr>
          <w:rFonts w:ascii="Arial" w:hAnsi="Arial" w:cs="Arial"/>
          <w:b/>
          <w:sz w:val="56"/>
          <w:szCs w:val="56"/>
        </w:rPr>
        <w:t>-</w:t>
      </w:r>
      <w:r w:rsidRPr="006D7238">
        <w:rPr>
          <w:rFonts w:ascii="Arial" w:hAnsi="Arial" w:cs="Arial"/>
          <w:b/>
          <w:sz w:val="56"/>
          <w:szCs w:val="56"/>
        </w:rPr>
        <w:t>νία καταστά</w:t>
      </w:r>
      <w:r w:rsidR="003674C7">
        <w:rPr>
          <w:rFonts w:ascii="Arial" w:hAnsi="Arial" w:cs="Arial"/>
          <w:b/>
          <w:sz w:val="56"/>
          <w:szCs w:val="56"/>
        </w:rPr>
        <w:t>σεις βαρβα</w:t>
      </w:r>
      <w:r w:rsidRPr="006D7238">
        <w:rPr>
          <w:rFonts w:ascii="Arial" w:hAnsi="Arial" w:cs="Arial"/>
          <w:b/>
          <w:sz w:val="56"/>
          <w:szCs w:val="56"/>
        </w:rPr>
        <w:t>ρότητας και ακραίων ανισοτήτων.</w:t>
      </w:r>
    </w:p>
    <w:p w:rsidR="003861A0" w:rsidRPr="00377BC0" w:rsidRDefault="00203A2E" w:rsidP="00203A2E">
      <w:pPr>
        <w:rPr>
          <w:rFonts w:ascii="Arial" w:hAnsi="Arial" w:cs="Arial"/>
          <w:b/>
          <w:sz w:val="56"/>
          <w:szCs w:val="56"/>
        </w:rPr>
      </w:pPr>
      <w:r>
        <w:rPr>
          <w:rFonts w:ascii="Arial" w:hAnsi="Arial" w:cs="Arial"/>
          <w:b/>
          <w:sz w:val="56"/>
          <w:szCs w:val="56"/>
        </w:rPr>
        <w:br w:type="page"/>
      </w:r>
      <w:r w:rsidR="00B030D9">
        <w:rPr>
          <w:rFonts w:ascii="Arial" w:hAnsi="Arial" w:cs="Arial"/>
          <w:b/>
          <w:noProof/>
          <w:sz w:val="56"/>
          <w:szCs w:val="56"/>
        </w:rPr>
        <w:pict>
          <v:shape id="_x0000_s1094" type="#_x0000_t202" style="position:absolute;margin-left:0;margin-top:785.3pt;width:186.8pt;height:36pt;z-index:2517780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58</w:t>
                  </w:r>
                  <w:r>
                    <w:rPr>
                      <w:rFonts w:ascii="Arial" w:hAnsi="Arial"/>
                      <w:b/>
                      <w:sz w:val="56"/>
                      <w:szCs w:val="56"/>
                    </w:rPr>
                    <w:t xml:space="preserve"> / </w:t>
                  </w:r>
                  <w:r>
                    <w:rPr>
                      <w:rFonts w:ascii="Arial" w:hAnsi="Arial"/>
                      <w:b/>
                      <w:sz w:val="56"/>
                      <w:szCs w:val="56"/>
                      <w:lang w:val="en-US"/>
                    </w:rPr>
                    <w:t>68</w:t>
                  </w:r>
                </w:p>
              </w:txbxContent>
            </v:textbox>
            <w10:wrap anchorx="page" anchory="margin"/>
          </v:shape>
        </w:pict>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670"/>
      </w:tblGrid>
      <w:tr w:rsidR="0049298F" w:rsidRPr="001A375A" w:rsidTr="00070436">
        <w:tc>
          <w:tcPr>
            <w:tcW w:w="3969" w:type="dxa"/>
            <w:shd w:val="clear" w:color="auto" w:fill="EAF1DD" w:themeFill="accent3" w:themeFillTint="33"/>
            <w:vAlign w:val="center"/>
          </w:tcPr>
          <w:p w:rsidR="0049298F" w:rsidRPr="00DB452A" w:rsidRDefault="0049298F" w:rsidP="00070436">
            <w:pPr>
              <w:pStyle w:val="Bodytext20"/>
              <w:shd w:val="clear" w:color="auto" w:fill="auto"/>
              <w:tabs>
                <w:tab w:val="left" w:pos="139"/>
              </w:tabs>
              <w:spacing w:after="0" w:line="240" w:lineRule="auto"/>
              <w:ind w:firstLine="0"/>
              <w:rPr>
                <w:rFonts w:ascii="Arial" w:hAnsi="Arial" w:cs="Arial"/>
                <w:b/>
                <w:sz w:val="56"/>
                <w:szCs w:val="56"/>
              </w:rPr>
            </w:pPr>
          </w:p>
          <w:p w:rsidR="0049298F" w:rsidRDefault="0049298F" w:rsidP="00070436">
            <w:pPr>
              <w:pStyle w:val="Bodytext20"/>
              <w:shd w:val="clear" w:color="auto" w:fill="auto"/>
              <w:tabs>
                <w:tab w:val="left" w:pos="139"/>
              </w:tabs>
              <w:spacing w:after="0" w:line="240" w:lineRule="auto"/>
              <w:ind w:firstLine="0"/>
              <w:rPr>
                <w:rFonts w:ascii="Arial" w:hAnsi="Arial" w:cs="Arial"/>
                <w:b/>
                <w:sz w:val="56"/>
                <w:szCs w:val="56"/>
                <w:lang w:val="en-US"/>
              </w:rPr>
            </w:pPr>
            <w:r>
              <w:rPr>
                <w:rFonts w:ascii="Arial" w:hAnsi="Arial" w:cs="Arial"/>
                <w:b/>
                <w:noProof/>
                <w:sz w:val="56"/>
                <w:szCs w:val="56"/>
                <w:lang w:eastAsia="el-GR"/>
              </w:rPr>
              <w:drawing>
                <wp:inline distT="0" distB="0" distL="0" distR="0">
                  <wp:extent cx="2153631" cy="1490234"/>
                  <wp:effectExtent l="57150" t="38100" r="37119" b="14716"/>
                  <wp:docPr id="4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b="5283"/>
                          <a:stretch>
                            <a:fillRect/>
                          </a:stretch>
                        </pic:blipFill>
                        <pic:spPr bwMode="auto">
                          <a:xfrm>
                            <a:off x="0" y="0"/>
                            <a:ext cx="2153631" cy="1490234"/>
                          </a:xfrm>
                          <a:prstGeom prst="rect">
                            <a:avLst/>
                          </a:prstGeom>
                          <a:noFill/>
                          <a:ln w="28575">
                            <a:solidFill>
                              <a:schemeClr val="accent1">
                                <a:lumMod val="50000"/>
                              </a:schemeClr>
                            </a:solidFill>
                            <a:miter lim="800000"/>
                            <a:headEnd/>
                            <a:tailEnd/>
                          </a:ln>
                        </pic:spPr>
                      </pic:pic>
                    </a:graphicData>
                  </a:graphic>
                </wp:inline>
              </w:drawing>
            </w:r>
          </w:p>
          <w:p w:rsidR="0049298F" w:rsidRDefault="0049298F" w:rsidP="00070436">
            <w:pPr>
              <w:pStyle w:val="Bodytext20"/>
              <w:shd w:val="clear" w:color="auto" w:fill="auto"/>
              <w:tabs>
                <w:tab w:val="left" w:pos="139"/>
              </w:tabs>
              <w:spacing w:after="0" w:line="240" w:lineRule="auto"/>
              <w:ind w:firstLine="0"/>
              <w:rPr>
                <w:rFonts w:ascii="Arial" w:hAnsi="Arial" w:cs="Arial"/>
                <w:b/>
                <w:sz w:val="56"/>
                <w:szCs w:val="56"/>
                <w:lang w:val="en-US"/>
              </w:rPr>
            </w:pPr>
          </w:p>
        </w:tc>
        <w:tc>
          <w:tcPr>
            <w:tcW w:w="5670" w:type="dxa"/>
            <w:shd w:val="clear" w:color="auto" w:fill="EAF1DD" w:themeFill="accent3" w:themeFillTint="33"/>
            <w:vAlign w:val="center"/>
          </w:tcPr>
          <w:p w:rsidR="0049298F" w:rsidRPr="001A375A" w:rsidRDefault="0049298F" w:rsidP="00070436">
            <w:pPr>
              <w:pStyle w:val="Picturecaption0"/>
              <w:shd w:val="clear" w:color="auto" w:fill="auto"/>
              <w:spacing w:line="240" w:lineRule="auto"/>
              <w:jc w:val="left"/>
              <w:rPr>
                <w:rFonts w:ascii="Arial" w:hAnsi="Arial" w:cs="Arial"/>
                <w:b/>
                <w:sz w:val="56"/>
                <w:szCs w:val="56"/>
              </w:rPr>
            </w:pPr>
            <w:r w:rsidRPr="00417F8B">
              <w:rPr>
                <w:rStyle w:val="PicturecaptionExact"/>
                <w:rFonts w:ascii="Arial" w:hAnsi="Arial" w:cs="Arial"/>
                <w:b/>
                <w:sz w:val="56"/>
                <w:szCs w:val="56"/>
                <w:shd w:val="clear" w:color="auto" w:fill="EAF1DD" w:themeFill="accent3" w:themeFillTint="33"/>
              </w:rPr>
              <w:t xml:space="preserve">Ραλφ Ντάρεντορφ </w:t>
            </w:r>
            <w:r w:rsidRPr="00417F8B">
              <w:rPr>
                <w:rStyle w:val="PicturecaptionExact"/>
                <w:rFonts w:ascii="Arial" w:hAnsi="Arial" w:cs="Arial"/>
                <w:b/>
                <w:sz w:val="56"/>
                <w:szCs w:val="56"/>
                <w:shd w:val="clear" w:color="auto" w:fill="EAF1DD" w:themeFill="accent3" w:themeFillTint="33"/>
                <w:lang w:bidi="en-US"/>
              </w:rPr>
              <w:t>(</w:t>
            </w:r>
            <w:r w:rsidRPr="00417F8B">
              <w:rPr>
                <w:rStyle w:val="PicturecaptionExact"/>
                <w:rFonts w:ascii="Arial" w:hAnsi="Arial" w:cs="Arial"/>
                <w:b/>
                <w:sz w:val="56"/>
                <w:szCs w:val="56"/>
                <w:shd w:val="clear" w:color="auto" w:fill="EAF1DD" w:themeFill="accent3" w:themeFillTint="33"/>
                <w:lang w:val="en-US" w:bidi="en-US"/>
              </w:rPr>
              <w:t>Ralph</w:t>
            </w:r>
            <w:r w:rsidRPr="00417F8B">
              <w:rPr>
                <w:rStyle w:val="PicturecaptionExact"/>
                <w:rFonts w:ascii="Arial" w:hAnsi="Arial" w:cs="Arial"/>
                <w:b/>
                <w:sz w:val="56"/>
                <w:szCs w:val="56"/>
                <w:shd w:val="clear" w:color="auto" w:fill="EAF1DD" w:themeFill="accent3" w:themeFillTint="33"/>
                <w:lang w:bidi="en-US"/>
              </w:rPr>
              <w:t xml:space="preserve"> </w:t>
            </w:r>
            <w:r w:rsidRPr="00417F8B">
              <w:rPr>
                <w:rStyle w:val="PicturecaptionExact"/>
                <w:rFonts w:ascii="Arial" w:hAnsi="Arial" w:cs="Arial"/>
                <w:b/>
                <w:sz w:val="56"/>
                <w:szCs w:val="56"/>
                <w:shd w:val="clear" w:color="auto" w:fill="EAF1DD" w:themeFill="accent3" w:themeFillTint="33"/>
                <w:lang w:val="en-US" w:bidi="en-US"/>
              </w:rPr>
              <w:t>Dahrentorf</w:t>
            </w:r>
            <w:r w:rsidRPr="00417F8B">
              <w:rPr>
                <w:rStyle w:val="PicturecaptionExact"/>
                <w:rFonts w:ascii="Arial" w:hAnsi="Arial" w:cs="Arial"/>
                <w:b/>
                <w:sz w:val="56"/>
                <w:szCs w:val="56"/>
                <w:shd w:val="clear" w:color="auto" w:fill="EAF1DD" w:themeFill="accent3" w:themeFillTint="33"/>
                <w:lang w:bidi="en-US"/>
              </w:rPr>
              <w:t xml:space="preserve">, </w:t>
            </w:r>
            <w:r>
              <w:rPr>
                <w:rStyle w:val="PicturecaptionExact"/>
                <w:rFonts w:ascii="Arial" w:hAnsi="Arial" w:cs="Arial"/>
                <w:b/>
                <w:sz w:val="56"/>
                <w:szCs w:val="56"/>
                <w:shd w:val="clear" w:color="auto" w:fill="EAF1DD" w:themeFill="accent3" w:themeFillTint="33"/>
              </w:rPr>
              <w:t>1929-2009)</w:t>
            </w:r>
            <w:r w:rsidRPr="00C6514D">
              <w:rPr>
                <w:rStyle w:val="PicturecaptionExact"/>
                <w:rFonts w:ascii="Arial" w:hAnsi="Arial" w:cs="Arial"/>
                <w:b/>
                <w:sz w:val="56"/>
                <w:szCs w:val="56"/>
                <w:shd w:val="clear" w:color="auto" w:fill="EAF1DD" w:themeFill="accent3" w:themeFillTint="33"/>
              </w:rPr>
              <w:br/>
            </w:r>
            <w:r w:rsidRPr="00417F8B">
              <w:rPr>
                <w:rStyle w:val="PicturecaptionExact"/>
                <w:rFonts w:ascii="Arial" w:hAnsi="Arial" w:cs="Arial"/>
                <w:b/>
                <w:sz w:val="56"/>
                <w:szCs w:val="56"/>
                <w:shd w:val="clear" w:color="auto" w:fill="EAF1DD" w:themeFill="accent3" w:themeFillTint="33"/>
              </w:rPr>
              <w:t>Γερ</w:t>
            </w:r>
            <w:r>
              <w:rPr>
                <w:rStyle w:val="PicturecaptionExact"/>
                <w:rFonts w:ascii="Arial" w:hAnsi="Arial" w:cs="Arial"/>
                <w:b/>
                <w:sz w:val="56"/>
                <w:szCs w:val="56"/>
                <w:shd w:val="clear" w:color="auto" w:fill="EAF1DD" w:themeFill="accent3" w:themeFillTint="33"/>
              </w:rPr>
              <w:t>μανός</w:t>
            </w:r>
            <w:r w:rsidRPr="00C6514D">
              <w:rPr>
                <w:rStyle w:val="PicturecaptionExact"/>
                <w:rFonts w:ascii="Arial" w:hAnsi="Arial" w:cs="Arial"/>
                <w:b/>
                <w:sz w:val="56"/>
                <w:szCs w:val="56"/>
                <w:shd w:val="clear" w:color="auto" w:fill="EAF1DD" w:themeFill="accent3" w:themeFillTint="33"/>
              </w:rPr>
              <w:br/>
            </w:r>
            <w:r w:rsidRPr="00417F8B">
              <w:rPr>
                <w:rStyle w:val="PicturecaptionExact"/>
                <w:rFonts w:ascii="Arial" w:hAnsi="Arial" w:cs="Arial"/>
                <w:b/>
                <w:sz w:val="56"/>
                <w:szCs w:val="56"/>
                <w:shd w:val="clear" w:color="auto" w:fill="EAF1DD" w:themeFill="accent3" w:themeFillTint="33"/>
              </w:rPr>
              <w:t>κοινωνιολόγος</w:t>
            </w:r>
          </w:p>
        </w:tc>
      </w:tr>
    </w:tbl>
    <w:p w:rsidR="00DE6DE1" w:rsidRPr="003F7841" w:rsidRDefault="00DE6DE1" w:rsidP="0049298F">
      <w:pPr>
        <w:pStyle w:val="Bodytext100"/>
        <w:shd w:val="clear" w:color="auto" w:fill="EAF1DD" w:themeFill="accent3" w:themeFillTint="33"/>
        <w:spacing w:line="240" w:lineRule="auto"/>
        <w:ind w:firstLine="0"/>
        <w:jc w:val="left"/>
        <w:rPr>
          <w:rStyle w:val="Bodytext10Exact"/>
          <w:rFonts w:ascii="Arial" w:hAnsi="Arial" w:cs="Arial"/>
          <w:b/>
          <w:sz w:val="56"/>
          <w:szCs w:val="56"/>
          <w:shd w:val="clear" w:color="auto" w:fill="EAF1DD" w:themeFill="accent3" w:themeFillTint="33"/>
        </w:rPr>
      </w:pPr>
    </w:p>
    <w:p w:rsidR="0049298F" w:rsidRPr="00E01AB6" w:rsidRDefault="0049298F" w:rsidP="00DE6DE1">
      <w:pPr>
        <w:pStyle w:val="Bodytext100"/>
        <w:shd w:val="clear" w:color="auto" w:fill="EAF1DD" w:themeFill="accent3" w:themeFillTint="33"/>
        <w:spacing w:line="240" w:lineRule="auto"/>
        <w:ind w:firstLine="0"/>
        <w:jc w:val="left"/>
        <w:rPr>
          <w:rFonts w:ascii="Arial" w:hAnsi="Arial" w:cs="Arial"/>
          <w:b/>
          <w:sz w:val="56"/>
          <w:szCs w:val="56"/>
        </w:rPr>
      </w:pPr>
      <w:r w:rsidRPr="00417F8B">
        <w:rPr>
          <w:rStyle w:val="Bodytext10Exact"/>
          <w:rFonts w:ascii="Arial" w:hAnsi="Arial" w:cs="Arial"/>
          <w:b/>
          <w:sz w:val="56"/>
          <w:szCs w:val="56"/>
          <w:shd w:val="clear" w:color="auto" w:fill="EAF1DD" w:themeFill="accent3" w:themeFillTint="33"/>
        </w:rPr>
        <w:t xml:space="preserve">Στο βιβλίο του </w:t>
      </w:r>
      <w:r w:rsidRPr="00417F8B">
        <w:rPr>
          <w:rStyle w:val="Bodytext10ItalicExact"/>
          <w:rFonts w:ascii="Microsoft Sans Serif" w:hAnsi="Microsoft Sans Serif" w:cs="Microsoft Sans Serif"/>
          <w:b/>
          <w:i w:val="0"/>
          <w:sz w:val="56"/>
          <w:szCs w:val="56"/>
          <w:shd w:val="clear" w:color="auto" w:fill="EAF1DD" w:themeFill="accent3" w:themeFillTint="33"/>
        </w:rPr>
        <w:t>Κοινωνικές τάξεις και κοινωνικές συγκρούσεις</w:t>
      </w:r>
      <w:r>
        <w:rPr>
          <w:rStyle w:val="Bodytext10Exact"/>
          <w:rFonts w:ascii="Arial" w:hAnsi="Arial" w:cs="Arial"/>
          <w:b/>
          <w:sz w:val="56"/>
          <w:szCs w:val="56"/>
          <w:shd w:val="clear" w:color="auto" w:fill="EAF1DD" w:themeFill="accent3" w:themeFillTint="33"/>
        </w:rPr>
        <w:t xml:space="preserve"> υπο</w:t>
      </w:r>
      <w:r w:rsidRPr="00417F8B">
        <w:rPr>
          <w:rStyle w:val="Bodytext10Exact"/>
          <w:rFonts w:ascii="Arial" w:hAnsi="Arial" w:cs="Arial"/>
          <w:b/>
          <w:sz w:val="56"/>
          <w:szCs w:val="56"/>
          <w:shd w:val="clear" w:color="auto" w:fill="EAF1DD" w:themeFill="accent3" w:themeFillTint="33"/>
        </w:rPr>
        <w:t>σ</w:t>
      </w:r>
      <w:r>
        <w:rPr>
          <w:rStyle w:val="Bodytext10Exact"/>
          <w:rFonts w:ascii="Arial" w:hAnsi="Arial" w:cs="Arial"/>
          <w:b/>
          <w:sz w:val="56"/>
          <w:szCs w:val="56"/>
          <w:shd w:val="clear" w:color="auto" w:fill="EAF1DD" w:themeFill="accent3" w:themeFillTint="33"/>
        </w:rPr>
        <w:t>τήριξε ότι η δημιουργία των κοι</w:t>
      </w:r>
      <w:r w:rsidRPr="00417F8B">
        <w:rPr>
          <w:rStyle w:val="Bodytext10Exact"/>
          <w:rFonts w:ascii="Arial" w:hAnsi="Arial" w:cs="Arial"/>
          <w:b/>
          <w:sz w:val="56"/>
          <w:szCs w:val="56"/>
          <w:shd w:val="clear" w:color="auto" w:fill="EAF1DD" w:themeFill="accent3" w:themeFillTint="33"/>
        </w:rPr>
        <w:t>νωνικών τάξεων δεν οφείλεται στην άνιση διανομή της ιδιοκτησίας, όπως υποστηρίζει ο Μαρξ. Οφείλεται στην άνιση κοινωνική δύναμη.</w:t>
      </w:r>
    </w:p>
    <w:p w:rsidR="000B3678" w:rsidRDefault="0049298F" w:rsidP="000B3678">
      <w:pPr>
        <w:pStyle w:val="Bodytext100"/>
        <w:shd w:val="clear" w:color="auto" w:fill="EAF1DD" w:themeFill="accent3" w:themeFillTint="33"/>
        <w:spacing w:line="240" w:lineRule="auto"/>
        <w:ind w:firstLine="567"/>
        <w:jc w:val="left"/>
        <w:rPr>
          <w:rStyle w:val="Bodytext10Exact"/>
          <w:rFonts w:ascii="Arial" w:hAnsi="Arial" w:cs="Arial"/>
          <w:b/>
          <w:sz w:val="56"/>
          <w:szCs w:val="56"/>
          <w:shd w:val="clear" w:color="auto" w:fill="EAF1DD" w:themeFill="accent3" w:themeFillTint="33"/>
        </w:rPr>
      </w:pPr>
      <w:r w:rsidRPr="00417F8B">
        <w:rPr>
          <w:rStyle w:val="Bodytext10Exact"/>
          <w:rFonts w:ascii="Arial" w:hAnsi="Arial" w:cs="Arial"/>
          <w:b/>
          <w:sz w:val="56"/>
          <w:szCs w:val="56"/>
          <w:shd w:val="clear" w:color="auto" w:fill="EAF1DD" w:themeFill="accent3" w:themeFillTint="33"/>
        </w:rPr>
        <w:t xml:space="preserve">Στο δεύτερο βιβλίο του </w:t>
      </w:r>
      <w:r w:rsidRPr="00417F8B">
        <w:rPr>
          <w:rStyle w:val="Bodytext10ItalicExact"/>
          <w:rFonts w:ascii="Microsoft Sans Serif" w:hAnsi="Microsoft Sans Serif" w:cs="Microsoft Sans Serif"/>
          <w:b/>
          <w:i w:val="0"/>
          <w:sz w:val="56"/>
          <w:szCs w:val="56"/>
          <w:shd w:val="clear" w:color="auto" w:fill="EAF1DD" w:themeFill="accent3" w:themeFillTint="33"/>
          <w:lang w:val="en-US" w:bidi="en-US"/>
        </w:rPr>
        <w:t>Homo</w:t>
      </w:r>
      <w:r w:rsidRPr="00417F8B">
        <w:rPr>
          <w:rStyle w:val="Bodytext10ItalicExact"/>
          <w:rFonts w:ascii="Microsoft Sans Serif" w:hAnsi="Microsoft Sans Serif" w:cs="Microsoft Sans Serif"/>
          <w:b/>
          <w:i w:val="0"/>
          <w:sz w:val="56"/>
          <w:szCs w:val="56"/>
          <w:shd w:val="clear" w:color="auto" w:fill="EAF1DD" w:themeFill="accent3" w:themeFillTint="33"/>
          <w:lang w:bidi="en-US"/>
        </w:rPr>
        <w:t xml:space="preserve"> </w:t>
      </w:r>
      <w:r w:rsidRPr="00417F8B">
        <w:rPr>
          <w:rStyle w:val="Bodytext10ItalicExact"/>
          <w:rFonts w:ascii="Microsoft Sans Serif" w:hAnsi="Microsoft Sans Serif" w:cs="Microsoft Sans Serif"/>
          <w:b/>
          <w:i w:val="0"/>
          <w:sz w:val="56"/>
          <w:szCs w:val="56"/>
          <w:shd w:val="clear" w:color="auto" w:fill="EAF1DD" w:themeFill="accent3" w:themeFillTint="33"/>
          <w:lang w:val="en-US" w:bidi="en-US"/>
        </w:rPr>
        <w:t>Sociologicus</w:t>
      </w:r>
      <w:r w:rsidRPr="00417F8B">
        <w:rPr>
          <w:rStyle w:val="Bodytext10Exact"/>
          <w:rFonts w:ascii="Arial" w:hAnsi="Arial" w:cs="Arial"/>
          <w:b/>
          <w:sz w:val="56"/>
          <w:szCs w:val="56"/>
          <w:shd w:val="clear" w:color="auto" w:fill="EAF1DD" w:themeFill="accent3" w:themeFillTint="33"/>
          <w:lang w:bidi="en-US"/>
        </w:rPr>
        <w:t xml:space="preserve"> </w:t>
      </w:r>
      <w:r w:rsidRPr="00417F8B">
        <w:rPr>
          <w:rStyle w:val="Bodytext10Exact"/>
          <w:rFonts w:ascii="Arial" w:hAnsi="Arial" w:cs="Arial"/>
          <w:b/>
          <w:sz w:val="56"/>
          <w:szCs w:val="56"/>
          <w:shd w:val="clear" w:color="auto" w:fill="EAF1DD" w:themeFill="accent3" w:themeFillTint="33"/>
        </w:rPr>
        <w:t>(Κοινωνιολογικός Άν</w:t>
      </w:r>
      <w:r w:rsidR="00070436" w:rsidRPr="00070436">
        <w:rPr>
          <w:rStyle w:val="Bodytext10Exact"/>
          <w:rFonts w:ascii="Arial" w:hAnsi="Arial" w:cs="Arial"/>
          <w:b/>
          <w:sz w:val="56"/>
          <w:szCs w:val="56"/>
          <w:shd w:val="clear" w:color="auto" w:fill="EAF1DD" w:themeFill="accent3" w:themeFillTint="33"/>
        </w:rPr>
        <w:t>-</w:t>
      </w:r>
      <w:r w:rsidRPr="00417F8B">
        <w:rPr>
          <w:rStyle w:val="Bodytext10Exact"/>
          <w:rFonts w:ascii="Arial" w:hAnsi="Arial" w:cs="Arial"/>
          <w:b/>
          <w:sz w:val="56"/>
          <w:szCs w:val="56"/>
          <w:shd w:val="clear" w:color="auto" w:fill="EAF1DD" w:themeFill="accent3" w:themeFillTint="33"/>
        </w:rPr>
        <w:t>θρωπος) προσπαθεί να εξηγήσει πώς συγκροτείται η κοινωνία. Οι άνθρωποι σε κάθε κοινωνία ασκούν διάφορους ρόλους. Κάποιος είναι γονιός, εκπαιδευτικός, πολίτης, φί</w:t>
      </w:r>
      <w:r w:rsidRPr="00417F8B">
        <w:rPr>
          <w:rStyle w:val="Bodytext10Exact"/>
          <w:rFonts w:ascii="Arial" w:hAnsi="Arial" w:cs="Arial"/>
          <w:b/>
          <w:sz w:val="56"/>
          <w:szCs w:val="56"/>
          <w:shd w:val="clear" w:color="auto" w:fill="EAF1DD" w:themeFill="accent3" w:themeFillTint="33"/>
        </w:rPr>
        <w:softHyphen/>
        <w:t xml:space="preserve">λαθλος κτλ. Η πορεία της κοινωνίας </w:t>
      </w:r>
      <w:r w:rsidR="00B030D9">
        <w:rPr>
          <w:rStyle w:val="Bodytext10Exact"/>
          <w:rFonts w:ascii="Arial" w:hAnsi="Arial" w:cs="Arial"/>
          <w:sz w:val="56"/>
          <w:szCs w:val="56"/>
          <w:shd w:val="clear" w:color="auto" w:fill="EAF1DD" w:themeFill="accent3" w:themeFillTint="33"/>
          <w:lang w:val="en-US"/>
        </w:rPr>
        <w:pict>
          <v:shape id="_x0000_s1289" type="#_x0000_t202" style="position:absolute;left:0;text-align:left;margin-left:0;margin-top:785.3pt;width:186.8pt;height:36pt;z-index:2521528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0130C1" w:rsidRDefault="00B030D9" w:rsidP="00B0103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59</w:t>
                  </w:r>
                  <w:r>
                    <w:rPr>
                      <w:rFonts w:ascii="Arial" w:hAnsi="Arial"/>
                      <w:b/>
                      <w:sz w:val="56"/>
                      <w:szCs w:val="56"/>
                    </w:rPr>
                    <w:t xml:space="preserve"> / </w:t>
                  </w:r>
                  <w:r>
                    <w:rPr>
                      <w:rFonts w:ascii="Arial" w:hAnsi="Arial"/>
                      <w:b/>
                      <w:sz w:val="56"/>
                      <w:szCs w:val="56"/>
                      <w:lang w:val="en-US"/>
                    </w:rPr>
                    <w:t>68</w:t>
                  </w:r>
                </w:p>
              </w:txbxContent>
            </v:textbox>
            <w10:wrap anchorx="page" anchory="margin"/>
          </v:shape>
        </w:pict>
      </w:r>
      <w:r w:rsidR="000B3678">
        <w:rPr>
          <w:rStyle w:val="Bodytext10Exact"/>
          <w:rFonts w:ascii="Arial" w:hAnsi="Arial" w:cs="Arial"/>
          <w:b/>
          <w:sz w:val="56"/>
          <w:szCs w:val="56"/>
          <w:shd w:val="clear" w:color="auto" w:fill="EAF1DD" w:themeFill="accent3" w:themeFillTint="33"/>
        </w:rPr>
        <w:br w:type="page"/>
      </w:r>
    </w:p>
    <w:p w:rsidR="0049298F" w:rsidRPr="00DE6DE1" w:rsidRDefault="0049298F" w:rsidP="000130C1">
      <w:pPr>
        <w:pStyle w:val="Bodytext100"/>
        <w:shd w:val="clear" w:color="auto" w:fill="EAF1DD" w:themeFill="accent3" w:themeFillTint="33"/>
        <w:spacing w:line="240" w:lineRule="auto"/>
        <w:ind w:firstLine="0"/>
        <w:jc w:val="left"/>
        <w:rPr>
          <w:rFonts w:ascii="Arial" w:hAnsi="Arial" w:cs="Arial"/>
          <w:b/>
          <w:color w:val="000000"/>
          <w:sz w:val="56"/>
          <w:szCs w:val="56"/>
          <w:shd w:val="clear" w:color="auto" w:fill="EAF1DD" w:themeFill="accent3" w:themeFillTint="33"/>
          <w:lang w:eastAsia="el-GR" w:bidi="el-GR"/>
        </w:rPr>
      </w:pPr>
      <w:r w:rsidRPr="00417F8B">
        <w:rPr>
          <w:rStyle w:val="Bodytext10Exact"/>
          <w:rFonts w:ascii="Arial" w:hAnsi="Arial" w:cs="Arial"/>
          <w:b/>
          <w:sz w:val="56"/>
          <w:szCs w:val="56"/>
          <w:shd w:val="clear" w:color="auto" w:fill="EAF1DD" w:themeFill="accent3" w:themeFillTint="33"/>
        </w:rPr>
        <w:lastRenderedPageBreak/>
        <w:t xml:space="preserve">και η ποιότητά της εξαρτάται από </w:t>
      </w:r>
      <w:r w:rsidR="00B030D9">
        <w:rPr>
          <w:rStyle w:val="Bodytext10Exact"/>
          <w:rFonts w:ascii="Arial" w:hAnsi="Arial" w:cs="Arial"/>
          <w:sz w:val="56"/>
          <w:szCs w:val="56"/>
          <w:shd w:val="clear" w:color="auto" w:fill="EAF1DD" w:themeFill="accent3" w:themeFillTint="33"/>
        </w:rPr>
        <w:pict>
          <v:shape id="_x0000_s1095" type="#_x0000_t202" style="position:absolute;margin-left:0;margin-top:785.3pt;width:186.8pt;height:36pt;z-index:2517800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60</w:t>
                  </w:r>
                  <w:r>
                    <w:rPr>
                      <w:rFonts w:ascii="Arial" w:hAnsi="Arial"/>
                      <w:b/>
                      <w:sz w:val="56"/>
                      <w:szCs w:val="56"/>
                    </w:rPr>
                    <w:t xml:space="preserve"> / </w:t>
                  </w:r>
                  <w:r>
                    <w:rPr>
                      <w:rFonts w:ascii="Arial" w:hAnsi="Arial"/>
                      <w:b/>
                      <w:sz w:val="56"/>
                      <w:szCs w:val="56"/>
                      <w:lang w:val="en-US"/>
                    </w:rPr>
                    <w:t>68</w:t>
                  </w:r>
                </w:p>
              </w:txbxContent>
            </v:textbox>
            <w10:wrap anchorx="page" anchory="margin"/>
          </v:shape>
        </w:pict>
      </w:r>
      <w:r w:rsidR="002A6691">
        <w:rPr>
          <w:rStyle w:val="Bodytext10Exact"/>
          <w:rFonts w:ascii="Arial" w:hAnsi="Arial" w:cs="Arial"/>
          <w:b/>
          <w:sz w:val="56"/>
          <w:szCs w:val="56"/>
          <w:shd w:val="clear" w:color="auto" w:fill="EAF1DD" w:themeFill="accent3" w:themeFillTint="33"/>
        </w:rPr>
        <w:t>το πόσο καλά επιτελούν οι άνθρω</w:t>
      </w:r>
      <w:r w:rsidR="002A6691" w:rsidRPr="002A6691">
        <w:rPr>
          <w:rStyle w:val="Bodytext10Exact"/>
          <w:rFonts w:ascii="Arial" w:hAnsi="Arial" w:cs="Arial"/>
          <w:b/>
          <w:sz w:val="56"/>
          <w:szCs w:val="56"/>
          <w:shd w:val="clear" w:color="auto" w:fill="EAF1DD" w:themeFill="accent3" w:themeFillTint="33"/>
        </w:rPr>
        <w:t>-</w:t>
      </w:r>
      <w:r w:rsidRPr="00417F8B">
        <w:rPr>
          <w:rStyle w:val="Bodytext10Exact"/>
          <w:rFonts w:ascii="Arial" w:hAnsi="Arial" w:cs="Arial"/>
          <w:b/>
          <w:sz w:val="56"/>
          <w:szCs w:val="56"/>
          <w:shd w:val="clear" w:color="auto" w:fill="EAF1DD" w:themeFill="accent3" w:themeFillTint="33"/>
        </w:rPr>
        <w:t>ποι τα καθήκοντα που απορρέουν από τους ρόλους τους.</w:t>
      </w:r>
    </w:p>
    <w:p w:rsidR="0049298F" w:rsidRPr="00D80AFF" w:rsidRDefault="0049298F" w:rsidP="00DE6DE1">
      <w:pPr>
        <w:pStyle w:val="Bodytext17"/>
        <w:shd w:val="clear" w:color="auto" w:fill="EAF1DD" w:themeFill="accent3" w:themeFillTint="33"/>
        <w:spacing w:line="240" w:lineRule="auto"/>
        <w:ind w:firstLine="0"/>
        <w:jc w:val="left"/>
        <w:rPr>
          <w:rFonts w:ascii="Arial" w:hAnsi="Arial" w:cs="Arial"/>
          <w:b/>
          <w:sz w:val="56"/>
          <w:szCs w:val="56"/>
          <w:lang w:val="en-US"/>
        </w:rPr>
      </w:pPr>
      <w:r w:rsidRPr="00417F8B">
        <w:rPr>
          <w:rStyle w:val="Bodytext17Exact"/>
          <w:rFonts w:ascii="Microsoft Sans Serif" w:hAnsi="Microsoft Sans Serif" w:cs="Microsoft Sans Serif"/>
          <w:b/>
          <w:iCs/>
          <w:sz w:val="56"/>
          <w:szCs w:val="56"/>
          <w:shd w:val="clear" w:color="auto" w:fill="EAF1DD" w:themeFill="accent3" w:themeFillTint="33"/>
        </w:rPr>
        <w:t>«Οι ομάδες συμφερόντων έχουν κοινά χαρακτηριστικά. Έχουν δομή, κοινό σκοπό που είναι η προώθηση των συμφερόντων τους, μέλη»</w:t>
      </w:r>
      <w:r w:rsidRPr="00417F8B">
        <w:rPr>
          <w:rStyle w:val="Bodytext17Exact"/>
          <w:rFonts w:ascii="Arial" w:hAnsi="Arial" w:cs="Arial"/>
          <w:b/>
          <w:i/>
          <w:iCs/>
          <w:sz w:val="56"/>
          <w:szCs w:val="56"/>
          <w:shd w:val="clear" w:color="auto" w:fill="EAF1DD" w:themeFill="accent3" w:themeFillTint="33"/>
        </w:rPr>
        <w:t>.</w:t>
      </w:r>
      <w:r w:rsidRPr="00417F8B">
        <w:rPr>
          <w:rStyle w:val="Bodytext17NotItalicExact"/>
          <w:rFonts w:ascii="Arial" w:hAnsi="Arial" w:cs="Arial"/>
          <w:b/>
          <w:sz w:val="56"/>
          <w:szCs w:val="56"/>
          <w:shd w:val="clear" w:color="auto" w:fill="EAF1DD" w:themeFill="accent3" w:themeFillTint="33"/>
        </w:rPr>
        <w:t xml:space="preserve"> </w:t>
      </w:r>
      <w:r w:rsidRPr="00417F8B">
        <w:rPr>
          <w:rStyle w:val="Bodytext17NotItalicExact"/>
          <w:rFonts w:ascii="Arial" w:hAnsi="Arial" w:cs="Arial"/>
          <w:b/>
          <w:sz w:val="56"/>
          <w:szCs w:val="56"/>
          <w:shd w:val="clear" w:color="auto" w:fill="EAF1DD" w:themeFill="accent3" w:themeFillTint="33"/>
          <w:lang w:val="en-US" w:bidi="en-US"/>
        </w:rPr>
        <w:t xml:space="preserve">(R. Dahrendorf, </w:t>
      </w:r>
      <w:r w:rsidRPr="00956943">
        <w:rPr>
          <w:rStyle w:val="Bodytext17Exact"/>
          <w:rFonts w:ascii="Arial" w:hAnsi="Arial" w:cs="Arial"/>
          <w:b/>
          <w:iCs/>
          <w:sz w:val="56"/>
          <w:szCs w:val="56"/>
          <w:shd w:val="clear" w:color="auto" w:fill="EAF1DD" w:themeFill="accent3" w:themeFillTint="33"/>
          <w:lang w:val="en-US" w:bidi="en-US"/>
        </w:rPr>
        <w:t>Class and Class Con</w:t>
      </w:r>
      <w:r w:rsidRPr="00956943">
        <w:rPr>
          <w:rStyle w:val="Bodytext17Exact"/>
          <w:rFonts w:ascii="Arial" w:hAnsi="Arial" w:cs="Arial"/>
          <w:b/>
          <w:iCs/>
          <w:sz w:val="56"/>
          <w:szCs w:val="56"/>
          <w:shd w:val="clear" w:color="auto" w:fill="EAF1DD" w:themeFill="accent3" w:themeFillTint="33"/>
          <w:lang w:val="en-US" w:bidi="en-US"/>
        </w:rPr>
        <w:softHyphen/>
        <w:t>flict in Industrial Society</w:t>
      </w:r>
      <w:r w:rsidRPr="00417F8B">
        <w:rPr>
          <w:rStyle w:val="Bodytext17Exact"/>
          <w:rFonts w:ascii="Arial" w:hAnsi="Arial" w:cs="Arial"/>
          <w:b/>
          <w:i/>
          <w:iCs/>
          <w:sz w:val="56"/>
          <w:szCs w:val="56"/>
          <w:shd w:val="clear" w:color="auto" w:fill="EAF1DD" w:themeFill="accent3" w:themeFillTint="33"/>
          <w:lang w:val="en-US" w:bidi="en-US"/>
        </w:rPr>
        <w:t>,</w:t>
      </w:r>
      <w:r w:rsidRPr="00417F8B">
        <w:rPr>
          <w:rStyle w:val="Bodytext17NotItalicExact"/>
          <w:rFonts w:ascii="Arial" w:hAnsi="Arial" w:cs="Arial"/>
          <w:b/>
          <w:sz w:val="56"/>
          <w:szCs w:val="56"/>
          <w:shd w:val="clear" w:color="auto" w:fill="EAF1DD" w:themeFill="accent3" w:themeFillTint="33"/>
          <w:lang w:val="en-US" w:bidi="en-US"/>
        </w:rPr>
        <w:t xml:space="preserve"> Stanford University Press, 1957).</w:t>
      </w:r>
    </w:p>
    <w:p w:rsidR="0049298F" w:rsidRPr="0049298F" w:rsidRDefault="0049298F" w:rsidP="0049298F">
      <w:pPr>
        <w:autoSpaceDE w:val="0"/>
        <w:autoSpaceDN w:val="0"/>
        <w:adjustRightInd w:val="0"/>
        <w:spacing w:after="0" w:line="240" w:lineRule="auto"/>
        <w:rPr>
          <w:rFonts w:ascii="Arial" w:hAnsi="Arial" w:cs="Arial"/>
          <w:b/>
          <w:sz w:val="56"/>
          <w:szCs w:val="56"/>
          <w:lang w:val="en-US"/>
        </w:rPr>
      </w:pPr>
    </w:p>
    <w:p w:rsidR="006D7238" w:rsidRPr="006D7238" w:rsidRDefault="006D7238" w:rsidP="000D1739">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t xml:space="preserve">Η </w:t>
      </w:r>
      <w:r w:rsidRPr="005B4239">
        <w:rPr>
          <w:rFonts w:ascii="Tahoma" w:hAnsi="Tahoma" w:cs="Tahoma"/>
          <w:b/>
          <w:sz w:val="56"/>
          <w:szCs w:val="56"/>
        </w:rPr>
        <w:t>Σχολή των Συγκρούσεων</w:t>
      </w:r>
      <w:r w:rsidRPr="006D7238">
        <w:rPr>
          <w:rFonts w:ascii="Arial" w:hAnsi="Arial" w:cs="Arial"/>
          <w:b/>
          <w:sz w:val="56"/>
          <w:szCs w:val="56"/>
        </w:rPr>
        <w:t xml:space="preserve"> έχει δεχθεί </w:t>
      </w:r>
      <w:r w:rsidRPr="005B4239">
        <w:rPr>
          <w:rFonts w:ascii="Tahoma" w:hAnsi="Tahoma" w:cs="Tahoma"/>
          <w:b/>
          <w:sz w:val="56"/>
          <w:szCs w:val="56"/>
        </w:rPr>
        <w:t>κριτικές</w:t>
      </w:r>
      <w:r w:rsidRPr="006D7238">
        <w:rPr>
          <w:rFonts w:ascii="Arial" w:hAnsi="Arial" w:cs="Arial"/>
          <w:b/>
          <w:sz w:val="56"/>
          <w:szCs w:val="56"/>
        </w:rPr>
        <w:t>:</w:t>
      </w:r>
    </w:p>
    <w:p w:rsidR="00203A2E" w:rsidRPr="00203A2E" w:rsidRDefault="006D7238" w:rsidP="00203A2E">
      <w:pPr>
        <w:pStyle w:val="a4"/>
        <w:numPr>
          <w:ilvl w:val="0"/>
          <w:numId w:val="6"/>
        </w:numPr>
        <w:autoSpaceDE w:val="0"/>
        <w:autoSpaceDN w:val="0"/>
        <w:adjustRightInd w:val="0"/>
        <w:spacing w:after="0" w:line="240" w:lineRule="auto"/>
        <w:ind w:left="567" w:hanging="567"/>
        <w:rPr>
          <w:rFonts w:ascii="Arial" w:hAnsi="Arial" w:cs="Arial"/>
          <w:b/>
          <w:sz w:val="56"/>
          <w:szCs w:val="56"/>
        </w:rPr>
      </w:pPr>
      <w:r w:rsidRPr="005B4239">
        <w:rPr>
          <w:rFonts w:ascii="Tahoma" w:hAnsi="Tahoma" w:cs="Tahoma"/>
          <w:b/>
          <w:sz w:val="56"/>
          <w:szCs w:val="56"/>
        </w:rPr>
        <w:t>Η κοινωνία δεν είναι μόνο σύ</w:t>
      </w:r>
      <w:r w:rsidR="005B4239" w:rsidRPr="005B4239">
        <w:rPr>
          <w:rFonts w:ascii="Tahoma" w:hAnsi="Tahoma" w:cs="Tahoma"/>
          <w:b/>
          <w:sz w:val="56"/>
          <w:szCs w:val="56"/>
        </w:rPr>
        <w:t>-</w:t>
      </w:r>
      <w:r w:rsidRPr="005B4239">
        <w:rPr>
          <w:rFonts w:ascii="Tahoma" w:hAnsi="Tahoma" w:cs="Tahoma"/>
          <w:b/>
          <w:sz w:val="56"/>
          <w:szCs w:val="56"/>
        </w:rPr>
        <w:t>γκρουση</w:t>
      </w:r>
      <w:r w:rsidRPr="006D7238">
        <w:rPr>
          <w:rFonts w:ascii="Arial" w:hAnsi="Arial" w:cs="Arial"/>
          <w:b/>
          <w:sz w:val="56"/>
          <w:szCs w:val="56"/>
        </w:rPr>
        <w:t>. Οι κοινωνικές τάξεις δεν έχουν μόνο αντίθετα συ</w:t>
      </w:r>
      <w:r w:rsidR="005B4239">
        <w:rPr>
          <w:rFonts w:ascii="Arial" w:hAnsi="Arial" w:cs="Arial"/>
          <w:b/>
          <w:sz w:val="56"/>
          <w:szCs w:val="56"/>
        </w:rPr>
        <w:t>μφέ</w:t>
      </w:r>
      <w:r w:rsidR="00456A1F" w:rsidRPr="00456A1F">
        <w:rPr>
          <w:rFonts w:ascii="Arial" w:hAnsi="Arial" w:cs="Arial"/>
          <w:b/>
          <w:sz w:val="56"/>
          <w:szCs w:val="56"/>
        </w:rPr>
        <w:t>-</w:t>
      </w:r>
      <w:r w:rsidR="005B4239">
        <w:rPr>
          <w:rFonts w:ascii="Arial" w:hAnsi="Arial" w:cs="Arial"/>
          <w:b/>
          <w:sz w:val="56"/>
          <w:szCs w:val="56"/>
        </w:rPr>
        <w:t>ροντα. Έχουν και κοινά συμφέ</w:t>
      </w:r>
      <w:r w:rsidR="00456A1F" w:rsidRPr="00456A1F">
        <w:rPr>
          <w:rFonts w:ascii="Arial" w:hAnsi="Arial" w:cs="Arial"/>
          <w:b/>
          <w:sz w:val="56"/>
          <w:szCs w:val="56"/>
        </w:rPr>
        <w:t>-</w:t>
      </w:r>
      <w:r w:rsidRPr="006D7238">
        <w:rPr>
          <w:rFonts w:ascii="Arial" w:hAnsi="Arial" w:cs="Arial"/>
          <w:b/>
          <w:sz w:val="56"/>
          <w:szCs w:val="56"/>
        </w:rPr>
        <w:t>ροντα. Ο επιχειρηματίας έχει ανά</w:t>
      </w:r>
      <w:r w:rsidR="00456A1F" w:rsidRPr="00456A1F">
        <w:rPr>
          <w:rFonts w:ascii="Arial" w:hAnsi="Arial" w:cs="Arial"/>
          <w:b/>
          <w:sz w:val="56"/>
          <w:szCs w:val="56"/>
        </w:rPr>
        <w:t>-</w:t>
      </w:r>
      <w:r w:rsidRPr="006D7238">
        <w:rPr>
          <w:rFonts w:ascii="Arial" w:hAnsi="Arial" w:cs="Arial"/>
          <w:b/>
          <w:sz w:val="56"/>
          <w:szCs w:val="56"/>
        </w:rPr>
        <w:t>γκη τους εργάτες, γιατί χωρίς αυτούς δεν μπορεί να λειτουργή</w:t>
      </w:r>
      <w:r w:rsidR="00456A1F" w:rsidRPr="00456A1F">
        <w:rPr>
          <w:rFonts w:ascii="Arial" w:hAnsi="Arial" w:cs="Arial"/>
          <w:b/>
          <w:sz w:val="56"/>
          <w:szCs w:val="56"/>
        </w:rPr>
        <w:t>-</w:t>
      </w:r>
      <w:r w:rsidRPr="006D7238">
        <w:rPr>
          <w:rFonts w:ascii="Arial" w:hAnsi="Arial" w:cs="Arial"/>
          <w:b/>
          <w:sz w:val="56"/>
          <w:szCs w:val="56"/>
        </w:rPr>
        <w:lastRenderedPageBreak/>
        <w:t>σει η επιχείρη</w:t>
      </w:r>
      <w:r w:rsidR="005B4239">
        <w:rPr>
          <w:rFonts w:ascii="Arial" w:hAnsi="Arial" w:cs="Arial"/>
          <w:b/>
          <w:sz w:val="56"/>
          <w:szCs w:val="56"/>
        </w:rPr>
        <w:t>σή του. Οι εργά</w:t>
      </w:r>
      <w:r w:rsidRPr="006D7238">
        <w:rPr>
          <w:rFonts w:ascii="Arial" w:hAnsi="Arial" w:cs="Arial"/>
          <w:b/>
          <w:sz w:val="56"/>
          <w:szCs w:val="56"/>
        </w:rPr>
        <w:t>τες, από την άλλη πλευρά, έχουν ερ</w:t>
      </w:r>
      <w:r w:rsidR="00456A1F" w:rsidRPr="00456A1F">
        <w:rPr>
          <w:rFonts w:ascii="Arial" w:hAnsi="Arial" w:cs="Arial"/>
          <w:b/>
          <w:sz w:val="56"/>
          <w:szCs w:val="56"/>
        </w:rPr>
        <w:t>-</w:t>
      </w:r>
      <w:r w:rsidR="00B030D9">
        <w:rPr>
          <w:rFonts w:ascii="Arial" w:hAnsi="Arial" w:cs="Arial"/>
          <w:b/>
          <w:noProof/>
          <w:sz w:val="56"/>
          <w:szCs w:val="56"/>
        </w:rPr>
        <w:pict>
          <v:shape id="_x0000_s1096" type="#_x0000_t202" style="position:absolute;left:0;text-align:left;margin-left:0;margin-top:785.3pt;width:186.8pt;height:36pt;z-index:2517821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61</w:t>
                  </w:r>
                  <w:r>
                    <w:rPr>
                      <w:rFonts w:ascii="Arial" w:hAnsi="Arial"/>
                      <w:b/>
                      <w:sz w:val="56"/>
                      <w:szCs w:val="56"/>
                    </w:rPr>
                    <w:t xml:space="preserve"> / </w:t>
                  </w:r>
                  <w:r>
                    <w:rPr>
                      <w:rFonts w:ascii="Arial" w:hAnsi="Arial"/>
                      <w:b/>
                      <w:sz w:val="56"/>
                      <w:szCs w:val="56"/>
                      <w:lang w:val="en-US"/>
                    </w:rPr>
                    <w:t>68</w:t>
                  </w:r>
                </w:p>
              </w:txbxContent>
            </v:textbox>
            <w10:wrap anchorx="page" anchory="margin"/>
          </v:shape>
        </w:pict>
      </w:r>
    </w:p>
    <w:p w:rsidR="006D7238" w:rsidRPr="006D7238" w:rsidRDefault="006D7238" w:rsidP="00203A2E">
      <w:pPr>
        <w:pStyle w:val="a4"/>
        <w:autoSpaceDE w:val="0"/>
        <w:autoSpaceDN w:val="0"/>
        <w:adjustRightInd w:val="0"/>
        <w:spacing w:after="0" w:line="240" w:lineRule="auto"/>
        <w:ind w:left="567"/>
        <w:rPr>
          <w:rFonts w:ascii="Arial" w:hAnsi="Arial" w:cs="Arial"/>
          <w:b/>
          <w:sz w:val="56"/>
          <w:szCs w:val="56"/>
        </w:rPr>
      </w:pPr>
      <w:r w:rsidRPr="006D7238">
        <w:rPr>
          <w:rFonts w:ascii="Arial" w:hAnsi="Arial" w:cs="Arial"/>
          <w:b/>
          <w:sz w:val="56"/>
          <w:szCs w:val="56"/>
        </w:rPr>
        <w:t>γασία επειδή ο επιχειρη</w:t>
      </w:r>
      <w:r w:rsidR="005B4239">
        <w:rPr>
          <w:rFonts w:ascii="Arial" w:hAnsi="Arial" w:cs="Arial"/>
          <w:b/>
          <w:sz w:val="56"/>
          <w:szCs w:val="56"/>
        </w:rPr>
        <w:t>μα</w:t>
      </w:r>
      <w:r w:rsidRPr="006D7238">
        <w:rPr>
          <w:rFonts w:ascii="Arial" w:hAnsi="Arial" w:cs="Arial"/>
          <w:b/>
          <w:sz w:val="56"/>
          <w:szCs w:val="56"/>
        </w:rPr>
        <w:t>τίας επενδύει. Αν εργάτες και επιχει</w:t>
      </w:r>
      <w:r w:rsidR="00DD3C57">
        <w:rPr>
          <w:rFonts w:ascii="Arial" w:hAnsi="Arial" w:cs="Arial"/>
          <w:b/>
          <w:sz w:val="56"/>
          <w:szCs w:val="56"/>
        </w:rPr>
        <w:t>-</w:t>
      </w:r>
      <w:r w:rsidRPr="006D7238">
        <w:rPr>
          <w:rFonts w:ascii="Arial" w:hAnsi="Arial" w:cs="Arial"/>
          <w:b/>
          <w:sz w:val="56"/>
          <w:szCs w:val="56"/>
        </w:rPr>
        <w:t>ρηματίες είναι σε μόνιμη σύ</w:t>
      </w:r>
      <w:r w:rsidR="00DD3C57">
        <w:rPr>
          <w:rFonts w:ascii="Arial" w:hAnsi="Arial" w:cs="Arial"/>
          <w:b/>
          <w:sz w:val="56"/>
          <w:szCs w:val="56"/>
        </w:rPr>
        <w:t>-</w:t>
      </w:r>
      <w:r w:rsidRPr="006D7238">
        <w:rPr>
          <w:rFonts w:ascii="Arial" w:hAnsi="Arial" w:cs="Arial"/>
          <w:b/>
          <w:sz w:val="56"/>
          <w:szCs w:val="56"/>
        </w:rPr>
        <w:t>γκρουση, χωρίς να μπορούν να βρουν κοινά σημεία, τότε ε</w:t>
      </w:r>
      <w:r w:rsidR="005B4239">
        <w:rPr>
          <w:rFonts w:ascii="Arial" w:hAnsi="Arial" w:cs="Arial"/>
          <w:b/>
          <w:sz w:val="56"/>
          <w:szCs w:val="56"/>
        </w:rPr>
        <w:t>ί</w:t>
      </w:r>
      <w:r w:rsidRPr="006D7238">
        <w:rPr>
          <w:rFonts w:ascii="Arial" w:hAnsi="Arial" w:cs="Arial"/>
          <w:b/>
          <w:sz w:val="56"/>
          <w:szCs w:val="56"/>
        </w:rPr>
        <w:t>ναι πιθανό οι επιχειρήσεις να κλεί</w:t>
      </w:r>
      <w:r w:rsidR="00DD3C57">
        <w:rPr>
          <w:rFonts w:ascii="Arial" w:hAnsi="Arial" w:cs="Arial"/>
          <w:b/>
          <w:sz w:val="56"/>
          <w:szCs w:val="56"/>
        </w:rPr>
        <w:t>-</w:t>
      </w:r>
      <w:r w:rsidRPr="006D7238">
        <w:rPr>
          <w:rFonts w:ascii="Arial" w:hAnsi="Arial" w:cs="Arial"/>
          <w:b/>
          <w:sz w:val="56"/>
          <w:szCs w:val="56"/>
        </w:rPr>
        <w:t>σουν και να μεταφερθούν σε άλ</w:t>
      </w:r>
      <w:r w:rsidR="00DD3C57">
        <w:rPr>
          <w:rFonts w:ascii="Arial" w:hAnsi="Arial" w:cs="Arial"/>
          <w:b/>
          <w:sz w:val="56"/>
          <w:szCs w:val="56"/>
        </w:rPr>
        <w:t>-</w:t>
      </w:r>
      <w:r w:rsidRPr="006D7238">
        <w:rPr>
          <w:rFonts w:ascii="Arial" w:hAnsi="Arial" w:cs="Arial"/>
          <w:b/>
          <w:sz w:val="56"/>
          <w:szCs w:val="56"/>
        </w:rPr>
        <w:t>λες κοινωνίες, που έχουν λιγότε</w:t>
      </w:r>
      <w:r w:rsidR="00456A1F" w:rsidRPr="00456A1F">
        <w:rPr>
          <w:rFonts w:ascii="Arial" w:hAnsi="Arial" w:cs="Arial"/>
          <w:b/>
          <w:sz w:val="56"/>
          <w:szCs w:val="56"/>
        </w:rPr>
        <w:t>-</w:t>
      </w:r>
      <w:r w:rsidRPr="006D7238">
        <w:rPr>
          <w:rFonts w:ascii="Arial" w:hAnsi="Arial" w:cs="Arial"/>
          <w:b/>
          <w:sz w:val="56"/>
          <w:szCs w:val="56"/>
        </w:rPr>
        <w:t>ρες εντάσ</w:t>
      </w:r>
      <w:r w:rsidR="005B4239">
        <w:rPr>
          <w:rFonts w:ascii="Arial" w:hAnsi="Arial" w:cs="Arial"/>
          <w:b/>
          <w:sz w:val="56"/>
          <w:szCs w:val="56"/>
        </w:rPr>
        <w:t>εις και συγκρού</w:t>
      </w:r>
      <w:r w:rsidRPr="006D7238">
        <w:rPr>
          <w:rFonts w:ascii="Arial" w:hAnsi="Arial" w:cs="Arial"/>
          <w:b/>
          <w:sz w:val="56"/>
          <w:szCs w:val="56"/>
        </w:rPr>
        <w:t>σεις. Οι εργάτες διεκδικούν καλύτερους μισθούς και συνθήκες εργασίας. Όταν τα πετύχουν, παραμερί</w:t>
      </w:r>
      <w:r w:rsidR="00456A1F" w:rsidRPr="00456A1F">
        <w:rPr>
          <w:rFonts w:ascii="Arial" w:hAnsi="Arial" w:cs="Arial"/>
          <w:b/>
          <w:sz w:val="56"/>
          <w:szCs w:val="56"/>
        </w:rPr>
        <w:t>-</w:t>
      </w:r>
      <w:r w:rsidRPr="006D7238">
        <w:rPr>
          <w:rFonts w:ascii="Arial" w:hAnsi="Arial" w:cs="Arial"/>
          <w:b/>
          <w:sz w:val="56"/>
          <w:szCs w:val="56"/>
        </w:rPr>
        <w:t>ζουν τις διαφορές τους με τον επιχειρηματία και εργάζονται για την επιχείρηση. Δι</w:t>
      </w:r>
      <w:r w:rsidR="005B4239">
        <w:rPr>
          <w:rFonts w:ascii="Arial" w:hAnsi="Arial" w:cs="Arial"/>
          <w:b/>
          <w:sz w:val="56"/>
          <w:szCs w:val="56"/>
        </w:rPr>
        <w:t>α</w:t>
      </w:r>
      <w:r w:rsidRPr="006D7238">
        <w:rPr>
          <w:rFonts w:ascii="Arial" w:hAnsi="Arial" w:cs="Arial"/>
          <w:b/>
          <w:sz w:val="56"/>
          <w:szCs w:val="56"/>
        </w:rPr>
        <w:t>φορετικά, η ανεργία και η ύφεση θα είναι μό</w:t>
      </w:r>
      <w:r w:rsidR="00DD3C57">
        <w:rPr>
          <w:rFonts w:ascii="Arial" w:hAnsi="Arial" w:cs="Arial"/>
          <w:b/>
          <w:sz w:val="56"/>
          <w:szCs w:val="56"/>
        </w:rPr>
        <w:t>-</w:t>
      </w:r>
      <w:r w:rsidRPr="006D7238">
        <w:rPr>
          <w:rFonts w:ascii="Arial" w:hAnsi="Arial" w:cs="Arial"/>
          <w:b/>
          <w:sz w:val="56"/>
          <w:szCs w:val="56"/>
        </w:rPr>
        <w:t>νιμη κατάσταση στην κοινωνία.</w:t>
      </w:r>
    </w:p>
    <w:p w:rsidR="00203A2E" w:rsidRPr="00203A2E" w:rsidRDefault="006D7238" w:rsidP="00203A2E">
      <w:pPr>
        <w:pStyle w:val="a4"/>
        <w:numPr>
          <w:ilvl w:val="0"/>
          <w:numId w:val="6"/>
        </w:numPr>
        <w:autoSpaceDE w:val="0"/>
        <w:autoSpaceDN w:val="0"/>
        <w:adjustRightInd w:val="0"/>
        <w:spacing w:after="0" w:line="240" w:lineRule="auto"/>
        <w:ind w:left="567" w:hanging="567"/>
        <w:rPr>
          <w:rFonts w:ascii="Arial" w:hAnsi="Arial" w:cs="Arial"/>
          <w:b/>
          <w:sz w:val="56"/>
          <w:szCs w:val="56"/>
        </w:rPr>
      </w:pPr>
      <w:r w:rsidRPr="005B4239">
        <w:rPr>
          <w:rFonts w:ascii="Tahoma" w:hAnsi="Tahoma" w:cs="Tahoma"/>
          <w:b/>
          <w:sz w:val="56"/>
          <w:szCs w:val="56"/>
        </w:rPr>
        <w:t>Η κοινωνία δεν είναι μόνο αντι</w:t>
      </w:r>
      <w:r w:rsidR="00DD3C57">
        <w:rPr>
          <w:rFonts w:ascii="Tahoma" w:hAnsi="Tahoma" w:cs="Tahoma"/>
          <w:b/>
          <w:sz w:val="56"/>
          <w:szCs w:val="56"/>
        </w:rPr>
        <w:t>-</w:t>
      </w:r>
      <w:r w:rsidRPr="005B4239">
        <w:rPr>
          <w:rFonts w:ascii="Tahoma" w:hAnsi="Tahoma" w:cs="Tahoma"/>
          <w:b/>
          <w:sz w:val="56"/>
          <w:szCs w:val="56"/>
        </w:rPr>
        <w:t>τιθέμενες τάξεις</w:t>
      </w:r>
      <w:r w:rsidRPr="006D7238">
        <w:rPr>
          <w:rFonts w:ascii="Arial" w:hAnsi="Arial" w:cs="Arial"/>
          <w:b/>
          <w:sz w:val="56"/>
          <w:szCs w:val="56"/>
        </w:rPr>
        <w:t>. Η κοινωνία μπορεί να αποτελείται από κοι</w:t>
      </w:r>
      <w:r w:rsidR="00DD3C57">
        <w:rPr>
          <w:rFonts w:ascii="Arial" w:hAnsi="Arial" w:cs="Arial"/>
          <w:b/>
          <w:sz w:val="56"/>
          <w:szCs w:val="56"/>
        </w:rPr>
        <w:t>-</w:t>
      </w:r>
      <w:r w:rsidRPr="006D7238">
        <w:rPr>
          <w:rFonts w:ascii="Arial" w:hAnsi="Arial" w:cs="Arial"/>
          <w:b/>
          <w:sz w:val="56"/>
          <w:szCs w:val="56"/>
        </w:rPr>
        <w:lastRenderedPageBreak/>
        <w:t xml:space="preserve">νωνικές τάξεις, όμως αυτό το στοιχείο δεν είναι απαραίτητα το </w:t>
      </w:r>
      <w:r w:rsidR="00B030D9">
        <w:rPr>
          <w:rFonts w:ascii="Arial" w:hAnsi="Arial" w:cs="Arial"/>
          <w:b/>
          <w:noProof/>
          <w:sz w:val="56"/>
          <w:szCs w:val="56"/>
        </w:rPr>
        <w:pict>
          <v:shape id="_x0000_s1097" type="#_x0000_t202" style="position:absolute;left:0;text-align:left;margin-left:0;margin-top:785.3pt;width:186.8pt;height:36pt;z-index:2517841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62</w:t>
                  </w:r>
                  <w:r>
                    <w:rPr>
                      <w:rFonts w:ascii="Arial" w:hAnsi="Arial"/>
                      <w:b/>
                      <w:sz w:val="56"/>
                      <w:szCs w:val="56"/>
                    </w:rPr>
                    <w:t xml:space="preserve"> / </w:t>
                  </w:r>
                  <w:r>
                    <w:rPr>
                      <w:rFonts w:ascii="Arial" w:hAnsi="Arial"/>
                      <w:b/>
                      <w:sz w:val="56"/>
                      <w:szCs w:val="56"/>
                      <w:lang w:val="en-US"/>
                    </w:rPr>
                    <w:t>68 - 69</w:t>
                  </w:r>
                </w:p>
              </w:txbxContent>
            </v:textbox>
            <w10:wrap anchorx="page" anchory="margin"/>
          </v:shape>
        </w:pict>
      </w:r>
    </w:p>
    <w:p w:rsidR="00F852B6" w:rsidRDefault="006D7238" w:rsidP="00203A2E">
      <w:pPr>
        <w:pStyle w:val="a4"/>
        <w:autoSpaceDE w:val="0"/>
        <w:autoSpaceDN w:val="0"/>
        <w:adjustRightInd w:val="0"/>
        <w:spacing w:after="0" w:line="240" w:lineRule="auto"/>
        <w:ind w:left="567"/>
        <w:rPr>
          <w:rFonts w:ascii="Arial" w:hAnsi="Arial" w:cs="Arial"/>
          <w:b/>
          <w:sz w:val="56"/>
          <w:szCs w:val="56"/>
        </w:rPr>
      </w:pPr>
      <w:r w:rsidRPr="006D7238">
        <w:rPr>
          <w:rFonts w:ascii="Arial" w:hAnsi="Arial" w:cs="Arial"/>
          <w:b/>
          <w:sz w:val="56"/>
          <w:szCs w:val="56"/>
        </w:rPr>
        <w:t>κυρίαρχο στην κοινωνία. Οι τά</w:t>
      </w:r>
      <w:r w:rsidR="001F1378" w:rsidRPr="001F1378">
        <w:rPr>
          <w:rFonts w:ascii="Arial" w:hAnsi="Arial" w:cs="Arial"/>
          <w:b/>
          <w:sz w:val="56"/>
          <w:szCs w:val="56"/>
        </w:rPr>
        <w:t>-</w:t>
      </w:r>
      <w:r w:rsidRPr="006D7238">
        <w:rPr>
          <w:rFonts w:ascii="Arial" w:hAnsi="Arial" w:cs="Arial"/>
          <w:b/>
          <w:sz w:val="56"/>
          <w:szCs w:val="56"/>
        </w:rPr>
        <w:t>ξεις αυτές ανήκουν σε ένα έθνος (έχουν κοινή εθνική συνε</w:t>
      </w:r>
      <w:r w:rsidR="003674C7">
        <w:rPr>
          <w:rFonts w:ascii="Arial" w:hAnsi="Arial" w:cs="Arial"/>
          <w:b/>
          <w:sz w:val="56"/>
          <w:szCs w:val="56"/>
        </w:rPr>
        <w:t>ί</w:t>
      </w:r>
      <w:r w:rsidRPr="006D7238">
        <w:rPr>
          <w:rFonts w:ascii="Arial" w:hAnsi="Arial" w:cs="Arial"/>
          <w:b/>
          <w:sz w:val="56"/>
          <w:szCs w:val="56"/>
        </w:rPr>
        <w:t>δηση), έχουν κοινές αξίες, πολιτισμικά στοι</w:t>
      </w:r>
      <w:r w:rsidR="003674C7">
        <w:rPr>
          <w:rFonts w:ascii="Arial" w:hAnsi="Arial" w:cs="Arial"/>
          <w:b/>
          <w:sz w:val="56"/>
          <w:szCs w:val="56"/>
        </w:rPr>
        <w:t>χεία (γλώσσα, θρη</w:t>
      </w:r>
      <w:r w:rsidRPr="006D7238">
        <w:rPr>
          <w:rFonts w:ascii="Arial" w:hAnsi="Arial" w:cs="Arial"/>
          <w:b/>
          <w:sz w:val="56"/>
          <w:szCs w:val="56"/>
        </w:rPr>
        <w:t>σκεία, ήθη, έθιμα κτλ). Υπάρχουν, δηλαδή, κοι</w:t>
      </w:r>
      <w:r w:rsidR="003674C7">
        <w:rPr>
          <w:rFonts w:ascii="Arial" w:hAnsi="Arial" w:cs="Arial"/>
          <w:b/>
          <w:sz w:val="56"/>
          <w:szCs w:val="56"/>
        </w:rPr>
        <w:t>νές αξίες και πε</w:t>
      </w:r>
      <w:r w:rsidRPr="006D7238">
        <w:rPr>
          <w:rFonts w:ascii="Arial" w:hAnsi="Arial" w:cs="Arial"/>
          <w:b/>
          <w:sz w:val="56"/>
          <w:szCs w:val="56"/>
        </w:rPr>
        <w:t>ποιθήσεις που συνδέουν ανθρώπους, οι οποίοι ανήκο</w:t>
      </w:r>
      <w:r w:rsidR="003674C7">
        <w:rPr>
          <w:rFonts w:ascii="Arial" w:hAnsi="Arial" w:cs="Arial"/>
          <w:b/>
          <w:sz w:val="56"/>
          <w:szCs w:val="56"/>
        </w:rPr>
        <w:t>υν σε δια</w:t>
      </w:r>
      <w:r w:rsidRPr="006D7238">
        <w:rPr>
          <w:rFonts w:ascii="Arial" w:hAnsi="Arial" w:cs="Arial"/>
          <w:b/>
          <w:sz w:val="56"/>
          <w:szCs w:val="56"/>
        </w:rPr>
        <w:t>φορετικές κοινω</w:t>
      </w:r>
      <w:r w:rsidR="004B4F68">
        <w:rPr>
          <w:rFonts w:ascii="Arial" w:hAnsi="Arial" w:cs="Arial"/>
          <w:b/>
          <w:sz w:val="56"/>
          <w:szCs w:val="56"/>
        </w:rPr>
        <w:t>νικές τάξεις.</w:t>
      </w:r>
    </w:p>
    <w:p w:rsidR="00242A65" w:rsidRPr="004275D3" w:rsidRDefault="00242A65" w:rsidP="000D1739">
      <w:pPr>
        <w:pStyle w:val="Bodytext20"/>
        <w:tabs>
          <w:tab w:val="left" w:pos="139"/>
        </w:tabs>
        <w:spacing w:after="0" w:line="240" w:lineRule="auto"/>
        <w:ind w:firstLine="0"/>
        <w:jc w:val="left"/>
        <w:rPr>
          <w:rFonts w:ascii="Arial" w:hAnsi="Arial" w:cs="Arial"/>
          <w:b/>
          <w:sz w:val="56"/>
          <w:szCs w:val="56"/>
          <w:shd w:val="clear" w:color="auto" w:fill="EAF1DD" w:themeFill="accent3" w:themeFillTint="33"/>
        </w:rPr>
      </w:pPr>
    </w:p>
    <w:p w:rsidR="006D7238" w:rsidRPr="006D7238" w:rsidRDefault="006D7238" w:rsidP="000D1739">
      <w:pPr>
        <w:pStyle w:val="Bodytext20"/>
        <w:tabs>
          <w:tab w:val="left" w:pos="139"/>
        </w:tabs>
        <w:spacing w:after="0" w:line="240" w:lineRule="auto"/>
        <w:ind w:firstLine="0"/>
        <w:jc w:val="left"/>
        <w:rPr>
          <w:rFonts w:ascii="Arial" w:hAnsi="Arial" w:cs="Arial"/>
          <w:b/>
          <w:sz w:val="56"/>
          <w:szCs w:val="56"/>
        </w:rPr>
      </w:pPr>
      <w:r w:rsidRPr="0039042D">
        <w:rPr>
          <w:rFonts w:ascii="Tahoma" w:hAnsi="Tahoma" w:cs="Tahoma"/>
          <w:b/>
          <w:sz w:val="56"/>
          <w:szCs w:val="56"/>
          <w:shd w:val="clear" w:color="auto" w:fill="D6E3BC" w:themeFill="accent3" w:themeFillTint="66"/>
        </w:rPr>
        <w:t>3.3.3</w:t>
      </w:r>
      <w:r w:rsidR="007A18C1" w:rsidRPr="00575C40">
        <w:rPr>
          <w:rFonts w:ascii="Arial" w:hAnsi="Arial" w:cs="Arial"/>
          <w:b/>
          <w:sz w:val="56"/>
          <w:szCs w:val="56"/>
        </w:rPr>
        <w:t xml:space="preserve"> </w:t>
      </w:r>
      <w:r w:rsidRPr="005A2C7B">
        <w:rPr>
          <w:rFonts w:ascii="Tahoma" w:hAnsi="Tahoma" w:cs="Tahoma"/>
          <w:b/>
          <w:sz w:val="56"/>
          <w:szCs w:val="56"/>
        </w:rPr>
        <w:t>Η Σχολή της Συμβολικής Αλληλεπίδρασης</w:t>
      </w:r>
    </w:p>
    <w:p w:rsidR="006D7238" w:rsidRPr="006D7238" w:rsidRDefault="006D7238" w:rsidP="000D1739">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t xml:space="preserve">Η Σχολή της Συμβολικής </w:t>
      </w:r>
      <w:r w:rsidR="001E50EC">
        <w:rPr>
          <w:rFonts w:ascii="Arial" w:hAnsi="Arial" w:cs="Arial"/>
          <w:b/>
          <w:sz w:val="56"/>
          <w:szCs w:val="56"/>
        </w:rPr>
        <w:t>Άλλη</w:t>
      </w:r>
      <w:r w:rsidRPr="006D7238">
        <w:rPr>
          <w:rFonts w:ascii="Arial" w:hAnsi="Arial" w:cs="Arial"/>
          <w:b/>
          <w:sz w:val="56"/>
          <w:szCs w:val="56"/>
        </w:rPr>
        <w:t>λε</w:t>
      </w:r>
      <w:r w:rsidR="001E50EC">
        <w:rPr>
          <w:rFonts w:ascii="Arial" w:hAnsi="Arial" w:cs="Arial"/>
          <w:b/>
          <w:sz w:val="56"/>
          <w:szCs w:val="56"/>
        </w:rPr>
        <w:t>-</w:t>
      </w:r>
      <w:r w:rsidRPr="006D7238">
        <w:rPr>
          <w:rFonts w:ascii="Arial" w:hAnsi="Arial" w:cs="Arial"/>
          <w:b/>
          <w:sz w:val="56"/>
          <w:szCs w:val="56"/>
        </w:rPr>
        <w:t>πίδρασης εστιάζει το ενδιαφέρον της στις καθημερινές επαφές και σχέσεις των ανθρώπων.</w:t>
      </w:r>
    </w:p>
    <w:p w:rsidR="00203A2E" w:rsidRDefault="006D7238" w:rsidP="00203A2E">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t xml:space="preserve">Η </w:t>
      </w:r>
      <w:r w:rsidRPr="00781824">
        <w:rPr>
          <w:rFonts w:ascii="Tahoma" w:hAnsi="Tahoma" w:cs="Tahoma"/>
          <w:b/>
          <w:sz w:val="56"/>
          <w:szCs w:val="56"/>
        </w:rPr>
        <w:t>κοινωνία</w:t>
      </w:r>
      <w:r w:rsidRPr="006D7238">
        <w:rPr>
          <w:rFonts w:ascii="Arial" w:hAnsi="Arial" w:cs="Arial"/>
          <w:b/>
          <w:sz w:val="56"/>
          <w:szCs w:val="56"/>
        </w:rPr>
        <w:t xml:space="preserve"> είναι η διαρκής κοι</w:t>
      </w:r>
      <w:r w:rsidR="001E50EC">
        <w:rPr>
          <w:rFonts w:ascii="Arial" w:hAnsi="Arial" w:cs="Arial"/>
          <w:b/>
          <w:sz w:val="56"/>
          <w:szCs w:val="56"/>
        </w:rPr>
        <w:t>-</w:t>
      </w:r>
      <w:r w:rsidRPr="006D7238">
        <w:rPr>
          <w:rFonts w:ascii="Arial" w:hAnsi="Arial" w:cs="Arial"/>
          <w:b/>
          <w:sz w:val="56"/>
          <w:szCs w:val="56"/>
        </w:rPr>
        <w:t>νωνι</w:t>
      </w:r>
      <w:r w:rsidR="001A375A">
        <w:rPr>
          <w:rFonts w:ascii="Arial" w:hAnsi="Arial" w:cs="Arial"/>
          <w:b/>
          <w:sz w:val="56"/>
          <w:szCs w:val="56"/>
        </w:rPr>
        <w:t>κή διαδικασία της συνά</w:t>
      </w:r>
      <w:r w:rsidRPr="006D7238">
        <w:rPr>
          <w:rFonts w:ascii="Arial" w:hAnsi="Arial" w:cs="Arial"/>
          <w:b/>
          <w:sz w:val="56"/>
          <w:szCs w:val="56"/>
        </w:rPr>
        <w:t>ντησης του ανθρώπου με τους άλλους αν</w:t>
      </w:r>
      <w:r w:rsidR="001E50EC">
        <w:rPr>
          <w:rFonts w:ascii="Arial" w:hAnsi="Arial" w:cs="Arial"/>
          <w:b/>
          <w:sz w:val="56"/>
          <w:szCs w:val="56"/>
        </w:rPr>
        <w:t>-</w:t>
      </w:r>
      <w:r w:rsidRPr="006D7238">
        <w:rPr>
          <w:rFonts w:ascii="Arial" w:hAnsi="Arial" w:cs="Arial"/>
          <w:b/>
          <w:sz w:val="56"/>
          <w:szCs w:val="56"/>
        </w:rPr>
        <w:lastRenderedPageBreak/>
        <w:t>θρώπους, οι τρόποι με τους οποί</w:t>
      </w:r>
      <w:r w:rsidR="001E50EC">
        <w:rPr>
          <w:rFonts w:ascii="Arial" w:hAnsi="Arial" w:cs="Arial"/>
          <w:b/>
          <w:sz w:val="56"/>
          <w:szCs w:val="56"/>
        </w:rPr>
        <w:t>-</w:t>
      </w:r>
      <w:r w:rsidRPr="006D7238">
        <w:rPr>
          <w:rFonts w:ascii="Arial" w:hAnsi="Arial" w:cs="Arial"/>
          <w:b/>
          <w:sz w:val="56"/>
          <w:szCs w:val="56"/>
        </w:rPr>
        <w:t xml:space="preserve">ους δημιουργούνται οι κοινωνικές </w:t>
      </w:r>
      <w:r w:rsidR="00B030D9">
        <w:rPr>
          <w:rFonts w:ascii="Arial" w:hAnsi="Arial" w:cs="Arial"/>
          <w:b/>
          <w:noProof/>
          <w:sz w:val="56"/>
          <w:szCs w:val="56"/>
        </w:rPr>
        <w:pict>
          <v:shape id="_x0000_s1098" type="#_x0000_t202" style="position:absolute;left:0;text-align:left;margin-left:0;margin-top:785.3pt;width:186.8pt;height:36pt;z-index:2517862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63</w:t>
                  </w:r>
                  <w:r>
                    <w:rPr>
                      <w:rFonts w:ascii="Arial" w:hAnsi="Arial"/>
                      <w:b/>
                      <w:sz w:val="56"/>
                      <w:szCs w:val="56"/>
                    </w:rPr>
                    <w:t xml:space="preserve"> / </w:t>
                  </w:r>
                  <w:r>
                    <w:rPr>
                      <w:rFonts w:ascii="Arial" w:hAnsi="Arial"/>
                      <w:b/>
                      <w:sz w:val="56"/>
                      <w:szCs w:val="56"/>
                      <w:lang w:val="en-US"/>
                    </w:rPr>
                    <w:t>69</w:t>
                  </w:r>
                </w:p>
              </w:txbxContent>
            </v:textbox>
            <w10:wrap anchorx="page" anchory="margin"/>
          </v:shape>
        </w:pict>
      </w:r>
    </w:p>
    <w:p w:rsidR="006D7238" w:rsidRPr="006D7238" w:rsidRDefault="006D7238" w:rsidP="00203A2E">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σχέσεις, τι προθέσεις έχουν και τι καταλαβαίνουν οι άνθρωποι που τις δημιουργούν.</w:t>
      </w:r>
    </w:p>
    <w:p w:rsidR="00543907" w:rsidRDefault="006D7238" w:rsidP="00203A2E">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t>Από την ώρα που κάποιος μαθη</w:t>
      </w:r>
      <w:r w:rsidR="001E50EC">
        <w:rPr>
          <w:rFonts w:ascii="Arial" w:hAnsi="Arial" w:cs="Arial"/>
          <w:b/>
          <w:sz w:val="56"/>
          <w:szCs w:val="56"/>
        </w:rPr>
        <w:t>-</w:t>
      </w:r>
      <w:r w:rsidRPr="006D7238">
        <w:rPr>
          <w:rFonts w:ascii="Arial" w:hAnsi="Arial" w:cs="Arial"/>
          <w:b/>
          <w:sz w:val="56"/>
          <w:szCs w:val="56"/>
        </w:rPr>
        <w:t>τής θα ξεκινήσει για να πάει στο σχολείο, θα συναντηθεί με πολλούς γνωστούς και άγνωστους ανθρώ</w:t>
      </w:r>
      <w:r w:rsidR="001E50EC">
        <w:rPr>
          <w:rFonts w:ascii="Arial" w:hAnsi="Arial" w:cs="Arial"/>
          <w:b/>
          <w:sz w:val="56"/>
          <w:szCs w:val="56"/>
        </w:rPr>
        <w:t>-</w:t>
      </w:r>
      <w:r w:rsidRPr="006D7238">
        <w:rPr>
          <w:rFonts w:ascii="Arial" w:hAnsi="Arial" w:cs="Arial"/>
          <w:b/>
          <w:sz w:val="56"/>
          <w:szCs w:val="56"/>
        </w:rPr>
        <w:t>πους στον δρόμο. Τους γνωστούς θα τους χαιρετήσει. Αν τους προ</w:t>
      </w:r>
      <w:r w:rsidR="001F1378" w:rsidRPr="001F1378">
        <w:rPr>
          <w:rFonts w:ascii="Arial" w:hAnsi="Arial" w:cs="Arial"/>
          <w:b/>
          <w:sz w:val="56"/>
          <w:szCs w:val="56"/>
        </w:rPr>
        <w:t>-</w:t>
      </w:r>
      <w:r w:rsidRPr="006D7238">
        <w:rPr>
          <w:rFonts w:ascii="Arial" w:hAnsi="Arial" w:cs="Arial"/>
          <w:b/>
          <w:sz w:val="56"/>
          <w:szCs w:val="56"/>
        </w:rPr>
        <w:t>σπεράσει χωρίς να τους μιλήσει, τότε αυτοί θα νομίσουν ότι κάτι έχει μαζί τους. Τους αγνώστους θα τους προσπεράσει, αποφεύγοντας όχι μόνο να τους μιλήσει αλλά και να τους κοιτάξει επίμονα. Το επίμονο κοίταγμα ενός άγνωστου προσώ</w:t>
      </w:r>
      <w:r w:rsidR="001E50EC">
        <w:rPr>
          <w:rFonts w:ascii="Arial" w:hAnsi="Arial" w:cs="Arial"/>
          <w:b/>
          <w:sz w:val="56"/>
          <w:szCs w:val="56"/>
        </w:rPr>
        <w:t>-</w:t>
      </w:r>
      <w:r w:rsidR="00543907">
        <w:rPr>
          <w:rFonts w:ascii="Arial" w:hAnsi="Arial" w:cs="Arial"/>
          <w:b/>
          <w:sz w:val="56"/>
          <w:szCs w:val="56"/>
        </w:rPr>
        <w:t>που στον δρόμο μπορεί να εκλη</w:t>
      </w:r>
      <w:r w:rsidR="001E50EC">
        <w:rPr>
          <w:rFonts w:ascii="Arial" w:hAnsi="Arial" w:cs="Arial"/>
          <w:b/>
          <w:sz w:val="56"/>
          <w:szCs w:val="56"/>
        </w:rPr>
        <w:t>-</w:t>
      </w:r>
    </w:p>
    <w:p w:rsidR="00436BAD" w:rsidRDefault="00543907" w:rsidP="00436BAD">
      <w:pPr>
        <w:pStyle w:val="Bodytext20"/>
        <w:tabs>
          <w:tab w:val="left" w:pos="139"/>
        </w:tabs>
        <w:spacing w:after="0" w:line="240" w:lineRule="auto"/>
        <w:ind w:firstLine="0"/>
        <w:jc w:val="left"/>
        <w:rPr>
          <w:rFonts w:ascii="Arial" w:hAnsi="Arial" w:cs="Arial"/>
          <w:b/>
          <w:sz w:val="56"/>
          <w:szCs w:val="56"/>
        </w:rPr>
      </w:pPr>
      <w:r>
        <w:rPr>
          <w:rFonts w:ascii="Arial" w:hAnsi="Arial" w:cs="Arial"/>
          <w:b/>
          <w:w w:val="97"/>
          <w:sz w:val="56"/>
          <w:szCs w:val="56"/>
        </w:rPr>
        <w:t>φ</w:t>
      </w:r>
      <w:r w:rsidR="006D7238" w:rsidRPr="00543907">
        <w:rPr>
          <w:rFonts w:ascii="Arial" w:hAnsi="Arial" w:cs="Arial"/>
          <w:b/>
          <w:w w:val="97"/>
          <w:sz w:val="56"/>
          <w:szCs w:val="56"/>
        </w:rPr>
        <w:t>θεί από αυτό με διαφορετικούς τρό</w:t>
      </w:r>
      <w:r w:rsidR="00894BF8">
        <w:rPr>
          <w:rFonts w:ascii="Arial" w:hAnsi="Arial" w:cs="Arial"/>
          <w:b/>
          <w:sz w:val="56"/>
          <w:szCs w:val="56"/>
        </w:rPr>
        <w:t>-</w:t>
      </w:r>
      <w:r w:rsidR="006D7238" w:rsidRPr="006D7238">
        <w:rPr>
          <w:rFonts w:ascii="Arial" w:hAnsi="Arial" w:cs="Arial"/>
          <w:b/>
          <w:sz w:val="56"/>
          <w:szCs w:val="56"/>
        </w:rPr>
        <w:t>πους. Μπορεί να θεωρηθεί ως επι</w:t>
      </w:r>
      <w:r w:rsidR="00894BF8">
        <w:rPr>
          <w:rFonts w:ascii="Arial" w:hAnsi="Arial" w:cs="Arial"/>
          <w:b/>
          <w:sz w:val="56"/>
          <w:szCs w:val="56"/>
        </w:rPr>
        <w:t>-</w:t>
      </w:r>
      <w:r w:rsidR="006D7238" w:rsidRPr="006D7238">
        <w:rPr>
          <w:rFonts w:ascii="Arial" w:hAnsi="Arial" w:cs="Arial"/>
          <w:b/>
          <w:sz w:val="56"/>
          <w:szCs w:val="56"/>
        </w:rPr>
        <w:t>θετική συμπεριφορά ή ως προσπά</w:t>
      </w:r>
      <w:r w:rsidR="00894BF8">
        <w:rPr>
          <w:rFonts w:ascii="Arial" w:hAnsi="Arial" w:cs="Arial"/>
          <w:b/>
          <w:sz w:val="56"/>
          <w:szCs w:val="56"/>
        </w:rPr>
        <w:t>-</w:t>
      </w:r>
      <w:r w:rsidR="00436BAD">
        <w:rPr>
          <w:rFonts w:ascii="Arial" w:hAnsi="Arial" w:cs="Arial"/>
          <w:b/>
          <w:sz w:val="56"/>
          <w:szCs w:val="56"/>
        </w:rPr>
        <w:br w:type="page"/>
      </w:r>
    </w:p>
    <w:p w:rsidR="00203A2E" w:rsidRDefault="006D7238" w:rsidP="00543907">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lastRenderedPageBreak/>
        <w:t>θεια γνωριμίας. Το πώς θα ερμη</w:t>
      </w:r>
      <w:r w:rsidR="00763FBC" w:rsidRPr="00763FBC">
        <w:rPr>
          <w:rFonts w:ascii="Arial" w:hAnsi="Arial" w:cs="Arial"/>
          <w:b/>
          <w:sz w:val="56"/>
          <w:szCs w:val="56"/>
        </w:rPr>
        <w:t>-</w:t>
      </w:r>
      <w:r w:rsidRPr="006D7238">
        <w:rPr>
          <w:rFonts w:ascii="Arial" w:hAnsi="Arial" w:cs="Arial"/>
          <w:b/>
          <w:sz w:val="56"/>
          <w:szCs w:val="56"/>
        </w:rPr>
        <w:t>ν</w:t>
      </w:r>
      <w:r w:rsidR="00F95906">
        <w:rPr>
          <w:rFonts w:ascii="Arial" w:hAnsi="Arial" w:cs="Arial"/>
          <w:b/>
          <w:sz w:val="56"/>
          <w:szCs w:val="56"/>
        </w:rPr>
        <w:t>ευτεί κάποια συμπεριφορά (χειρο</w:t>
      </w:r>
      <w:r w:rsidR="00894BF8">
        <w:rPr>
          <w:rFonts w:ascii="Arial" w:hAnsi="Arial" w:cs="Arial"/>
          <w:b/>
          <w:sz w:val="56"/>
          <w:szCs w:val="56"/>
        </w:rPr>
        <w:t>-</w:t>
      </w:r>
      <w:r w:rsidR="00B030D9">
        <w:rPr>
          <w:rFonts w:ascii="Arial" w:hAnsi="Arial" w:cs="Arial"/>
          <w:b/>
          <w:noProof/>
          <w:sz w:val="56"/>
          <w:szCs w:val="56"/>
        </w:rPr>
        <w:pict>
          <v:shape id="_x0000_s1099" type="#_x0000_t202" style="position:absolute;margin-left:0;margin-top:785.3pt;width:186.8pt;height:36pt;z-index:2517882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64</w:t>
                  </w:r>
                  <w:r>
                    <w:rPr>
                      <w:rFonts w:ascii="Arial" w:hAnsi="Arial"/>
                      <w:b/>
                      <w:sz w:val="56"/>
                      <w:szCs w:val="56"/>
                    </w:rPr>
                    <w:t xml:space="preserve"> / </w:t>
                  </w:r>
                  <w:r>
                    <w:rPr>
                      <w:rFonts w:ascii="Arial" w:hAnsi="Arial"/>
                      <w:b/>
                      <w:sz w:val="56"/>
                      <w:szCs w:val="56"/>
                      <w:lang w:val="en-US"/>
                    </w:rPr>
                    <w:t>69</w:t>
                  </w:r>
                </w:p>
              </w:txbxContent>
            </v:textbox>
            <w10:wrap anchorx="page" anchory="margin"/>
          </v:shape>
        </w:pict>
      </w:r>
    </w:p>
    <w:p w:rsidR="006D7238" w:rsidRPr="006D7238" w:rsidRDefault="006D7238" w:rsidP="00203A2E">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νομία, γκριμάτσα κτλ.) εξαρτάται ουσιαστικά από το τι νόημα της δί</w:t>
      </w:r>
      <w:r w:rsidR="002015D5" w:rsidRPr="002015D5">
        <w:rPr>
          <w:rFonts w:ascii="Arial" w:hAnsi="Arial" w:cs="Arial"/>
          <w:b/>
          <w:sz w:val="56"/>
          <w:szCs w:val="56"/>
        </w:rPr>
        <w:t>-</w:t>
      </w:r>
      <w:r w:rsidRPr="006D7238">
        <w:rPr>
          <w:rFonts w:ascii="Arial" w:hAnsi="Arial" w:cs="Arial"/>
          <w:b/>
          <w:sz w:val="56"/>
          <w:szCs w:val="56"/>
        </w:rPr>
        <w:t>νει η συγκεκριμένη κοινωνία. Δεν αντιλαμβάνονται όλοι οι άνθρωποι, σε όλες τις κοινωνίες, τις χειρονο</w:t>
      </w:r>
      <w:r w:rsidR="00894BF8">
        <w:rPr>
          <w:rFonts w:ascii="Arial" w:hAnsi="Arial" w:cs="Arial"/>
          <w:b/>
          <w:sz w:val="56"/>
          <w:szCs w:val="56"/>
        </w:rPr>
        <w:t>-</w:t>
      </w:r>
      <w:r w:rsidRPr="006D7238">
        <w:rPr>
          <w:rFonts w:ascii="Arial" w:hAnsi="Arial" w:cs="Arial"/>
          <w:b/>
          <w:sz w:val="56"/>
          <w:szCs w:val="56"/>
        </w:rPr>
        <w:t>μίες με τον ίδιο τρόπο. Η αγκαλιά και το φιλί ενός φί</w:t>
      </w:r>
      <w:r w:rsidR="00F95906">
        <w:rPr>
          <w:rFonts w:ascii="Arial" w:hAnsi="Arial" w:cs="Arial"/>
          <w:b/>
          <w:sz w:val="56"/>
          <w:szCs w:val="56"/>
        </w:rPr>
        <w:t>λου στην Ελλάδα είναι δείγ</w:t>
      </w:r>
      <w:r w:rsidRPr="006D7238">
        <w:rPr>
          <w:rFonts w:ascii="Arial" w:hAnsi="Arial" w:cs="Arial"/>
          <w:b/>
          <w:sz w:val="56"/>
          <w:szCs w:val="56"/>
        </w:rPr>
        <w:t>μα εγκαρδιότητας. Όμως, σε ορισμένες κοινωνίες της Ασίας η αγκαλιά και το φιλί είναι συνδεδε</w:t>
      </w:r>
      <w:r w:rsidR="00894BF8">
        <w:rPr>
          <w:rFonts w:ascii="Arial" w:hAnsi="Arial" w:cs="Arial"/>
          <w:b/>
          <w:sz w:val="56"/>
          <w:szCs w:val="56"/>
        </w:rPr>
        <w:t>-</w:t>
      </w:r>
      <w:r w:rsidR="00CF639B">
        <w:rPr>
          <w:rFonts w:ascii="Arial" w:hAnsi="Arial" w:cs="Arial"/>
          <w:b/>
          <w:sz w:val="56"/>
          <w:szCs w:val="56"/>
        </w:rPr>
        <w:t>με</w:t>
      </w:r>
      <w:r w:rsidRPr="006D7238">
        <w:rPr>
          <w:rFonts w:ascii="Arial" w:hAnsi="Arial" w:cs="Arial"/>
          <w:b/>
          <w:sz w:val="56"/>
          <w:szCs w:val="56"/>
        </w:rPr>
        <w:t>να</w:t>
      </w:r>
      <w:r w:rsidR="00F95906">
        <w:rPr>
          <w:rFonts w:ascii="Arial" w:hAnsi="Arial" w:cs="Arial"/>
          <w:b/>
          <w:sz w:val="56"/>
          <w:szCs w:val="56"/>
        </w:rPr>
        <w:t xml:space="preserve"> αποκλειστικά με τη σε</w:t>
      </w:r>
      <w:r w:rsidRPr="006D7238">
        <w:rPr>
          <w:rFonts w:ascii="Arial" w:hAnsi="Arial" w:cs="Arial"/>
          <w:b/>
          <w:sz w:val="56"/>
          <w:szCs w:val="56"/>
        </w:rPr>
        <w:t>ξουαλι</w:t>
      </w:r>
      <w:r w:rsidR="00894BF8">
        <w:rPr>
          <w:rFonts w:ascii="Arial" w:hAnsi="Arial" w:cs="Arial"/>
          <w:b/>
          <w:sz w:val="56"/>
          <w:szCs w:val="56"/>
        </w:rPr>
        <w:t>-</w:t>
      </w:r>
      <w:r w:rsidRPr="006D7238">
        <w:rPr>
          <w:rFonts w:ascii="Arial" w:hAnsi="Arial" w:cs="Arial"/>
          <w:b/>
          <w:sz w:val="56"/>
          <w:szCs w:val="56"/>
        </w:rPr>
        <w:t>κότητα. Οπότε η εγκαρδιότητα, σε ένα τέτοιο πλαίσιο, μπορεί πολύ εύκολα να παρεξηγηθεί.</w:t>
      </w:r>
    </w:p>
    <w:p w:rsidR="00436BAD" w:rsidRDefault="006D7238" w:rsidP="00436BAD">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t>Οι γκριμάτσες, η σιωπή, η αδια</w:t>
      </w:r>
      <w:r w:rsidR="009162EE">
        <w:rPr>
          <w:rFonts w:ascii="Arial" w:hAnsi="Arial" w:cs="Arial"/>
          <w:b/>
          <w:sz w:val="56"/>
          <w:szCs w:val="56"/>
        </w:rPr>
        <w:t>-</w:t>
      </w:r>
      <w:r w:rsidRPr="006D7238">
        <w:rPr>
          <w:rFonts w:ascii="Arial" w:hAnsi="Arial" w:cs="Arial"/>
          <w:b/>
          <w:sz w:val="56"/>
          <w:szCs w:val="56"/>
        </w:rPr>
        <w:t>φορία, οι χειρονομίες προς τους άλ</w:t>
      </w:r>
      <w:r w:rsidR="009162EE">
        <w:rPr>
          <w:rFonts w:ascii="Arial" w:hAnsi="Arial" w:cs="Arial"/>
          <w:b/>
          <w:sz w:val="56"/>
          <w:szCs w:val="56"/>
        </w:rPr>
        <w:t>-</w:t>
      </w:r>
      <w:r w:rsidRPr="006D7238">
        <w:rPr>
          <w:rFonts w:ascii="Arial" w:hAnsi="Arial" w:cs="Arial"/>
          <w:b/>
          <w:sz w:val="56"/>
          <w:szCs w:val="56"/>
        </w:rPr>
        <w:t xml:space="preserve">λους είναι </w:t>
      </w:r>
      <w:r w:rsidRPr="00781824">
        <w:rPr>
          <w:rFonts w:ascii="Tahoma" w:hAnsi="Tahoma" w:cs="Tahoma"/>
          <w:b/>
          <w:sz w:val="56"/>
          <w:szCs w:val="56"/>
        </w:rPr>
        <w:t>σύμβολα</w:t>
      </w:r>
      <w:r w:rsidRPr="006D7238">
        <w:rPr>
          <w:rFonts w:ascii="Arial" w:hAnsi="Arial" w:cs="Arial"/>
          <w:b/>
          <w:sz w:val="56"/>
          <w:szCs w:val="56"/>
        </w:rPr>
        <w:t>. Συμβολίζουν κάτι για τον άλλο, σημαίνουν κάτι. Αν ένα αγόρι κλείσει το μάτ</w:t>
      </w:r>
      <w:r w:rsidR="00781824">
        <w:rPr>
          <w:rFonts w:ascii="Arial" w:hAnsi="Arial" w:cs="Arial"/>
          <w:b/>
          <w:sz w:val="56"/>
          <w:szCs w:val="56"/>
        </w:rPr>
        <w:t>ι σε ένα κορίτσι και του χαμογε</w:t>
      </w:r>
      <w:r w:rsidRPr="006D7238">
        <w:rPr>
          <w:rFonts w:ascii="Arial" w:hAnsi="Arial" w:cs="Arial"/>
          <w:b/>
          <w:sz w:val="56"/>
          <w:szCs w:val="56"/>
        </w:rPr>
        <w:t xml:space="preserve">λάσει, στη </w:t>
      </w:r>
      <w:r w:rsidR="00436BAD">
        <w:rPr>
          <w:rFonts w:ascii="Arial" w:hAnsi="Arial" w:cs="Arial"/>
          <w:b/>
          <w:sz w:val="56"/>
          <w:szCs w:val="56"/>
        </w:rPr>
        <w:br w:type="page"/>
      </w:r>
    </w:p>
    <w:p w:rsidR="00203A2E" w:rsidRDefault="006D7238" w:rsidP="00436BAD">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lastRenderedPageBreak/>
        <w:t>δική μας κοινωνία, σημ</w:t>
      </w:r>
      <w:r w:rsidR="00781824">
        <w:rPr>
          <w:rFonts w:ascii="Arial" w:hAnsi="Arial" w:cs="Arial"/>
          <w:b/>
          <w:sz w:val="56"/>
          <w:szCs w:val="56"/>
        </w:rPr>
        <w:t>αίνει ότι το αγόρι θέλει να γνω</w:t>
      </w:r>
      <w:r w:rsidRPr="006D7238">
        <w:rPr>
          <w:rFonts w:ascii="Arial" w:hAnsi="Arial" w:cs="Arial"/>
          <w:b/>
          <w:sz w:val="56"/>
          <w:szCs w:val="56"/>
        </w:rPr>
        <w:t xml:space="preserve">ρίσει το κορίτσι. </w:t>
      </w:r>
      <w:r w:rsidR="00B030D9">
        <w:rPr>
          <w:rFonts w:ascii="Arial" w:hAnsi="Arial" w:cs="Arial"/>
          <w:b/>
          <w:noProof/>
          <w:sz w:val="56"/>
          <w:szCs w:val="56"/>
        </w:rPr>
        <w:pict>
          <v:shape id="_x0000_s1100" type="#_x0000_t202" style="position:absolute;margin-left:0;margin-top:785.3pt;width:186.8pt;height:36pt;z-index:2517903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65</w:t>
                  </w:r>
                  <w:r>
                    <w:rPr>
                      <w:rFonts w:ascii="Arial" w:hAnsi="Arial"/>
                      <w:b/>
                      <w:sz w:val="56"/>
                      <w:szCs w:val="56"/>
                    </w:rPr>
                    <w:t xml:space="preserve"> / </w:t>
                  </w:r>
                  <w:r>
                    <w:rPr>
                      <w:rFonts w:ascii="Arial" w:hAnsi="Arial"/>
                      <w:b/>
                      <w:sz w:val="56"/>
                      <w:szCs w:val="56"/>
                      <w:lang w:val="en-US"/>
                    </w:rPr>
                    <w:t>69</w:t>
                  </w:r>
                </w:p>
              </w:txbxContent>
            </v:textbox>
            <w10:wrap anchorx="page" anchory="margin"/>
          </v:shape>
        </w:pict>
      </w:r>
    </w:p>
    <w:p w:rsidR="00F95906" w:rsidRDefault="006D7238" w:rsidP="00203A2E">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Τα σύμβολα καθορίζουν και τη συ</w:t>
      </w:r>
      <w:r w:rsidR="009162EE">
        <w:rPr>
          <w:rFonts w:ascii="Arial" w:hAnsi="Arial" w:cs="Arial"/>
          <w:b/>
          <w:sz w:val="56"/>
          <w:szCs w:val="56"/>
        </w:rPr>
        <w:t>-</w:t>
      </w:r>
      <w:r w:rsidRPr="006D7238">
        <w:rPr>
          <w:rFonts w:ascii="Arial" w:hAnsi="Arial" w:cs="Arial"/>
          <w:b/>
          <w:sz w:val="56"/>
          <w:szCs w:val="56"/>
        </w:rPr>
        <w:t>μπεριφορά του άλλου. Συμπεριφε</w:t>
      </w:r>
      <w:r w:rsidR="00203A2E" w:rsidRPr="00002EC5">
        <w:rPr>
          <w:rFonts w:ascii="Arial" w:hAnsi="Arial" w:cs="Arial"/>
          <w:b/>
          <w:sz w:val="56"/>
          <w:szCs w:val="56"/>
        </w:rPr>
        <w:t>-</w:t>
      </w:r>
      <w:r w:rsidRPr="006D7238">
        <w:rPr>
          <w:rFonts w:ascii="Arial" w:hAnsi="Arial" w:cs="Arial"/>
          <w:b/>
          <w:sz w:val="56"/>
          <w:szCs w:val="56"/>
        </w:rPr>
        <w:t>ρόμαστε ανάλογα με το τι μηνύματα εκπέμπει κάποιος.</w:t>
      </w:r>
    </w:p>
    <w:p w:rsidR="00242A65" w:rsidRPr="00DB452A" w:rsidRDefault="00242A65" w:rsidP="001F3AB2">
      <w:pPr>
        <w:pStyle w:val="Bodytext20"/>
        <w:tabs>
          <w:tab w:val="left" w:pos="139"/>
        </w:tabs>
        <w:spacing w:after="0" w:line="240" w:lineRule="auto"/>
        <w:ind w:firstLine="0"/>
        <w:jc w:val="left"/>
        <w:rPr>
          <w:rFonts w:ascii="Arial" w:hAnsi="Arial" w:cs="Arial"/>
          <w:b/>
          <w:sz w:val="56"/>
          <w:szCs w:val="56"/>
        </w:rPr>
      </w:pPr>
    </w:p>
    <w:p w:rsidR="00077D9D" w:rsidRPr="009162EE" w:rsidRDefault="00F95906" w:rsidP="000D1739">
      <w:pPr>
        <w:pStyle w:val="Bodytext100"/>
        <w:shd w:val="clear" w:color="auto" w:fill="EAF1DD" w:themeFill="accent3" w:themeFillTint="33"/>
        <w:spacing w:line="240" w:lineRule="auto"/>
        <w:ind w:firstLine="0"/>
        <w:jc w:val="left"/>
        <w:rPr>
          <w:rStyle w:val="Bodytext10Exact"/>
          <w:rFonts w:ascii="Arial" w:hAnsi="Arial" w:cs="Arial"/>
          <w:b/>
          <w:sz w:val="56"/>
          <w:szCs w:val="56"/>
          <w:shd w:val="clear" w:color="auto" w:fill="EAF1DD" w:themeFill="accent3" w:themeFillTint="33"/>
        </w:rPr>
      </w:pPr>
      <w:r w:rsidRPr="00F95906">
        <w:rPr>
          <w:rStyle w:val="Bodytext10Exact"/>
          <w:rFonts w:ascii="Arial" w:hAnsi="Arial" w:cs="Arial"/>
          <w:b/>
          <w:sz w:val="56"/>
          <w:szCs w:val="56"/>
          <w:shd w:val="clear" w:color="auto" w:fill="EAF1DD" w:themeFill="accent3" w:themeFillTint="33"/>
        </w:rPr>
        <w:t>Βασικοί θεωρητικοί της Σχολής της Συμβολικής Αλληλεπίδρασης είναι οι Τσαρλς Κούλεϋ και Τζορτζ Μηντ. Η οπτική της Σχολής της Συμβολι</w:t>
      </w:r>
      <w:r w:rsidR="00CF639B">
        <w:rPr>
          <w:rStyle w:val="Bodytext10Exact"/>
          <w:rFonts w:ascii="Arial" w:hAnsi="Arial" w:cs="Arial"/>
          <w:b/>
          <w:sz w:val="56"/>
          <w:szCs w:val="56"/>
          <w:shd w:val="clear" w:color="auto" w:fill="EAF1DD" w:themeFill="accent3" w:themeFillTint="33"/>
        </w:rPr>
        <w:t>-</w:t>
      </w:r>
      <w:r>
        <w:rPr>
          <w:rStyle w:val="Bodytext10Exact"/>
          <w:rFonts w:ascii="Arial" w:hAnsi="Arial" w:cs="Arial"/>
          <w:b/>
          <w:sz w:val="56"/>
          <w:szCs w:val="56"/>
          <w:shd w:val="clear" w:color="auto" w:fill="EAF1DD" w:themeFill="accent3" w:themeFillTint="33"/>
        </w:rPr>
        <w:t>κής Αλληλεπίδρασης ανα</w:t>
      </w:r>
      <w:r w:rsidRPr="00F95906">
        <w:rPr>
          <w:rStyle w:val="Bodytext10Exact"/>
          <w:rFonts w:ascii="Arial" w:hAnsi="Arial" w:cs="Arial"/>
          <w:b/>
          <w:sz w:val="56"/>
          <w:szCs w:val="56"/>
          <w:shd w:val="clear" w:color="auto" w:fill="EAF1DD" w:themeFill="accent3" w:themeFillTint="33"/>
        </w:rPr>
        <w:t>πτύχθηκε αργότερα και από τον Έρβιν Γκόφμαν.</w:t>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670"/>
      </w:tblGrid>
      <w:tr w:rsidR="00D40DB8" w:rsidRPr="00D40DB8" w:rsidTr="005537A4">
        <w:trPr>
          <w:trHeight w:val="4989"/>
        </w:trPr>
        <w:tc>
          <w:tcPr>
            <w:tcW w:w="3969" w:type="dxa"/>
            <w:shd w:val="clear" w:color="auto" w:fill="EAF1DD" w:themeFill="accent3" w:themeFillTint="33"/>
            <w:vAlign w:val="center"/>
          </w:tcPr>
          <w:p w:rsidR="00DA6CEB" w:rsidRPr="009162EE" w:rsidRDefault="00DA6CEB" w:rsidP="000D1739">
            <w:pPr>
              <w:pStyle w:val="Bodytext20"/>
              <w:shd w:val="clear" w:color="auto" w:fill="EAF1DD" w:themeFill="accent3" w:themeFillTint="33"/>
              <w:tabs>
                <w:tab w:val="left" w:pos="139"/>
              </w:tabs>
              <w:spacing w:after="0" w:line="240" w:lineRule="auto"/>
              <w:ind w:firstLine="0"/>
              <w:rPr>
                <w:rFonts w:ascii="Arial" w:hAnsi="Arial" w:cs="Arial"/>
                <w:b/>
                <w:sz w:val="56"/>
                <w:szCs w:val="56"/>
              </w:rPr>
            </w:pPr>
          </w:p>
          <w:p w:rsidR="00B760E0" w:rsidRDefault="007961EF" w:rsidP="000D1739">
            <w:pPr>
              <w:pStyle w:val="Bodytext20"/>
              <w:shd w:val="clear" w:color="auto" w:fill="EAF1DD" w:themeFill="accent3" w:themeFillTint="33"/>
              <w:tabs>
                <w:tab w:val="left" w:pos="139"/>
              </w:tabs>
              <w:spacing w:after="0" w:line="240" w:lineRule="auto"/>
              <w:ind w:firstLine="0"/>
              <w:rPr>
                <w:rFonts w:ascii="Arial" w:hAnsi="Arial" w:cs="Arial"/>
                <w:b/>
                <w:sz w:val="56"/>
                <w:szCs w:val="56"/>
                <w:lang w:val="en-US"/>
              </w:rPr>
            </w:pPr>
            <w:r>
              <w:rPr>
                <w:rFonts w:ascii="Arial" w:hAnsi="Arial" w:cs="Arial"/>
                <w:b/>
                <w:noProof/>
                <w:sz w:val="56"/>
                <w:szCs w:val="56"/>
                <w:lang w:eastAsia="el-GR"/>
              </w:rPr>
              <w:drawing>
                <wp:inline distT="0" distB="0" distL="0" distR="0">
                  <wp:extent cx="2160000" cy="2621805"/>
                  <wp:effectExtent l="19050" t="0" r="0" b="0"/>
                  <wp:docPr id="32"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2160000" cy="2621805"/>
                          </a:xfrm>
                          <a:prstGeom prst="rect">
                            <a:avLst/>
                          </a:prstGeom>
                          <a:noFill/>
                          <a:ln w="9525">
                            <a:noFill/>
                            <a:miter lim="800000"/>
                            <a:headEnd/>
                            <a:tailEnd/>
                          </a:ln>
                        </pic:spPr>
                      </pic:pic>
                    </a:graphicData>
                  </a:graphic>
                </wp:inline>
              </w:drawing>
            </w:r>
          </w:p>
          <w:p w:rsidR="00DA6CEB" w:rsidRDefault="00DA6CEB" w:rsidP="000D1739">
            <w:pPr>
              <w:pStyle w:val="Bodytext20"/>
              <w:shd w:val="clear" w:color="auto" w:fill="EAF1DD" w:themeFill="accent3" w:themeFillTint="33"/>
              <w:tabs>
                <w:tab w:val="left" w:pos="139"/>
              </w:tabs>
              <w:spacing w:after="0" w:line="240" w:lineRule="auto"/>
              <w:ind w:firstLine="0"/>
              <w:rPr>
                <w:rFonts w:ascii="Arial" w:hAnsi="Arial" w:cs="Arial"/>
                <w:b/>
                <w:sz w:val="56"/>
                <w:szCs w:val="56"/>
                <w:lang w:val="en-US"/>
              </w:rPr>
            </w:pPr>
          </w:p>
        </w:tc>
        <w:tc>
          <w:tcPr>
            <w:tcW w:w="5670" w:type="dxa"/>
            <w:shd w:val="clear" w:color="auto" w:fill="EAF1DD" w:themeFill="accent3" w:themeFillTint="33"/>
            <w:vAlign w:val="center"/>
          </w:tcPr>
          <w:p w:rsidR="00B760E0" w:rsidRPr="00827289" w:rsidRDefault="00D40DB8" w:rsidP="00827289">
            <w:pPr>
              <w:pStyle w:val="Picturecaption0"/>
              <w:shd w:val="clear" w:color="auto" w:fill="EAF1DD" w:themeFill="accent3" w:themeFillTint="33"/>
              <w:spacing w:line="240" w:lineRule="auto"/>
              <w:jc w:val="left"/>
              <w:rPr>
                <w:rFonts w:ascii="Arial" w:hAnsi="Arial" w:cs="Arial"/>
                <w:b/>
                <w:sz w:val="56"/>
                <w:szCs w:val="56"/>
              </w:rPr>
            </w:pPr>
            <w:r w:rsidRPr="000C29A9">
              <w:rPr>
                <w:rStyle w:val="PicturecaptionExact"/>
                <w:rFonts w:ascii="Arial" w:hAnsi="Arial" w:cs="Arial"/>
                <w:b/>
                <w:sz w:val="56"/>
                <w:szCs w:val="56"/>
                <w:shd w:val="clear" w:color="auto" w:fill="EAF1DD" w:themeFill="accent3" w:themeFillTint="33"/>
              </w:rPr>
              <w:t>Τζορτζ</w:t>
            </w:r>
            <w:r w:rsidRPr="00827289">
              <w:rPr>
                <w:rStyle w:val="PicturecaptionExact"/>
                <w:rFonts w:ascii="Arial" w:hAnsi="Arial" w:cs="Arial"/>
                <w:b/>
                <w:sz w:val="56"/>
                <w:szCs w:val="56"/>
                <w:shd w:val="clear" w:color="auto" w:fill="EAF1DD" w:themeFill="accent3" w:themeFillTint="33"/>
              </w:rPr>
              <w:t xml:space="preserve"> </w:t>
            </w:r>
            <w:r w:rsidRPr="000C29A9">
              <w:rPr>
                <w:rStyle w:val="PicturecaptionExact"/>
                <w:rFonts w:ascii="Arial" w:hAnsi="Arial" w:cs="Arial"/>
                <w:b/>
                <w:sz w:val="56"/>
                <w:szCs w:val="56"/>
                <w:shd w:val="clear" w:color="auto" w:fill="EAF1DD" w:themeFill="accent3" w:themeFillTint="33"/>
              </w:rPr>
              <w:t>Χέρμπερτ</w:t>
            </w:r>
            <w:r w:rsidRPr="00827289">
              <w:rPr>
                <w:rStyle w:val="PicturecaptionExact"/>
                <w:rFonts w:ascii="Arial" w:hAnsi="Arial" w:cs="Arial"/>
                <w:b/>
                <w:sz w:val="56"/>
                <w:szCs w:val="56"/>
                <w:shd w:val="clear" w:color="auto" w:fill="EAF1DD" w:themeFill="accent3" w:themeFillTint="33"/>
              </w:rPr>
              <w:t xml:space="preserve"> </w:t>
            </w:r>
            <w:r w:rsidRPr="000C29A9">
              <w:rPr>
                <w:rStyle w:val="PicturecaptionExact"/>
                <w:rFonts w:ascii="Arial" w:hAnsi="Arial" w:cs="Arial"/>
                <w:b/>
                <w:sz w:val="56"/>
                <w:szCs w:val="56"/>
                <w:shd w:val="clear" w:color="auto" w:fill="EAF1DD" w:themeFill="accent3" w:themeFillTint="33"/>
              </w:rPr>
              <w:t>Μηντ</w:t>
            </w:r>
            <w:r w:rsidRPr="00827289">
              <w:rPr>
                <w:rStyle w:val="PicturecaptionExact"/>
                <w:rFonts w:ascii="Arial" w:hAnsi="Arial" w:cs="Arial"/>
                <w:b/>
                <w:sz w:val="56"/>
                <w:szCs w:val="56"/>
                <w:shd w:val="clear" w:color="auto" w:fill="EAF1DD" w:themeFill="accent3" w:themeFillTint="33"/>
              </w:rPr>
              <w:t xml:space="preserve"> </w:t>
            </w:r>
            <w:r w:rsidRPr="00827289">
              <w:rPr>
                <w:rStyle w:val="PicturecaptionExact"/>
                <w:rFonts w:ascii="Arial" w:hAnsi="Arial" w:cs="Arial"/>
                <w:b/>
                <w:sz w:val="56"/>
                <w:szCs w:val="56"/>
                <w:shd w:val="clear" w:color="auto" w:fill="EAF1DD" w:themeFill="accent3" w:themeFillTint="33"/>
                <w:lang w:bidi="en-US"/>
              </w:rPr>
              <w:t>(</w:t>
            </w:r>
            <w:r w:rsidRPr="000C29A9">
              <w:rPr>
                <w:rStyle w:val="PicturecaptionExact"/>
                <w:rFonts w:ascii="Arial" w:hAnsi="Arial" w:cs="Arial"/>
                <w:b/>
                <w:sz w:val="56"/>
                <w:szCs w:val="56"/>
                <w:shd w:val="clear" w:color="auto" w:fill="EAF1DD" w:themeFill="accent3" w:themeFillTint="33"/>
                <w:lang w:val="en-US" w:bidi="en-US"/>
              </w:rPr>
              <w:t>George</w:t>
            </w:r>
            <w:r w:rsidRPr="00827289">
              <w:rPr>
                <w:rStyle w:val="PicturecaptionExact"/>
                <w:rFonts w:ascii="Arial" w:hAnsi="Arial" w:cs="Arial"/>
                <w:b/>
                <w:sz w:val="56"/>
                <w:szCs w:val="56"/>
                <w:shd w:val="clear" w:color="auto" w:fill="EAF1DD" w:themeFill="accent3" w:themeFillTint="33"/>
                <w:lang w:bidi="en-US"/>
              </w:rPr>
              <w:t xml:space="preserve"> </w:t>
            </w:r>
            <w:r w:rsidRPr="000C29A9">
              <w:rPr>
                <w:rStyle w:val="PicturecaptionExact"/>
                <w:rFonts w:ascii="Arial" w:hAnsi="Arial" w:cs="Arial"/>
                <w:b/>
                <w:sz w:val="56"/>
                <w:szCs w:val="56"/>
                <w:shd w:val="clear" w:color="auto" w:fill="EAF1DD" w:themeFill="accent3" w:themeFillTint="33"/>
                <w:lang w:val="en-US" w:bidi="en-US"/>
              </w:rPr>
              <w:t>Herbert</w:t>
            </w:r>
            <w:r w:rsidRPr="00827289">
              <w:rPr>
                <w:rStyle w:val="PicturecaptionExact"/>
                <w:rFonts w:ascii="Arial" w:hAnsi="Arial" w:cs="Arial"/>
                <w:b/>
                <w:sz w:val="56"/>
                <w:szCs w:val="56"/>
                <w:shd w:val="clear" w:color="auto" w:fill="EAF1DD" w:themeFill="accent3" w:themeFillTint="33"/>
                <w:lang w:bidi="en-US"/>
              </w:rPr>
              <w:t xml:space="preserve"> </w:t>
            </w:r>
            <w:r w:rsidRPr="000C29A9">
              <w:rPr>
                <w:rStyle w:val="PicturecaptionExact"/>
                <w:rFonts w:ascii="Arial" w:hAnsi="Arial" w:cs="Arial"/>
                <w:b/>
                <w:sz w:val="56"/>
                <w:szCs w:val="56"/>
                <w:shd w:val="clear" w:color="auto" w:fill="EAF1DD" w:themeFill="accent3" w:themeFillTint="33"/>
                <w:lang w:val="en-US" w:bidi="en-US"/>
              </w:rPr>
              <w:t>Mead</w:t>
            </w:r>
            <w:r w:rsidRPr="00827289">
              <w:rPr>
                <w:rStyle w:val="PicturecaptionExact"/>
                <w:rFonts w:ascii="Arial" w:hAnsi="Arial" w:cs="Arial"/>
                <w:b/>
                <w:sz w:val="56"/>
                <w:szCs w:val="56"/>
                <w:shd w:val="clear" w:color="auto" w:fill="EAF1DD" w:themeFill="accent3" w:themeFillTint="33"/>
                <w:lang w:bidi="en-US"/>
              </w:rPr>
              <w:t xml:space="preserve">, </w:t>
            </w:r>
            <w:r w:rsidRPr="00827289">
              <w:rPr>
                <w:rStyle w:val="PicturecaptionExact"/>
                <w:rFonts w:ascii="Arial" w:hAnsi="Arial" w:cs="Arial"/>
                <w:b/>
                <w:sz w:val="56"/>
                <w:szCs w:val="56"/>
                <w:shd w:val="clear" w:color="auto" w:fill="EAF1DD" w:themeFill="accent3" w:themeFillTint="33"/>
              </w:rPr>
              <w:t>1863-1931)</w:t>
            </w:r>
            <w:r w:rsidR="00827289" w:rsidRPr="00827289">
              <w:rPr>
                <w:rStyle w:val="PicturecaptionExact"/>
                <w:rFonts w:ascii="Arial" w:hAnsi="Arial" w:cs="Arial"/>
                <w:b/>
                <w:sz w:val="56"/>
                <w:szCs w:val="56"/>
                <w:shd w:val="clear" w:color="auto" w:fill="EAF1DD" w:themeFill="accent3" w:themeFillTint="33"/>
              </w:rPr>
              <w:t xml:space="preserve"> </w:t>
            </w:r>
            <w:r w:rsidRPr="000C29A9">
              <w:rPr>
                <w:rStyle w:val="PicturecaptionExact"/>
                <w:rFonts w:ascii="Arial" w:hAnsi="Arial" w:cs="Arial"/>
                <w:b/>
                <w:sz w:val="56"/>
                <w:szCs w:val="56"/>
                <w:shd w:val="clear" w:color="auto" w:fill="EAF1DD" w:themeFill="accent3" w:themeFillTint="33"/>
              </w:rPr>
              <w:t xml:space="preserve">Αμερικανός </w:t>
            </w:r>
            <w:r w:rsidR="007F3447" w:rsidRPr="007F3447">
              <w:rPr>
                <w:rStyle w:val="PicturecaptionExact"/>
                <w:rFonts w:ascii="Arial" w:hAnsi="Arial" w:cs="Arial"/>
                <w:b/>
                <w:sz w:val="56"/>
                <w:szCs w:val="56"/>
                <w:shd w:val="clear" w:color="auto" w:fill="EAF1DD" w:themeFill="accent3" w:themeFillTint="33"/>
              </w:rPr>
              <w:br/>
            </w:r>
            <w:r w:rsidRPr="000C29A9">
              <w:rPr>
                <w:rStyle w:val="PicturecaptionExact"/>
                <w:rFonts w:ascii="Arial" w:hAnsi="Arial" w:cs="Arial"/>
                <w:b/>
                <w:sz w:val="56"/>
                <w:szCs w:val="56"/>
                <w:shd w:val="clear" w:color="auto" w:fill="EAF1DD" w:themeFill="accent3" w:themeFillTint="33"/>
              </w:rPr>
              <w:t xml:space="preserve">φιλόσοφος, </w:t>
            </w:r>
            <w:r w:rsidR="007F3447" w:rsidRPr="007F3447">
              <w:rPr>
                <w:rStyle w:val="PicturecaptionExact"/>
                <w:rFonts w:ascii="Arial" w:hAnsi="Arial" w:cs="Arial"/>
                <w:b/>
                <w:sz w:val="56"/>
                <w:szCs w:val="56"/>
                <w:shd w:val="clear" w:color="auto" w:fill="EAF1DD" w:themeFill="accent3" w:themeFillTint="33"/>
              </w:rPr>
              <w:br/>
            </w:r>
            <w:r w:rsidRPr="000C29A9">
              <w:rPr>
                <w:rStyle w:val="PicturecaptionExact"/>
                <w:rFonts w:ascii="Arial" w:hAnsi="Arial" w:cs="Arial"/>
                <w:b/>
                <w:sz w:val="56"/>
                <w:szCs w:val="56"/>
                <w:shd w:val="clear" w:color="auto" w:fill="EAF1DD" w:themeFill="accent3" w:themeFillTint="33"/>
              </w:rPr>
              <w:t>κοινω</w:t>
            </w:r>
            <w:r w:rsidR="000C29A9">
              <w:rPr>
                <w:rStyle w:val="PicturecaptionExact"/>
                <w:rFonts w:ascii="Arial" w:hAnsi="Arial" w:cs="Arial"/>
                <w:b/>
                <w:sz w:val="56"/>
                <w:szCs w:val="56"/>
                <w:shd w:val="clear" w:color="auto" w:fill="EAF1DD" w:themeFill="accent3" w:themeFillTint="33"/>
              </w:rPr>
              <w:t>νιο</w:t>
            </w:r>
            <w:r w:rsidRPr="000C29A9">
              <w:rPr>
                <w:rStyle w:val="PicturecaptionExact"/>
                <w:rFonts w:ascii="Arial" w:hAnsi="Arial" w:cs="Arial"/>
                <w:b/>
                <w:sz w:val="56"/>
                <w:szCs w:val="56"/>
                <w:shd w:val="clear" w:color="auto" w:fill="EAF1DD" w:themeFill="accent3" w:themeFillTint="33"/>
              </w:rPr>
              <w:t>λόγος και ψυχολόγος</w:t>
            </w:r>
          </w:p>
        </w:tc>
      </w:tr>
    </w:tbl>
    <w:p w:rsidR="00002EC5" w:rsidRPr="00002EC5" w:rsidRDefault="000C29A9" w:rsidP="00002EC5">
      <w:pPr>
        <w:pStyle w:val="Bodytext17"/>
        <w:shd w:val="clear" w:color="auto" w:fill="EAF1DD" w:themeFill="accent3" w:themeFillTint="33"/>
        <w:spacing w:line="240" w:lineRule="auto"/>
        <w:ind w:firstLine="0"/>
        <w:jc w:val="left"/>
        <w:rPr>
          <w:rStyle w:val="Bodytext17Exact"/>
          <w:rFonts w:ascii="Microsoft Sans Serif" w:hAnsi="Microsoft Sans Serif" w:cs="Microsoft Sans Serif"/>
          <w:b/>
          <w:iCs/>
          <w:sz w:val="56"/>
          <w:szCs w:val="56"/>
          <w:shd w:val="clear" w:color="auto" w:fill="EAF1DD" w:themeFill="accent3" w:themeFillTint="33"/>
        </w:rPr>
      </w:pPr>
      <w:r w:rsidRPr="00956943">
        <w:rPr>
          <w:rStyle w:val="Bodytext17NotItalicExact"/>
          <w:rFonts w:ascii="Microsoft Sans Serif" w:hAnsi="Microsoft Sans Serif" w:cs="Microsoft Sans Serif"/>
          <w:b/>
          <w:sz w:val="56"/>
          <w:szCs w:val="56"/>
          <w:shd w:val="clear" w:color="auto" w:fill="EAF1DD" w:themeFill="accent3" w:themeFillTint="33"/>
        </w:rPr>
        <w:lastRenderedPageBreak/>
        <w:t>«</w:t>
      </w:r>
      <w:r w:rsidRPr="00956943">
        <w:rPr>
          <w:rStyle w:val="Bodytext17Exact"/>
          <w:rFonts w:ascii="Microsoft Sans Serif" w:hAnsi="Microsoft Sans Serif" w:cs="Microsoft Sans Serif"/>
          <w:b/>
          <w:iCs/>
          <w:sz w:val="56"/>
          <w:szCs w:val="56"/>
          <w:shd w:val="clear" w:color="auto" w:fill="EAF1DD" w:themeFill="accent3" w:themeFillTint="33"/>
        </w:rPr>
        <w:t xml:space="preserve">Κάθε εαυτός είναι ένας κοινωνικός εαυτός. Όμως, περιορίζεται σε μια </w:t>
      </w:r>
      <w:r w:rsidR="00B030D9">
        <w:rPr>
          <w:rStyle w:val="Bodytext17Exact"/>
          <w:rFonts w:ascii="Arial" w:hAnsi="Arial" w:cs="Arial"/>
          <w:iCs/>
          <w:sz w:val="56"/>
          <w:szCs w:val="56"/>
          <w:shd w:val="clear" w:color="auto" w:fill="EAF1DD" w:themeFill="accent3" w:themeFillTint="33"/>
        </w:rPr>
        <w:pict>
          <v:shape id="_x0000_s1101" type="#_x0000_t202" style="position:absolute;margin-left:0;margin-top:785.3pt;width:186.8pt;height:36pt;z-index:2517923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66</w:t>
                  </w:r>
                  <w:r>
                    <w:rPr>
                      <w:rFonts w:ascii="Arial" w:hAnsi="Arial"/>
                      <w:b/>
                      <w:sz w:val="56"/>
                      <w:szCs w:val="56"/>
                    </w:rPr>
                    <w:t xml:space="preserve"> / </w:t>
                  </w:r>
                  <w:r>
                    <w:rPr>
                      <w:rFonts w:ascii="Arial" w:hAnsi="Arial"/>
                      <w:b/>
                      <w:sz w:val="56"/>
                      <w:szCs w:val="56"/>
                      <w:lang w:val="en-US"/>
                    </w:rPr>
                    <w:t>69</w:t>
                  </w:r>
                </w:p>
              </w:txbxContent>
            </v:textbox>
            <w10:wrap anchorx="page" anchory="margin"/>
          </v:shape>
        </w:pict>
      </w:r>
    </w:p>
    <w:p w:rsidR="00956943" w:rsidRDefault="000C29A9" w:rsidP="000D1739">
      <w:pPr>
        <w:pStyle w:val="Bodytext17"/>
        <w:shd w:val="clear" w:color="auto" w:fill="EAF1DD" w:themeFill="accent3" w:themeFillTint="33"/>
        <w:spacing w:line="240" w:lineRule="auto"/>
        <w:ind w:firstLine="0"/>
        <w:jc w:val="left"/>
        <w:rPr>
          <w:rStyle w:val="Bodytext17Exact"/>
          <w:rFonts w:ascii="Microsoft Sans Serif" w:hAnsi="Microsoft Sans Serif" w:cs="Microsoft Sans Serif"/>
          <w:b/>
          <w:iCs/>
          <w:sz w:val="56"/>
          <w:szCs w:val="56"/>
          <w:shd w:val="clear" w:color="auto" w:fill="EAF1DD" w:themeFill="accent3" w:themeFillTint="33"/>
        </w:rPr>
      </w:pPr>
      <w:r w:rsidRPr="00956943">
        <w:rPr>
          <w:rStyle w:val="Bodytext17Exact"/>
          <w:rFonts w:ascii="Microsoft Sans Serif" w:hAnsi="Microsoft Sans Serif" w:cs="Microsoft Sans Serif"/>
          <w:b/>
          <w:iCs/>
          <w:sz w:val="56"/>
          <w:szCs w:val="56"/>
          <w:shd w:val="clear" w:color="auto" w:fill="EAF1DD" w:themeFill="accent3" w:themeFillTint="33"/>
        </w:rPr>
        <w:t>ομάδα της οποίας τους ρόλους υιοθε</w:t>
      </w:r>
      <w:r w:rsidR="00435530" w:rsidRPr="00435530">
        <w:rPr>
          <w:rStyle w:val="Bodytext17Exact"/>
          <w:rFonts w:ascii="Microsoft Sans Serif" w:hAnsi="Microsoft Sans Serif" w:cs="Microsoft Sans Serif"/>
          <w:b/>
          <w:iCs/>
          <w:sz w:val="56"/>
          <w:szCs w:val="56"/>
          <w:shd w:val="clear" w:color="auto" w:fill="EAF1DD" w:themeFill="accent3" w:themeFillTint="33"/>
        </w:rPr>
        <w:t>-</w:t>
      </w:r>
      <w:r w:rsidRPr="00956943">
        <w:rPr>
          <w:rStyle w:val="Bodytext17Exact"/>
          <w:rFonts w:ascii="Microsoft Sans Serif" w:hAnsi="Microsoft Sans Serif" w:cs="Microsoft Sans Serif"/>
          <w:b/>
          <w:iCs/>
          <w:sz w:val="56"/>
          <w:szCs w:val="56"/>
          <w:shd w:val="clear" w:color="auto" w:fill="EAF1DD" w:themeFill="accent3" w:themeFillTint="33"/>
        </w:rPr>
        <w:t>τεί. Αν δεν ενταχθεί σε κάποια άλλη ομάδα, δεν θα αλλάξει ποτέ αυτό τον εαυτό».</w:t>
      </w:r>
    </w:p>
    <w:p w:rsidR="00C069B0" w:rsidRPr="00F92AA2" w:rsidRDefault="000C29A9" w:rsidP="00F92AA2">
      <w:pPr>
        <w:pStyle w:val="Bodytext17"/>
        <w:shd w:val="clear" w:color="auto" w:fill="EAF1DD" w:themeFill="accent3" w:themeFillTint="33"/>
        <w:spacing w:line="240" w:lineRule="auto"/>
        <w:ind w:firstLine="0"/>
        <w:jc w:val="left"/>
        <w:rPr>
          <w:rFonts w:ascii="Arial" w:hAnsi="Arial" w:cs="Arial"/>
          <w:b/>
          <w:i w:val="0"/>
          <w:sz w:val="56"/>
          <w:szCs w:val="56"/>
          <w:lang w:val="en-US"/>
        </w:rPr>
      </w:pPr>
      <w:r w:rsidRPr="008E5E38">
        <w:rPr>
          <w:rStyle w:val="Bodytext10Exact"/>
          <w:rFonts w:ascii="Arial" w:hAnsi="Arial" w:cs="Arial"/>
          <w:b/>
          <w:i w:val="0"/>
          <w:sz w:val="56"/>
          <w:szCs w:val="56"/>
          <w:shd w:val="clear" w:color="auto" w:fill="EAF1DD" w:themeFill="accent3" w:themeFillTint="33"/>
        </w:rPr>
        <w:t>Τζορτζ</w:t>
      </w:r>
      <w:r w:rsidRPr="008E5E38">
        <w:rPr>
          <w:rStyle w:val="Bodytext10Exact"/>
          <w:rFonts w:ascii="Arial" w:hAnsi="Arial" w:cs="Arial"/>
          <w:b/>
          <w:i w:val="0"/>
          <w:sz w:val="56"/>
          <w:szCs w:val="56"/>
          <w:shd w:val="clear" w:color="auto" w:fill="EAF1DD" w:themeFill="accent3" w:themeFillTint="33"/>
          <w:lang w:val="en-US"/>
        </w:rPr>
        <w:t xml:space="preserve"> </w:t>
      </w:r>
      <w:r w:rsidRPr="008E5E38">
        <w:rPr>
          <w:rStyle w:val="Bodytext10Exact"/>
          <w:rFonts w:ascii="Arial" w:hAnsi="Arial" w:cs="Arial"/>
          <w:b/>
          <w:i w:val="0"/>
          <w:sz w:val="56"/>
          <w:szCs w:val="56"/>
          <w:shd w:val="clear" w:color="auto" w:fill="EAF1DD" w:themeFill="accent3" w:themeFillTint="33"/>
        </w:rPr>
        <w:t>Χέρμπερτ</w:t>
      </w:r>
      <w:r w:rsidRPr="008E5E38">
        <w:rPr>
          <w:rStyle w:val="Bodytext10Exact"/>
          <w:rFonts w:ascii="Arial" w:hAnsi="Arial" w:cs="Arial"/>
          <w:b/>
          <w:i w:val="0"/>
          <w:sz w:val="56"/>
          <w:szCs w:val="56"/>
          <w:shd w:val="clear" w:color="auto" w:fill="EAF1DD" w:themeFill="accent3" w:themeFillTint="33"/>
          <w:lang w:val="en-US"/>
        </w:rPr>
        <w:t xml:space="preserve"> </w:t>
      </w:r>
      <w:r w:rsidRPr="008E5E38">
        <w:rPr>
          <w:rStyle w:val="Bodytext10Exact"/>
          <w:rFonts w:ascii="Arial" w:hAnsi="Arial" w:cs="Arial"/>
          <w:b/>
          <w:i w:val="0"/>
          <w:sz w:val="56"/>
          <w:szCs w:val="56"/>
          <w:shd w:val="clear" w:color="auto" w:fill="EAF1DD" w:themeFill="accent3" w:themeFillTint="33"/>
        </w:rPr>
        <w:t>Μηντ</w:t>
      </w:r>
      <w:r w:rsidRPr="008E5E38">
        <w:rPr>
          <w:rStyle w:val="Bodytext10Exact"/>
          <w:rFonts w:ascii="Arial" w:hAnsi="Arial" w:cs="Arial"/>
          <w:b/>
          <w:i w:val="0"/>
          <w:sz w:val="56"/>
          <w:szCs w:val="56"/>
          <w:shd w:val="clear" w:color="auto" w:fill="EAF1DD" w:themeFill="accent3" w:themeFillTint="33"/>
          <w:lang w:val="en-US"/>
        </w:rPr>
        <w:t xml:space="preserve"> </w:t>
      </w:r>
      <w:r w:rsidRPr="008E5E38">
        <w:rPr>
          <w:rStyle w:val="Bodytext10Exact"/>
          <w:rFonts w:ascii="Arial" w:hAnsi="Arial" w:cs="Arial"/>
          <w:b/>
          <w:i w:val="0"/>
          <w:sz w:val="56"/>
          <w:szCs w:val="56"/>
          <w:shd w:val="clear" w:color="auto" w:fill="EAF1DD" w:themeFill="accent3" w:themeFillTint="33"/>
          <w:lang w:val="en-US" w:bidi="en-US"/>
        </w:rPr>
        <w:t xml:space="preserve">(G. Ritzer, </w:t>
      </w:r>
      <w:r w:rsidRPr="008E5E38">
        <w:rPr>
          <w:rStyle w:val="Bodytext10ItalicExact"/>
          <w:rFonts w:ascii="Microsoft Sans Serif" w:hAnsi="Microsoft Sans Serif" w:cs="Microsoft Sans Serif"/>
          <w:b/>
          <w:sz w:val="56"/>
          <w:szCs w:val="56"/>
          <w:shd w:val="clear" w:color="auto" w:fill="EAF1DD" w:themeFill="accent3" w:themeFillTint="33"/>
          <w:lang w:val="en-US" w:bidi="en-US"/>
        </w:rPr>
        <w:t>Sociological Theory</w:t>
      </w:r>
      <w:r w:rsidRPr="008E5E38">
        <w:rPr>
          <w:rStyle w:val="Bodytext10ItalicExact"/>
          <w:rFonts w:ascii="Arial" w:hAnsi="Arial" w:cs="Arial"/>
          <w:b/>
          <w:sz w:val="56"/>
          <w:szCs w:val="56"/>
          <w:shd w:val="clear" w:color="auto" w:fill="EAF1DD" w:themeFill="accent3" w:themeFillTint="33"/>
          <w:lang w:val="en-US" w:bidi="en-US"/>
        </w:rPr>
        <w:t>,</w:t>
      </w:r>
      <w:r w:rsidRPr="008E5E38">
        <w:rPr>
          <w:rStyle w:val="Bodytext10Exact"/>
          <w:rFonts w:ascii="Arial" w:hAnsi="Arial" w:cs="Arial"/>
          <w:b/>
          <w:i w:val="0"/>
          <w:sz w:val="56"/>
          <w:szCs w:val="56"/>
          <w:shd w:val="clear" w:color="auto" w:fill="EAF1DD" w:themeFill="accent3" w:themeFillTint="33"/>
          <w:lang w:val="en-US" w:bidi="en-US"/>
        </w:rPr>
        <w:t xml:space="preserve"> 8</w:t>
      </w:r>
      <w:r w:rsidRPr="00D43C4C">
        <w:rPr>
          <w:rStyle w:val="Bodytext10Exact"/>
          <w:rFonts w:ascii="Arial" w:hAnsi="Arial" w:cs="Arial"/>
          <w:b/>
          <w:i w:val="0"/>
          <w:sz w:val="56"/>
          <w:szCs w:val="56"/>
          <w:shd w:val="clear" w:color="auto" w:fill="EAF1DD" w:themeFill="accent3" w:themeFillTint="33"/>
          <w:lang w:val="en-US" w:bidi="en-US"/>
        </w:rPr>
        <w:t>th</w:t>
      </w:r>
      <w:r w:rsidRPr="008E5E38">
        <w:rPr>
          <w:rStyle w:val="Bodytext10Exact"/>
          <w:rFonts w:ascii="Arial" w:hAnsi="Arial" w:cs="Arial"/>
          <w:b/>
          <w:i w:val="0"/>
          <w:sz w:val="56"/>
          <w:szCs w:val="56"/>
          <w:shd w:val="clear" w:color="auto" w:fill="EAF1DD" w:themeFill="accent3" w:themeFillTint="33"/>
          <w:vertAlign w:val="superscript"/>
          <w:lang w:val="en-US" w:bidi="en-US"/>
        </w:rPr>
        <w:t xml:space="preserve"> </w:t>
      </w:r>
      <w:r w:rsidRPr="008E5E38">
        <w:rPr>
          <w:rStyle w:val="Bodytext10Exact"/>
          <w:rFonts w:ascii="Arial" w:hAnsi="Arial" w:cs="Arial"/>
          <w:b/>
          <w:i w:val="0"/>
          <w:sz w:val="56"/>
          <w:szCs w:val="56"/>
          <w:shd w:val="clear" w:color="auto" w:fill="EAF1DD" w:themeFill="accent3" w:themeFillTint="33"/>
          <w:lang w:val="en-US" w:bidi="en-US"/>
        </w:rPr>
        <w:t>edition, 2010).</w:t>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670"/>
      </w:tblGrid>
      <w:tr w:rsidR="00C069B0" w:rsidRPr="00D5567A" w:rsidTr="00544E34">
        <w:trPr>
          <w:trHeight w:val="5453"/>
        </w:trPr>
        <w:tc>
          <w:tcPr>
            <w:tcW w:w="3969" w:type="dxa"/>
            <w:shd w:val="clear" w:color="auto" w:fill="EAF1DD" w:themeFill="accent3" w:themeFillTint="33"/>
            <w:vAlign w:val="center"/>
          </w:tcPr>
          <w:p w:rsidR="00A22D5B" w:rsidRDefault="00FF3D51" w:rsidP="000D1739">
            <w:pPr>
              <w:pStyle w:val="Bodytext20"/>
              <w:shd w:val="clear" w:color="auto" w:fill="auto"/>
              <w:tabs>
                <w:tab w:val="left" w:pos="139"/>
              </w:tabs>
              <w:spacing w:after="0" w:line="240" w:lineRule="auto"/>
              <w:ind w:firstLine="0"/>
              <w:rPr>
                <w:rFonts w:ascii="Arial" w:hAnsi="Arial" w:cs="Arial"/>
                <w:b/>
                <w:sz w:val="56"/>
                <w:szCs w:val="56"/>
                <w:lang w:val="en-US"/>
              </w:rPr>
            </w:pPr>
            <w:r>
              <w:rPr>
                <w:rFonts w:ascii="Arial" w:hAnsi="Arial" w:cs="Arial"/>
                <w:b/>
                <w:noProof/>
                <w:sz w:val="56"/>
                <w:szCs w:val="56"/>
                <w:lang w:eastAsia="el-GR"/>
              </w:rPr>
              <w:drawing>
                <wp:inline distT="0" distB="0" distL="0" distR="0">
                  <wp:extent cx="2160000" cy="2696047"/>
                  <wp:effectExtent l="38100" t="19050" r="11700" b="28103"/>
                  <wp:docPr id="33"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2160000" cy="2696047"/>
                          </a:xfrm>
                          <a:prstGeom prst="rect">
                            <a:avLst/>
                          </a:prstGeom>
                          <a:noFill/>
                          <a:ln w="9525">
                            <a:solidFill>
                              <a:schemeClr val="accent1">
                                <a:lumMod val="50000"/>
                              </a:schemeClr>
                            </a:solidFill>
                            <a:miter lim="800000"/>
                            <a:headEnd/>
                            <a:tailEnd/>
                          </a:ln>
                        </pic:spPr>
                      </pic:pic>
                    </a:graphicData>
                  </a:graphic>
                </wp:inline>
              </w:drawing>
            </w:r>
          </w:p>
        </w:tc>
        <w:tc>
          <w:tcPr>
            <w:tcW w:w="5670" w:type="dxa"/>
            <w:shd w:val="clear" w:color="auto" w:fill="EAF1DD" w:themeFill="accent3" w:themeFillTint="33"/>
            <w:vAlign w:val="center"/>
          </w:tcPr>
          <w:p w:rsidR="00C069B0" w:rsidRPr="0056637D" w:rsidRDefault="00C069B0" w:rsidP="000D1739">
            <w:pPr>
              <w:pStyle w:val="Picturecaption0"/>
              <w:shd w:val="clear" w:color="auto" w:fill="EAF1DD" w:themeFill="accent3" w:themeFillTint="33"/>
              <w:spacing w:line="240" w:lineRule="auto"/>
              <w:jc w:val="left"/>
              <w:rPr>
                <w:rFonts w:ascii="Arial" w:hAnsi="Arial" w:cs="Arial"/>
                <w:b/>
                <w:sz w:val="56"/>
                <w:szCs w:val="56"/>
                <w:lang w:val="en-US"/>
              </w:rPr>
            </w:pPr>
            <w:r w:rsidRPr="00B71031">
              <w:rPr>
                <w:rStyle w:val="PicturecaptionExact"/>
                <w:rFonts w:ascii="Arial" w:hAnsi="Arial" w:cs="Arial"/>
                <w:b/>
                <w:sz w:val="56"/>
                <w:szCs w:val="56"/>
                <w:shd w:val="clear" w:color="auto" w:fill="EAF1DD" w:themeFill="accent3" w:themeFillTint="33"/>
              </w:rPr>
              <w:t>Τσαρλς</w:t>
            </w:r>
            <w:r w:rsidRPr="0056637D">
              <w:rPr>
                <w:rStyle w:val="PicturecaptionExact"/>
                <w:rFonts w:ascii="Arial" w:hAnsi="Arial" w:cs="Arial"/>
                <w:b/>
                <w:sz w:val="56"/>
                <w:szCs w:val="56"/>
                <w:shd w:val="clear" w:color="auto" w:fill="EAF1DD" w:themeFill="accent3" w:themeFillTint="33"/>
                <w:lang w:val="en-US"/>
              </w:rPr>
              <w:t xml:space="preserve"> </w:t>
            </w:r>
            <w:r w:rsidRPr="00B71031">
              <w:rPr>
                <w:rStyle w:val="PicturecaptionExact"/>
                <w:rFonts w:ascii="Arial" w:hAnsi="Arial" w:cs="Arial"/>
                <w:b/>
                <w:sz w:val="56"/>
                <w:szCs w:val="56"/>
                <w:shd w:val="clear" w:color="auto" w:fill="EAF1DD" w:themeFill="accent3" w:themeFillTint="33"/>
              </w:rPr>
              <w:t>Χόρτον</w:t>
            </w:r>
            <w:r w:rsidRPr="0056637D">
              <w:rPr>
                <w:rStyle w:val="PicturecaptionExact"/>
                <w:rFonts w:ascii="Arial" w:hAnsi="Arial" w:cs="Arial"/>
                <w:b/>
                <w:sz w:val="56"/>
                <w:szCs w:val="56"/>
                <w:shd w:val="clear" w:color="auto" w:fill="EAF1DD" w:themeFill="accent3" w:themeFillTint="33"/>
                <w:lang w:val="en-US"/>
              </w:rPr>
              <w:t xml:space="preserve"> </w:t>
            </w:r>
            <w:r w:rsidRPr="00B71031">
              <w:rPr>
                <w:rStyle w:val="PicturecaptionExact"/>
                <w:rFonts w:ascii="Arial" w:hAnsi="Arial" w:cs="Arial"/>
                <w:b/>
                <w:sz w:val="56"/>
                <w:szCs w:val="56"/>
                <w:shd w:val="clear" w:color="auto" w:fill="EAF1DD" w:themeFill="accent3" w:themeFillTint="33"/>
              </w:rPr>
              <w:t>Κούλεϊ</w:t>
            </w:r>
            <w:r w:rsidRPr="0056637D">
              <w:rPr>
                <w:rStyle w:val="PicturecaptionExact"/>
                <w:rFonts w:ascii="Arial" w:hAnsi="Arial" w:cs="Arial"/>
                <w:b/>
                <w:sz w:val="56"/>
                <w:szCs w:val="56"/>
                <w:shd w:val="clear" w:color="auto" w:fill="EAF1DD" w:themeFill="accent3" w:themeFillTint="33"/>
                <w:lang w:val="en-US"/>
              </w:rPr>
              <w:t xml:space="preserve"> </w:t>
            </w:r>
            <w:r w:rsidRPr="0056637D">
              <w:rPr>
                <w:rStyle w:val="PicturecaptionExact"/>
                <w:rFonts w:ascii="Arial" w:hAnsi="Arial" w:cs="Arial"/>
                <w:b/>
                <w:sz w:val="56"/>
                <w:szCs w:val="56"/>
                <w:shd w:val="clear" w:color="auto" w:fill="EAF1DD" w:themeFill="accent3" w:themeFillTint="33"/>
                <w:lang w:val="en-US" w:bidi="en-US"/>
              </w:rPr>
              <w:t>(</w:t>
            </w:r>
            <w:r w:rsidRPr="00B71031">
              <w:rPr>
                <w:rStyle w:val="PicturecaptionExact"/>
                <w:rFonts w:ascii="Arial" w:hAnsi="Arial" w:cs="Arial"/>
                <w:b/>
                <w:sz w:val="56"/>
                <w:szCs w:val="56"/>
                <w:shd w:val="clear" w:color="auto" w:fill="EAF1DD" w:themeFill="accent3" w:themeFillTint="33"/>
                <w:lang w:val="en-US" w:bidi="en-US"/>
              </w:rPr>
              <w:t>Charles</w:t>
            </w:r>
            <w:r w:rsidRPr="0056637D">
              <w:rPr>
                <w:rStyle w:val="PicturecaptionExact"/>
                <w:rFonts w:ascii="Arial" w:hAnsi="Arial" w:cs="Arial"/>
                <w:b/>
                <w:sz w:val="56"/>
                <w:szCs w:val="56"/>
                <w:shd w:val="clear" w:color="auto" w:fill="EAF1DD" w:themeFill="accent3" w:themeFillTint="33"/>
                <w:lang w:val="en-US" w:bidi="en-US"/>
              </w:rPr>
              <w:t xml:space="preserve"> </w:t>
            </w:r>
            <w:r w:rsidRPr="00B71031">
              <w:rPr>
                <w:rStyle w:val="PicturecaptionExact"/>
                <w:rFonts w:ascii="Arial" w:hAnsi="Arial" w:cs="Arial"/>
                <w:b/>
                <w:sz w:val="56"/>
                <w:szCs w:val="56"/>
                <w:shd w:val="clear" w:color="auto" w:fill="EAF1DD" w:themeFill="accent3" w:themeFillTint="33"/>
                <w:lang w:val="en-US" w:bidi="en-US"/>
              </w:rPr>
              <w:t>Horton</w:t>
            </w:r>
            <w:r w:rsidRPr="0056637D">
              <w:rPr>
                <w:rStyle w:val="PicturecaptionExact"/>
                <w:rFonts w:ascii="Arial" w:hAnsi="Arial" w:cs="Arial"/>
                <w:b/>
                <w:sz w:val="56"/>
                <w:szCs w:val="56"/>
                <w:shd w:val="clear" w:color="auto" w:fill="EAF1DD" w:themeFill="accent3" w:themeFillTint="33"/>
                <w:lang w:val="en-US" w:bidi="en-US"/>
              </w:rPr>
              <w:t xml:space="preserve"> </w:t>
            </w:r>
            <w:r w:rsidRPr="00B71031">
              <w:rPr>
                <w:rStyle w:val="PicturecaptionExact"/>
                <w:rFonts w:ascii="Arial" w:hAnsi="Arial" w:cs="Arial"/>
                <w:b/>
                <w:sz w:val="56"/>
                <w:szCs w:val="56"/>
                <w:shd w:val="clear" w:color="auto" w:fill="EAF1DD" w:themeFill="accent3" w:themeFillTint="33"/>
                <w:lang w:val="en-US" w:bidi="en-US"/>
              </w:rPr>
              <w:t>Cooley</w:t>
            </w:r>
            <w:r w:rsidRPr="0056637D">
              <w:rPr>
                <w:rStyle w:val="PicturecaptionExact"/>
                <w:rFonts w:ascii="Arial" w:hAnsi="Arial" w:cs="Arial"/>
                <w:b/>
                <w:sz w:val="56"/>
                <w:szCs w:val="56"/>
                <w:shd w:val="clear" w:color="auto" w:fill="EAF1DD" w:themeFill="accent3" w:themeFillTint="33"/>
                <w:lang w:val="en-US" w:bidi="en-US"/>
              </w:rPr>
              <w:t>, 1864-1929)</w:t>
            </w:r>
          </w:p>
          <w:p w:rsidR="00C069B0" w:rsidRPr="00D5567A" w:rsidRDefault="00136691"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Pr>
                <w:rStyle w:val="PicturecaptionExact"/>
                <w:rFonts w:ascii="Arial" w:hAnsi="Arial" w:cs="Arial"/>
                <w:b/>
                <w:sz w:val="56"/>
                <w:szCs w:val="56"/>
                <w:shd w:val="clear" w:color="auto" w:fill="EAF1DD" w:themeFill="accent3" w:themeFillTint="33"/>
              </w:rPr>
              <w:t>Αμερικανός</w:t>
            </w:r>
            <w:r w:rsidRPr="00136691">
              <w:rPr>
                <w:rStyle w:val="PicturecaptionExact"/>
                <w:rFonts w:ascii="Arial" w:hAnsi="Arial" w:cs="Arial"/>
                <w:b/>
                <w:sz w:val="56"/>
                <w:szCs w:val="56"/>
                <w:shd w:val="clear" w:color="auto" w:fill="EAF1DD" w:themeFill="accent3" w:themeFillTint="33"/>
              </w:rPr>
              <w:br/>
            </w:r>
            <w:r w:rsidR="00C069B0" w:rsidRPr="00B71031">
              <w:rPr>
                <w:rStyle w:val="PicturecaptionExact"/>
                <w:rFonts w:ascii="Arial" w:hAnsi="Arial" w:cs="Arial"/>
                <w:b/>
                <w:sz w:val="56"/>
                <w:szCs w:val="56"/>
                <w:shd w:val="clear" w:color="auto" w:fill="EAF1DD" w:themeFill="accent3" w:themeFillTint="33"/>
              </w:rPr>
              <w:t>κοινωνιολόγος</w:t>
            </w:r>
          </w:p>
        </w:tc>
      </w:tr>
    </w:tbl>
    <w:p w:rsidR="00D5567A" w:rsidRPr="00377BC0" w:rsidRDefault="00760585" w:rsidP="000D1739">
      <w:pPr>
        <w:pStyle w:val="Bodytext20"/>
        <w:shd w:val="clear" w:color="auto" w:fill="EAF1DD" w:themeFill="accent3" w:themeFillTint="33"/>
        <w:tabs>
          <w:tab w:val="left" w:pos="139"/>
        </w:tabs>
        <w:spacing w:after="0" w:line="240" w:lineRule="auto"/>
        <w:ind w:firstLine="0"/>
        <w:jc w:val="left"/>
        <w:rPr>
          <w:rStyle w:val="Bodytext10Exact"/>
          <w:rFonts w:ascii="Arial" w:hAnsi="Arial" w:cs="Arial"/>
          <w:b/>
          <w:sz w:val="56"/>
          <w:szCs w:val="56"/>
          <w:shd w:val="clear" w:color="auto" w:fill="EAF1DD" w:themeFill="accent3" w:themeFillTint="33"/>
        </w:rPr>
      </w:pPr>
      <w:r>
        <w:rPr>
          <w:rStyle w:val="Bodytext10Exact"/>
          <w:rFonts w:ascii="Arial" w:hAnsi="Arial" w:cs="Arial"/>
          <w:b/>
          <w:sz w:val="56"/>
          <w:szCs w:val="56"/>
          <w:shd w:val="clear" w:color="auto" w:fill="EAF1DD" w:themeFill="accent3" w:themeFillTint="33"/>
        </w:rPr>
        <w:t>Εισήγαγε την έννοια του «κατο</w:t>
      </w:r>
      <w:r w:rsidR="00D5567A" w:rsidRPr="00D5567A">
        <w:rPr>
          <w:rStyle w:val="Bodytext10Exact"/>
          <w:rFonts w:ascii="Arial" w:hAnsi="Arial" w:cs="Arial"/>
          <w:b/>
          <w:sz w:val="56"/>
          <w:szCs w:val="56"/>
          <w:shd w:val="clear" w:color="auto" w:fill="EAF1DD" w:themeFill="accent3" w:themeFillTint="33"/>
        </w:rPr>
        <w:t>πτρι</w:t>
      </w:r>
      <w:r w:rsidRPr="00760585">
        <w:rPr>
          <w:rStyle w:val="Bodytext10Exact"/>
          <w:rFonts w:ascii="Arial" w:hAnsi="Arial" w:cs="Arial"/>
          <w:b/>
          <w:sz w:val="56"/>
          <w:szCs w:val="56"/>
          <w:shd w:val="clear" w:color="auto" w:fill="EAF1DD" w:themeFill="accent3" w:themeFillTint="33"/>
        </w:rPr>
        <w:t>-</w:t>
      </w:r>
      <w:r w:rsidR="00D5567A" w:rsidRPr="00D5567A">
        <w:rPr>
          <w:rStyle w:val="Bodytext10Exact"/>
          <w:rFonts w:ascii="Arial" w:hAnsi="Arial" w:cs="Arial"/>
          <w:b/>
          <w:sz w:val="56"/>
          <w:szCs w:val="56"/>
          <w:shd w:val="clear" w:color="auto" w:fill="EAF1DD" w:themeFill="accent3" w:themeFillTint="33"/>
        </w:rPr>
        <w:t>κού εαυτού» αλλά και των «σημα</w:t>
      </w:r>
      <w:r w:rsidR="00544E34">
        <w:rPr>
          <w:rStyle w:val="Bodytext10Exact"/>
          <w:rFonts w:ascii="Arial" w:hAnsi="Arial" w:cs="Arial"/>
          <w:b/>
          <w:sz w:val="56"/>
          <w:szCs w:val="56"/>
          <w:shd w:val="clear" w:color="auto" w:fill="EAF1DD" w:themeFill="accent3" w:themeFillTint="33"/>
        </w:rPr>
        <w:t>-</w:t>
      </w:r>
      <w:r w:rsidR="00D5567A" w:rsidRPr="00D5567A">
        <w:rPr>
          <w:rStyle w:val="Bodytext10Exact"/>
          <w:rFonts w:ascii="Arial" w:hAnsi="Arial" w:cs="Arial"/>
          <w:b/>
          <w:sz w:val="56"/>
          <w:szCs w:val="56"/>
          <w:shd w:val="clear" w:color="auto" w:fill="EAF1DD" w:themeFill="accent3" w:themeFillTint="33"/>
        </w:rPr>
        <w:t>ντικών άλλων» στη μελέτη των κοι</w:t>
      </w:r>
      <w:r w:rsidR="00544E34">
        <w:rPr>
          <w:rStyle w:val="Bodytext10Exact"/>
          <w:rFonts w:ascii="Arial" w:hAnsi="Arial" w:cs="Arial"/>
          <w:b/>
          <w:sz w:val="56"/>
          <w:szCs w:val="56"/>
          <w:shd w:val="clear" w:color="auto" w:fill="EAF1DD" w:themeFill="accent3" w:themeFillTint="33"/>
        </w:rPr>
        <w:t>-</w:t>
      </w:r>
      <w:r w:rsidR="00D5567A" w:rsidRPr="00D5567A">
        <w:rPr>
          <w:rStyle w:val="Bodytext10Exact"/>
          <w:rFonts w:ascii="Arial" w:hAnsi="Arial" w:cs="Arial"/>
          <w:b/>
          <w:sz w:val="56"/>
          <w:szCs w:val="56"/>
          <w:shd w:val="clear" w:color="auto" w:fill="EAF1DD" w:themeFill="accent3" w:themeFillTint="33"/>
        </w:rPr>
        <w:t>νωνικών σχέσεων και της ανθρώ</w:t>
      </w:r>
      <w:r w:rsidR="00790EFD">
        <w:rPr>
          <w:rStyle w:val="Bodytext10Exact"/>
          <w:rFonts w:ascii="Arial" w:hAnsi="Arial" w:cs="Arial"/>
          <w:b/>
          <w:sz w:val="56"/>
          <w:szCs w:val="56"/>
          <w:shd w:val="clear" w:color="auto" w:fill="EAF1DD" w:themeFill="accent3" w:themeFillTint="33"/>
        </w:rPr>
        <w:t>-</w:t>
      </w:r>
      <w:r w:rsidR="00D5567A" w:rsidRPr="00D5567A">
        <w:rPr>
          <w:rStyle w:val="Bodytext10Exact"/>
          <w:rFonts w:ascii="Arial" w:hAnsi="Arial" w:cs="Arial"/>
          <w:b/>
          <w:sz w:val="56"/>
          <w:szCs w:val="56"/>
          <w:shd w:val="clear" w:color="auto" w:fill="EAF1DD" w:themeFill="accent3" w:themeFillTint="33"/>
        </w:rPr>
        <w:t>πινης συμπεριφοράς.</w:t>
      </w:r>
      <w:r w:rsidR="00436BAD">
        <w:rPr>
          <w:rStyle w:val="Bodytext10Exact"/>
          <w:rFonts w:ascii="Arial" w:hAnsi="Arial" w:cs="Arial"/>
          <w:b/>
          <w:sz w:val="56"/>
          <w:szCs w:val="56"/>
          <w:shd w:val="clear" w:color="auto" w:fill="EAF1DD" w:themeFill="accent3" w:themeFillTint="33"/>
        </w:rPr>
        <w:br w:type="page"/>
      </w:r>
    </w:p>
    <w:p w:rsidR="006D7238" w:rsidRPr="006D7238" w:rsidRDefault="006D7238" w:rsidP="006A736E">
      <w:pPr>
        <w:pStyle w:val="Bodytext20"/>
        <w:tabs>
          <w:tab w:val="left" w:pos="139"/>
        </w:tabs>
        <w:spacing w:after="0" w:line="240" w:lineRule="auto"/>
        <w:ind w:firstLine="284"/>
        <w:jc w:val="left"/>
        <w:rPr>
          <w:rFonts w:ascii="Arial" w:hAnsi="Arial" w:cs="Arial"/>
          <w:b/>
          <w:sz w:val="56"/>
          <w:szCs w:val="56"/>
        </w:rPr>
      </w:pPr>
      <w:r w:rsidRPr="006D7238">
        <w:rPr>
          <w:rFonts w:ascii="Arial" w:hAnsi="Arial" w:cs="Arial"/>
          <w:b/>
          <w:sz w:val="56"/>
          <w:szCs w:val="56"/>
        </w:rPr>
        <w:lastRenderedPageBreak/>
        <w:t>Επειδή ανάμεσα στους αν</w:t>
      </w:r>
      <w:r w:rsidR="00781824">
        <w:rPr>
          <w:rFonts w:ascii="Arial" w:hAnsi="Arial" w:cs="Arial"/>
          <w:b/>
          <w:sz w:val="56"/>
          <w:szCs w:val="56"/>
        </w:rPr>
        <w:t>θρώ</w:t>
      </w:r>
      <w:r w:rsidR="004E718B">
        <w:rPr>
          <w:rFonts w:ascii="Arial" w:hAnsi="Arial" w:cs="Arial"/>
          <w:b/>
          <w:sz w:val="56"/>
          <w:szCs w:val="56"/>
        </w:rPr>
        <w:t>-</w:t>
      </w:r>
      <w:r w:rsidR="00781824">
        <w:rPr>
          <w:rFonts w:ascii="Arial" w:hAnsi="Arial" w:cs="Arial"/>
          <w:b/>
          <w:sz w:val="56"/>
          <w:szCs w:val="56"/>
        </w:rPr>
        <w:t>πους υπάρχει αυτή η αλληλεπί</w:t>
      </w:r>
      <w:r w:rsidRPr="006D7238">
        <w:rPr>
          <w:rFonts w:ascii="Arial" w:hAnsi="Arial" w:cs="Arial"/>
          <w:b/>
          <w:sz w:val="56"/>
          <w:szCs w:val="56"/>
        </w:rPr>
        <w:t>δρα</w:t>
      </w:r>
      <w:r w:rsidR="004E718B">
        <w:rPr>
          <w:rFonts w:ascii="Arial" w:hAnsi="Arial" w:cs="Arial"/>
          <w:b/>
          <w:sz w:val="56"/>
          <w:szCs w:val="56"/>
        </w:rPr>
        <w:t>-</w:t>
      </w:r>
      <w:r w:rsidRPr="006D7238">
        <w:rPr>
          <w:rFonts w:ascii="Arial" w:hAnsi="Arial" w:cs="Arial"/>
          <w:b/>
          <w:sz w:val="56"/>
          <w:szCs w:val="56"/>
        </w:rPr>
        <w:t>ση, η σχολή που προσπαθεί να τη μελε</w:t>
      </w:r>
      <w:r w:rsidR="00781824">
        <w:rPr>
          <w:rFonts w:ascii="Arial" w:hAnsi="Arial" w:cs="Arial"/>
          <w:b/>
          <w:sz w:val="56"/>
          <w:szCs w:val="56"/>
        </w:rPr>
        <w:t xml:space="preserve">τήσει ονομάζεται </w:t>
      </w:r>
      <w:r w:rsidR="00781824" w:rsidRPr="00781824">
        <w:rPr>
          <w:rFonts w:ascii="Tahoma" w:hAnsi="Tahoma" w:cs="Tahoma"/>
          <w:b/>
          <w:sz w:val="56"/>
          <w:szCs w:val="56"/>
        </w:rPr>
        <w:t>Σχο</w:t>
      </w:r>
      <w:r w:rsidRPr="00781824">
        <w:rPr>
          <w:rFonts w:ascii="Tahoma" w:hAnsi="Tahoma" w:cs="Tahoma"/>
          <w:b/>
          <w:sz w:val="56"/>
          <w:szCs w:val="56"/>
        </w:rPr>
        <w:t>λή της Συμβολικής Αλληλεπίδρασης</w:t>
      </w:r>
      <w:r w:rsidRPr="006D7238">
        <w:rPr>
          <w:rFonts w:ascii="Arial" w:hAnsi="Arial" w:cs="Arial"/>
          <w:b/>
          <w:sz w:val="56"/>
          <w:szCs w:val="56"/>
        </w:rPr>
        <w:t xml:space="preserve"> (λέ</w:t>
      </w:r>
      <w:r w:rsidR="00CA4918" w:rsidRPr="00CA4918">
        <w:rPr>
          <w:rFonts w:ascii="Arial" w:hAnsi="Arial" w:cs="Arial"/>
          <w:b/>
          <w:sz w:val="56"/>
          <w:szCs w:val="56"/>
        </w:rPr>
        <w:t>-</w:t>
      </w:r>
      <w:r w:rsidRPr="006D7238">
        <w:rPr>
          <w:rFonts w:ascii="Arial" w:hAnsi="Arial" w:cs="Arial"/>
          <w:b/>
          <w:sz w:val="56"/>
          <w:szCs w:val="56"/>
        </w:rPr>
        <w:t xml:space="preserve">γεται και </w:t>
      </w:r>
      <w:r w:rsidRPr="00781824">
        <w:rPr>
          <w:rFonts w:ascii="Tahoma" w:hAnsi="Tahoma" w:cs="Tahoma"/>
          <w:b/>
          <w:sz w:val="56"/>
          <w:szCs w:val="56"/>
        </w:rPr>
        <w:t>Σχολή της Κοινωνικής Δι</w:t>
      </w:r>
      <w:r w:rsidR="00F95906" w:rsidRPr="00F95906">
        <w:rPr>
          <w:rFonts w:ascii="Tahoma" w:hAnsi="Tahoma" w:cs="Tahoma"/>
          <w:b/>
          <w:sz w:val="56"/>
          <w:szCs w:val="56"/>
        </w:rPr>
        <w:t>-</w:t>
      </w:r>
      <w:r w:rsidRPr="00781824">
        <w:rPr>
          <w:rFonts w:ascii="Tahoma" w:hAnsi="Tahoma" w:cs="Tahoma"/>
          <w:b/>
          <w:sz w:val="56"/>
          <w:szCs w:val="56"/>
        </w:rPr>
        <w:t>αντίδρασης</w:t>
      </w:r>
      <w:r w:rsidRPr="006D7238">
        <w:rPr>
          <w:rFonts w:ascii="Arial" w:hAnsi="Arial" w:cs="Arial"/>
          <w:b/>
          <w:sz w:val="56"/>
          <w:szCs w:val="56"/>
        </w:rPr>
        <w:t>). Στο πλαίσιο της σχο</w:t>
      </w:r>
      <w:r w:rsidR="004E718B">
        <w:rPr>
          <w:rFonts w:ascii="Arial" w:hAnsi="Arial" w:cs="Arial"/>
          <w:b/>
          <w:sz w:val="56"/>
          <w:szCs w:val="56"/>
        </w:rPr>
        <w:t>-</w:t>
      </w:r>
      <w:r w:rsidR="00D04209">
        <w:rPr>
          <w:rFonts w:ascii="Arial" w:hAnsi="Arial" w:cs="Arial"/>
          <w:b/>
          <w:sz w:val="56"/>
          <w:szCs w:val="56"/>
        </w:rPr>
        <w:t>λής, αρκετοί ση</w:t>
      </w:r>
      <w:r w:rsidRPr="006D7238">
        <w:rPr>
          <w:rFonts w:ascii="Arial" w:hAnsi="Arial" w:cs="Arial"/>
          <w:b/>
          <w:sz w:val="56"/>
          <w:szCs w:val="56"/>
        </w:rPr>
        <w:t>μαντικοί θεωρητικοί ερεύνησαν και ανέλυσαν την καθη</w:t>
      </w:r>
      <w:r w:rsidR="004E718B">
        <w:rPr>
          <w:rFonts w:ascii="Arial" w:hAnsi="Arial" w:cs="Arial"/>
          <w:b/>
          <w:sz w:val="56"/>
          <w:szCs w:val="56"/>
        </w:rPr>
        <w:t>-</w:t>
      </w:r>
      <w:r w:rsidRPr="006D7238">
        <w:rPr>
          <w:rFonts w:ascii="Arial" w:hAnsi="Arial" w:cs="Arial"/>
          <w:b/>
          <w:sz w:val="56"/>
          <w:szCs w:val="56"/>
        </w:rPr>
        <w:t>μερι</w:t>
      </w:r>
      <w:r w:rsidR="00781824">
        <w:rPr>
          <w:rFonts w:ascii="Arial" w:hAnsi="Arial" w:cs="Arial"/>
          <w:b/>
          <w:sz w:val="56"/>
          <w:szCs w:val="56"/>
        </w:rPr>
        <w:t>νή αλ</w:t>
      </w:r>
      <w:r w:rsidRPr="006D7238">
        <w:rPr>
          <w:rFonts w:ascii="Arial" w:hAnsi="Arial" w:cs="Arial"/>
          <w:b/>
          <w:sz w:val="56"/>
          <w:szCs w:val="56"/>
        </w:rPr>
        <w:t>ληλεπίδραση. Ειδικότερα:</w:t>
      </w:r>
    </w:p>
    <w:p w:rsidR="00007AE1" w:rsidRDefault="006D7238" w:rsidP="00007AE1">
      <w:pPr>
        <w:pStyle w:val="Bodytext20"/>
        <w:tabs>
          <w:tab w:val="left" w:pos="139"/>
        </w:tabs>
        <w:spacing w:after="0" w:line="240" w:lineRule="auto"/>
        <w:ind w:firstLine="567"/>
        <w:jc w:val="left"/>
        <w:rPr>
          <w:rFonts w:ascii="Arial" w:hAnsi="Arial" w:cs="Arial"/>
          <w:b/>
          <w:sz w:val="56"/>
          <w:szCs w:val="56"/>
        </w:rPr>
      </w:pPr>
      <w:r w:rsidRPr="00781824">
        <w:rPr>
          <w:rFonts w:ascii="Tahoma" w:hAnsi="Tahoma" w:cs="Tahoma"/>
          <w:b/>
          <w:sz w:val="56"/>
          <w:szCs w:val="56"/>
        </w:rPr>
        <w:t>α) Η θεωρία του κατοπτρικού εαυτού</w:t>
      </w:r>
      <w:r w:rsidR="00781824">
        <w:rPr>
          <w:rFonts w:ascii="Arial" w:hAnsi="Arial" w:cs="Arial"/>
          <w:b/>
          <w:sz w:val="56"/>
          <w:szCs w:val="56"/>
        </w:rPr>
        <w:t>. Κάτοπτρο είναι ο κα</w:t>
      </w:r>
      <w:r w:rsidRPr="006D7238">
        <w:rPr>
          <w:rFonts w:ascii="Arial" w:hAnsi="Arial" w:cs="Arial"/>
          <w:b/>
          <w:sz w:val="56"/>
          <w:szCs w:val="56"/>
        </w:rPr>
        <w:t>θρέ</w:t>
      </w:r>
      <w:r w:rsidR="00CA4918" w:rsidRPr="00CA4918">
        <w:rPr>
          <w:rFonts w:ascii="Arial" w:hAnsi="Arial" w:cs="Arial"/>
          <w:b/>
          <w:sz w:val="56"/>
          <w:szCs w:val="56"/>
        </w:rPr>
        <w:t>-</w:t>
      </w:r>
      <w:r w:rsidRPr="006D7238">
        <w:rPr>
          <w:rFonts w:ascii="Arial" w:hAnsi="Arial" w:cs="Arial"/>
          <w:b/>
          <w:sz w:val="56"/>
          <w:szCs w:val="56"/>
        </w:rPr>
        <w:t>φτης. Οι άνθρωποι συμπεριφέρο</w:t>
      </w:r>
      <w:r w:rsidR="00CA4918" w:rsidRPr="00CA4918">
        <w:rPr>
          <w:rFonts w:ascii="Arial" w:hAnsi="Arial" w:cs="Arial"/>
          <w:b/>
          <w:sz w:val="56"/>
          <w:szCs w:val="56"/>
        </w:rPr>
        <w:t>-</w:t>
      </w:r>
      <w:r w:rsidRPr="006D7238">
        <w:rPr>
          <w:rFonts w:ascii="Arial" w:hAnsi="Arial" w:cs="Arial"/>
          <w:b/>
          <w:sz w:val="56"/>
          <w:szCs w:val="56"/>
        </w:rPr>
        <w:t>νται, σύμφωνα με τη θεωρία αυτή, ανάλογα με το πώς νομίζου</w:t>
      </w:r>
      <w:r w:rsidR="00354D05">
        <w:rPr>
          <w:rFonts w:ascii="Arial" w:hAnsi="Arial" w:cs="Arial"/>
          <w:b/>
          <w:sz w:val="56"/>
          <w:szCs w:val="56"/>
        </w:rPr>
        <w:t>ν ότι τους βλέπουν οι άλλοι. Κά</w:t>
      </w:r>
      <w:r w:rsidRPr="006D7238">
        <w:rPr>
          <w:rFonts w:ascii="Arial" w:hAnsi="Arial" w:cs="Arial"/>
          <w:b/>
          <w:sz w:val="56"/>
          <w:szCs w:val="56"/>
        </w:rPr>
        <w:t>ποιος συ</w:t>
      </w:r>
      <w:r w:rsidR="00D27F66" w:rsidRPr="00D27F66">
        <w:rPr>
          <w:rFonts w:ascii="Arial" w:hAnsi="Arial" w:cs="Arial"/>
          <w:b/>
          <w:sz w:val="56"/>
          <w:szCs w:val="56"/>
        </w:rPr>
        <w:t>-</w:t>
      </w:r>
      <w:r w:rsidRPr="006D7238">
        <w:rPr>
          <w:rFonts w:ascii="Arial" w:hAnsi="Arial" w:cs="Arial"/>
          <w:b/>
          <w:sz w:val="56"/>
          <w:szCs w:val="56"/>
        </w:rPr>
        <w:t>νεχίζει να κάνει φασαρία στην τάξη όταν οι συμμαθητές του επιβραβεύ</w:t>
      </w:r>
      <w:r w:rsidR="00D27F66" w:rsidRPr="00D27F66">
        <w:rPr>
          <w:rFonts w:ascii="Arial" w:hAnsi="Arial" w:cs="Arial"/>
          <w:b/>
          <w:sz w:val="56"/>
          <w:szCs w:val="56"/>
        </w:rPr>
        <w:t>-</w:t>
      </w:r>
      <w:r w:rsidRPr="006D7238">
        <w:rPr>
          <w:rFonts w:ascii="Arial" w:hAnsi="Arial" w:cs="Arial"/>
          <w:b/>
          <w:sz w:val="56"/>
          <w:szCs w:val="56"/>
        </w:rPr>
        <w:t>ουν αυτή τη συμπεριφορά. Η απο</w:t>
      </w:r>
      <w:r w:rsidR="00160FC5" w:rsidRPr="00160FC5">
        <w:rPr>
          <w:rFonts w:ascii="Arial" w:hAnsi="Arial" w:cs="Arial"/>
          <w:b/>
          <w:sz w:val="56"/>
          <w:szCs w:val="56"/>
        </w:rPr>
        <w:t>-</w:t>
      </w:r>
      <w:r w:rsidRPr="006D7238">
        <w:rPr>
          <w:rFonts w:ascii="Arial" w:hAnsi="Arial" w:cs="Arial"/>
          <w:b/>
          <w:sz w:val="56"/>
          <w:szCs w:val="56"/>
        </w:rPr>
        <w:t>δοκιμασία της συμπεριφοράς μας μπορεί να μας κάνει να την αλλά</w:t>
      </w:r>
      <w:r w:rsidR="00D27F66" w:rsidRPr="00D27F66">
        <w:rPr>
          <w:rFonts w:ascii="Arial" w:hAnsi="Arial" w:cs="Arial"/>
          <w:b/>
          <w:sz w:val="56"/>
          <w:szCs w:val="56"/>
        </w:rPr>
        <w:t>-</w:t>
      </w:r>
      <w:r w:rsidRPr="006D7238">
        <w:rPr>
          <w:rFonts w:ascii="Arial" w:hAnsi="Arial" w:cs="Arial"/>
          <w:b/>
          <w:sz w:val="56"/>
          <w:szCs w:val="56"/>
        </w:rPr>
        <w:t>ξουμε.</w:t>
      </w:r>
      <w:r w:rsidR="00007AE1">
        <w:rPr>
          <w:rFonts w:ascii="Arial" w:hAnsi="Arial" w:cs="Arial"/>
          <w:b/>
          <w:sz w:val="56"/>
          <w:szCs w:val="56"/>
        </w:rPr>
        <w:br w:type="page"/>
      </w:r>
      <w:r w:rsidR="00B030D9">
        <w:rPr>
          <w:rFonts w:ascii="Arial" w:hAnsi="Arial" w:cs="Arial"/>
          <w:b/>
          <w:noProof/>
          <w:sz w:val="56"/>
          <w:szCs w:val="56"/>
        </w:rPr>
        <w:pict>
          <v:shape id="_x0000_s1103" type="#_x0000_t202" style="position:absolute;left:0;text-align:left;margin-left:0;margin-top:785.3pt;width:186.8pt;height:36pt;z-index:2517964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67</w:t>
                  </w:r>
                  <w:r>
                    <w:rPr>
                      <w:rFonts w:ascii="Arial" w:hAnsi="Arial"/>
                      <w:b/>
                      <w:sz w:val="56"/>
                      <w:szCs w:val="56"/>
                    </w:rPr>
                    <w:t xml:space="preserve"> / </w:t>
                  </w:r>
                  <w:r>
                    <w:rPr>
                      <w:rFonts w:ascii="Arial" w:hAnsi="Arial"/>
                      <w:b/>
                      <w:sz w:val="56"/>
                      <w:szCs w:val="56"/>
                      <w:lang w:val="en-US"/>
                    </w:rPr>
                    <w:t>69</w:t>
                  </w:r>
                </w:p>
              </w:txbxContent>
            </v:textbox>
            <w10:wrap anchorx="page" anchory="margin"/>
          </v:shape>
        </w:pict>
      </w:r>
    </w:p>
    <w:p w:rsidR="00007AE1" w:rsidRDefault="006D7238" w:rsidP="00007AE1">
      <w:pPr>
        <w:pStyle w:val="Bodytext20"/>
        <w:tabs>
          <w:tab w:val="left" w:pos="139"/>
        </w:tabs>
        <w:spacing w:after="0" w:line="240" w:lineRule="auto"/>
        <w:ind w:firstLine="567"/>
        <w:jc w:val="left"/>
        <w:rPr>
          <w:rFonts w:ascii="Arial" w:hAnsi="Arial" w:cs="Arial"/>
          <w:b/>
          <w:sz w:val="56"/>
          <w:szCs w:val="56"/>
        </w:rPr>
      </w:pPr>
      <w:r w:rsidRPr="00535D60">
        <w:rPr>
          <w:rFonts w:ascii="Tahoma" w:hAnsi="Tahoma" w:cs="Tahoma"/>
          <w:b/>
          <w:sz w:val="56"/>
          <w:szCs w:val="56"/>
        </w:rPr>
        <w:lastRenderedPageBreak/>
        <w:t>β) Οι «σημαντικοί άλλοι».</w:t>
      </w:r>
      <w:r w:rsidRPr="006D7238">
        <w:rPr>
          <w:rFonts w:ascii="Arial" w:hAnsi="Arial" w:cs="Arial"/>
          <w:b/>
          <w:sz w:val="56"/>
          <w:szCs w:val="56"/>
        </w:rPr>
        <w:t xml:space="preserve"> Για κάθε άν</w:t>
      </w:r>
      <w:r w:rsidR="00D10188">
        <w:rPr>
          <w:rFonts w:ascii="Arial" w:hAnsi="Arial" w:cs="Arial"/>
          <w:b/>
          <w:sz w:val="56"/>
          <w:szCs w:val="56"/>
        </w:rPr>
        <w:t>θρωπο υπάρχουν ορι</w:t>
      </w:r>
      <w:r w:rsidRPr="006D7238">
        <w:rPr>
          <w:rFonts w:ascii="Arial" w:hAnsi="Arial" w:cs="Arial"/>
          <w:b/>
          <w:sz w:val="56"/>
          <w:szCs w:val="56"/>
        </w:rPr>
        <w:t>σμένα άτομα και ομάδες που η γνώμη του</w:t>
      </w:r>
      <w:r w:rsidR="00535D60">
        <w:rPr>
          <w:rFonts w:ascii="Arial" w:hAnsi="Arial" w:cs="Arial"/>
          <w:b/>
          <w:sz w:val="56"/>
          <w:szCs w:val="56"/>
        </w:rPr>
        <w:t>ς είναι σημαντική γι’ αυ</w:t>
      </w:r>
      <w:r w:rsidRPr="006D7238">
        <w:rPr>
          <w:rFonts w:ascii="Arial" w:hAnsi="Arial" w:cs="Arial"/>
          <w:b/>
          <w:sz w:val="56"/>
          <w:szCs w:val="56"/>
        </w:rPr>
        <w:t>τόν. Αυτοί είναι οι «σημαντικοί άλλοι». Δεν είναι ίδιοι για ό</w:t>
      </w:r>
      <w:r w:rsidR="00535D60">
        <w:rPr>
          <w:rFonts w:ascii="Arial" w:hAnsi="Arial" w:cs="Arial"/>
          <w:b/>
          <w:sz w:val="56"/>
          <w:szCs w:val="56"/>
        </w:rPr>
        <w:t>λους</w:t>
      </w:r>
      <w:r w:rsidR="00800ED9" w:rsidRPr="00CA7BC4">
        <w:rPr>
          <w:rFonts w:ascii="Arial" w:hAnsi="Arial" w:cs="Arial"/>
          <w:b/>
          <w:sz w:val="56"/>
          <w:szCs w:val="56"/>
        </w:rPr>
        <w:t xml:space="preserve"> </w:t>
      </w:r>
      <w:r w:rsidRPr="006D7238">
        <w:rPr>
          <w:rFonts w:ascii="Arial" w:hAnsi="Arial" w:cs="Arial"/>
          <w:b/>
          <w:sz w:val="56"/>
          <w:szCs w:val="56"/>
        </w:rPr>
        <w:t>τους αν</w:t>
      </w:r>
      <w:r w:rsidR="004E718B">
        <w:rPr>
          <w:rFonts w:ascii="Arial" w:hAnsi="Arial" w:cs="Arial"/>
          <w:b/>
          <w:sz w:val="56"/>
          <w:szCs w:val="56"/>
        </w:rPr>
        <w:t>-</w:t>
      </w:r>
      <w:r w:rsidRPr="006D7238">
        <w:rPr>
          <w:rFonts w:ascii="Arial" w:hAnsi="Arial" w:cs="Arial"/>
          <w:b/>
          <w:sz w:val="56"/>
          <w:szCs w:val="56"/>
        </w:rPr>
        <w:t>θρώπους. Εξαρτάται από τ</w:t>
      </w:r>
      <w:r w:rsidR="00535D60">
        <w:rPr>
          <w:rFonts w:ascii="Arial" w:hAnsi="Arial" w:cs="Arial"/>
          <w:b/>
          <w:sz w:val="56"/>
          <w:szCs w:val="56"/>
        </w:rPr>
        <w:t>ις προτε</w:t>
      </w:r>
      <w:r w:rsidR="00CF639B">
        <w:rPr>
          <w:rFonts w:ascii="Arial" w:hAnsi="Arial" w:cs="Arial"/>
          <w:b/>
          <w:sz w:val="56"/>
          <w:szCs w:val="56"/>
        </w:rPr>
        <w:t>-</w:t>
      </w:r>
      <w:r w:rsidR="00535D60">
        <w:rPr>
          <w:rFonts w:ascii="Arial" w:hAnsi="Arial" w:cs="Arial"/>
          <w:b/>
          <w:sz w:val="56"/>
          <w:szCs w:val="56"/>
        </w:rPr>
        <w:t>ραιότητες που έχει ο κά</w:t>
      </w:r>
      <w:r w:rsidRPr="006D7238">
        <w:rPr>
          <w:rFonts w:ascii="Arial" w:hAnsi="Arial" w:cs="Arial"/>
          <w:b/>
          <w:sz w:val="56"/>
          <w:szCs w:val="56"/>
        </w:rPr>
        <w:t xml:space="preserve">θε </w:t>
      </w:r>
      <w:r w:rsidR="00BD3E90">
        <w:rPr>
          <w:rFonts w:ascii="Arial" w:hAnsi="Arial" w:cs="Arial"/>
          <w:b/>
          <w:sz w:val="56"/>
          <w:szCs w:val="56"/>
        </w:rPr>
        <w:t>ά</w:t>
      </w:r>
      <w:r w:rsidR="004E718B">
        <w:rPr>
          <w:rFonts w:ascii="Arial" w:hAnsi="Arial" w:cs="Arial"/>
          <w:b/>
          <w:sz w:val="56"/>
          <w:szCs w:val="56"/>
        </w:rPr>
        <w:t>ν</w:t>
      </w:r>
      <w:r w:rsidRPr="006D7238">
        <w:rPr>
          <w:rFonts w:ascii="Arial" w:hAnsi="Arial" w:cs="Arial"/>
          <w:b/>
          <w:sz w:val="56"/>
          <w:szCs w:val="56"/>
        </w:rPr>
        <w:t>θρω</w:t>
      </w:r>
      <w:r w:rsidR="004E718B">
        <w:rPr>
          <w:rFonts w:ascii="Arial" w:hAnsi="Arial" w:cs="Arial"/>
          <w:b/>
          <w:sz w:val="56"/>
          <w:szCs w:val="56"/>
        </w:rPr>
        <w:t>-</w:t>
      </w:r>
      <w:r w:rsidRPr="006D7238">
        <w:rPr>
          <w:rFonts w:ascii="Arial" w:hAnsi="Arial" w:cs="Arial"/>
          <w:b/>
          <w:sz w:val="56"/>
          <w:szCs w:val="56"/>
        </w:rPr>
        <w:t>πος στη ζωή του. Για κάποιον «ση</w:t>
      </w:r>
      <w:r w:rsidR="004E718B">
        <w:rPr>
          <w:rFonts w:ascii="Arial" w:hAnsi="Arial" w:cs="Arial"/>
          <w:b/>
          <w:sz w:val="56"/>
          <w:szCs w:val="56"/>
        </w:rPr>
        <w:t>-</w:t>
      </w:r>
      <w:r w:rsidRPr="006D7238">
        <w:rPr>
          <w:rFonts w:ascii="Arial" w:hAnsi="Arial" w:cs="Arial"/>
          <w:b/>
          <w:sz w:val="56"/>
          <w:szCs w:val="56"/>
        </w:rPr>
        <w:t>μαντικοί άλλοι» είναι τα μέλη ενός κόμματος. Για κάποιον άλλο, «ση</w:t>
      </w:r>
      <w:r w:rsidR="004E718B">
        <w:rPr>
          <w:rFonts w:ascii="Arial" w:hAnsi="Arial" w:cs="Arial"/>
          <w:b/>
          <w:sz w:val="56"/>
          <w:szCs w:val="56"/>
        </w:rPr>
        <w:t>-</w:t>
      </w:r>
      <w:r w:rsidRPr="006D7238">
        <w:rPr>
          <w:rFonts w:ascii="Arial" w:hAnsi="Arial" w:cs="Arial"/>
          <w:b/>
          <w:sz w:val="56"/>
          <w:szCs w:val="56"/>
        </w:rPr>
        <w:t>μαντικοί άλλοι» είναι ο σύνδεσμος φιλάθλων μιας ποδοσφαιρικής ομά</w:t>
      </w:r>
      <w:r w:rsidR="00CF639B">
        <w:rPr>
          <w:rFonts w:ascii="Arial" w:hAnsi="Arial" w:cs="Arial"/>
          <w:b/>
          <w:sz w:val="56"/>
          <w:szCs w:val="56"/>
        </w:rPr>
        <w:t>-</w:t>
      </w:r>
      <w:r w:rsidR="008A5FB1">
        <w:rPr>
          <w:rFonts w:ascii="Arial" w:hAnsi="Arial" w:cs="Arial"/>
          <w:b/>
          <w:sz w:val="56"/>
          <w:szCs w:val="56"/>
        </w:rPr>
        <w:t>δας. Η συ</w:t>
      </w:r>
      <w:r w:rsidRPr="006D7238">
        <w:rPr>
          <w:rFonts w:ascii="Arial" w:hAnsi="Arial" w:cs="Arial"/>
          <w:b/>
          <w:sz w:val="56"/>
          <w:szCs w:val="56"/>
        </w:rPr>
        <w:t>μπεριφορά κάθε ανθρώ</w:t>
      </w:r>
      <w:r w:rsidR="00CF639B">
        <w:rPr>
          <w:rFonts w:ascii="Arial" w:hAnsi="Arial" w:cs="Arial"/>
          <w:b/>
          <w:sz w:val="56"/>
          <w:szCs w:val="56"/>
        </w:rPr>
        <w:t>-</w:t>
      </w:r>
      <w:r w:rsidRPr="006D7238">
        <w:rPr>
          <w:rFonts w:ascii="Arial" w:hAnsi="Arial" w:cs="Arial"/>
          <w:b/>
          <w:sz w:val="56"/>
          <w:szCs w:val="56"/>
        </w:rPr>
        <w:t>που επηρε</w:t>
      </w:r>
      <w:r w:rsidR="00354D05">
        <w:rPr>
          <w:rFonts w:ascii="Arial" w:hAnsi="Arial" w:cs="Arial"/>
          <w:b/>
          <w:sz w:val="56"/>
          <w:szCs w:val="56"/>
        </w:rPr>
        <w:t>άζεται από το πώς τη χαρακτη</w:t>
      </w:r>
      <w:r w:rsidRPr="006D7238">
        <w:rPr>
          <w:rFonts w:ascii="Arial" w:hAnsi="Arial" w:cs="Arial"/>
          <w:b/>
          <w:sz w:val="56"/>
          <w:szCs w:val="56"/>
        </w:rPr>
        <w:t>ρίζουν οι «σημαντικοί άλ</w:t>
      </w:r>
      <w:r w:rsidR="00763AF3">
        <w:rPr>
          <w:rFonts w:ascii="Arial" w:hAnsi="Arial" w:cs="Arial"/>
          <w:b/>
          <w:sz w:val="56"/>
          <w:szCs w:val="56"/>
        </w:rPr>
        <w:t>-</w:t>
      </w:r>
      <w:r w:rsidRPr="006D7238">
        <w:rPr>
          <w:rFonts w:ascii="Arial" w:hAnsi="Arial" w:cs="Arial"/>
          <w:b/>
          <w:sz w:val="56"/>
          <w:szCs w:val="56"/>
        </w:rPr>
        <w:t>λοι». Η γνώμη τους είναι πιο σημα</w:t>
      </w:r>
      <w:r w:rsidR="00763AF3">
        <w:rPr>
          <w:rFonts w:ascii="Arial" w:hAnsi="Arial" w:cs="Arial"/>
          <w:b/>
          <w:sz w:val="56"/>
          <w:szCs w:val="56"/>
        </w:rPr>
        <w:t>-</w:t>
      </w:r>
      <w:r w:rsidRPr="006D7238">
        <w:rPr>
          <w:rFonts w:ascii="Arial" w:hAnsi="Arial" w:cs="Arial"/>
          <w:b/>
          <w:sz w:val="56"/>
          <w:szCs w:val="56"/>
        </w:rPr>
        <w:t>ντική από των άλλων ανθρώπων. Π.χ. για πολλούς μαθητές εί</w:t>
      </w:r>
      <w:r w:rsidR="004E718B">
        <w:rPr>
          <w:rFonts w:ascii="Arial" w:hAnsi="Arial" w:cs="Arial"/>
          <w:b/>
          <w:sz w:val="56"/>
          <w:szCs w:val="56"/>
        </w:rPr>
        <w:t>ναι πιο ση</w:t>
      </w:r>
      <w:r w:rsidRPr="006D7238">
        <w:rPr>
          <w:rFonts w:ascii="Arial" w:hAnsi="Arial" w:cs="Arial"/>
          <w:b/>
          <w:sz w:val="56"/>
          <w:szCs w:val="56"/>
        </w:rPr>
        <w:t>μαντική η γνώμη που έχουν οι συμμαθητές τους γι’ αυτούς και όχι οι δάσκαλοί τους.</w:t>
      </w:r>
      <w:r w:rsidR="00007AE1">
        <w:rPr>
          <w:rFonts w:ascii="Arial" w:hAnsi="Arial" w:cs="Arial"/>
          <w:b/>
          <w:sz w:val="56"/>
          <w:szCs w:val="56"/>
        </w:rPr>
        <w:br w:type="page"/>
      </w:r>
      <w:r w:rsidR="00B030D9">
        <w:rPr>
          <w:rFonts w:ascii="Arial" w:hAnsi="Arial" w:cs="Arial"/>
          <w:b/>
          <w:noProof/>
          <w:sz w:val="56"/>
          <w:szCs w:val="56"/>
        </w:rPr>
        <w:pict>
          <v:shape id="_x0000_s1104" type="#_x0000_t202" style="position:absolute;left:0;text-align:left;margin-left:0;margin-top:785.3pt;width:186.8pt;height:36pt;z-index:2517985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68</w:t>
                  </w:r>
                  <w:r>
                    <w:rPr>
                      <w:rFonts w:ascii="Arial" w:hAnsi="Arial"/>
                      <w:b/>
                      <w:sz w:val="56"/>
                      <w:szCs w:val="56"/>
                    </w:rPr>
                    <w:t xml:space="preserve"> / </w:t>
                  </w:r>
                  <w:r>
                    <w:rPr>
                      <w:rFonts w:ascii="Arial" w:hAnsi="Arial"/>
                      <w:b/>
                      <w:sz w:val="56"/>
                      <w:szCs w:val="56"/>
                      <w:lang w:val="en-US"/>
                    </w:rPr>
                    <w:t>69 - 70</w:t>
                  </w:r>
                </w:p>
              </w:txbxContent>
            </v:textbox>
            <w10:wrap anchorx="page" anchory="margin"/>
          </v:shape>
        </w:pict>
      </w:r>
    </w:p>
    <w:p w:rsidR="006D7238" w:rsidRPr="006D7238" w:rsidRDefault="006D7238" w:rsidP="000D1739">
      <w:pPr>
        <w:pStyle w:val="Bodytext20"/>
        <w:tabs>
          <w:tab w:val="left" w:pos="139"/>
        </w:tabs>
        <w:spacing w:after="0" w:line="240" w:lineRule="auto"/>
        <w:ind w:firstLine="567"/>
        <w:jc w:val="left"/>
        <w:rPr>
          <w:rFonts w:ascii="Arial" w:hAnsi="Arial" w:cs="Arial"/>
          <w:b/>
          <w:sz w:val="56"/>
          <w:szCs w:val="56"/>
        </w:rPr>
      </w:pPr>
      <w:r w:rsidRPr="00535D60">
        <w:rPr>
          <w:rFonts w:ascii="Tahoma" w:hAnsi="Tahoma" w:cs="Tahoma"/>
          <w:b/>
          <w:sz w:val="56"/>
          <w:szCs w:val="56"/>
        </w:rPr>
        <w:lastRenderedPageBreak/>
        <w:t>γ) Το προσκήνιο και το παρα</w:t>
      </w:r>
      <w:r w:rsidR="00354D05" w:rsidRPr="00354D05">
        <w:rPr>
          <w:rFonts w:ascii="Tahoma" w:hAnsi="Tahoma" w:cs="Tahoma"/>
          <w:b/>
          <w:sz w:val="56"/>
          <w:szCs w:val="56"/>
        </w:rPr>
        <w:t>-</w:t>
      </w:r>
      <w:r w:rsidRPr="00535D60">
        <w:rPr>
          <w:rFonts w:ascii="Tahoma" w:hAnsi="Tahoma" w:cs="Tahoma"/>
          <w:b/>
          <w:sz w:val="56"/>
          <w:szCs w:val="56"/>
        </w:rPr>
        <w:t>σκήνιο της κοινωνικής ζωής</w:t>
      </w:r>
      <w:r w:rsidRPr="006D7238">
        <w:rPr>
          <w:rFonts w:ascii="Arial" w:hAnsi="Arial" w:cs="Arial"/>
          <w:b/>
          <w:sz w:val="56"/>
          <w:szCs w:val="56"/>
        </w:rPr>
        <w:t>.</w:t>
      </w:r>
    </w:p>
    <w:p w:rsidR="006D7238" w:rsidRPr="006D7238" w:rsidRDefault="006D7238" w:rsidP="000D1739">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Ο κοινωνιολόγος Γκόφμαν χώρ</w:t>
      </w:r>
      <w:r w:rsidR="00535D60">
        <w:rPr>
          <w:rFonts w:ascii="Arial" w:hAnsi="Arial" w:cs="Arial"/>
          <w:b/>
          <w:sz w:val="56"/>
          <w:szCs w:val="56"/>
        </w:rPr>
        <w:t>ισε την κοινωνική ζωή των ανθρώ</w:t>
      </w:r>
      <w:r w:rsidRPr="006D7238">
        <w:rPr>
          <w:rFonts w:ascii="Arial" w:hAnsi="Arial" w:cs="Arial"/>
          <w:b/>
          <w:sz w:val="56"/>
          <w:szCs w:val="56"/>
        </w:rPr>
        <w:t xml:space="preserve">πων σε δύο μέρη: το </w:t>
      </w:r>
      <w:r w:rsidRPr="00D10188">
        <w:rPr>
          <w:rFonts w:ascii="Tahoma" w:hAnsi="Tahoma" w:cs="Tahoma"/>
          <w:b/>
          <w:sz w:val="56"/>
          <w:szCs w:val="56"/>
        </w:rPr>
        <w:t>προσκήνιο</w:t>
      </w:r>
      <w:r w:rsidRPr="006D7238">
        <w:rPr>
          <w:rFonts w:ascii="Arial" w:hAnsi="Arial" w:cs="Arial"/>
          <w:b/>
          <w:sz w:val="56"/>
          <w:szCs w:val="56"/>
        </w:rPr>
        <w:t xml:space="preserve"> και το </w:t>
      </w:r>
      <w:r w:rsidRPr="00D10188">
        <w:rPr>
          <w:rFonts w:ascii="Tahoma" w:hAnsi="Tahoma" w:cs="Tahoma"/>
          <w:b/>
          <w:sz w:val="56"/>
          <w:szCs w:val="56"/>
        </w:rPr>
        <w:t>παρασκήνιο</w:t>
      </w:r>
      <w:r w:rsidRPr="006D7238">
        <w:rPr>
          <w:rFonts w:ascii="Arial" w:hAnsi="Arial" w:cs="Arial"/>
          <w:b/>
          <w:sz w:val="56"/>
          <w:szCs w:val="56"/>
        </w:rPr>
        <w:t>.</w:t>
      </w:r>
    </w:p>
    <w:p w:rsidR="0055523D" w:rsidRDefault="006D7238" w:rsidP="000D1739">
      <w:pPr>
        <w:pStyle w:val="Bodytext20"/>
        <w:tabs>
          <w:tab w:val="left" w:pos="139"/>
        </w:tabs>
        <w:spacing w:after="0" w:line="240" w:lineRule="auto"/>
        <w:ind w:firstLine="567"/>
        <w:jc w:val="left"/>
        <w:rPr>
          <w:rFonts w:ascii="Arial" w:hAnsi="Arial" w:cs="Arial"/>
          <w:b/>
          <w:sz w:val="56"/>
          <w:szCs w:val="56"/>
        </w:rPr>
      </w:pPr>
      <w:r w:rsidRPr="00D10188">
        <w:rPr>
          <w:rFonts w:ascii="Tahoma" w:hAnsi="Tahoma" w:cs="Tahoma"/>
          <w:b/>
          <w:sz w:val="56"/>
          <w:szCs w:val="56"/>
        </w:rPr>
        <w:t>Προσκήνιο</w:t>
      </w:r>
      <w:r w:rsidRPr="006D7238">
        <w:rPr>
          <w:rFonts w:ascii="Arial" w:hAnsi="Arial" w:cs="Arial"/>
          <w:b/>
          <w:sz w:val="56"/>
          <w:szCs w:val="56"/>
        </w:rPr>
        <w:t xml:space="preserve"> είναι όταν ο ά</w:t>
      </w:r>
      <w:r w:rsidR="00535D60">
        <w:rPr>
          <w:rFonts w:ascii="Arial" w:hAnsi="Arial" w:cs="Arial"/>
          <w:b/>
          <w:sz w:val="56"/>
          <w:szCs w:val="56"/>
        </w:rPr>
        <w:t>νθρω</w:t>
      </w:r>
      <w:r w:rsidR="004E718B">
        <w:rPr>
          <w:rFonts w:ascii="Arial" w:hAnsi="Arial" w:cs="Arial"/>
          <w:b/>
          <w:sz w:val="56"/>
          <w:szCs w:val="56"/>
        </w:rPr>
        <w:t>-</w:t>
      </w:r>
      <w:r w:rsidR="00535D60">
        <w:rPr>
          <w:rFonts w:ascii="Arial" w:hAnsi="Arial" w:cs="Arial"/>
          <w:b/>
          <w:sz w:val="56"/>
          <w:szCs w:val="56"/>
        </w:rPr>
        <w:t>πος βρίσκεται σε δημόσιο χώ</w:t>
      </w:r>
      <w:r w:rsidRPr="006D7238">
        <w:rPr>
          <w:rFonts w:ascii="Arial" w:hAnsi="Arial" w:cs="Arial"/>
          <w:b/>
          <w:sz w:val="56"/>
          <w:szCs w:val="56"/>
        </w:rPr>
        <w:t>ρο, σε επαφή με άλλους ανθρώπο</w:t>
      </w:r>
      <w:r w:rsidR="00535D60">
        <w:rPr>
          <w:rFonts w:ascii="Arial" w:hAnsi="Arial" w:cs="Arial"/>
          <w:b/>
          <w:sz w:val="56"/>
          <w:szCs w:val="56"/>
        </w:rPr>
        <w:t>υς. Εκεί δείχνει έναν διαφορετι</w:t>
      </w:r>
      <w:r w:rsidRPr="006D7238">
        <w:rPr>
          <w:rFonts w:ascii="Arial" w:hAnsi="Arial" w:cs="Arial"/>
          <w:b/>
          <w:sz w:val="56"/>
          <w:szCs w:val="56"/>
        </w:rPr>
        <w:t>κό εαυτό και συμπεριφέρεται διαφορετικά από αν ήταν μόνος του ή με οικεία του πρόσωπα. Μιλάει ευγενικά, δεν κά</w:t>
      </w:r>
      <w:r w:rsidR="004E718B">
        <w:rPr>
          <w:rFonts w:ascii="Arial" w:hAnsi="Arial" w:cs="Arial"/>
          <w:b/>
          <w:sz w:val="56"/>
          <w:szCs w:val="56"/>
        </w:rPr>
        <w:t>-</w:t>
      </w:r>
      <w:r w:rsidRPr="006D7238">
        <w:rPr>
          <w:rFonts w:ascii="Arial" w:hAnsi="Arial" w:cs="Arial"/>
          <w:b/>
          <w:sz w:val="56"/>
          <w:szCs w:val="56"/>
        </w:rPr>
        <w:t>νει χειρονομίες ή γκριμάτσες με τις οποίες μπορεί να παρεξηγηθεί. Ε</w:t>
      </w:r>
      <w:r w:rsidR="00F95906">
        <w:rPr>
          <w:rFonts w:ascii="Arial" w:hAnsi="Arial" w:cs="Arial"/>
          <w:b/>
          <w:sz w:val="56"/>
          <w:szCs w:val="56"/>
        </w:rPr>
        <w:t>πίσης, απο</w:t>
      </w:r>
      <w:r w:rsidRPr="006D7238">
        <w:rPr>
          <w:rFonts w:ascii="Arial" w:hAnsi="Arial" w:cs="Arial"/>
          <w:b/>
          <w:sz w:val="56"/>
          <w:szCs w:val="56"/>
        </w:rPr>
        <w:t>φεύγει συμπεριφορές που τον εκθέτουν.</w:t>
      </w:r>
    </w:p>
    <w:p w:rsidR="00007AE1" w:rsidRDefault="00417643" w:rsidP="00007AE1">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t xml:space="preserve">Το </w:t>
      </w:r>
      <w:r w:rsidRPr="00D10188">
        <w:rPr>
          <w:rFonts w:ascii="Tahoma" w:hAnsi="Tahoma" w:cs="Tahoma"/>
          <w:b/>
          <w:sz w:val="56"/>
          <w:szCs w:val="56"/>
        </w:rPr>
        <w:t>παρασκήνιο</w:t>
      </w:r>
      <w:r w:rsidRPr="006D7238">
        <w:rPr>
          <w:rFonts w:ascii="Arial" w:hAnsi="Arial" w:cs="Arial"/>
          <w:b/>
          <w:sz w:val="56"/>
          <w:szCs w:val="56"/>
        </w:rPr>
        <w:t xml:space="preserve"> είναι ιδιωτικοί χώροι ή οικεία άτομα με τα οποία ο άνθρωπος μπορεί να συμπεριφέ</w:t>
      </w:r>
      <w:r>
        <w:rPr>
          <w:rFonts w:ascii="Arial" w:hAnsi="Arial" w:cs="Arial"/>
          <w:b/>
          <w:sz w:val="56"/>
          <w:szCs w:val="56"/>
        </w:rPr>
        <w:t>-</w:t>
      </w:r>
      <w:r w:rsidRPr="006D7238">
        <w:rPr>
          <w:rFonts w:ascii="Arial" w:hAnsi="Arial" w:cs="Arial"/>
          <w:b/>
          <w:sz w:val="56"/>
          <w:szCs w:val="56"/>
        </w:rPr>
        <w:t xml:space="preserve">ρεται άνετα και όπως πραγματικά αισθάνεται. Στο παρασκήνιο, με τα </w:t>
      </w:r>
      <w:r w:rsidR="00B030D9">
        <w:rPr>
          <w:rFonts w:ascii="Arial" w:hAnsi="Arial" w:cs="Arial"/>
          <w:b/>
          <w:noProof/>
          <w:sz w:val="56"/>
          <w:szCs w:val="56"/>
        </w:rPr>
        <w:pict>
          <v:shape id="_x0000_s1105" type="#_x0000_t202" style="position:absolute;left:0;text-align:left;margin-left:0;margin-top:785.3pt;width:186.8pt;height:36pt;z-index:2518005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69</w:t>
                  </w:r>
                  <w:r>
                    <w:rPr>
                      <w:rFonts w:ascii="Arial" w:hAnsi="Arial"/>
                      <w:b/>
                      <w:sz w:val="56"/>
                      <w:szCs w:val="56"/>
                    </w:rPr>
                    <w:t xml:space="preserve"> / </w:t>
                  </w:r>
                  <w:r>
                    <w:rPr>
                      <w:rFonts w:ascii="Arial" w:hAnsi="Arial"/>
                      <w:b/>
                      <w:sz w:val="56"/>
                      <w:szCs w:val="56"/>
                      <w:lang w:val="en-US"/>
                    </w:rPr>
                    <w:t>70</w:t>
                  </w:r>
                </w:p>
              </w:txbxContent>
            </v:textbox>
            <w10:wrap anchorx="page" anchory="margin"/>
          </v:shape>
        </w:pict>
      </w:r>
      <w:r w:rsidR="00007AE1">
        <w:rPr>
          <w:rFonts w:ascii="Arial" w:hAnsi="Arial" w:cs="Arial"/>
          <w:b/>
          <w:sz w:val="56"/>
          <w:szCs w:val="56"/>
        </w:rPr>
        <w:br w:type="page"/>
      </w:r>
    </w:p>
    <w:p w:rsidR="00BA18B9" w:rsidRDefault="00417643" w:rsidP="00007AE1">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lastRenderedPageBreak/>
        <w:t>οικεία του πρ</w:t>
      </w:r>
      <w:r>
        <w:rPr>
          <w:rFonts w:ascii="Arial" w:hAnsi="Arial" w:cs="Arial"/>
          <w:b/>
          <w:sz w:val="56"/>
          <w:szCs w:val="56"/>
        </w:rPr>
        <w:t>ό</w:t>
      </w:r>
      <w:r w:rsidRPr="006D7238">
        <w:rPr>
          <w:rFonts w:ascii="Arial" w:hAnsi="Arial" w:cs="Arial"/>
          <w:b/>
          <w:sz w:val="56"/>
          <w:szCs w:val="56"/>
        </w:rPr>
        <w:t>σωπα, ο άνθρωπος φέρεται διαφορετικά απ’ ό,τι στο προσκήνιο. Λέει τα ανέκδοτα που του αρέσουν, εκφράζεται όπως θέ</w:t>
      </w:r>
      <w:r>
        <w:rPr>
          <w:rFonts w:ascii="Arial" w:hAnsi="Arial" w:cs="Arial"/>
          <w:b/>
          <w:sz w:val="56"/>
          <w:szCs w:val="56"/>
        </w:rPr>
        <w:t>-</w:t>
      </w:r>
      <w:r w:rsidRPr="006D7238">
        <w:rPr>
          <w:rFonts w:ascii="Arial" w:hAnsi="Arial" w:cs="Arial"/>
          <w:b/>
          <w:sz w:val="56"/>
          <w:szCs w:val="56"/>
        </w:rPr>
        <w:t>λει κτλ. Τη διάκριση προσκηνίου και παρασκηνίου προσπαθούν, αρ</w:t>
      </w:r>
      <w:r>
        <w:rPr>
          <w:rFonts w:ascii="Arial" w:hAnsi="Arial" w:cs="Arial"/>
          <w:b/>
          <w:sz w:val="56"/>
          <w:szCs w:val="56"/>
        </w:rPr>
        <w:t>-</w:t>
      </w:r>
      <w:r w:rsidRPr="006D7238">
        <w:rPr>
          <w:rFonts w:ascii="Arial" w:hAnsi="Arial" w:cs="Arial"/>
          <w:b/>
          <w:sz w:val="56"/>
          <w:szCs w:val="56"/>
        </w:rPr>
        <w:t>κετά συχνά, να τη διδάξουν οι εκ</w:t>
      </w:r>
      <w:r w:rsidRPr="00494ABB">
        <w:rPr>
          <w:rFonts w:ascii="Arial" w:hAnsi="Arial" w:cs="Arial"/>
          <w:b/>
          <w:sz w:val="56"/>
          <w:szCs w:val="56"/>
        </w:rPr>
        <w:t>-</w:t>
      </w:r>
      <w:r w:rsidRPr="006D7238">
        <w:rPr>
          <w:rFonts w:ascii="Arial" w:hAnsi="Arial" w:cs="Arial"/>
          <w:b/>
          <w:sz w:val="56"/>
          <w:szCs w:val="56"/>
        </w:rPr>
        <w:t>παιδευτικοί στους μαθητές όταν τους συμβουλεύουν να μιλούν με διαφορετικό τρόπο στο σχολείο, στη μελλοντική εργασία, στις υπη</w:t>
      </w:r>
      <w:r>
        <w:rPr>
          <w:rFonts w:ascii="Arial" w:hAnsi="Arial" w:cs="Arial"/>
          <w:b/>
          <w:sz w:val="56"/>
          <w:szCs w:val="56"/>
        </w:rPr>
        <w:t>-</w:t>
      </w:r>
      <w:r w:rsidRPr="006D7238">
        <w:rPr>
          <w:rFonts w:ascii="Arial" w:hAnsi="Arial" w:cs="Arial"/>
          <w:b/>
          <w:sz w:val="56"/>
          <w:szCs w:val="56"/>
        </w:rPr>
        <w:t>ρεσίες κτλ. από τον τρόπο με τ</w:t>
      </w:r>
      <w:r>
        <w:rPr>
          <w:rFonts w:ascii="Arial" w:hAnsi="Arial" w:cs="Arial"/>
          <w:b/>
          <w:sz w:val="56"/>
          <w:szCs w:val="56"/>
        </w:rPr>
        <w:t xml:space="preserve">ον οποίο μιλούν στις προσωπικές </w:t>
      </w:r>
      <w:r w:rsidRPr="006D7238">
        <w:rPr>
          <w:rFonts w:ascii="Arial" w:hAnsi="Arial" w:cs="Arial"/>
          <w:b/>
          <w:sz w:val="56"/>
          <w:szCs w:val="56"/>
        </w:rPr>
        <w:t>τους συ</w:t>
      </w:r>
      <w:r>
        <w:rPr>
          <w:rFonts w:ascii="Arial" w:hAnsi="Arial" w:cs="Arial"/>
          <w:b/>
          <w:sz w:val="56"/>
          <w:szCs w:val="56"/>
        </w:rPr>
        <w:t>ναναστροφές.</w:t>
      </w:r>
    </w:p>
    <w:p w:rsidR="009E2CBD" w:rsidRPr="00377BC0" w:rsidRDefault="007F4E02" w:rsidP="007F4E02">
      <w:pPr>
        <w:rPr>
          <w:rFonts w:ascii="Arial" w:eastAsia="Times New Roman" w:hAnsi="Arial" w:cs="Arial"/>
          <w:b/>
          <w:sz w:val="56"/>
          <w:szCs w:val="56"/>
        </w:rPr>
      </w:pPr>
      <w:r>
        <w:rPr>
          <w:rFonts w:ascii="Arial" w:hAnsi="Arial" w:cs="Arial"/>
          <w:b/>
          <w:sz w:val="56"/>
          <w:szCs w:val="56"/>
        </w:rPr>
        <w:br w:type="page"/>
      </w:r>
      <w:r w:rsidR="00B030D9">
        <w:rPr>
          <w:rFonts w:ascii="Arial" w:hAnsi="Arial" w:cs="Arial"/>
          <w:b/>
          <w:noProof/>
          <w:sz w:val="56"/>
          <w:szCs w:val="56"/>
        </w:rPr>
        <w:pict>
          <v:shape id="_x0000_s1106" type="#_x0000_t202" style="position:absolute;margin-left:0;margin-top:785.3pt;width:186.8pt;height:36pt;z-index:2518026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70</w:t>
                  </w:r>
                  <w:r>
                    <w:rPr>
                      <w:rFonts w:ascii="Arial" w:hAnsi="Arial"/>
                      <w:b/>
                      <w:sz w:val="56"/>
                      <w:szCs w:val="56"/>
                    </w:rPr>
                    <w:t xml:space="preserve"> / </w:t>
                  </w:r>
                  <w:r>
                    <w:rPr>
                      <w:rFonts w:ascii="Arial" w:hAnsi="Arial"/>
                      <w:b/>
                      <w:sz w:val="56"/>
                      <w:szCs w:val="56"/>
                      <w:lang w:val="en-US"/>
                    </w:rPr>
                    <w:t>70</w:t>
                  </w:r>
                </w:p>
              </w:txbxContent>
            </v:textbox>
            <w10:wrap anchorx="page" anchory="margin"/>
          </v:shape>
        </w:pict>
      </w:r>
    </w:p>
    <w:tbl>
      <w:tblPr>
        <w:tblStyle w:val="a3"/>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5104"/>
      </w:tblGrid>
      <w:tr w:rsidR="004E3855" w:rsidTr="00DA1DDF">
        <w:tc>
          <w:tcPr>
            <w:tcW w:w="4535" w:type="dxa"/>
            <w:shd w:val="clear" w:color="auto" w:fill="EAF1DD" w:themeFill="accent3" w:themeFillTint="33"/>
            <w:vAlign w:val="center"/>
          </w:tcPr>
          <w:p w:rsidR="00EE20CC" w:rsidRDefault="00EE20CC" w:rsidP="000D1739">
            <w:pPr>
              <w:pStyle w:val="Bodytext20"/>
              <w:shd w:val="clear" w:color="auto" w:fill="auto"/>
              <w:tabs>
                <w:tab w:val="left" w:pos="139"/>
              </w:tabs>
              <w:spacing w:after="0" w:line="240" w:lineRule="auto"/>
              <w:ind w:firstLine="0"/>
              <w:rPr>
                <w:rFonts w:ascii="Arial" w:hAnsi="Arial" w:cs="Arial"/>
                <w:b/>
                <w:sz w:val="56"/>
                <w:szCs w:val="56"/>
                <w:lang w:val="en-US"/>
              </w:rPr>
            </w:pPr>
            <w:r>
              <w:rPr>
                <w:rFonts w:ascii="Arial" w:hAnsi="Arial" w:cs="Arial"/>
                <w:b/>
                <w:noProof/>
                <w:sz w:val="56"/>
                <w:szCs w:val="56"/>
                <w:lang w:eastAsia="el-GR"/>
              </w:rPr>
              <w:lastRenderedPageBreak/>
              <w:drawing>
                <wp:inline distT="0" distB="0" distL="0" distR="0">
                  <wp:extent cx="2160000" cy="2628686"/>
                  <wp:effectExtent l="57150" t="38100" r="30750" b="19264"/>
                  <wp:docPr id="34"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2160000" cy="2628686"/>
                          </a:xfrm>
                          <a:prstGeom prst="rect">
                            <a:avLst/>
                          </a:prstGeom>
                          <a:noFill/>
                          <a:ln w="28575">
                            <a:solidFill>
                              <a:schemeClr val="accent1">
                                <a:lumMod val="50000"/>
                              </a:schemeClr>
                            </a:solidFill>
                            <a:miter lim="800000"/>
                            <a:headEnd/>
                            <a:tailEnd/>
                          </a:ln>
                        </pic:spPr>
                      </pic:pic>
                    </a:graphicData>
                  </a:graphic>
                </wp:inline>
              </w:drawing>
            </w:r>
          </w:p>
          <w:p w:rsidR="0055523D" w:rsidRDefault="0055523D" w:rsidP="000D1739">
            <w:pPr>
              <w:pStyle w:val="Bodytext20"/>
              <w:shd w:val="clear" w:color="auto" w:fill="auto"/>
              <w:tabs>
                <w:tab w:val="left" w:pos="139"/>
              </w:tabs>
              <w:spacing w:after="0" w:line="240" w:lineRule="auto"/>
              <w:ind w:firstLine="0"/>
              <w:rPr>
                <w:rFonts w:ascii="Arial" w:hAnsi="Arial" w:cs="Arial"/>
                <w:b/>
                <w:sz w:val="56"/>
                <w:szCs w:val="56"/>
                <w:lang w:val="en-US"/>
              </w:rPr>
            </w:pPr>
          </w:p>
        </w:tc>
        <w:tc>
          <w:tcPr>
            <w:tcW w:w="5104" w:type="dxa"/>
            <w:shd w:val="clear" w:color="auto" w:fill="EAF1DD" w:themeFill="accent3" w:themeFillTint="33"/>
            <w:vAlign w:val="center"/>
          </w:tcPr>
          <w:p w:rsidR="004E3855" w:rsidRDefault="004E3855" w:rsidP="000D1739">
            <w:pPr>
              <w:pStyle w:val="Bodytext20"/>
              <w:shd w:val="clear" w:color="auto" w:fill="auto"/>
              <w:tabs>
                <w:tab w:val="left" w:pos="139"/>
              </w:tabs>
              <w:spacing w:after="0" w:line="240" w:lineRule="auto"/>
              <w:ind w:firstLine="0"/>
              <w:jc w:val="left"/>
              <w:rPr>
                <w:rFonts w:ascii="Arial" w:hAnsi="Arial" w:cs="Arial"/>
                <w:b/>
                <w:sz w:val="56"/>
                <w:szCs w:val="56"/>
                <w:lang w:val="en-US"/>
              </w:rPr>
            </w:pPr>
          </w:p>
          <w:p w:rsidR="004E3855" w:rsidRPr="004E3855" w:rsidRDefault="004E3855" w:rsidP="000D1739">
            <w:pPr>
              <w:pStyle w:val="Bodytext20"/>
              <w:shd w:val="clear" w:color="auto" w:fill="auto"/>
              <w:tabs>
                <w:tab w:val="left" w:pos="139"/>
              </w:tabs>
              <w:spacing w:after="0" w:line="240" w:lineRule="auto"/>
              <w:ind w:firstLine="0"/>
              <w:jc w:val="left"/>
              <w:rPr>
                <w:rFonts w:ascii="Arial" w:hAnsi="Arial" w:cs="Arial"/>
                <w:b/>
                <w:sz w:val="56"/>
                <w:szCs w:val="56"/>
                <w:lang w:val="en-US"/>
              </w:rPr>
            </w:pPr>
            <w:r w:rsidRPr="004E3855">
              <w:rPr>
                <w:rStyle w:val="PicturecaptionExact"/>
                <w:rFonts w:ascii="Arial" w:hAnsi="Arial" w:cs="Arial"/>
                <w:b/>
                <w:sz w:val="56"/>
                <w:szCs w:val="56"/>
                <w:shd w:val="clear" w:color="auto" w:fill="EAF1DD" w:themeFill="accent3" w:themeFillTint="33"/>
              </w:rPr>
              <w:t xml:space="preserve">Έρβιν Γκόφμαν </w:t>
            </w:r>
            <w:r w:rsidRPr="004E3855">
              <w:rPr>
                <w:rStyle w:val="PicturecaptionExact"/>
                <w:rFonts w:ascii="Arial" w:hAnsi="Arial" w:cs="Arial"/>
                <w:b/>
                <w:sz w:val="56"/>
                <w:szCs w:val="56"/>
                <w:shd w:val="clear" w:color="auto" w:fill="EAF1DD" w:themeFill="accent3" w:themeFillTint="33"/>
                <w:lang w:val="en-US" w:bidi="en-US"/>
              </w:rPr>
              <w:t xml:space="preserve">(Erwin Goffman, </w:t>
            </w:r>
            <w:r w:rsidRPr="004E3855">
              <w:rPr>
                <w:rStyle w:val="PicturecaptionExact"/>
                <w:rFonts w:ascii="Arial" w:hAnsi="Arial" w:cs="Arial"/>
                <w:b/>
                <w:sz w:val="56"/>
                <w:szCs w:val="56"/>
                <w:shd w:val="clear" w:color="auto" w:fill="EAF1DD" w:themeFill="accent3" w:themeFillTint="33"/>
              </w:rPr>
              <w:t>1922-1982</w:t>
            </w:r>
            <w:r w:rsidRPr="00ED30B3">
              <w:rPr>
                <w:rStyle w:val="PicturecaptionExact"/>
                <w:rFonts w:ascii="Arial" w:hAnsi="Arial" w:cs="Arial"/>
                <w:b/>
                <w:sz w:val="56"/>
                <w:szCs w:val="56"/>
                <w:shd w:val="clear" w:color="auto" w:fill="EAF1DD" w:themeFill="accent3" w:themeFillTint="33"/>
                <w:lang w:val="en-US" w:bidi="en-US"/>
              </w:rPr>
              <w:t>)</w:t>
            </w:r>
          </w:p>
        </w:tc>
      </w:tr>
    </w:tbl>
    <w:p w:rsidR="00AF7160" w:rsidRDefault="001741E0" w:rsidP="00AF7160">
      <w:pPr>
        <w:pStyle w:val="Bodytext100"/>
        <w:shd w:val="clear" w:color="auto" w:fill="EAF1DD" w:themeFill="accent3" w:themeFillTint="33"/>
        <w:spacing w:line="240" w:lineRule="auto"/>
        <w:ind w:firstLine="0"/>
        <w:jc w:val="left"/>
        <w:rPr>
          <w:rStyle w:val="Bodytext10Exact"/>
          <w:rFonts w:ascii="Arial" w:hAnsi="Arial" w:cs="Arial"/>
          <w:b/>
          <w:sz w:val="56"/>
          <w:szCs w:val="56"/>
          <w:shd w:val="clear" w:color="auto" w:fill="EAF1DD" w:themeFill="accent3" w:themeFillTint="33"/>
        </w:rPr>
      </w:pPr>
      <w:r w:rsidRPr="00AC7BE4">
        <w:rPr>
          <w:rStyle w:val="Bodytext10Exact"/>
          <w:rFonts w:ascii="Arial" w:hAnsi="Arial" w:cs="Arial"/>
          <w:b/>
          <w:sz w:val="56"/>
          <w:szCs w:val="56"/>
          <w:shd w:val="clear" w:color="auto" w:fill="EAF1DD" w:themeFill="accent3" w:themeFillTint="33"/>
        </w:rPr>
        <w:t>Καναδός κοινωνιολόγος. Τα ερευ</w:t>
      </w:r>
      <w:r w:rsidRPr="00AC7BE4">
        <w:rPr>
          <w:rStyle w:val="Bodytext10Exact"/>
          <w:rFonts w:ascii="Arial" w:hAnsi="Arial" w:cs="Arial"/>
          <w:b/>
          <w:sz w:val="56"/>
          <w:szCs w:val="56"/>
          <w:shd w:val="clear" w:color="auto" w:fill="EAF1DD" w:themeFill="accent3" w:themeFillTint="33"/>
        </w:rPr>
        <w:softHyphen/>
        <w:t>νητικά του ενδιαφέροντα εστιά</w:t>
      </w:r>
      <w:r w:rsidR="008A5FB1">
        <w:rPr>
          <w:rStyle w:val="Bodytext10Exact"/>
          <w:rFonts w:ascii="Arial" w:hAnsi="Arial" w:cs="Arial"/>
          <w:b/>
          <w:sz w:val="56"/>
          <w:szCs w:val="56"/>
          <w:shd w:val="clear" w:color="auto" w:fill="EAF1DD" w:themeFill="accent3" w:themeFillTint="33"/>
        </w:rPr>
        <w:t>ζο</w:t>
      </w:r>
      <w:r w:rsidR="00711BB3">
        <w:rPr>
          <w:rStyle w:val="Bodytext10Exact"/>
          <w:rFonts w:ascii="Arial" w:hAnsi="Arial" w:cs="Arial"/>
          <w:b/>
          <w:sz w:val="56"/>
          <w:szCs w:val="56"/>
          <w:shd w:val="clear" w:color="auto" w:fill="EAF1DD" w:themeFill="accent3" w:themeFillTint="33"/>
        </w:rPr>
        <w:t>-</w:t>
      </w:r>
      <w:r w:rsidR="008A5FB1">
        <w:rPr>
          <w:rStyle w:val="Bodytext10Exact"/>
          <w:rFonts w:ascii="Arial" w:hAnsi="Arial" w:cs="Arial"/>
          <w:b/>
          <w:sz w:val="56"/>
          <w:szCs w:val="56"/>
          <w:shd w:val="clear" w:color="auto" w:fill="EAF1DD" w:themeFill="accent3" w:themeFillTint="33"/>
        </w:rPr>
        <w:t>νταν στη μελέτη της καθημερι</w:t>
      </w:r>
      <w:r w:rsidRPr="00AC7BE4">
        <w:rPr>
          <w:rStyle w:val="Bodytext10Exact"/>
          <w:rFonts w:ascii="Arial" w:hAnsi="Arial" w:cs="Arial"/>
          <w:b/>
          <w:sz w:val="56"/>
          <w:szCs w:val="56"/>
          <w:shd w:val="clear" w:color="auto" w:fill="EAF1DD" w:themeFill="accent3" w:themeFillTint="33"/>
        </w:rPr>
        <w:t>νής συμπεριφοράς. Σημαντι</w:t>
      </w:r>
      <w:r w:rsidR="00FF7532">
        <w:rPr>
          <w:rStyle w:val="Bodytext10Exact"/>
          <w:rFonts w:ascii="Arial" w:hAnsi="Arial" w:cs="Arial"/>
          <w:b/>
          <w:sz w:val="56"/>
          <w:szCs w:val="56"/>
          <w:shd w:val="clear" w:color="auto" w:fill="EAF1DD" w:themeFill="accent3" w:themeFillTint="33"/>
        </w:rPr>
        <w:t>κές εί</w:t>
      </w:r>
      <w:r w:rsidRPr="00AC7BE4">
        <w:rPr>
          <w:rStyle w:val="Bodytext10Exact"/>
          <w:rFonts w:ascii="Arial" w:hAnsi="Arial" w:cs="Arial"/>
          <w:b/>
          <w:sz w:val="56"/>
          <w:szCs w:val="56"/>
          <w:shd w:val="clear" w:color="auto" w:fill="EAF1DD" w:themeFill="accent3" w:themeFillTint="33"/>
        </w:rPr>
        <w:t xml:space="preserve">ναι οι μελέτες του στην έννοια του </w:t>
      </w:r>
      <w:r w:rsidRPr="00AC7BE4">
        <w:rPr>
          <w:rStyle w:val="Bodytext1010ptBoldExact"/>
          <w:rFonts w:ascii="Tahoma" w:hAnsi="Tahoma" w:cs="Tahoma"/>
          <w:sz w:val="56"/>
          <w:szCs w:val="56"/>
          <w:shd w:val="clear" w:color="auto" w:fill="EAF1DD" w:themeFill="accent3" w:themeFillTint="33"/>
        </w:rPr>
        <w:t>στίγ</w:t>
      </w:r>
      <w:r w:rsidR="00711BB3">
        <w:rPr>
          <w:rStyle w:val="Bodytext1010ptBoldExact"/>
          <w:rFonts w:ascii="Tahoma" w:hAnsi="Tahoma" w:cs="Tahoma"/>
          <w:sz w:val="56"/>
          <w:szCs w:val="56"/>
          <w:shd w:val="clear" w:color="auto" w:fill="EAF1DD" w:themeFill="accent3" w:themeFillTint="33"/>
        </w:rPr>
        <w:t>-</w:t>
      </w:r>
      <w:r w:rsidRPr="00AC7BE4">
        <w:rPr>
          <w:rStyle w:val="Bodytext1010ptBoldExact"/>
          <w:rFonts w:ascii="Tahoma" w:hAnsi="Tahoma" w:cs="Tahoma"/>
          <w:sz w:val="56"/>
          <w:szCs w:val="56"/>
          <w:shd w:val="clear" w:color="auto" w:fill="EAF1DD" w:themeFill="accent3" w:themeFillTint="33"/>
        </w:rPr>
        <w:t>ματος</w:t>
      </w:r>
      <w:r w:rsidRPr="00AC7BE4">
        <w:rPr>
          <w:rStyle w:val="Bodytext10Exact"/>
          <w:rFonts w:ascii="Arial" w:hAnsi="Arial" w:cs="Arial"/>
          <w:b/>
          <w:sz w:val="56"/>
          <w:szCs w:val="56"/>
          <w:shd w:val="clear" w:color="auto" w:fill="EAF1DD" w:themeFill="accent3" w:themeFillTint="33"/>
        </w:rPr>
        <w:t>. Το στίγμα είναι κάτι που ση</w:t>
      </w:r>
      <w:r w:rsidR="00711BB3">
        <w:rPr>
          <w:rStyle w:val="Bodytext10Exact"/>
          <w:rFonts w:ascii="Arial" w:hAnsi="Arial" w:cs="Arial"/>
          <w:b/>
          <w:sz w:val="56"/>
          <w:szCs w:val="56"/>
          <w:shd w:val="clear" w:color="auto" w:fill="EAF1DD" w:themeFill="accent3" w:themeFillTint="33"/>
        </w:rPr>
        <w:t>-</w:t>
      </w:r>
      <w:r w:rsidRPr="00AC7BE4">
        <w:rPr>
          <w:rStyle w:val="Bodytext10Exact"/>
          <w:rFonts w:ascii="Arial" w:hAnsi="Arial" w:cs="Arial"/>
          <w:b/>
          <w:sz w:val="56"/>
          <w:szCs w:val="56"/>
          <w:shd w:val="clear" w:color="auto" w:fill="EAF1DD" w:themeFill="accent3" w:themeFillTint="33"/>
        </w:rPr>
        <w:t>μαδεύει και διακρίνει τον άνθρωπο από τους άλλους. Στην ισ</w:t>
      </w:r>
      <w:r w:rsidR="00FF7532">
        <w:rPr>
          <w:rStyle w:val="Bodytext10Exact"/>
          <w:rFonts w:ascii="Arial" w:hAnsi="Arial" w:cs="Arial"/>
          <w:b/>
          <w:sz w:val="56"/>
          <w:szCs w:val="56"/>
          <w:shd w:val="clear" w:color="auto" w:fill="EAF1DD" w:themeFill="accent3" w:themeFillTint="33"/>
        </w:rPr>
        <w:t>τορία της ανθρωπότητας υπήρ</w:t>
      </w:r>
      <w:r w:rsidRPr="00AC7BE4">
        <w:rPr>
          <w:rStyle w:val="Bodytext10Exact"/>
          <w:rFonts w:ascii="Arial" w:hAnsi="Arial" w:cs="Arial"/>
          <w:b/>
          <w:sz w:val="56"/>
          <w:szCs w:val="56"/>
          <w:shd w:val="clear" w:color="auto" w:fill="EAF1DD" w:themeFill="accent3" w:themeFillTint="33"/>
        </w:rPr>
        <w:t>ξαν και υπάρ</w:t>
      </w:r>
      <w:r w:rsidR="00711BB3">
        <w:rPr>
          <w:rStyle w:val="Bodytext10Exact"/>
          <w:rFonts w:ascii="Arial" w:hAnsi="Arial" w:cs="Arial"/>
          <w:b/>
          <w:sz w:val="56"/>
          <w:szCs w:val="56"/>
          <w:shd w:val="clear" w:color="auto" w:fill="EAF1DD" w:themeFill="accent3" w:themeFillTint="33"/>
        </w:rPr>
        <w:t>-</w:t>
      </w:r>
      <w:r w:rsidRPr="00AC7BE4">
        <w:rPr>
          <w:rStyle w:val="Bodytext10Exact"/>
          <w:rFonts w:ascii="Arial" w:hAnsi="Arial" w:cs="Arial"/>
          <w:b/>
          <w:sz w:val="56"/>
          <w:szCs w:val="56"/>
          <w:shd w:val="clear" w:color="auto" w:fill="EAF1DD" w:themeFill="accent3" w:themeFillTint="33"/>
        </w:rPr>
        <w:t>χουν ασθένειες που στιγματίζουν τον ασθενή. Η νόσος του Χάν</w:t>
      </w:r>
      <w:r w:rsidR="00FF7532">
        <w:rPr>
          <w:rStyle w:val="Bodytext10Exact"/>
          <w:rFonts w:ascii="Arial" w:hAnsi="Arial" w:cs="Arial"/>
          <w:b/>
          <w:sz w:val="56"/>
          <w:szCs w:val="56"/>
          <w:shd w:val="clear" w:color="auto" w:fill="EAF1DD" w:themeFill="accent3" w:themeFillTint="33"/>
        </w:rPr>
        <w:t>σεν, παλιότερα, παραμόρ</w:t>
      </w:r>
      <w:r w:rsidR="0016162F">
        <w:rPr>
          <w:rStyle w:val="Bodytext10Exact"/>
          <w:rFonts w:ascii="Arial" w:hAnsi="Arial" w:cs="Arial"/>
          <w:b/>
          <w:sz w:val="56"/>
          <w:szCs w:val="56"/>
          <w:shd w:val="clear" w:color="auto" w:fill="EAF1DD" w:themeFill="accent3" w:themeFillTint="33"/>
        </w:rPr>
        <w:t>φωνε το σώ</w:t>
      </w:r>
      <w:r w:rsidR="00711BB3">
        <w:rPr>
          <w:rStyle w:val="Bodytext10Exact"/>
          <w:rFonts w:ascii="Arial" w:hAnsi="Arial" w:cs="Arial"/>
          <w:b/>
          <w:sz w:val="56"/>
          <w:szCs w:val="56"/>
          <w:shd w:val="clear" w:color="auto" w:fill="EAF1DD" w:themeFill="accent3" w:themeFillTint="33"/>
        </w:rPr>
        <w:t>-</w:t>
      </w:r>
      <w:r w:rsidR="0016162F">
        <w:rPr>
          <w:rStyle w:val="Bodytext10Exact"/>
          <w:rFonts w:ascii="Arial" w:hAnsi="Arial" w:cs="Arial"/>
          <w:b/>
          <w:sz w:val="56"/>
          <w:szCs w:val="56"/>
          <w:shd w:val="clear" w:color="auto" w:fill="EAF1DD" w:themeFill="accent3" w:themeFillTint="33"/>
        </w:rPr>
        <w:t>μα. Οι χανσενικοί εξο</w:t>
      </w:r>
      <w:r w:rsidRPr="00AC7BE4">
        <w:rPr>
          <w:rStyle w:val="Bodytext10Exact"/>
          <w:rFonts w:ascii="Arial" w:hAnsi="Arial" w:cs="Arial"/>
          <w:b/>
          <w:sz w:val="56"/>
          <w:szCs w:val="56"/>
          <w:shd w:val="clear" w:color="auto" w:fill="EAF1DD" w:themeFill="accent3" w:themeFillTint="33"/>
        </w:rPr>
        <w:t>ρίζονταν σε απομονωμέ</w:t>
      </w:r>
      <w:r w:rsidR="00FF7532">
        <w:rPr>
          <w:rStyle w:val="Bodytext10Exact"/>
          <w:rFonts w:ascii="Arial" w:hAnsi="Arial" w:cs="Arial"/>
          <w:b/>
          <w:sz w:val="56"/>
          <w:szCs w:val="56"/>
          <w:shd w:val="clear" w:color="auto" w:fill="EAF1DD" w:themeFill="accent3" w:themeFillTint="33"/>
        </w:rPr>
        <w:t>νες περιο</w:t>
      </w:r>
      <w:r w:rsidRPr="00AC7BE4">
        <w:rPr>
          <w:rStyle w:val="Bodytext10Exact"/>
          <w:rFonts w:ascii="Arial" w:hAnsi="Arial" w:cs="Arial"/>
          <w:b/>
          <w:sz w:val="56"/>
          <w:szCs w:val="56"/>
          <w:shd w:val="clear" w:color="auto" w:fill="EAF1DD" w:themeFill="accent3" w:themeFillTint="33"/>
        </w:rPr>
        <w:t xml:space="preserve">χές (στην </w:t>
      </w:r>
      <w:r w:rsidR="00B030D9">
        <w:rPr>
          <w:rStyle w:val="Bodytext10Exact"/>
          <w:rFonts w:ascii="Arial" w:hAnsi="Arial" w:cs="Arial"/>
          <w:sz w:val="56"/>
          <w:szCs w:val="56"/>
          <w:shd w:val="clear" w:color="auto" w:fill="EAF1DD" w:themeFill="accent3" w:themeFillTint="33"/>
        </w:rPr>
        <w:pict>
          <v:shape id="_x0000_s1107" type="#_x0000_t202" style="position:absolute;margin-left:0;margin-top:785.3pt;width:186.8pt;height:36pt;z-index:2518046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71</w:t>
                  </w:r>
                  <w:r>
                    <w:rPr>
                      <w:rFonts w:ascii="Arial" w:hAnsi="Arial"/>
                      <w:b/>
                      <w:sz w:val="56"/>
                      <w:szCs w:val="56"/>
                    </w:rPr>
                    <w:t xml:space="preserve"> / </w:t>
                  </w:r>
                  <w:r>
                    <w:rPr>
                      <w:rFonts w:ascii="Arial" w:hAnsi="Arial"/>
                      <w:b/>
                      <w:sz w:val="56"/>
                      <w:szCs w:val="56"/>
                      <w:lang w:val="en-US"/>
                    </w:rPr>
                    <w:t>70</w:t>
                  </w:r>
                </w:p>
              </w:txbxContent>
            </v:textbox>
            <w10:wrap anchorx="page" anchory="margin"/>
          </v:shape>
        </w:pict>
      </w:r>
      <w:r w:rsidR="00AF7160">
        <w:rPr>
          <w:rStyle w:val="Bodytext10Exact"/>
          <w:rFonts w:ascii="Arial" w:hAnsi="Arial" w:cs="Arial"/>
          <w:b/>
          <w:sz w:val="56"/>
          <w:szCs w:val="56"/>
          <w:shd w:val="clear" w:color="auto" w:fill="EAF1DD" w:themeFill="accent3" w:themeFillTint="33"/>
        </w:rPr>
        <w:br w:type="page"/>
      </w:r>
    </w:p>
    <w:p w:rsidR="00B43613" w:rsidRPr="00775D92" w:rsidRDefault="001741E0" w:rsidP="00711BB3">
      <w:pPr>
        <w:pStyle w:val="Bodytext100"/>
        <w:shd w:val="clear" w:color="auto" w:fill="EAF1DD" w:themeFill="accent3" w:themeFillTint="33"/>
        <w:spacing w:line="240" w:lineRule="auto"/>
        <w:ind w:firstLine="0"/>
        <w:jc w:val="left"/>
        <w:rPr>
          <w:rFonts w:ascii="Arial" w:hAnsi="Arial" w:cs="Arial"/>
          <w:b/>
          <w:sz w:val="56"/>
          <w:szCs w:val="56"/>
        </w:rPr>
      </w:pPr>
      <w:r w:rsidRPr="00AC7BE4">
        <w:rPr>
          <w:rStyle w:val="Bodytext10Exact"/>
          <w:rFonts w:ascii="Arial" w:hAnsi="Arial" w:cs="Arial"/>
          <w:b/>
          <w:sz w:val="56"/>
          <w:szCs w:val="56"/>
          <w:shd w:val="clear" w:color="auto" w:fill="EAF1DD" w:themeFill="accent3" w:themeFillTint="33"/>
        </w:rPr>
        <w:lastRenderedPageBreak/>
        <w:t>Ελλάδα υπήρχε η Σπι</w:t>
      </w:r>
      <w:r w:rsidR="00FF7532">
        <w:rPr>
          <w:rStyle w:val="Bodytext10Exact"/>
          <w:rFonts w:ascii="Arial" w:hAnsi="Arial" w:cs="Arial"/>
          <w:b/>
          <w:sz w:val="56"/>
          <w:szCs w:val="56"/>
          <w:shd w:val="clear" w:color="auto" w:fill="EAF1DD" w:themeFill="accent3" w:themeFillTint="33"/>
        </w:rPr>
        <w:t>ναλόγκα, στην Κρήτη). Οι ψυχασθε</w:t>
      </w:r>
      <w:r w:rsidRPr="00AC7BE4">
        <w:rPr>
          <w:rStyle w:val="Bodytext10Exact"/>
          <w:rFonts w:ascii="Arial" w:hAnsi="Arial" w:cs="Arial"/>
          <w:b/>
          <w:sz w:val="56"/>
          <w:szCs w:val="56"/>
          <w:shd w:val="clear" w:color="auto" w:fill="EAF1DD" w:themeFill="accent3" w:themeFillTint="33"/>
        </w:rPr>
        <w:t>νείς στιγ</w:t>
      </w:r>
      <w:r w:rsidR="00711BB3">
        <w:rPr>
          <w:rStyle w:val="Bodytext10Exact"/>
          <w:rFonts w:ascii="Arial" w:hAnsi="Arial" w:cs="Arial"/>
          <w:b/>
          <w:sz w:val="56"/>
          <w:szCs w:val="56"/>
          <w:shd w:val="clear" w:color="auto" w:fill="EAF1DD" w:themeFill="accent3" w:themeFillTint="33"/>
        </w:rPr>
        <w:t>-</w:t>
      </w:r>
      <w:r w:rsidRPr="00AC7BE4">
        <w:rPr>
          <w:rStyle w:val="Bodytext10Exact"/>
          <w:rFonts w:ascii="Arial" w:hAnsi="Arial" w:cs="Arial"/>
          <w:b/>
          <w:sz w:val="56"/>
          <w:szCs w:val="56"/>
          <w:shd w:val="clear" w:color="auto" w:fill="EAF1DD" w:themeFill="accent3" w:themeFillTint="33"/>
        </w:rPr>
        <w:t>ματί</w:t>
      </w:r>
      <w:r w:rsidR="00FF7532">
        <w:rPr>
          <w:rStyle w:val="Bodytext10Exact"/>
          <w:rFonts w:ascii="Arial" w:hAnsi="Arial" w:cs="Arial"/>
          <w:b/>
          <w:sz w:val="56"/>
          <w:szCs w:val="56"/>
          <w:shd w:val="clear" w:color="auto" w:fill="EAF1DD" w:themeFill="accent3" w:themeFillTint="33"/>
        </w:rPr>
        <w:t>ζονται λόγω των απο</w:t>
      </w:r>
      <w:r w:rsidRPr="00AC7BE4">
        <w:rPr>
          <w:rStyle w:val="Bodytext10Exact"/>
          <w:rFonts w:ascii="Arial" w:hAnsi="Arial" w:cs="Arial"/>
          <w:b/>
          <w:sz w:val="56"/>
          <w:szCs w:val="56"/>
          <w:shd w:val="clear" w:color="auto" w:fill="EAF1DD" w:themeFill="accent3" w:themeFillTint="33"/>
        </w:rPr>
        <w:t>κλίσεων τους στη συμπεριφορά από τον μέσο άνθρωπο κτλ.</w:t>
      </w:r>
    </w:p>
    <w:p w:rsidR="00417643" w:rsidRPr="0023543E" w:rsidRDefault="00417643" w:rsidP="00417643">
      <w:pPr>
        <w:pStyle w:val="Bodytext20"/>
        <w:shd w:val="clear" w:color="auto" w:fill="EAF1DD" w:themeFill="accent3" w:themeFillTint="33"/>
        <w:tabs>
          <w:tab w:val="left" w:pos="139"/>
        </w:tabs>
        <w:spacing w:after="0" w:line="240" w:lineRule="auto"/>
        <w:ind w:firstLine="0"/>
        <w:jc w:val="left"/>
        <w:rPr>
          <w:rStyle w:val="PicturecaptionExact"/>
          <w:rFonts w:ascii="Arial" w:hAnsi="Arial" w:cs="Arial"/>
          <w:b/>
          <w:sz w:val="56"/>
          <w:szCs w:val="56"/>
          <w:shd w:val="clear" w:color="auto" w:fill="EAF1DD" w:themeFill="accent3" w:themeFillTint="33"/>
        </w:rPr>
      </w:pPr>
    </w:p>
    <w:p w:rsidR="00417643" w:rsidRDefault="00417643" w:rsidP="00417643">
      <w:pPr>
        <w:pStyle w:val="Bodytext20"/>
        <w:shd w:val="clear" w:color="auto" w:fill="EAF1DD" w:themeFill="accent3" w:themeFillTint="33"/>
        <w:tabs>
          <w:tab w:val="left" w:pos="139"/>
        </w:tabs>
        <w:spacing w:after="0" w:line="240" w:lineRule="auto"/>
        <w:ind w:firstLine="0"/>
        <w:rPr>
          <w:rStyle w:val="PicturecaptionExact"/>
          <w:rFonts w:ascii="Arial" w:hAnsi="Arial" w:cs="Arial"/>
          <w:b/>
          <w:sz w:val="56"/>
          <w:szCs w:val="56"/>
          <w:shd w:val="clear" w:color="auto" w:fill="EAF1DD" w:themeFill="accent3" w:themeFillTint="33"/>
          <w:lang w:val="en-US"/>
        </w:rPr>
      </w:pPr>
      <w:r w:rsidRPr="008566A0">
        <w:rPr>
          <w:rStyle w:val="PicturecaptionExact"/>
          <w:rFonts w:ascii="Arial" w:hAnsi="Arial" w:cs="Arial"/>
          <w:b/>
          <w:noProof/>
          <w:sz w:val="56"/>
          <w:szCs w:val="56"/>
          <w:shd w:val="clear" w:color="auto" w:fill="EAF1DD" w:themeFill="accent3" w:themeFillTint="33"/>
          <w:lang w:eastAsia="el-GR"/>
        </w:rPr>
        <w:drawing>
          <wp:inline distT="0" distB="0" distL="0" distR="0">
            <wp:extent cx="3960000" cy="2729469"/>
            <wp:effectExtent l="57150" t="38100" r="40500" b="13731"/>
            <wp:docPr id="50"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lum contrast="20000"/>
                    </a:blip>
                    <a:srcRect/>
                    <a:stretch>
                      <a:fillRect/>
                    </a:stretch>
                  </pic:blipFill>
                  <pic:spPr bwMode="auto">
                    <a:xfrm>
                      <a:off x="0" y="0"/>
                      <a:ext cx="3960000" cy="2729469"/>
                    </a:xfrm>
                    <a:prstGeom prst="rect">
                      <a:avLst/>
                    </a:prstGeom>
                    <a:noFill/>
                    <a:ln w="28575">
                      <a:solidFill>
                        <a:schemeClr val="accent1">
                          <a:lumMod val="50000"/>
                        </a:schemeClr>
                      </a:solidFill>
                      <a:miter lim="800000"/>
                      <a:headEnd/>
                      <a:tailEnd/>
                    </a:ln>
                  </pic:spPr>
                </pic:pic>
              </a:graphicData>
            </a:graphic>
          </wp:inline>
        </w:drawing>
      </w:r>
    </w:p>
    <w:p w:rsidR="00417643" w:rsidRDefault="00417643" w:rsidP="000B0007">
      <w:pPr>
        <w:pStyle w:val="Bodytext20"/>
        <w:shd w:val="clear" w:color="auto" w:fill="EAF1DD" w:themeFill="accent3" w:themeFillTint="33"/>
        <w:tabs>
          <w:tab w:val="left" w:pos="139"/>
        </w:tabs>
        <w:spacing w:after="0" w:line="240" w:lineRule="auto"/>
        <w:ind w:firstLine="0"/>
        <w:rPr>
          <w:rStyle w:val="Bodytext10Exact"/>
          <w:rFonts w:ascii="Arial" w:hAnsi="Arial" w:cs="Arial"/>
          <w:b/>
          <w:sz w:val="56"/>
          <w:szCs w:val="56"/>
          <w:shd w:val="clear" w:color="auto" w:fill="EAF1DD" w:themeFill="accent3" w:themeFillTint="33"/>
        </w:rPr>
      </w:pPr>
      <w:r w:rsidRPr="008B64FF">
        <w:rPr>
          <w:rStyle w:val="PicturecaptionExact"/>
          <w:rFonts w:ascii="Arial" w:hAnsi="Arial" w:cs="Arial"/>
          <w:b/>
          <w:sz w:val="56"/>
          <w:szCs w:val="56"/>
          <w:shd w:val="clear" w:color="auto" w:fill="EAF1DD" w:themeFill="accent3" w:themeFillTint="33"/>
        </w:rPr>
        <w:t>Γιάννης Τσαρούχης,</w:t>
      </w:r>
      <w:r>
        <w:rPr>
          <w:rStyle w:val="PicturecaptionExact"/>
          <w:rFonts w:ascii="Arial" w:hAnsi="Arial" w:cs="Arial"/>
          <w:b/>
          <w:sz w:val="56"/>
          <w:szCs w:val="56"/>
          <w:shd w:val="clear" w:color="auto" w:fill="EAF1DD" w:themeFill="accent3" w:themeFillTint="33"/>
        </w:rPr>
        <w:br/>
      </w:r>
      <w:r w:rsidRPr="008B64FF">
        <w:rPr>
          <w:rStyle w:val="PicturecaptionItalicExact"/>
          <w:rFonts w:ascii="Microsoft Sans Serif" w:hAnsi="Microsoft Sans Serif" w:cs="Microsoft Sans Serif"/>
          <w:b/>
          <w:i w:val="0"/>
          <w:sz w:val="56"/>
          <w:szCs w:val="56"/>
          <w:shd w:val="clear" w:color="auto" w:fill="EAF1DD" w:themeFill="accent3" w:themeFillTint="33"/>
        </w:rPr>
        <w:t>Καφενείον το Νέον (Ημέρα)</w:t>
      </w:r>
      <w:r w:rsidRPr="008B64FF">
        <w:rPr>
          <w:rStyle w:val="PicturecaptionItalicExact"/>
          <w:rFonts w:ascii="Arial" w:hAnsi="Arial" w:cs="Arial"/>
          <w:b/>
          <w:sz w:val="56"/>
          <w:szCs w:val="56"/>
          <w:shd w:val="clear" w:color="auto" w:fill="EAF1DD" w:themeFill="accent3" w:themeFillTint="33"/>
        </w:rPr>
        <w:t>.</w:t>
      </w:r>
      <w:r>
        <w:rPr>
          <w:rStyle w:val="PicturecaptionExact"/>
          <w:rFonts w:ascii="Arial" w:hAnsi="Arial" w:cs="Arial"/>
          <w:b/>
          <w:sz w:val="56"/>
          <w:szCs w:val="56"/>
          <w:shd w:val="clear" w:color="auto" w:fill="EAF1DD" w:themeFill="accent3" w:themeFillTint="33"/>
        </w:rPr>
        <w:br/>
        <w:t>Εθνική Πινακοθή</w:t>
      </w:r>
      <w:r w:rsidRPr="008B64FF">
        <w:rPr>
          <w:rStyle w:val="PicturecaptionExact"/>
          <w:rFonts w:ascii="Arial" w:hAnsi="Arial" w:cs="Arial"/>
          <w:b/>
          <w:sz w:val="56"/>
          <w:szCs w:val="56"/>
          <w:shd w:val="clear" w:color="auto" w:fill="EAF1DD" w:themeFill="accent3" w:themeFillTint="33"/>
        </w:rPr>
        <w:t>κη</w:t>
      </w:r>
    </w:p>
    <w:p w:rsidR="000B0007" w:rsidRPr="008566A0" w:rsidRDefault="000B0007" w:rsidP="000B0007">
      <w:pPr>
        <w:pStyle w:val="Bodytext20"/>
        <w:shd w:val="clear" w:color="auto" w:fill="EAF1DD" w:themeFill="accent3" w:themeFillTint="33"/>
        <w:tabs>
          <w:tab w:val="left" w:pos="139"/>
        </w:tabs>
        <w:spacing w:after="0" w:line="240" w:lineRule="auto"/>
        <w:ind w:firstLine="0"/>
        <w:rPr>
          <w:rStyle w:val="Bodytext10Exact"/>
          <w:rFonts w:ascii="Arial" w:hAnsi="Arial" w:cs="Arial"/>
          <w:b/>
          <w:sz w:val="56"/>
          <w:szCs w:val="56"/>
          <w:shd w:val="clear" w:color="auto" w:fill="EAF1DD" w:themeFill="accent3" w:themeFillTint="33"/>
        </w:rPr>
      </w:pPr>
    </w:p>
    <w:p w:rsidR="00AF7160" w:rsidRDefault="00417643" w:rsidP="00AF7160">
      <w:pPr>
        <w:pStyle w:val="Bodytext20"/>
        <w:shd w:val="clear" w:color="auto" w:fill="EAF1DD" w:themeFill="accent3" w:themeFillTint="33"/>
        <w:tabs>
          <w:tab w:val="left" w:pos="139"/>
        </w:tabs>
        <w:spacing w:after="0" w:line="240" w:lineRule="auto"/>
        <w:ind w:firstLine="0"/>
        <w:jc w:val="left"/>
        <w:rPr>
          <w:rStyle w:val="Bodytext10Exact"/>
          <w:rFonts w:ascii="Arial" w:hAnsi="Arial" w:cs="Arial"/>
          <w:b/>
          <w:sz w:val="56"/>
          <w:szCs w:val="56"/>
          <w:shd w:val="clear" w:color="auto" w:fill="EAF1DD" w:themeFill="accent3" w:themeFillTint="33"/>
        </w:rPr>
      </w:pPr>
      <w:r>
        <w:rPr>
          <w:rStyle w:val="Bodytext10Exact"/>
          <w:rFonts w:ascii="Arial" w:hAnsi="Arial" w:cs="Arial"/>
          <w:b/>
          <w:sz w:val="56"/>
          <w:szCs w:val="56"/>
          <w:shd w:val="clear" w:color="auto" w:fill="EAF1DD" w:themeFill="accent3" w:themeFillTint="33"/>
        </w:rPr>
        <w:t>Το καφενείο είναι δημόσιος χώ</w:t>
      </w:r>
      <w:r w:rsidRPr="009A125F">
        <w:rPr>
          <w:rStyle w:val="Bodytext10Exact"/>
          <w:rFonts w:ascii="Arial" w:hAnsi="Arial" w:cs="Arial"/>
          <w:b/>
          <w:sz w:val="56"/>
          <w:szCs w:val="56"/>
          <w:shd w:val="clear" w:color="auto" w:fill="EAF1DD" w:themeFill="accent3" w:themeFillTint="33"/>
        </w:rPr>
        <w:t>ρος. Ανήκει στο προσκήνιο της κοινω</w:t>
      </w:r>
      <w:r>
        <w:rPr>
          <w:rStyle w:val="Bodytext10Exact"/>
          <w:rFonts w:ascii="Arial" w:hAnsi="Arial" w:cs="Arial"/>
          <w:b/>
          <w:sz w:val="56"/>
          <w:szCs w:val="56"/>
          <w:shd w:val="clear" w:color="auto" w:fill="EAF1DD" w:themeFill="accent3" w:themeFillTint="33"/>
        </w:rPr>
        <w:t>-</w:t>
      </w:r>
      <w:r w:rsidRPr="009A125F">
        <w:rPr>
          <w:rStyle w:val="Bodytext10Exact"/>
          <w:rFonts w:ascii="Arial" w:hAnsi="Arial" w:cs="Arial"/>
          <w:b/>
          <w:sz w:val="56"/>
          <w:szCs w:val="56"/>
          <w:shd w:val="clear" w:color="auto" w:fill="EAF1DD" w:themeFill="accent3" w:themeFillTint="33"/>
        </w:rPr>
        <w:t>νικής ζωής. Οι άνθρωποι σε αυτό συμπεριφέρονται διαφορετ</w:t>
      </w:r>
      <w:r>
        <w:rPr>
          <w:rStyle w:val="Bodytext10Exact"/>
          <w:rFonts w:ascii="Arial" w:hAnsi="Arial" w:cs="Arial"/>
          <w:b/>
          <w:sz w:val="56"/>
          <w:szCs w:val="56"/>
          <w:shd w:val="clear" w:color="auto" w:fill="EAF1DD" w:themeFill="accent3" w:themeFillTint="33"/>
        </w:rPr>
        <w:t>ι</w:t>
      </w:r>
      <w:r w:rsidRPr="009A125F">
        <w:rPr>
          <w:rStyle w:val="Bodytext10Exact"/>
          <w:rFonts w:ascii="Arial" w:hAnsi="Arial" w:cs="Arial"/>
          <w:b/>
          <w:sz w:val="56"/>
          <w:szCs w:val="56"/>
          <w:shd w:val="clear" w:color="auto" w:fill="EAF1DD" w:themeFill="accent3" w:themeFillTint="33"/>
        </w:rPr>
        <w:t>κά απ’ ό,τι στην ιδιωτική τους ζωή</w:t>
      </w:r>
      <w:r w:rsidR="00B030D9">
        <w:rPr>
          <w:rStyle w:val="Bodytext10Exact"/>
          <w:rFonts w:ascii="Arial" w:hAnsi="Arial" w:cs="Arial"/>
          <w:sz w:val="56"/>
          <w:szCs w:val="56"/>
          <w:shd w:val="clear" w:color="auto" w:fill="EAF1DD" w:themeFill="accent3" w:themeFillTint="33"/>
        </w:rPr>
        <w:pict>
          <v:shape id="_x0000_s1108" type="#_x0000_t202" style="position:absolute;margin-left:0;margin-top:785.3pt;width:186.8pt;height:36pt;z-index:2518067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72</w:t>
                  </w:r>
                  <w:r>
                    <w:rPr>
                      <w:rFonts w:ascii="Arial" w:hAnsi="Arial"/>
                      <w:b/>
                      <w:sz w:val="56"/>
                      <w:szCs w:val="56"/>
                    </w:rPr>
                    <w:t xml:space="preserve"> / </w:t>
                  </w:r>
                  <w:r>
                    <w:rPr>
                      <w:rFonts w:ascii="Arial" w:hAnsi="Arial"/>
                      <w:b/>
                      <w:sz w:val="56"/>
                      <w:szCs w:val="56"/>
                      <w:lang w:val="en-US"/>
                    </w:rPr>
                    <w:t>70</w:t>
                  </w:r>
                </w:p>
              </w:txbxContent>
            </v:textbox>
            <w10:wrap anchorx="page" anchory="margin"/>
          </v:shape>
        </w:pict>
      </w:r>
      <w:r w:rsidR="00AA4DB4">
        <w:rPr>
          <w:rStyle w:val="Bodytext10Exact"/>
          <w:rFonts w:ascii="Arial" w:hAnsi="Arial" w:cs="Arial"/>
          <w:b/>
          <w:sz w:val="56"/>
          <w:szCs w:val="56"/>
          <w:shd w:val="clear" w:color="auto" w:fill="EAF1DD" w:themeFill="accent3" w:themeFillTint="33"/>
        </w:rPr>
        <w:t>.</w:t>
      </w:r>
      <w:r w:rsidR="00AF7160">
        <w:rPr>
          <w:rStyle w:val="Bodytext10Exact"/>
          <w:rFonts w:ascii="Arial" w:hAnsi="Arial" w:cs="Arial"/>
          <w:b/>
          <w:sz w:val="56"/>
          <w:szCs w:val="56"/>
          <w:shd w:val="clear" w:color="auto" w:fill="EAF1DD" w:themeFill="accent3" w:themeFillTint="33"/>
        </w:rPr>
        <w:br w:type="page"/>
      </w:r>
    </w:p>
    <w:p w:rsidR="00775D92" w:rsidRPr="00312F6E" w:rsidRDefault="00775D92" w:rsidP="00FC4265">
      <w:pPr>
        <w:pStyle w:val="Bodytext70"/>
        <w:shd w:val="clear" w:color="auto" w:fill="FFFFFF" w:themeFill="background1"/>
        <w:spacing w:after="0" w:line="240" w:lineRule="auto"/>
        <w:rPr>
          <w:rFonts w:ascii="Tahoma" w:hAnsi="Tahoma" w:cs="Tahoma"/>
          <w:b w:val="0"/>
          <w:sz w:val="56"/>
          <w:szCs w:val="56"/>
        </w:rPr>
      </w:pPr>
      <w:r w:rsidRPr="00FC4265">
        <w:rPr>
          <w:rStyle w:val="Bodytext7Exact"/>
          <w:rFonts w:ascii="Tahoma" w:hAnsi="Tahoma" w:cs="Tahoma"/>
          <w:b/>
          <w:color w:val="004600"/>
          <w:sz w:val="56"/>
          <w:szCs w:val="56"/>
          <w:shd w:val="clear" w:color="auto" w:fill="C2D69B" w:themeFill="accent3" w:themeFillTint="99"/>
        </w:rPr>
        <w:lastRenderedPageBreak/>
        <w:t>3.4</w:t>
      </w:r>
      <w:r w:rsidRPr="00312F6E">
        <w:rPr>
          <w:rStyle w:val="Bodytext7Exact"/>
          <w:rFonts w:ascii="Tahoma" w:hAnsi="Tahoma" w:cs="Tahoma"/>
          <w:b/>
          <w:sz w:val="56"/>
          <w:szCs w:val="56"/>
        </w:rPr>
        <w:t xml:space="preserve"> Κοινωνικοί θεσμοί</w:t>
      </w:r>
    </w:p>
    <w:p w:rsidR="00775D92" w:rsidRPr="002F36EE" w:rsidRDefault="00775D92" w:rsidP="000D1739">
      <w:pPr>
        <w:pStyle w:val="Bodytext20"/>
        <w:tabs>
          <w:tab w:val="left" w:pos="139"/>
        </w:tabs>
        <w:spacing w:after="0" w:line="240" w:lineRule="auto"/>
        <w:ind w:firstLine="0"/>
        <w:jc w:val="left"/>
        <w:rPr>
          <w:rFonts w:ascii="Arial" w:hAnsi="Arial" w:cs="Arial"/>
          <w:b/>
          <w:sz w:val="56"/>
          <w:szCs w:val="56"/>
        </w:rPr>
      </w:pPr>
    </w:p>
    <w:p w:rsidR="006D7238" w:rsidRPr="008907FE" w:rsidRDefault="006D7238" w:rsidP="000D1739">
      <w:pPr>
        <w:pStyle w:val="Bodytext20"/>
        <w:tabs>
          <w:tab w:val="left" w:pos="139"/>
        </w:tabs>
        <w:spacing w:after="0" w:line="240" w:lineRule="auto"/>
        <w:ind w:firstLine="0"/>
        <w:jc w:val="left"/>
        <w:rPr>
          <w:rFonts w:ascii="Tahoma" w:hAnsi="Tahoma" w:cs="Tahoma"/>
          <w:b/>
          <w:sz w:val="56"/>
          <w:szCs w:val="56"/>
        </w:rPr>
      </w:pPr>
      <w:r w:rsidRPr="00EA3691">
        <w:rPr>
          <w:rFonts w:ascii="Tahoma" w:hAnsi="Tahoma" w:cs="Tahoma"/>
          <w:b/>
          <w:sz w:val="56"/>
          <w:szCs w:val="56"/>
          <w:shd w:val="clear" w:color="auto" w:fill="D6E3BC" w:themeFill="accent3" w:themeFillTint="66"/>
        </w:rPr>
        <w:t>3.4.1</w:t>
      </w:r>
      <w:r w:rsidRPr="00EA3691">
        <w:rPr>
          <w:rFonts w:ascii="Tahoma" w:hAnsi="Tahoma" w:cs="Tahoma"/>
          <w:b/>
          <w:sz w:val="56"/>
          <w:szCs w:val="56"/>
          <w:shd w:val="clear" w:color="auto" w:fill="D6E3BC" w:themeFill="accent3" w:themeFillTint="66"/>
        </w:rPr>
        <w:tab/>
      </w:r>
      <w:r w:rsidR="001806BC" w:rsidRPr="00575C40">
        <w:rPr>
          <w:rFonts w:ascii="Tahoma" w:hAnsi="Tahoma" w:cs="Tahoma"/>
          <w:b/>
          <w:sz w:val="56"/>
          <w:szCs w:val="56"/>
          <w:shd w:val="clear" w:color="auto" w:fill="D6E3BC" w:themeFill="accent3" w:themeFillTint="66"/>
        </w:rPr>
        <w:t xml:space="preserve"> </w:t>
      </w:r>
      <w:r w:rsidRPr="008907FE">
        <w:rPr>
          <w:rFonts w:ascii="Tahoma" w:hAnsi="Tahoma" w:cs="Tahoma"/>
          <w:b/>
          <w:sz w:val="56"/>
          <w:szCs w:val="56"/>
        </w:rPr>
        <w:t>Τι είναι θεσμός</w:t>
      </w:r>
    </w:p>
    <w:p w:rsidR="005A67E2" w:rsidRPr="005A67E2" w:rsidRDefault="006D7238" w:rsidP="000D1739">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Σε κάθε κοινωνία, οι άνθρωποι έ</w:t>
      </w:r>
      <w:r w:rsidR="00137CEA">
        <w:rPr>
          <w:rFonts w:ascii="Arial" w:hAnsi="Arial" w:cs="Arial"/>
          <w:b/>
          <w:sz w:val="56"/>
          <w:szCs w:val="56"/>
        </w:rPr>
        <w:t>-</w:t>
      </w:r>
      <w:r w:rsidRPr="006D7238">
        <w:rPr>
          <w:rFonts w:ascii="Arial" w:hAnsi="Arial" w:cs="Arial"/>
          <w:b/>
          <w:sz w:val="56"/>
          <w:szCs w:val="56"/>
        </w:rPr>
        <w:t>χουν ορισμένες ανάγ</w:t>
      </w:r>
      <w:r w:rsidR="005C2301">
        <w:rPr>
          <w:rFonts w:ascii="Arial" w:hAnsi="Arial" w:cs="Arial"/>
          <w:b/>
          <w:sz w:val="56"/>
          <w:szCs w:val="56"/>
        </w:rPr>
        <w:t>κες τις οποί</w:t>
      </w:r>
      <w:r w:rsidRPr="006D7238">
        <w:rPr>
          <w:rFonts w:ascii="Arial" w:hAnsi="Arial" w:cs="Arial"/>
          <w:b/>
          <w:sz w:val="56"/>
          <w:szCs w:val="56"/>
        </w:rPr>
        <w:t>ες προσπαθούν να ικανοποιήσο</w:t>
      </w:r>
      <w:r w:rsidR="005C2301">
        <w:rPr>
          <w:rFonts w:ascii="Arial" w:hAnsi="Arial" w:cs="Arial"/>
          <w:b/>
          <w:sz w:val="56"/>
          <w:szCs w:val="56"/>
        </w:rPr>
        <w:t>υν. Οι ανάγκες αυτές ικανοποιού</w:t>
      </w:r>
      <w:r w:rsidRPr="006D7238">
        <w:rPr>
          <w:rFonts w:ascii="Arial" w:hAnsi="Arial" w:cs="Arial"/>
          <w:b/>
          <w:sz w:val="56"/>
          <w:szCs w:val="56"/>
        </w:rPr>
        <w:t xml:space="preserve">νται </w:t>
      </w:r>
      <w:r w:rsidR="00137CEA">
        <w:rPr>
          <w:rFonts w:ascii="Arial" w:hAnsi="Arial" w:cs="Arial"/>
          <w:b/>
          <w:sz w:val="56"/>
          <w:szCs w:val="56"/>
        </w:rPr>
        <w:t>μ</w:t>
      </w:r>
      <w:r w:rsidR="00BC4A57">
        <w:rPr>
          <w:rFonts w:ascii="Arial" w:hAnsi="Arial" w:cs="Arial"/>
          <w:b/>
          <w:sz w:val="56"/>
          <w:szCs w:val="56"/>
        </w:rPr>
        <w:t>έ</w:t>
      </w:r>
      <w:r w:rsidR="00137CEA">
        <w:rPr>
          <w:rFonts w:ascii="Arial" w:hAnsi="Arial" w:cs="Arial"/>
          <w:b/>
          <w:sz w:val="56"/>
          <w:szCs w:val="56"/>
        </w:rPr>
        <w:t>-</w:t>
      </w:r>
      <w:r w:rsidRPr="006D7238">
        <w:rPr>
          <w:rFonts w:ascii="Arial" w:hAnsi="Arial" w:cs="Arial"/>
          <w:b/>
          <w:sz w:val="56"/>
          <w:szCs w:val="56"/>
        </w:rPr>
        <w:t>σω κάποιων σχέσεων που συνά</w:t>
      </w:r>
      <w:r w:rsidR="0016162F" w:rsidRPr="0016162F">
        <w:rPr>
          <w:rFonts w:ascii="Arial" w:hAnsi="Arial" w:cs="Arial"/>
          <w:b/>
          <w:sz w:val="56"/>
          <w:szCs w:val="56"/>
        </w:rPr>
        <w:t>-</w:t>
      </w:r>
      <w:r w:rsidRPr="006D7238">
        <w:rPr>
          <w:rFonts w:ascii="Arial" w:hAnsi="Arial" w:cs="Arial"/>
          <w:b/>
          <w:sz w:val="56"/>
          <w:szCs w:val="56"/>
        </w:rPr>
        <w:t>πτουν οι άνθρωποι μεταξύ τους και μέσω κάποιων ρόλων που αναλαμ</w:t>
      </w:r>
      <w:r w:rsidR="001F3AEA" w:rsidRPr="001F3AEA">
        <w:rPr>
          <w:rFonts w:ascii="Arial" w:hAnsi="Arial" w:cs="Arial"/>
          <w:b/>
          <w:sz w:val="56"/>
          <w:szCs w:val="56"/>
        </w:rPr>
        <w:t>-</w:t>
      </w:r>
      <w:r w:rsidRPr="006D7238">
        <w:rPr>
          <w:rFonts w:ascii="Arial" w:hAnsi="Arial" w:cs="Arial"/>
          <w:b/>
          <w:sz w:val="56"/>
          <w:szCs w:val="56"/>
        </w:rPr>
        <w:t>βάνουν κάποια μέλη της κοινωνίας.</w:t>
      </w:r>
    </w:p>
    <w:p w:rsidR="005A67E2" w:rsidRPr="005A67E2" w:rsidRDefault="006D7238" w:rsidP="000D1739">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t>Στις πρωτόγονες κοινωνίες, αυ</w:t>
      </w:r>
      <w:r w:rsidR="00137CEA">
        <w:rPr>
          <w:rFonts w:ascii="Arial" w:hAnsi="Arial" w:cs="Arial"/>
          <w:b/>
          <w:sz w:val="56"/>
          <w:szCs w:val="56"/>
        </w:rPr>
        <w:t>-</w:t>
      </w:r>
      <w:r w:rsidR="00F95906">
        <w:rPr>
          <w:rFonts w:ascii="Arial" w:hAnsi="Arial" w:cs="Arial"/>
          <w:b/>
          <w:sz w:val="56"/>
          <w:szCs w:val="56"/>
        </w:rPr>
        <w:t>τές οι σχέσεις και οι ρόλοι ρυθ</w:t>
      </w:r>
      <w:r w:rsidRPr="006D7238">
        <w:rPr>
          <w:rFonts w:ascii="Arial" w:hAnsi="Arial" w:cs="Arial"/>
          <w:b/>
          <w:sz w:val="56"/>
          <w:szCs w:val="56"/>
        </w:rPr>
        <w:t>μίζο</w:t>
      </w:r>
      <w:r w:rsidR="00FA1034" w:rsidRPr="00FA1034">
        <w:rPr>
          <w:rFonts w:ascii="Arial" w:hAnsi="Arial" w:cs="Arial"/>
          <w:b/>
          <w:sz w:val="56"/>
          <w:szCs w:val="56"/>
        </w:rPr>
        <w:t>-</w:t>
      </w:r>
      <w:r w:rsidRPr="006D7238">
        <w:rPr>
          <w:rFonts w:ascii="Arial" w:hAnsi="Arial" w:cs="Arial"/>
          <w:b/>
          <w:sz w:val="56"/>
          <w:szCs w:val="56"/>
        </w:rPr>
        <w:t>νταν από τα ήθη και τα έθιμα. Για παράδειγμα, τον ρόλο του συμβού</w:t>
      </w:r>
      <w:r w:rsidR="00137CEA">
        <w:rPr>
          <w:rFonts w:ascii="Arial" w:hAnsi="Arial" w:cs="Arial"/>
          <w:b/>
          <w:sz w:val="56"/>
          <w:szCs w:val="56"/>
        </w:rPr>
        <w:t>-</w:t>
      </w:r>
      <w:r w:rsidRPr="006D7238">
        <w:rPr>
          <w:rFonts w:ascii="Arial" w:hAnsi="Arial" w:cs="Arial"/>
          <w:b/>
          <w:sz w:val="56"/>
          <w:szCs w:val="56"/>
        </w:rPr>
        <w:t>λου της ομάδας ή του δικαστή τον αναλάμβαναν εθιμικά οι γηραιότε</w:t>
      </w:r>
      <w:r w:rsidR="00137CEA">
        <w:rPr>
          <w:rFonts w:ascii="Arial" w:hAnsi="Arial" w:cs="Arial"/>
          <w:b/>
          <w:sz w:val="56"/>
          <w:szCs w:val="56"/>
        </w:rPr>
        <w:t>-</w:t>
      </w:r>
      <w:r w:rsidRPr="006D7238">
        <w:rPr>
          <w:rFonts w:ascii="Arial" w:hAnsi="Arial" w:cs="Arial"/>
          <w:b/>
          <w:sz w:val="56"/>
          <w:szCs w:val="56"/>
        </w:rPr>
        <w:t>ροι.</w:t>
      </w:r>
    </w:p>
    <w:p w:rsidR="006C7492" w:rsidRDefault="006D7238" w:rsidP="006C7492">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t>Στις αναπτυγμένες κοινωνίες, οι ανάγκες των ανθρώπων είναι πολ</w:t>
      </w:r>
      <w:r w:rsidR="00137CEA">
        <w:rPr>
          <w:rFonts w:ascii="Arial" w:hAnsi="Arial" w:cs="Arial"/>
          <w:b/>
          <w:sz w:val="56"/>
          <w:szCs w:val="56"/>
        </w:rPr>
        <w:t>-</w:t>
      </w:r>
      <w:r w:rsidRPr="006D7238">
        <w:rPr>
          <w:rFonts w:ascii="Arial" w:hAnsi="Arial" w:cs="Arial"/>
          <w:b/>
          <w:sz w:val="56"/>
          <w:szCs w:val="56"/>
        </w:rPr>
        <w:t xml:space="preserve">λές και η ικανοποίησή τους πολύ πιο σύνθετη. Για τη διατροφή και </w:t>
      </w:r>
      <w:r w:rsidR="00B030D9">
        <w:rPr>
          <w:rFonts w:ascii="Arial" w:hAnsi="Arial" w:cs="Arial"/>
          <w:b/>
          <w:noProof/>
          <w:sz w:val="56"/>
          <w:szCs w:val="56"/>
        </w:rPr>
        <w:pict>
          <v:shape id="_x0000_s1110" type="#_x0000_t202" style="position:absolute;left:0;text-align:left;margin-left:0;margin-top:785.3pt;width:186.8pt;height:36pt;z-index:251810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73</w:t>
                  </w:r>
                  <w:r>
                    <w:rPr>
                      <w:rFonts w:ascii="Arial" w:hAnsi="Arial"/>
                      <w:b/>
                      <w:sz w:val="56"/>
                      <w:szCs w:val="56"/>
                    </w:rPr>
                    <w:t xml:space="preserve"> / </w:t>
                  </w:r>
                  <w:r>
                    <w:rPr>
                      <w:rFonts w:ascii="Arial" w:hAnsi="Arial"/>
                      <w:b/>
                      <w:sz w:val="56"/>
                      <w:szCs w:val="56"/>
                      <w:lang w:val="en-US"/>
                    </w:rPr>
                    <w:t>71</w:t>
                  </w:r>
                </w:p>
              </w:txbxContent>
            </v:textbox>
            <w10:wrap anchorx="page" anchory="margin"/>
          </v:shape>
        </w:pict>
      </w:r>
      <w:r w:rsidR="006C7492">
        <w:rPr>
          <w:rFonts w:ascii="Arial" w:hAnsi="Arial" w:cs="Arial"/>
          <w:b/>
          <w:sz w:val="56"/>
          <w:szCs w:val="56"/>
        </w:rPr>
        <w:br w:type="page"/>
      </w:r>
    </w:p>
    <w:p w:rsidR="009A7A13" w:rsidRDefault="006D7238" w:rsidP="006C7492">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lastRenderedPageBreak/>
        <w:t>την ύδρευση του πληθυσμο</w:t>
      </w:r>
      <w:r w:rsidR="005A67E2">
        <w:rPr>
          <w:rFonts w:ascii="Arial" w:hAnsi="Arial" w:cs="Arial"/>
          <w:b/>
          <w:sz w:val="56"/>
          <w:szCs w:val="56"/>
        </w:rPr>
        <w:t>ύ των πόλεων υπάρχει ένα ολόκλη</w:t>
      </w:r>
      <w:r w:rsidRPr="006D7238">
        <w:rPr>
          <w:rFonts w:ascii="Arial" w:hAnsi="Arial" w:cs="Arial"/>
          <w:b/>
          <w:sz w:val="56"/>
          <w:szCs w:val="56"/>
        </w:rPr>
        <w:t>ρο δί</w:t>
      </w:r>
      <w:r w:rsidR="0016162F" w:rsidRPr="0016162F">
        <w:rPr>
          <w:rFonts w:ascii="Arial" w:hAnsi="Arial" w:cs="Arial"/>
          <w:b/>
          <w:sz w:val="56"/>
          <w:szCs w:val="56"/>
        </w:rPr>
        <w:t>-</w:t>
      </w:r>
      <w:r w:rsidRPr="006D7238">
        <w:rPr>
          <w:rFonts w:ascii="Arial" w:hAnsi="Arial" w:cs="Arial"/>
          <w:b/>
          <w:sz w:val="56"/>
          <w:szCs w:val="56"/>
        </w:rPr>
        <w:t xml:space="preserve">κτυο μόνιμων σχέσεων και </w:t>
      </w:r>
      <w:r w:rsidR="00F95906">
        <w:rPr>
          <w:rFonts w:ascii="Arial" w:hAnsi="Arial" w:cs="Arial"/>
          <w:b/>
          <w:sz w:val="56"/>
          <w:szCs w:val="56"/>
        </w:rPr>
        <w:t>ρόλων (ειδικοί, υπηρεσίες, εται</w:t>
      </w:r>
      <w:r w:rsidRPr="006D7238">
        <w:rPr>
          <w:rFonts w:ascii="Arial" w:hAnsi="Arial" w:cs="Arial"/>
          <w:b/>
          <w:sz w:val="56"/>
          <w:szCs w:val="56"/>
        </w:rPr>
        <w:t>ρείες, εργά</w:t>
      </w:r>
      <w:r w:rsidR="00137CEA">
        <w:rPr>
          <w:rFonts w:ascii="Arial" w:hAnsi="Arial" w:cs="Arial"/>
          <w:b/>
          <w:sz w:val="56"/>
          <w:szCs w:val="56"/>
        </w:rPr>
        <w:t>-</w:t>
      </w:r>
      <w:r w:rsidRPr="006D7238">
        <w:rPr>
          <w:rFonts w:ascii="Arial" w:hAnsi="Arial" w:cs="Arial"/>
          <w:b/>
          <w:sz w:val="56"/>
          <w:szCs w:val="56"/>
        </w:rPr>
        <w:t>τες που κατασκευάζου</w:t>
      </w:r>
      <w:r w:rsidR="00F95906">
        <w:rPr>
          <w:rFonts w:ascii="Arial" w:hAnsi="Arial" w:cs="Arial"/>
          <w:b/>
          <w:sz w:val="56"/>
          <w:szCs w:val="56"/>
        </w:rPr>
        <w:t>ν τα έργα κτλ.) το οποίο αποσκο</w:t>
      </w:r>
      <w:r w:rsidRPr="006D7238">
        <w:rPr>
          <w:rFonts w:ascii="Arial" w:hAnsi="Arial" w:cs="Arial"/>
          <w:b/>
          <w:sz w:val="56"/>
          <w:szCs w:val="56"/>
        </w:rPr>
        <w:t>πεί στην κά</w:t>
      </w:r>
      <w:r w:rsidR="00137CEA">
        <w:rPr>
          <w:rFonts w:ascii="Arial" w:hAnsi="Arial" w:cs="Arial"/>
          <w:b/>
          <w:sz w:val="56"/>
          <w:szCs w:val="56"/>
        </w:rPr>
        <w:t>-</w:t>
      </w:r>
      <w:r w:rsidRPr="006D7238">
        <w:rPr>
          <w:rFonts w:ascii="Arial" w:hAnsi="Arial" w:cs="Arial"/>
          <w:b/>
          <w:sz w:val="56"/>
          <w:szCs w:val="56"/>
        </w:rPr>
        <w:t>λυψη αυτής της ανάγκης. Για τη μόρφωση των νέων μελών της κοι</w:t>
      </w:r>
      <w:r w:rsidR="00137CEA">
        <w:rPr>
          <w:rFonts w:ascii="Arial" w:hAnsi="Arial" w:cs="Arial"/>
          <w:b/>
          <w:sz w:val="56"/>
          <w:szCs w:val="56"/>
        </w:rPr>
        <w:t>-</w:t>
      </w:r>
      <w:r w:rsidRPr="006D7238">
        <w:rPr>
          <w:rFonts w:ascii="Arial" w:hAnsi="Arial" w:cs="Arial"/>
          <w:b/>
          <w:sz w:val="56"/>
          <w:szCs w:val="56"/>
        </w:rPr>
        <w:t>νωνίας υπάρχουν ο</w:t>
      </w:r>
      <w:r w:rsidR="00F95906">
        <w:rPr>
          <w:rFonts w:ascii="Arial" w:hAnsi="Arial" w:cs="Arial"/>
          <w:b/>
          <w:sz w:val="56"/>
          <w:szCs w:val="56"/>
        </w:rPr>
        <w:t>ι εκπαιδευτικοί, τα σχολικά κτή</w:t>
      </w:r>
      <w:r w:rsidRPr="006D7238">
        <w:rPr>
          <w:rFonts w:ascii="Arial" w:hAnsi="Arial" w:cs="Arial"/>
          <w:b/>
          <w:sz w:val="56"/>
          <w:szCs w:val="56"/>
        </w:rPr>
        <w:t>ρια, το βοηθητικό προσωπικό κτλ.</w:t>
      </w:r>
    </w:p>
    <w:p w:rsidR="00F968C1" w:rsidRPr="00377BC0" w:rsidRDefault="006C7492" w:rsidP="006C7492">
      <w:pPr>
        <w:rPr>
          <w:rFonts w:ascii="Arial" w:eastAsia="Times New Roman" w:hAnsi="Arial" w:cs="Arial"/>
          <w:b/>
          <w:sz w:val="56"/>
          <w:szCs w:val="56"/>
        </w:rPr>
      </w:pPr>
      <w:r>
        <w:rPr>
          <w:rFonts w:ascii="Arial" w:hAnsi="Arial" w:cs="Arial"/>
          <w:b/>
          <w:sz w:val="56"/>
          <w:szCs w:val="56"/>
        </w:rPr>
        <w:br w:type="page"/>
      </w:r>
      <w:r w:rsidR="00B030D9">
        <w:rPr>
          <w:rFonts w:ascii="Arial" w:hAnsi="Arial" w:cs="Arial"/>
          <w:b/>
          <w:noProof/>
          <w:sz w:val="56"/>
          <w:szCs w:val="56"/>
        </w:rPr>
        <w:pict>
          <v:shape id="_x0000_s1111" type="#_x0000_t202" style="position:absolute;margin-left:0;margin-top:785.3pt;width:186.8pt;height:36pt;z-index:251812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74</w:t>
                  </w:r>
                  <w:r>
                    <w:rPr>
                      <w:rFonts w:ascii="Arial" w:hAnsi="Arial"/>
                      <w:b/>
                      <w:sz w:val="56"/>
                      <w:szCs w:val="56"/>
                    </w:rPr>
                    <w:t xml:space="preserve"> / </w:t>
                  </w:r>
                  <w:r>
                    <w:rPr>
                      <w:rFonts w:ascii="Arial" w:hAnsi="Arial"/>
                      <w:b/>
                      <w:sz w:val="56"/>
                      <w:szCs w:val="56"/>
                      <w:lang w:val="en-US"/>
                    </w:rPr>
                    <w:t>71</w:t>
                  </w:r>
                </w:p>
              </w:txbxContent>
            </v:textbox>
            <w10:wrap anchorx="page" anchory="margin"/>
          </v:shape>
        </w:pict>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AE1200" w:rsidTr="00A257BB">
        <w:tc>
          <w:tcPr>
            <w:tcW w:w="9639" w:type="dxa"/>
            <w:shd w:val="clear" w:color="auto" w:fill="EAF1DD" w:themeFill="accent3" w:themeFillTint="33"/>
          </w:tcPr>
          <w:p w:rsidR="005D4365" w:rsidRPr="00CF7F9F" w:rsidRDefault="005D4365" w:rsidP="000D1739">
            <w:pPr>
              <w:pStyle w:val="Bodytext20"/>
              <w:shd w:val="clear" w:color="auto" w:fill="auto"/>
              <w:tabs>
                <w:tab w:val="left" w:pos="139"/>
              </w:tabs>
              <w:spacing w:after="0" w:line="240" w:lineRule="auto"/>
              <w:ind w:firstLine="0"/>
              <w:jc w:val="left"/>
              <w:rPr>
                <w:rFonts w:ascii="Arial" w:hAnsi="Arial" w:cs="Arial"/>
                <w:b/>
                <w:sz w:val="56"/>
                <w:szCs w:val="56"/>
              </w:rPr>
            </w:pPr>
          </w:p>
          <w:p w:rsidR="00AE1200" w:rsidRPr="0023543E" w:rsidRDefault="00AE1200" w:rsidP="000D1739">
            <w:pPr>
              <w:pStyle w:val="Bodytext20"/>
              <w:shd w:val="clear" w:color="auto" w:fill="auto"/>
              <w:tabs>
                <w:tab w:val="left" w:pos="139"/>
              </w:tabs>
              <w:spacing w:after="0" w:line="240" w:lineRule="auto"/>
              <w:ind w:firstLine="0"/>
              <w:jc w:val="left"/>
              <w:rPr>
                <w:rFonts w:ascii="Arial" w:hAnsi="Arial" w:cs="Arial"/>
                <w:b/>
                <w:sz w:val="56"/>
                <w:szCs w:val="56"/>
              </w:rPr>
            </w:pPr>
            <w:r>
              <w:rPr>
                <w:rFonts w:ascii="Arial" w:hAnsi="Arial" w:cs="Arial"/>
                <w:b/>
                <w:noProof/>
                <w:sz w:val="56"/>
                <w:szCs w:val="56"/>
                <w:lang w:eastAsia="el-GR"/>
              </w:rPr>
              <w:drawing>
                <wp:inline distT="0" distB="0" distL="0" distR="0">
                  <wp:extent cx="3960000" cy="5481714"/>
                  <wp:effectExtent l="19050" t="0" r="2400" b="0"/>
                  <wp:docPr id="35"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3960000" cy="5481714"/>
                          </a:xfrm>
                          <a:prstGeom prst="rect">
                            <a:avLst/>
                          </a:prstGeom>
                          <a:noFill/>
                          <a:ln w="9525">
                            <a:noFill/>
                            <a:miter lim="800000"/>
                            <a:headEnd/>
                            <a:tailEnd/>
                          </a:ln>
                        </pic:spPr>
                      </pic:pic>
                    </a:graphicData>
                  </a:graphic>
                </wp:inline>
              </w:drawing>
            </w:r>
            <w:r w:rsidR="00A76AEE" w:rsidRPr="00A76AEE">
              <w:rPr>
                <w:rFonts w:ascii="Arial" w:hAnsi="Arial" w:cs="Arial"/>
                <w:b/>
                <w:noProof/>
                <w:sz w:val="56"/>
                <w:szCs w:val="56"/>
                <w:lang w:eastAsia="el-GR"/>
              </w:rPr>
              <w:drawing>
                <wp:inline distT="0" distB="0" distL="0" distR="0">
                  <wp:extent cx="1980000" cy="1606923"/>
                  <wp:effectExtent l="19050" t="0" r="1200" b="0"/>
                  <wp:docPr id="1"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1980000" cy="1606923"/>
                          </a:xfrm>
                          <a:prstGeom prst="rect">
                            <a:avLst/>
                          </a:prstGeom>
                          <a:noFill/>
                          <a:ln w="9525">
                            <a:noFill/>
                            <a:miter lim="800000"/>
                            <a:headEnd/>
                            <a:tailEnd/>
                          </a:ln>
                        </pic:spPr>
                      </pic:pic>
                    </a:graphicData>
                  </a:graphic>
                </wp:inline>
              </w:drawing>
            </w:r>
          </w:p>
        </w:tc>
      </w:tr>
      <w:tr w:rsidR="00AE1200" w:rsidTr="00A257BB">
        <w:tc>
          <w:tcPr>
            <w:tcW w:w="9639" w:type="dxa"/>
            <w:shd w:val="clear" w:color="auto" w:fill="EAF1DD" w:themeFill="accent3" w:themeFillTint="33"/>
          </w:tcPr>
          <w:p w:rsidR="003D4404" w:rsidRDefault="003D4404" w:rsidP="0023543E">
            <w:pPr>
              <w:pStyle w:val="Bodytext20"/>
              <w:shd w:val="clear" w:color="auto" w:fill="auto"/>
              <w:tabs>
                <w:tab w:val="left" w:pos="139"/>
              </w:tabs>
              <w:spacing w:after="0" w:line="240" w:lineRule="auto"/>
              <w:ind w:firstLine="0"/>
              <w:rPr>
                <w:rStyle w:val="Bodytext10Exact"/>
                <w:rFonts w:ascii="Arial" w:hAnsi="Arial" w:cs="Arial"/>
                <w:b/>
                <w:sz w:val="56"/>
                <w:szCs w:val="56"/>
                <w:shd w:val="clear" w:color="auto" w:fill="EAF1DD" w:themeFill="accent3" w:themeFillTint="33"/>
                <w:lang w:val="en-US"/>
              </w:rPr>
            </w:pPr>
          </w:p>
          <w:p w:rsidR="00AE1200" w:rsidRPr="00A257BB" w:rsidRDefault="00AE1200" w:rsidP="00A257BB">
            <w:pPr>
              <w:pStyle w:val="Bodytext20"/>
              <w:shd w:val="clear" w:color="auto" w:fill="auto"/>
              <w:tabs>
                <w:tab w:val="left" w:pos="139"/>
              </w:tabs>
              <w:spacing w:after="0" w:line="240" w:lineRule="auto"/>
              <w:ind w:firstLine="0"/>
              <w:rPr>
                <w:rStyle w:val="Bodytext10Exact"/>
                <w:rFonts w:ascii="Arial" w:hAnsi="Arial" w:cs="Arial"/>
                <w:b/>
                <w:sz w:val="56"/>
                <w:szCs w:val="56"/>
                <w:shd w:val="clear" w:color="auto" w:fill="EAF1DD" w:themeFill="accent3" w:themeFillTint="33"/>
              </w:rPr>
            </w:pPr>
            <w:r w:rsidRPr="00A33E6B">
              <w:rPr>
                <w:rStyle w:val="Bodytext10Exact"/>
                <w:rFonts w:ascii="Arial" w:hAnsi="Arial" w:cs="Arial"/>
                <w:b/>
                <w:sz w:val="56"/>
                <w:szCs w:val="56"/>
                <w:shd w:val="clear" w:color="auto" w:fill="EAF1DD" w:themeFill="accent3" w:themeFillTint="33"/>
              </w:rPr>
              <w:t>Γιαν Βαν Άικ,</w:t>
            </w:r>
            <w:r w:rsidR="00534DBD" w:rsidRPr="00534DBD">
              <w:rPr>
                <w:rStyle w:val="Bodytext10Exact"/>
                <w:rFonts w:ascii="Arial" w:hAnsi="Arial" w:cs="Arial"/>
                <w:b/>
                <w:sz w:val="56"/>
                <w:szCs w:val="56"/>
                <w:shd w:val="clear" w:color="auto" w:fill="EAF1DD" w:themeFill="accent3" w:themeFillTint="33"/>
              </w:rPr>
              <w:br/>
            </w:r>
            <w:r w:rsidR="00534DBD">
              <w:rPr>
                <w:rStyle w:val="Bodytext10ItalicExact"/>
                <w:rFonts w:ascii="Microsoft Sans Serif" w:hAnsi="Microsoft Sans Serif" w:cs="Microsoft Sans Serif"/>
                <w:b/>
                <w:i w:val="0"/>
                <w:sz w:val="56"/>
                <w:szCs w:val="56"/>
                <w:shd w:val="clear" w:color="auto" w:fill="EAF1DD" w:themeFill="accent3" w:themeFillTint="33"/>
              </w:rPr>
              <w:t>Ο γάμος των Αρνολ</w:t>
            </w:r>
            <w:r w:rsidRPr="00A33E6B">
              <w:rPr>
                <w:rStyle w:val="Bodytext10ItalicExact"/>
                <w:rFonts w:ascii="Microsoft Sans Serif" w:hAnsi="Microsoft Sans Serif" w:cs="Microsoft Sans Serif"/>
                <w:b/>
                <w:i w:val="0"/>
                <w:sz w:val="56"/>
                <w:szCs w:val="56"/>
                <w:shd w:val="clear" w:color="auto" w:fill="EAF1DD" w:themeFill="accent3" w:themeFillTint="33"/>
              </w:rPr>
              <w:t>φίνι,</w:t>
            </w:r>
            <w:r w:rsidRPr="00A33E6B">
              <w:rPr>
                <w:rStyle w:val="Bodytext10Exact"/>
                <w:rFonts w:ascii="Microsoft Sans Serif" w:hAnsi="Microsoft Sans Serif" w:cs="Microsoft Sans Serif"/>
                <w:b/>
                <w:i/>
                <w:sz w:val="56"/>
                <w:szCs w:val="56"/>
                <w:shd w:val="clear" w:color="auto" w:fill="EAF1DD" w:themeFill="accent3" w:themeFillTint="33"/>
              </w:rPr>
              <w:t xml:space="preserve"> </w:t>
            </w:r>
            <w:r w:rsidR="00534DBD">
              <w:rPr>
                <w:rStyle w:val="Bodytext10Exact"/>
                <w:rFonts w:ascii="Arial" w:hAnsi="Arial" w:cs="Arial"/>
                <w:b/>
                <w:sz w:val="56"/>
                <w:szCs w:val="56"/>
                <w:shd w:val="clear" w:color="auto" w:fill="EAF1DD" w:themeFill="accent3" w:themeFillTint="33"/>
              </w:rPr>
              <w:t>1434</w:t>
            </w:r>
            <w:r w:rsidR="00534DBD" w:rsidRPr="00534DBD">
              <w:rPr>
                <w:rStyle w:val="Bodytext10Exact"/>
                <w:rFonts w:ascii="Arial" w:hAnsi="Arial" w:cs="Arial"/>
                <w:b/>
                <w:sz w:val="56"/>
                <w:szCs w:val="56"/>
                <w:shd w:val="clear" w:color="auto" w:fill="EAF1DD" w:themeFill="accent3" w:themeFillTint="33"/>
              </w:rPr>
              <w:br/>
            </w:r>
            <w:r w:rsidRPr="00A33E6B">
              <w:rPr>
                <w:rStyle w:val="Bodytext10Exact"/>
                <w:rFonts w:ascii="Arial" w:hAnsi="Arial" w:cs="Arial"/>
                <w:b/>
                <w:sz w:val="56"/>
                <w:szCs w:val="56"/>
                <w:shd w:val="clear" w:color="auto" w:fill="EAF1DD" w:themeFill="accent3" w:themeFillTint="33"/>
              </w:rPr>
              <w:t>Πινα</w:t>
            </w:r>
            <w:r w:rsidR="00534DBD">
              <w:rPr>
                <w:rStyle w:val="Bodytext10Exact"/>
                <w:rFonts w:ascii="Arial" w:hAnsi="Arial" w:cs="Arial"/>
                <w:b/>
                <w:sz w:val="56"/>
                <w:szCs w:val="56"/>
                <w:shd w:val="clear" w:color="auto" w:fill="EAF1DD" w:themeFill="accent3" w:themeFillTint="33"/>
              </w:rPr>
              <w:t>κοθήκη του Λον</w:t>
            </w:r>
            <w:r w:rsidRPr="00A33E6B">
              <w:rPr>
                <w:rStyle w:val="Bodytext10Exact"/>
                <w:rFonts w:ascii="Arial" w:hAnsi="Arial" w:cs="Arial"/>
                <w:b/>
                <w:sz w:val="56"/>
                <w:szCs w:val="56"/>
                <w:shd w:val="clear" w:color="auto" w:fill="EAF1DD" w:themeFill="accent3" w:themeFillTint="33"/>
              </w:rPr>
              <w:t>δίνου</w:t>
            </w:r>
          </w:p>
          <w:p w:rsidR="00A257BB" w:rsidRPr="00A37B61" w:rsidRDefault="00A257BB" w:rsidP="00A257BB">
            <w:pPr>
              <w:pStyle w:val="Bodytext20"/>
              <w:shd w:val="clear" w:color="auto" w:fill="auto"/>
              <w:tabs>
                <w:tab w:val="left" w:pos="139"/>
              </w:tabs>
              <w:spacing w:after="0" w:line="240" w:lineRule="auto"/>
              <w:ind w:firstLine="0"/>
              <w:rPr>
                <w:rStyle w:val="Bodytext10Exact"/>
                <w:b/>
                <w:sz w:val="56"/>
                <w:szCs w:val="56"/>
                <w:shd w:val="clear" w:color="auto" w:fill="EAF1DD" w:themeFill="accent3" w:themeFillTint="33"/>
              </w:rPr>
            </w:pPr>
          </w:p>
          <w:p w:rsidR="00A257BB" w:rsidRPr="00A37B61" w:rsidRDefault="00A257BB" w:rsidP="00A257BB">
            <w:pPr>
              <w:pStyle w:val="Bodytext20"/>
              <w:shd w:val="clear" w:color="auto" w:fill="auto"/>
              <w:tabs>
                <w:tab w:val="left" w:pos="139"/>
              </w:tabs>
              <w:spacing w:after="0" w:line="240" w:lineRule="auto"/>
              <w:ind w:firstLine="0"/>
              <w:rPr>
                <w:rStyle w:val="Bodytext10Exact"/>
                <w:b/>
                <w:sz w:val="56"/>
                <w:szCs w:val="56"/>
                <w:shd w:val="clear" w:color="auto" w:fill="EAF1DD" w:themeFill="accent3" w:themeFillTint="33"/>
              </w:rPr>
            </w:pPr>
          </w:p>
          <w:p w:rsidR="009E6373" w:rsidRPr="00A37B61" w:rsidRDefault="00B030D9" w:rsidP="00C607B1">
            <w:pPr>
              <w:pStyle w:val="Bodytext20"/>
              <w:shd w:val="clear" w:color="auto" w:fill="auto"/>
              <w:tabs>
                <w:tab w:val="left" w:pos="139"/>
              </w:tabs>
              <w:spacing w:after="0" w:line="240" w:lineRule="auto"/>
              <w:ind w:firstLine="0"/>
              <w:jc w:val="left"/>
              <w:rPr>
                <w:rFonts w:ascii="Arial" w:hAnsi="Arial" w:cs="Arial"/>
                <w:b/>
                <w:sz w:val="56"/>
                <w:szCs w:val="56"/>
              </w:rPr>
            </w:pPr>
            <w:r>
              <w:rPr>
                <w:rFonts w:ascii="Arial" w:hAnsi="Arial" w:cs="Arial"/>
                <w:b/>
                <w:noProof/>
                <w:sz w:val="56"/>
                <w:szCs w:val="56"/>
              </w:rPr>
              <w:pict>
                <v:shape id="_x0000_s1112" type="#_x0000_t202" style="position:absolute;margin-left:0;margin-top:785.3pt;width:186.8pt;height:36pt;z-index:251814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75</w:t>
                        </w:r>
                        <w:r>
                          <w:rPr>
                            <w:rFonts w:ascii="Arial" w:hAnsi="Arial"/>
                            <w:b/>
                            <w:sz w:val="56"/>
                            <w:szCs w:val="56"/>
                          </w:rPr>
                          <w:t xml:space="preserve"> / </w:t>
                        </w:r>
                        <w:r>
                          <w:rPr>
                            <w:rFonts w:ascii="Arial" w:hAnsi="Arial"/>
                            <w:b/>
                            <w:sz w:val="56"/>
                            <w:szCs w:val="56"/>
                            <w:lang w:val="en-US"/>
                          </w:rPr>
                          <w:t>71</w:t>
                        </w:r>
                      </w:p>
                    </w:txbxContent>
                  </v:textbox>
                  <w10:wrap anchorx="page" anchory="margin"/>
                </v:shape>
              </w:pict>
            </w:r>
          </w:p>
        </w:tc>
      </w:tr>
    </w:tbl>
    <w:p w:rsidR="005D4365" w:rsidRDefault="005D4365">
      <w:pPr>
        <w:rPr>
          <w:rStyle w:val="Bodytext10Exact"/>
          <w:rFonts w:ascii="Arial" w:eastAsiaTheme="minorHAnsi" w:hAnsi="Arial" w:cs="Arial"/>
          <w:b/>
          <w:sz w:val="56"/>
          <w:szCs w:val="56"/>
          <w:shd w:val="clear" w:color="auto" w:fill="EAF1DD" w:themeFill="accent3" w:themeFillTint="33"/>
        </w:rPr>
      </w:pPr>
      <w:r>
        <w:rPr>
          <w:rStyle w:val="Bodytext10Exact"/>
          <w:rFonts w:ascii="Arial" w:eastAsiaTheme="minorHAnsi" w:hAnsi="Arial" w:cs="Arial"/>
          <w:b/>
          <w:sz w:val="56"/>
          <w:szCs w:val="56"/>
          <w:shd w:val="clear" w:color="auto" w:fill="EAF1DD" w:themeFill="accent3" w:themeFillTint="33"/>
        </w:rPr>
        <w:br w:type="page"/>
      </w:r>
    </w:p>
    <w:p w:rsidR="00FE7DA8" w:rsidRPr="00AE21E3" w:rsidRDefault="00FE7DA8" w:rsidP="0023543E">
      <w:pPr>
        <w:pStyle w:val="Bodytext100"/>
        <w:shd w:val="clear" w:color="auto" w:fill="EAF1DD" w:themeFill="accent3" w:themeFillTint="33"/>
        <w:spacing w:line="240" w:lineRule="auto"/>
        <w:ind w:firstLine="0"/>
        <w:jc w:val="left"/>
        <w:rPr>
          <w:rFonts w:ascii="Arial" w:hAnsi="Arial" w:cs="Arial"/>
          <w:b/>
          <w:sz w:val="56"/>
          <w:szCs w:val="56"/>
        </w:rPr>
      </w:pPr>
      <w:r w:rsidRPr="00AE21E3">
        <w:rPr>
          <w:rStyle w:val="Bodytext10Exact"/>
          <w:rFonts w:ascii="Arial" w:hAnsi="Arial" w:cs="Arial"/>
          <w:b/>
          <w:sz w:val="56"/>
          <w:szCs w:val="56"/>
          <w:shd w:val="clear" w:color="auto" w:fill="EAF1DD" w:themeFill="accent3" w:themeFillTint="33"/>
        </w:rPr>
        <w:lastRenderedPageBreak/>
        <w:t>Ο πίνακας δείχνει τον γάμο ενός ζευγαριού το 1434. Ο ζωγράφος απεικονίζει το γεγονός. Ο γάμος δεν έχει καμία σχέση με τις τελετές που έχουμε συνηθίσει εμείς στη δι</w:t>
      </w:r>
      <w:r w:rsidRPr="00AE21E3">
        <w:rPr>
          <w:rStyle w:val="Bodytext10Exact"/>
          <w:rFonts w:ascii="Arial" w:hAnsi="Arial" w:cs="Arial"/>
          <w:b/>
          <w:sz w:val="56"/>
          <w:szCs w:val="56"/>
          <w:shd w:val="clear" w:color="auto" w:fill="EAF1DD" w:themeFill="accent3" w:themeFillTint="33"/>
        </w:rPr>
        <w:softHyphen/>
        <w:t>κή μας κοινωνία. Η ίδια ανάγκη ικα</w:t>
      </w:r>
      <w:r w:rsidR="009E6373" w:rsidRPr="009E6373">
        <w:rPr>
          <w:rStyle w:val="Bodytext10Exact"/>
          <w:rFonts w:ascii="Arial" w:hAnsi="Arial" w:cs="Arial"/>
          <w:b/>
          <w:sz w:val="56"/>
          <w:szCs w:val="56"/>
          <w:shd w:val="clear" w:color="auto" w:fill="EAF1DD" w:themeFill="accent3" w:themeFillTint="33"/>
        </w:rPr>
        <w:t>-</w:t>
      </w:r>
      <w:r w:rsidRPr="00AE21E3">
        <w:rPr>
          <w:rStyle w:val="Bodytext10Exact"/>
          <w:rFonts w:ascii="Arial" w:hAnsi="Arial" w:cs="Arial"/>
          <w:b/>
          <w:sz w:val="56"/>
          <w:szCs w:val="56"/>
          <w:shd w:val="clear" w:color="auto" w:fill="EAF1DD" w:themeFill="accent3" w:themeFillTint="33"/>
        </w:rPr>
        <w:t>νο</w:t>
      </w:r>
      <w:r w:rsidR="008E5E38">
        <w:rPr>
          <w:rStyle w:val="Bodytext10Exact"/>
          <w:rFonts w:ascii="Arial" w:hAnsi="Arial" w:cs="Arial"/>
          <w:b/>
          <w:sz w:val="56"/>
          <w:szCs w:val="56"/>
          <w:shd w:val="clear" w:color="auto" w:fill="EAF1DD" w:themeFill="accent3" w:themeFillTint="33"/>
        </w:rPr>
        <w:t>ποιείται με διαφορετικό τρό</w:t>
      </w:r>
      <w:r w:rsidRPr="00AE21E3">
        <w:rPr>
          <w:rStyle w:val="Bodytext10Exact"/>
          <w:rFonts w:ascii="Arial" w:hAnsi="Arial" w:cs="Arial"/>
          <w:b/>
          <w:sz w:val="56"/>
          <w:szCs w:val="56"/>
          <w:shd w:val="clear" w:color="auto" w:fill="EAF1DD" w:themeFill="accent3" w:themeFillTint="33"/>
        </w:rPr>
        <w:t>πο σε διαφορετικές κοινωνίες. Οι θεσμοί αλλάζουν.</w:t>
      </w:r>
    </w:p>
    <w:p w:rsidR="00FE7DA8" w:rsidRPr="00377BC0" w:rsidRDefault="00FE7DA8" w:rsidP="000D1739">
      <w:pPr>
        <w:pStyle w:val="Bodytext100"/>
        <w:shd w:val="clear" w:color="auto" w:fill="EAF1DD" w:themeFill="accent3" w:themeFillTint="33"/>
        <w:spacing w:line="240" w:lineRule="auto"/>
        <w:ind w:firstLine="567"/>
        <w:jc w:val="left"/>
        <w:rPr>
          <w:rStyle w:val="Bodytext10Exact"/>
          <w:rFonts w:ascii="Arial" w:hAnsi="Arial" w:cs="Arial"/>
          <w:b/>
          <w:sz w:val="56"/>
          <w:szCs w:val="56"/>
          <w:shd w:val="clear" w:color="auto" w:fill="EAF1DD" w:themeFill="accent3" w:themeFillTint="33"/>
        </w:rPr>
      </w:pPr>
      <w:r w:rsidRPr="00AE21E3">
        <w:rPr>
          <w:rStyle w:val="Bodytext10Exact"/>
          <w:rFonts w:ascii="Arial" w:hAnsi="Arial" w:cs="Arial"/>
          <w:b/>
          <w:sz w:val="56"/>
          <w:szCs w:val="56"/>
          <w:shd w:val="clear" w:color="auto" w:fill="EAF1DD" w:themeFill="accent3" w:themeFillTint="33"/>
        </w:rPr>
        <w:t>Αυτό, όμως, που κάνει τον πίνα</w:t>
      </w:r>
      <w:r w:rsidRPr="00AE21E3">
        <w:rPr>
          <w:rStyle w:val="Bodytext10Exact"/>
          <w:rFonts w:ascii="Arial" w:hAnsi="Arial" w:cs="Arial"/>
          <w:b/>
          <w:sz w:val="56"/>
          <w:szCs w:val="56"/>
          <w:shd w:val="clear" w:color="auto" w:fill="EAF1DD" w:themeFill="accent3" w:themeFillTint="33"/>
        </w:rPr>
        <w:softHyphen/>
        <w:t>κα του Γιαν Βαν Άικ ξεχωριστό δη</w:t>
      </w:r>
      <w:r w:rsidR="0016162F">
        <w:rPr>
          <w:rStyle w:val="Bodytext10Exact"/>
          <w:rFonts w:ascii="Arial" w:hAnsi="Arial" w:cs="Arial"/>
          <w:b/>
          <w:sz w:val="56"/>
          <w:szCs w:val="56"/>
          <w:shd w:val="clear" w:color="auto" w:fill="EAF1DD" w:themeFill="accent3" w:themeFillTint="33"/>
        </w:rPr>
        <w:t>μιούργημα είναι η υψηλής τέ</w:t>
      </w:r>
      <w:r w:rsidRPr="00AE21E3">
        <w:rPr>
          <w:rStyle w:val="Bodytext10Exact"/>
          <w:rFonts w:ascii="Arial" w:hAnsi="Arial" w:cs="Arial"/>
          <w:b/>
          <w:sz w:val="56"/>
          <w:szCs w:val="56"/>
          <w:shd w:val="clear" w:color="auto" w:fill="EAF1DD" w:themeFill="accent3" w:themeFillTint="33"/>
        </w:rPr>
        <w:t>χνης ζωγραφικ</w:t>
      </w:r>
      <w:r w:rsidR="0016162F">
        <w:rPr>
          <w:rStyle w:val="Bodytext10Exact"/>
          <w:rFonts w:ascii="Arial" w:hAnsi="Arial" w:cs="Arial"/>
          <w:b/>
          <w:sz w:val="56"/>
          <w:szCs w:val="56"/>
          <w:shd w:val="clear" w:color="auto" w:fill="EAF1DD" w:themeFill="accent3" w:themeFillTint="33"/>
        </w:rPr>
        <w:t>ή του στον καθρέ</w:t>
      </w:r>
      <w:r w:rsidRPr="00AE21E3">
        <w:rPr>
          <w:rStyle w:val="Bodytext10Exact"/>
          <w:rFonts w:ascii="Arial" w:hAnsi="Arial" w:cs="Arial"/>
          <w:b/>
          <w:sz w:val="56"/>
          <w:szCs w:val="56"/>
          <w:shd w:val="clear" w:color="auto" w:fill="EAF1DD" w:themeFill="accent3" w:themeFillTint="33"/>
        </w:rPr>
        <w:t>φτη πί</w:t>
      </w:r>
      <w:r w:rsidR="00A74CF9" w:rsidRPr="00A74CF9">
        <w:rPr>
          <w:rStyle w:val="Bodytext10Exact"/>
          <w:rFonts w:ascii="Arial" w:hAnsi="Arial" w:cs="Arial"/>
          <w:b/>
          <w:sz w:val="56"/>
          <w:szCs w:val="56"/>
          <w:shd w:val="clear" w:color="auto" w:fill="EAF1DD" w:themeFill="accent3" w:themeFillTint="33"/>
        </w:rPr>
        <w:t>-</w:t>
      </w:r>
      <w:r w:rsidR="0016162F">
        <w:rPr>
          <w:rStyle w:val="Bodytext10Exact"/>
          <w:rFonts w:ascii="Arial" w:hAnsi="Arial" w:cs="Arial"/>
          <w:b/>
          <w:sz w:val="56"/>
          <w:szCs w:val="56"/>
          <w:shd w:val="clear" w:color="auto" w:fill="EAF1DD" w:themeFill="accent3" w:themeFillTint="33"/>
        </w:rPr>
        <w:t>σω από το ζευγάρι. Σε μεγέ</w:t>
      </w:r>
      <w:r w:rsidRPr="00AE21E3">
        <w:rPr>
          <w:rStyle w:val="Bodytext10Exact"/>
          <w:rFonts w:ascii="Arial" w:hAnsi="Arial" w:cs="Arial"/>
          <w:b/>
          <w:sz w:val="56"/>
          <w:szCs w:val="56"/>
          <w:shd w:val="clear" w:color="auto" w:fill="EAF1DD" w:themeFill="accent3" w:themeFillTint="33"/>
        </w:rPr>
        <w:t>θυνση φαίνεται να καθρεφτίζεται ο ζωγρά</w:t>
      </w:r>
      <w:r w:rsidR="006162E3" w:rsidRPr="006162E3">
        <w:rPr>
          <w:rStyle w:val="Bodytext10Exact"/>
          <w:rFonts w:ascii="Arial" w:hAnsi="Arial" w:cs="Arial"/>
          <w:b/>
          <w:sz w:val="56"/>
          <w:szCs w:val="56"/>
          <w:shd w:val="clear" w:color="auto" w:fill="EAF1DD" w:themeFill="accent3" w:themeFillTint="33"/>
        </w:rPr>
        <w:t>-</w:t>
      </w:r>
      <w:r w:rsidRPr="00AE21E3">
        <w:rPr>
          <w:rStyle w:val="Bodytext10Exact"/>
          <w:rFonts w:ascii="Arial" w:hAnsi="Arial" w:cs="Arial"/>
          <w:b/>
          <w:sz w:val="56"/>
          <w:szCs w:val="56"/>
          <w:shd w:val="clear" w:color="auto" w:fill="EAF1DD" w:themeFill="accent3" w:themeFillTint="33"/>
        </w:rPr>
        <w:t>φος που ζωγραφίζει. Στον πίνακα, ο ζωγράφος έχει γράψει: «Ο Γιαν Βαν Άικ ήταν εδώ. 1434». Δήλωσε έτσι την παρουσία του ως μάρ</w:t>
      </w:r>
      <w:r w:rsidR="00B030D9">
        <w:rPr>
          <w:rStyle w:val="Bodytext10Exact"/>
          <w:rFonts w:ascii="Arial" w:hAnsi="Arial" w:cs="Arial"/>
          <w:b/>
          <w:sz w:val="56"/>
          <w:szCs w:val="56"/>
          <w:shd w:val="clear" w:color="auto" w:fill="EAF1DD" w:themeFill="accent3" w:themeFillTint="33"/>
        </w:rPr>
        <w:t>-</w:t>
      </w:r>
      <w:r w:rsidRPr="00AE21E3">
        <w:rPr>
          <w:rStyle w:val="Bodytext10Exact"/>
          <w:rFonts w:ascii="Arial" w:hAnsi="Arial" w:cs="Arial"/>
          <w:b/>
          <w:sz w:val="56"/>
          <w:szCs w:val="56"/>
          <w:shd w:val="clear" w:color="auto" w:fill="EAF1DD" w:themeFill="accent3" w:themeFillTint="33"/>
        </w:rPr>
        <w:t>τυρας για την εγκυρότητα του γάμου!</w:t>
      </w:r>
    </w:p>
    <w:p w:rsidR="000D6E2E" w:rsidRDefault="000D6E2E">
      <w:pPr>
        <w:rPr>
          <w:rFonts w:ascii="Arial" w:eastAsia="Times New Roman" w:hAnsi="Arial" w:cs="Arial"/>
          <w:b/>
          <w:sz w:val="56"/>
          <w:szCs w:val="56"/>
        </w:rPr>
      </w:pPr>
      <w:r>
        <w:rPr>
          <w:rFonts w:ascii="Arial" w:hAnsi="Arial" w:cs="Arial"/>
          <w:b/>
          <w:sz w:val="56"/>
          <w:szCs w:val="56"/>
        </w:rPr>
        <w:br w:type="page"/>
      </w:r>
      <w:r w:rsidR="00B030D9">
        <w:rPr>
          <w:rFonts w:ascii="Arial" w:hAnsi="Arial" w:cs="Arial"/>
          <w:b/>
          <w:noProof/>
          <w:sz w:val="56"/>
          <w:szCs w:val="56"/>
        </w:rPr>
        <w:pict>
          <v:shape id="_x0000_s1113" type="#_x0000_t202" style="position:absolute;margin-left:0;margin-top:785.3pt;width:186.8pt;height:36pt;z-index:251816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76</w:t>
                  </w:r>
                  <w:r>
                    <w:rPr>
                      <w:rFonts w:ascii="Arial" w:hAnsi="Arial"/>
                      <w:b/>
                      <w:sz w:val="56"/>
                      <w:szCs w:val="56"/>
                    </w:rPr>
                    <w:t xml:space="preserve"> / </w:t>
                  </w:r>
                  <w:r>
                    <w:rPr>
                      <w:rFonts w:ascii="Arial" w:hAnsi="Arial"/>
                      <w:b/>
                      <w:sz w:val="56"/>
                      <w:szCs w:val="56"/>
                      <w:lang w:val="en-US"/>
                    </w:rPr>
                    <w:t>71</w:t>
                  </w:r>
                </w:p>
              </w:txbxContent>
            </v:textbox>
            <w10:wrap anchorx="page" anchory="margin"/>
          </v:shape>
        </w:pict>
      </w:r>
    </w:p>
    <w:p w:rsidR="000A51AB" w:rsidRDefault="006D7238" w:rsidP="00387354">
      <w:pPr>
        <w:pStyle w:val="Bodytext20"/>
        <w:tabs>
          <w:tab w:val="left" w:pos="139"/>
        </w:tabs>
        <w:spacing w:after="0" w:line="240" w:lineRule="auto"/>
        <w:ind w:firstLine="567"/>
        <w:jc w:val="left"/>
        <w:rPr>
          <w:rFonts w:ascii="Arial" w:hAnsi="Arial" w:cs="Arial"/>
          <w:b/>
          <w:sz w:val="56"/>
          <w:szCs w:val="56"/>
        </w:rPr>
      </w:pPr>
      <w:r w:rsidRPr="005A67E2">
        <w:rPr>
          <w:rFonts w:ascii="Tahoma" w:hAnsi="Tahoma" w:cs="Tahoma"/>
          <w:b/>
          <w:sz w:val="56"/>
          <w:szCs w:val="56"/>
        </w:rPr>
        <w:lastRenderedPageBreak/>
        <w:t>Κοινωνικοί θεσμοί</w:t>
      </w:r>
      <w:r w:rsidRPr="006D7238">
        <w:rPr>
          <w:rFonts w:ascii="Arial" w:hAnsi="Arial" w:cs="Arial"/>
          <w:b/>
          <w:sz w:val="56"/>
          <w:szCs w:val="56"/>
        </w:rPr>
        <w:t xml:space="preserve"> είναι τυπο</w:t>
      </w:r>
      <w:r w:rsidR="009F34B8" w:rsidRPr="009F34B8">
        <w:rPr>
          <w:rFonts w:ascii="Arial" w:hAnsi="Arial" w:cs="Arial"/>
          <w:b/>
          <w:sz w:val="56"/>
          <w:szCs w:val="56"/>
        </w:rPr>
        <w:t>-</w:t>
      </w:r>
      <w:r w:rsidRPr="006D7238">
        <w:rPr>
          <w:rFonts w:ascii="Arial" w:hAnsi="Arial" w:cs="Arial"/>
          <w:b/>
          <w:sz w:val="56"/>
          <w:szCs w:val="56"/>
        </w:rPr>
        <w:t>ποιημένες, σταθερές σχέσεις και ρόλοι που ρυθμίζουν την οικονο</w:t>
      </w:r>
      <w:r w:rsidR="005B7634">
        <w:rPr>
          <w:rFonts w:ascii="Arial" w:hAnsi="Arial" w:cs="Arial"/>
          <w:b/>
          <w:sz w:val="56"/>
          <w:szCs w:val="56"/>
        </w:rPr>
        <w:t>-</w:t>
      </w:r>
      <w:r w:rsidRPr="006D7238">
        <w:rPr>
          <w:rFonts w:ascii="Arial" w:hAnsi="Arial" w:cs="Arial"/>
          <w:b/>
          <w:sz w:val="56"/>
          <w:szCs w:val="56"/>
        </w:rPr>
        <w:t>μική, κοι</w:t>
      </w:r>
      <w:r w:rsidR="005C2301">
        <w:rPr>
          <w:rFonts w:ascii="Arial" w:hAnsi="Arial" w:cs="Arial"/>
          <w:b/>
          <w:sz w:val="56"/>
          <w:szCs w:val="56"/>
        </w:rPr>
        <w:t>νωνική, πολιτική και πο</w:t>
      </w:r>
      <w:r w:rsidRPr="006D7238">
        <w:rPr>
          <w:rFonts w:ascii="Arial" w:hAnsi="Arial" w:cs="Arial"/>
          <w:b/>
          <w:sz w:val="56"/>
          <w:szCs w:val="56"/>
        </w:rPr>
        <w:t>λι</w:t>
      </w:r>
      <w:r w:rsidR="005B7634">
        <w:rPr>
          <w:rFonts w:ascii="Arial" w:hAnsi="Arial" w:cs="Arial"/>
          <w:b/>
          <w:sz w:val="56"/>
          <w:szCs w:val="56"/>
        </w:rPr>
        <w:t>-</w:t>
      </w:r>
      <w:r w:rsidRPr="006D7238">
        <w:rPr>
          <w:rFonts w:ascii="Arial" w:hAnsi="Arial" w:cs="Arial"/>
          <w:b/>
          <w:sz w:val="56"/>
          <w:szCs w:val="56"/>
        </w:rPr>
        <w:t>τιστική ζωή της κοινωνίας και</w:t>
      </w:r>
      <w:r w:rsidR="00FE7DA8">
        <w:rPr>
          <w:rFonts w:ascii="Arial" w:hAnsi="Arial" w:cs="Arial"/>
          <w:b/>
          <w:sz w:val="56"/>
          <w:szCs w:val="56"/>
        </w:rPr>
        <w:t xml:space="preserve"> ικα</w:t>
      </w:r>
      <w:r w:rsidR="005B7634">
        <w:rPr>
          <w:rFonts w:ascii="Arial" w:hAnsi="Arial" w:cs="Arial"/>
          <w:b/>
          <w:sz w:val="56"/>
          <w:szCs w:val="56"/>
        </w:rPr>
        <w:t>-</w:t>
      </w:r>
      <w:r w:rsidR="00FE7DA8">
        <w:rPr>
          <w:rFonts w:ascii="Arial" w:hAnsi="Arial" w:cs="Arial"/>
          <w:b/>
          <w:sz w:val="56"/>
          <w:szCs w:val="56"/>
        </w:rPr>
        <w:t>νοποιούν τις ανάγκες των με</w:t>
      </w:r>
      <w:r w:rsidRPr="006D7238">
        <w:rPr>
          <w:rFonts w:ascii="Arial" w:hAnsi="Arial" w:cs="Arial"/>
          <w:b/>
          <w:sz w:val="56"/>
          <w:szCs w:val="56"/>
        </w:rPr>
        <w:t>λών της. Για παράδειγμα, ένα μόνι</w:t>
      </w:r>
      <w:r w:rsidR="005C2301">
        <w:rPr>
          <w:rFonts w:ascii="Arial" w:hAnsi="Arial" w:cs="Arial"/>
          <w:b/>
          <w:sz w:val="56"/>
          <w:szCs w:val="56"/>
        </w:rPr>
        <w:t>μο πρόβλημα της κοινωνίας εί</w:t>
      </w:r>
      <w:r w:rsidRPr="006D7238">
        <w:rPr>
          <w:rFonts w:ascii="Arial" w:hAnsi="Arial" w:cs="Arial"/>
          <w:b/>
          <w:sz w:val="56"/>
          <w:szCs w:val="56"/>
        </w:rPr>
        <w:t>ναι η εκ</w:t>
      </w:r>
      <w:r w:rsidR="005B7634">
        <w:rPr>
          <w:rFonts w:ascii="Arial" w:hAnsi="Arial" w:cs="Arial"/>
          <w:b/>
          <w:sz w:val="56"/>
          <w:szCs w:val="56"/>
        </w:rPr>
        <w:t>-</w:t>
      </w:r>
      <w:r w:rsidRPr="006D7238">
        <w:rPr>
          <w:rFonts w:ascii="Arial" w:hAnsi="Arial" w:cs="Arial"/>
          <w:b/>
          <w:sz w:val="56"/>
          <w:szCs w:val="56"/>
        </w:rPr>
        <w:t xml:space="preserve">παίδευση των νέων μελών της. Το </w:t>
      </w:r>
      <w:r w:rsidRPr="005A67E2">
        <w:rPr>
          <w:rFonts w:ascii="Tahoma" w:hAnsi="Tahoma" w:cs="Tahoma"/>
          <w:b/>
          <w:sz w:val="56"/>
          <w:szCs w:val="56"/>
        </w:rPr>
        <w:t>σχολείο</w:t>
      </w:r>
      <w:r w:rsidRPr="006D7238">
        <w:rPr>
          <w:rFonts w:ascii="Arial" w:hAnsi="Arial" w:cs="Arial"/>
          <w:b/>
          <w:sz w:val="56"/>
          <w:szCs w:val="56"/>
        </w:rPr>
        <w:t xml:space="preserve"> εί</w:t>
      </w:r>
      <w:r w:rsidR="005C2301">
        <w:rPr>
          <w:rFonts w:ascii="Arial" w:hAnsi="Arial" w:cs="Arial"/>
          <w:b/>
          <w:sz w:val="56"/>
          <w:szCs w:val="56"/>
        </w:rPr>
        <w:t xml:space="preserve">ναι ένα </w:t>
      </w:r>
      <w:r w:rsidR="005C2301" w:rsidRPr="005A67E2">
        <w:rPr>
          <w:rFonts w:ascii="Tahoma" w:hAnsi="Tahoma" w:cs="Tahoma"/>
          <w:b/>
          <w:sz w:val="56"/>
          <w:szCs w:val="56"/>
        </w:rPr>
        <w:t>σύ</w:t>
      </w:r>
      <w:r w:rsidRPr="005A67E2">
        <w:rPr>
          <w:rFonts w:ascii="Tahoma" w:hAnsi="Tahoma" w:cs="Tahoma"/>
          <w:b/>
          <w:sz w:val="56"/>
          <w:szCs w:val="56"/>
        </w:rPr>
        <w:t>νολο σταθε</w:t>
      </w:r>
      <w:r w:rsidR="005B7634">
        <w:rPr>
          <w:rFonts w:ascii="Tahoma" w:hAnsi="Tahoma" w:cs="Tahoma"/>
          <w:b/>
          <w:sz w:val="56"/>
          <w:szCs w:val="56"/>
        </w:rPr>
        <w:t>-</w:t>
      </w:r>
      <w:r w:rsidRPr="005A67E2">
        <w:rPr>
          <w:rFonts w:ascii="Tahoma" w:hAnsi="Tahoma" w:cs="Tahoma"/>
          <w:b/>
          <w:sz w:val="56"/>
          <w:szCs w:val="56"/>
        </w:rPr>
        <w:t>ρών, τυποποιημένων σχέσεων και ρόλων</w:t>
      </w:r>
      <w:r w:rsidRPr="006D7238">
        <w:rPr>
          <w:rFonts w:ascii="Arial" w:hAnsi="Arial" w:cs="Arial"/>
          <w:b/>
          <w:sz w:val="56"/>
          <w:szCs w:val="56"/>
        </w:rPr>
        <w:t xml:space="preserve"> (εκπα</w:t>
      </w:r>
      <w:r w:rsidR="005C2301">
        <w:rPr>
          <w:rFonts w:ascii="Arial" w:hAnsi="Arial" w:cs="Arial"/>
          <w:b/>
          <w:sz w:val="56"/>
          <w:szCs w:val="56"/>
        </w:rPr>
        <w:t>ιδευ</w:t>
      </w:r>
      <w:r w:rsidRPr="006D7238">
        <w:rPr>
          <w:rFonts w:ascii="Arial" w:hAnsi="Arial" w:cs="Arial"/>
          <w:b/>
          <w:sz w:val="56"/>
          <w:szCs w:val="56"/>
        </w:rPr>
        <w:t>τικοί, γονείς, μα</w:t>
      </w:r>
      <w:r w:rsidR="00387354" w:rsidRPr="00387354">
        <w:rPr>
          <w:rFonts w:ascii="Arial" w:hAnsi="Arial" w:cs="Arial"/>
          <w:b/>
          <w:sz w:val="56"/>
          <w:szCs w:val="56"/>
        </w:rPr>
        <w:t>-</w:t>
      </w:r>
      <w:r w:rsidRPr="006D7238">
        <w:rPr>
          <w:rFonts w:ascii="Arial" w:hAnsi="Arial" w:cs="Arial"/>
          <w:b/>
          <w:sz w:val="56"/>
          <w:szCs w:val="56"/>
        </w:rPr>
        <w:t xml:space="preserve">θητές, εκπαιδευτική νομοθεσία) που απαντούν με </w:t>
      </w:r>
      <w:r w:rsidRPr="005A67E2">
        <w:rPr>
          <w:rFonts w:ascii="Tahoma" w:hAnsi="Tahoma" w:cs="Tahoma"/>
          <w:b/>
          <w:sz w:val="56"/>
          <w:szCs w:val="56"/>
        </w:rPr>
        <w:t>μόνιμο</w:t>
      </w:r>
      <w:r w:rsidRPr="006D7238">
        <w:rPr>
          <w:rFonts w:ascii="Arial" w:hAnsi="Arial" w:cs="Arial"/>
          <w:b/>
          <w:sz w:val="56"/>
          <w:szCs w:val="56"/>
        </w:rPr>
        <w:t xml:space="preserve"> και </w:t>
      </w:r>
      <w:r w:rsidRPr="005A67E2">
        <w:rPr>
          <w:rFonts w:ascii="Tahoma" w:hAnsi="Tahoma" w:cs="Tahoma"/>
          <w:b/>
          <w:sz w:val="56"/>
          <w:szCs w:val="56"/>
        </w:rPr>
        <w:t>συλλογικό τρόπο</w:t>
      </w:r>
      <w:r w:rsidRPr="006D7238">
        <w:rPr>
          <w:rFonts w:ascii="Arial" w:hAnsi="Arial" w:cs="Arial"/>
          <w:b/>
          <w:sz w:val="56"/>
          <w:szCs w:val="56"/>
        </w:rPr>
        <w:t xml:space="preserve"> σε υπαρκτές κοινωνικές ανάγκες.</w:t>
      </w:r>
    </w:p>
    <w:p w:rsidR="00C613B0" w:rsidRPr="000A51AB" w:rsidRDefault="000D6E2E">
      <w:pPr>
        <w:rPr>
          <w:rFonts w:ascii="Arial" w:eastAsia="Times New Roman" w:hAnsi="Arial" w:cs="Arial"/>
          <w:b/>
          <w:sz w:val="56"/>
          <w:szCs w:val="56"/>
        </w:rPr>
      </w:pPr>
      <w:r>
        <w:rPr>
          <w:rFonts w:ascii="Arial" w:hAnsi="Arial" w:cs="Arial"/>
          <w:b/>
          <w:sz w:val="56"/>
          <w:szCs w:val="56"/>
        </w:rPr>
        <w:br w:type="page"/>
      </w:r>
      <w:r w:rsidR="00B030D9">
        <w:rPr>
          <w:rFonts w:ascii="Arial" w:hAnsi="Arial" w:cs="Arial"/>
          <w:b/>
          <w:noProof/>
          <w:sz w:val="56"/>
          <w:szCs w:val="56"/>
        </w:rPr>
        <w:pict>
          <v:shape id="_x0000_s1287" type="#_x0000_t202" style="position:absolute;margin-left:0;margin-top:785.3pt;width:186.8pt;height:36pt;z-index:2521507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400098" w:rsidRDefault="00B030D9" w:rsidP="00180BE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77</w:t>
                  </w:r>
                  <w:r>
                    <w:rPr>
                      <w:rFonts w:ascii="Arial" w:hAnsi="Arial"/>
                      <w:b/>
                      <w:sz w:val="56"/>
                      <w:szCs w:val="56"/>
                    </w:rPr>
                    <w:t xml:space="preserve"> / </w:t>
                  </w:r>
                  <w:r>
                    <w:rPr>
                      <w:rFonts w:ascii="Arial" w:hAnsi="Arial"/>
                      <w:b/>
                      <w:sz w:val="56"/>
                      <w:szCs w:val="56"/>
                      <w:lang w:val="en-US"/>
                    </w:rPr>
                    <w:t>71</w:t>
                  </w:r>
                </w:p>
              </w:txbxContent>
            </v:textbox>
            <w10:wrap anchorx="page" anchory="margin"/>
          </v:shape>
        </w:pict>
      </w:r>
    </w:p>
    <w:p w:rsidR="000D6E2E" w:rsidRDefault="00B030D9">
      <w:pPr>
        <w:rPr>
          <w:rFonts w:ascii="Arial" w:eastAsia="Times New Roman" w:hAnsi="Arial" w:cs="Arial"/>
          <w:b/>
          <w:sz w:val="56"/>
          <w:szCs w:val="56"/>
        </w:rPr>
      </w:pPr>
      <w:r>
        <w:rPr>
          <w:rFonts w:ascii="Arial" w:hAnsi="Arial" w:cs="Arial"/>
          <w:b/>
          <w:noProof/>
          <w:sz w:val="56"/>
          <w:szCs w:val="56"/>
        </w:rPr>
        <w:lastRenderedPageBreak/>
        <w:pict>
          <v:shape id="_x0000_s1114" type="#_x0000_t202" style="position:absolute;margin-left:0;margin-top:785.3pt;width:186.8pt;height:36pt;z-index:251819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14"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78</w:t>
                  </w:r>
                  <w:r>
                    <w:rPr>
                      <w:rFonts w:ascii="Arial" w:hAnsi="Arial"/>
                      <w:b/>
                      <w:sz w:val="56"/>
                      <w:szCs w:val="56"/>
                    </w:rPr>
                    <w:t xml:space="preserve"> / </w:t>
                  </w:r>
                  <w:r>
                    <w:rPr>
                      <w:rFonts w:ascii="Arial" w:hAnsi="Arial"/>
                      <w:b/>
                      <w:sz w:val="56"/>
                      <w:szCs w:val="56"/>
                      <w:lang w:val="en-US"/>
                    </w:rPr>
                    <w:t>71</w:t>
                  </w:r>
                </w:p>
              </w:txbxContent>
            </v:textbox>
            <w10:wrap anchorx="page" anchory="margin"/>
          </v:shape>
        </w:pict>
      </w:r>
    </w:p>
    <w:tbl>
      <w:tblPr>
        <w:tblStyle w:val="a3"/>
        <w:tblW w:w="0" w:type="auto"/>
        <w:tblInd w:w="250" w:type="dxa"/>
        <w:tblBorders>
          <w:top w:val="single" w:sz="18" w:space="0" w:color="4F6228" w:themeColor="accent3" w:themeShade="80"/>
          <w:left w:val="single" w:sz="18" w:space="0" w:color="4F6228" w:themeColor="accent3" w:themeShade="80"/>
          <w:bottom w:val="single" w:sz="18" w:space="0" w:color="4F6228" w:themeColor="accent3" w:themeShade="80"/>
          <w:right w:val="single" w:sz="18" w:space="0" w:color="4F6228" w:themeColor="accent3" w:themeShade="80"/>
          <w:insideH w:val="single" w:sz="18" w:space="0" w:color="4F6228" w:themeColor="accent3" w:themeShade="80"/>
          <w:insideV w:val="single" w:sz="18" w:space="0" w:color="4F6228" w:themeColor="accent3" w:themeShade="80"/>
        </w:tblBorders>
        <w:tblLook w:val="04A0" w:firstRow="1" w:lastRow="0" w:firstColumn="1" w:lastColumn="0" w:noHBand="0" w:noVBand="1"/>
      </w:tblPr>
      <w:tblGrid>
        <w:gridCol w:w="3978"/>
        <w:gridCol w:w="5378"/>
      </w:tblGrid>
      <w:tr w:rsidR="002C6D70" w:rsidTr="002C6D70">
        <w:tc>
          <w:tcPr>
            <w:tcW w:w="3978" w:type="dxa"/>
            <w:shd w:val="clear" w:color="auto" w:fill="EAF1DD" w:themeFill="accent3" w:themeFillTint="33"/>
          </w:tcPr>
          <w:p w:rsidR="002C6D70" w:rsidRDefault="002C6D70" w:rsidP="000D1739">
            <w:pPr>
              <w:pStyle w:val="Bodytext20"/>
              <w:shd w:val="clear" w:color="auto" w:fill="auto"/>
              <w:tabs>
                <w:tab w:val="left" w:pos="139"/>
              </w:tabs>
              <w:spacing w:after="0" w:line="240" w:lineRule="auto"/>
              <w:ind w:firstLine="0"/>
              <w:jc w:val="left"/>
              <w:rPr>
                <w:rFonts w:ascii="Arial" w:hAnsi="Arial" w:cs="Arial"/>
                <w:b/>
                <w:sz w:val="56"/>
                <w:szCs w:val="56"/>
                <w:lang w:val="en-US"/>
              </w:rPr>
            </w:pPr>
            <w:r w:rsidRPr="006D7238">
              <w:rPr>
                <w:rFonts w:ascii="Arial" w:hAnsi="Arial" w:cs="Arial"/>
                <w:b/>
                <w:sz w:val="56"/>
                <w:szCs w:val="56"/>
              </w:rPr>
              <w:t>Θεσμοί</w:t>
            </w:r>
          </w:p>
        </w:tc>
        <w:tc>
          <w:tcPr>
            <w:tcW w:w="5378" w:type="dxa"/>
            <w:shd w:val="clear" w:color="auto" w:fill="EAF1DD" w:themeFill="accent3" w:themeFillTint="33"/>
          </w:tcPr>
          <w:p w:rsidR="002C6D70" w:rsidRDefault="002C6D70" w:rsidP="000D1739">
            <w:pPr>
              <w:pStyle w:val="Bodytext20"/>
              <w:shd w:val="clear" w:color="auto" w:fill="auto"/>
              <w:tabs>
                <w:tab w:val="left" w:pos="139"/>
              </w:tabs>
              <w:spacing w:after="0" w:line="240" w:lineRule="auto"/>
              <w:ind w:firstLine="0"/>
              <w:jc w:val="left"/>
              <w:rPr>
                <w:rFonts w:ascii="Arial" w:hAnsi="Arial" w:cs="Arial"/>
                <w:b/>
                <w:sz w:val="56"/>
                <w:szCs w:val="56"/>
                <w:lang w:val="en-US"/>
              </w:rPr>
            </w:pPr>
            <w:r w:rsidRPr="006D7238">
              <w:rPr>
                <w:rFonts w:ascii="Arial" w:hAnsi="Arial" w:cs="Arial"/>
                <w:b/>
                <w:sz w:val="56"/>
                <w:szCs w:val="56"/>
              </w:rPr>
              <w:t xml:space="preserve">Ανάγκες που </w:t>
            </w:r>
          </w:p>
          <w:p w:rsidR="002C6D70" w:rsidRDefault="002C6D70" w:rsidP="000D1739">
            <w:pPr>
              <w:pStyle w:val="Bodytext20"/>
              <w:shd w:val="clear" w:color="auto" w:fill="auto"/>
              <w:tabs>
                <w:tab w:val="left" w:pos="139"/>
              </w:tabs>
              <w:spacing w:after="0" w:line="240" w:lineRule="auto"/>
              <w:ind w:firstLine="0"/>
              <w:jc w:val="left"/>
              <w:rPr>
                <w:rFonts w:ascii="Arial" w:hAnsi="Arial" w:cs="Arial"/>
                <w:b/>
                <w:sz w:val="56"/>
                <w:szCs w:val="56"/>
                <w:lang w:val="en-US"/>
              </w:rPr>
            </w:pPr>
            <w:r w:rsidRPr="006D7238">
              <w:rPr>
                <w:rFonts w:ascii="Arial" w:hAnsi="Arial" w:cs="Arial"/>
                <w:b/>
                <w:sz w:val="56"/>
                <w:szCs w:val="56"/>
              </w:rPr>
              <w:t>ικανοποιούν</w:t>
            </w:r>
          </w:p>
        </w:tc>
      </w:tr>
      <w:tr w:rsidR="002C6D70" w:rsidTr="002C6D70">
        <w:tc>
          <w:tcPr>
            <w:tcW w:w="3978" w:type="dxa"/>
          </w:tcPr>
          <w:p w:rsidR="002C6D70" w:rsidRDefault="002C6D70" w:rsidP="000D1739">
            <w:pPr>
              <w:pStyle w:val="Bodytext20"/>
              <w:shd w:val="clear" w:color="auto" w:fill="auto"/>
              <w:tabs>
                <w:tab w:val="left" w:pos="139"/>
              </w:tabs>
              <w:spacing w:after="0" w:line="240" w:lineRule="auto"/>
              <w:ind w:firstLine="0"/>
              <w:jc w:val="left"/>
              <w:rPr>
                <w:rFonts w:ascii="Arial" w:hAnsi="Arial" w:cs="Arial"/>
                <w:b/>
                <w:sz w:val="56"/>
                <w:szCs w:val="56"/>
                <w:lang w:val="en-US"/>
              </w:rPr>
            </w:pPr>
            <w:r w:rsidRPr="006D7238">
              <w:rPr>
                <w:rFonts w:ascii="Arial" w:hAnsi="Arial" w:cs="Arial"/>
                <w:b/>
                <w:sz w:val="56"/>
                <w:szCs w:val="56"/>
              </w:rPr>
              <w:t>Οικογένεια</w:t>
            </w:r>
          </w:p>
        </w:tc>
        <w:tc>
          <w:tcPr>
            <w:tcW w:w="5378" w:type="dxa"/>
          </w:tcPr>
          <w:p w:rsidR="002C6D70" w:rsidRPr="0023543E" w:rsidRDefault="002C6D70" w:rsidP="0023543E">
            <w:pPr>
              <w:pStyle w:val="Bodytext20"/>
              <w:shd w:val="clear" w:color="auto" w:fill="auto"/>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 xml:space="preserve">Αναπαραγωγή </w:t>
            </w:r>
            <w:r w:rsidR="0023543E">
              <w:rPr>
                <w:rFonts w:ascii="Arial" w:hAnsi="Arial" w:cs="Arial"/>
                <w:b/>
                <w:sz w:val="56"/>
                <w:szCs w:val="56"/>
              </w:rPr>
              <w:br/>
              <w:t>του είδους</w:t>
            </w:r>
            <w:r w:rsidR="0023543E">
              <w:rPr>
                <w:rFonts w:ascii="Arial" w:hAnsi="Arial" w:cs="Arial"/>
                <w:b/>
                <w:sz w:val="56"/>
                <w:szCs w:val="56"/>
              </w:rPr>
              <w:br/>
            </w:r>
            <w:r w:rsidRPr="006D7238">
              <w:rPr>
                <w:rFonts w:ascii="Arial" w:hAnsi="Arial" w:cs="Arial"/>
                <w:b/>
                <w:sz w:val="56"/>
                <w:szCs w:val="56"/>
              </w:rPr>
              <w:t>Κοινωνικοποίηση</w:t>
            </w:r>
          </w:p>
        </w:tc>
      </w:tr>
      <w:tr w:rsidR="002C6D70" w:rsidTr="002C6D70">
        <w:tc>
          <w:tcPr>
            <w:tcW w:w="3978" w:type="dxa"/>
          </w:tcPr>
          <w:p w:rsidR="002C6D70" w:rsidRPr="0023543E" w:rsidRDefault="0023543E" w:rsidP="000D1739">
            <w:pPr>
              <w:pStyle w:val="Bodytext20"/>
              <w:shd w:val="clear" w:color="auto" w:fill="auto"/>
              <w:tabs>
                <w:tab w:val="left" w:pos="139"/>
              </w:tabs>
              <w:spacing w:after="0" w:line="240" w:lineRule="auto"/>
              <w:ind w:firstLine="0"/>
              <w:jc w:val="left"/>
              <w:rPr>
                <w:rFonts w:ascii="Arial" w:hAnsi="Arial" w:cs="Arial"/>
                <w:b/>
                <w:sz w:val="56"/>
                <w:szCs w:val="56"/>
              </w:rPr>
            </w:pPr>
            <w:r>
              <w:rPr>
                <w:rFonts w:ascii="Arial" w:hAnsi="Arial" w:cs="Arial"/>
                <w:b/>
                <w:sz w:val="56"/>
                <w:szCs w:val="56"/>
              </w:rPr>
              <w:t>Εκπαιδευτικ</w:t>
            </w:r>
            <w:r w:rsidR="005A750A">
              <w:rPr>
                <w:rFonts w:ascii="Arial" w:hAnsi="Arial" w:cs="Arial"/>
                <w:b/>
                <w:sz w:val="56"/>
                <w:szCs w:val="56"/>
              </w:rPr>
              <w:t>οί</w:t>
            </w:r>
            <w:r>
              <w:rPr>
                <w:rFonts w:ascii="Arial" w:hAnsi="Arial" w:cs="Arial"/>
                <w:b/>
                <w:sz w:val="56"/>
                <w:szCs w:val="56"/>
              </w:rPr>
              <w:br/>
            </w:r>
            <w:r w:rsidR="002C6D70" w:rsidRPr="006D7238">
              <w:rPr>
                <w:rFonts w:ascii="Arial" w:hAnsi="Arial" w:cs="Arial"/>
                <w:b/>
                <w:sz w:val="56"/>
                <w:szCs w:val="56"/>
              </w:rPr>
              <w:t>θεσμοί</w:t>
            </w:r>
          </w:p>
        </w:tc>
        <w:tc>
          <w:tcPr>
            <w:tcW w:w="5378" w:type="dxa"/>
          </w:tcPr>
          <w:p w:rsidR="002C6D70" w:rsidRPr="0023543E" w:rsidRDefault="002C6D70" w:rsidP="000D1739">
            <w:pPr>
              <w:pStyle w:val="Bodytext20"/>
              <w:shd w:val="clear" w:color="auto" w:fill="auto"/>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Μόρφωση νέ</w:t>
            </w:r>
            <w:r w:rsidR="0023543E">
              <w:rPr>
                <w:rFonts w:ascii="Arial" w:hAnsi="Arial" w:cs="Arial"/>
                <w:b/>
                <w:sz w:val="56"/>
                <w:szCs w:val="56"/>
              </w:rPr>
              <w:t>ων</w:t>
            </w:r>
            <w:r w:rsidR="0023543E">
              <w:rPr>
                <w:rFonts w:ascii="Arial" w:hAnsi="Arial" w:cs="Arial"/>
                <w:b/>
                <w:sz w:val="56"/>
                <w:szCs w:val="56"/>
              </w:rPr>
              <w:br/>
            </w:r>
            <w:r w:rsidRPr="006D7238">
              <w:rPr>
                <w:rFonts w:ascii="Arial" w:hAnsi="Arial" w:cs="Arial"/>
                <w:b/>
                <w:sz w:val="56"/>
                <w:szCs w:val="56"/>
              </w:rPr>
              <w:t>Κοινωνικοποίηση</w:t>
            </w:r>
          </w:p>
        </w:tc>
      </w:tr>
      <w:tr w:rsidR="002C6D70" w:rsidRPr="005A67E2" w:rsidTr="002C6D70">
        <w:tc>
          <w:tcPr>
            <w:tcW w:w="3978" w:type="dxa"/>
          </w:tcPr>
          <w:p w:rsidR="002C6D70" w:rsidRPr="0023543E" w:rsidRDefault="0023543E" w:rsidP="000D1739">
            <w:pPr>
              <w:pStyle w:val="Bodytext20"/>
              <w:shd w:val="clear" w:color="auto" w:fill="auto"/>
              <w:tabs>
                <w:tab w:val="left" w:pos="139"/>
              </w:tabs>
              <w:spacing w:after="0" w:line="240" w:lineRule="auto"/>
              <w:ind w:firstLine="0"/>
              <w:jc w:val="left"/>
              <w:rPr>
                <w:rFonts w:ascii="Arial" w:hAnsi="Arial" w:cs="Arial"/>
                <w:b/>
                <w:sz w:val="56"/>
                <w:szCs w:val="56"/>
              </w:rPr>
            </w:pPr>
            <w:r>
              <w:rPr>
                <w:rFonts w:ascii="Arial" w:hAnsi="Arial" w:cs="Arial"/>
                <w:b/>
                <w:sz w:val="56"/>
                <w:szCs w:val="56"/>
              </w:rPr>
              <w:t>Πολιτικοί</w:t>
            </w:r>
            <w:r>
              <w:rPr>
                <w:rFonts w:ascii="Arial" w:hAnsi="Arial" w:cs="Arial"/>
                <w:b/>
                <w:sz w:val="56"/>
                <w:szCs w:val="56"/>
              </w:rPr>
              <w:br/>
            </w:r>
            <w:r w:rsidR="002C6D70" w:rsidRPr="006D7238">
              <w:rPr>
                <w:rFonts w:ascii="Arial" w:hAnsi="Arial" w:cs="Arial"/>
                <w:b/>
                <w:sz w:val="56"/>
                <w:szCs w:val="56"/>
              </w:rPr>
              <w:t>θεσμοί</w:t>
            </w:r>
          </w:p>
        </w:tc>
        <w:tc>
          <w:tcPr>
            <w:tcW w:w="5378" w:type="dxa"/>
          </w:tcPr>
          <w:p w:rsidR="002C6D70" w:rsidRPr="005A67E2" w:rsidRDefault="002C6D70" w:rsidP="0023543E">
            <w:pPr>
              <w:pStyle w:val="Bodytext20"/>
              <w:shd w:val="clear" w:color="auto" w:fill="auto"/>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Διακυβέρνη</w:t>
            </w:r>
            <w:r w:rsidR="0023543E">
              <w:rPr>
                <w:rFonts w:ascii="Arial" w:hAnsi="Arial" w:cs="Arial"/>
                <w:b/>
                <w:sz w:val="56"/>
                <w:szCs w:val="56"/>
              </w:rPr>
              <w:t>ση της χώρας</w:t>
            </w:r>
            <w:r w:rsidR="0023543E">
              <w:rPr>
                <w:rFonts w:ascii="Arial" w:hAnsi="Arial" w:cs="Arial"/>
                <w:b/>
                <w:sz w:val="56"/>
                <w:szCs w:val="56"/>
              </w:rPr>
              <w:br/>
            </w:r>
            <w:r w:rsidRPr="006D7238">
              <w:rPr>
                <w:rFonts w:ascii="Arial" w:hAnsi="Arial" w:cs="Arial"/>
                <w:b/>
                <w:sz w:val="56"/>
                <w:szCs w:val="56"/>
              </w:rPr>
              <w:t>Δια</w:t>
            </w:r>
            <w:r w:rsidR="0023543E">
              <w:rPr>
                <w:rFonts w:ascii="Arial" w:hAnsi="Arial" w:cs="Arial"/>
                <w:b/>
                <w:sz w:val="56"/>
                <w:szCs w:val="56"/>
              </w:rPr>
              <w:t>χείριση της</w:t>
            </w:r>
            <w:r w:rsidR="0023543E">
              <w:rPr>
                <w:rFonts w:ascii="Arial" w:hAnsi="Arial" w:cs="Arial"/>
                <w:b/>
                <w:sz w:val="56"/>
                <w:szCs w:val="56"/>
              </w:rPr>
              <w:br/>
            </w:r>
            <w:r w:rsidRPr="006D7238">
              <w:rPr>
                <w:rFonts w:ascii="Arial" w:hAnsi="Arial" w:cs="Arial"/>
                <w:b/>
                <w:sz w:val="56"/>
                <w:szCs w:val="56"/>
              </w:rPr>
              <w:t>εξου</w:t>
            </w:r>
            <w:r w:rsidR="0023543E">
              <w:rPr>
                <w:rFonts w:ascii="Arial" w:hAnsi="Arial" w:cs="Arial"/>
                <w:b/>
                <w:sz w:val="56"/>
                <w:szCs w:val="56"/>
              </w:rPr>
              <w:t>σίας</w:t>
            </w:r>
            <w:r w:rsidR="0023543E">
              <w:rPr>
                <w:rFonts w:ascii="Arial" w:hAnsi="Arial" w:cs="Arial"/>
                <w:b/>
                <w:sz w:val="56"/>
                <w:szCs w:val="56"/>
              </w:rPr>
              <w:br/>
            </w:r>
            <w:r w:rsidRPr="006D7238">
              <w:rPr>
                <w:rFonts w:ascii="Arial" w:hAnsi="Arial" w:cs="Arial"/>
                <w:b/>
                <w:sz w:val="56"/>
                <w:szCs w:val="56"/>
              </w:rPr>
              <w:t>Νο</w:t>
            </w:r>
            <w:r w:rsidR="0023543E">
              <w:rPr>
                <w:rFonts w:ascii="Arial" w:hAnsi="Arial" w:cs="Arial"/>
                <w:b/>
                <w:sz w:val="56"/>
                <w:szCs w:val="56"/>
              </w:rPr>
              <w:t>μοθετική</w:t>
            </w:r>
            <w:r w:rsidR="0023543E">
              <w:rPr>
                <w:rFonts w:ascii="Arial" w:hAnsi="Arial" w:cs="Arial"/>
                <w:b/>
                <w:sz w:val="56"/>
                <w:szCs w:val="56"/>
              </w:rPr>
              <w:br/>
            </w:r>
            <w:r w:rsidRPr="006D7238">
              <w:rPr>
                <w:rFonts w:ascii="Arial" w:hAnsi="Arial" w:cs="Arial"/>
                <w:b/>
                <w:sz w:val="56"/>
                <w:szCs w:val="56"/>
              </w:rPr>
              <w:t>εξουσία</w:t>
            </w:r>
          </w:p>
        </w:tc>
      </w:tr>
      <w:tr w:rsidR="002C6D70" w:rsidRPr="005A67E2" w:rsidTr="002C6D70">
        <w:tc>
          <w:tcPr>
            <w:tcW w:w="3978" w:type="dxa"/>
          </w:tcPr>
          <w:p w:rsidR="002C6D70" w:rsidRPr="005A67E2" w:rsidRDefault="0023543E" w:rsidP="000D1739">
            <w:pPr>
              <w:pStyle w:val="Bodytext20"/>
              <w:shd w:val="clear" w:color="auto" w:fill="auto"/>
              <w:tabs>
                <w:tab w:val="left" w:pos="139"/>
              </w:tabs>
              <w:spacing w:after="0" w:line="240" w:lineRule="auto"/>
              <w:ind w:firstLine="0"/>
              <w:jc w:val="left"/>
              <w:rPr>
                <w:rFonts w:ascii="Arial" w:hAnsi="Arial" w:cs="Arial"/>
                <w:b/>
                <w:sz w:val="56"/>
                <w:szCs w:val="56"/>
              </w:rPr>
            </w:pPr>
            <w:r>
              <w:rPr>
                <w:rFonts w:ascii="Arial" w:hAnsi="Arial" w:cs="Arial"/>
                <w:b/>
                <w:sz w:val="56"/>
                <w:szCs w:val="56"/>
              </w:rPr>
              <w:t>Θεσμοί της</w:t>
            </w:r>
            <w:r>
              <w:rPr>
                <w:rFonts w:ascii="Arial" w:hAnsi="Arial" w:cs="Arial"/>
                <w:b/>
                <w:sz w:val="56"/>
                <w:szCs w:val="56"/>
              </w:rPr>
              <w:br/>
            </w:r>
            <w:r w:rsidR="002C6D70" w:rsidRPr="006D7238">
              <w:rPr>
                <w:rFonts w:ascii="Arial" w:hAnsi="Arial" w:cs="Arial"/>
                <w:b/>
                <w:sz w:val="56"/>
                <w:szCs w:val="56"/>
              </w:rPr>
              <w:t>δικαιοσύνης</w:t>
            </w:r>
          </w:p>
        </w:tc>
        <w:tc>
          <w:tcPr>
            <w:tcW w:w="5378" w:type="dxa"/>
          </w:tcPr>
          <w:p w:rsidR="002C6D70" w:rsidRPr="005A67E2" w:rsidRDefault="002C6D70" w:rsidP="000D1739">
            <w:pPr>
              <w:pStyle w:val="Bodytext20"/>
              <w:shd w:val="clear" w:color="auto" w:fill="auto"/>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Δικαστική εξουσία</w:t>
            </w:r>
          </w:p>
        </w:tc>
      </w:tr>
      <w:tr w:rsidR="002C6D70" w:rsidRPr="005A67E2" w:rsidTr="002C6D70">
        <w:tc>
          <w:tcPr>
            <w:tcW w:w="3978" w:type="dxa"/>
          </w:tcPr>
          <w:p w:rsidR="002C6D70" w:rsidRPr="005A67E2" w:rsidRDefault="0023543E" w:rsidP="000D1739">
            <w:pPr>
              <w:pStyle w:val="Bodytext20"/>
              <w:shd w:val="clear" w:color="auto" w:fill="auto"/>
              <w:tabs>
                <w:tab w:val="left" w:pos="139"/>
              </w:tabs>
              <w:spacing w:after="0" w:line="240" w:lineRule="auto"/>
              <w:ind w:firstLine="0"/>
              <w:jc w:val="left"/>
              <w:rPr>
                <w:rFonts w:ascii="Arial" w:hAnsi="Arial" w:cs="Arial"/>
                <w:b/>
                <w:sz w:val="56"/>
                <w:szCs w:val="56"/>
              </w:rPr>
            </w:pPr>
            <w:r>
              <w:rPr>
                <w:rFonts w:ascii="Arial" w:hAnsi="Arial" w:cs="Arial"/>
                <w:b/>
                <w:sz w:val="56"/>
                <w:szCs w:val="56"/>
              </w:rPr>
              <w:t>Θρησκευτικοί</w:t>
            </w:r>
            <w:r>
              <w:rPr>
                <w:rFonts w:ascii="Arial" w:hAnsi="Arial" w:cs="Arial"/>
                <w:b/>
                <w:sz w:val="56"/>
                <w:szCs w:val="56"/>
              </w:rPr>
              <w:br/>
            </w:r>
            <w:r w:rsidR="002C6D70" w:rsidRPr="006D7238">
              <w:rPr>
                <w:rFonts w:ascii="Arial" w:hAnsi="Arial" w:cs="Arial"/>
                <w:b/>
                <w:sz w:val="56"/>
                <w:szCs w:val="56"/>
              </w:rPr>
              <w:t>θεσμοί</w:t>
            </w:r>
          </w:p>
        </w:tc>
        <w:tc>
          <w:tcPr>
            <w:tcW w:w="5378" w:type="dxa"/>
          </w:tcPr>
          <w:p w:rsidR="002C6D70" w:rsidRPr="005A67E2" w:rsidRDefault="002C6D70" w:rsidP="000D1739">
            <w:pPr>
              <w:pStyle w:val="Bodytext20"/>
              <w:shd w:val="clear" w:color="auto" w:fill="auto"/>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Λατρεία του Θείου</w:t>
            </w:r>
          </w:p>
        </w:tc>
      </w:tr>
      <w:tr w:rsidR="002C6D70" w:rsidRPr="005A67E2" w:rsidTr="002C6D70">
        <w:tc>
          <w:tcPr>
            <w:tcW w:w="3978" w:type="dxa"/>
          </w:tcPr>
          <w:p w:rsidR="002C6D70" w:rsidRPr="005A67E2" w:rsidRDefault="002C6D70" w:rsidP="000D1739">
            <w:pPr>
              <w:pStyle w:val="Bodytext20"/>
              <w:shd w:val="clear" w:color="auto" w:fill="auto"/>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Στρατός</w:t>
            </w:r>
          </w:p>
        </w:tc>
        <w:tc>
          <w:tcPr>
            <w:tcW w:w="5378" w:type="dxa"/>
          </w:tcPr>
          <w:p w:rsidR="00C613B0" w:rsidRPr="00C613B0" w:rsidRDefault="002C6D70" w:rsidP="000D1739">
            <w:pPr>
              <w:pStyle w:val="Bodytext20"/>
              <w:shd w:val="clear" w:color="auto" w:fill="auto"/>
              <w:tabs>
                <w:tab w:val="left" w:pos="139"/>
              </w:tabs>
              <w:spacing w:after="0" w:line="240" w:lineRule="auto"/>
              <w:ind w:firstLine="0"/>
              <w:jc w:val="left"/>
              <w:rPr>
                <w:rFonts w:ascii="Arial" w:hAnsi="Arial" w:cs="Arial"/>
                <w:b/>
                <w:sz w:val="56"/>
                <w:szCs w:val="56"/>
                <w:lang w:val="en-US"/>
              </w:rPr>
            </w:pPr>
            <w:r w:rsidRPr="006D7238">
              <w:rPr>
                <w:rFonts w:ascii="Arial" w:hAnsi="Arial" w:cs="Arial"/>
                <w:b/>
                <w:sz w:val="56"/>
                <w:szCs w:val="56"/>
              </w:rPr>
              <w:t>Εθνική άμυνα</w:t>
            </w:r>
          </w:p>
          <w:p w:rsidR="00C613B0" w:rsidRPr="00C613B0" w:rsidRDefault="00C613B0" w:rsidP="000D1739">
            <w:pPr>
              <w:pStyle w:val="Bodytext20"/>
              <w:shd w:val="clear" w:color="auto" w:fill="auto"/>
              <w:tabs>
                <w:tab w:val="left" w:pos="139"/>
              </w:tabs>
              <w:spacing w:after="0" w:line="240" w:lineRule="auto"/>
              <w:ind w:firstLine="0"/>
              <w:jc w:val="left"/>
              <w:rPr>
                <w:rFonts w:ascii="Arial" w:hAnsi="Arial" w:cs="Arial"/>
                <w:b/>
                <w:sz w:val="56"/>
                <w:szCs w:val="56"/>
                <w:lang w:val="en-US"/>
              </w:rPr>
            </w:pPr>
          </w:p>
        </w:tc>
      </w:tr>
    </w:tbl>
    <w:p w:rsidR="00C613B0" w:rsidRDefault="00C613B0" w:rsidP="000D1739">
      <w:pPr>
        <w:pStyle w:val="Bodytext20"/>
        <w:tabs>
          <w:tab w:val="left" w:pos="139"/>
        </w:tabs>
        <w:spacing w:after="0" w:line="240" w:lineRule="auto"/>
        <w:ind w:firstLine="0"/>
        <w:jc w:val="left"/>
        <w:rPr>
          <w:rFonts w:ascii="Arial" w:hAnsi="Arial" w:cs="Arial"/>
          <w:b/>
          <w:sz w:val="56"/>
          <w:szCs w:val="56"/>
          <w:lang w:val="en-US"/>
        </w:rPr>
      </w:pPr>
    </w:p>
    <w:p w:rsidR="00FE6CCE" w:rsidRPr="002F36EE" w:rsidRDefault="006D7238" w:rsidP="000D1739">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lastRenderedPageBreak/>
        <w:t xml:space="preserve">Τα </w:t>
      </w:r>
      <w:r w:rsidRPr="00FE6CCE">
        <w:rPr>
          <w:rFonts w:ascii="Tahoma" w:hAnsi="Tahoma" w:cs="Tahoma"/>
          <w:b/>
          <w:sz w:val="56"/>
          <w:szCs w:val="56"/>
        </w:rPr>
        <w:t>βασικά χαρακτηριστικά των θεσμών</w:t>
      </w:r>
      <w:r w:rsidRPr="006D7238">
        <w:rPr>
          <w:rFonts w:ascii="Arial" w:hAnsi="Arial" w:cs="Arial"/>
          <w:b/>
          <w:sz w:val="56"/>
          <w:szCs w:val="56"/>
        </w:rPr>
        <w:t xml:space="preserve">: </w:t>
      </w:r>
    </w:p>
    <w:p w:rsidR="00FE6CCE" w:rsidRPr="00FE6CCE" w:rsidRDefault="006D7238" w:rsidP="000D1739">
      <w:pPr>
        <w:pStyle w:val="Bodytext20"/>
        <w:tabs>
          <w:tab w:val="left" w:pos="139"/>
        </w:tabs>
        <w:spacing w:after="0" w:line="240" w:lineRule="auto"/>
        <w:ind w:firstLine="567"/>
        <w:jc w:val="left"/>
        <w:rPr>
          <w:rFonts w:ascii="Arial" w:hAnsi="Arial" w:cs="Arial"/>
          <w:b/>
          <w:sz w:val="56"/>
          <w:szCs w:val="56"/>
        </w:rPr>
      </w:pPr>
      <w:r w:rsidRPr="00FE6CCE">
        <w:rPr>
          <w:rFonts w:ascii="Tahoma" w:hAnsi="Tahoma" w:cs="Tahoma"/>
          <w:b/>
          <w:sz w:val="56"/>
          <w:szCs w:val="56"/>
        </w:rPr>
        <w:t>α)</w:t>
      </w:r>
      <w:r w:rsidRPr="006D7238">
        <w:rPr>
          <w:rFonts w:ascii="Arial" w:hAnsi="Arial" w:cs="Arial"/>
          <w:b/>
          <w:sz w:val="56"/>
          <w:szCs w:val="56"/>
        </w:rPr>
        <w:t xml:space="preserve"> </w:t>
      </w:r>
      <w:r w:rsidRPr="00FE6CCE">
        <w:rPr>
          <w:rFonts w:ascii="Tahoma" w:hAnsi="Tahoma" w:cs="Tahoma"/>
          <w:b/>
          <w:sz w:val="56"/>
          <w:szCs w:val="56"/>
        </w:rPr>
        <w:t>Είναι συλλογικό δημιούργη</w:t>
      </w:r>
      <w:r w:rsidR="001D23EE" w:rsidRPr="001D23EE">
        <w:rPr>
          <w:rFonts w:ascii="Tahoma" w:hAnsi="Tahoma" w:cs="Tahoma"/>
          <w:b/>
          <w:sz w:val="56"/>
          <w:szCs w:val="56"/>
        </w:rPr>
        <w:t>-</w:t>
      </w:r>
      <w:r w:rsidRPr="00FE6CCE">
        <w:rPr>
          <w:rFonts w:ascii="Tahoma" w:hAnsi="Tahoma" w:cs="Tahoma"/>
          <w:b/>
          <w:sz w:val="56"/>
          <w:szCs w:val="56"/>
        </w:rPr>
        <w:t>μα</w:t>
      </w:r>
      <w:r w:rsidRPr="006D7238">
        <w:rPr>
          <w:rFonts w:ascii="Arial" w:hAnsi="Arial" w:cs="Arial"/>
          <w:b/>
          <w:sz w:val="56"/>
          <w:szCs w:val="56"/>
        </w:rPr>
        <w:t>. Δεν δημιουργούνται από μεμο</w:t>
      </w:r>
      <w:r w:rsidR="001D23EE" w:rsidRPr="001D23EE">
        <w:rPr>
          <w:rFonts w:ascii="Arial" w:hAnsi="Arial" w:cs="Arial"/>
          <w:b/>
          <w:sz w:val="56"/>
          <w:szCs w:val="56"/>
        </w:rPr>
        <w:t>-</w:t>
      </w:r>
      <w:r w:rsidRPr="006D7238">
        <w:rPr>
          <w:rFonts w:ascii="Arial" w:hAnsi="Arial" w:cs="Arial"/>
          <w:b/>
          <w:sz w:val="56"/>
          <w:szCs w:val="56"/>
        </w:rPr>
        <w:t>νωμένα άτομα, αλλά από τη συλλο</w:t>
      </w:r>
      <w:r w:rsidR="001D23EE" w:rsidRPr="001D23EE">
        <w:rPr>
          <w:rFonts w:ascii="Arial" w:hAnsi="Arial" w:cs="Arial"/>
          <w:b/>
          <w:sz w:val="56"/>
          <w:szCs w:val="56"/>
        </w:rPr>
        <w:t>-</w:t>
      </w:r>
      <w:r w:rsidRPr="006D7238">
        <w:rPr>
          <w:rFonts w:ascii="Arial" w:hAnsi="Arial" w:cs="Arial"/>
          <w:b/>
          <w:sz w:val="56"/>
          <w:szCs w:val="56"/>
        </w:rPr>
        <w:t>γική κοινωνική ζωή των ανθρώ</w:t>
      </w:r>
      <w:r w:rsidR="001D23EE" w:rsidRPr="001D23EE">
        <w:rPr>
          <w:rFonts w:ascii="Arial" w:hAnsi="Arial" w:cs="Arial"/>
          <w:b/>
          <w:sz w:val="56"/>
          <w:szCs w:val="56"/>
        </w:rPr>
        <w:t>-</w:t>
      </w:r>
      <w:r w:rsidR="00FE6CCE">
        <w:rPr>
          <w:rFonts w:ascii="Arial" w:hAnsi="Arial" w:cs="Arial"/>
          <w:b/>
          <w:sz w:val="56"/>
          <w:szCs w:val="56"/>
        </w:rPr>
        <w:t>πων.</w:t>
      </w:r>
    </w:p>
    <w:p w:rsidR="00CF18BA" w:rsidRDefault="006D7238" w:rsidP="00CF18BA">
      <w:pPr>
        <w:pStyle w:val="Bodytext20"/>
        <w:tabs>
          <w:tab w:val="left" w:pos="139"/>
        </w:tabs>
        <w:spacing w:after="0" w:line="240" w:lineRule="auto"/>
        <w:ind w:firstLine="567"/>
        <w:jc w:val="left"/>
        <w:rPr>
          <w:rFonts w:ascii="Arial" w:hAnsi="Arial" w:cs="Arial"/>
          <w:b/>
          <w:sz w:val="56"/>
          <w:szCs w:val="56"/>
        </w:rPr>
      </w:pPr>
      <w:r w:rsidRPr="00FE6CCE">
        <w:rPr>
          <w:rFonts w:ascii="Tahoma" w:hAnsi="Tahoma" w:cs="Tahoma"/>
          <w:b/>
          <w:sz w:val="56"/>
          <w:szCs w:val="56"/>
        </w:rPr>
        <w:t>β) Δεν καταργούνται από έ</w:t>
      </w:r>
      <w:r w:rsidR="005C2301" w:rsidRPr="00FE6CCE">
        <w:rPr>
          <w:rFonts w:ascii="Tahoma" w:hAnsi="Tahoma" w:cs="Tahoma"/>
          <w:b/>
          <w:sz w:val="56"/>
          <w:szCs w:val="56"/>
        </w:rPr>
        <w:t>να άτομο</w:t>
      </w:r>
      <w:r w:rsidR="005C2301">
        <w:rPr>
          <w:rFonts w:ascii="Arial" w:hAnsi="Arial" w:cs="Arial"/>
          <w:b/>
          <w:sz w:val="56"/>
          <w:szCs w:val="56"/>
        </w:rPr>
        <w:t>. Το κάθε μέλος της κοι</w:t>
      </w:r>
      <w:r w:rsidRPr="006D7238">
        <w:rPr>
          <w:rFonts w:ascii="Arial" w:hAnsi="Arial" w:cs="Arial"/>
          <w:b/>
          <w:sz w:val="56"/>
          <w:szCs w:val="56"/>
        </w:rPr>
        <w:t>νωνί</w:t>
      </w:r>
      <w:r w:rsidR="001D23EE" w:rsidRPr="001D23EE">
        <w:rPr>
          <w:rFonts w:ascii="Arial" w:hAnsi="Arial" w:cs="Arial"/>
          <w:b/>
          <w:sz w:val="56"/>
          <w:szCs w:val="56"/>
        </w:rPr>
        <w:t>-</w:t>
      </w:r>
      <w:r w:rsidRPr="006D7238">
        <w:rPr>
          <w:rFonts w:ascii="Arial" w:hAnsi="Arial" w:cs="Arial"/>
          <w:b/>
          <w:sz w:val="56"/>
          <w:szCs w:val="56"/>
        </w:rPr>
        <w:t>ας μπορεί να διαφωνεί με τη λει</w:t>
      </w:r>
      <w:r w:rsidR="005B7634">
        <w:rPr>
          <w:rFonts w:ascii="Arial" w:hAnsi="Arial" w:cs="Arial"/>
          <w:b/>
          <w:sz w:val="56"/>
          <w:szCs w:val="56"/>
        </w:rPr>
        <w:t>-</w:t>
      </w:r>
      <w:r w:rsidRPr="006D7238">
        <w:rPr>
          <w:rFonts w:ascii="Arial" w:hAnsi="Arial" w:cs="Arial"/>
          <w:b/>
          <w:sz w:val="56"/>
          <w:szCs w:val="56"/>
        </w:rPr>
        <w:t>τουργία και τους σκοπούς ενός θε</w:t>
      </w:r>
      <w:r w:rsidR="005B7634">
        <w:rPr>
          <w:rFonts w:ascii="Arial" w:hAnsi="Arial" w:cs="Arial"/>
          <w:b/>
          <w:sz w:val="56"/>
          <w:szCs w:val="56"/>
        </w:rPr>
        <w:t>-</w:t>
      </w:r>
      <w:r w:rsidRPr="006D7238">
        <w:rPr>
          <w:rFonts w:ascii="Arial" w:hAnsi="Arial" w:cs="Arial"/>
          <w:b/>
          <w:sz w:val="56"/>
          <w:szCs w:val="56"/>
        </w:rPr>
        <w:t>σμού. Δεν μπορεί, όμως, να τον κα</w:t>
      </w:r>
      <w:r w:rsidR="005B7634">
        <w:rPr>
          <w:rFonts w:ascii="Arial" w:hAnsi="Arial" w:cs="Arial"/>
          <w:b/>
          <w:sz w:val="56"/>
          <w:szCs w:val="56"/>
        </w:rPr>
        <w:t>-</w:t>
      </w:r>
      <w:r w:rsidRPr="006D7238">
        <w:rPr>
          <w:rFonts w:ascii="Arial" w:hAnsi="Arial" w:cs="Arial"/>
          <w:b/>
          <w:sz w:val="56"/>
          <w:szCs w:val="56"/>
        </w:rPr>
        <w:t>ταργήσει μόνο του. Υπάρχουν θε</w:t>
      </w:r>
      <w:r w:rsidR="005B7634">
        <w:rPr>
          <w:rFonts w:ascii="Arial" w:hAnsi="Arial" w:cs="Arial"/>
          <w:b/>
          <w:sz w:val="56"/>
          <w:szCs w:val="56"/>
        </w:rPr>
        <w:t>-</w:t>
      </w:r>
      <w:r w:rsidRPr="006D7238">
        <w:rPr>
          <w:rFonts w:ascii="Arial" w:hAnsi="Arial" w:cs="Arial"/>
          <w:b/>
          <w:sz w:val="56"/>
          <w:szCs w:val="56"/>
        </w:rPr>
        <w:t xml:space="preserve">σμοί </w:t>
      </w:r>
      <w:r w:rsidRPr="00FE6CCE">
        <w:rPr>
          <w:rFonts w:ascii="Tahoma" w:hAnsi="Tahoma" w:cs="Tahoma"/>
          <w:b/>
          <w:sz w:val="56"/>
          <w:szCs w:val="56"/>
        </w:rPr>
        <w:t>υποχρεωτικοί</w:t>
      </w:r>
      <w:r w:rsidRPr="006D7238">
        <w:rPr>
          <w:rFonts w:ascii="Arial" w:hAnsi="Arial" w:cs="Arial"/>
          <w:b/>
          <w:sz w:val="56"/>
          <w:szCs w:val="56"/>
        </w:rPr>
        <w:t xml:space="preserve"> (όπως η εννια</w:t>
      </w:r>
      <w:r w:rsidR="005B7634">
        <w:rPr>
          <w:rFonts w:ascii="Arial" w:hAnsi="Arial" w:cs="Arial"/>
          <w:b/>
          <w:sz w:val="56"/>
          <w:szCs w:val="56"/>
        </w:rPr>
        <w:t>-</w:t>
      </w:r>
      <w:r w:rsidRPr="006D7238">
        <w:rPr>
          <w:rFonts w:ascii="Arial" w:hAnsi="Arial" w:cs="Arial"/>
          <w:b/>
          <w:sz w:val="56"/>
          <w:szCs w:val="56"/>
        </w:rPr>
        <w:t>ετής υποχρεωτική εκπαίδευση). Στους υποχρεωτικούς θεσμούς η συμμετοχή του ατόμου επιβάλλεται με τυπική πράξη (νόμος). Υπάρ</w:t>
      </w:r>
      <w:r w:rsidR="00DA02BA" w:rsidRPr="00DA02BA">
        <w:rPr>
          <w:rFonts w:ascii="Arial" w:hAnsi="Arial" w:cs="Arial"/>
          <w:b/>
          <w:sz w:val="56"/>
          <w:szCs w:val="56"/>
        </w:rPr>
        <w:t>-</w:t>
      </w:r>
      <w:r w:rsidRPr="006D7238">
        <w:rPr>
          <w:rFonts w:ascii="Arial" w:hAnsi="Arial" w:cs="Arial"/>
          <w:b/>
          <w:sz w:val="56"/>
          <w:szCs w:val="56"/>
        </w:rPr>
        <w:t xml:space="preserve">χουν και </w:t>
      </w:r>
      <w:r w:rsidR="005C2301">
        <w:rPr>
          <w:rFonts w:ascii="Arial" w:hAnsi="Arial" w:cs="Arial"/>
          <w:b/>
          <w:sz w:val="56"/>
          <w:szCs w:val="56"/>
        </w:rPr>
        <w:t>θε</w:t>
      </w:r>
      <w:r w:rsidRPr="006D7238">
        <w:rPr>
          <w:rFonts w:ascii="Arial" w:hAnsi="Arial" w:cs="Arial"/>
          <w:b/>
          <w:sz w:val="56"/>
          <w:szCs w:val="56"/>
        </w:rPr>
        <w:t xml:space="preserve">σμοί </w:t>
      </w:r>
      <w:r w:rsidRPr="00FE6CCE">
        <w:rPr>
          <w:rFonts w:ascii="Tahoma" w:hAnsi="Tahoma" w:cs="Tahoma"/>
          <w:b/>
          <w:sz w:val="56"/>
          <w:szCs w:val="56"/>
        </w:rPr>
        <w:t>μη υποχρεωτικοί</w:t>
      </w:r>
      <w:r w:rsidRPr="006D7238">
        <w:rPr>
          <w:rFonts w:ascii="Arial" w:hAnsi="Arial" w:cs="Arial"/>
          <w:b/>
          <w:sz w:val="56"/>
          <w:szCs w:val="56"/>
        </w:rPr>
        <w:t xml:space="preserve"> που λέγονται και χαλαροί (για πα</w:t>
      </w:r>
      <w:r w:rsidR="005B7634">
        <w:rPr>
          <w:rFonts w:ascii="Arial" w:hAnsi="Arial" w:cs="Arial"/>
          <w:b/>
          <w:sz w:val="56"/>
          <w:szCs w:val="56"/>
        </w:rPr>
        <w:t>-</w:t>
      </w:r>
      <w:r w:rsidRPr="006D7238">
        <w:rPr>
          <w:rFonts w:ascii="Arial" w:hAnsi="Arial" w:cs="Arial"/>
          <w:b/>
          <w:sz w:val="56"/>
          <w:szCs w:val="56"/>
        </w:rPr>
        <w:t>ράδε</w:t>
      </w:r>
      <w:r w:rsidR="005C2301">
        <w:rPr>
          <w:rFonts w:ascii="Arial" w:hAnsi="Arial" w:cs="Arial"/>
          <w:b/>
          <w:sz w:val="56"/>
          <w:szCs w:val="56"/>
        </w:rPr>
        <w:t>ιγ</w:t>
      </w:r>
      <w:r w:rsidRPr="006D7238">
        <w:rPr>
          <w:rFonts w:ascii="Arial" w:hAnsi="Arial" w:cs="Arial"/>
          <w:b/>
          <w:sz w:val="56"/>
          <w:szCs w:val="56"/>
        </w:rPr>
        <w:t xml:space="preserve">μα ο γάμος: ένας άνθρωπος δεν είναι υποχρεωμένος να </w:t>
      </w:r>
      <w:r w:rsidR="008D1DE3">
        <w:rPr>
          <w:rFonts w:ascii="Arial" w:hAnsi="Arial" w:cs="Arial"/>
          <w:b/>
          <w:sz w:val="56"/>
          <w:szCs w:val="56"/>
        </w:rPr>
        <w:t>πα</w:t>
      </w:r>
      <w:r w:rsidR="005B7634">
        <w:rPr>
          <w:rFonts w:ascii="Arial" w:hAnsi="Arial" w:cs="Arial"/>
          <w:b/>
          <w:sz w:val="56"/>
          <w:szCs w:val="56"/>
        </w:rPr>
        <w:t>-</w:t>
      </w:r>
      <w:r w:rsidR="00B030D9">
        <w:rPr>
          <w:rFonts w:ascii="Arial" w:hAnsi="Arial" w:cs="Arial"/>
          <w:b/>
          <w:noProof/>
          <w:sz w:val="56"/>
          <w:szCs w:val="56"/>
        </w:rPr>
        <w:pict>
          <v:shape id="_x0000_s1116" type="#_x0000_t202" style="position:absolute;left:0;text-align:left;margin-left:0;margin-top:785.3pt;width:186.8pt;height:36pt;z-index:2518231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79</w:t>
                  </w:r>
                  <w:r>
                    <w:rPr>
                      <w:rFonts w:ascii="Arial" w:hAnsi="Arial"/>
                      <w:b/>
                      <w:sz w:val="56"/>
                      <w:szCs w:val="56"/>
                    </w:rPr>
                    <w:t xml:space="preserve"> / </w:t>
                  </w:r>
                  <w:r>
                    <w:rPr>
                      <w:rFonts w:ascii="Arial" w:hAnsi="Arial"/>
                      <w:b/>
                      <w:sz w:val="56"/>
                      <w:szCs w:val="56"/>
                      <w:lang w:val="en-US"/>
                    </w:rPr>
                    <w:t>71 - 72</w:t>
                  </w:r>
                </w:p>
              </w:txbxContent>
            </v:textbox>
            <w10:wrap anchorx="page" anchory="margin"/>
          </v:shape>
        </w:pict>
      </w:r>
      <w:r w:rsidR="00CF18BA">
        <w:rPr>
          <w:rFonts w:ascii="Arial" w:hAnsi="Arial" w:cs="Arial"/>
          <w:b/>
          <w:sz w:val="56"/>
          <w:szCs w:val="56"/>
        </w:rPr>
        <w:br w:type="page"/>
      </w:r>
    </w:p>
    <w:p w:rsidR="00FE6CCE" w:rsidRPr="00FE6CCE" w:rsidRDefault="008D1DE3" w:rsidP="00865546">
      <w:pPr>
        <w:pStyle w:val="Bodytext20"/>
        <w:tabs>
          <w:tab w:val="left" w:pos="139"/>
        </w:tabs>
        <w:spacing w:after="0" w:line="240" w:lineRule="auto"/>
        <w:ind w:firstLine="0"/>
        <w:jc w:val="left"/>
        <w:rPr>
          <w:rFonts w:ascii="Arial" w:hAnsi="Arial" w:cs="Arial"/>
          <w:b/>
          <w:sz w:val="56"/>
          <w:szCs w:val="56"/>
        </w:rPr>
      </w:pPr>
      <w:r>
        <w:rPr>
          <w:rFonts w:ascii="Arial" w:hAnsi="Arial" w:cs="Arial"/>
          <w:b/>
          <w:sz w:val="56"/>
          <w:szCs w:val="56"/>
        </w:rPr>
        <w:lastRenderedPageBreak/>
        <w:t>ν</w:t>
      </w:r>
      <w:r w:rsidR="005C2301" w:rsidRPr="006D7238">
        <w:rPr>
          <w:rFonts w:ascii="Arial" w:hAnsi="Arial" w:cs="Arial"/>
          <w:b/>
          <w:sz w:val="56"/>
          <w:szCs w:val="56"/>
        </w:rPr>
        <w:t>τρευτεί</w:t>
      </w:r>
      <w:r w:rsidR="006D7238" w:rsidRPr="006D7238">
        <w:rPr>
          <w:rFonts w:ascii="Arial" w:hAnsi="Arial" w:cs="Arial"/>
          <w:b/>
          <w:sz w:val="56"/>
          <w:szCs w:val="56"/>
        </w:rPr>
        <w:t>).</w:t>
      </w:r>
    </w:p>
    <w:p w:rsidR="00FE6CCE" w:rsidRPr="00FE6CCE" w:rsidRDefault="006D7238" w:rsidP="000D1739">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t xml:space="preserve">Οι </w:t>
      </w:r>
      <w:r w:rsidRPr="00FE6CCE">
        <w:rPr>
          <w:rFonts w:ascii="Tahoma" w:hAnsi="Tahoma" w:cs="Tahoma"/>
          <w:b/>
          <w:sz w:val="56"/>
          <w:szCs w:val="56"/>
        </w:rPr>
        <w:t>θεσμοί</w:t>
      </w:r>
      <w:r w:rsidRPr="006D7238">
        <w:rPr>
          <w:rFonts w:ascii="Arial" w:hAnsi="Arial" w:cs="Arial"/>
          <w:b/>
          <w:sz w:val="56"/>
          <w:szCs w:val="56"/>
        </w:rPr>
        <w:t>, ως συλλογικό δημι</w:t>
      </w:r>
      <w:r w:rsidR="00C93816" w:rsidRPr="00C93816">
        <w:rPr>
          <w:rFonts w:ascii="Arial" w:hAnsi="Arial" w:cs="Arial"/>
          <w:b/>
          <w:sz w:val="56"/>
          <w:szCs w:val="56"/>
        </w:rPr>
        <w:t>-</w:t>
      </w:r>
      <w:r w:rsidRPr="006D7238">
        <w:rPr>
          <w:rFonts w:ascii="Arial" w:hAnsi="Arial" w:cs="Arial"/>
          <w:b/>
          <w:sz w:val="56"/>
          <w:szCs w:val="56"/>
        </w:rPr>
        <w:t xml:space="preserve">ούργημα, </w:t>
      </w:r>
      <w:r w:rsidRPr="00FE6CCE">
        <w:rPr>
          <w:rFonts w:ascii="Tahoma" w:hAnsi="Tahoma" w:cs="Tahoma"/>
          <w:b/>
          <w:sz w:val="56"/>
          <w:szCs w:val="56"/>
        </w:rPr>
        <w:t>εμφανίζονται</w:t>
      </w:r>
      <w:r w:rsidR="00F95C6F">
        <w:rPr>
          <w:rFonts w:ascii="Arial" w:hAnsi="Arial" w:cs="Arial"/>
          <w:b/>
          <w:sz w:val="56"/>
          <w:szCs w:val="56"/>
        </w:rPr>
        <w:t xml:space="preserve"> και πα</w:t>
      </w:r>
      <w:r w:rsidRPr="006D7238">
        <w:rPr>
          <w:rFonts w:ascii="Arial" w:hAnsi="Arial" w:cs="Arial"/>
          <w:b/>
          <w:sz w:val="56"/>
          <w:szCs w:val="56"/>
        </w:rPr>
        <w:t>γιώ</w:t>
      </w:r>
      <w:r w:rsidR="00F95C6F" w:rsidRPr="00F95C6F">
        <w:rPr>
          <w:rFonts w:ascii="Arial" w:hAnsi="Arial" w:cs="Arial"/>
          <w:b/>
          <w:sz w:val="56"/>
          <w:szCs w:val="56"/>
        </w:rPr>
        <w:t>-</w:t>
      </w:r>
      <w:r w:rsidRPr="006D7238">
        <w:rPr>
          <w:rFonts w:ascii="Arial" w:hAnsi="Arial" w:cs="Arial"/>
          <w:b/>
          <w:sz w:val="56"/>
          <w:szCs w:val="56"/>
        </w:rPr>
        <w:t>νονται στη ζωή των κοινωνιών με δύο τρόπους:</w:t>
      </w:r>
    </w:p>
    <w:p w:rsidR="00FE6CCE" w:rsidRPr="00FE6CCE" w:rsidRDefault="006D7238" w:rsidP="000D1739">
      <w:pPr>
        <w:pStyle w:val="Bodytext20"/>
        <w:tabs>
          <w:tab w:val="left" w:pos="139"/>
        </w:tabs>
        <w:spacing w:after="0" w:line="240" w:lineRule="auto"/>
        <w:ind w:firstLine="567"/>
        <w:jc w:val="left"/>
        <w:rPr>
          <w:rFonts w:ascii="Arial" w:hAnsi="Arial" w:cs="Arial"/>
          <w:b/>
          <w:sz w:val="56"/>
          <w:szCs w:val="56"/>
        </w:rPr>
      </w:pPr>
      <w:r w:rsidRPr="00FE6CCE">
        <w:rPr>
          <w:rFonts w:ascii="Tahoma" w:hAnsi="Tahoma" w:cs="Tahoma"/>
          <w:b/>
          <w:sz w:val="56"/>
          <w:szCs w:val="56"/>
        </w:rPr>
        <w:t>α) Θεσμοποίηση</w:t>
      </w:r>
      <w:r w:rsidRPr="006D7238">
        <w:rPr>
          <w:rFonts w:ascii="Arial" w:hAnsi="Arial" w:cs="Arial"/>
          <w:b/>
          <w:sz w:val="56"/>
          <w:szCs w:val="56"/>
        </w:rPr>
        <w:t>. Οι άνθρωποι ικανοποιούν τις ανάγκες τους μέσα από σχέσεις και ρόλους. Με το πέ</w:t>
      </w:r>
      <w:r w:rsidR="004529AA">
        <w:rPr>
          <w:rFonts w:ascii="Arial" w:hAnsi="Arial" w:cs="Arial"/>
          <w:b/>
          <w:sz w:val="56"/>
          <w:szCs w:val="56"/>
        </w:rPr>
        <w:t>-</w:t>
      </w:r>
      <w:r w:rsidRPr="006D7238">
        <w:rPr>
          <w:rFonts w:ascii="Arial" w:hAnsi="Arial" w:cs="Arial"/>
          <w:b/>
          <w:sz w:val="56"/>
          <w:szCs w:val="56"/>
        </w:rPr>
        <w:t>ρασμα του χρόνου ένας τρόπος ικανοποίησης των αναγκών παγι</w:t>
      </w:r>
      <w:r w:rsidR="004529AA">
        <w:rPr>
          <w:rFonts w:ascii="Arial" w:hAnsi="Arial" w:cs="Arial"/>
          <w:b/>
          <w:sz w:val="56"/>
          <w:szCs w:val="56"/>
        </w:rPr>
        <w:t>-</w:t>
      </w:r>
      <w:r w:rsidRPr="006D7238">
        <w:rPr>
          <w:rFonts w:ascii="Arial" w:hAnsi="Arial" w:cs="Arial"/>
          <w:b/>
          <w:sz w:val="56"/>
          <w:szCs w:val="56"/>
        </w:rPr>
        <w:t>ώνεται, μονιμοποιείται μέσα από την επανάληψη και γίν</w:t>
      </w:r>
      <w:r w:rsidR="00F95906">
        <w:rPr>
          <w:rFonts w:ascii="Arial" w:hAnsi="Arial" w:cs="Arial"/>
          <w:b/>
          <w:sz w:val="56"/>
          <w:szCs w:val="56"/>
        </w:rPr>
        <w:t>εται καθολι</w:t>
      </w:r>
      <w:r w:rsidR="004529AA">
        <w:rPr>
          <w:rFonts w:ascii="Arial" w:hAnsi="Arial" w:cs="Arial"/>
          <w:b/>
          <w:sz w:val="56"/>
          <w:szCs w:val="56"/>
        </w:rPr>
        <w:t>-</w:t>
      </w:r>
      <w:r w:rsidR="00F95906">
        <w:rPr>
          <w:rFonts w:ascii="Arial" w:hAnsi="Arial" w:cs="Arial"/>
          <w:b/>
          <w:sz w:val="56"/>
          <w:szCs w:val="56"/>
        </w:rPr>
        <w:t>κά αποδεκτός. Το έθι</w:t>
      </w:r>
      <w:r w:rsidRPr="006D7238">
        <w:rPr>
          <w:rFonts w:ascii="Arial" w:hAnsi="Arial" w:cs="Arial"/>
          <w:b/>
          <w:sz w:val="56"/>
          <w:szCs w:val="56"/>
        </w:rPr>
        <w:t>μο είναι μια μορφή θεσμοποίησης. Το έθιμο γί</w:t>
      </w:r>
      <w:r w:rsidR="009E0B6C" w:rsidRPr="009E0B6C">
        <w:rPr>
          <w:rFonts w:ascii="Arial" w:hAnsi="Arial" w:cs="Arial"/>
          <w:b/>
          <w:sz w:val="56"/>
          <w:szCs w:val="56"/>
        </w:rPr>
        <w:t>-</w:t>
      </w:r>
      <w:r w:rsidRPr="006D7238">
        <w:rPr>
          <w:rFonts w:ascii="Arial" w:hAnsi="Arial" w:cs="Arial"/>
          <w:b/>
          <w:sz w:val="56"/>
          <w:szCs w:val="56"/>
        </w:rPr>
        <w:t>νεται θεσμός όταν ο τρόπος, οι ρό</w:t>
      </w:r>
      <w:r w:rsidR="009E0B6C" w:rsidRPr="009E0B6C">
        <w:rPr>
          <w:rFonts w:ascii="Arial" w:hAnsi="Arial" w:cs="Arial"/>
          <w:b/>
          <w:sz w:val="56"/>
          <w:szCs w:val="56"/>
        </w:rPr>
        <w:t>-</w:t>
      </w:r>
      <w:r w:rsidRPr="006D7238">
        <w:rPr>
          <w:rFonts w:ascii="Arial" w:hAnsi="Arial" w:cs="Arial"/>
          <w:b/>
          <w:sz w:val="56"/>
          <w:szCs w:val="56"/>
        </w:rPr>
        <w:t>λοι και οι σχέσεις που υποδεικνύει γι</w:t>
      </w:r>
      <w:r w:rsidR="00DB452A">
        <w:rPr>
          <w:rFonts w:ascii="Arial" w:hAnsi="Arial" w:cs="Arial"/>
          <w:b/>
          <w:sz w:val="56"/>
          <w:szCs w:val="56"/>
        </w:rPr>
        <w:t>α την ικανο</w:t>
      </w:r>
      <w:r w:rsidRPr="006D7238">
        <w:rPr>
          <w:rFonts w:ascii="Arial" w:hAnsi="Arial" w:cs="Arial"/>
          <w:b/>
          <w:sz w:val="56"/>
          <w:szCs w:val="56"/>
        </w:rPr>
        <w:t>ποίηση των αναγκών της κοινωνίας τυποποιούνται και γίνονται καθολικά αποδεκτά.</w:t>
      </w:r>
    </w:p>
    <w:p w:rsidR="00CF18BA" w:rsidRDefault="006D7238" w:rsidP="00CF18BA">
      <w:pPr>
        <w:pStyle w:val="Bodytext20"/>
        <w:tabs>
          <w:tab w:val="left" w:pos="139"/>
        </w:tabs>
        <w:spacing w:after="0" w:line="240" w:lineRule="auto"/>
        <w:ind w:firstLine="567"/>
        <w:jc w:val="left"/>
        <w:rPr>
          <w:rFonts w:ascii="Arial" w:hAnsi="Arial" w:cs="Arial"/>
          <w:b/>
          <w:sz w:val="56"/>
          <w:szCs w:val="56"/>
        </w:rPr>
      </w:pPr>
      <w:r w:rsidRPr="00FE6CCE">
        <w:rPr>
          <w:rFonts w:ascii="Tahoma" w:hAnsi="Tahoma" w:cs="Tahoma"/>
          <w:b/>
          <w:sz w:val="56"/>
          <w:szCs w:val="56"/>
        </w:rPr>
        <w:t>β) Θεσμοθέτηση</w:t>
      </w:r>
      <w:r w:rsidRPr="006D7238">
        <w:rPr>
          <w:rFonts w:ascii="Arial" w:hAnsi="Arial" w:cs="Arial"/>
          <w:b/>
          <w:sz w:val="56"/>
          <w:szCs w:val="56"/>
        </w:rPr>
        <w:t>. Είναι η δημι</w:t>
      </w:r>
      <w:r w:rsidR="009E0B6C" w:rsidRPr="009E0B6C">
        <w:rPr>
          <w:rFonts w:ascii="Arial" w:hAnsi="Arial" w:cs="Arial"/>
          <w:b/>
          <w:sz w:val="56"/>
          <w:szCs w:val="56"/>
        </w:rPr>
        <w:t>-</w:t>
      </w:r>
      <w:r w:rsidRPr="006D7238">
        <w:rPr>
          <w:rFonts w:ascii="Arial" w:hAnsi="Arial" w:cs="Arial"/>
          <w:b/>
          <w:sz w:val="56"/>
          <w:szCs w:val="56"/>
        </w:rPr>
        <w:t>ουργία ενός θεσμού με νόμο. Στις σύγχρονες κοινωνίες οι θεσμοί δη</w:t>
      </w:r>
      <w:r w:rsidR="009E0B6C" w:rsidRPr="009E0B6C">
        <w:rPr>
          <w:rFonts w:ascii="Arial" w:hAnsi="Arial" w:cs="Arial"/>
          <w:b/>
          <w:sz w:val="56"/>
          <w:szCs w:val="56"/>
        </w:rPr>
        <w:t>-</w:t>
      </w:r>
      <w:r w:rsidR="00B030D9">
        <w:rPr>
          <w:rFonts w:ascii="Arial" w:hAnsi="Arial" w:cs="Arial"/>
          <w:b/>
          <w:noProof/>
          <w:sz w:val="56"/>
          <w:szCs w:val="56"/>
        </w:rPr>
        <w:pict>
          <v:shape id="_x0000_s1117" type="#_x0000_t202" style="position:absolute;left:0;text-align:left;margin-left:0;margin-top:785.3pt;width:186.8pt;height:36pt;z-index:2518251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80</w:t>
                  </w:r>
                  <w:r>
                    <w:rPr>
                      <w:rFonts w:ascii="Arial" w:hAnsi="Arial"/>
                      <w:b/>
                      <w:sz w:val="56"/>
                      <w:szCs w:val="56"/>
                    </w:rPr>
                    <w:t xml:space="preserve"> / </w:t>
                  </w:r>
                  <w:r>
                    <w:rPr>
                      <w:rFonts w:ascii="Arial" w:hAnsi="Arial"/>
                      <w:b/>
                      <w:sz w:val="56"/>
                      <w:szCs w:val="56"/>
                      <w:lang w:val="en-US"/>
                    </w:rPr>
                    <w:t>72</w:t>
                  </w:r>
                </w:p>
              </w:txbxContent>
            </v:textbox>
            <w10:wrap anchorx="page" anchory="margin"/>
          </v:shape>
        </w:pict>
      </w:r>
      <w:r w:rsidR="00CF18BA">
        <w:rPr>
          <w:rFonts w:ascii="Arial" w:hAnsi="Arial" w:cs="Arial"/>
          <w:b/>
          <w:sz w:val="56"/>
          <w:szCs w:val="56"/>
        </w:rPr>
        <w:br w:type="page"/>
      </w:r>
    </w:p>
    <w:p w:rsidR="00F650B5" w:rsidRDefault="006D7238" w:rsidP="00CF18BA">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lastRenderedPageBreak/>
        <w:t>μιουργο</w:t>
      </w:r>
      <w:r w:rsidR="005C2301">
        <w:rPr>
          <w:rFonts w:ascii="Arial" w:hAnsi="Arial" w:cs="Arial"/>
          <w:b/>
          <w:sz w:val="56"/>
          <w:szCs w:val="56"/>
        </w:rPr>
        <w:t>ύνται και ρυθμίζο</w:t>
      </w:r>
      <w:r w:rsidRPr="006D7238">
        <w:rPr>
          <w:rFonts w:ascii="Arial" w:hAnsi="Arial" w:cs="Arial"/>
          <w:b/>
          <w:sz w:val="56"/>
          <w:szCs w:val="56"/>
        </w:rPr>
        <w:t>νται από νόμους. Παραδείγματα θεσμοθέτη</w:t>
      </w:r>
      <w:r w:rsidR="00C0783D" w:rsidRPr="00C0783D">
        <w:rPr>
          <w:rFonts w:ascii="Arial" w:hAnsi="Arial" w:cs="Arial"/>
          <w:b/>
          <w:sz w:val="56"/>
          <w:szCs w:val="56"/>
        </w:rPr>
        <w:t>-</w:t>
      </w:r>
      <w:r w:rsidRPr="006D7238">
        <w:rPr>
          <w:rFonts w:ascii="Arial" w:hAnsi="Arial" w:cs="Arial"/>
          <w:b/>
          <w:sz w:val="56"/>
          <w:szCs w:val="56"/>
        </w:rPr>
        <w:t>σης είναι το δικαίωμα ψήφου, η υποχρεωτική εκπαίδευση κτλ.</w:t>
      </w:r>
    </w:p>
    <w:p w:rsidR="00620B68" w:rsidRPr="00E3414C" w:rsidRDefault="00620B68" w:rsidP="00620B68">
      <w:pPr>
        <w:pStyle w:val="Bodytext20"/>
        <w:tabs>
          <w:tab w:val="left" w:pos="139"/>
        </w:tabs>
        <w:spacing w:after="0" w:line="240" w:lineRule="auto"/>
        <w:ind w:firstLine="0"/>
        <w:jc w:val="left"/>
        <w:rPr>
          <w:rFonts w:ascii="Arial" w:hAnsi="Arial" w:cs="Arial"/>
          <w:b/>
          <w:sz w:val="56"/>
          <w:szCs w:val="56"/>
        </w:rPr>
      </w:pPr>
    </w:p>
    <w:p w:rsidR="004162D9" w:rsidRPr="00383FA9" w:rsidRDefault="004162D9" w:rsidP="00970D23">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970D23" w:rsidRPr="00DE52A1" w:rsidRDefault="00970D23" w:rsidP="00DE52A1">
      <w:pPr>
        <w:pStyle w:val="Bodytext20"/>
        <w:shd w:val="clear" w:color="auto" w:fill="EAF1DD" w:themeFill="accent3" w:themeFillTint="33"/>
        <w:tabs>
          <w:tab w:val="left" w:pos="139"/>
        </w:tabs>
        <w:spacing w:after="0" w:line="240" w:lineRule="auto"/>
        <w:ind w:firstLine="0"/>
        <w:rPr>
          <w:rFonts w:ascii="Arial" w:hAnsi="Arial" w:cs="Arial"/>
          <w:b/>
          <w:sz w:val="56"/>
          <w:szCs w:val="56"/>
        </w:rPr>
      </w:pPr>
      <w:r w:rsidRPr="00970D23">
        <w:rPr>
          <w:rFonts w:ascii="Arial" w:hAnsi="Arial" w:cs="Arial"/>
          <w:b/>
          <w:noProof/>
          <w:sz w:val="56"/>
          <w:szCs w:val="56"/>
          <w:lang w:eastAsia="el-GR"/>
        </w:rPr>
        <w:drawing>
          <wp:inline distT="0" distB="0" distL="0" distR="0">
            <wp:extent cx="3960000" cy="4881671"/>
            <wp:effectExtent l="57150" t="38100" r="40500" b="14179"/>
            <wp:docPr id="24"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a:stretch>
                      <a:fillRect/>
                    </a:stretch>
                  </pic:blipFill>
                  <pic:spPr bwMode="auto">
                    <a:xfrm>
                      <a:off x="0" y="0"/>
                      <a:ext cx="3960000" cy="4881671"/>
                    </a:xfrm>
                    <a:prstGeom prst="rect">
                      <a:avLst/>
                    </a:prstGeom>
                    <a:noFill/>
                    <a:ln w="28575">
                      <a:solidFill>
                        <a:schemeClr val="accent3">
                          <a:lumMod val="50000"/>
                        </a:schemeClr>
                      </a:solidFill>
                      <a:miter lim="800000"/>
                      <a:headEnd/>
                      <a:tailEnd/>
                    </a:ln>
                  </pic:spPr>
                </pic:pic>
              </a:graphicData>
            </a:graphic>
          </wp:inline>
        </w:drawing>
      </w:r>
    </w:p>
    <w:p w:rsidR="00970D23" w:rsidRPr="00E3414C" w:rsidRDefault="00970D23" w:rsidP="00970D23">
      <w:pPr>
        <w:pStyle w:val="Bodytext20"/>
        <w:shd w:val="clear" w:color="auto" w:fill="EAF1DD" w:themeFill="accent3" w:themeFillTint="33"/>
        <w:tabs>
          <w:tab w:val="left" w:pos="139"/>
        </w:tabs>
        <w:spacing w:after="0" w:line="240" w:lineRule="auto"/>
        <w:ind w:firstLine="0"/>
        <w:rPr>
          <w:rStyle w:val="PicturecaptionExact"/>
          <w:rFonts w:ascii="Arial" w:hAnsi="Arial" w:cs="Arial"/>
          <w:b/>
          <w:sz w:val="56"/>
          <w:szCs w:val="56"/>
          <w:shd w:val="clear" w:color="auto" w:fill="EAF1DD" w:themeFill="accent3" w:themeFillTint="33"/>
        </w:rPr>
      </w:pPr>
      <w:r w:rsidRPr="00D66AF2">
        <w:rPr>
          <w:rStyle w:val="PicturecaptionExact"/>
          <w:rFonts w:ascii="Arial" w:hAnsi="Arial" w:cs="Arial"/>
          <w:b/>
          <w:sz w:val="56"/>
          <w:szCs w:val="56"/>
          <w:shd w:val="clear" w:color="auto" w:fill="EAF1DD" w:themeFill="accent3" w:themeFillTint="33"/>
        </w:rPr>
        <w:t>Γιώργος Σικελιώτης,</w:t>
      </w:r>
      <w:r w:rsidRPr="00D66AF2">
        <w:rPr>
          <w:rStyle w:val="PicturecaptionExact"/>
          <w:rFonts w:ascii="Arial" w:hAnsi="Arial" w:cs="Arial"/>
          <w:sz w:val="56"/>
          <w:szCs w:val="56"/>
          <w:shd w:val="clear" w:color="auto" w:fill="EAF1DD" w:themeFill="accent3" w:themeFillTint="33"/>
        </w:rPr>
        <w:t xml:space="preserve"> </w:t>
      </w:r>
      <w:r w:rsidRPr="00D66AF2">
        <w:rPr>
          <w:rStyle w:val="PicturecaptionItalicExact"/>
          <w:rFonts w:ascii="Microsoft Sans Serif" w:hAnsi="Microsoft Sans Serif" w:cs="Microsoft Sans Serif"/>
          <w:b/>
          <w:i w:val="0"/>
          <w:sz w:val="56"/>
          <w:szCs w:val="56"/>
          <w:shd w:val="clear" w:color="auto" w:fill="EAF1DD" w:themeFill="accent3" w:themeFillTint="33"/>
        </w:rPr>
        <w:t>Οικογένεια</w:t>
      </w:r>
      <w:r w:rsidRPr="00D66AF2">
        <w:rPr>
          <w:rStyle w:val="PicturecaptionItalicExact"/>
          <w:rFonts w:ascii="Arial" w:hAnsi="Arial" w:cs="Arial"/>
          <w:sz w:val="56"/>
          <w:szCs w:val="56"/>
          <w:shd w:val="clear" w:color="auto" w:fill="EAF1DD" w:themeFill="accent3" w:themeFillTint="33"/>
        </w:rPr>
        <w:t xml:space="preserve">, </w:t>
      </w:r>
      <w:r w:rsidRPr="00D66AF2">
        <w:rPr>
          <w:rStyle w:val="PicturecaptionExact"/>
          <w:rFonts w:ascii="Arial" w:hAnsi="Arial" w:cs="Arial"/>
          <w:b/>
          <w:sz w:val="56"/>
          <w:szCs w:val="56"/>
          <w:shd w:val="clear" w:color="auto" w:fill="EAF1DD" w:themeFill="accent3" w:themeFillTint="33"/>
        </w:rPr>
        <w:t>Εθνική Πινακοθήκη</w:t>
      </w:r>
    </w:p>
    <w:p w:rsidR="00970D23" w:rsidRPr="00E3414C" w:rsidRDefault="00970D23" w:rsidP="00970D23">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CF18BA" w:rsidRDefault="00CF18BA">
      <w:pPr>
        <w:rPr>
          <w:rFonts w:ascii="Tahoma" w:eastAsia="Times New Roman" w:hAnsi="Tahoma" w:cs="Tahoma"/>
          <w:b/>
          <w:sz w:val="56"/>
          <w:szCs w:val="56"/>
        </w:rPr>
      </w:pPr>
      <w:r>
        <w:rPr>
          <w:rFonts w:ascii="Tahoma" w:hAnsi="Tahoma" w:cs="Tahoma"/>
          <w:b/>
          <w:sz w:val="56"/>
          <w:szCs w:val="56"/>
        </w:rPr>
        <w:br w:type="page"/>
      </w:r>
      <w:r w:rsidR="00B030D9">
        <w:rPr>
          <w:rFonts w:ascii="Arial" w:hAnsi="Arial" w:cs="Arial"/>
          <w:b/>
          <w:noProof/>
          <w:sz w:val="56"/>
          <w:szCs w:val="56"/>
        </w:rPr>
        <w:pict>
          <v:shape id="_x0000_s1118" type="#_x0000_t202" style="position:absolute;margin-left:0;margin-top:785.3pt;width:186.8pt;height:36pt;z-index:2518272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81</w:t>
                  </w:r>
                  <w:r>
                    <w:rPr>
                      <w:rFonts w:ascii="Arial" w:hAnsi="Arial"/>
                      <w:b/>
                      <w:sz w:val="56"/>
                      <w:szCs w:val="56"/>
                    </w:rPr>
                    <w:t xml:space="preserve"> / </w:t>
                  </w:r>
                  <w:r>
                    <w:rPr>
                      <w:rFonts w:ascii="Arial" w:hAnsi="Arial"/>
                      <w:b/>
                      <w:sz w:val="56"/>
                      <w:szCs w:val="56"/>
                      <w:lang w:val="en-US"/>
                    </w:rPr>
                    <w:t>72</w:t>
                  </w:r>
                </w:p>
              </w:txbxContent>
            </v:textbox>
            <w10:wrap anchorx="page" anchory="margin"/>
          </v:shape>
        </w:pict>
      </w:r>
    </w:p>
    <w:p w:rsidR="00A92562" w:rsidRPr="00A92562" w:rsidRDefault="00A92562" w:rsidP="000D1739">
      <w:pPr>
        <w:pStyle w:val="Bodytext20"/>
        <w:shd w:val="clear" w:color="auto" w:fill="EAF1DD" w:themeFill="accent3" w:themeFillTint="33"/>
        <w:tabs>
          <w:tab w:val="left" w:pos="139"/>
        </w:tabs>
        <w:spacing w:after="0" w:line="240" w:lineRule="auto"/>
        <w:ind w:firstLine="0"/>
        <w:jc w:val="left"/>
        <w:rPr>
          <w:rFonts w:ascii="Tahoma" w:hAnsi="Tahoma" w:cs="Tahoma"/>
          <w:b/>
          <w:sz w:val="56"/>
          <w:szCs w:val="56"/>
        </w:rPr>
      </w:pPr>
      <w:r w:rsidRPr="00A92562">
        <w:rPr>
          <w:rFonts w:ascii="Tahoma" w:hAnsi="Tahoma" w:cs="Tahoma"/>
          <w:b/>
          <w:sz w:val="56"/>
          <w:szCs w:val="56"/>
        </w:rPr>
        <w:lastRenderedPageBreak/>
        <w:t>Ο θεσμός της οικογένειας</w:t>
      </w:r>
    </w:p>
    <w:p w:rsidR="00CF18BA" w:rsidRDefault="00A92562" w:rsidP="00CF18BA">
      <w:pPr>
        <w:pStyle w:val="Bodytext20"/>
        <w:shd w:val="clear" w:color="auto" w:fill="EAF1DD" w:themeFill="accent3" w:themeFillTint="33"/>
        <w:tabs>
          <w:tab w:val="left" w:pos="139"/>
        </w:tabs>
        <w:spacing w:after="0" w:line="240" w:lineRule="auto"/>
        <w:ind w:firstLine="0"/>
        <w:jc w:val="left"/>
        <w:rPr>
          <w:rFonts w:ascii="Microsoft Sans Serif" w:hAnsi="Microsoft Sans Serif" w:cs="Microsoft Sans Serif"/>
          <w:b/>
          <w:sz w:val="56"/>
          <w:szCs w:val="56"/>
        </w:rPr>
      </w:pPr>
      <w:r w:rsidRPr="00372F99">
        <w:rPr>
          <w:rFonts w:ascii="Microsoft Sans Serif" w:hAnsi="Microsoft Sans Serif" w:cs="Microsoft Sans Serif"/>
          <w:b/>
          <w:sz w:val="56"/>
          <w:szCs w:val="56"/>
        </w:rPr>
        <w:t>«Η λέξη οικογένεια είναι σύνθετη και προέρχεται από τις λέξεις οίκος και γένος. Με απλά λόγια είναι η γενιά, δηλαδή πρόσωπα που έχουν δεσμούς αίματος και κατάγονται από τον ίδιο πρόγονο, που μένει στο ίδιο σπίτι. Η οικογένεια αποτελεί μια πολύ πρώιμη μορφή αν</w:t>
      </w:r>
      <w:r w:rsidR="00403616">
        <w:rPr>
          <w:rFonts w:ascii="Microsoft Sans Serif" w:hAnsi="Microsoft Sans Serif" w:cs="Microsoft Sans Serif"/>
          <w:b/>
          <w:sz w:val="56"/>
          <w:szCs w:val="56"/>
        </w:rPr>
        <w:t>θρώπι</w:t>
      </w:r>
      <w:r w:rsidRPr="00372F99">
        <w:rPr>
          <w:rFonts w:ascii="Microsoft Sans Serif" w:hAnsi="Microsoft Sans Serif" w:cs="Microsoft Sans Serif"/>
          <w:b/>
          <w:sz w:val="56"/>
          <w:szCs w:val="56"/>
        </w:rPr>
        <w:t>νης συμβίωσης. Επειδή η μορφή και οι λειτουργίες της οικο</w:t>
      </w:r>
      <w:r w:rsidR="00C0783D" w:rsidRPr="00C0783D">
        <w:rPr>
          <w:rFonts w:ascii="Microsoft Sans Serif" w:hAnsi="Microsoft Sans Serif" w:cs="Microsoft Sans Serif"/>
          <w:b/>
          <w:sz w:val="56"/>
          <w:szCs w:val="56"/>
        </w:rPr>
        <w:t>-</w:t>
      </w:r>
      <w:r w:rsidRPr="00372F99">
        <w:rPr>
          <w:rFonts w:ascii="Microsoft Sans Serif" w:hAnsi="Microsoft Sans Serif" w:cs="Microsoft Sans Serif"/>
          <w:b/>
          <w:sz w:val="56"/>
          <w:szCs w:val="56"/>
        </w:rPr>
        <w:t>γένειας διαφοροποιούνται στον χώρο και στον χρόνο (άλλη η μορφή και οι λειτουργίες της οικογένειας στις πρω</w:t>
      </w:r>
      <w:r w:rsidR="00C0783D" w:rsidRPr="00C0783D">
        <w:rPr>
          <w:rFonts w:ascii="Microsoft Sans Serif" w:hAnsi="Microsoft Sans Serif" w:cs="Microsoft Sans Serif"/>
          <w:b/>
          <w:sz w:val="56"/>
          <w:szCs w:val="56"/>
        </w:rPr>
        <w:t>-</w:t>
      </w:r>
      <w:r w:rsidRPr="00372F99">
        <w:rPr>
          <w:rFonts w:ascii="Microsoft Sans Serif" w:hAnsi="Microsoft Sans Serif" w:cs="Microsoft Sans Serif"/>
          <w:b/>
          <w:sz w:val="56"/>
          <w:szCs w:val="56"/>
        </w:rPr>
        <w:t>τόγονες κοινωνίες, άλλη στις σύγχρο</w:t>
      </w:r>
      <w:r w:rsidR="00C0783D" w:rsidRPr="00C0783D">
        <w:rPr>
          <w:rFonts w:ascii="Microsoft Sans Serif" w:hAnsi="Microsoft Sans Serif" w:cs="Microsoft Sans Serif"/>
          <w:b/>
          <w:sz w:val="56"/>
          <w:szCs w:val="56"/>
        </w:rPr>
        <w:t>-</w:t>
      </w:r>
      <w:r w:rsidRPr="00372F99">
        <w:rPr>
          <w:rFonts w:ascii="Microsoft Sans Serif" w:hAnsi="Microsoft Sans Serif" w:cs="Microsoft Sans Serif"/>
          <w:b/>
          <w:sz w:val="56"/>
          <w:szCs w:val="56"/>
        </w:rPr>
        <w:t>νες), έχει επικρατή</w:t>
      </w:r>
      <w:r w:rsidR="00403616">
        <w:rPr>
          <w:rFonts w:ascii="Microsoft Sans Serif" w:hAnsi="Microsoft Sans Serif" w:cs="Microsoft Sans Serif"/>
          <w:b/>
          <w:sz w:val="56"/>
          <w:szCs w:val="56"/>
        </w:rPr>
        <w:t>σει να θε</w:t>
      </w:r>
      <w:r w:rsidRPr="00372F99">
        <w:rPr>
          <w:rFonts w:ascii="Microsoft Sans Serif" w:hAnsi="Microsoft Sans Serif" w:cs="Microsoft Sans Serif"/>
          <w:b/>
          <w:sz w:val="56"/>
          <w:szCs w:val="56"/>
        </w:rPr>
        <w:t>ωρούμε την οικογένεια ως ιστορική μορφή συμβίωσης των δύο φύλων. Στις σύγ</w:t>
      </w:r>
      <w:r w:rsidR="00C0783D" w:rsidRPr="00A37B61">
        <w:rPr>
          <w:rFonts w:ascii="Microsoft Sans Serif" w:hAnsi="Microsoft Sans Serif" w:cs="Microsoft Sans Serif"/>
          <w:b/>
          <w:sz w:val="56"/>
          <w:szCs w:val="56"/>
        </w:rPr>
        <w:t>-</w:t>
      </w:r>
      <w:r w:rsidRPr="00372F99">
        <w:rPr>
          <w:rFonts w:ascii="Microsoft Sans Serif" w:hAnsi="Microsoft Sans Serif" w:cs="Microsoft Sans Serif"/>
          <w:b/>
          <w:sz w:val="56"/>
          <w:szCs w:val="56"/>
        </w:rPr>
        <w:t>χρονες κοινωνίες κυριαρχεί η πυρη</w:t>
      </w:r>
      <w:r w:rsidR="00C0783D" w:rsidRPr="00A37B61">
        <w:rPr>
          <w:rFonts w:ascii="Microsoft Sans Serif" w:hAnsi="Microsoft Sans Serif" w:cs="Microsoft Sans Serif"/>
          <w:b/>
          <w:sz w:val="56"/>
          <w:szCs w:val="56"/>
        </w:rPr>
        <w:t>-</w:t>
      </w:r>
      <w:r w:rsidRPr="00372F99">
        <w:rPr>
          <w:rFonts w:ascii="Microsoft Sans Serif" w:hAnsi="Microsoft Sans Serif" w:cs="Microsoft Sans Serif"/>
          <w:b/>
          <w:sz w:val="56"/>
          <w:szCs w:val="56"/>
        </w:rPr>
        <w:t xml:space="preserve">νική οικογένεια. Το 1680 στο λεξικό του Ρισελέ διαχωρίζεται με σαφήνεια η οικογένεια (ζευγάρι / παιδιά) από τα υπόλοιπα μέλη (υπηρετικό </w:t>
      </w:r>
      <w:r w:rsidR="00B030D9">
        <w:rPr>
          <w:rFonts w:ascii="Arial" w:hAnsi="Arial" w:cs="Arial"/>
          <w:b/>
          <w:noProof/>
          <w:sz w:val="56"/>
          <w:szCs w:val="56"/>
        </w:rPr>
        <w:pict>
          <v:shape id="_x0000_s1119" type="#_x0000_t202" style="position:absolute;margin-left:0;margin-top:785.3pt;width:186.8pt;height:36pt;z-index:2518292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82</w:t>
                  </w:r>
                  <w:r>
                    <w:rPr>
                      <w:rFonts w:ascii="Arial" w:hAnsi="Arial"/>
                      <w:b/>
                      <w:sz w:val="56"/>
                      <w:szCs w:val="56"/>
                    </w:rPr>
                    <w:t xml:space="preserve"> / </w:t>
                  </w:r>
                  <w:r>
                    <w:rPr>
                      <w:rFonts w:ascii="Arial" w:hAnsi="Arial"/>
                      <w:b/>
                      <w:sz w:val="56"/>
                      <w:szCs w:val="56"/>
                      <w:lang w:val="en-US"/>
                    </w:rPr>
                    <w:t>72</w:t>
                  </w:r>
                </w:p>
              </w:txbxContent>
            </v:textbox>
            <w10:wrap anchorx="page" anchory="margin"/>
          </v:shape>
        </w:pict>
      </w:r>
      <w:r w:rsidRPr="00372F99">
        <w:rPr>
          <w:rFonts w:ascii="Microsoft Sans Serif" w:hAnsi="Microsoft Sans Serif" w:cs="Microsoft Sans Serif"/>
          <w:b/>
          <w:sz w:val="56"/>
          <w:szCs w:val="56"/>
        </w:rPr>
        <w:t>προσωπι</w:t>
      </w:r>
      <w:r w:rsidR="00403616">
        <w:rPr>
          <w:rFonts w:ascii="Microsoft Sans Serif" w:hAnsi="Microsoft Sans Serif" w:cs="Microsoft Sans Serif"/>
          <w:b/>
          <w:sz w:val="56"/>
          <w:szCs w:val="56"/>
        </w:rPr>
        <w:t xml:space="preserve">κό) </w:t>
      </w:r>
      <w:r w:rsidR="00CF18BA">
        <w:rPr>
          <w:rFonts w:ascii="Microsoft Sans Serif" w:hAnsi="Microsoft Sans Serif" w:cs="Microsoft Sans Serif"/>
          <w:b/>
          <w:sz w:val="56"/>
          <w:szCs w:val="56"/>
        </w:rPr>
        <w:br w:type="page"/>
      </w:r>
    </w:p>
    <w:p w:rsidR="00A92562" w:rsidRPr="00372F99" w:rsidRDefault="00403616" w:rsidP="000D1739">
      <w:pPr>
        <w:pStyle w:val="Bodytext20"/>
        <w:shd w:val="clear" w:color="auto" w:fill="EAF1DD" w:themeFill="accent3" w:themeFillTint="33"/>
        <w:tabs>
          <w:tab w:val="left" w:pos="139"/>
        </w:tabs>
        <w:spacing w:after="0" w:line="240" w:lineRule="auto"/>
        <w:ind w:firstLine="0"/>
        <w:jc w:val="left"/>
        <w:rPr>
          <w:rFonts w:ascii="Microsoft Sans Serif" w:hAnsi="Microsoft Sans Serif" w:cs="Microsoft Sans Serif"/>
          <w:b/>
          <w:sz w:val="56"/>
          <w:szCs w:val="56"/>
        </w:rPr>
      </w:pPr>
      <w:r>
        <w:rPr>
          <w:rFonts w:ascii="Microsoft Sans Serif" w:hAnsi="Microsoft Sans Serif" w:cs="Microsoft Sans Serif"/>
          <w:b/>
          <w:sz w:val="56"/>
          <w:szCs w:val="56"/>
        </w:rPr>
        <w:lastRenderedPageBreak/>
        <w:t>που κατοι</w:t>
      </w:r>
      <w:r w:rsidR="00A92562" w:rsidRPr="00372F99">
        <w:rPr>
          <w:rFonts w:ascii="Microsoft Sans Serif" w:hAnsi="Microsoft Sans Serif" w:cs="Microsoft Sans Serif"/>
          <w:b/>
          <w:sz w:val="56"/>
          <w:szCs w:val="56"/>
        </w:rPr>
        <w:t>κούν στο ίδι</w:t>
      </w:r>
      <w:r>
        <w:rPr>
          <w:rFonts w:ascii="Microsoft Sans Serif" w:hAnsi="Microsoft Sans Serif" w:cs="Microsoft Sans Serif"/>
          <w:b/>
          <w:sz w:val="56"/>
          <w:szCs w:val="56"/>
        </w:rPr>
        <w:t>ο σπίτι. Από τον 19ο αι</w:t>
      </w:r>
      <w:r w:rsidR="00A92562" w:rsidRPr="00372F99">
        <w:rPr>
          <w:rFonts w:ascii="Microsoft Sans Serif" w:hAnsi="Microsoft Sans Serif" w:cs="Microsoft Sans Serif"/>
          <w:b/>
          <w:sz w:val="56"/>
          <w:szCs w:val="56"/>
        </w:rPr>
        <w:t>ώνα ο όρος οικογένεια σημαίνει το ζευγάρι και τα παιδιά του».</w:t>
      </w:r>
    </w:p>
    <w:p w:rsidR="00372F99" w:rsidRPr="00403616" w:rsidRDefault="00A92562"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A92562">
        <w:rPr>
          <w:rFonts w:ascii="Arial" w:hAnsi="Arial" w:cs="Arial"/>
          <w:b/>
          <w:sz w:val="56"/>
          <w:szCs w:val="56"/>
        </w:rPr>
        <w:t xml:space="preserve">(Θ. Βασιλείου - Ν. Σταματάκης, </w:t>
      </w:r>
      <w:r w:rsidRPr="00372F99">
        <w:rPr>
          <w:rFonts w:ascii="Microsoft Sans Serif" w:hAnsi="Microsoft Sans Serif" w:cs="Microsoft Sans Serif"/>
          <w:b/>
          <w:sz w:val="56"/>
          <w:szCs w:val="56"/>
        </w:rPr>
        <w:t>Λε</w:t>
      </w:r>
      <w:r w:rsidR="00403616">
        <w:rPr>
          <w:rFonts w:ascii="Microsoft Sans Serif" w:hAnsi="Microsoft Sans Serif" w:cs="Microsoft Sans Serif"/>
          <w:b/>
          <w:sz w:val="56"/>
          <w:szCs w:val="56"/>
        </w:rPr>
        <w:t>ξικό των Επιστημών του Ανθρώ</w:t>
      </w:r>
      <w:r w:rsidRPr="00372F99">
        <w:rPr>
          <w:rFonts w:ascii="Microsoft Sans Serif" w:hAnsi="Microsoft Sans Serif" w:cs="Microsoft Sans Serif"/>
          <w:b/>
          <w:sz w:val="56"/>
          <w:szCs w:val="56"/>
        </w:rPr>
        <w:t>που</w:t>
      </w:r>
      <w:r w:rsidRPr="00A92562">
        <w:rPr>
          <w:rFonts w:ascii="Arial" w:hAnsi="Arial" w:cs="Arial"/>
          <w:b/>
          <w:sz w:val="56"/>
          <w:szCs w:val="56"/>
        </w:rPr>
        <w:t xml:space="preserve">, εκδ. </w:t>
      </w:r>
      <w:r w:rsidRPr="00A92562">
        <w:rPr>
          <w:rFonts w:ascii="Arial" w:hAnsi="Arial" w:cs="Arial"/>
          <w:b/>
          <w:sz w:val="56"/>
          <w:szCs w:val="56"/>
          <w:lang w:val="en-US"/>
        </w:rPr>
        <w:t>Gutenberg</w:t>
      </w:r>
      <w:r w:rsidRPr="00403616">
        <w:rPr>
          <w:rFonts w:ascii="Arial" w:hAnsi="Arial" w:cs="Arial"/>
          <w:b/>
          <w:sz w:val="56"/>
          <w:szCs w:val="56"/>
        </w:rPr>
        <w:t>, Αθήνα 1992).</w:t>
      </w:r>
    </w:p>
    <w:p w:rsidR="00DD3C6A" w:rsidRPr="00E3414C" w:rsidRDefault="00DD3C6A" w:rsidP="000D1739">
      <w:pPr>
        <w:pStyle w:val="Bodytext20"/>
        <w:tabs>
          <w:tab w:val="left" w:pos="139"/>
        </w:tabs>
        <w:spacing w:after="0" w:line="240" w:lineRule="auto"/>
        <w:ind w:firstLine="0"/>
        <w:jc w:val="left"/>
        <w:rPr>
          <w:rFonts w:ascii="Arial" w:hAnsi="Arial" w:cs="Arial"/>
          <w:b/>
          <w:sz w:val="56"/>
          <w:szCs w:val="56"/>
          <w:shd w:val="clear" w:color="auto" w:fill="D6E3BC" w:themeFill="accent3" w:themeFillTint="66"/>
        </w:rPr>
      </w:pPr>
    </w:p>
    <w:p w:rsidR="006D7238" w:rsidRPr="006D7238" w:rsidRDefault="006D7238" w:rsidP="000D1739">
      <w:pPr>
        <w:pStyle w:val="Bodytext20"/>
        <w:tabs>
          <w:tab w:val="left" w:pos="139"/>
        </w:tabs>
        <w:spacing w:after="0" w:line="240" w:lineRule="auto"/>
        <w:ind w:firstLine="0"/>
        <w:jc w:val="left"/>
        <w:rPr>
          <w:rFonts w:ascii="Arial" w:hAnsi="Arial" w:cs="Arial"/>
          <w:b/>
          <w:sz w:val="56"/>
          <w:szCs w:val="56"/>
        </w:rPr>
      </w:pPr>
      <w:r w:rsidRPr="007E24AD">
        <w:rPr>
          <w:rFonts w:ascii="Tahoma" w:hAnsi="Tahoma" w:cs="Tahoma"/>
          <w:b/>
          <w:sz w:val="56"/>
          <w:szCs w:val="56"/>
          <w:shd w:val="clear" w:color="auto" w:fill="D6E3BC" w:themeFill="accent3" w:themeFillTint="66"/>
        </w:rPr>
        <w:t>3.4.2</w:t>
      </w:r>
      <w:r w:rsidR="00B46FAF" w:rsidRPr="00341DCE">
        <w:rPr>
          <w:rFonts w:ascii="Arial" w:hAnsi="Arial" w:cs="Arial"/>
          <w:b/>
          <w:sz w:val="56"/>
          <w:szCs w:val="56"/>
        </w:rPr>
        <w:t xml:space="preserve"> </w:t>
      </w:r>
      <w:r w:rsidRPr="002B677C">
        <w:rPr>
          <w:rFonts w:ascii="Tahoma" w:hAnsi="Tahoma" w:cs="Tahoma"/>
          <w:b/>
          <w:sz w:val="56"/>
          <w:szCs w:val="56"/>
        </w:rPr>
        <w:t>Η αναγκαιότητα των θεσμών</w:t>
      </w:r>
    </w:p>
    <w:p w:rsidR="006D7238" w:rsidRPr="006D7238" w:rsidRDefault="006D7238" w:rsidP="000D1739">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Οι θεσμοί είναι η βάση της κοινω</w:t>
      </w:r>
      <w:r w:rsidR="006F2B81">
        <w:rPr>
          <w:rFonts w:ascii="Arial" w:hAnsi="Arial" w:cs="Arial"/>
          <w:b/>
          <w:sz w:val="56"/>
          <w:szCs w:val="56"/>
        </w:rPr>
        <w:t>-</w:t>
      </w:r>
      <w:r w:rsidRPr="006D7238">
        <w:rPr>
          <w:rFonts w:ascii="Arial" w:hAnsi="Arial" w:cs="Arial"/>
          <w:b/>
          <w:sz w:val="56"/>
          <w:szCs w:val="56"/>
        </w:rPr>
        <w:t>νίας. Χωρίς αυτούς η κοινωνία δεν υπάρχει. Οι κοινωνικοί θεσμ</w:t>
      </w:r>
      <w:r w:rsidR="005C2301">
        <w:rPr>
          <w:rFonts w:ascii="Arial" w:hAnsi="Arial" w:cs="Arial"/>
          <w:b/>
          <w:sz w:val="56"/>
          <w:szCs w:val="56"/>
        </w:rPr>
        <w:t>οί είναι αναγκαίοι διότι εξασφα</w:t>
      </w:r>
      <w:r w:rsidRPr="006D7238">
        <w:rPr>
          <w:rFonts w:ascii="Arial" w:hAnsi="Arial" w:cs="Arial"/>
          <w:b/>
          <w:sz w:val="56"/>
          <w:szCs w:val="56"/>
        </w:rPr>
        <w:t>λίζουν:</w:t>
      </w:r>
    </w:p>
    <w:p w:rsidR="006D7238" w:rsidRPr="006D7238" w:rsidRDefault="006D7238" w:rsidP="000D1739">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t xml:space="preserve">α) </w:t>
      </w:r>
      <w:r w:rsidRPr="002B677C">
        <w:rPr>
          <w:rFonts w:ascii="Tahoma" w:hAnsi="Tahoma" w:cs="Tahoma"/>
          <w:b/>
          <w:sz w:val="56"/>
          <w:szCs w:val="56"/>
        </w:rPr>
        <w:t>Ικανοποίηση των αναγκών των μελών της κοινωνίας.</w:t>
      </w:r>
    </w:p>
    <w:p w:rsidR="00C13EA7" w:rsidRPr="00C13EA7" w:rsidRDefault="006D7238" w:rsidP="000D1739">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Κανένας δεν μπορεί να παράγει ό</w:t>
      </w:r>
      <w:r w:rsidR="006F2B81">
        <w:rPr>
          <w:rFonts w:ascii="Arial" w:hAnsi="Arial" w:cs="Arial"/>
          <w:b/>
          <w:sz w:val="56"/>
          <w:szCs w:val="56"/>
        </w:rPr>
        <w:t>-</w:t>
      </w:r>
      <w:r w:rsidRPr="006D7238">
        <w:rPr>
          <w:rFonts w:ascii="Arial" w:hAnsi="Arial" w:cs="Arial"/>
          <w:b/>
          <w:sz w:val="56"/>
          <w:szCs w:val="56"/>
        </w:rPr>
        <w:t>λα τα αγαθά που χρειάζεται και ό</w:t>
      </w:r>
      <w:r w:rsidR="006F2B81">
        <w:rPr>
          <w:rFonts w:ascii="Arial" w:hAnsi="Arial" w:cs="Arial"/>
          <w:b/>
          <w:sz w:val="56"/>
          <w:szCs w:val="56"/>
        </w:rPr>
        <w:t>-</w:t>
      </w:r>
      <w:r w:rsidRPr="006D7238">
        <w:rPr>
          <w:rFonts w:ascii="Arial" w:hAnsi="Arial" w:cs="Arial"/>
          <w:b/>
          <w:sz w:val="56"/>
          <w:szCs w:val="56"/>
        </w:rPr>
        <w:t>λες τις υπηρεσίες που του είναι α</w:t>
      </w:r>
      <w:r w:rsidR="006F2B81">
        <w:rPr>
          <w:rFonts w:ascii="Arial" w:hAnsi="Arial" w:cs="Arial"/>
          <w:b/>
          <w:sz w:val="56"/>
          <w:szCs w:val="56"/>
        </w:rPr>
        <w:t>-</w:t>
      </w:r>
      <w:r w:rsidRPr="006D7238">
        <w:rPr>
          <w:rFonts w:ascii="Arial" w:hAnsi="Arial" w:cs="Arial"/>
          <w:b/>
          <w:sz w:val="56"/>
          <w:szCs w:val="56"/>
        </w:rPr>
        <w:t>παραίτητες. Οι θεσμοί είναι το μό</w:t>
      </w:r>
      <w:r w:rsidR="006F2B81">
        <w:rPr>
          <w:rFonts w:ascii="Arial" w:hAnsi="Arial" w:cs="Arial"/>
          <w:b/>
          <w:sz w:val="56"/>
          <w:szCs w:val="56"/>
        </w:rPr>
        <w:t>-</w:t>
      </w:r>
      <w:r w:rsidRPr="006D7238">
        <w:rPr>
          <w:rFonts w:ascii="Arial" w:hAnsi="Arial" w:cs="Arial"/>
          <w:b/>
          <w:sz w:val="56"/>
          <w:szCs w:val="56"/>
        </w:rPr>
        <w:t>νιμο πλέγμα σχέσεων και ρόλων που ικανοποιούν αυτές τις ανάγκες.</w:t>
      </w:r>
    </w:p>
    <w:p w:rsidR="001415B1" w:rsidRDefault="006D7238" w:rsidP="001415B1">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t xml:space="preserve">β) </w:t>
      </w:r>
      <w:r w:rsidRPr="002B677C">
        <w:rPr>
          <w:rFonts w:ascii="Tahoma" w:hAnsi="Tahoma" w:cs="Tahoma"/>
          <w:b/>
          <w:sz w:val="56"/>
          <w:szCs w:val="56"/>
        </w:rPr>
        <w:t xml:space="preserve">Ένταξη </w:t>
      </w:r>
      <w:r w:rsidR="00B030D9">
        <w:rPr>
          <w:rFonts w:ascii="Arial" w:hAnsi="Arial" w:cs="Arial"/>
          <w:b/>
          <w:noProof/>
          <w:sz w:val="56"/>
          <w:szCs w:val="56"/>
        </w:rPr>
        <w:pict>
          <v:shape id="_x0000_s1120" type="#_x0000_t202" style="position:absolute;left:0;text-align:left;margin-left:0;margin-top:785.3pt;width:186.8pt;height:36pt;z-index:2518312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83</w:t>
                  </w:r>
                  <w:r>
                    <w:rPr>
                      <w:rFonts w:ascii="Arial" w:hAnsi="Arial"/>
                      <w:b/>
                      <w:sz w:val="56"/>
                      <w:szCs w:val="56"/>
                    </w:rPr>
                    <w:t xml:space="preserve"> / </w:t>
                  </w:r>
                  <w:r>
                    <w:rPr>
                      <w:rFonts w:ascii="Arial" w:hAnsi="Arial"/>
                      <w:b/>
                      <w:sz w:val="56"/>
                      <w:szCs w:val="56"/>
                      <w:lang w:val="en-US"/>
                    </w:rPr>
                    <w:t>72</w:t>
                  </w:r>
                </w:p>
              </w:txbxContent>
            </v:textbox>
            <w10:wrap anchorx="page" anchory="margin"/>
          </v:shape>
        </w:pict>
      </w:r>
      <w:r w:rsidRPr="002B677C">
        <w:rPr>
          <w:rFonts w:ascii="Tahoma" w:hAnsi="Tahoma" w:cs="Tahoma"/>
          <w:b/>
          <w:sz w:val="56"/>
          <w:szCs w:val="56"/>
        </w:rPr>
        <w:t>των ατόμων στην κοινωνία.</w:t>
      </w:r>
      <w:r w:rsidRPr="006D7238">
        <w:rPr>
          <w:rFonts w:ascii="Arial" w:hAnsi="Arial" w:cs="Arial"/>
          <w:b/>
          <w:sz w:val="56"/>
          <w:szCs w:val="56"/>
        </w:rPr>
        <w:t xml:space="preserve"> Τα μέλη της κοιν</w:t>
      </w:r>
      <w:r w:rsidR="00DB452A">
        <w:rPr>
          <w:rFonts w:ascii="Arial" w:hAnsi="Arial" w:cs="Arial"/>
          <w:b/>
          <w:sz w:val="56"/>
          <w:szCs w:val="56"/>
        </w:rPr>
        <w:t>ω</w:t>
      </w:r>
      <w:r w:rsidRPr="006D7238">
        <w:rPr>
          <w:rFonts w:ascii="Arial" w:hAnsi="Arial" w:cs="Arial"/>
          <w:b/>
          <w:sz w:val="56"/>
          <w:szCs w:val="56"/>
        </w:rPr>
        <w:t>νίας ε</w:t>
      </w:r>
      <w:r w:rsidR="0016162F" w:rsidRPr="0016162F">
        <w:rPr>
          <w:rFonts w:ascii="Arial" w:hAnsi="Arial" w:cs="Arial"/>
          <w:b/>
          <w:sz w:val="56"/>
          <w:szCs w:val="56"/>
        </w:rPr>
        <w:t>-</w:t>
      </w:r>
      <w:r w:rsidR="001415B1">
        <w:rPr>
          <w:rFonts w:ascii="Arial" w:hAnsi="Arial" w:cs="Arial"/>
          <w:b/>
          <w:sz w:val="56"/>
          <w:szCs w:val="56"/>
        </w:rPr>
        <w:br w:type="page"/>
      </w:r>
    </w:p>
    <w:p w:rsidR="006D7238" w:rsidRPr="006D7238" w:rsidRDefault="006D7238" w:rsidP="003A360F">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lastRenderedPageBreak/>
        <w:t xml:space="preserve">ντάσσονται στην κοινωνική ζωή </w:t>
      </w:r>
      <w:r w:rsidR="00B030D9">
        <w:rPr>
          <w:rFonts w:ascii="Arial" w:hAnsi="Arial" w:cs="Arial"/>
          <w:b/>
          <w:sz w:val="56"/>
          <w:szCs w:val="56"/>
        </w:rPr>
        <w:t>μέ</w:t>
      </w:r>
      <w:r w:rsidR="00B030D9" w:rsidRPr="006D7238">
        <w:rPr>
          <w:rFonts w:ascii="Arial" w:hAnsi="Arial" w:cs="Arial"/>
          <w:b/>
          <w:sz w:val="56"/>
          <w:szCs w:val="56"/>
        </w:rPr>
        <w:t>σω</w:t>
      </w:r>
      <w:r w:rsidRPr="006D7238">
        <w:rPr>
          <w:rFonts w:ascii="Arial" w:hAnsi="Arial" w:cs="Arial"/>
          <w:b/>
          <w:sz w:val="56"/>
          <w:szCs w:val="56"/>
        </w:rPr>
        <w:t xml:space="preserve"> των θεσμών. Το παιδί πάει σχολείο, ο έφηβος πανεπιστήμιο, ο ενήλικας αναζητά εργασία μέσω των οικονομικών θεσμών κτλ.</w:t>
      </w:r>
    </w:p>
    <w:p w:rsidR="006D7238" w:rsidRPr="00167F1C" w:rsidRDefault="006D7238" w:rsidP="000D1739">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t xml:space="preserve">γ) </w:t>
      </w:r>
      <w:r w:rsidRPr="002B677C">
        <w:rPr>
          <w:rFonts w:ascii="Tahoma" w:hAnsi="Tahoma" w:cs="Tahoma"/>
          <w:b/>
          <w:sz w:val="56"/>
          <w:szCs w:val="56"/>
        </w:rPr>
        <w:t>Ρύθμιση της κοινωνικής ζωής</w:t>
      </w:r>
      <w:r w:rsidRPr="006D7238">
        <w:rPr>
          <w:rFonts w:ascii="Arial" w:hAnsi="Arial" w:cs="Arial"/>
          <w:b/>
          <w:sz w:val="56"/>
          <w:szCs w:val="56"/>
        </w:rPr>
        <w:t>. Οι θεσμοί ρυθμίζουν την κοινωνική ζωή. Η πολιτεία, τα δικαστήρια κτλ. είναι θεσμοί που κανονίζουν τι επι</w:t>
      </w:r>
      <w:r w:rsidR="0016162F" w:rsidRPr="0016162F">
        <w:rPr>
          <w:rFonts w:ascii="Arial" w:hAnsi="Arial" w:cs="Arial"/>
          <w:b/>
          <w:sz w:val="56"/>
          <w:szCs w:val="56"/>
        </w:rPr>
        <w:t>-</w:t>
      </w:r>
      <w:r w:rsidRPr="006D7238">
        <w:rPr>
          <w:rFonts w:ascii="Arial" w:hAnsi="Arial" w:cs="Arial"/>
          <w:b/>
          <w:sz w:val="56"/>
          <w:szCs w:val="56"/>
        </w:rPr>
        <w:t>τρέπεται και τι όχι σε μια κοινω</w:t>
      </w:r>
      <w:r w:rsidR="005C2301">
        <w:rPr>
          <w:rFonts w:ascii="Arial" w:hAnsi="Arial" w:cs="Arial"/>
          <w:b/>
          <w:sz w:val="56"/>
          <w:szCs w:val="56"/>
        </w:rPr>
        <w:t>νία. Το κάθε μέ</w:t>
      </w:r>
      <w:r w:rsidRPr="006D7238">
        <w:rPr>
          <w:rFonts w:ascii="Arial" w:hAnsi="Arial" w:cs="Arial"/>
          <w:b/>
          <w:sz w:val="56"/>
          <w:szCs w:val="56"/>
        </w:rPr>
        <w:t>λος λειτουργεί μέσα σε ένα πλαίσιο θεσμών και έχει κυρώ</w:t>
      </w:r>
      <w:r w:rsidR="006F2B81">
        <w:rPr>
          <w:rFonts w:ascii="Arial" w:hAnsi="Arial" w:cs="Arial"/>
          <w:b/>
          <w:sz w:val="56"/>
          <w:szCs w:val="56"/>
        </w:rPr>
        <w:t>-</w:t>
      </w:r>
      <w:r w:rsidRPr="006D7238">
        <w:rPr>
          <w:rFonts w:ascii="Arial" w:hAnsi="Arial" w:cs="Arial"/>
          <w:b/>
          <w:sz w:val="56"/>
          <w:szCs w:val="56"/>
        </w:rPr>
        <w:t>σεις όταν παραβιάζει τους κανόνες τους.</w:t>
      </w:r>
    </w:p>
    <w:p w:rsidR="00167F1C" w:rsidRPr="00167F1C" w:rsidRDefault="00167F1C" w:rsidP="000D1739">
      <w:pPr>
        <w:pStyle w:val="Bodytext20"/>
        <w:tabs>
          <w:tab w:val="left" w:pos="139"/>
        </w:tabs>
        <w:spacing w:after="0" w:line="240" w:lineRule="auto"/>
        <w:ind w:firstLine="0"/>
        <w:jc w:val="left"/>
        <w:rPr>
          <w:rFonts w:ascii="Arial" w:hAnsi="Arial" w:cs="Arial"/>
          <w:b/>
          <w:sz w:val="56"/>
          <w:szCs w:val="56"/>
        </w:rPr>
      </w:pPr>
    </w:p>
    <w:p w:rsidR="006D7238" w:rsidRPr="006D7238" w:rsidRDefault="006D7238" w:rsidP="002E373E">
      <w:pPr>
        <w:pStyle w:val="Bodytext20"/>
        <w:tabs>
          <w:tab w:val="left" w:pos="139"/>
        </w:tabs>
        <w:spacing w:after="0" w:line="240" w:lineRule="auto"/>
        <w:ind w:firstLine="0"/>
        <w:jc w:val="left"/>
        <w:rPr>
          <w:rFonts w:ascii="Arial" w:hAnsi="Arial" w:cs="Arial"/>
          <w:b/>
          <w:sz w:val="56"/>
          <w:szCs w:val="56"/>
        </w:rPr>
      </w:pPr>
      <w:r w:rsidRPr="007E24AD">
        <w:rPr>
          <w:rFonts w:ascii="Tahoma" w:hAnsi="Tahoma" w:cs="Tahoma"/>
          <w:b/>
          <w:sz w:val="56"/>
          <w:szCs w:val="56"/>
          <w:shd w:val="clear" w:color="auto" w:fill="D6E3BC" w:themeFill="accent3" w:themeFillTint="66"/>
        </w:rPr>
        <w:t>3</w:t>
      </w:r>
      <w:r w:rsidRPr="00F650B5">
        <w:rPr>
          <w:rFonts w:ascii="Tahoma" w:hAnsi="Tahoma" w:cs="Tahoma"/>
          <w:b/>
          <w:sz w:val="56"/>
          <w:szCs w:val="56"/>
          <w:shd w:val="clear" w:color="auto" w:fill="D6E3BC" w:themeFill="accent3" w:themeFillTint="66"/>
        </w:rPr>
        <w:t>.4.3</w:t>
      </w:r>
      <w:r w:rsidR="00B262A8" w:rsidRPr="00575C40">
        <w:rPr>
          <w:rFonts w:ascii="Tahoma" w:hAnsi="Tahoma" w:cs="Tahoma"/>
          <w:b/>
          <w:sz w:val="56"/>
          <w:szCs w:val="56"/>
        </w:rPr>
        <w:t xml:space="preserve"> </w:t>
      </w:r>
      <w:r w:rsidRPr="002B677C">
        <w:rPr>
          <w:rFonts w:ascii="Tahoma" w:hAnsi="Tahoma" w:cs="Tahoma"/>
          <w:b/>
          <w:sz w:val="56"/>
          <w:szCs w:val="56"/>
        </w:rPr>
        <w:t>Λειτουργίες των</w:t>
      </w:r>
      <w:r w:rsidR="00B030D9">
        <w:rPr>
          <w:rFonts w:ascii="Arial" w:hAnsi="Arial" w:cs="Arial"/>
          <w:b/>
          <w:noProof/>
          <w:sz w:val="56"/>
          <w:szCs w:val="56"/>
        </w:rPr>
        <w:pict>
          <v:shape id="_x0000_s1121" type="#_x0000_t202" style="position:absolute;margin-left:0;margin-top:785.3pt;width:186.8pt;height:36pt;z-index:2518333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84</w:t>
                  </w:r>
                  <w:r>
                    <w:rPr>
                      <w:rFonts w:ascii="Arial" w:hAnsi="Arial"/>
                      <w:b/>
                      <w:sz w:val="56"/>
                      <w:szCs w:val="56"/>
                    </w:rPr>
                    <w:t xml:space="preserve"> / </w:t>
                  </w:r>
                  <w:r>
                    <w:rPr>
                      <w:rFonts w:ascii="Arial" w:hAnsi="Arial"/>
                      <w:b/>
                      <w:sz w:val="56"/>
                      <w:szCs w:val="56"/>
                      <w:lang w:val="en-US"/>
                    </w:rPr>
                    <w:t>72</w:t>
                  </w:r>
                </w:p>
              </w:txbxContent>
            </v:textbox>
            <w10:wrap anchorx="page" anchory="margin"/>
          </v:shape>
        </w:pict>
      </w:r>
      <w:r w:rsidRPr="002B677C">
        <w:rPr>
          <w:rFonts w:ascii="Tahoma" w:hAnsi="Tahoma" w:cs="Tahoma"/>
          <w:b/>
          <w:sz w:val="56"/>
          <w:szCs w:val="56"/>
        </w:rPr>
        <w:t xml:space="preserve"> θεσμών</w:t>
      </w:r>
    </w:p>
    <w:p w:rsidR="001415B1" w:rsidRDefault="006D7238" w:rsidP="001415B1">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Οι θεσμοί εξυπηρετούν μόνιμα και συστηματικά τις ανάγκες των με</w:t>
      </w:r>
      <w:r w:rsidR="006F2B81">
        <w:rPr>
          <w:rFonts w:ascii="Arial" w:hAnsi="Arial" w:cs="Arial"/>
          <w:b/>
          <w:sz w:val="56"/>
          <w:szCs w:val="56"/>
        </w:rPr>
        <w:t>-</w:t>
      </w:r>
      <w:r w:rsidRPr="006D7238">
        <w:rPr>
          <w:rFonts w:ascii="Arial" w:hAnsi="Arial" w:cs="Arial"/>
          <w:b/>
          <w:sz w:val="56"/>
          <w:szCs w:val="56"/>
        </w:rPr>
        <w:t>λών της κοινωνίας. Ανάγκες όπ</w:t>
      </w:r>
      <w:r w:rsidR="005C2301">
        <w:rPr>
          <w:rFonts w:ascii="Arial" w:hAnsi="Arial" w:cs="Arial"/>
          <w:b/>
          <w:sz w:val="56"/>
          <w:szCs w:val="56"/>
        </w:rPr>
        <w:t>ως η εκπαίδευση, η εθνική άμυ</w:t>
      </w:r>
      <w:r w:rsidRPr="006D7238">
        <w:rPr>
          <w:rFonts w:ascii="Arial" w:hAnsi="Arial" w:cs="Arial"/>
          <w:b/>
          <w:sz w:val="56"/>
          <w:szCs w:val="56"/>
        </w:rPr>
        <w:t>να, η περίθαλψη είναι ζωτικές για κάθε κοινωνία και δεν μπορούν να αφε</w:t>
      </w:r>
      <w:r w:rsidR="006F2B81">
        <w:rPr>
          <w:rFonts w:ascii="Arial" w:hAnsi="Arial" w:cs="Arial"/>
          <w:b/>
          <w:sz w:val="56"/>
          <w:szCs w:val="56"/>
        </w:rPr>
        <w:t>-</w:t>
      </w:r>
      <w:r w:rsidR="001415B1">
        <w:rPr>
          <w:rFonts w:ascii="Arial" w:hAnsi="Arial" w:cs="Arial"/>
          <w:b/>
          <w:sz w:val="56"/>
          <w:szCs w:val="56"/>
        </w:rPr>
        <w:br w:type="page"/>
      </w:r>
    </w:p>
    <w:p w:rsidR="006D7238" w:rsidRPr="006D7238" w:rsidRDefault="006D7238" w:rsidP="000D1739">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lastRenderedPageBreak/>
        <w:t>θούν στο να τις ικανοποιεί το κάθε άτομο με όποιον τρόπο νομίζει σω</w:t>
      </w:r>
      <w:r w:rsidR="006F2B81">
        <w:rPr>
          <w:rFonts w:ascii="Arial" w:hAnsi="Arial" w:cs="Arial"/>
          <w:b/>
          <w:sz w:val="56"/>
          <w:szCs w:val="56"/>
        </w:rPr>
        <w:t>-</w:t>
      </w:r>
      <w:r w:rsidRPr="006D7238">
        <w:rPr>
          <w:rFonts w:ascii="Arial" w:hAnsi="Arial" w:cs="Arial"/>
          <w:b/>
          <w:sz w:val="56"/>
          <w:szCs w:val="56"/>
        </w:rPr>
        <w:t>στότερο και προ</w:t>
      </w:r>
      <w:r w:rsidR="005C2301">
        <w:rPr>
          <w:rFonts w:ascii="Arial" w:hAnsi="Arial" w:cs="Arial"/>
          <w:b/>
          <w:sz w:val="56"/>
          <w:szCs w:val="56"/>
        </w:rPr>
        <w:t>σφορότερο. Ορισμένα βασικά χαρα</w:t>
      </w:r>
      <w:r w:rsidRPr="006D7238">
        <w:rPr>
          <w:rFonts w:ascii="Arial" w:hAnsi="Arial" w:cs="Arial"/>
          <w:b/>
          <w:sz w:val="56"/>
          <w:szCs w:val="56"/>
        </w:rPr>
        <w:t>κτηριστικά της λειτουργίας των θεσμών είναι:</w:t>
      </w:r>
    </w:p>
    <w:p w:rsidR="001415B1" w:rsidRPr="001415B1" w:rsidRDefault="006D7238" w:rsidP="001415B1">
      <w:pPr>
        <w:pStyle w:val="Bodytext20"/>
        <w:numPr>
          <w:ilvl w:val="0"/>
          <w:numId w:val="2"/>
        </w:numPr>
        <w:shd w:val="clear" w:color="auto" w:fill="FFFFFF" w:themeFill="background1"/>
        <w:tabs>
          <w:tab w:val="left" w:pos="139"/>
        </w:tabs>
        <w:spacing w:after="0" w:line="240" w:lineRule="auto"/>
        <w:ind w:left="567" w:hanging="567"/>
        <w:jc w:val="left"/>
        <w:rPr>
          <w:rFonts w:ascii="Arial" w:hAnsi="Arial" w:cs="Arial"/>
          <w:b/>
          <w:sz w:val="56"/>
          <w:szCs w:val="56"/>
        </w:rPr>
      </w:pPr>
      <w:r w:rsidRPr="003D4D1A">
        <w:rPr>
          <w:rFonts w:ascii="Tahoma" w:hAnsi="Tahoma" w:cs="Tahoma"/>
          <w:b/>
          <w:sz w:val="56"/>
          <w:szCs w:val="56"/>
        </w:rPr>
        <w:t>Εξαρτώνται από το είδος της κοινωνίας</w:t>
      </w:r>
      <w:r w:rsidRPr="006D7238">
        <w:rPr>
          <w:rFonts w:ascii="Arial" w:hAnsi="Arial" w:cs="Arial"/>
          <w:b/>
          <w:sz w:val="56"/>
          <w:szCs w:val="56"/>
        </w:rPr>
        <w:t xml:space="preserve">. Οι λειτουργίες των θεσμών εξαρτώνται από το </w:t>
      </w:r>
      <w:r w:rsidRPr="003D4D1A">
        <w:rPr>
          <w:rFonts w:ascii="Tahoma" w:hAnsi="Tahoma" w:cs="Tahoma"/>
          <w:b/>
          <w:sz w:val="56"/>
          <w:szCs w:val="56"/>
        </w:rPr>
        <w:t>είδος της κοινωνίας</w:t>
      </w:r>
      <w:r w:rsidRPr="006D7238">
        <w:rPr>
          <w:rFonts w:ascii="Arial" w:hAnsi="Arial" w:cs="Arial"/>
          <w:b/>
          <w:sz w:val="56"/>
          <w:szCs w:val="56"/>
        </w:rPr>
        <w:t xml:space="preserve"> (δουλοκτητική, φε</w:t>
      </w:r>
      <w:r w:rsidR="006F2B81">
        <w:rPr>
          <w:rFonts w:ascii="Arial" w:hAnsi="Arial" w:cs="Arial"/>
          <w:b/>
          <w:sz w:val="56"/>
          <w:szCs w:val="56"/>
        </w:rPr>
        <w:t>-</w:t>
      </w:r>
      <w:r w:rsidRPr="006D7238">
        <w:rPr>
          <w:rFonts w:ascii="Arial" w:hAnsi="Arial" w:cs="Arial"/>
          <w:b/>
          <w:sz w:val="56"/>
          <w:szCs w:val="56"/>
        </w:rPr>
        <w:t>ουδαρχική, καπιταλιστική κτλ.) μέσα στην οποία υπάρχουν. Για παράδειγμα, ο θεσμός του στρα</w:t>
      </w:r>
      <w:r w:rsidR="006F2B81">
        <w:rPr>
          <w:rFonts w:ascii="Arial" w:hAnsi="Arial" w:cs="Arial"/>
          <w:b/>
          <w:sz w:val="56"/>
          <w:szCs w:val="56"/>
        </w:rPr>
        <w:t>-</w:t>
      </w:r>
      <w:r w:rsidRPr="006D7238">
        <w:rPr>
          <w:rFonts w:ascii="Arial" w:hAnsi="Arial" w:cs="Arial"/>
          <w:b/>
          <w:sz w:val="56"/>
          <w:szCs w:val="56"/>
        </w:rPr>
        <w:t>τού αλλάζει από κοινωνία σε κοι</w:t>
      </w:r>
      <w:r w:rsidR="006F2B81">
        <w:rPr>
          <w:rFonts w:ascii="Arial" w:hAnsi="Arial" w:cs="Arial"/>
          <w:b/>
          <w:sz w:val="56"/>
          <w:szCs w:val="56"/>
        </w:rPr>
        <w:t>-</w:t>
      </w:r>
      <w:r w:rsidRPr="006D7238">
        <w:rPr>
          <w:rFonts w:ascii="Arial" w:hAnsi="Arial" w:cs="Arial"/>
          <w:b/>
          <w:sz w:val="56"/>
          <w:szCs w:val="56"/>
        </w:rPr>
        <w:t xml:space="preserve">νωνία. Στη φεουδαρχική </w:t>
      </w:r>
      <w:r w:rsidR="005C2301">
        <w:rPr>
          <w:rFonts w:ascii="Arial" w:hAnsi="Arial" w:cs="Arial"/>
          <w:b/>
          <w:sz w:val="56"/>
          <w:szCs w:val="56"/>
        </w:rPr>
        <w:t>κοινω</w:t>
      </w:r>
      <w:r w:rsidR="006F2B81">
        <w:rPr>
          <w:rFonts w:ascii="Arial" w:hAnsi="Arial" w:cs="Arial"/>
          <w:b/>
          <w:sz w:val="56"/>
          <w:szCs w:val="56"/>
        </w:rPr>
        <w:t>-</w:t>
      </w:r>
      <w:r w:rsidR="005C2301">
        <w:rPr>
          <w:rFonts w:ascii="Arial" w:hAnsi="Arial" w:cs="Arial"/>
          <w:b/>
          <w:sz w:val="56"/>
          <w:szCs w:val="56"/>
        </w:rPr>
        <w:t>νία, οι ιππότες ήταν επαγ</w:t>
      </w:r>
      <w:r w:rsidRPr="006D7238">
        <w:rPr>
          <w:rFonts w:ascii="Arial" w:hAnsi="Arial" w:cs="Arial"/>
          <w:b/>
          <w:sz w:val="56"/>
          <w:szCs w:val="56"/>
        </w:rPr>
        <w:t>γελμα</w:t>
      </w:r>
      <w:r w:rsidR="006F2B81">
        <w:rPr>
          <w:rFonts w:ascii="Arial" w:hAnsi="Arial" w:cs="Arial"/>
          <w:b/>
          <w:sz w:val="56"/>
          <w:szCs w:val="56"/>
        </w:rPr>
        <w:t>-</w:t>
      </w:r>
      <w:r w:rsidRPr="006D7238">
        <w:rPr>
          <w:rFonts w:ascii="Arial" w:hAnsi="Arial" w:cs="Arial"/>
          <w:b/>
          <w:sz w:val="56"/>
          <w:szCs w:val="56"/>
        </w:rPr>
        <w:t>τίες πολεμιστές που αμείβονταν για τις υπηρεσίες τους. Στις σύγ</w:t>
      </w:r>
      <w:r w:rsidR="006F2B81">
        <w:rPr>
          <w:rFonts w:ascii="Arial" w:hAnsi="Arial" w:cs="Arial"/>
          <w:b/>
          <w:sz w:val="56"/>
          <w:szCs w:val="56"/>
        </w:rPr>
        <w:t>-</w:t>
      </w:r>
      <w:r w:rsidRPr="006D7238">
        <w:rPr>
          <w:rFonts w:ascii="Arial" w:hAnsi="Arial" w:cs="Arial"/>
          <w:b/>
          <w:sz w:val="56"/>
          <w:szCs w:val="56"/>
        </w:rPr>
        <w:t>χρονες καπιταλιστικές</w:t>
      </w:r>
      <w:r w:rsidR="00B030D9">
        <w:rPr>
          <w:rFonts w:ascii="Arial" w:hAnsi="Arial" w:cs="Arial"/>
          <w:b/>
          <w:noProof/>
          <w:sz w:val="56"/>
          <w:szCs w:val="56"/>
        </w:rPr>
        <w:pict>
          <v:shape id="_x0000_s1122" type="#_x0000_t202" style="position:absolute;left:0;text-align:left;margin-left:0;margin-top:785.3pt;width:186.8pt;height:36pt;z-index:2518353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85</w:t>
                  </w:r>
                  <w:r>
                    <w:rPr>
                      <w:rFonts w:ascii="Arial" w:hAnsi="Arial"/>
                      <w:b/>
                      <w:sz w:val="56"/>
                      <w:szCs w:val="56"/>
                    </w:rPr>
                    <w:t xml:space="preserve"> / </w:t>
                  </w:r>
                  <w:r>
                    <w:rPr>
                      <w:rFonts w:ascii="Arial" w:hAnsi="Arial"/>
                      <w:b/>
                      <w:sz w:val="56"/>
                      <w:szCs w:val="56"/>
                      <w:lang w:val="en-US"/>
                    </w:rPr>
                    <w:t>73</w:t>
                  </w:r>
                </w:p>
              </w:txbxContent>
            </v:textbox>
            <w10:wrap anchorx="page" anchory="margin"/>
          </v:shape>
        </w:pict>
      </w:r>
      <w:r w:rsidRPr="006D7238">
        <w:rPr>
          <w:rFonts w:ascii="Arial" w:hAnsi="Arial" w:cs="Arial"/>
          <w:b/>
          <w:sz w:val="56"/>
          <w:szCs w:val="56"/>
        </w:rPr>
        <w:t xml:space="preserve"> κοινωνίες ένα μεγάλο μέρος του στρατού αποτελείται από νέους ανθρώ</w:t>
      </w:r>
      <w:r w:rsidR="006F2B81">
        <w:rPr>
          <w:rFonts w:ascii="Arial" w:hAnsi="Arial" w:cs="Arial"/>
          <w:b/>
          <w:sz w:val="56"/>
          <w:szCs w:val="56"/>
        </w:rPr>
        <w:t>-</w:t>
      </w:r>
      <w:r w:rsidRPr="006D7238">
        <w:rPr>
          <w:rFonts w:ascii="Arial" w:hAnsi="Arial" w:cs="Arial"/>
          <w:b/>
          <w:sz w:val="56"/>
          <w:szCs w:val="56"/>
        </w:rPr>
        <w:t>πους που εκπληρώνουν τη στρα</w:t>
      </w:r>
      <w:r w:rsidR="006F2B81">
        <w:rPr>
          <w:rFonts w:ascii="Arial" w:hAnsi="Arial" w:cs="Arial"/>
          <w:b/>
          <w:sz w:val="56"/>
          <w:szCs w:val="56"/>
        </w:rPr>
        <w:t>-</w:t>
      </w:r>
      <w:r w:rsidRPr="006D7238">
        <w:rPr>
          <w:rFonts w:ascii="Arial" w:hAnsi="Arial" w:cs="Arial"/>
          <w:b/>
          <w:sz w:val="56"/>
          <w:szCs w:val="56"/>
        </w:rPr>
        <w:t>τιωτική τους θητεία.</w:t>
      </w:r>
      <w:r w:rsidR="001415B1" w:rsidRPr="001415B1">
        <w:rPr>
          <w:rFonts w:ascii="Arial" w:hAnsi="Arial" w:cs="Arial"/>
          <w:b/>
          <w:sz w:val="56"/>
          <w:szCs w:val="56"/>
        </w:rPr>
        <w:br w:type="page"/>
      </w:r>
    </w:p>
    <w:p w:rsidR="006D7238" w:rsidRPr="00D602AB" w:rsidRDefault="006D7238" w:rsidP="0016162F">
      <w:pPr>
        <w:pStyle w:val="Bodytext20"/>
        <w:numPr>
          <w:ilvl w:val="0"/>
          <w:numId w:val="2"/>
        </w:numPr>
        <w:shd w:val="clear" w:color="auto" w:fill="FFFFFF" w:themeFill="background1"/>
        <w:tabs>
          <w:tab w:val="left" w:pos="567"/>
        </w:tabs>
        <w:spacing w:after="0" w:line="240" w:lineRule="auto"/>
        <w:ind w:left="567" w:hanging="567"/>
        <w:jc w:val="left"/>
        <w:rPr>
          <w:rFonts w:ascii="Arial" w:hAnsi="Arial" w:cs="Arial"/>
          <w:b/>
          <w:sz w:val="56"/>
          <w:szCs w:val="56"/>
        </w:rPr>
      </w:pPr>
      <w:r w:rsidRPr="00D602AB">
        <w:rPr>
          <w:rFonts w:ascii="Tahoma" w:hAnsi="Tahoma" w:cs="Tahoma"/>
          <w:b/>
          <w:sz w:val="56"/>
          <w:szCs w:val="56"/>
        </w:rPr>
        <w:lastRenderedPageBreak/>
        <w:t>Είναι έκδηλες και λανθάνουσες.</w:t>
      </w:r>
      <w:r w:rsidRPr="00D602AB">
        <w:rPr>
          <w:rFonts w:ascii="Arial" w:hAnsi="Arial" w:cs="Arial"/>
          <w:b/>
          <w:sz w:val="56"/>
          <w:szCs w:val="56"/>
        </w:rPr>
        <w:t xml:space="preserve"> Οι λειτουργίες των θεσμών δια</w:t>
      </w:r>
      <w:r w:rsidR="00C16DDE" w:rsidRPr="00C16DDE">
        <w:rPr>
          <w:rFonts w:ascii="Arial" w:hAnsi="Arial" w:cs="Arial"/>
          <w:b/>
          <w:sz w:val="56"/>
          <w:szCs w:val="56"/>
        </w:rPr>
        <w:t>-</w:t>
      </w:r>
      <w:r w:rsidRPr="00D602AB">
        <w:rPr>
          <w:rFonts w:ascii="Arial" w:hAnsi="Arial" w:cs="Arial"/>
          <w:b/>
          <w:sz w:val="56"/>
          <w:szCs w:val="56"/>
        </w:rPr>
        <w:t xml:space="preserve">κρίνονται σε </w:t>
      </w:r>
      <w:r w:rsidRPr="00D602AB">
        <w:rPr>
          <w:rFonts w:ascii="Tahoma" w:hAnsi="Tahoma" w:cs="Tahoma"/>
          <w:b/>
          <w:sz w:val="56"/>
          <w:szCs w:val="56"/>
        </w:rPr>
        <w:t>έκδηλες</w:t>
      </w:r>
      <w:r w:rsidRPr="00D602AB">
        <w:rPr>
          <w:rFonts w:ascii="Arial" w:hAnsi="Arial" w:cs="Arial"/>
          <w:b/>
          <w:sz w:val="56"/>
          <w:szCs w:val="56"/>
        </w:rPr>
        <w:t xml:space="preserve"> (φ</w:t>
      </w:r>
      <w:r w:rsidR="005C2301" w:rsidRPr="00D602AB">
        <w:rPr>
          <w:rFonts w:ascii="Arial" w:hAnsi="Arial" w:cs="Arial"/>
          <w:b/>
          <w:sz w:val="56"/>
          <w:szCs w:val="56"/>
        </w:rPr>
        <w:t xml:space="preserve">ανερές) και σε </w:t>
      </w:r>
      <w:r w:rsidR="005C2301" w:rsidRPr="00D602AB">
        <w:rPr>
          <w:rFonts w:ascii="Tahoma" w:hAnsi="Tahoma" w:cs="Tahoma"/>
          <w:b/>
          <w:sz w:val="56"/>
          <w:szCs w:val="56"/>
        </w:rPr>
        <w:t>λανθάνουσες</w:t>
      </w:r>
      <w:r w:rsidR="005C2301" w:rsidRPr="00D602AB">
        <w:rPr>
          <w:rFonts w:ascii="Arial" w:hAnsi="Arial" w:cs="Arial"/>
          <w:b/>
          <w:sz w:val="56"/>
          <w:szCs w:val="56"/>
        </w:rPr>
        <w:t xml:space="preserve"> (κρυ</w:t>
      </w:r>
      <w:r w:rsidRPr="00D602AB">
        <w:rPr>
          <w:rFonts w:ascii="Arial" w:hAnsi="Arial" w:cs="Arial"/>
          <w:b/>
          <w:sz w:val="56"/>
          <w:szCs w:val="56"/>
        </w:rPr>
        <w:t xml:space="preserve">φές, δεν τις συνειδητοποιούν τα μέλη της κοινωνίας). Έκδηλη λειτουργία των θρησκευτικών θεσμών είναι η λατρεία του Θεού. Λανθάνουσα λειτουργία των </w:t>
      </w:r>
      <w:r w:rsidR="005C2301" w:rsidRPr="00D602AB">
        <w:rPr>
          <w:rFonts w:ascii="Arial" w:hAnsi="Arial" w:cs="Arial"/>
          <w:b/>
          <w:sz w:val="56"/>
          <w:szCs w:val="56"/>
        </w:rPr>
        <w:t>θρησκευτικών θε</w:t>
      </w:r>
      <w:r w:rsidR="007B1D55">
        <w:rPr>
          <w:rFonts w:ascii="Arial" w:hAnsi="Arial" w:cs="Arial"/>
          <w:b/>
          <w:sz w:val="56"/>
          <w:szCs w:val="56"/>
        </w:rPr>
        <w:t>-</w:t>
      </w:r>
      <w:r w:rsidR="005C2301" w:rsidRPr="00D602AB">
        <w:rPr>
          <w:rFonts w:ascii="Arial" w:hAnsi="Arial" w:cs="Arial"/>
          <w:b/>
          <w:sz w:val="56"/>
          <w:szCs w:val="56"/>
        </w:rPr>
        <w:t>σμών είναι η κοι</w:t>
      </w:r>
      <w:r w:rsidRPr="00D602AB">
        <w:rPr>
          <w:rFonts w:ascii="Arial" w:hAnsi="Arial" w:cs="Arial"/>
          <w:b/>
          <w:sz w:val="56"/>
          <w:szCs w:val="56"/>
        </w:rPr>
        <w:t>νωνικοποίηση των μελών σε αξίες και συμπερι</w:t>
      </w:r>
      <w:r w:rsidR="007B1D55">
        <w:rPr>
          <w:rFonts w:ascii="Arial" w:hAnsi="Arial" w:cs="Arial"/>
          <w:b/>
          <w:sz w:val="56"/>
          <w:szCs w:val="56"/>
        </w:rPr>
        <w:t>-</w:t>
      </w:r>
      <w:r w:rsidRPr="00D602AB">
        <w:rPr>
          <w:rFonts w:ascii="Arial" w:hAnsi="Arial" w:cs="Arial"/>
          <w:b/>
          <w:sz w:val="56"/>
          <w:szCs w:val="56"/>
        </w:rPr>
        <w:t>φορές (τι είναι καλό, τι κακό, τι δίκαιο, τι άδικο, τι ηθικό και τι α</w:t>
      </w:r>
      <w:r w:rsidR="007B1D55">
        <w:rPr>
          <w:rFonts w:ascii="Arial" w:hAnsi="Arial" w:cs="Arial"/>
          <w:b/>
          <w:sz w:val="56"/>
          <w:szCs w:val="56"/>
        </w:rPr>
        <w:t>-</w:t>
      </w:r>
      <w:r w:rsidRPr="00D602AB">
        <w:rPr>
          <w:rFonts w:ascii="Arial" w:hAnsi="Arial" w:cs="Arial"/>
          <w:b/>
          <w:sz w:val="56"/>
          <w:szCs w:val="56"/>
        </w:rPr>
        <w:t>νήθικο κτλ.), καθώς και η ρύθμιση της συμπεριφοράς τους (οι θρη</w:t>
      </w:r>
      <w:r w:rsidR="00C16DDE" w:rsidRPr="00C16DDE">
        <w:rPr>
          <w:rFonts w:ascii="Arial" w:hAnsi="Arial" w:cs="Arial"/>
          <w:b/>
          <w:sz w:val="56"/>
          <w:szCs w:val="56"/>
        </w:rPr>
        <w:t>-</w:t>
      </w:r>
      <w:r w:rsidRPr="00D602AB">
        <w:rPr>
          <w:rFonts w:ascii="Arial" w:hAnsi="Arial" w:cs="Arial"/>
          <w:b/>
          <w:sz w:val="56"/>
          <w:szCs w:val="56"/>
        </w:rPr>
        <w:t>σκευτικοί κανόνες ρυθμίζουν το πώς πρέ</w:t>
      </w:r>
      <w:r w:rsidR="00B417F9">
        <w:rPr>
          <w:rFonts w:ascii="Arial" w:hAnsi="Arial" w:cs="Arial"/>
          <w:b/>
          <w:sz w:val="56"/>
          <w:szCs w:val="56"/>
        </w:rPr>
        <w:t>πει να φέρεται ο πιστός, για πα</w:t>
      </w:r>
      <w:r w:rsidRPr="00D602AB">
        <w:rPr>
          <w:rFonts w:ascii="Arial" w:hAnsi="Arial" w:cs="Arial"/>
          <w:b/>
          <w:sz w:val="56"/>
          <w:szCs w:val="56"/>
        </w:rPr>
        <w:t>ράδειγμα οι Δέκα Εντολές).</w:t>
      </w:r>
    </w:p>
    <w:p w:rsidR="001415B1" w:rsidRPr="001415B1" w:rsidRDefault="006D7238" w:rsidP="001415B1">
      <w:pPr>
        <w:pStyle w:val="Bodytext20"/>
        <w:numPr>
          <w:ilvl w:val="0"/>
          <w:numId w:val="2"/>
        </w:numPr>
        <w:shd w:val="clear" w:color="auto" w:fill="FFFFFF" w:themeFill="background1"/>
        <w:tabs>
          <w:tab w:val="left" w:pos="139"/>
        </w:tabs>
        <w:spacing w:after="0" w:line="240" w:lineRule="auto"/>
        <w:ind w:left="567" w:hanging="567"/>
        <w:jc w:val="left"/>
        <w:rPr>
          <w:rFonts w:ascii="Arial" w:hAnsi="Arial" w:cs="Arial"/>
          <w:b/>
          <w:sz w:val="56"/>
          <w:szCs w:val="56"/>
        </w:rPr>
      </w:pPr>
      <w:r w:rsidRPr="003D4D1A">
        <w:rPr>
          <w:rFonts w:ascii="Tahoma" w:hAnsi="Tahoma" w:cs="Tahoma"/>
          <w:b/>
          <w:sz w:val="56"/>
          <w:szCs w:val="56"/>
        </w:rPr>
        <w:t xml:space="preserve">Εξειδικεύονται και </w:t>
      </w:r>
      <w:r w:rsidR="00B030D9">
        <w:rPr>
          <w:rFonts w:ascii="Arial" w:hAnsi="Arial" w:cs="Arial"/>
          <w:b/>
          <w:noProof/>
          <w:sz w:val="56"/>
          <w:szCs w:val="56"/>
        </w:rPr>
        <w:pict>
          <v:shape id="_x0000_s1123" type="#_x0000_t202" style="position:absolute;left:0;text-align:left;margin-left:0;margin-top:785.3pt;width:186.8pt;height:36pt;z-index:2518374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86</w:t>
                  </w:r>
                  <w:r>
                    <w:rPr>
                      <w:rFonts w:ascii="Arial" w:hAnsi="Arial"/>
                      <w:b/>
                      <w:sz w:val="56"/>
                      <w:szCs w:val="56"/>
                    </w:rPr>
                    <w:t xml:space="preserve"> / </w:t>
                  </w:r>
                  <w:r>
                    <w:rPr>
                      <w:rFonts w:ascii="Arial" w:hAnsi="Arial"/>
                      <w:b/>
                      <w:sz w:val="56"/>
                      <w:szCs w:val="56"/>
                      <w:lang w:val="en-US"/>
                    </w:rPr>
                    <w:t>73</w:t>
                  </w:r>
                </w:p>
              </w:txbxContent>
            </v:textbox>
            <w10:wrap anchorx="page" anchory="margin"/>
          </v:shape>
        </w:pict>
      </w:r>
      <w:r w:rsidRPr="003D4D1A">
        <w:rPr>
          <w:rFonts w:ascii="Tahoma" w:hAnsi="Tahoma" w:cs="Tahoma"/>
          <w:b/>
          <w:sz w:val="56"/>
          <w:szCs w:val="56"/>
        </w:rPr>
        <w:t>περιορ</w:t>
      </w:r>
      <w:r w:rsidR="005C2301" w:rsidRPr="003D4D1A">
        <w:rPr>
          <w:rFonts w:ascii="Tahoma" w:hAnsi="Tahoma" w:cs="Tahoma"/>
          <w:b/>
          <w:sz w:val="56"/>
          <w:szCs w:val="56"/>
        </w:rPr>
        <w:t>ίζονται όσο εξελίσσονται οι κοι</w:t>
      </w:r>
      <w:r w:rsidRPr="003D4D1A">
        <w:rPr>
          <w:rFonts w:ascii="Tahoma" w:hAnsi="Tahoma" w:cs="Tahoma"/>
          <w:b/>
          <w:sz w:val="56"/>
          <w:szCs w:val="56"/>
        </w:rPr>
        <w:t>νωνίες.</w:t>
      </w:r>
      <w:r w:rsidRPr="006D7238">
        <w:rPr>
          <w:rFonts w:ascii="Arial" w:hAnsi="Arial" w:cs="Arial"/>
          <w:b/>
          <w:sz w:val="56"/>
          <w:szCs w:val="56"/>
        </w:rPr>
        <w:t xml:space="preserve"> Οι λειτουργίες των θεσμών εξειδι</w:t>
      </w:r>
      <w:r w:rsidR="00B417F9" w:rsidRPr="00B417F9">
        <w:rPr>
          <w:rFonts w:ascii="Arial" w:hAnsi="Arial" w:cs="Arial"/>
          <w:b/>
          <w:sz w:val="56"/>
          <w:szCs w:val="56"/>
        </w:rPr>
        <w:t>-</w:t>
      </w:r>
      <w:r w:rsidRPr="006D7238">
        <w:rPr>
          <w:rFonts w:ascii="Arial" w:hAnsi="Arial" w:cs="Arial"/>
          <w:b/>
          <w:sz w:val="56"/>
          <w:szCs w:val="56"/>
        </w:rPr>
        <w:t>κεύ</w:t>
      </w:r>
      <w:r w:rsidR="005C2301">
        <w:rPr>
          <w:rFonts w:ascii="Arial" w:hAnsi="Arial" w:cs="Arial"/>
          <w:b/>
          <w:sz w:val="56"/>
          <w:szCs w:val="56"/>
        </w:rPr>
        <w:t>ονται και περιορί</w:t>
      </w:r>
      <w:r w:rsidRPr="006D7238">
        <w:rPr>
          <w:rFonts w:ascii="Arial" w:hAnsi="Arial" w:cs="Arial"/>
          <w:b/>
          <w:sz w:val="56"/>
          <w:szCs w:val="56"/>
        </w:rPr>
        <w:t xml:space="preserve">ζονται όσο οι </w:t>
      </w:r>
      <w:r w:rsidR="001415B1" w:rsidRPr="001415B1">
        <w:rPr>
          <w:rFonts w:ascii="Arial" w:hAnsi="Arial" w:cs="Arial"/>
          <w:b/>
          <w:sz w:val="56"/>
          <w:szCs w:val="56"/>
        </w:rPr>
        <w:br w:type="page"/>
      </w:r>
    </w:p>
    <w:p w:rsidR="006D7238" w:rsidRPr="00377BC0" w:rsidRDefault="006D7238" w:rsidP="001415B1">
      <w:pPr>
        <w:pStyle w:val="Bodytext20"/>
        <w:shd w:val="clear" w:color="auto" w:fill="FFFFFF" w:themeFill="background1"/>
        <w:tabs>
          <w:tab w:val="left" w:pos="139"/>
        </w:tabs>
        <w:spacing w:after="0" w:line="240" w:lineRule="auto"/>
        <w:ind w:left="567" w:firstLine="0"/>
        <w:jc w:val="left"/>
        <w:rPr>
          <w:rFonts w:ascii="Arial" w:hAnsi="Arial" w:cs="Arial"/>
          <w:b/>
          <w:sz w:val="56"/>
          <w:szCs w:val="56"/>
        </w:rPr>
      </w:pPr>
      <w:r w:rsidRPr="006D7238">
        <w:rPr>
          <w:rFonts w:ascii="Arial" w:hAnsi="Arial" w:cs="Arial"/>
          <w:b/>
          <w:sz w:val="56"/>
          <w:szCs w:val="56"/>
        </w:rPr>
        <w:lastRenderedPageBreak/>
        <w:t>κοινωνίες εξελίσσονται. Στις αγροτικές κοινωνίες του παρελ</w:t>
      </w:r>
      <w:r w:rsidR="007B1D55">
        <w:rPr>
          <w:rFonts w:ascii="Arial" w:hAnsi="Arial" w:cs="Arial"/>
          <w:b/>
          <w:sz w:val="56"/>
          <w:szCs w:val="56"/>
        </w:rPr>
        <w:t>-</w:t>
      </w:r>
      <w:r w:rsidRPr="006D7238">
        <w:rPr>
          <w:rFonts w:ascii="Arial" w:hAnsi="Arial" w:cs="Arial"/>
          <w:b/>
          <w:sz w:val="56"/>
          <w:szCs w:val="56"/>
        </w:rPr>
        <w:t>θόντος, ένας θεσμός επιτελούσε πολλές λειτουργίες. Η οικογένεια εξασφάλιζε την τροφή στα μέλη της, μάθαινε στα παιδιά τα βασι</w:t>
      </w:r>
      <w:r w:rsidR="00B52C61" w:rsidRPr="00B52C61">
        <w:rPr>
          <w:rFonts w:ascii="Arial" w:hAnsi="Arial" w:cs="Arial"/>
          <w:b/>
          <w:sz w:val="56"/>
          <w:szCs w:val="56"/>
        </w:rPr>
        <w:t>-</w:t>
      </w:r>
      <w:r w:rsidRPr="006D7238">
        <w:rPr>
          <w:rFonts w:ascii="Arial" w:hAnsi="Arial" w:cs="Arial"/>
          <w:b/>
          <w:sz w:val="56"/>
          <w:szCs w:val="56"/>
        </w:rPr>
        <w:t>κά γράμματα, τα νο</w:t>
      </w:r>
      <w:r w:rsidR="005C2301">
        <w:rPr>
          <w:rFonts w:ascii="Arial" w:hAnsi="Arial" w:cs="Arial"/>
          <w:b/>
          <w:sz w:val="56"/>
          <w:szCs w:val="56"/>
        </w:rPr>
        <w:t>σήλευε σε περίπτωση ασθέ</w:t>
      </w:r>
      <w:r w:rsidR="007B1D55">
        <w:rPr>
          <w:rFonts w:ascii="Arial" w:hAnsi="Arial" w:cs="Arial"/>
          <w:b/>
          <w:sz w:val="56"/>
          <w:szCs w:val="56"/>
        </w:rPr>
        <w:t>νειας, φρόντιζε</w:t>
      </w:r>
      <w:r w:rsidR="00C16DDE" w:rsidRPr="00C16DDE">
        <w:rPr>
          <w:rFonts w:ascii="Arial" w:hAnsi="Arial" w:cs="Arial"/>
          <w:b/>
          <w:sz w:val="56"/>
          <w:szCs w:val="56"/>
        </w:rPr>
        <w:t xml:space="preserve"> </w:t>
      </w:r>
      <w:r w:rsidRPr="006D7238">
        <w:rPr>
          <w:rFonts w:ascii="Arial" w:hAnsi="Arial" w:cs="Arial"/>
          <w:b/>
          <w:sz w:val="56"/>
          <w:szCs w:val="56"/>
        </w:rPr>
        <w:t>τους ηλικιωμένους, παρασκεύαζε ρου</w:t>
      </w:r>
      <w:r w:rsidR="00256793">
        <w:rPr>
          <w:rFonts w:ascii="Arial" w:hAnsi="Arial" w:cs="Arial"/>
          <w:b/>
          <w:sz w:val="56"/>
          <w:szCs w:val="56"/>
        </w:rPr>
        <w:t>χισμό, πα</w:t>
      </w:r>
      <w:r w:rsidRPr="006D7238">
        <w:rPr>
          <w:rFonts w:ascii="Arial" w:hAnsi="Arial" w:cs="Arial"/>
          <w:b/>
          <w:sz w:val="56"/>
          <w:szCs w:val="56"/>
        </w:rPr>
        <w:t>ρήγαγε προϊόντα για αυτοκατανάλωση αλλά και για το εμπόριο (κρέας, γάλα κτλ.). Σήμερα, η οικογένεια δεν επιτελεί σχεδόν καμία από αυτές τις λει</w:t>
      </w:r>
      <w:r w:rsidR="007B1D55">
        <w:rPr>
          <w:rFonts w:ascii="Arial" w:hAnsi="Arial" w:cs="Arial"/>
          <w:b/>
          <w:sz w:val="56"/>
          <w:szCs w:val="56"/>
        </w:rPr>
        <w:t>-</w:t>
      </w:r>
      <w:r w:rsidRPr="006D7238">
        <w:rPr>
          <w:rFonts w:ascii="Arial" w:hAnsi="Arial" w:cs="Arial"/>
          <w:b/>
          <w:sz w:val="56"/>
          <w:szCs w:val="56"/>
        </w:rPr>
        <w:t>τουργίες. Οι ενήλικες εργάζονται και τα παιδιά πάνε σχολείο. Όλες οι υπόλοιπες λειτουργίες επιτε</w:t>
      </w:r>
      <w:r w:rsidR="007B1D55">
        <w:rPr>
          <w:rFonts w:ascii="Arial" w:hAnsi="Arial" w:cs="Arial"/>
          <w:b/>
          <w:sz w:val="56"/>
          <w:szCs w:val="56"/>
        </w:rPr>
        <w:t>-</w:t>
      </w:r>
      <w:r w:rsidRPr="006D7238">
        <w:rPr>
          <w:rFonts w:ascii="Arial" w:hAnsi="Arial" w:cs="Arial"/>
          <w:b/>
          <w:sz w:val="56"/>
          <w:szCs w:val="56"/>
        </w:rPr>
        <w:t>λο</w:t>
      </w:r>
      <w:r w:rsidR="005C2301">
        <w:rPr>
          <w:rFonts w:ascii="Arial" w:hAnsi="Arial" w:cs="Arial"/>
          <w:b/>
          <w:sz w:val="56"/>
          <w:szCs w:val="56"/>
        </w:rPr>
        <w:t>ύν</w:t>
      </w:r>
      <w:r w:rsidRPr="006D7238">
        <w:rPr>
          <w:rFonts w:ascii="Arial" w:hAnsi="Arial" w:cs="Arial"/>
          <w:b/>
          <w:sz w:val="56"/>
          <w:szCs w:val="56"/>
        </w:rPr>
        <w:t>ται από άλλους εξειδικευ</w:t>
      </w:r>
      <w:r w:rsidR="007B1D55">
        <w:rPr>
          <w:rFonts w:ascii="Arial" w:hAnsi="Arial" w:cs="Arial"/>
          <w:b/>
          <w:sz w:val="56"/>
          <w:szCs w:val="56"/>
        </w:rPr>
        <w:t>με-</w:t>
      </w:r>
      <w:r w:rsidRPr="006D7238">
        <w:rPr>
          <w:rFonts w:ascii="Arial" w:hAnsi="Arial" w:cs="Arial"/>
          <w:b/>
          <w:sz w:val="56"/>
          <w:szCs w:val="56"/>
        </w:rPr>
        <w:t>νους θεσμούς (σχ</w:t>
      </w:r>
      <w:r w:rsidR="00B030D9">
        <w:rPr>
          <w:rFonts w:ascii="Arial" w:hAnsi="Arial" w:cs="Arial"/>
          <w:b/>
          <w:noProof/>
          <w:sz w:val="56"/>
          <w:szCs w:val="56"/>
        </w:rPr>
        <w:pict>
          <v:shape id="_x0000_s1124" type="#_x0000_t202" style="position:absolute;left:0;text-align:left;margin-left:0;margin-top:785.3pt;width:186.8pt;height:36pt;z-index:251839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87</w:t>
                  </w:r>
                  <w:r>
                    <w:rPr>
                      <w:rFonts w:ascii="Arial" w:hAnsi="Arial"/>
                      <w:b/>
                      <w:sz w:val="56"/>
                      <w:szCs w:val="56"/>
                    </w:rPr>
                    <w:t xml:space="preserve"> / </w:t>
                  </w:r>
                  <w:r>
                    <w:rPr>
                      <w:rFonts w:ascii="Arial" w:hAnsi="Arial"/>
                      <w:b/>
                      <w:sz w:val="56"/>
                      <w:szCs w:val="56"/>
                      <w:lang w:val="en-US"/>
                    </w:rPr>
                    <w:t>73</w:t>
                  </w:r>
                </w:p>
              </w:txbxContent>
            </v:textbox>
            <w10:wrap anchorx="page" anchory="margin"/>
          </v:shape>
        </w:pict>
      </w:r>
      <w:r w:rsidRPr="006D7238">
        <w:rPr>
          <w:rFonts w:ascii="Arial" w:hAnsi="Arial" w:cs="Arial"/>
          <w:b/>
          <w:sz w:val="56"/>
          <w:szCs w:val="56"/>
        </w:rPr>
        <w:t>ολείο, οικονομι</w:t>
      </w:r>
      <w:r w:rsidR="007B1D55">
        <w:rPr>
          <w:rFonts w:ascii="Arial" w:hAnsi="Arial" w:cs="Arial"/>
          <w:b/>
          <w:sz w:val="56"/>
          <w:szCs w:val="56"/>
        </w:rPr>
        <w:t>-</w:t>
      </w:r>
      <w:r w:rsidRPr="006D7238">
        <w:rPr>
          <w:rFonts w:ascii="Arial" w:hAnsi="Arial" w:cs="Arial"/>
          <w:b/>
          <w:sz w:val="56"/>
          <w:szCs w:val="56"/>
        </w:rPr>
        <w:t>κοί θεσμοί, νοσοκομεία, γηροκο</w:t>
      </w:r>
      <w:r w:rsidR="007B1D55">
        <w:rPr>
          <w:rFonts w:ascii="Arial" w:hAnsi="Arial" w:cs="Arial"/>
          <w:b/>
          <w:sz w:val="56"/>
          <w:szCs w:val="56"/>
        </w:rPr>
        <w:t>-</w:t>
      </w:r>
      <w:r w:rsidRPr="006D7238">
        <w:rPr>
          <w:rFonts w:ascii="Arial" w:hAnsi="Arial" w:cs="Arial"/>
          <w:b/>
          <w:sz w:val="56"/>
          <w:szCs w:val="56"/>
        </w:rPr>
        <w:t>μεία κτλ.).</w:t>
      </w:r>
    </w:p>
    <w:p w:rsidR="00DF6251" w:rsidRPr="00377BC0" w:rsidRDefault="00DF6251">
      <w:pPr>
        <w:rPr>
          <w:rFonts w:ascii="Arial" w:eastAsia="Times New Roman" w:hAnsi="Arial" w:cs="Arial"/>
          <w:b/>
          <w:sz w:val="56"/>
          <w:szCs w:val="56"/>
        </w:rPr>
      </w:pPr>
      <w:r w:rsidRPr="00377BC0">
        <w:rPr>
          <w:rFonts w:ascii="Arial" w:hAnsi="Arial" w:cs="Arial"/>
          <w:b/>
          <w:sz w:val="56"/>
          <w:szCs w:val="56"/>
        </w:rPr>
        <w:br w:type="page"/>
      </w:r>
    </w:p>
    <w:p w:rsidR="00385A2F" w:rsidRDefault="006D7238" w:rsidP="00282894">
      <w:pPr>
        <w:pStyle w:val="Bodytext20"/>
        <w:numPr>
          <w:ilvl w:val="0"/>
          <w:numId w:val="21"/>
        </w:numPr>
        <w:shd w:val="clear" w:color="auto" w:fill="FFFFFF" w:themeFill="background1"/>
        <w:tabs>
          <w:tab w:val="left" w:pos="139"/>
        </w:tabs>
        <w:spacing w:after="0" w:line="240" w:lineRule="auto"/>
        <w:ind w:left="567" w:hanging="425"/>
        <w:jc w:val="left"/>
        <w:rPr>
          <w:rFonts w:ascii="Arial" w:hAnsi="Arial" w:cs="Arial"/>
          <w:b/>
          <w:sz w:val="56"/>
          <w:szCs w:val="56"/>
        </w:rPr>
      </w:pPr>
      <w:r w:rsidRPr="003D4D1A">
        <w:rPr>
          <w:rFonts w:ascii="Tahoma" w:hAnsi="Tahoma" w:cs="Tahoma"/>
          <w:b/>
          <w:sz w:val="56"/>
          <w:szCs w:val="56"/>
        </w:rPr>
        <w:lastRenderedPageBreak/>
        <w:t>Αλλάζουν στον χώρο.</w:t>
      </w:r>
      <w:r w:rsidRPr="006D7238">
        <w:rPr>
          <w:rFonts w:ascii="Arial" w:hAnsi="Arial" w:cs="Arial"/>
          <w:b/>
          <w:sz w:val="56"/>
          <w:szCs w:val="56"/>
        </w:rPr>
        <w:t xml:space="preserve"> Οι λειτουρ</w:t>
      </w:r>
      <w:r w:rsidR="0010349B" w:rsidRPr="0010349B">
        <w:rPr>
          <w:rFonts w:ascii="Arial" w:hAnsi="Arial" w:cs="Arial"/>
          <w:b/>
          <w:sz w:val="56"/>
          <w:szCs w:val="56"/>
        </w:rPr>
        <w:t>-</w:t>
      </w:r>
      <w:r w:rsidRPr="006D7238">
        <w:rPr>
          <w:rFonts w:ascii="Arial" w:hAnsi="Arial" w:cs="Arial"/>
          <w:b/>
          <w:sz w:val="56"/>
          <w:szCs w:val="56"/>
        </w:rPr>
        <w:t>γίες των θεσμών αλλάζουν και διαφοροποιούνται από κοινω</w:t>
      </w:r>
      <w:r w:rsidR="00A202C5">
        <w:rPr>
          <w:rFonts w:ascii="Arial" w:hAnsi="Arial" w:cs="Arial"/>
          <w:b/>
          <w:sz w:val="56"/>
          <w:szCs w:val="56"/>
        </w:rPr>
        <w:t>νία σε κοινωνία αλλά και από πε</w:t>
      </w:r>
      <w:r w:rsidRPr="006D7238">
        <w:rPr>
          <w:rFonts w:ascii="Arial" w:hAnsi="Arial" w:cs="Arial"/>
          <w:b/>
          <w:sz w:val="56"/>
          <w:szCs w:val="56"/>
        </w:rPr>
        <w:t>ριο</w:t>
      </w:r>
      <w:r w:rsidR="00857063" w:rsidRPr="00857063">
        <w:rPr>
          <w:rFonts w:ascii="Arial" w:hAnsi="Arial" w:cs="Arial"/>
          <w:b/>
          <w:sz w:val="56"/>
          <w:szCs w:val="56"/>
        </w:rPr>
        <w:t>-</w:t>
      </w:r>
      <w:r w:rsidRPr="006D7238">
        <w:rPr>
          <w:rFonts w:ascii="Arial" w:hAnsi="Arial" w:cs="Arial"/>
          <w:b/>
          <w:sz w:val="56"/>
          <w:szCs w:val="56"/>
        </w:rPr>
        <w:t>χή σε περιοχή. Παρά την ομοιο</w:t>
      </w:r>
      <w:r w:rsidR="009629C9">
        <w:rPr>
          <w:rFonts w:ascii="Arial" w:hAnsi="Arial" w:cs="Arial"/>
          <w:b/>
          <w:sz w:val="56"/>
          <w:szCs w:val="56"/>
        </w:rPr>
        <w:t>-</w:t>
      </w:r>
      <w:r w:rsidRPr="006D7238">
        <w:rPr>
          <w:rFonts w:ascii="Arial" w:hAnsi="Arial" w:cs="Arial"/>
          <w:b/>
          <w:sz w:val="56"/>
          <w:szCs w:val="56"/>
        </w:rPr>
        <w:t>μορφία που χαρακτηρίζει τις ανα</w:t>
      </w:r>
      <w:r w:rsidR="00A202C5" w:rsidRPr="00A202C5">
        <w:rPr>
          <w:rFonts w:ascii="Arial" w:hAnsi="Arial" w:cs="Arial"/>
          <w:b/>
          <w:sz w:val="56"/>
          <w:szCs w:val="56"/>
        </w:rPr>
        <w:t>-</w:t>
      </w:r>
      <w:r w:rsidRPr="006D7238">
        <w:rPr>
          <w:rFonts w:ascii="Arial" w:hAnsi="Arial" w:cs="Arial"/>
          <w:b/>
          <w:sz w:val="56"/>
          <w:szCs w:val="56"/>
        </w:rPr>
        <w:t>πτυγμένες κοινωνίες, υπ</w:t>
      </w:r>
      <w:r w:rsidR="00B030D9">
        <w:rPr>
          <w:rFonts w:ascii="Arial" w:hAnsi="Arial" w:cs="Arial"/>
          <w:b/>
          <w:noProof/>
          <w:sz w:val="56"/>
          <w:szCs w:val="56"/>
        </w:rPr>
        <w:pict>
          <v:shape id="_x0000_s1125" type="#_x0000_t202" style="position:absolute;left:0;text-align:left;margin-left:0;margin-top:785.3pt;width:186.8pt;height:36pt;z-index:2518415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88</w:t>
                  </w:r>
                  <w:r>
                    <w:rPr>
                      <w:rFonts w:ascii="Arial" w:hAnsi="Arial"/>
                      <w:b/>
                      <w:sz w:val="56"/>
                      <w:szCs w:val="56"/>
                    </w:rPr>
                    <w:t xml:space="preserve"> / </w:t>
                  </w:r>
                  <w:r>
                    <w:rPr>
                      <w:rFonts w:ascii="Arial" w:hAnsi="Arial"/>
                      <w:b/>
                      <w:sz w:val="56"/>
                      <w:szCs w:val="56"/>
                      <w:lang w:val="en-US"/>
                    </w:rPr>
                    <w:t>73</w:t>
                  </w:r>
                </w:p>
              </w:txbxContent>
            </v:textbox>
            <w10:wrap anchorx="page" anchory="margin"/>
          </v:shape>
        </w:pict>
      </w:r>
      <w:r w:rsidRPr="006D7238">
        <w:rPr>
          <w:rFonts w:ascii="Arial" w:hAnsi="Arial" w:cs="Arial"/>
          <w:b/>
          <w:sz w:val="56"/>
          <w:szCs w:val="56"/>
        </w:rPr>
        <w:t>άρχουν διαφοροποι</w:t>
      </w:r>
      <w:r w:rsidR="005C2301">
        <w:rPr>
          <w:rFonts w:ascii="Arial" w:hAnsi="Arial" w:cs="Arial"/>
          <w:b/>
          <w:sz w:val="56"/>
          <w:szCs w:val="56"/>
        </w:rPr>
        <w:t>ήσεις στις λει</w:t>
      </w:r>
      <w:r w:rsidRPr="006D7238">
        <w:rPr>
          <w:rFonts w:ascii="Arial" w:hAnsi="Arial" w:cs="Arial"/>
          <w:b/>
          <w:sz w:val="56"/>
          <w:szCs w:val="56"/>
        </w:rPr>
        <w:t>τουργίες κάποιων θεσμών τους. Αλλιώς λειτουργεί η οικογένεια στην Αγγλία, αλλιώς στην Ελλάδα.</w:t>
      </w:r>
    </w:p>
    <w:p w:rsidR="00C53F45" w:rsidRPr="00763101" w:rsidRDefault="00DF6251" w:rsidP="00AB70FD">
      <w:pPr>
        <w:rPr>
          <w:rFonts w:ascii="Arial" w:eastAsia="Times New Roman" w:hAnsi="Arial" w:cs="Arial"/>
          <w:b/>
          <w:sz w:val="56"/>
          <w:szCs w:val="56"/>
        </w:rPr>
      </w:pPr>
      <w:r>
        <w:rPr>
          <w:rFonts w:ascii="Arial" w:hAnsi="Arial" w:cs="Arial"/>
          <w:b/>
          <w:sz w:val="56"/>
          <w:szCs w:val="56"/>
        </w:rPr>
        <w:br w:type="page"/>
      </w:r>
    </w:p>
    <w:p w:rsidR="00762023" w:rsidRPr="00A202C5" w:rsidRDefault="00762023"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1F2479" w:rsidRDefault="001F2479" w:rsidP="000D1739">
      <w:pPr>
        <w:pStyle w:val="Bodytext20"/>
        <w:shd w:val="clear" w:color="auto" w:fill="EAF1DD" w:themeFill="accent3" w:themeFillTint="33"/>
        <w:tabs>
          <w:tab w:val="left" w:pos="139"/>
        </w:tabs>
        <w:spacing w:after="0" w:line="240" w:lineRule="auto"/>
        <w:ind w:firstLine="0"/>
        <w:rPr>
          <w:rFonts w:ascii="Arial" w:hAnsi="Arial" w:cs="Arial"/>
          <w:b/>
          <w:sz w:val="56"/>
          <w:szCs w:val="56"/>
          <w:lang w:val="en-US"/>
        </w:rPr>
      </w:pPr>
      <w:r w:rsidRPr="001F2479">
        <w:rPr>
          <w:rFonts w:ascii="Arial" w:hAnsi="Arial" w:cs="Arial"/>
          <w:b/>
          <w:noProof/>
          <w:sz w:val="56"/>
          <w:szCs w:val="56"/>
          <w:lang w:eastAsia="el-GR"/>
        </w:rPr>
        <w:drawing>
          <wp:inline distT="0" distB="0" distL="0" distR="0">
            <wp:extent cx="3960000" cy="2462674"/>
            <wp:effectExtent l="57150" t="38100" r="40500" b="13826"/>
            <wp:docPr id="30"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lum contrast="10000"/>
                    </a:blip>
                    <a:srcRect/>
                    <a:stretch>
                      <a:fillRect/>
                    </a:stretch>
                  </pic:blipFill>
                  <pic:spPr bwMode="auto">
                    <a:xfrm>
                      <a:off x="0" y="0"/>
                      <a:ext cx="3960000" cy="2462674"/>
                    </a:xfrm>
                    <a:prstGeom prst="rect">
                      <a:avLst/>
                    </a:prstGeom>
                    <a:noFill/>
                    <a:ln w="28575">
                      <a:solidFill>
                        <a:schemeClr val="accent1">
                          <a:lumMod val="50000"/>
                        </a:schemeClr>
                      </a:solidFill>
                      <a:miter lim="800000"/>
                      <a:headEnd/>
                      <a:tailEnd/>
                    </a:ln>
                  </pic:spPr>
                </pic:pic>
              </a:graphicData>
            </a:graphic>
          </wp:inline>
        </w:drawing>
      </w:r>
    </w:p>
    <w:p w:rsidR="001F2479" w:rsidRDefault="001F2479"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lang w:val="en-US"/>
        </w:rPr>
      </w:pPr>
    </w:p>
    <w:p w:rsidR="001F2479" w:rsidRPr="00341DCE" w:rsidRDefault="001F2479" w:rsidP="00A202C5">
      <w:pPr>
        <w:pStyle w:val="Bodytext20"/>
        <w:shd w:val="clear" w:color="auto" w:fill="EAF1DD" w:themeFill="accent3" w:themeFillTint="33"/>
        <w:tabs>
          <w:tab w:val="left" w:pos="139"/>
        </w:tabs>
        <w:spacing w:after="0" w:line="240" w:lineRule="auto"/>
        <w:ind w:firstLine="0"/>
        <w:rPr>
          <w:rFonts w:ascii="Arial" w:hAnsi="Arial" w:cs="Arial"/>
          <w:b/>
          <w:sz w:val="56"/>
          <w:szCs w:val="56"/>
        </w:rPr>
      </w:pPr>
      <w:r w:rsidRPr="003E1D56">
        <w:rPr>
          <w:rFonts w:ascii="Arial" w:hAnsi="Arial" w:cs="Arial"/>
          <w:b/>
          <w:sz w:val="56"/>
          <w:szCs w:val="56"/>
        </w:rPr>
        <w:t>Μικ</w:t>
      </w:r>
      <w:r>
        <w:rPr>
          <w:rFonts w:ascii="Arial" w:hAnsi="Arial" w:cs="Arial"/>
          <w:b/>
          <w:sz w:val="56"/>
          <w:szCs w:val="56"/>
        </w:rPr>
        <w:t>ελάντζελο Μπουοναρότι,</w:t>
      </w:r>
      <w:r w:rsidR="00A202C5" w:rsidRPr="00A202C5">
        <w:rPr>
          <w:rFonts w:ascii="Arial" w:hAnsi="Arial" w:cs="Arial"/>
          <w:b/>
          <w:sz w:val="56"/>
          <w:szCs w:val="56"/>
        </w:rPr>
        <w:br/>
      </w:r>
      <w:r w:rsidRPr="003E1D56">
        <w:rPr>
          <w:rFonts w:ascii="Microsoft Sans Serif" w:hAnsi="Microsoft Sans Serif" w:cs="Microsoft Sans Serif"/>
          <w:b/>
          <w:sz w:val="56"/>
          <w:szCs w:val="56"/>
        </w:rPr>
        <w:t>Η δημιουργία του Αδάμ</w:t>
      </w:r>
      <w:r w:rsidRPr="003E1D56">
        <w:rPr>
          <w:rFonts w:ascii="Arial" w:hAnsi="Arial" w:cs="Arial"/>
          <w:b/>
          <w:sz w:val="56"/>
          <w:szCs w:val="56"/>
        </w:rPr>
        <w:t xml:space="preserve">, 1508-1512. Από την οροφή της </w:t>
      </w:r>
      <w:r w:rsidR="003D7959" w:rsidRPr="003D7959">
        <w:rPr>
          <w:rFonts w:ascii="Arial" w:hAnsi="Arial" w:cs="Arial"/>
          <w:b/>
          <w:sz w:val="56"/>
          <w:szCs w:val="56"/>
        </w:rPr>
        <w:br/>
      </w:r>
      <w:r w:rsidRPr="003E1D56">
        <w:rPr>
          <w:rFonts w:ascii="Arial" w:hAnsi="Arial" w:cs="Arial"/>
          <w:b/>
          <w:sz w:val="56"/>
          <w:szCs w:val="56"/>
        </w:rPr>
        <w:t>Καπέλα Σιστίνα.</w:t>
      </w:r>
    </w:p>
    <w:p w:rsidR="00A202C5" w:rsidRPr="00117625" w:rsidRDefault="00B030D9" w:rsidP="000D1739">
      <w:pPr>
        <w:pStyle w:val="Bodytext20"/>
        <w:shd w:val="clear" w:color="auto" w:fill="EAF1DD" w:themeFill="accent3" w:themeFillTint="33"/>
        <w:tabs>
          <w:tab w:val="left" w:pos="139"/>
        </w:tabs>
        <w:spacing w:after="0" w:line="240" w:lineRule="auto"/>
        <w:ind w:firstLine="0"/>
        <w:jc w:val="left"/>
        <w:rPr>
          <w:rFonts w:ascii="Tahoma" w:hAnsi="Tahoma" w:cs="Tahoma"/>
          <w:b/>
          <w:sz w:val="56"/>
          <w:szCs w:val="56"/>
        </w:rPr>
      </w:pPr>
      <w:r>
        <w:rPr>
          <w:rFonts w:ascii="Arial" w:hAnsi="Arial" w:cs="Arial"/>
          <w:b/>
          <w:noProof/>
          <w:sz w:val="56"/>
          <w:szCs w:val="56"/>
        </w:rPr>
        <w:pict>
          <v:shape id="_x0000_s1126" type="#_x0000_t202" style="position:absolute;margin-left:0;margin-top:785.3pt;width:186.8pt;height:36pt;z-index:2518435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89</w:t>
                  </w:r>
                  <w:r>
                    <w:rPr>
                      <w:rFonts w:ascii="Arial" w:hAnsi="Arial"/>
                      <w:b/>
                      <w:sz w:val="56"/>
                      <w:szCs w:val="56"/>
                    </w:rPr>
                    <w:t xml:space="preserve"> / </w:t>
                  </w:r>
                  <w:r>
                    <w:rPr>
                      <w:rFonts w:ascii="Arial" w:hAnsi="Arial"/>
                      <w:b/>
                      <w:sz w:val="56"/>
                      <w:szCs w:val="56"/>
                      <w:lang w:val="en-US"/>
                    </w:rPr>
                    <w:t>73</w:t>
                  </w:r>
                </w:p>
              </w:txbxContent>
            </v:textbox>
            <w10:wrap anchorx="page" anchory="margin"/>
          </v:shape>
        </w:pict>
      </w:r>
    </w:p>
    <w:p w:rsidR="00693174" w:rsidRPr="00693174" w:rsidRDefault="00693174" w:rsidP="000D1739">
      <w:pPr>
        <w:pStyle w:val="Bodytext20"/>
        <w:shd w:val="clear" w:color="auto" w:fill="EAF1DD" w:themeFill="accent3" w:themeFillTint="33"/>
        <w:tabs>
          <w:tab w:val="left" w:pos="139"/>
        </w:tabs>
        <w:spacing w:after="0" w:line="240" w:lineRule="auto"/>
        <w:ind w:firstLine="0"/>
        <w:jc w:val="left"/>
        <w:rPr>
          <w:rFonts w:ascii="Tahoma" w:hAnsi="Tahoma" w:cs="Tahoma"/>
          <w:b/>
          <w:sz w:val="56"/>
          <w:szCs w:val="56"/>
        </w:rPr>
      </w:pPr>
      <w:r w:rsidRPr="00693174">
        <w:rPr>
          <w:rFonts w:ascii="Tahoma" w:hAnsi="Tahoma" w:cs="Tahoma"/>
          <w:b/>
          <w:sz w:val="56"/>
          <w:szCs w:val="56"/>
        </w:rPr>
        <w:t>Οι θρησκευτικοί θεσμοί</w:t>
      </w:r>
    </w:p>
    <w:p w:rsidR="00693174" w:rsidRPr="00693174" w:rsidRDefault="00693174"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693174">
        <w:rPr>
          <w:rFonts w:ascii="Arial" w:hAnsi="Arial" w:cs="Arial"/>
          <w:b/>
          <w:sz w:val="56"/>
          <w:szCs w:val="56"/>
        </w:rPr>
        <w:t>Οι πέντε μεγάλες θρησκείες της αν</w:t>
      </w:r>
      <w:r w:rsidR="009629C9">
        <w:rPr>
          <w:rFonts w:ascii="Arial" w:hAnsi="Arial" w:cs="Arial"/>
          <w:b/>
          <w:sz w:val="56"/>
          <w:szCs w:val="56"/>
        </w:rPr>
        <w:t>-</w:t>
      </w:r>
      <w:r>
        <w:rPr>
          <w:rFonts w:ascii="Arial" w:hAnsi="Arial" w:cs="Arial"/>
          <w:b/>
          <w:sz w:val="56"/>
          <w:szCs w:val="56"/>
        </w:rPr>
        <w:t>θρωπότητας είναι ο χριστιανι</w:t>
      </w:r>
      <w:r w:rsidRPr="00693174">
        <w:rPr>
          <w:rFonts w:ascii="Arial" w:hAnsi="Arial" w:cs="Arial"/>
          <w:b/>
          <w:sz w:val="56"/>
          <w:szCs w:val="56"/>
        </w:rPr>
        <w:t>σμός, ο ιουδαϊσμός, ο ισλαμισμός, ο ιν</w:t>
      </w:r>
      <w:r w:rsidR="009629C9">
        <w:rPr>
          <w:rFonts w:ascii="Arial" w:hAnsi="Arial" w:cs="Arial"/>
          <w:b/>
          <w:sz w:val="56"/>
          <w:szCs w:val="56"/>
        </w:rPr>
        <w:t>-</w:t>
      </w:r>
      <w:r w:rsidRPr="00693174">
        <w:rPr>
          <w:rFonts w:ascii="Arial" w:hAnsi="Arial" w:cs="Arial"/>
          <w:b/>
          <w:sz w:val="56"/>
          <w:szCs w:val="56"/>
        </w:rPr>
        <w:t>δουισμός και ο βουδισμός.</w:t>
      </w:r>
    </w:p>
    <w:p w:rsidR="00693174" w:rsidRPr="00693174" w:rsidRDefault="00693174"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693174">
        <w:rPr>
          <w:rFonts w:ascii="Arial" w:hAnsi="Arial" w:cs="Arial"/>
          <w:b/>
          <w:sz w:val="56"/>
          <w:szCs w:val="56"/>
        </w:rPr>
        <w:t>Η κοινωνιολογία μελετά την κο</w:t>
      </w:r>
      <w:r>
        <w:rPr>
          <w:rFonts w:ascii="Arial" w:hAnsi="Arial" w:cs="Arial"/>
          <w:b/>
          <w:sz w:val="56"/>
          <w:szCs w:val="56"/>
        </w:rPr>
        <w:t>ι</w:t>
      </w:r>
      <w:r w:rsidRPr="00693174">
        <w:rPr>
          <w:rFonts w:ascii="Arial" w:hAnsi="Arial" w:cs="Arial"/>
          <w:b/>
          <w:sz w:val="56"/>
          <w:szCs w:val="56"/>
        </w:rPr>
        <w:t>νω</w:t>
      </w:r>
      <w:r w:rsidR="009629C9">
        <w:rPr>
          <w:rFonts w:ascii="Arial" w:hAnsi="Arial" w:cs="Arial"/>
          <w:b/>
          <w:sz w:val="56"/>
          <w:szCs w:val="56"/>
        </w:rPr>
        <w:t>-</w:t>
      </w:r>
      <w:r w:rsidRPr="00693174">
        <w:rPr>
          <w:rFonts w:ascii="Arial" w:hAnsi="Arial" w:cs="Arial"/>
          <w:b/>
          <w:sz w:val="56"/>
          <w:szCs w:val="56"/>
        </w:rPr>
        <w:t>νική λειτουργία των θρησκευ</w:t>
      </w:r>
      <w:r>
        <w:rPr>
          <w:rFonts w:ascii="Arial" w:hAnsi="Arial" w:cs="Arial"/>
          <w:b/>
          <w:sz w:val="56"/>
          <w:szCs w:val="56"/>
        </w:rPr>
        <w:t>τι</w:t>
      </w:r>
      <w:r w:rsidRPr="00693174">
        <w:rPr>
          <w:rFonts w:ascii="Arial" w:hAnsi="Arial" w:cs="Arial"/>
          <w:b/>
          <w:sz w:val="56"/>
          <w:szCs w:val="56"/>
        </w:rPr>
        <w:t>κών θεσμών.</w:t>
      </w:r>
    </w:p>
    <w:p w:rsidR="00613271" w:rsidRDefault="00693174" w:rsidP="00613271">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693174">
        <w:rPr>
          <w:rFonts w:ascii="Arial" w:hAnsi="Arial" w:cs="Arial"/>
          <w:b/>
          <w:sz w:val="56"/>
          <w:szCs w:val="56"/>
        </w:rPr>
        <w:t>Ο Εμίλ Ντυρκέμ υποστήριζε ότ</w:t>
      </w:r>
      <w:r>
        <w:rPr>
          <w:rFonts w:ascii="Arial" w:hAnsi="Arial" w:cs="Arial"/>
          <w:b/>
          <w:sz w:val="56"/>
          <w:szCs w:val="56"/>
        </w:rPr>
        <w:t xml:space="preserve">ι οι </w:t>
      </w:r>
      <w:r w:rsidR="00613271">
        <w:rPr>
          <w:rFonts w:ascii="Arial" w:hAnsi="Arial" w:cs="Arial"/>
          <w:b/>
          <w:sz w:val="56"/>
          <w:szCs w:val="56"/>
        </w:rPr>
        <w:br w:type="page"/>
      </w:r>
    </w:p>
    <w:p w:rsidR="00693174" w:rsidRPr="00693174" w:rsidRDefault="00693174"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Pr>
          <w:rFonts w:ascii="Arial" w:hAnsi="Arial" w:cs="Arial"/>
          <w:b/>
          <w:sz w:val="56"/>
          <w:szCs w:val="56"/>
        </w:rPr>
        <w:lastRenderedPageBreak/>
        <w:t>θρησκευτικοί θεσμοί συμβάλ</w:t>
      </w:r>
      <w:r w:rsidRPr="00693174">
        <w:rPr>
          <w:rFonts w:ascii="Arial" w:hAnsi="Arial" w:cs="Arial"/>
          <w:b/>
          <w:sz w:val="56"/>
          <w:szCs w:val="56"/>
        </w:rPr>
        <w:t>λουν στην κοινωνική συνοχή και την α</w:t>
      </w:r>
      <w:r w:rsidR="008F582F">
        <w:rPr>
          <w:rFonts w:ascii="Arial" w:hAnsi="Arial" w:cs="Arial"/>
          <w:b/>
          <w:sz w:val="56"/>
          <w:szCs w:val="56"/>
        </w:rPr>
        <w:t>πόκτηση μιας κοινής ταυτό</w:t>
      </w:r>
      <w:r w:rsidRPr="00693174">
        <w:rPr>
          <w:rFonts w:ascii="Arial" w:hAnsi="Arial" w:cs="Arial"/>
          <w:b/>
          <w:sz w:val="56"/>
          <w:szCs w:val="56"/>
        </w:rPr>
        <w:t>τ</w:t>
      </w:r>
      <w:r>
        <w:rPr>
          <w:rFonts w:ascii="Arial" w:hAnsi="Arial" w:cs="Arial"/>
          <w:b/>
          <w:sz w:val="56"/>
          <w:szCs w:val="56"/>
        </w:rPr>
        <w:t>ητας για τα μέλη μιας θρησκευτι</w:t>
      </w:r>
      <w:r w:rsidRPr="00693174">
        <w:rPr>
          <w:rFonts w:ascii="Arial" w:hAnsi="Arial" w:cs="Arial"/>
          <w:b/>
          <w:sz w:val="56"/>
          <w:szCs w:val="56"/>
        </w:rPr>
        <w:t>κής κοι</w:t>
      </w:r>
      <w:r w:rsidR="009629C9">
        <w:rPr>
          <w:rFonts w:ascii="Arial" w:hAnsi="Arial" w:cs="Arial"/>
          <w:b/>
          <w:sz w:val="56"/>
          <w:szCs w:val="56"/>
        </w:rPr>
        <w:t>-</w:t>
      </w:r>
      <w:r w:rsidRPr="00693174">
        <w:rPr>
          <w:rFonts w:ascii="Arial" w:hAnsi="Arial" w:cs="Arial"/>
          <w:b/>
          <w:sz w:val="56"/>
          <w:szCs w:val="56"/>
        </w:rPr>
        <w:t>νότητας. Παράλληλα, οι θρησκευτι</w:t>
      </w:r>
      <w:r w:rsidR="009629C9">
        <w:rPr>
          <w:rFonts w:ascii="Arial" w:hAnsi="Arial" w:cs="Arial"/>
          <w:b/>
          <w:sz w:val="56"/>
          <w:szCs w:val="56"/>
        </w:rPr>
        <w:t>-</w:t>
      </w:r>
      <w:r w:rsidRPr="00693174">
        <w:rPr>
          <w:rFonts w:ascii="Arial" w:hAnsi="Arial" w:cs="Arial"/>
          <w:b/>
          <w:sz w:val="56"/>
          <w:szCs w:val="56"/>
        </w:rPr>
        <w:t xml:space="preserve">κοί θεσμοί ρυθμίζουν </w:t>
      </w:r>
      <w:r>
        <w:rPr>
          <w:rFonts w:ascii="Arial" w:hAnsi="Arial" w:cs="Arial"/>
          <w:b/>
          <w:sz w:val="56"/>
          <w:szCs w:val="56"/>
        </w:rPr>
        <w:t>τη ζωή των πιστών μέσα από κανό</w:t>
      </w:r>
      <w:r w:rsidRPr="00693174">
        <w:rPr>
          <w:rFonts w:ascii="Arial" w:hAnsi="Arial" w:cs="Arial"/>
          <w:b/>
          <w:sz w:val="56"/>
          <w:szCs w:val="56"/>
        </w:rPr>
        <w:t>νες, αξίες, αποδεκτούς τρόπους συμπεριφο</w:t>
      </w:r>
      <w:r w:rsidR="009629C9">
        <w:rPr>
          <w:rFonts w:ascii="Arial" w:hAnsi="Arial" w:cs="Arial"/>
          <w:b/>
          <w:sz w:val="56"/>
          <w:szCs w:val="56"/>
        </w:rPr>
        <w:t>-</w:t>
      </w:r>
      <w:r w:rsidRPr="00693174">
        <w:rPr>
          <w:rFonts w:ascii="Arial" w:hAnsi="Arial" w:cs="Arial"/>
          <w:b/>
          <w:sz w:val="56"/>
          <w:szCs w:val="56"/>
        </w:rPr>
        <w:t>ράς</w:t>
      </w:r>
      <w:r w:rsidR="009629C9">
        <w:rPr>
          <w:rFonts w:ascii="Arial" w:hAnsi="Arial" w:cs="Arial"/>
          <w:b/>
          <w:sz w:val="56"/>
          <w:szCs w:val="56"/>
        </w:rPr>
        <w:t>.</w:t>
      </w:r>
    </w:p>
    <w:p w:rsidR="00613271" w:rsidRDefault="00256793" w:rsidP="00613271">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Pr>
          <w:rFonts w:ascii="Arial" w:hAnsi="Arial" w:cs="Arial"/>
          <w:b/>
          <w:sz w:val="56"/>
          <w:szCs w:val="56"/>
        </w:rPr>
        <w:t>Ο Μαξ Βέμπερ ανέλυσε τη λαν</w:t>
      </w:r>
      <w:r w:rsidR="00693174" w:rsidRPr="00693174">
        <w:rPr>
          <w:rFonts w:ascii="Arial" w:hAnsi="Arial" w:cs="Arial"/>
          <w:b/>
          <w:sz w:val="56"/>
          <w:szCs w:val="56"/>
        </w:rPr>
        <w:t>θά-</w:t>
      </w:r>
      <w:r w:rsidR="00693174">
        <w:rPr>
          <w:rFonts w:ascii="Arial" w:hAnsi="Arial" w:cs="Arial"/>
          <w:b/>
          <w:sz w:val="56"/>
          <w:szCs w:val="56"/>
        </w:rPr>
        <w:t>νουσα λειτουργία των θρησκευ</w:t>
      </w:r>
      <w:r w:rsidR="00693174" w:rsidRPr="00693174">
        <w:rPr>
          <w:rFonts w:ascii="Arial" w:hAnsi="Arial" w:cs="Arial"/>
          <w:b/>
          <w:sz w:val="56"/>
          <w:szCs w:val="56"/>
        </w:rPr>
        <w:t>τι-κών θεσμών στην ανάπτυξη της οι</w:t>
      </w:r>
      <w:r>
        <w:rPr>
          <w:rFonts w:ascii="Arial" w:hAnsi="Arial" w:cs="Arial"/>
          <w:b/>
          <w:sz w:val="56"/>
          <w:szCs w:val="56"/>
        </w:rPr>
        <w:t>κονομίας. Θεωρούσε ότι ο προ</w:t>
      </w:r>
      <w:r w:rsidR="00693174" w:rsidRPr="00693174">
        <w:rPr>
          <w:rFonts w:ascii="Arial" w:hAnsi="Arial" w:cs="Arial"/>
          <w:b/>
          <w:sz w:val="56"/>
          <w:szCs w:val="56"/>
        </w:rPr>
        <w:t>τε-σταντισμός, μέσω της ασκητικής και εγκρατούς ζωής π</w:t>
      </w:r>
      <w:r w:rsidR="00B030D9">
        <w:rPr>
          <w:rFonts w:ascii="Arial" w:hAnsi="Arial" w:cs="Arial"/>
          <w:b/>
          <w:noProof/>
          <w:sz w:val="56"/>
          <w:szCs w:val="56"/>
        </w:rPr>
        <w:pict>
          <v:shape id="_x0000_s1127" type="#_x0000_t202" style="position:absolute;margin-left:0;margin-top:785.3pt;width:186.8pt;height:36pt;z-index:251845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90</w:t>
                  </w:r>
                  <w:r>
                    <w:rPr>
                      <w:rFonts w:ascii="Arial" w:hAnsi="Arial"/>
                      <w:b/>
                      <w:sz w:val="56"/>
                      <w:szCs w:val="56"/>
                    </w:rPr>
                    <w:t xml:space="preserve"> / </w:t>
                  </w:r>
                  <w:r>
                    <w:rPr>
                      <w:rFonts w:ascii="Arial" w:hAnsi="Arial"/>
                      <w:b/>
                      <w:sz w:val="56"/>
                      <w:szCs w:val="56"/>
                      <w:lang w:val="en-US"/>
                    </w:rPr>
                    <w:t>73</w:t>
                  </w:r>
                </w:p>
              </w:txbxContent>
            </v:textbox>
            <w10:wrap anchorx="page" anchory="margin"/>
          </v:shape>
        </w:pict>
      </w:r>
      <w:r w:rsidR="00693174" w:rsidRPr="00693174">
        <w:rPr>
          <w:rFonts w:ascii="Arial" w:hAnsi="Arial" w:cs="Arial"/>
          <w:b/>
          <w:sz w:val="56"/>
          <w:szCs w:val="56"/>
        </w:rPr>
        <w:t>ου προωθού-σε, έδωσε ώθηση στην ανάπτυξη του καπιταλισμού στη Δυτική Ευ-ρώπη. Η εγκράτεια, ο ασκητισμό</w:t>
      </w:r>
      <w:r w:rsidR="00092B5F">
        <w:rPr>
          <w:rFonts w:ascii="Arial" w:hAnsi="Arial" w:cs="Arial"/>
          <w:b/>
          <w:sz w:val="56"/>
          <w:szCs w:val="56"/>
        </w:rPr>
        <w:t>ς και η σκληρή εργασία ήταν προ</w:t>
      </w:r>
      <w:r w:rsidR="00693174" w:rsidRPr="00693174">
        <w:rPr>
          <w:rFonts w:ascii="Arial" w:hAnsi="Arial" w:cs="Arial"/>
          <w:b/>
          <w:sz w:val="56"/>
          <w:szCs w:val="56"/>
        </w:rPr>
        <w:t>ϋ</w:t>
      </w:r>
      <w:r w:rsidR="00092B5F" w:rsidRPr="00092B5F">
        <w:rPr>
          <w:rFonts w:ascii="Arial" w:hAnsi="Arial" w:cs="Arial"/>
          <w:b/>
          <w:sz w:val="56"/>
          <w:szCs w:val="56"/>
        </w:rPr>
        <w:t>-</w:t>
      </w:r>
      <w:r w:rsidR="00693174" w:rsidRPr="00693174">
        <w:rPr>
          <w:rFonts w:ascii="Arial" w:hAnsi="Arial" w:cs="Arial"/>
          <w:b/>
          <w:sz w:val="56"/>
          <w:szCs w:val="56"/>
        </w:rPr>
        <w:t>ποθέσεις για να δημιουργήσει και να αναπτύξει κάποιος μια επιχεί-ρηση.</w:t>
      </w:r>
      <w:r w:rsidR="00613271">
        <w:rPr>
          <w:rFonts w:ascii="Arial" w:hAnsi="Arial" w:cs="Arial"/>
          <w:b/>
          <w:sz w:val="56"/>
          <w:szCs w:val="56"/>
        </w:rPr>
        <w:br w:type="page"/>
      </w:r>
    </w:p>
    <w:p w:rsidR="005C3DCB" w:rsidRPr="008F582F" w:rsidRDefault="006D7238" w:rsidP="000D1739">
      <w:pPr>
        <w:pStyle w:val="Bodytext20"/>
        <w:tabs>
          <w:tab w:val="left" w:pos="139"/>
        </w:tabs>
        <w:spacing w:after="0" w:line="240" w:lineRule="auto"/>
        <w:ind w:firstLine="0"/>
        <w:jc w:val="left"/>
        <w:rPr>
          <w:rFonts w:ascii="Tahoma" w:hAnsi="Tahoma" w:cs="Tahoma"/>
          <w:b/>
          <w:sz w:val="56"/>
          <w:szCs w:val="56"/>
        </w:rPr>
      </w:pPr>
      <w:r w:rsidRPr="00422E4E">
        <w:rPr>
          <w:rFonts w:ascii="Tahoma" w:hAnsi="Tahoma" w:cs="Tahoma"/>
          <w:b/>
          <w:sz w:val="56"/>
          <w:szCs w:val="56"/>
          <w:shd w:val="clear" w:color="auto" w:fill="D6E3BC" w:themeFill="accent3" w:themeFillTint="66"/>
        </w:rPr>
        <w:lastRenderedPageBreak/>
        <w:t>3.4.4</w:t>
      </w:r>
      <w:r w:rsidRPr="00422E4E">
        <w:rPr>
          <w:rFonts w:ascii="Tahoma" w:hAnsi="Tahoma" w:cs="Tahoma"/>
          <w:b/>
          <w:sz w:val="56"/>
          <w:szCs w:val="56"/>
          <w:shd w:val="clear" w:color="auto" w:fill="D6E3BC" w:themeFill="accent3" w:themeFillTint="66"/>
        </w:rPr>
        <w:tab/>
      </w:r>
      <w:r w:rsidR="00CE096E" w:rsidRPr="00CE096E">
        <w:rPr>
          <w:rFonts w:ascii="Tahoma" w:hAnsi="Tahoma" w:cs="Tahoma"/>
          <w:b/>
          <w:sz w:val="56"/>
          <w:szCs w:val="56"/>
        </w:rPr>
        <w:t xml:space="preserve"> </w:t>
      </w:r>
      <w:r w:rsidRPr="008F582F">
        <w:rPr>
          <w:rFonts w:ascii="Tahoma" w:hAnsi="Tahoma" w:cs="Tahoma"/>
          <w:b/>
          <w:sz w:val="56"/>
          <w:szCs w:val="56"/>
        </w:rPr>
        <w:t>Η κρίση και η αλλαγή των θεσμών</w:t>
      </w:r>
    </w:p>
    <w:p w:rsidR="006D7238" w:rsidRPr="006D7238" w:rsidRDefault="006D7238" w:rsidP="000D1739">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Όταν οι θεσμοί δεν μπορούν να ικα</w:t>
      </w:r>
      <w:r w:rsidR="00853C76" w:rsidRPr="00853C76">
        <w:rPr>
          <w:rFonts w:ascii="Arial" w:hAnsi="Arial" w:cs="Arial"/>
          <w:b/>
          <w:sz w:val="56"/>
          <w:szCs w:val="56"/>
        </w:rPr>
        <w:t>-</w:t>
      </w:r>
      <w:r w:rsidRPr="006D7238">
        <w:rPr>
          <w:rFonts w:ascii="Arial" w:hAnsi="Arial" w:cs="Arial"/>
          <w:b/>
          <w:sz w:val="56"/>
          <w:szCs w:val="56"/>
        </w:rPr>
        <w:t>νοποιήσουν τις ανάγκες για τις ο</w:t>
      </w:r>
      <w:r w:rsidR="009629C9">
        <w:rPr>
          <w:rFonts w:ascii="Arial" w:hAnsi="Arial" w:cs="Arial"/>
          <w:b/>
          <w:sz w:val="56"/>
          <w:szCs w:val="56"/>
        </w:rPr>
        <w:t>-</w:t>
      </w:r>
      <w:r w:rsidRPr="006D7238">
        <w:rPr>
          <w:rFonts w:ascii="Arial" w:hAnsi="Arial" w:cs="Arial"/>
          <w:b/>
          <w:sz w:val="56"/>
          <w:szCs w:val="56"/>
        </w:rPr>
        <w:t xml:space="preserve">ποίες έχουν δημιουργηθεί, περνούν κρίση. Η </w:t>
      </w:r>
      <w:r w:rsidRPr="00CE096E">
        <w:rPr>
          <w:rFonts w:ascii="Tahoma" w:hAnsi="Tahoma" w:cs="Tahoma"/>
          <w:b/>
          <w:sz w:val="56"/>
          <w:szCs w:val="56"/>
        </w:rPr>
        <w:t>κρίση</w:t>
      </w:r>
      <w:r w:rsidR="0025262C">
        <w:rPr>
          <w:rFonts w:ascii="Arial" w:hAnsi="Arial" w:cs="Arial"/>
          <w:b/>
          <w:sz w:val="56"/>
          <w:szCs w:val="56"/>
        </w:rPr>
        <w:t xml:space="preserve"> είναι κατά</w:t>
      </w:r>
      <w:r w:rsidRPr="006D7238">
        <w:rPr>
          <w:rFonts w:ascii="Arial" w:hAnsi="Arial" w:cs="Arial"/>
          <w:b/>
          <w:sz w:val="56"/>
          <w:szCs w:val="56"/>
        </w:rPr>
        <w:t>σταση δυσλειτουργίας και αμφισβήτησης. Τα μέλη της κοινωνίας αντιλαμβά</w:t>
      </w:r>
      <w:r w:rsidR="009629C9">
        <w:rPr>
          <w:rFonts w:ascii="Arial" w:hAnsi="Arial" w:cs="Arial"/>
          <w:b/>
          <w:sz w:val="56"/>
          <w:szCs w:val="56"/>
        </w:rPr>
        <w:t>-</w:t>
      </w:r>
      <w:r w:rsidRPr="006D7238">
        <w:rPr>
          <w:rFonts w:ascii="Arial" w:hAnsi="Arial" w:cs="Arial"/>
          <w:b/>
          <w:sz w:val="56"/>
          <w:szCs w:val="56"/>
        </w:rPr>
        <w:t>νονται ότι, με τον τρόπο που λει</w:t>
      </w:r>
      <w:r w:rsidR="00C74D78" w:rsidRPr="00C74D78">
        <w:rPr>
          <w:rFonts w:ascii="Arial" w:hAnsi="Arial" w:cs="Arial"/>
          <w:b/>
          <w:sz w:val="56"/>
          <w:szCs w:val="56"/>
        </w:rPr>
        <w:t>-</w:t>
      </w:r>
      <w:r w:rsidRPr="006D7238">
        <w:rPr>
          <w:rFonts w:ascii="Arial" w:hAnsi="Arial" w:cs="Arial"/>
          <w:b/>
          <w:sz w:val="56"/>
          <w:szCs w:val="56"/>
        </w:rPr>
        <w:t>τουργούν οι θεσμοί, δεν καλύπτο</w:t>
      </w:r>
      <w:r w:rsidR="009629C9">
        <w:rPr>
          <w:rFonts w:ascii="Arial" w:hAnsi="Arial" w:cs="Arial"/>
          <w:b/>
          <w:sz w:val="56"/>
          <w:szCs w:val="56"/>
        </w:rPr>
        <w:t>-</w:t>
      </w:r>
      <w:r w:rsidRPr="006D7238">
        <w:rPr>
          <w:rFonts w:ascii="Arial" w:hAnsi="Arial" w:cs="Arial"/>
          <w:b/>
          <w:sz w:val="56"/>
          <w:szCs w:val="56"/>
        </w:rPr>
        <w:t>νται ικανοποιητικά οι ανάγκες τους. Έτσι, αρχίζουν να αμφισβητούν τους θεσμούς.</w:t>
      </w:r>
      <w:r w:rsidR="00B030D9">
        <w:rPr>
          <w:rFonts w:ascii="Arial" w:hAnsi="Arial" w:cs="Arial"/>
          <w:b/>
          <w:noProof/>
          <w:sz w:val="56"/>
          <w:szCs w:val="56"/>
        </w:rPr>
        <w:pict>
          <v:shape id="_x0000_s1128" type="#_x0000_t202" style="position:absolute;margin-left:0;margin-top:785.3pt;width:186.8pt;height:36pt;z-index:2518476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91</w:t>
                  </w:r>
                  <w:r>
                    <w:rPr>
                      <w:rFonts w:ascii="Arial" w:hAnsi="Arial"/>
                      <w:b/>
                      <w:sz w:val="56"/>
                      <w:szCs w:val="56"/>
                    </w:rPr>
                    <w:t xml:space="preserve"> / </w:t>
                  </w:r>
                  <w:r>
                    <w:rPr>
                      <w:rFonts w:ascii="Arial" w:hAnsi="Arial"/>
                      <w:b/>
                      <w:sz w:val="56"/>
                      <w:szCs w:val="56"/>
                      <w:lang w:val="en-US"/>
                    </w:rPr>
                    <w:t>73 - 74</w:t>
                  </w:r>
                </w:p>
              </w:txbxContent>
            </v:textbox>
            <w10:wrap anchorx="page" anchory="margin"/>
          </v:shape>
        </w:pict>
      </w:r>
    </w:p>
    <w:p w:rsidR="00960BB9" w:rsidRDefault="006D7238" w:rsidP="00960BB9">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t>Τέτοιες περιπτώσεις αμφισ</w:t>
      </w:r>
      <w:r w:rsidR="005C2301">
        <w:rPr>
          <w:rFonts w:ascii="Arial" w:hAnsi="Arial" w:cs="Arial"/>
          <w:b/>
          <w:sz w:val="56"/>
          <w:szCs w:val="56"/>
        </w:rPr>
        <w:t>βήτη</w:t>
      </w:r>
      <w:r w:rsidR="009629C9">
        <w:rPr>
          <w:rFonts w:ascii="Arial" w:hAnsi="Arial" w:cs="Arial"/>
          <w:b/>
          <w:sz w:val="56"/>
          <w:szCs w:val="56"/>
        </w:rPr>
        <w:t>-</w:t>
      </w:r>
      <w:r w:rsidR="005C2301">
        <w:rPr>
          <w:rFonts w:ascii="Arial" w:hAnsi="Arial" w:cs="Arial"/>
          <w:b/>
          <w:sz w:val="56"/>
          <w:szCs w:val="56"/>
        </w:rPr>
        <w:t>σης των θεσμών είναι η αμφι</w:t>
      </w:r>
      <w:r w:rsidRPr="006D7238">
        <w:rPr>
          <w:rFonts w:ascii="Arial" w:hAnsi="Arial" w:cs="Arial"/>
          <w:b/>
          <w:sz w:val="56"/>
          <w:szCs w:val="56"/>
        </w:rPr>
        <w:t>σβή</w:t>
      </w:r>
      <w:r w:rsidR="009629C9">
        <w:rPr>
          <w:rFonts w:ascii="Arial" w:hAnsi="Arial" w:cs="Arial"/>
          <w:b/>
          <w:sz w:val="56"/>
          <w:szCs w:val="56"/>
        </w:rPr>
        <w:t>-</w:t>
      </w:r>
      <w:r w:rsidRPr="006D7238">
        <w:rPr>
          <w:rFonts w:ascii="Arial" w:hAnsi="Arial" w:cs="Arial"/>
          <w:b/>
          <w:sz w:val="56"/>
          <w:szCs w:val="56"/>
        </w:rPr>
        <w:t>τηση του θεσμού της προίκας. Παλιότερα, μια οικογένεια, προκει</w:t>
      </w:r>
      <w:r w:rsidR="009629C9">
        <w:rPr>
          <w:rFonts w:ascii="Arial" w:hAnsi="Arial" w:cs="Arial"/>
          <w:b/>
          <w:sz w:val="56"/>
          <w:szCs w:val="56"/>
        </w:rPr>
        <w:t>-</w:t>
      </w:r>
      <w:r w:rsidRPr="006D7238">
        <w:rPr>
          <w:rFonts w:ascii="Arial" w:hAnsi="Arial" w:cs="Arial"/>
          <w:b/>
          <w:sz w:val="56"/>
          <w:szCs w:val="56"/>
        </w:rPr>
        <w:t>μένου να παντρέψει ένα κ</w:t>
      </w:r>
      <w:r w:rsidR="005C2301">
        <w:rPr>
          <w:rFonts w:ascii="Arial" w:hAnsi="Arial" w:cs="Arial"/>
          <w:b/>
          <w:sz w:val="56"/>
          <w:szCs w:val="56"/>
        </w:rPr>
        <w:t>ορίτσι, έ</w:t>
      </w:r>
      <w:r w:rsidR="009629C9">
        <w:rPr>
          <w:rFonts w:ascii="Arial" w:hAnsi="Arial" w:cs="Arial"/>
          <w:b/>
          <w:sz w:val="56"/>
          <w:szCs w:val="56"/>
        </w:rPr>
        <w:t>-</w:t>
      </w:r>
      <w:r w:rsidR="005C2301">
        <w:rPr>
          <w:rFonts w:ascii="Arial" w:hAnsi="Arial" w:cs="Arial"/>
          <w:b/>
          <w:sz w:val="56"/>
          <w:szCs w:val="56"/>
        </w:rPr>
        <w:t>δινε μέρος από τα περι</w:t>
      </w:r>
      <w:r w:rsidRPr="006D7238">
        <w:rPr>
          <w:rFonts w:ascii="Arial" w:hAnsi="Arial" w:cs="Arial"/>
          <w:b/>
          <w:sz w:val="56"/>
          <w:szCs w:val="56"/>
        </w:rPr>
        <w:t>ουσιακά της στοιχεία στον γαμ</w:t>
      </w:r>
      <w:r w:rsidR="005C2301">
        <w:rPr>
          <w:rFonts w:ascii="Arial" w:hAnsi="Arial" w:cs="Arial"/>
          <w:b/>
          <w:sz w:val="56"/>
          <w:szCs w:val="56"/>
        </w:rPr>
        <w:t>πρό. Οι φτωχές κοπέλες είχαν μι</w:t>
      </w:r>
      <w:r w:rsidRPr="006D7238">
        <w:rPr>
          <w:rFonts w:ascii="Arial" w:hAnsi="Arial" w:cs="Arial"/>
          <w:b/>
          <w:sz w:val="56"/>
          <w:szCs w:val="56"/>
        </w:rPr>
        <w:t xml:space="preserve">κρή πιθανότητα να παντρευτούν </w:t>
      </w:r>
      <w:r w:rsidR="005C2301">
        <w:rPr>
          <w:rFonts w:ascii="Arial" w:hAnsi="Arial" w:cs="Arial"/>
          <w:b/>
          <w:sz w:val="56"/>
          <w:szCs w:val="56"/>
        </w:rPr>
        <w:t>αν ο γαμπρός επέμε</w:t>
      </w:r>
      <w:r w:rsidR="00960BB9" w:rsidRPr="00960BB9">
        <w:rPr>
          <w:rFonts w:ascii="Arial" w:hAnsi="Arial" w:cs="Arial"/>
          <w:b/>
          <w:sz w:val="56"/>
          <w:szCs w:val="56"/>
        </w:rPr>
        <w:t>-</w:t>
      </w:r>
      <w:r w:rsidR="00960BB9">
        <w:rPr>
          <w:rFonts w:ascii="Arial" w:hAnsi="Arial" w:cs="Arial"/>
          <w:b/>
          <w:sz w:val="56"/>
          <w:szCs w:val="56"/>
        </w:rPr>
        <w:br w:type="page"/>
      </w:r>
    </w:p>
    <w:p w:rsidR="00A6740F" w:rsidRDefault="005C2301" w:rsidP="00960BB9">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Pr>
          <w:rFonts w:ascii="Arial" w:hAnsi="Arial" w:cs="Arial"/>
          <w:b/>
          <w:sz w:val="56"/>
          <w:szCs w:val="56"/>
        </w:rPr>
        <w:lastRenderedPageBreak/>
        <w:t>νε στην αξίω</w:t>
      </w:r>
      <w:r w:rsidR="006D7238" w:rsidRPr="006D7238">
        <w:rPr>
          <w:rFonts w:ascii="Arial" w:hAnsi="Arial" w:cs="Arial"/>
          <w:b/>
          <w:sz w:val="56"/>
          <w:szCs w:val="56"/>
        </w:rPr>
        <w:t>σή του για προίκα. Γι’ αυτό και σε πολλά μέρη της Ελλάδας, η ο</w:t>
      </w:r>
      <w:r>
        <w:rPr>
          <w:rFonts w:ascii="Arial" w:hAnsi="Arial" w:cs="Arial"/>
          <w:b/>
          <w:sz w:val="56"/>
          <w:szCs w:val="56"/>
        </w:rPr>
        <w:t>ι</w:t>
      </w:r>
      <w:r w:rsidR="006D7238" w:rsidRPr="006D7238">
        <w:rPr>
          <w:rFonts w:ascii="Arial" w:hAnsi="Arial" w:cs="Arial"/>
          <w:b/>
          <w:sz w:val="56"/>
          <w:szCs w:val="56"/>
        </w:rPr>
        <w:t>κογένεια που είχε πολλά κορίτσια θεωρούσε ότι είναι σε μειο</w:t>
      </w:r>
      <w:r>
        <w:rPr>
          <w:rFonts w:ascii="Arial" w:hAnsi="Arial" w:cs="Arial"/>
          <w:b/>
          <w:sz w:val="56"/>
          <w:szCs w:val="56"/>
        </w:rPr>
        <w:t>νε</w:t>
      </w:r>
      <w:r w:rsidR="006D7238" w:rsidRPr="006D7238">
        <w:rPr>
          <w:rFonts w:ascii="Arial" w:hAnsi="Arial" w:cs="Arial"/>
          <w:b/>
          <w:sz w:val="56"/>
          <w:szCs w:val="56"/>
        </w:rPr>
        <w:t>κτική θέση, καθώς έπρεπε να βρει τρόπο να τα προικίσει. Η ελ</w:t>
      </w:r>
      <w:r>
        <w:rPr>
          <w:rFonts w:ascii="Arial" w:hAnsi="Arial" w:cs="Arial"/>
          <w:b/>
          <w:sz w:val="56"/>
          <w:szCs w:val="56"/>
        </w:rPr>
        <w:t>λη</w:t>
      </w:r>
      <w:r w:rsidR="006D7238" w:rsidRPr="006D7238">
        <w:rPr>
          <w:rFonts w:ascii="Arial" w:hAnsi="Arial" w:cs="Arial"/>
          <w:b/>
          <w:sz w:val="56"/>
          <w:szCs w:val="56"/>
        </w:rPr>
        <w:t>νική λογοτεχνία μάς έχει δώ</w:t>
      </w:r>
      <w:r w:rsidR="009629C9">
        <w:rPr>
          <w:rFonts w:ascii="Arial" w:hAnsi="Arial" w:cs="Arial"/>
          <w:b/>
          <w:sz w:val="56"/>
          <w:szCs w:val="56"/>
        </w:rPr>
        <w:t>-</w:t>
      </w:r>
      <w:r w:rsidR="006D7238" w:rsidRPr="006D7238">
        <w:rPr>
          <w:rFonts w:ascii="Arial" w:hAnsi="Arial" w:cs="Arial"/>
          <w:b/>
          <w:sz w:val="56"/>
          <w:szCs w:val="56"/>
        </w:rPr>
        <w:t>σει, με εξαιρετικό τρόπο, σελίδες που δείχνουν τι ήταν ο θεσμός της προίκας και ποιες επιπτώσεις είχε στις οικονομικά αδύνατες οικογένει</w:t>
      </w:r>
      <w:r w:rsidR="009629C9">
        <w:rPr>
          <w:rFonts w:ascii="Arial" w:hAnsi="Arial" w:cs="Arial"/>
          <w:b/>
          <w:sz w:val="56"/>
          <w:szCs w:val="56"/>
        </w:rPr>
        <w:t>-</w:t>
      </w:r>
      <w:r w:rsidR="006D7238" w:rsidRPr="006D7238">
        <w:rPr>
          <w:rFonts w:ascii="Arial" w:hAnsi="Arial" w:cs="Arial"/>
          <w:b/>
          <w:sz w:val="56"/>
          <w:szCs w:val="56"/>
        </w:rPr>
        <w:t xml:space="preserve">ες. Το βιβλίο </w:t>
      </w:r>
      <w:r w:rsidR="006D7238" w:rsidRPr="005C3DCB">
        <w:rPr>
          <w:rFonts w:ascii="Microsoft Sans Serif" w:hAnsi="Microsoft Sans Serif" w:cs="Microsoft Sans Serif"/>
          <w:b/>
          <w:sz w:val="56"/>
          <w:szCs w:val="56"/>
        </w:rPr>
        <w:t>Η τιμή και το χρήμα</w:t>
      </w:r>
      <w:r w:rsidR="006D7238" w:rsidRPr="006D7238">
        <w:rPr>
          <w:rFonts w:ascii="Arial" w:hAnsi="Arial" w:cs="Arial"/>
          <w:b/>
          <w:sz w:val="56"/>
          <w:szCs w:val="56"/>
        </w:rPr>
        <w:t xml:space="preserve"> του Κωνσταντίνου Θεοτόκη είναι η πρώτη κοινω</w:t>
      </w:r>
      <w:r w:rsidR="00E579FB">
        <w:rPr>
          <w:rFonts w:ascii="Arial" w:hAnsi="Arial" w:cs="Arial"/>
          <w:b/>
          <w:sz w:val="56"/>
          <w:szCs w:val="56"/>
        </w:rPr>
        <w:t>νική νου</w:t>
      </w:r>
      <w:r w:rsidR="006D7238" w:rsidRPr="006D7238">
        <w:rPr>
          <w:rFonts w:ascii="Arial" w:hAnsi="Arial" w:cs="Arial"/>
          <w:b/>
          <w:sz w:val="56"/>
          <w:szCs w:val="56"/>
        </w:rPr>
        <w:t>βέλα στην Ελλάδα που στηλιτεύει τον θεσμό της προίκας. Τελικά, αυτός ο ανα</w:t>
      </w:r>
      <w:r w:rsidR="00C74D78" w:rsidRPr="00C74D78">
        <w:rPr>
          <w:rFonts w:ascii="Arial" w:hAnsi="Arial" w:cs="Arial"/>
          <w:b/>
          <w:sz w:val="56"/>
          <w:szCs w:val="56"/>
        </w:rPr>
        <w:t>-</w:t>
      </w:r>
      <w:r w:rsidR="006D7238" w:rsidRPr="006D7238">
        <w:rPr>
          <w:rFonts w:ascii="Arial" w:hAnsi="Arial" w:cs="Arial"/>
          <w:b/>
          <w:sz w:val="56"/>
          <w:szCs w:val="56"/>
        </w:rPr>
        <w:t>χρονιστικός θεσμός κατα</w:t>
      </w:r>
      <w:r w:rsidR="00B030D9">
        <w:rPr>
          <w:rFonts w:ascii="Arial" w:hAnsi="Arial" w:cs="Arial"/>
          <w:b/>
          <w:noProof/>
          <w:sz w:val="56"/>
          <w:szCs w:val="56"/>
        </w:rPr>
        <w:pict>
          <v:shape id="_x0000_s1129" type="#_x0000_t202" style="position:absolute;margin-left:0;margin-top:785.3pt;width:186.8pt;height:36pt;z-index:2518497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92</w:t>
                  </w:r>
                  <w:r>
                    <w:rPr>
                      <w:rFonts w:ascii="Arial" w:hAnsi="Arial"/>
                      <w:b/>
                      <w:sz w:val="56"/>
                      <w:szCs w:val="56"/>
                    </w:rPr>
                    <w:t xml:space="preserve"> / </w:t>
                  </w:r>
                  <w:r>
                    <w:rPr>
                      <w:rFonts w:ascii="Arial" w:hAnsi="Arial"/>
                      <w:b/>
                      <w:sz w:val="56"/>
                      <w:szCs w:val="56"/>
                      <w:lang w:val="en-US"/>
                    </w:rPr>
                    <w:t>74</w:t>
                  </w:r>
                </w:p>
              </w:txbxContent>
            </v:textbox>
            <w10:wrap anchorx="page" anchory="margin"/>
          </v:shape>
        </w:pict>
      </w:r>
      <w:r w:rsidR="006D7238" w:rsidRPr="006D7238">
        <w:rPr>
          <w:rFonts w:ascii="Arial" w:hAnsi="Arial" w:cs="Arial"/>
          <w:b/>
          <w:sz w:val="56"/>
          <w:szCs w:val="56"/>
        </w:rPr>
        <w:t>ργή</w:t>
      </w:r>
      <w:r w:rsidR="00DB3395">
        <w:rPr>
          <w:rFonts w:ascii="Arial" w:hAnsi="Arial" w:cs="Arial"/>
          <w:b/>
          <w:sz w:val="56"/>
          <w:szCs w:val="56"/>
        </w:rPr>
        <w:t>θηκε το 1982 με το Οι</w:t>
      </w:r>
      <w:r w:rsidR="006D7238" w:rsidRPr="006D7238">
        <w:rPr>
          <w:rFonts w:ascii="Arial" w:hAnsi="Arial" w:cs="Arial"/>
          <w:b/>
          <w:sz w:val="56"/>
          <w:szCs w:val="56"/>
        </w:rPr>
        <w:t>κογενειακό Δίκαιο που θεσμοθετήθηκε τότε.</w:t>
      </w:r>
    </w:p>
    <w:p w:rsidR="00960BB9" w:rsidRDefault="00960BB9">
      <w:pPr>
        <w:rPr>
          <w:rFonts w:ascii="Arial" w:eastAsia="Times New Roman" w:hAnsi="Arial" w:cs="Arial"/>
          <w:b/>
          <w:sz w:val="56"/>
          <w:szCs w:val="56"/>
        </w:rPr>
      </w:pPr>
      <w:r>
        <w:rPr>
          <w:rFonts w:ascii="Arial" w:hAnsi="Arial" w:cs="Arial"/>
          <w:b/>
          <w:sz w:val="56"/>
          <w:szCs w:val="56"/>
        </w:rPr>
        <w:br w:type="page"/>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5104"/>
      </w:tblGrid>
      <w:tr w:rsidR="00CE096E" w:rsidTr="00DA1DDF">
        <w:tc>
          <w:tcPr>
            <w:tcW w:w="4535" w:type="dxa"/>
            <w:shd w:val="clear" w:color="auto" w:fill="EAF1DD" w:themeFill="accent3" w:themeFillTint="33"/>
            <w:vAlign w:val="center"/>
          </w:tcPr>
          <w:p w:rsidR="00CE096E" w:rsidRPr="003A7D89" w:rsidRDefault="00CE096E" w:rsidP="000D1739">
            <w:pPr>
              <w:pStyle w:val="Bodytext20"/>
              <w:shd w:val="clear" w:color="auto" w:fill="auto"/>
              <w:tabs>
                <w:tab w:val="left" w:pos="139"/>
              </w:tabs>
              <w:spacing w:after="0" w:line="240" w:lineRule="auto"/>
              <w:ind w:firstLine="0"/>
              <w:rPr>
                <w:rFonts w:ascii="Arial" w:hAnsi="Arial" w:cs="Arial"/>
                <w:b/>
                <w:sz w:val="56"/>
                <w:szCs w:val="56"/>
              </w:rPr>
            </w:pPr>
          </w:p>
          <w:p w:rsidR="00CE096E" w:rsidRPr="00493F0A" w:rsidRDefault="00493F0A" w:rsidP="000D1739">
            <w:pPr>
              <w:pStyle w:val="Bodytext20"/>
              <w:shd w:val="clear" w:color="auto" w:fill="auto"/>
              <w:tabs>
                <w:tab w:val="left" w:pos="139"/>
              </w:tabs>
              <w:spacing w:after="0" w:line="240" w:lineRule="auto"/>
              <w:ind w:firstLine="0"/>
              <w:rPr>
                <w:rFonts w:ascii="Arial" w:hAnsi="Arial" w:cs="Arial"/>
                <w:sz w:val="56"/>
                <w:szCs w:val="56"/>
              </w:rPr>
            </w:pPr>
            <w:r>
              <w:rPr>
                <w:rFonts w:ascii="Arial" w:hAnsi="Arial" w:cs="Arial"/>
                <w:noProof/>
                <w:sz w:val="56"/>
                <w:szCs w:val="56"/>
                <w:lang w:eastAsia="el-GR"/>
              </w:rPr>
              <w:drawing>
                <wp:inline distT="0" distB="0" distL="0" distR="0">
                  <wp:extent cx="2160000" cy="1559828"/>
                  <wp:effectExtent l="57150" t="38100" r="30750" b="21322"/>
                  <wp:docPr id="39"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lum contrast="20000"/>
                          </a:blip>
                          <a:srcRect/>
                          <a:stretch>
                            <a:fillRect/>
                          </a:stretch>
                        </pic:blipFill>
                        <pic:spPr bwMode="auto">
                          <a:xfrm>
                            <a:off x="0" y="0"/>
                            <a:ext cx="2160000" cy="1559828"/>
                          </a:xfrm>
                          <a:prstGeom prst="rect">
                            <a:avLst/>
                          </a:prstGeom>
                          <a:noFill/>
                          <a:ln w="28575">
                            <a:solidFill>
                              <a:schemeClr val="accent1">
                                <a:lumMod val="50000"/>
                              </a:schemeClr>
                            </a:solidFill>
                            <a:miter lim="800000"/>
                            <a:headEnd/>
                            <a:tailEnd/>
                          </a:ln>
                        </pic:spPr>
                      </pic:pic>
                    </a:graphicData>
                  </a:graphic>
                </wp:inline>
              </w:drawing>
            </w:r>
          </w:p>
          <w:p w:rsidR="00CE096E" w:rsidRPr="003A7D89" w:rsidRDefault="00CE096E" w:rsidP="000D1739">
            <w:pPr>
              <w:pStyle w:val="Bodytext20"/>
              <w:shd w:val="clear" w:color="auto" w:fill="auto"/>
              <w:tabs>
                <w:tab w:val="left" w:pos="139"/>
              </w:tabs>
              <w:spacing w:after="0" w:line="240" w:lineRule="auto"/>
              <w:ind w:firstLine="0"/>
              <w:rPr>
                <w:rFonts w:ascii="Arial" w:hAnsi="Arial" w:cs="Arial"/>
                <w:b/>
                <w:sz w:val="56"/>
                <w:szCs w:val="56"/>
              </w:rPr>
            </w:pPr>
          </w:p>
        </w:tc>
        <w:tc>
          <w:tcPr>
            <w:tcW w:w="5104" w:type="dxa"/>
            <w:shd w:val="clear" w:color="auto" w:fill="EAF1DD" w:themeFill="accent3" w:themeFillTint="33"/>
            <w:vAlign w:val="center"/>
          </w:tcPr>
          <w:p w:rsidR="00493F0A" w:rsidRPr="00493F0A" w:rsidRDefault="00493F0A" w:rsidP="000D1739">
            <w:pPr>
              <w:pStyle w:val="Bodytext20"/>
              <w:shd w:val="clear" w:color="auto" w:fill="auto"/>
              <w:tabs>
                <w:tab w:val="left" w:pos="139"/>
              </w:tabs>
              <w:spacing w:after="0" w:line="240" w:lineRule="auto"/>
              <w:ind w:firstLine="0"/>
              <w:jc w:val="left"/>
              <w:rPr>
                <w:rFonts w:ascii="Arial" w:hAnsi="Arial" w:cs="Arial"/>
                <w:b/>
                <w:sz w:val="56"/>
                <w:szCs w:val="56"/>
              </w:rPr>
            </w:pPr>
          </w:p>
          <w:p w:rsidR="003A7D89" w:rsidRPr="003A7D89" w:rsidRDefault="003A7D89" w:rsidP="000D1739">
            <w:pPr>
              <w:pStyle w:val="Bodytext20"/>
              <w:shd w:val="clear" w:color="auto" w:fill="auto"/>
              <w:tabs>
                <w:tab w:val="left" w:pos="139"/>
              </w:tabs>
              <w:spacing w:after="0" w:line="240" w:lineRule="auto"/>
              <w:ind w:firstLine="0"/>
              <w:jc w:val="left"/>
              <w:rPr>
                <w:rFonts w:ascii="Arial" w:hAnsi="Arial" w:cs="Arial"/>
                <w:b/>
                <w:sz w:val="56"/>
                <w:szCs w:val="56"/>
                <w:lang w:val="en-US"/>
              </w:rPr>
            </w:pPr>
            <w:r w:rsidRPr="00F55E16">
              <w:rPr>
                <w:rStyle w:val="PicturecaptionExact"/>
                <w:rFonts w:ascii="Arial" w:hAnsi="Arial" w:cs="Arial"/>
                <w:b/>
                <w:sz w:val="56"/>
                <w:szCs w:val="56"/>
                <w:shd w:val="clear" w:color="auto" w:fill="EAF1DD" w:themeFill="accent3" w:themeFillTint="33"/>
              </w:rPr>
              <w:t>Κωνσταντίνος Θεοτόκης (1872-1923)</w:t>
            </w:r>
          </w:p>
        </w:tc>
      </w:tr>
    </w:tbl>
    <w:p w:rsidR="003A7D89" w:rsidRPr="00F55E16" w:rsidRDefault="003A7D89"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3A7D89">
        <w:rPr>
          <w:rFonts w:ascii="Arial" w:hAnsi="Arial" w:cs="Arial"/>
          <w:b/>
          <w:sz w:val="56"/>
          <w:szCs w:val="56"/>
        </w:rPr>
        <w:t>Έγραψε την πρώτη κοινωνική νο</w:t>
      </w:r>
      <w:r>
        <w:rPr>
          <w:rFonts w:ascii="Arial" w:hAnsi="Arial" w:cs="Arial"/>
          <w:b/>
          <w:sz w:val="56"/>
          <w:szCs w:val="56"/>
        </w:rPr>
        <w:t>υ</w:t>
      </w:r>
      <w:r w:rsidR="0036104D">
        <w:rPr>
          <w:rFonts w:ascii="Arial" w:hAnsi="Arial" w:cs="Arial"/>
          <w:b/>
          <w:sz w:val="56"/>
          <w:szCs w:val="56"/>
        </w:rPr>
        <w:t>-</w:t>
      </w:r>
      <w:r w:rsidRPr="003A7D89">
        <w:rPr>
          <w:rFonts w:ascii="Arial" w:hAnsi="Arial" w:cs="Arial"/>
          <w:b/>
          <w:sz w:val="56"/>
          <w:szCs w:val="56"/>
        </w:rPr>
        <w:t>βέλα που στηλίτευσε τον θεσμό τ</w:t>
      </w:r>
      <w:r w:rsidR="00F55E16">
        <w:rPr>
          <w:rFonts w:ascii="Arial" w:hAnsi="Arial" w:cs="Arial"/>
          <w:b/>
          <w:sz w:val="56"/>
          <w:szCs w:val="56"/>
        </w:rPr>
        <w:t>ης προίκας και ανέδειξε τις κοι</w:t>
      </w:r>
      <w:r w:rsidRPr="003A7D89">
        <w:rPr>
          <w:rFonts w:ascii="Arial" w:hAnsi="Arial" w:cs="Arial"/>
          <w:b/>
          <w:sz w:val="56"/>
          <w:szCs w:val="56"/>
        </w:rPr>
        <w:t xml:space="preserve">νωνικές της επιπτώσεις και την επίδρασή της στην οργάνωση και την </w:t>
      </w:r>
      <w:r w:rsidR="0036104D">
        <w:rPr>
          <w:rFonts w:ascii="Arial" w:hAnsi="Arial" w:cs="Arial"/>
          <w:b/>
          <w:sz w:val="56"/>
          <w:szCs w:val="56"/>
        </w:rPr>
        <w:t>ποιο-</w:t>
      </w:r>
      <w:r w:rsidR="00F55E16">
        <w:rPr>
          <w:rFonts w:ascii="Arial" w:hAnsi="Arial" w:cs="Arial"/>
          <w:b/>
          <w:sz w:val="56"/>
          <w:szCs w:val="56"/>
        </w:rPr>
        <w:t>τητα των κοινωνικών σχέ</w:t>
      </w:r>
      <w:r w:rsidRPr="003A7D89">
        <w:rPr>
          <w:rFonts w:ascii="Arial" w:hAnsi="Arial" w:cs="Arial"/>
          <w:b/>
          <w:sz w:val="56"/>
          <w:szCs w:val="56"/>
        </w:rPr>
        <w:t>σεων</w:t>
      </w:r>
      <w:r w:rsidR="00F55E16" w:rsidRPr="00F55E16">
        <w:rPr>
          <w:rFonts w:ascii="Arial" w:hAnsi="Arial" w:cs="Arial"/>
          <w:b/>
          <w:sz w:val="56"/>
          <w:szCs w:val="56"/>
        </w:rPr>
        <w:t>.</w:t>
      </w:r>
    </w:p>
    <w:p w:rsidR="00A5339A" w:rsidRPr="009629C9" w:rsidRDefault="00A5339A" w:rsidP="000D1739">
      <w:pPr>
        <w:pStyle w:val="Bodytext20"/>
        <w:tabs>
          <w:tab w:val="left" w:pos="139"/>
        </w:tabs>
        <w:spacing w:after="0" w:line="240" w:lineRule="auto"/>
        <w:ind w:firstLine="567"/>
        <w:jc w:val="left"/>
        <w:rPr>
          <w:rFonts w:ascii="Arial" w:hAnsi="Arial" w:cs="Arial"/>
          <w:b/>
          <w:sz w:val="56"/>
          <w:szCs w:val="56"/>
        </w:rPr>
      </w:pPr>
    </w:p>
    <w:p w:rsidR="00960BB9" w:rsidRDefault="006D7238" w:rsidP="00960BB9">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t>Παραδείγματα, όχι κατάργησης αλλά αλλαγής θεσμού είναι το ανα</w:t>
      </w:r>
      <w:r w:rsidR="0036104D">
        <w:rPr>
          <w:rFonts w:ascii="Arial" w:hAnsi="Arial" w:cs="Arial"/>
          <w:b/>
          <w:sz w:val="56"/>
          <w:szCs w:val="56"/>
        </w:rPr>
        <w:t>-</w:t>
      </w:r>
      <w:r w:rsidRPr="006D7238">
        <w:rPr>
          <w:rFonts w:ascii="Arial" w:hAnsi="Arial" w:cs="Arial"/>
          <w:b/>
          <w:sz w:val="56"/>
          <w:szCs w:val="56"/>
        </w:rPr>
        <w:t>λυτικό π</w:t>
      </w:r>
      <w:r w:rsidR="00B030D9">
        <w:rPr>
          <w:rFonts w:ascii="Arial" w:hAnsi="Arial" w:cs="Arial"/>
          <w:b/>
          <w:noProof/>
          <w:sz w:val="56"/>
          <w:szCs w:val="56"/>
        </w:rPr>
        <w:pict>
          <v:shape id="_x0000_s1130" type="#_x0000_t202" style="position:absolute;left:0;text-align:left;margin-left:0;margin-top:785.3pt;width:186.8pt;height:36pt;z-index:2518517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93</w:t>
                  </w:r>
                  <w:r>
                    <w:rPr>
                      <w:rFonts w:ascii="Arial" w:hAnsi="Arial"/>
                      <w:b/>
                      <w:sz w:val="56"/>
                      <w:szCs w:val="56"/>
                    </w:rPr>
                    <w:t xml:space="preserve"> / </w:t>
                  </w:r>
                  <w:r>
                    <w:rPr>
                      <w:rFonts w:ascii="Arial" w:hAnsi="Arial"/>
                      <w:b/>
                      <w:sz w:val="56"/>
                      <w:szCs w:val="56"/>
                      <w:lang w:val="en-US"/>
                    </w:rPr>
                    <w:t>74</w:t>
                  </w:r>
                </w:p>
              </w:txbxContent>
            </v:textbox>
            <w10:wrap anchorx="page" anchory="margin"/>
          </v:shape>
        </w:pict>
      </w:r>
      <w:r w:rsidRPr="006D7238">
        <w:rPr>
          <w:rFonts w:ascii="Arial" w:hAnsi="Arial" w:cs="Arial"/>
          <w:b/>
          <w:sz w:val="56"/>
          <w:szCs w:val="56"/>
        </w:rPr>
        <w:t>ρόγραμμα των σχολείων και οι εξετάσεις πρόσβασης στα πανεπιστήμια. Το αναλυτικό πρό</w:t>
      </w:r>
      <w:r w:rsidR="00A5339A" w:rsidRPr="00A5339A">
        <w:rPr>
          <w:rFonts w:ascii="Arial" w:hAnsi="Arial" w:cs="Arial"/>
          <w:b/>
          <w:sz w:val="56"/>
          <w:szCs w:val="56"/>
        </w:rPr>
        <w:t>-</w:t>
      </w:r>
      <w:r w:rsidRPr="006D7238">
        <w:rPr>
          <w:rFonts w:ascii="Arial" w:hAnsi="Arial" w:cs="Arial"/>
          <w:b/>
          <w:sz w:val="56"/>
          <w:szCs w:val="56"/>
        </w:rPr>
        <w:t>γ</w:t>
      </w:r>
      <w:r w:rsidR="00C74D78">
        <w:rPr>
          <w:rFonts w:ascii="Arial" w:hAnsi="Arial" w:cs="Arial"/>
          <w:b/>
          <w:sz w:val="56"/>
          <w:szCs w:val="56"/>
        </w:rPr>
        <w:t>ραμμα των σχολείων (τι μα</w:t>
      </w:r>
      <w:r w:rsidRPr="006D7238">
        <w:rPr>
          <w:rFonts w:ascii="Arial" w:hAnsi="Arial" w:cs="Arial"/>
          <w:b/>
          <w:sz w:val="56"/>
          <w:szCs w:val="56"/>
        </w:rPr>
        <w:t>θήματα θα διδαχθούν στο σχολείο, με τι πε</w:t>
      </w:r>
      <w:r w:rsidR="0036104D">
        <w:rPr>
          <w:rFonts w:ascii="Arial" w:hAnsi="Arial" w:cs="Arial"/>
          <w:b/>
          <w:sz w:val="56"/>
          <w:szCs w:val="56"/>
        </w:rPr>
        <w:t>-</w:t>
      </w:r>
      <w:r w:rsidRPr="006D7238">
        <w:rPr>
          <w:rFonts w:ascii="Arial" w:hAnsi="Arial" w:cs="Arial"/>
          <w:b/>
          <w:sz w:val="56"/>
          <w:szCs w:val="56"/>
        </w:rPr>
        <w:t xml:space="preserve">ριεχόμενο, πόσες ώρες, με ποια </w:t>
      </w:r>
      <w:r w:rsidR="0036104D">
        <w:rPr>
          <w:rFonts w:ascii="Arial" w:hAnsi="Arial" w:cs="Arial"/>
          <w:b/>
          <w:sz w:val="56"/>
          <w:szCs w:val="56"/>
        </w:rPr>
        <w:t>μ</w:t>
      </w:r>
      <w:r w:rsidR="00B030D9">
        <w:rPr>
          <w:rFonts w:ascii="Arial" w:hAnsi="Arial" w:cs="Arial"/>
          <w:b/>
          <w:sz w:val="56"/>
          <w:szCs w:val="56"/>
        </w:rPr>
        <w:t>έ</w:t>
      </w:r>
      <w:r w:rsidR="0036104D">
        <w:rPr>
          <w:rFonts w:ascii="Arial" w:hAnsi="Arial" w:cs="Arial"/>
          <w:b/>
          <w:sz w:val="56"/>
          <w:szCs w:val="56"/>
        </w:rPr>
        <w:t>-</w:t>
      </w:r>
      <w:r w:rsidRPr="006D7238">
        <w:rPr>
          <w:rFonts w:ascii="Arial" w:hAnsi="Arial" w:cs="Arial"/>
          <w:b/>
          <w:sz w:val="56"/>
          <w:szCs w:val="56"/>
        </w:rPr>
        <w:t>θοδο διδασκαλίας κτλ.)</w:t>
      </w:r>
      <w:r w:rsidR="005C2301">
        <w:rPr>
          <w:rFonts w:ascii="Arial" w:hAnsi="Arial" w:cs="Arial"/>
          <w:b/>
          <w:sz w:val="56"/>
          <w:szCs w:val="56"/>
        </w:rPr>
        <w:t xml:space="preserve"> αλλάζει. Οι </w:t>
      </w:r>
      <w:r w:rsidR="00960BB9">
        <w:rPr>
          <w:rFonts w:ascii="Arial" w:hAnsi="Arial" w:cs="Arial"/>
          <w:b/>
          <w:sz w:val="56"/>
          <w:szCs w:val="56"/>
        </w:rPr>
        <w:br w:type="page"/>
      </w:r>
    </w:p>
    <w:p w:rsidR="006D7238" w:rsidRPr="006D7238" w:rsidRDefault="005C2301" w:rsidP="00960BB9">
      <w:pPr>
        <w:pStyle w:val="Bodytext20"/>
        <w:tabs>
          <w:tab w:val="left" w:pos="139"/>
        </w:tabs>
        <w:spacing w:after="0" w:line="240" w:lineRule="auto"/>
        <w:ind w:firstLine="0"/>
        <w:jc w:val="left"/>
        <w:rPr>
          <w:rFonts w:ascii="Arial" w:hAnsi="Arial" w:cs="Arial"/>
          <w:b/>
          <w:sz w:val="56"/>
          <w:szCs w:val="56"/>
        </w:rPr>
      </w:pPr>
      <w:r>
        <w:rPr>
          <w:rFonts w:ascii="Arial" w:hAnsi="Arial" w:cs="Arial"/>
          <w:b/>
          <w:sz w:val="56"/>
          <w:szCs w:val="56"/>
        </w:rPr>
        <w:lastRenderedPageBreak/>
        <w:t>λόγοι είναι ότι εμ</w:t>
      </w:r>
      <w:r w:rsidR="006D7238" w:rsidRPr="006D7238">
        <w:rPr>
          <w:rFonts w:ascii="Arial" w:hAnsi="Arial" w:cs="Arial"/>
          <w:b/>
          <w:sz w:val="56"/>
          <w:szCs w:val="56"/>
        </w:rPr>
        <w:t>φανίζονται νέα α</w:t>
      </w:r>
      <w:r w:rsidR="0036104D">
        <w:rPr>
          <w:rFonts w:ascii="Arial" w:hAnsi="Arial" w:cs="Arial"/>
          <w:b/>
          <w:sz w:val="56"/>
          <w:szCs w:val="56"/>
        </w:rPr>
        <w:t>-</w:t>
      </w:r>
      <w:r w:rsidR="006D7238" w:rsidRPr="006D7238">
        <w:rPr>
          <w:rFonts w:ascii="Arial" w:hAnsi="Arial" w:cs="Arial"/>
          <w:b/>
          <w:sz w:val="56"/>
          <w:szCs w:val="56"/>
        </w:rPr>
        <w:t>ντικείμενα (π.χ. η πληροφορική), εξελίσσονται οι μέθοδοι διδασκα</w:t>
      </w:r>
      <w:r w:rsidR="0036104D">
        <w:rPr>
          <w:rFonts w:ascii="Arial" w:hAnsi="Arial" w:cs="Arial"/>
          <w:b/>
          <w:sz w:val="56"/>
          <w:szCs w:val="56"/>
        </w:rPr>
        <w:t>-</w:t>
      </w:r>
      <w:r w:rsidR="006D7238" w:rsidRPr="006D7238">
        <w:rPr>
          <w:rFonts w:ascii="Arial" w:hAnsi="Arial" w:cs="Arial"/>
          <w:b/>
          <w:sz w:val="56"/>
          <w:szCs w:val="56"/>
        </w:rPr>
        <w:t>λίας στα υπάρχοντα αντικείμενα, η πολιτεία στρέφει, ανάλογα με τη συγκυρ</w:t>
      </w:r>
      <w:r>
        <w:rPr>
          <w:rFonts w:ascii="Arial" w:hAnsi="Arial" w:cs="Arial"/>
          <w:b/>
          <w:sz w:val="56"/>
          <w:szCs w:val="56"/>
        </w:rPr>
        <w:t>ία, την προσοχή της σε νέα αντι</w:t>
      </w:r>
      <w:r w:rsidR="006D7238" w:rsidRPr="006D7238">
        <w:rPr>
          <w:rFonts w:ascii="Arial" w:hAnsi="Arial" w:cs="Arial"/>
          <w:b/>
          <w:sz w:val="56"/>
          <w:szCs w:val="56"/>
        </w:rPr>
        <w:t>κείμενα (για παράδειγμα η αγω</w:t>
      </w:r>
      <w:r w:rsidR="00A5339A" w:rsidRPr="00A5339A">
        <w:rPr>
          <w:rFonts w:ascii="Arial" w:hAnsi="Arial" w:cs="Arial"/>
          <w:b/>
          <w:sz w:val="56"/>
          <w:szCs w:val="56"/>
        </w:rPr>
        <w:t>-</w:t>
      </w:r>
      <w:r w:rsidR="006D7238" w:rsidRPr="006D7238">
        <w:rPr>
          <w:rFonts w:ascii="Arial" w:hAnsi="Arial" w:cs="Arial"/>
          <w:b/>
          <w:sz w:val="56"/>
          <w:szCs w:val="56"/>
        </w:rPr>
        <w:t>γή του καταναλωτή, η αγωγή υ</w:t>
      </w:r>
      <w:r>
        <w:rPr>
          <w:rFonts w:ascii="Arial" w:hAnsi="Arial" w:cs="Arial"/>
          <w:b/>
          <w:sz w:val="56"/>
          <w:szCs w:val="56"/>
        </w:rPr>
        <w:t>γεί</w:t>
      </w:r>
      <w:r w:rsidR="006D7238" w:rsidRPr="006D7238">
        <w:rPr>
          <w:rFonts w:ascii="Arial" w:hAnsi="Arial" w:cs="Arial"/>
          <w:b/>
          <w:sz w:val="56"/>
          <w:szCs w:val="56"/>
        </w:rPr>
        <w:t>ας θεωρούνται αναγκαία για να αντα</w:t>
      </w:r>
      <w:r w:rsidR="0036104D">
        <w:rPr>
          <w:rFonts w:ascii="Arial" w:hAnsi="Arial" w:cs="Arial"/>
          <w:b/>
          <w:sz w:val="56"/>
          <w:szCs w:val="56"/>
        </w:rPr>
        <w:t>-</w:t>
      </w:r>
      <w:r>
        <w:rPr>
          <w:rFonts w:ascii="Arial" w:hAnsi="Arial" w:cs="Arial"/>
          <w:b/>
          <w:sz w:val="56"/>
          <w:szCs w:val="56"/>
        </w:rPr>
        <w:t>ποκριθούν οι νέοι στις σύγ</w:t>
      </w:r>
      <w:r w:rsidR="006D7238" w:rsidRPr="006D7238">
        <w:rPr>
          <w:rFonts w:ascii="Arial" w:hAnsi="Arial" w:cs="Arial"/>
          <w:b/>
          <w:sz w:val="56"/>
          <w:szCs w:val="56"/>
        </w:rPr>
        <w:t>χρονες συνθήκες ζωής). Αντίστοιχα, αλλά</w:t>
      </w:r>
      <w:r w:rsidR="0036104D">
        <w:rPr>
          <w:rFonts w:ascii="Arial" w:hAnsi="Arial" w:cs="Arial"/>
          <w:b/>
          <w:sz w:val="56"/>
          <w:szCs w:val="56"/>
        </w:rPr>
        <w:t>-</w:t>
      </w:r>
      <w:r w:rsidR="006D7238" w:rsidRPr="006D7238">
        <w:rPr>
          <w:rFonts w:ascii="Arial" w:hAnsi="Arial" w:cs="Arial"/>
          <w:b/>
          <w:sz w:val="56"/>
          <w:szCs w:val="56"/>
        </w:rPr>
        <w:t>ζουν και οι εξετάσεις γ</w:t>
      </w:r>
      <w:r w:rsidR="00B030D9">
        <w:rPr>
          <w:rFonts w:ascii="Arial" w:hAnsi="Arial" w:cs="Arial"/>
          <w:b/>
          <w:noProof/>
          <w:sz w:val="56"/>
          <w:szCs w:val="56"/>
        </w:rPr>
        <w:pict>
          <v:shape id="_x0000_s1131" type="#_x0000_t202" style="position:absolute;margin-left:0;margin-top:785.3pt;width:186.8pt;height:36pt;z-index:2518538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94</w:t>
                  </w:r>
                  <w:r>
                    <w:rPr>
                      <w:rFonts w:ascii="Arial" w:hAnsi="Arial"/>
                      <w:b/>
                      <w:sz w:val="56"/>
                      <w:szCs w:val="56"/>
                    </w:rPr>
                    <w:t xml:space="preserve"> / </w:t>
                  </w:r>
                  <w:r>
                    <w:rPr>
                      <w:rFonts w:ascii="Arial" w:hAnsi="Arial"/>
                      <w:b/>
                      <w:sz w:val="56"/>
                      <w:szCs w:val="56"/>
                      <w:lang w:val="en-US"/>
                    </w:rPr>
                    <w:t>74</w:t>
                  </w:r>
                </w:p>
              </w:txbxContent>
            </v:textbox>
            <w10:wrap anchorx="page" anchory="margin"/>
          </v:shape>
        </w:pict>
      </w:r>
      <w:r w:rsidR="006D7238" w:rsidRPr="006D7238">
        <w:rPr>
          <w:rFonts w:ascii="Arial" w:hAnsi="Arial" w:cs="Arial"/>
          <w:b/>
          <w:sz w:val="56"/>
          <w:szCs w:val="56"/>
        </w:rPr>
        <w:t>ια τα πανεπι</w:t>
      </w:r>
      <w:r w:rsidR="00A5339A" w:rsidRPr="008F4CC8">
        <w:rPr>
          <w:rFonts w:ascii="Arial" w:hAnsi="Arial" w:cs="Arial"/>
          <w:b/>
          <w:sz w:val="56"/>
          <w:szCs w:val="56"/>
        </w:rPr>
        <w:t>-</w:t>
      </w:r>
      <w:r w:rsidR="006D7238" w:rsidRPr="006D7238">
        <w:rPr>
          <w:rFonts w:ascii="Arial" w:hAnsi="Arial" w:cs="Arial"/>
          <w:b/>
          <w:sz w:val="56"/>
          <w:szCs w:val="56"/>
        </w:rPr>
        <w:t>στήμια. Αλλάζουν τα</w:t>
      </w:r>
      <w:r>
        <w:rPr>
          <w:rFonts w:ascii="Arial" w:hAnsi="Arial" w:cs="Arial"/>
          <w:b/>
          <w:sz w:val="56"/>
          <w:szCs w:val="56"/>
        </w:rPr>
        <w:t xml:space="preserve"> εξεταζόμενα μαθήματα και ο τρό</w:t>
      </w:r>
      <w:r w:rsidR="006D7238" w:rsidRPr="006D7238">
        <w:rPr>
          <w:rFonts w:ascii="Arial" w:hAnsi="Arial" w:cs="Arial"/>
          <w:b/>
          <w:sz w:val="56"/>
          <w:szCs w:val="56"/>
        </w:rPr>
        <w:t>πος εξέτασης προκειμένου να ανταποκριθούν στις νέες ανάγκες της κοινωνίας και της πανεπιστημιακής εκπαίδευσης (απαιτήσεις των σχολών, των νέων επιστημονικών κατευθύνσεων κτλ.).</w:t>
      </w:r>
    </w:p>
    <w:p w:rsidR="006D7238" w:rsidRPr="006D7238" w:rsidRDefault="006D7238" w:rsidP="000D1739">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t xml:space="preserve">Οι </w:t>
      </w:r>
      <w:r w:rsidRPr="004C5109">
        <w:rPr>
          <w:rFonts w:ascii="Tahoma" w:hAnsi="Tahoma" w:cs="Tahoma"/>
          <w:b/>
          <w:sz w:val="56"/>
          <w:szCs w:val="56"/>
        </w:rPr>
        <w:t>θεσμοί περνούν κρίση</w:t>
      </w:r>
      <w:r w:rsidRPr="006D7238">
        <w:rPr>
          <w:rFonts w:ascii="Arial" w:hAnsi="Arial" w:cs="Arial"/>
          <w:b/>
          <w:sz w:val="56"/>
          <w:szCs w:val="56"/>
        </w:rPr>
        <w:t xml:space="preserve"> όταν:</w:t>
      </w:r>
    </w:p>
    <w:p w:rsidR="00960BB9" w:rsidRDefault="006D7238" w:rsidP="00960BB9">
      <w:pPr>
        <w:pStyle w:val="Bodytext20"/>
        <w:tabs>
          <w:tab w:val="left" w:pos="139"/>
        </w:tabs>
        <w:spacing w:after="0" w:line="240" w:lineRule="auto"/>
        <w:ind w:firstLine="567"/>
        <w:jc w:val="left"/>
        <w:rPr>
          <w:rFonts w:ascii="Arial" w:hAnsi="Arial" w:cs="Arial"/>
          <w:b/>
          <w:sz w:val="56"/>
          <w:szCs w:val="56"/>
        </w:rPr>
      </w:pPr>
      <w:r w:rsidRPr="005A0604">
        <w:rPr>
          <w:rFonts w:ascii="Tahoma" w:hAnsi="Tahoma" w:cs="Tahoma"/>
          <w:b/>
          <w:sz w:val="56"/>
          <w:szCs w:val="56"/>
        </w:rPr>
        <w:t>α) Αλλάζει η κοινωνία</w:t>
      </w:r>
      <w:r w:rsidRPr="006D7238">
        <w:rPr>
          <w:rFonts w:ascii="Arial" w:hAnsi="Arial" w:cs="Arial"/>
          <w:b/>
          <w:sz w:val="56"/>
          <w:szCs w:val="56"/>
        </w:rPr>
        <w:t>. Οι αλλα</w:t>
      </w:r>
      <w:r w:rsidR="0036104D">
        <w:rPr>
          <w:rFonts w:ascii="Arial" w:hAnsi="Arial" w:cs="Arial"/>
          <w:b/>
          <w:sz w:val="56"/>
          <w:szCs w:val="56"/>
        </w:rPr>
        <w:t>-</w:t>
      </w:r>
      <w:r w:rsidRPr="006D7238">
        <w:rPr>
          <w:rFonts w:ascii="Arial" w:hAnsi="Arial" w:cs="Arial"/>
          <w:b/>
          <w:sz w:val="56"/>
          <w:szCs w:val="56"/>
        </w:rPr>
        <w:t>γές στην οικονομία και την κοινω</w:t>
      </w:r>
      <w:r w:rsidR="0036104D">
        <w:rPr>
          <w:rFonts w:ascii="Arial" w:hAnsi="Arial" w:cs="Arial"/>
          <w:b/>
          <w:sz w:val="56"/>
          <w:szCs w:val="56"/>
        </w:rPr>
        <w:t>-</w:t>
      </w:r>
      <w:r w:rsidR="00960BB9">
        <w:rPr>
          <w:rFonts w:ascii="Arial" w:hAnsi="Arial" w:cs="Arial"/>
          <w:b/>
          <w:sz w:val="56"/>
          <w:szCs w:val="56"/>
        </w:rPr>
        <w:br w:type="page"/>
      </w:r>
    </w:p>
    <w:p w:rsidR="006D7238" w:rsidRPr="006D7238" w:rsidRDefault="006D7238" w:rsidP="00960BB9">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lastRenderedPageBreak/>
        <w:t>νία φέρνουν και αλλαγές στους θε</w:t>
      </w:r>
      <w:r w:rsidR="000F0E33">
        <w:rPr>
          <w:rFonts w:ascii="Arial" w:hAnsi="Arial" w:cs="Arial"/>
          <w:b/>
          <w:sz w:val="56"/>
          <w:szCs w:val="56"/>
        </w:rPr>
        <w:t>-</w:t>
      </w:r>
      <w:r w:rsidRPr="006D7238">
        <w:rPr>
          <w:rFonts w:ascii="Arial" w:hAnsi="Arial" w:cs="Arial"/>
          <w:b/>
          <w:sz w:val="56"/>
          <w:szCs w:val="56"/>
        </w:rPr>
        <w:t>σμούς. Δημιουργούνται νέες ανά</w:t>
      </w:r>
      <w:r w:rsidR="000F0E33">
        <w:rPr>
          <w:rFonts w:ascii="Arial" w:hAnsi="Arial" w:cs="Arial"/>
          <w:b/>
          <w:sz w:val="56"/>
          <w:szCs w:val="56"/>
        </w:rPr>
        <w:t>-</w:t>
      </w:r>
      <w:r w:rsidRPr="006D7238">
        <w:rPr>
          <w:rFonts w:ascii="Arial" w:hAnsi="Arial" w:cs="Arial"/>
          <w:b/>
          <w:sz w:val="56"/>
          <w:szCs w:val="56"/>
        </w:rPr>
        <w:t xml:space="preserve">γκες και απαιτήσεις, τις οποίες δεν μπορεί να καλύψει το υφιστάμενο θεσμικό πλαίσιο, το οποίο αλλάζει. Οι αλλαγές μπορεί να γίνουν είτε ειρηνικά είτε βίαια (εξεγέρσεις, </w:t>
      </w:r>
      <w:r w:rsidR="009A7093" w:rsidRPr="006D7238">
        <w:rPr>
          <w:rFonts w:ascii="Arial" w:hAnsi="Arial" w:cs="Arial"/>
          <w:b/>
          <w:sz w:val="56"/>
          <w:szCs w:val="56"/>
        </w:rPr>
        <w:t>επανα</w:t>
      </w:r>
      <w:r w:rsidR="009A7093">
        <w:rPr>
          <w:rFonts w:ascii="Arial" w:hAnsi="Arial" w:cs="Arial"/>
          <w:b/>
          <w:sz w:val="56"/>
          <w:szCs w:val="56"/>
        </w:rPr>
        <w:t>στά</w:t>
      </w:r>
      <w:r w:rsidR="009A7093" w:rsidRPr="006D7238">
        <w:rPr>
          <w:rFonts w:ascii="Arial" w:hAnsi="Arial" w:cs="Arial"/>
          <w:b/>
          <w:sz w:val="56"/>
          <w:szCs w:val="56"/>
        </w:rPr>
        <w:t>σεις</w:t>
      </w:r>
      <w:r w:rsidRPr="006D7238">
        <w:rPr>
          <w:rFonts w:ascii="Arial" w:hAnsi="Arial" w:cs="Arial"/>
          <w:b/>
          <w:sz w:val="56"/>
          <w:szCs w:val="56"/>
        </w:rPr>
        <w:t xml:space="preserve"> κτλ.).</w:t>
      </w:r>
    </w:p>
    <w:p w:rsidR="006D7238" w:rsidRPr="00377BC0" w:rsidRDefault="006D7238" w:rsidP="000D1739">
      <w:pPr>
        <w:pStyle w:val="Bodytext20"/>
        <w:tabs>
          <w:tab w:val="left" w:pos="139"/>
        </w:tabs>
        <w:spacing w:after="0" w:line="240" w:lineRule="auto"/>
        <w:ind w:firstLine="567"/>
        <w:jc w:val="left"/>
        <w:rPr>
          <w:rFonts w:ascii="Arial" w:hAnsi="Arial" w:cs="Arial"/>
          <w:b/>
          <w:sz w:val="56"/>
          <w:szCs w:val="56"/>
        </w:rPr>
      </w:pPr>
      <w:r w:rsidRPr="005A0604">
        <w:rPr>
          <w:rFonts w:ascii="Tahoma" w:hAnsi="Tahoma" w:cs="Tahoma"/>
          <w:b/>
          <w:sz w:val="56"/>
          <w:szCs w:val="56"/>
        </w:rPr>
        <w:t>β) Αλλάζει η νοοτροπία κ</w:t>
      </w:r>
      <w:r w:rsidR="005C2301" w:rsidRPr="005A0604">
        <w:rPr>
          <w:rFonts w:ascii="Tahoma" w:hAnsi="Tahoma" w:cs="Tahoma"/>
          <w:b/>
          <w:sz w:val="56"/>
          <w:szCs w:val="56"/>
        </w:rPr>
        <w:t>αι οι αξίες των μελών της κοινω</w:t>
      </w:r>
      <w:r w:rsidRPr="005A0604">
        <w:rPr>
          <w:rFonts w:ascii="Tahoma" w:hAnsi="Tahoma" w:cs="Tahoma"/>
          <w:b/>
          <w:sz w:val="56"/>
          <w:szCs w:val="56"/>
        </w:rPr>
        <w:t>νίας</w:t>
      </w:r>
      <w:r w:rsidRPr="006D7238">
        <w:rPr>
          <w:rFonts w:ascii="Arial" w:hAnsi="Arial" w:cs="Arial"/>
          <w:b/>
          <w:sz w:val="56"/>
          <w:szCs w:val="56"/>
        </w:rPr>
        <w:t>. Οι αλλαγές στις κοινωνικές συνθήκες σημα</w:t>
      </w:r>
      <w:r w:rsidR="005C2301">
        <w:rPr>
          <w:rFonts w:ascii="Arial" w:hAnsi="Arial" w:cs="Arial"/>
          <w:b/>
          <w:sz w:val="56"/>
          <w:szCs w:val="56"/>
        </w:rPr>
        <w:t>ίνουν και στα</w:t>
      </w:r>
      <w:r w:rsidRPr="006D7238">
        <w:rPr>
          <w:rFonts w:ascii="Arial" w:hAnsi="Arial" w:cs="Arial"/>
          <w:b/>
          <w:sz w:val="56"/>
          <w:szCs w:val="56"/>
        </w:rPr>
        <w:t>διακή αλλαγή της νοοτροπίας των ανθρώπων. Πριν από μερικές δεκαετίες, τα σχολεία χωρίζον</w:t>
      </w:r>
      <w:r w:rsidR="005C2301">
        <w:rPr>
          <w:rFonts w:ascii="Arial" w:hAnsi="Arial" w:cs="Arial"/>
          <w:b/>
          <w:sz w:val="56"/>
          <w:szCs w:val="56"/>
        </w:rPr>
        <w:t>ταν σε σχολεία αρρένων (για αγό</w:t>
      </w:r>
      <w:r w:rsidRPr="006D7238">
        <w:rPr>
          <w:rFonts w:ascii="Arial" w:hAnsi="Arial" w:cs="Arial"/>
          <w:b/>
          <w:sz w:val="56"/>
          <w:szCs w:val="56"/>
        </w:rPr>
        <w:t>ρια) και σχολεία θηλέων (για κορίτσια). Αυτό σήμερα θεω</w:t>
      </w:r>
      <w:r w:rsidR="00C74D78" w:rsidRPr="00C74D78">
        <w:rPr>
          <w:rFonts w:ascii="Arial" w:hAnsi="Arial" w:cs="Arial"/>
          <w:b/>
          <w:sz w:val="56"/>
          <w:szCs w:val="56"/>
        </w:rPr>
        <w:t>-</w:t>
      </w:r>
      <w:r w:rsidRPr="006D7238">
        <w:rPr>
          <w:rFonts w:ascii="Arial" w:hAnsi="Arial" w:cs="Arial"/>
          <w:b/>
          <w:sz w:val="56"/>
          <w:szCs w:val="56"/>
        </w:rPr>
        <w:t>ρείται αναχρονισμός</w:t>
      </w:r>
      <w:r w:rsidR="00B030D9">
        <w:rPr>
          <w:rFonts w:ascii="Arial" w:hAnsi="Arial" w:cs="Arial"/>
          <w:b/>
          <w:noProof/>
          <w:sz w:val="56"/>
          <w:szCs w:val="56"/>
        </w:rPr>
        <w:pict>
          <v:shape id="_x0000_s1132" type="#_x0000_t202" style="position:absolute;left:0;text-align:left;margin-left:0;margin-top:785.3pt;width:186.8pt;height:36pt;z-index:2518558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95</w:t>
                  </w:r>
                  <w:r>
                    <w:rPr>
                      <w:rFonts w:ascii="Arial" w:hAnsi="Arial"/>
                      <w:b/>
                      <w:sz w:val="56"/>
                      <w:szCs w:val="56"/>
                    </w:rPr>
                    <w:t xml:space="preserve"> / </w:t>
                  </w:r>
                  <w:r>
                    <w:rPr>
                      <w:rFonts w:ascii="Arial" w:hAnsi="Arial"/>
                      <w:b/>
                      <w:sz w:val="56"/>
                      <w:szCs w:val="56"/>
                      <w:lang w:val="en-US"/>
                    </w:rPr>
                    <w:t>74</w:t>
                  </w:r>
                </w:p>
              </w:txbxContent>
            </v:textbox>
            <w10:wrap anchorx="page" anchory="margin"/>
          </v:shape>
        </w:pict>
      </w:r>
      <w:r w:rsidRPr="006D7238">
        <w:rPr>
          <w:rFonts w:ascii="Arial" w:hAnsi="Arial" w:cs="Arial"/>
          <w:b/>
          <w:sz w:val="56"/>
          <w:szCs w:val="56"/>
        </w:rPr>
        <w:t xml:space="preserve"> και έχει επι</w:t>
      </w:r>
      <w:r w:rsidR="0036104D">
        <w:rPr>
          <w:rFonts w:ascii="Arial" w:hAnsi="Arial" w:cs="Arial"/>
          <w:b/>
          <w:sz w:val="56"/>
          <w:szCs w:val="56"/>
        </w:rPr>
        <w:t>-</w:t>
      </w:r>
      <w:r w:rsidRPr="006D7238">
        <w:rPr>
          <w:rFonts w:ascii="Arial" w:hAnsi="Arial" w:cs="Arial"/>
          <w:b/>
          <w:sz w:val="56"/>
          <w:szCs w:val="56"/>
        </w:rPr>
        <w:t>κρατ</w:t>
      </w:r>
      <w:r w:rsidR="005C2301">
        <w:rPr>
          <w:rFonts w:ascii="Arial" w:hAnsi="Arial" w:cs="Arial"/>
          <w:b/>
          <w:sz w:val="56"/>
          <w:szCs w:val="56"/>
        </w:rPr>
        <w:t>ήσει η συνεκπαίδευση των δύο φύ</w:t>
      </w:r>
      <w:r w:rsidRPr="006D7238">
        <w:rPr>
          <w:rFonts w:ascii="Arial" w:hAnsi="Arial" w:cs="Arial"/>
          <w:b/>
          <w:sz w:val="56"/>
          <w:szCs w:val="56"/>
        </w:rPr>
        <w:t>λων (μεικτά σχολεία όπου φοι</w:t>
      </w:r>
      <w:r w:rsidR="0036104D">
        <w:rPr>
          <w:rFonts w:ascii="Arial" w:hAnsi="Arial" w:cs="Arial"/>
          <w:b/>
          <w:sz w:val="56"/>
          <w:szCs w:val="56"/>
        </w:rPr>
        <w:t>-</w:t>
      </w:r>
      <w:r w:rsidRPr="006D7238">
        <w:rPr>
          <w:rFonts w:ascii="Arial" w:hAnsi="Arial" w:cs="Arial"/>
          <w:b/>
          <w:sz w:val="56"/>
          <w:szCs w:val="56"/>
        </w:rPr>
        <w:t>τούν αγόρια και κορίτσια μαζί).</w:t>
      </w:r>
    </w:p>
    <w:p w:rsidR="00960BB9" w:rsidRPr="00377BC0" w:rsidRDefault="00960BB9">
      <w:pPr>
        <w:rPr>
          <w:rFonts w:ascii="Arial" w:eastAsia="Times New Roman" w:hAnsi="Arial" w:cs="Arial"/>
          <w:b/>
          <w:sz w:val="56"/>
          <w:szCs w:val="56"/>
        </w:rPr>
      </w:pPr>
      <w:r w:rsidRPr="00377BC0">
        <w:rPr>
          <w:rFonts w:ascii="Arial" w:hAnsi="Arial" w:cs="Arial"/>
          <w:b/>
          <w:sz w:val="56"/>
          <w:szCs w:val="56"/>
        </w:rPr>
        <w:br w:type="page"/>
      </w:r>
    </w:p>
    <w:p w:rsidR="006D7238" w:rsidRPr="006D7238" w:rsidRDefault="006D7238" w:rsidP="00536C29">
      <w:pPr>
        <w:pStyle w:val="Bodytext20"/>
        <w:tabs>
          <w:tab w:val="left" w:pos="139"/>
        </w:tabs>
        <w:spacing w:after="0" w:line="240" w:lineRule="auto"/>
        <w:ind w:firstLine="567"/>
        <w:jc w:val="left"/>
        <w:rPr>
          <w:rFonts w:ascii="Arial" w:hAnsi="Arial" w:cs="Arial"/>
          <w:b/>
          <w:sz w:val="56"/>
          <w:szCs w:val="56"/>
        </w:rPr>
      </w:pPr>
      <w:r w:rsidRPr="005A0604">
        <w:rPr>
          <w:rFonts w:ascii="Tahoma" w:hAnsi="Tahoma" w:cs="Tahoma"/>
          <w:b/>
          <w:sz w:val="56"/>
          <w:szCs w:val="56"/>
        </w:rPr>
        <w:lastRenderedPageBreak/>
        <w:t>γ) Εξελίσσεται η τεχνολογία</w:t>
      </w:r>
      <w:r w:rsidRPr="006D7238">
        <w:rPr>
          <w:rFonts w:ascii="Arial" w:hAnsi="Arial" w:cs="Arial"/>
          <w:b/>
          <w:sz w:val="56"/>
          <w:szCs w:val="56"/>
        </w:rPr>
        <w:t>. Η τεχ</w:t>
      </w:r>
      <w:r w:rsidR="005C2301">
        <w:rPr>
          <w:rFonts w:ascii="Arial" w:hAnsi="Arial" w:cs="Arial"/>
          <w:b/>
          <w:sz w:val="56"/>
          <w:szCs w:val="56"/>
        </w:rPr>
        <w:t>νολογία αλλάζει καθημε</w:t>
      </w:r>
      <w:r w:rsidRPr="006D7238">
        <w:rPr>
          <w:rFonts w:ascii="Arial" w:hAnsi="Arial" w:cs="Arial"/>
          <w:b/>
          <w:sz w:val="56"/>
          <w:szCs w:val="56"/>
        </w:rPr>
        <w:t>ρινά τα δεδομένα στις σύγχρονες κοινωνί</w:t>
      </w:r>
      <w:r w:rsidR="0036104D">
        <w:rPr>
          <w:rFonts w:ascii="Arial" w:hAnsi="Arial" w:cs="Arial"/>
          <w:b/>
          <w:sz w:val="56"/>
          <w:szCs w:val="56"/>
        </w:rPr>
        <w:t>-</w:t>
      </w:r>
      <w:r w:rsidRPr="006D7238">
        <w:rPr>
          <w:rFonts w:ascii="Arial" w:hAnsi="Arial" w:cs="Arial"/>
          <w:b/>
          <w:sz w:val="56"/>
          <w:szCs w:val="56"/>
        </w:rPr>
        <w:t>ες. Αρκετοί κοινωνικοί επιστήμονες υποστηρίζουν ότι οι αλλαγές που έχουν γίνει τα τελευταία τριάντα χρόνια ισοδυναμούν ποιοτικά με τις αλλαγές από τον 15ο αιώνα μέχρι τον 2</w:t>
      </w:r>
      <w:r w:rsidR="005C2301">
        <w:rPr>
          <w:rFonts w:ascii="Arial" w:hAnsi="Arial" w:cs="Arial"/>
          <w:b/>
          <w:sz w:val="56"/>
          <w:szCs w:val="56"/>
        </w:rPr>
        <w:t>0ό αιώνα. Οι θεσμοί ή θα εξε</w:t>
      </w:r>
      <w:r w:rsidR="0036104D">
        <w:rPr>
          <w:rFonts w:ascii="Arial" w:hAnsi="Arial" w:cs="Arial"/>
          <w:b/>
          <w:sz w:val="56"/>
          <w:szCs w:val="56"/>
        </w:rPr>
        <w:t>-</w:t>
      </w:r>
      <w:r w:rsidR="005C2301">
        <w:rPr>
          <w:rFonts w:ascii="Arial" w:hAnsi="Arial" w:cs="Arial"/>
          <w:b/>
          <w:sz w:val="56"/>
          <w:szCs w:val="56"/>
        </w:rPr>
        <w:t>λιχ</w:t>
      </w:r>
      <w:r w:rsidRPr="006D7238">
        <w:rPr>
          <w:rFonts w:ascii="Arial" w:hAnsi="Arial" w:cs="Arial"/>
          <w:b/>
          <w:sz w:val="56"/>
          <w:szCs w:val="56"/>
        </w:rPr>
        <w:t xml:space="preserve">θούν για να ανταποκριθούν σε </w:t>
      </w:r>
      <w:r w:rsidR="005C2301">
        <w:rPr>
          <w:rFonts w:ascii="Arial" w:hAnsi="Arial" w:cs="Arial"/>
          <w:b/>
          <w:sz w:val="56"/>
          <w:szCs w:val="56"/>
        </w:rPr>
        <w:t>αυτές τις αλλαγές ή θα καταργη</w:t>
      </w:r>
      <w:r w:rsidR="00536C29" w:rsidRPr="00536C29">
        <w:rPr>
          <w:rFonts w:ascii="Arial" w:hAnsi="Arial" w:cs="Arial"/>
          <w:b/>
          <w:sz w:val="56"/>
          <w:szCs w:val="56"/>
        </w:rPr>
        <w:t>-</w:t>
      </w:r>
      <w:r w:rsidRPr="006D7238">
        <w:rPr>
          <w:rFonts w:ascii="Arial" w:hAnsi="Arial" w:cs="Arial"/>
          <w:b/>
          <w:sz w:val="56"/>
          <w:szCs w:val="56"/>
        </w:rPr>
        <w:t>θούν.</w:t>
      </w:r>
    </w:p>
    <w:p w:rsidR="00360AD3" w:rsidRDefault="006D7238" w:rsidP="000D1739">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t>Οι θεσμοί αλλάζουν ή καταργού</w:t>
      </w:r>
      <w:r w:rsidR="00C74D78" w:rsidRPr="00C74D78">
        <w:rPr>
          <w:rFonts w:ascii="Arial" w:hAnsi="Arial" w:cs="Arial"/>
          <w:b/>
          <w:sz w:val="56"/>
          <w:szCs w:val="56"/>
        </w:rPr>
        <w:t>-</w:t>
      </w:r>
      <w:r w:rsidRPr="006D7238">
        <w:rPr>
          <w:rFonts w:ascii="Arial" w:hAnsi="Arial" w:cs="Arial"/>
          <w:b/>
          <w:sz w:val="56"/>
          <w:szCs w:val="56"/>
        </w:rPr>
        <w:t>νται με τους ίδιους τρόπους με τους οποίους δημιουργούνται.</w:t>
      </w:r>
    </w:p>
    <w:p w:rsidR="008E10CD" w:rsidRPr="00377BC0" w:rsidRDefault="00960BB9" w:rsidP="00960BB9">
      <w:pPr>
        <w:rPr>
          <w:rFonts w:ascii="Arial" w:eastAsia="Times New Roman" w:hAnsi="Arial" w:cs="Arial"/>
          <w:b/>
          <w:sz w:val="56"/>
          <w:szCs w:val="56"/>
        </w:rPr>
      </w:pPr>
      <w:r>
        <w:rPr>
          <w:rFonts w:ascii="Arial" w:hAnsi="Arial" w:cs="Arial"/>
          <w:b/>
          <w:sz w:val="56"/>
          <w:szCs w:val="56"/>
        </w:rPr>
        <w:br w:type="page"/>
      </w:r>
      <w:r w:rsidR="00B030D9">
        <w:rPr>
          <w:rFonts w:ascii="Arial" w:hAnsi="Arial" w:cs="Arial"/>
          <w:b/>
          <w:noProof/>
          <w:sz w:val="56"/>
          <w:szCs w:val="56"/>
        </w:rPr>
        <w:pict>
          <v:shape id="_x0000_s1133" type="#_x0000_t202" style="position:absolute;margin-left:0;margin-top:785.3pt;width:186.8pt;height:36pt;z-index:2518579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96</w:t>
                  </w:r>
                  <w:r>
                    <w:rPr>
                      <w:rFonts w:ascii="Arial" w:hAnsi="Arial"/>
                      <w:b/>
                      <w:sz w:val="56"/>
                      <w:szCs w:val="56"/>
                    </w:rPr>
                    <w:t xml:space="preserve"> / </w:t>
                  </w:r>
                  <w:r>
                    <w:rPr>
                      <w:rFonts w:ascii="Arial" w:hAnsi="Arial"/>
                      <w:b/>
                      <w:sz w:val="56"/>
                      <w:szCs w:val="56"/>
                      <w:lang w:val="en-US"/>
                    </w:rPr>
                    <w:t>74 - 75</w:t>
                  </w:r>
                </w:p>
              </w:txbxContent>
            </v:textbox>
            <w10:wrap anchorx="page" anchory="margin"/>
          </v:shape>
        </w:pict>
      </w:r>
    </w:p>
    <w:p w:rsidR="009F256D" w:rsidRPr="00321A64" w:rsidRDefault="009F256D"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20317E" w:rsidRPr="008E10CD" w:rsidRDefault="00072FD9" w:rsidP="008E10CD">
      <w:pPr>
        <w:pStyle w:val="Bodytext20"/>
        <w:shd w:val="clear" w:color="auto" w:fill="EAF1DD" w:themeFill="accent3" w:themeFillTint="33"/>
        <w:tabs>
          <w:tab w:val="left" w:pos="139"/>
        </w:tabs>
        <w:spacing w:after="0" w:line="240" w:lineRule="auto"/>
        <w:ind w:firstLine="0"/>
        <w:rPr>
          <w:rFonts w:ascii="Arial" w:hAnsi="Arial" w:cs="Arial"/>
          <w:b/>
          <w:sz w:val="56"/>
          <w:szCs w:val="56"/>
          <w:lang w:val="en-US"/>
        </w:rPr>
      </w:pPr>
      <w:r w:rsidRPr="00072FD9">
        <w:rPr>
          <w:rFonts w:ascii="Arial" w:hAnsi="Arial" w:cs="Arial"/>
          <w:b/>
          <w:noProof/>
          <w:sz w:val="56"/>
          <w:szCs w:val="56"/>
          <w:lang w:eastAsia="el-GR"/>
        </w:rPr>
        <w:drawing>
          <wp:inline distT="0" distB="0" distL="0" distR="0">
            <wp:extent cx="3240000" cy="3919810"/>
            <wp:effectExtent l="57150" t="38100" r="36600" b="23540"/>
            <wp:docPr id="6"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lum contrast="20000"/>
                    </a:blip>
                    <a:srcRect/>
                    <a:stretch>
                      <a:fillRect/>
                    </a:stretch>
                  </pic:blipFill>
                  <pic:spPr bwMode="auto">
                    <a:xfrm>
                      <a:off x="0" y="0"/>
                      <a:ext cx="3240000" cy="3919810"/>
                    </a:xfrm>
                    <a:prstGeom prst="rect">
                      <a:avLst/>
                    </a:prstGeom>
                    <a:noFill/>
                    <a:ln w="28575">
                      <a:solidFill>
                        <a:schemeClr val="tx1"/>
                      </a:solidFill>
                      <a:miter lim="800000"/>
                      <a:headEnd/>
                      <a:tailEnd/>
                    </a:ln>
                  </pic:spPr>
                </pic:pic>
              </a:graphicData>
            </a:graphic>
          </wp:inline>
        </w:drawing>
      </w:r>
    </w:p>
    <w:p w:rsidR="00960BB9" w:rsidRDefault="00072FD9" w:rsidP="00960BB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F55E16">
        <w:rPr>
          <w:rFonts w:ascii="Arial" w:hAnsi="Arial" w:cs="Arial"/>
          <w:b/>
          <w:sz w:val="56"/>
          <w:szCs w:val="56"/>
        </w:rPr>
        <w:t>Παράδειγμα κατάργησης θεσμού είναι η κατάργηση της σχολικής ποδιάς. Οι μαθήτριες στο σχολείο φορούσαν υποχρεωτικά ένα μπλε φόρεμα με άσπρο για</w:t>
      </w:r>
      <w:r w:rsidR="00B030D9">
        <w:rPr>
          <w:rFonts w:ascii="Arial" w:hAnsi="Arial" w:cs="Arial"/>
          <w:b/>
          <w:noProof/>
          <w:sz w:val="56"/>
          <w:szCs w:val="56"/>
        </w:rPr>
        <w:pict>
          <v:shape id="_x0000_s1134" type="#_x0000_t202" style="position:absolute;margin-left:0;margin-top:785.3pt;width:186.8pt;height:36pt;z-index:251859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97</w:t>
                  </w:r>
                  <w:r>
                    <w:rPr>
                      <w:rFonts w:ascii="Arial" w:hAnsi="Arial"/>
                      <w:b/>
                      <w:sz w:val="56"/>
                      <w:szCs w:val="56"/>
                    </w:rPr>
                    <w:t xml:space="preserve"> / </w:t>
                  </w:r>
                  <w:r>
                    <w:rPr>
                      <w:rFonts w:ascii="Arial" w:hAnsi="Arial"/>
                      <w:b/>
                      <w:sz w:val="56"/>
                      <w:szCs w:val="56"/>
                      <w:lang w:val="en-US"/>
                    </w:rPr>
                    <w:t>74</w:t>
                  </w:r>
                </w:p>
              </w:txbxContent>
            </v:textbox>
            <w10:wrap anchorx="page" anchory="margin"/>
          </v:shape>
        </w:pict>
      </w:r>
      <w:r w:rsidRPr="00F55E16">
        <w:rPr>
          <w:rFonts w:ascii="Arial" w:hAnsi="Arial" w:cs="Arial"/>
          <w:b/>
          <w:sz w:val="56"/>
          <w:szCs w:val="56"/>
        </w:rPr>
        <w:t xml:space="preserve">κά. Από τις 6 Φεβρουαρίου </w:t>
      </w:r>
      <w:r w:rsidR="00536C29">
        <w:rPr>
          <w:rFonts w:ascii="Arial" w:hAnsi="Arial" w:cs="Arial"/>
          <w:b/>
          <w:sz w:val="56"/>
          <w:szCs w:val="56"/>
        </w:rPr>
        <w:t>1982 η σχολική πο</w:t>
      </w:r>
      <w:r w:rsidRPr="00F55E16">
        <w:rPr>
          <w:rFonts w:ascii="Arial" w:hAnsi="Arial" w:cs="Arial"/>
          <w:b/>
          <w:sz w:val="56"/>
          <w:szCs w:val="56"/>
        </w:rPr>
        <w:t xml:space="preserve">διά έπαψε να είναι υποχρεωτική. </w:t>
      </w:r>
      <w:r>
        <w:rPr>
          <w:rFonts w:ascii="Arial" w:hAnsi="Arial" w:cs="Arial"/>
          <w:b/>
          <w:sz w:val="56"/>
          <w:szCs w:val="56"/>
        </w:rPr>
        <w:t>Θεωρήθηκε ότι έρχεται σε αντίθε</w:t>
      </w:r>
      <w:r w:rsidRPr="00F55E16">
        <w:rPr>
          <w:rFonts w:ascii="Arial" w:hAnsi="Arial" w:cs="Arial"/>
          <w:b/>
          <w:sz w:val="56"/>
          <w:szCs w:val="56"/>
        </w:rPr>
        <w:t>ση με τις αξίες της ελευθερίας, της ισότητας και της ανάπτυξης της προσωπικότητας των κοριτσιών</w:t>
      </w:r>
      <w:r w:rsidRPr="001D009F">
        <w:rPr>
          <w:rFonts w:ascii="Arial" w:hAnsi="Arial" w:cs="Arial"/>
          <w:b/>
          <w:sz w:val="56"/>
          <w:szCs w:val="56"/>
        </w:rPr>
        <w:t>.</w:t>
      </w:r>
      <w:r w:rsidR="00960BB9">
        <w:rPr>
          <w:rFonts w:ascii="Arial" w:hAnsi="Arial" w:cs="Arial"/>
          <w:b/>
          <w:sz w:val="56"/>
          <w:szCs w:val="56"/>
        </w:rPr>
        <w:br w:type="page"/>
      </w:r>
    </w:p>
    <w:p w:rsidR="006D7238" w:rsidRPr="006D7238" w:rsidRDefault="006D7238" w:rsidP="000D1739">
      <w:pPr>
        <w:pStyle w:val="Bodytext20"/>
        <w:tabs>
          <w:tab w:val="left" w:pos="139"/>
        </w:tabs>
        <w:spacing w:after="0" w:line="240" w:lineRule="auto"/>
        <w:ind w:firstLine="0"/>
        <w:jc w:val="left"/>
        <w:rPr>
          <w:rFonts w:ascii="Arial" w:hAnsi="Arial" w:cs="Arial"/>
          <w:b/>
          <w:sz w:val="56"/>
          <w:szCs w:val="56"/>
        </w:rPr>
      </w:pPr>
      <w:r w:rsidRPr="007E27A1">
        <w:rPr>
          <w:rFonts w:ascii="Tahoma" w:hAnsi="Tahoma" w:cs="Tahoma"/>
          <w:b/>
          <w:sz w:val="56"/>
          <w:szCs w:val="56"/>
          <w:shd w:val="clear" w:color="auto" w:fill="D6E3BC" w:themeFill="accent3" w:themeFillTint="66"/>
        </w:rPr>
        <w:lastRenderedPageBreak/>
        <w:t>3.4.5</w:t>
      </w:r>
      <w:r w:rsidR="007E27A1" w:rsidRPr="007E27A1">
        <w:rPr>
          <w:rFonts w:ascii="Tahoma" w:hAnsi="Tahoma" w:cs="Tahoma"/>
          <w:b/>
          <w:sz w:val="56"/>
          <w:szCs w:val="56"/>
          <w:shd w:val="clear" w:color="auto" w:fill="EAF1DD" w:themeFill="accent3" w:themeFillTint="33"/>
        </w:rPr>
        <w:tab/>
      </w:r>
      <w:r w:rsidR="007E27A1" w:rsidRPr="00575C40">
        <w:rPr>
          <w:rFonts w:ascii="Tahoma" w:hAnsi="Tahoma" w:cs="Tahoma"/>
          <w:b/>
          <w:sz w:val="56"/>
          <w:szCs w:val="56"/>
          <w:shd w:val="clear" w:color="auto" w:fill="EAF1DD" w:themeFill="accent3" w:themeFillTint="33"/>
        </w:rPr>
        <w:t xml:space="preserve"> </w:t>
      </w:r>
      <w:r w:rsidRPr="001D009F">
        <w:rPr>
          <w:rFonts w:ascii="Tahoma" w:hAnsi="Tahoma" w:cs="Tahoma"/>
          <w:b/>
          <w:sz w:val="56"/>
          <w:szCs w:val="56"/>
        </w:rPr>
        <w:t>Παράδειγμα: ο θεσμός του σχολείου</w:t>
      </w:r>
    </w:p>
    <w:p w:rsidR="006D7238" w:rsidRPr="006D7238" w:rsidRDefault="006D7238" w:rsidP="000D1739">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Ο θεσμός του σχολείου επιτελεί έκ</w:t>
      </w:r>
      <w:r w:rsidR="0036104D">
        <w:rPr>
          <w:rFonts w:ascii="Arial" w:hAnsi="Arial" w:cs="Arial"/>
          <w:b/>
          <w:sz w:val="56"/>
          <w:szCs w:val="56"/>
        </w:rPr>
        <w:t>-</w:t>
      </w:r>
      <w:r w:rsidR="0047267F">
        <w:rPr>
          <w:rFonts w:ascii="Arial" w:hAnsi="Arial" w:cs="Arial"/>
          <w:b/>
          <w:sz w:val="56"/>
          <w:szCs w:val="56"/>
        </w:rPr>
        <w:t>δηλες και λανθάνουσες λει</w:t>
      </w:r>
      <w:r w:rsidRPr="006D7238">
        <w:rPr>
          <w:rFonts w:ascii="Arial" w:hAnsi="Arial" w:cs="Arial"/>
          <w:b/>
          <w:sz w:val="56"/>
          <w:szCs w:val="56"/>
        </w:rPr>
        <w:t>τουργίες. Ειδικότερα:</w:t>
      </w:r>
    </w:p>
    <w:p w:rsidR="006D7238" w:rsidRPr="006D7238" w:rsidRDefault="006D7238" w:rsidP="008C0060">
      <w:pPr>
        <w:pStyle w:val="Bodytext20"/>
        <w:numPr>
          <w:ilvl w:val="0"/>
          <w:numId w:val="2"/>
        </w:numPr>
        <w:shd w:val="clear" w:color="auto" w:fill="FFFFFF" w:themeFill="background1"/>
        <w:tabs>
          <w:tab w:val="left" w:pos="139"/>
        </w:tabs>
        <w:spacing w:after="0" w:line="240" w:lineRule="auto"/>
        <w:ind w:left="567" w:hanging="567"/>
        <w:jc w:val="left"/>
        <w:rPr>
          <w:rFonts w:ascii="Arial" w:hAnsi="Arial" w:cs="Arial"/>
          <w:b/>
          <w:sz w:val="56"/>
          <w:szCs w:val="56"/>
        </w:rPr>
      </w:pPr>
      <w:r w:rsidRPr="0047267F">
        <w:rPr>
          <w:rFonts w:ascii="Tahoma" w:hAnsi="Tahoma" w:cs="Tahoma"/>
          <w:b/>
          <w:sz w:val="56"/>
          <w:szCs w:val="56"/>
        </w:rPr>
        <w:t>Έκδηλες λειτουργίες του σχολείου</w:t>
      </w:r>
      <w:r w:rsidRPr="006D7238">
        <w:rPr>
          <w:rFonts w:ascii="Arial" w:hAnsi="Arial" w:cs="Arial"/>
          <w:b/>
          <w:sz w:val="56"/>
          <w:szCs w:val="56"/>
        </w:rPr>
        <w:t>. Έκδηλη λειτουργία του σχολείου είναι η μόρφωση της νέ</w:t>
      </w:r>
      <w:r w:rsidR="0036104D">
        <w:rPr>
          <w:rFonts w:ascii="Arial" w:hAnsi="Arial" w:cs="Arial"/>
          <w:b/>
          <w:sz w:val="56"/>
          <w:szCs w:val="56"/>
        </w:rPr>
        <w:t>-</w:t>
      </w:r>
      <w:r w:rsidRPr="006D7238">
        <w:rPr>
          <w:rFonts w:ascii="Arial" w:hAnsi="Arial" w:cs="Arial"/>
          <w:b/>
          <w:sz w:val="56"/>
          <w:szCs w:val="56"/>
        </w:rPr>
        <w:t>ας γενιάς. Βασικός σκοπός των σχολείων είναι η μεταβίβαση στη νέα γενιά γνώσεων κα</w:t>
      </w:r>
      <w:r w:rsidR="005C2301">
        <w:rPr>
          <w:rFonts w:ascii="Arial" w:hAnsi="Arial" w:cs="Arial"/>
          <w:b/>
          <w:sz w:val="56"/>
          <w:szCs w:val="56"/>
        </w:rPr>
        <w:t>ι δεξιο</w:t>
      </w:r>
      <w:r w:rsidR="00F973D6">
        <w:rPr>
          <w:rFonts w:ascii="Arial" w:hAnsi="Arial" w:cs="Arial"/>
          <w:b/>
          <w:sz w:val="56"/>
          <w:szCs w:val="56"/>
        </w:rPr>
        <w:t>τή</w:t>
      </w:r>
      <w:r w:rsidR="0036104D">
        <w:rPr>
          <w:rFonts w:ascii="Arial" w:hAnsi="Arial" w:cs="Arial"/>
          <w:b/>
          <w:sz w:val="56"/>
          <w:szCs w:val="56"/>
        </w:rPr>
        <w:t>-</w:t>
      </w:r>
      <w:r w:rsidRPr="006D7238">
        <w:rPr>
          <w:rFonts w:ascii="Arial" w:hAnsi="Arial" w:cs="Arial"/>
          <w:b/>
          <w:sz w:val="56"/>
          <w:szCs w:val="56"/>
        </w:rPr>
        <w:t>των που είναι απαραίτητες σε αυτήν αλλά και στην κοινωνία.</w:t>
      </w:r>
    </w:p>
    <w:p w:rsidR="00960BB9" w:rsidRPr="00960BB9" w:rsidRDefault="006D7238" w:rsidP="00960BB9">
      <w:pPr>
        <w:pStyle w:val="Bodytext20"/>
        <w:numPr>
          <w:ilvl w:val="0"/>
          <w:numId w:val="2"/>
        </w:numPr>
        <w:shd w:val="clear" w:color="auto" w:fill="FFFFFF" w:themeFill="background1"/>
        <w:tabs>
          <w:tab w:val="left" w:pos="139"/>
        </w:tabs>
        <w:spacing w:after="0" w:line="240" w:lineRule="auto"/>
        <w:ind w:left="567" w:hanging="567"/>
        <w:jc w:val="left"/>
        <w:rPr>
          <w:rFonts w:ascii="Arial" w:hAnsi="Arial" w:cs="Arial"/>
          <w:b/>
          <w:sz w:val="56"/>
          <w:szCs w:val="56"/>
        </w:rPr>
      </w:pPr>
      <w:r w:rsidRPr="0047267F">
        <w:rPr>
          <w:rFonts w:ascii="Tahoma" w:hAnsi="Tahoma" w:cs="Tahoma"/>
          <w:b/>
          <w:sz w:val="56"/>
          <w:szCs w:val="56"/>
        </w:rPr>
        <w:t>Λανθάνουσες λειτουργίες του σχο</w:t>
      </w:r>
      <w:r w:rsidR="005C2301" w:rsidRPr="0047267F">
        <w:rPr>
          <w:rFonts w:ascii="Tahoma" w:hAnsi="Tahoma" w:cs="Tahoma"/>
          <w:b/>
          <w:sz w:val="56"/>
          <w:szCs w:val="56"/>
        </w:rPr>
        <w:t>λείου.</w:t>
      </w:r>
      <w:r w:rsidR="005C2301">
        <w:rPr>
          <w:rFonts w:ascii="Arial" w:hAnsi="Arial" w:cs="Arial"/>
          <w:b/>
          <w:sz w:val="56"/>
          <w:szCs w:val="56"/>
        </w:rPr>
        <w:t xml:space="preserve"> Η μεταβίβαση συνη</w:t>
      </w:r>
      <w:r w:rsidR="00536C29" w:rsidRPr="00536C29">
        <w:rPr>
          <w:rFonts w:ascii="Arial" w:hAnsi="Arial" w:cs="Arial"/>
          <w:b/>
          <w:sz w:val="56"/>
          <w:szCs w:val="56"/>
        </w:rPr>
        <w:t>-</w:t>
      </w:r>
      <w:r w:rsidRPr="006D7238">
        <w:rPr>
          <w:rFonts w:ascii="Arial" w:hAnsi="Arial" w:cs="Arial"/>
          <w:b/>
          <w:sz w:val="56"/>
          <w:szCs w:val="56"/>
        </w:rPr>
        <w:t>θειών, αξιών και τρόπων σκέψης στους μαθητές. Η μεταβίβαση αυ</w:t>
      </w:r>
      <w:r w:rsidR="0036104D">
        <w:rPr>
          <w:rFonts w:ascii="Arial" w:hAnsi="Arial" w:cs="Arial"/>
          <w:b/>
          <w:sz w:val="56"/>
          <w:szCs w:val="56"/>
        </w:rPr>
        <w:t>-</w:t>
      </w:r>
      <w:r w:rsidRPr="006D7238">
        <w:rPr>
          <w:rFonts w:ascii="Arial" w:hAnsi="Arial" w:cs="Arial"/>
          <w:b/>
          <w:sz w:val="56"/>
          <w:szCs w:val="56"/>
        </w:rPr>
        <w:t>τή δεν γίνεται φανερά και δε</w:t>
      </w:r>
      <w:r w:rsidR="005A3AB6">
        <w:rPr>
          <w:rFonts w:ascii="Arial" w:hAnsi="Arial" w:cs="Arial"/>
          <w:b/>
          <w:sz w:val="56"/>
          <w:szCs w:val="56"/>
        </w:rPr>
        <w:t>ν το συνειδητοποιούν ούτε οι μα</w:t>
      </w:r>
      <w:r w:rsidRPr="006D7238">
        <w:rPr>
          <w:rFonts w:ascii="Arial" w:hAnsi="Arial" w:cs="Arial"/>
          <w:b/>
          <w:sz w:val="56"/>
          <w:szCs w:val="56"/>
        </w:rPr>
        <w:t>θη</w:t>
      </w:r>
      <w:r w:rsidR="005A3AB6" w:rsidRPr="005A3AB6">
        <w:rPr>
          <w:rFonts w:ascii="Arial" w:hAnsi="Arial" w:cs="Arial"/>
          <w:b/>
          <w:sz w:val="56"/>
          <w:szCs w:val="56"/>
        </w:rPr>
        <w:t>-</w:t>
      </w:r>
      <w:r w:rsidRPr="006D7238">
        <w:rPr>
          <w:rFonts w:ascii="Arial" w:hAnsi="Arial" w:cs="Arial"/>
          <w:b/>
          <w:sz w:val="56"/>
          <w:szCs w:val="56"/>
        </w:rPr>
        <w:t>τές ούτε οι διδάσκοντες. Τα παι</w:t>
      </w:r>
      <w:r w:rsidR="0036104D">
        <w:rPr>
          <w:rFonts w:ascii="Arial" w:hAnsi="Arial" w:cs="Arial"/>
          <w:b/>
          <w:sz w:val="56"/>
          <w:szCs w:val="56"/>
        </w:rPr>
        <w:t>-</w:t>
      </w:r>
      <w:r w:rsidRPr="006D7238">
        <w:rPr>
          <w:rFonts w:ascii="Arial" w:hAnsi="Arial" w:cs="Arial"/>
          <w:b/>
          <w:sz w:val="56"/>
          <w:szCs w:val="56"/>
        </w:rPr>
        <w:t xml:space="preserve">διά στο σχολείο μαθαίνουν, εκτός από γνώσεις, </w:t>
      </w:r>
      <w:r w:rsidR="00B030D9">
        <w:rPr>
          <w:rFonts w:ascii="Arial" w:hAnsi="Arial" w:cs="Arial"/>
          <w:b/>
          <w:noProof/>
          <w:sz w:val="56"/>
          <w:szCs w:val="56"/>
        </w:rPr>
        <w:pict>
          <v:shape id="_x0000_s1135" type="#_x0000_t202" style="position:absolute;left:0;text-align:left;margin-left:0;margin-top:785.3pt;width:186.8pt;height:36pt;z-index:2518620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98</w:t>
                  </w:r>
                  <w:r>
                    <w:rPr>
                      <w:rFonts w:ascii="Arial" w:hAnsi="Arial"/>
                      <w:b/>
                      <w:sz w:val="56"/>
                      <w:szCs w:val="56"/>
                    </w:rPr>
                    <w:t xml:space="preserve"> / </w:t>
                  </w:r>
                  <w:r>
                    <w:rPr>
                      <w:rFonts w:ascii="Arial" w:hAnsi="Arial"/>
                      <w:b/>
                      <w:sz w:val="56"/>
                      <w:szCs w:val="56"/>
                      <w:lang w:val="en-US"/>
                    </w:rPr>
                    <w:t>75</w:t>
                  </w:r>
                </w:p>
              </w:txbxContent>
            </v:textbox>
            <w10:wrap anchorx="page" anchory="margin"/>
          </v:shape>
        </w:pict>
      </w:r>
      <w:r w:rsidRPr="006D7238">
        <w:rPr>
          <w:rFonts w:ascii="Arial" w:hAnsi="Arial" w:cs="Arial"/>
          <w:b/>
          <w:sz w:val="56"/>
          <w:szCs w:val="56"/>
        </w:rPr>
        <w:t xml:space="preserve">τι σημαίνει εργασία </w:t>
      </w:r>
      <w:r w:rsidR="00960BB9" w:rsidRPr="00960BB9">
        <w:rPr>
          <w:rFonts w:ascii="Arial" w:hAnsi="Arial" w:cs="Arial"/>
          <w:b/>
          <w:sz w:val="56"/>
          <w:szCs w:val="56"/>
        </w:rPr>
        <w:br w:type="page"/>
      </w:r>
    </w:p>
    <w:p w:rsidR="006D7238" w:rsidRPr="006D7238" w:rsidRDefault="006D7238" w:rsidP="00960BB9">
      <w:pPr>
        <w:pStyle w:val="Bodytext20"/>
        <w:shd w:val="clear" w:color="auto" w:fill="FFFFFF" w:themeFill="background1"/>
        <w:tabs>
          <w:tab w:val="left" w:pos="139"/>
        </w:tabs>
        <w:spacing w:after="0" w:line="240" w:lineRule="auto"/>
        <w:ind w:left="567" w:firstLine="0"/>
        <w:jc w:val="left"/>
        <w:rPr>
          <w:rFonts w:ascii="Arial" w:hAnsi="Arial" w:cs="Arial"/>
          <w:b/>
          <w:sz w:val="56"/>
          <w:szCs w:val="56"/>
        </w:rPr>
      </w:pPr>
      <w:r w:rsidRPr="006D7238">
        <w:rPr>
          <w:rFonts w:ascii="Arial" w:hAnsi="Arial" w:cs="Arial"/>
          <w:b/>
          <w:sz w:val="56"/>
          <w:szCs w:val="56"/>
        </w:rPr>
        <w:lastRenderedPageBreak/>
        <w:t xml:space="preserve">και αμοιβή, τι σημαίνει να είναι κάποιος στην ώρα του, </w:t>
      </w:r>
      <w:r w:rsidR="005E7362">
        <w:rPr>
          <w:rFonts w:ascii="Arial" w:hAnsi="Arial" w:cs="Arial"/>
          <w:b/>
          <w:sz w:val="56"/>
          <w:szCs w:val="56"/>
        </w:rPr>
        <w:t>τι σημαί</w:t>
      </w:r>
      <w:r w:rsidR="0036104D">
        <w:rPr>
          <w:rFonts w:ascii="Arial" w:hAnsi="Arial" w:cs="Arial"/>
          <w:b/>
          <w:sz w:val="56"/>
          <w:szCs w:val="56"/>
        </w:rPr>
        <w:t>-</w:t>
      </w:r>
      <w:r w:rsidR="005E7362">
        <w:rPr>
          <w:rFonts w:ascii="Arial" w:hAnsi="Arial" w:cs="Arial"/>
          <w:b/>
          <w:sz w:val="56"/>
          <w:szCs w:val="56"/>
        </w:rPr>
        <w:t>νει να εκτελεί τα καθή</w:t>
      </w:r>
      <w:r w:rsidRPr="006D7238">
        <w:rPr>
          <w:rFonts w:ascii="Arial" w:hAnsi="Arial" w:cs="Arial"/>
          <w:b/>
          <w:sz w:val="56"/>
          <w:szCs w:val="56"/>
        </w:rPr>
        <w:t>κοντά του, τι σημαίνει να υπακούει σε αυ</w:t>
      </w:r>
      <w:r w:rsidR="0036104D">
        <w:rPr>
          <w:rFonts w:ascii="Arial" w:hAnsi="Arial" w:cs="Arial"/>
          <w:b/>
          <w:sz w:val="56"/>
          <w:szCs w:val="56"/>
        </w:rPr>
        <w:t>-</w:t>
      </w:r>
      <w:r w:rsidRPr="006D7238">
        <w:rPr>
          <w:rFonts w:ascii="Arial" w:hAnsi="Arial" w:cs="Arial"/>
          <w:b/>
          <w:sz w:val="56"/>
          <w:szCs w:val="56"/>
        </w:rPr>
        <w:t>τούς που έχουν την εξουσία κτλ.</w:t>
      </w:r>
    </w:p>
    <w:p w:rsidR="006D7238" w:rsidRPr="006D7238" w:rsidRDefault="006D7238" w:rsidP="000D1739">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 xml:space="preserve">Ο θεσμός του σχολείου </w:t>
      </w:r>
      <w:r w:rsidRPr="0047267F">
        <w:rPr>
          <w:rFonts w:ascii="Tahoma" w:hAnsi="Tahoma" w:cs="Tahoma"/>
          <w:b/>
          <w:sz w:val="56"/>
          <w:szCs w:val="56"/>
        </w:rPr>
        <w:t>αλλάζει</w:t>
      </w:r>
      <w:r w:rsidRPr="006D7238">
        <w:rPr>
          <w:rFonts w:ascii="Arial" w:hAnsi="Arial" w:cs="Arial"/>
          <w:b/>
          <w:sz w:val="56"/>
          <w:szCs w:val="56"/>
        </w:rPr>
        <w:t xml:space="preserve"> </w:t>
      </w:r>
      <w:r w:rsidR="0036104D">
        <w:rPr>
          <w:rFonts w:ascii="Arial" w:hAnsi="Arial" w:cs="Arial"/>
          <w:b/>
          <w:sz w:val="56"/>
          <w:szCs w:val="56"/>
        </w:rPr>
        <w:t>μ</w:t>
      </w:r>
      <w:r w:rsidR="00E074DD">
        <w:rPr>
          <w:rFonts w:ascii="Arial" w:hAnsi="Arial" w:cs="Arial"/>
          <w:b/>
          <w:sz w:val="56"/>
          <w:szCs w:val="56"/>
        </w:rPr>
        <w:t>έ</w:t>
      </w:r>
      <w:r w:rsidR="0036104D">
        <w:rPr>
          <w:rFonts w:ascii="Arial" w:hAnsi="Arial" w:cs="Arial"/>
          <w:b/>
          <w:sz w:val="56"/>
          <w:szCs w:val="56"/>
        </w:rPr>
        <w:t>-</w:t>
      </w:r>
      <w:r w:rsidRPr="006D7238">
        <w:rPr>
          <w:rFonts w:ascii="Arial" w:hAnsi="Arial" w:cs="Arial"/>
          <w:b/>
          <w:sz w:val="56"/>
          <w:szCs w:val="56"/>
        </w:rPr>
        <w:t xml:space="preserve">σα στον </w:t>
      </w:r>
      <w:r w:rsidRPr="0047267F">
        <w:rPr>
          <w:rFonts w:ascii="Tahoma" w:hAnsi="Tahoma" w:cs="Tahoma"/>
          <w:b/>
          <w:sz w:val="56"/>
          <w:szCs w:val="56"/>
        </w:rPr>
        <w:t>χρόνο</w:t>
      </w:r>
      <w:r w:rsidRPr="006D7238">
        <w:rPr>
          <w:rFonts w:ascii="Arial" w:hAnsi="Arial" w:cs="Arial"/>
          <w:b/>
          <w:sz w:val="56"/>
          <w:szCs w:val="56"/>
        </w:rPr>
        <w:t xml:space="preserve"> (από εποχή σε επο</w:t>
      </w:r>
      <w:r w:rsidR="00730C05" w:rsidRPr="00730C05">
        <w:rPr>
          <w:rFonts w:ascii="Arial" w:hAnsi="Arial" w:cs="Arial"/>
          <w:b/>
          <w:sz w:val="56"/>
          <w:szCs w:val="56"/>
        </w:rPr>
        <w:t>-</w:t>
      </w:r>
      <w:r w:rsidRPr="006D7238">
        <w:rPr>
          <w:rFonts w:ascii="Arial" w:hAnsi="Arial" w:cs="Arial"/>
          <w:b/>
          <w:sz w:val="56"/>
          <w:szCs w:val="56"/>
        </w:rPr>
        <w:t xml:space="preserve">χή) και στον </w:t>
      </w:r>
      <w:r w:rsidRPr="0047267F">
        <w:rPr>
          <w:rFonts w:ascii="Tahoma" w:hAnsi="Tahoma" w:cs="Tahoma"/>
          <w:b/>
          <w:sz w:val="56"/>
          <w:szCs w:val="56"/>
        </w:rPr>
        <w:t>χώρο</w:t>
      </w:r>
      <w:r w:rsidRPr="006D7238">
        <w:rPr>
          <w:rFonts w:ascii="Arial" w:hAnsi="Arial" w:cs="Arial"/>
          <w:b/>
          <w:sz w:val="56"/>
          <w:szCs w:val="56"/>
        </w:rPr>
        <w:t xml:space="preserve"> (από κοινωνία σε κοινωνία):</w:t>
      </w:r>
    </w:p>
    <w:p w:rsidR="00960BB9" w:rsidRPr="00E81F70" w:rsidRDefault="006D7238" w:rsidP="00E81F70">
      <w:pPr>
        <w:pStyle w:val="Bodytext20"/>
        <w:numPr>
          <w:ilvl w:val="0"/>
          <w:numId w:val="2"/>
        </w:numPr>
        <w:shd w:val="clear" w:color="auto" w:fill="FFFFFF" w:themeFill="background1"/>
        <w:tabs>
          <w:tab w:val="left" w:pos="139"/>
        </w:tabs>
        <w:spacing w:after="0" w:line="240" w:lineRule="auto"/>
        <w:ind w:left="567" w:hanging="567"/>
        <w:jc w:val="left"/>
        <w:rPr>
          <w:rFonts w:ascii="Arial" w:hAnsi="Arial" w:cs="Arial"/>
          <w:b/>
          <w:sz w:val="56"/>
          <w:szCs w:val="56"/>
        </w:rPr>
      </w:pPr>
      <w:r w:rsidRPr="0047267F">
        <w:rPr>
          <w:rFonts w:ascii="Tahoma" w:hAnsi="Tahoma" w:cs="Tahoma"/>
          <w:b/>
          <w:sz w:val="56"/>
          <w:szCs w:val="56"/>
        </w:rPr>
        <w:t>Στον χρόνο.</w:t>
      </w:r>
      <w:r w:rsidRPr="006D7238">
        <w:rPr>
          <w:rFonts w:ascii="Arial" w:hAnsi="Arial" w:cs="Arial"/>
          <w:b/>
          <w:sz w:val="56"/>
          <w:szCs w:val="56"/>
        </w:rPr>
        <w:t xml:space="preserve"> Τα σχολεία της σύγ</w:t>
      </w:r>
      <w:r w:rsidR="0036104D">
        <w:rPr>
          <w:rFonts w:ascii="Arial" w:hAnsi="Arial" w:cs="Arial"/>
          <w:b/>
          <w:sz w:val="56"/>
          <w:szCs w:val="56"/>
        </w:rPr>
        <w:t>-</w:t>
      </w:r>
      <w:r w:rsidRPr="006D7238">
        <w:rPr>
          <w:rFonts w:ascii="Arial" w:hAnsi="Arial" w:cs="Arial"/>
          <w:b/>
          <w:sz w:val="56"/>
          <w:szCs w:val="56"/>
        </w:rPr>
        <w:t>χρονης εποχής έχουν ελάχιστη σχέση με τα σχολεία του 19ου αι</w:t>
      </w:r>
      <w:r w:rsidR="0036104D">
        <w:rPr>
          <w:rFonts w:ascii="Arial" w:hAnsi="Arial" w:cs="Arial"/>
          <w:b/>
          <w:sz w:val="56"/>
          <w:szCs w:val="56"/>
        </w:rPr>
        <w:t>-</w:t>
      </w:r>
      <w:r w:rsidRPr="006D7238">
        <w:rPr>
          <w:rFonts w:ascii="Arial" w:hAnsi="Arial" w:cs="Arial"/>
          <w:b/>
          <w:sz w:val="56"/>
          <w:szCs w:val="56"/>
        </w:rPr>
        <w:t>ώ</w:t>
      </w:r>
      <w:r w:rsidR="005E7362">
        <w:rPr>
          <w:rFonts w:ascii="Arial" w:hAnsi="Arial" w:cs="Arial"/>
          <w:b/>
          <w:sz w:val="56"/>
          <w:szCs w:val="56"/>
        </w:rPr>
        <w:t>να. Δεν υπάρχουν πια οι σω</w:t>
      </w:r>
      <w:r w:rsidRPr="006D7238">
        <w:rPr>
          <w:rFonts w:ascii="Arial" w:hAnsi="Arial" w:cs="Arial"/>
          <w:b/>
          <w:sz w:val="56"/>
          <w:szCs w:val="56"/>
        </w:rPr>
        <w:t>μα</w:t>
      </w:r>
      <w:r w:rsidR="0036104D">
        <w:rPr>
          <w:rFonts w:ascii="Arial" w:hAnsi="Arial" w:cs="Arial"/>
          <w:b/>
          <w:sz w:val="56"/>
          <w:szCs w:val="56"/>
        </w:rPr>
        <w:t>-</w:t>
      </w:r>
      <w:r w:rsidRPr="006D7238">
        <w:rPr>
          <w:rFonts w:ascii="Arial" w:hAnsi="Arial" w:cs="Arial"/>
          <w:b/>
          <w:sz w:val="56"/>
          <w:szCs w:val="56"/>
        </w:rPr>
        <w:t>τικές ποινές. Τον 19ο αιών</w:t>
      </w:r>
      <w:r w:rsidR="005E7362">
        <w:rPr>
          <w:rFonts w:ascii="Arial" w:hAnsi="Arial" w:cs="Arial"/>
          <w:b/>
          <w:sz w:val="56"/>
          <w:szCs w:val="56"/>
        </w:rPr>
        <w:t>α, οι σωματικές ποινές ήταν απο</w:t>
      </w:r>
      <w:r w:rsidRPr="006D7238">
        <w:rPr>
          <w:rFonts w:ascii="Arial" w:hAnsi="Arial" w:cs="Arial"/>
          <w:b/>
          <w:sz w:val="56"/>
          <w:szCs w:val="56"/>
        </w:rPr>
        <w:t>δε</w:t>
      </w:r>
      <w:r w:rsidR="005E7362">
        <w:rPr>
          <w:rFonts w:ascii="Arial" w:hAnsi="Arial" w:cs="Arial"/>
          <w:b/>
          <w:sz w:val="56"/>
          <w:szCs w:val="56"/>
        </w:rPr>
        <w:t>-</w:t>
      </w:r>
      <w:r w:rsidRPr="006D7238">
        <w:rPr>
          <w:rFonts w:ascii="Arial" w:hAnsi="Arial" w:cs="Arial"/>
          <w:b/>
          <w:sz w:val="56"/>
          <w:szCs w:val="56"/>
        </w:rPr>
        <w:t>κτές και από την κοινωνία, καθώς οι πε</w:t>
      </w:r>
      <w:r w:rsidR="005E7362">
        <w:rPr>
          <w:rFonts w:ascii="Arial" w:hAnsi="Arial" w:cs="Arial"/>
          <w:b/>
          <w:sz w:val="56"/>
          <w:szCs w:val="56"/>
        </w:rPr>
        <w:t>ρισσότεροι γο</w:t>
      </w:r>
      <w:r w:rsidR="00B030D9">
        <w:rPr>
          <w:rFonts w:ascii="Arial" w:hAnsi="Arial" w:cs="Arial"/>
          <w:b/>
          <w:noProof/>
          <w:sz w:val="56"/>
          <w:szCs w:val="56"/>
        </w:rPr>
        <w:pict>
          <v:shape id="_x0000_s1136" type="#_x0000_t202" style="position:absolute;left:0;text-align:left;margin-left:0;margin-top:785.3pt;width:186.8pt;height:36pt;z-index:251864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99</w:t>
                  </w:r>
                  <w:r>
                    <w:rPr>
                      <w:rFonts w:ascii="Arial" w:hAnsi="Arial"/>
                      <w:b/>
                      <w:sz w:val="56"/>
                      <w:szCs w:val="56"/>
                    </w:rPr>
                    <w:t xml:space="preserve"> / </w:t>
                  </w:r>
                  <w:r>
                    <w:rPr>
                      <w:rFonts w:ascii="Arial" w:hAnsi="Arial"/>
                      <w:b/>
                      <w:sz w:val="56"/>
                      <w:szCs w:val="56"/>
                      <w:lang w:val="en-US"/>
                    </w:rPr>
                    <w:t>75</w:t>
                  </w:r>
                </w:p>
              </w:txbxContent>
            </v:textbox>
            <w10:wrap anchorx="page" anchory="margin"/>
          </v:shape>
        </w:pict>
      </w:r>
      <w:r w:rsidR="005E7362">
        <w:rPr>
          <w:rFonts w:ascii="Arial" w:hAnsi="Arial" w:cs="Arial"/>
          <w:b/>
          <w:sz w:val="56"/>
          <w:szCs w:val="56"/>
        </w:rPr>
        <w:t>νείς θε</w:t>
      </w:r>
      <w:r w:rsidRPr="006D7238">
        <w:rPr>
          <w:rFonts w:ascii="Arial" w:hAnsi="Arial" w:cs="Arial"/>
          <w:b/>
          <w:sz w:val="56"/>
          <w:szCs w:val="56"/>
        </w:rPr>
        <w:t>ωρού</w:t>
      </w:r>
      <w:r w:rsidR="005E7362">
        <w:rPr>
          <w:rFonts w:ascii="Arial" w:hAnsi="Arial" w:cs="Arial"/>
          <w:b/>
          <w:sz w:val="56"/>
          <w:szCs w:val="56"/>
        </w:rPr>
        <w:t>-</w:t>
      </w:r>
      <w:r w:rsidRPr="006D7238">
        <w:rPr>
          <w:rFonts w:ascii="Arial" w:hAnsi="Arial" w:cs="Arial"/>
          <w:b/>
          <w:sz w:val="56"/>
          <w:szCs w:val="56"/>
        </w:rPr>
        <w:t>σαν ότι τα παιδιά τους, μέσω των σωματικών ποινών, θα γίνουν καλύτεροι άνθρωποι (αυτό είναι και το νόημα της φράσης «το ξύ</w:t>
      </w:r>
      <w:r w:rsidR="0036104D">
        <w:rPr>
          <w:rFonts w:ascii="Arial" w:hAnsi="Arial" w:cs="Arial"/>
          <w:b/>
          <w:sz w:val="56"/>
          <w:szCs w:val="56"/>
        </w:rPr>
        <w:t>-</w:t>
      </w:r>
      <w:r w:rsidRPr="006D7238">
        <w:rPr>
          <w:rFonts w:ascii="Arial" w:hAnsi="Arial" w:cs="Arial"/>
          <w:b/>
          <w:sz w:val="56"/>
          <w:szCs w:val="56"/>
        </w:rPr>
        <w:t xml:space="preserve">λο βγήκε από τον Παράδεισο»). </w:t>
      </w:r>
      <w:r w:rsidR="00960BB9" w:rsidRPr="00E81F70">
        <w:rPr>
          <w:rFonts w:ascii="Arial" w:hAnsi="Arial" w:cs="Arial"/>
          <w:b/>
          <w:sz w:val="56"/>
          <w:szCs w:val="56"/>
        </w:rPr>
        <w:br w:type="page"/>
      </w:r>
    </w:p>
    <w:p w:rsidR="006D7238" w:rsidRPr="006D7238" w:rsidRDefault="006D7238" w:rsidP="00202F1F">
      <w:pPr>
        <w:pStyle w:val="Bodytext20"/>
        <w:shd w:val="clear" w:color="auto" w:fill="FFFFFF" w:themeFill="background1"/>
        <w:tabs>
          <w:tab w:val="left" w:pos="139"/>
        </w:tabs>
        <w:spacing w:after="0" w:line="240" w:lineRule="auto"/>
        <w:ind w:left="567" w:firstLine="0"/>
        <w:jc w:val="left"/>
        <w:rPr>
          <w:rFonts w:ascii="Arial" w:hAnsi="Arial" w:cs="Arial"/>
          <w:b/>
          <w:sz w:val="56"/>
          <w:szCs w:val="56"/>
        </w:rPr>
      </w:pPr>
      <w:r w:rsidRPr="006D7238">
        <w:rPr>
          <w:rFonts w:ascii="Arial" w:hAnsi="Arial" w:cs="Arial"/>
          <w:b/>
          <w:sz w:val="56"/>
          <w:szCs w:val="56"/>
        </w:rPr>
        <w:lastRenderedPageBreak/>
        <w:t>Επίσης, τα μαθήματα και το περι</w:t>
      </w:r>
      <w:r w:rsidR="0036104D">
        <w:rPr>
          <w:rFonts w:ascii="Arial" w:hAnsi="Arial" w:cs="Arial"/>
          <w:b/>
          <w:sz w:val="56"/>
          <w:szCs w:val="56"/>
        </w:rPr>
        <w:t>-</w:t>
      </w:r>
      <w:r w:rsidRPr="006D7238">
        <w:rPr>
          <w:rFonts w:ascii="Arial" w:hAnsi="Arial" w:cs="Arial"/>
          <w:b/>
          <w:sz w:val="56"/>
          <w:szCs w:val="56"/>
        </w:rPr>
        <w:t>εχόμενό τους έχει αλλάξει προκει</w:t>
      </w:r>
      <w:r w:rsidR="008601C6">
        <w:rPr>
          <w:rFonts w:ascii="Arial" w:hAnsi="Arial" w:cs="Arial"/>
          <w:b/>
          <w:sz w:val="56"/>
          <w:szCs w:val="56"/>
        </w:rPr>
        <w:t>-</w:t>
      </w:r>
      <w:r w:rsidRPr="006D7238">
        <w:rPr>
          <w:rFonts w:ascii="Arial" w:hAnsi="Arial" w:cs="Arial"/>
          <w:b/>
          <w:sz w:val="56"/>
          <w:szCs w:val="56"/>
        </w:rPr>
        <w:t>μένου να ανταποκ</w:t>
      </w:r>
      <w:r w:rsidR="005E7362">
        <w:rPr>
          <w:rFonts w:ascii="Arial" w:hAnsi="Arial" w:cs="Arial"/>
          <w:b/>
          <w:sz w:val="56"/>
          <w:szCs w:val="56"/>
        </w:rPr>
        <w:t>ρι</w:t>
      </w:r>
      <w:r w:rsidRPr="006D7238">
        <w:rPr>
          <w:rFonts w:ascii="Arial" w:hAnsi="Arial" w:cs="Arial"/>
          <w:b/>
          <w:sz w:val="56"/>
          <w:szCs w:val="56"/>
        </w:rPr>
        <w:t>θούν στις απαιτήσεις της εποχής μας.</w:t>
      </w:r>
    </w:p>
    <w:p w:rsidR="006D7238" w:rsidRPr="006D7238" w:rsidRDefault="006D7238" w:rsidP="00AD1DD2">
      <w:pPr>
        <w:pStyle w:val="Bodytext20"/>
        <w:numPr>
          <w:ilvl w:val="0"/>
          <w:numId w:val="2"/>
        </w:numPr>
        <w:shd w:val="clear" w:color="auto" w:fill="FFFFFF" w:themeFill="background1"/>
        <w:tabs>
          <w:tab w:val="left" w:pos="139"/>
        </w:tabs>
        <w:spacing w:after="0" w:line="240" w:lineRule="auto"/>
        <w:ind w:left="567" w:hanging="567"/>
        <w:jc w:val="left"/>
        <w:rPr>
          <w:rFonts w:ascii="Arial" w:hAnsi="Arial" w:cs="Arial"/>
          <w:b/>
          <w:sz w:val="56"/>
          <w:szCs w:val="56"/>
        </w:rPr>
      </w:pPr>
      <w:r w:rsidRPr="0047267F">
        <w:rPr>
          <w:rFonts w:ascii="Tahoma" w:hAnsi="Tahoma" w:cs="Tahoma"/>
          <w:b/>
          <w:sz w:val="56"/>
          <w:szCs w:val="56"/>
        </w:rPr>
        <w:t>Στον χώρο.</w:t>
      </w:r>
      <w:r w:rsidRPr="006D7238">
        <w:rPr>
          <w:rFonts w:ascii="Arial" w:hAnsi="Arial" w:cs="Arial"/>
          <w:b/>
          <w:sz w:val="56"/>
          <w:szCs w:val="56"/>
        </w:rPr>
        <w:t xml:space="preserve"> Τα σχολεία των σύγ</w:t>
      </w:r>
      <w:r w:rsidR="0036104D">
        <w:rPr>
          <w:rFonts w:ascii="Arial" w:hAnsi="Arial" w:cs="Arial"/>
          <w:b/>
          <w:sz w:val="56"/>
          <w:szCs w:val="56"/>
        </w:rPr>
        <w:t>-</w:t>
      </w:r>
      <w:r w:rsidRPr="006D7238">
        <w:rPr>
          <w:rFonts w:ascii="Arial" w:hAnsi="Arial" w:cs="Arial"/>
          <w:b/>
          <w:sz w:val="56"/>
          <w:szCs w:val="56"/>
        </w:rPr>
        <w:t>χρονων χωρών έχουν διαφορές μεταξύ τους. Είναι διαφορετικά τα μαθήματα, οι μέθοδοι διδ</w:t>
      </w:r>
      <w:r w:rsidR="00775D92">
        <w:rPr>
          <w:rFonts w:ascii="Arial" w:hAnsi="Arial" w:cs="Arial"/>
          <w:b/>
          <w:sz w:val="56"/>
          <w:szCs w:val="56"/>
        </w:rPr>
        <w:t>α</w:t>
      </w:r>
      <w:r w:rsidRPr="006D7238">
        <w:rPr>
          <w:rFonts w:ascii="Arial" w:hAnsi="Arial" w:cs="Arial"/>
          <w:b/>
          <w:sz w:val="56"/>
          <w:szCs w:val="56"/>
        </w:rPr>
        <w:t>σκα</w:t>
      </w:r>
      <w:r w:rsidR="0036104D">
        <w:rPr>
          <w:rFonts w:ascii="Arial" w:hAnsi="Arial" w:cs="Arial"/>
          <w:b/>
          <w:sz w:val="56"/>
          <w:szCs w:val="56"/>
        </w:rPr>
        <w:t>-</w:t>
      </w:r>
      <w:r w:rsidRPr="006D7238">
        <w:rPr>
          <w:rFonts w:ascii="Arial" w:hAnsi="Arial" w:cs="Arial"/>
          <w:b/>
          <w:sz w:val="56"/>
          <w:szCs w:val="56"/>
        </w:rPr>
        <w:t>λίας, ο τρόπος αξιολόγησης του μαθητή, τα βιβλία κτλ. Τα σχολεία διαφέρουν λόγω τη</w:t>
      </w:r>
      <w:r w:rsidR="00775D92">
        <w:rPr>
          <w:rFonts w:ascii="Arial" w:hAnsi="Arial" w:cs="Arial"/>
          <w:b/>
          <w:sz w:val="56"/>
          <w:szCs w:val="56"/>
        </w:rPr>
        <w:t>ς διαφορετι</w:t>
      </w:r>
      <w:r w:rsidR="0036104D">
        <w:rPr>
          <w:rFonts w:ascii="Arial" w:hAnsi="Arial" w:cs="Arial"/>
          <w:b/>
          <w:sz w:val="56"/>
          <w:szCs w:val="56"/>
        </w:rPr>
        <w:t>-</w:t>
      </w:r>
      <w:r w:rsidR="00775D92">
        <w:rPr>
          <w:rFonts w:ascii="Arial" w:hAnsi="Arial" w:cs="Arial"/>
          <w:b/>
          <w:sz w:val="56"/>
          <w:szCs w:val="56"/>
        </w:rPr>
        <w:t>κής ιστορικής παράδο</w:t>
      </w:r>
      <w:r w:rsidRPr="006D7238">
        <w:rPr>
          <w:rFonts w:ascii="Arial" w:hAnsi="Arial" w:cs="Arial"/>
          <w:b/>
          <w:sz w:val="56"/>
          <w:szCs w:val="56"/>
        </w:rPr>
        <w:t>σης των χωρών, των διαφορών στην οι</w:t>
      </w:r>
      <w:r w:rsidR="0036104D">
        <w:rPr>
          <w:rFonts w:ascii="Arial" w:hAnsi="Arial" w:cs="Arial"/>
          <w:b/>
          <w:sz w:val="56"/>
          <w:szCs w:val="56"/>
        </w:rPr>
        <w:t>-</w:t>
      </w:r>
      <w:r w:rsidRPr="006D7238">
        <w:rPr>
          <w:rFonts w:ascii="Arial" w:hAnsi="Arial" w:cs="Arial"/>
          <w:b/>
          <w:sz w:val="56"/>
          <w:szCs w:val="56"/>
        </w:rPr>
        <w:t>κονομία, την κοινωνία, τις αξίες, τα προβλήματα που αντιμετωπί</w:t>
      </w:r>
      <w:r w:rsidR="0036104D">
        <w:rPr>
          <w:rFonts w:ascii="Arial" w:hAnsi="Arial" w:cs="Arial"/>
          <w:b/>
          <w:sz w:val="56"/>
          <w:szCs w:val="56"/>
        </w:rPr>
        <w:t>-</w:t>
      </w:r>
      <w:r w:rsidRPr="006D7238">
        <w:rPr>
          <w:rFonts w:ascii="Arial" w:hAnsi="Arial" w:cs="Arial"/>
          <w:b/>
          <w:sz w:val="56"/>
          <w:szCs w:val="56"/>
        </w:rPr>
        <w:t>ζουν κτλ.</w:t>
      </w:r>
    </w:p>
    <w:p w:rsidR="0026308C" w:rsidRDefault="006D7238" w:rsidP="0026308C">
      <w:pPr>
        <w:pStyle w:val="Bodytext20"/>
        <w:tabs>
          <w:tab w:val="left" w:pos="139"/>
        </w:tabs>
        <w:spacing w:after="0" w:line="240" w:lineRule="auto"/>
        <w:ind w:firstLine="567"/>
        <w:jc w:val="left"/>
        <w:rPr>
          <w:rFonts w:ascii="Arial" w:hAnsi="Arial" w:cs="Arial"/>
          <w:b/>
          <w:sz w:val="56"/>
          <w:szCs w:val="56"/>
        </w:rPr>
      </w:pPr>
      <w:r w:rsidRPr="006D7238">
        <w:rPr>
          <w:rFonts w:ascii="Arial" w:hAnsi="Arial" w:cs="Arial"/>
          <w:b/>
          <w:sz w:val="56"/>
          <w:szCs w:val="56"/>
        </w:rPr>
        <w:t>Ο θεσμός του σχολείου, τα τελευ</w:t>
      </w:r>
      <w:r w:rsidR="0036104D">
        <w:rPr>
          <w:rFonts w:ascii="Arial" w:hAnsi="Arial" w:cs="Arial"/>
          <w:b/>
          <w:sz w:val="56"/>
          <w:szCs w:val="56"/>
        </w:rPr>
        <w:t>-</w:t>
      </w:r>
      <w:r w:rsidRPr="006D7238">
        <w:rPr>
          <w:rFonts w:ascii="Arial" w:hAnsi="Arial" w:cs="Arial"/>
          <w:b/>
          <w:sz w:val="56"/>
          <w:szCs w:val="56"/>
        </w:rPr>
        <w:t>ταία χρόνια, θεωρείται ότι περνάει κρίση. Η συζήτηση γι</w:t>
      </w:r>
      <w:r w:rsidR="00775D92">
        <w:rPr>
          <w:rFonts w:ascii="Arial" w:hAnsi="Arial" w:cs="Arial"/>
          <w:b/>
          <w:sz w:val="56"/>
          <w:szCs w:val="56"/>
        </w:rPr>
        <w:t>α την κ</w:t>
      </w:r>
      <w:r w:rsidR="00B030D9">
        <w:rPr>
          <w:rFonts w:ascii="Arial" w:hAnsi="Arial" w:cs="Arial"/>
          <w:b/>
          <w:noProof/>
          <w:sz w:val="56"/>
          <w:szCs w:val="56"/>
        </w:rPr>
        <w:pict>
          <v:shape id="_x0000_s1137" type="#_x0000_t202" style="position:absolute;left:0;text-align:left;margin-left:0;margin-top:785.3pt;width:186.8pt;height:36pt;z-index:2518661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100</w:t>
                  </w:r>
                  <w:r>
                    <w:rPr>
                      <w:rFonts w:ascii="Arial" w:hAnsi="Arial"/>
                      <w:b/>
                      <w:sz w:val="56"/>
                      <w:szCs w:val="56"/>
                    </w:rPr>
                    <w:t xml:space="preserve"> / </w:t>
                  </w:r>
                  <w:r>
                    <w:rPr>
                      <w:rFonts w:ascii="Arial" w:hAnsi="Arial"/>
                      <w:b/>
                      <w:sz w:val="56"/>
                      <w:szCs w:val="56"/>
                      <w:lang w:val="en-US"/>
                    </w:rPr>
                    <w:t>75</w:t>
                  </w:r>
                </w:p>
              </w:txbxContent>
            </v:textbox>
            <w10:wrap anchorx="page" anchory="margin"/>
          </v:shape>
        </w:pict>
      </w:r>
      <w:r w:rsidR="00775D92">
        <w:rPr>
          <w:rFonts w:ascii="Arial" w:hAnsi="Arial" w:cs="Arial"/>
          <w:b/>
          <w:sz w:val="56"/>
          <w:szCs w:val="56"/>
        </w:rPr>
        <w:t>ρίση του σχολείου δεν π</w:t>
      </w:r>
      <w:r w:rsidR="0047267F">
        <w:rPr>
          <w:rFonts w:ascii="Arial" w:hAnsi="Arial" w:cs="Arial"/>
          <w:b/>
          <w:sz w:val="56"/>
          <w:szCs w:val="56"/>
        </w:rPr>
        <w:t>ε</w:t>
      </w:r>
      <w:r w:rsidRPr="006D7238">
        <w:rPr>
          <w:rFonts w:ascii="Arial" w:hAnsi="Arial" w:cs="Arial"/>
          <w:b/>
          <w:sz w:val="56"/>
          <w:szCs w:val="56"/>
        </w:rPr>
        <w:t xml:space="preserve">ριορίζεται στη χώρα μας ούτε είναι καινούρια. Ήδη από τα μέσα της δεκαετίας του </w:t>
      </w:r>
      <w:r w:rsidR="0026308C">
        <w:rPr>
          <w:rFonts w:ascii="Arial" w:hAnsi="Arial" w:cs="Arial"/>
          <w:b/>
          <w:sz w:val="56"/>
          <w:szCs w:val="56"/>
        </w:rPr>
        <w:br w:type="page"/>
      </w:r>
    </w:p>
    <w:p w:rsidR="005E7362" w:rsidRDefault="006D7238" w:rsidP="0026308C">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lastRenderedPageBreak/>
        <w:t xml:space="preserve">1960 είχε ξεκινήσει η συζήτηση στις </w:t>
      </w:r>
      <w:r w:rsidR="0047267F">
        <w:rPr>
          <w:rFonts w:ascii="Arial" w:hAnsi="Arial" w:cs="Arial"/>
          <w:b/>
          <w:sz w:val="56"/>
          <w:szCs w:val="56"/>
        </w:rPr>
        <w:t>αναπτυγ</w:t>
      </w:r>
      <w:r w:rsidRPr="006D7238">
        <w:rPr>
          <w:rFonts w:ascii="Arial" w:hAnsi="Arial" w:cs="Arial"/>
          <w:b/>
          <w:sz w:val="56"/>
          <w:szCs w:val="56"/>
        </w:rPr>
        <w:t>μένες χώρες σχετικά με τη λειτου</w:t>
      </w:r>
      <w:r w:rsidR="005E7362">
        <w:rPr>
          <w:rFonts w:ascii="Arial" w:hAnsi="Arial" w:cs="Arial"/>
          <w:b/>
          <w:sz w:val="56"/>
          <w:szCs w:val="56"/>
        </w:rPr>
        <w:t>ργικότητα του σχολείου, την ικα</w:t>
      </w:r>
      <w:r w:rsidRPr="006D7238">
        <w:rPr>
          <w:rFonts w:ascii="Arial" w:hAnsi="Arial" w:cs="Arial"/>
          <w:b/>
          <w:sz w:val="56"/>
          <w:szCs w:val="56"/>
        </w:rPr>
        <w:t>νότητά του δηλαδή να ανταπο</w:t>
      </w:r>
      <w:r w:rsidR="00775622" w:rsidRPr="00775622">
        <w:rPr>
          <w:rFonts w:ascii="Arial" w:hAnsi="Arial" w:cs="Arial"/>
          <w:b/>
          <w:sz w:val="56"/>
          <w:szCs w:val="56"/>
        </w:rPr>
        <w:t>-</w:t>
      </w:r>
      <w:r w:rsidRPr="006D7238">
        <w:rPr>
          <w:rFonts w:ascii="Arial" w:hAnsi="Arial" w:cs="Arial"/>
          <w:b/>
          <w:sz w:val="56"/>
          <w:szCs w:val="56"/>
        </w:rPr>
        <w:t>κριθεί στις ανάγκες</w:t>
      </w:r>
      <w:r w:rsidR="005E7362">
        <w:rPr>
          <w:rFonts w:ascii="Arial" w:hAnsi="Arial" w:cs="Arial"/>
          <w:b/>
          <w:sz w:val="56"/>
          <w:szCs w:val="56"/>
        </w:rPr>
        <w:t xml:space="preserve"> των μαθητών και της κοινωνίας.</w:t>
      </w:r>
    </w:p>
    <w:p w:rsidR="009F256D" w:rsidRPr="00A37B61" w:rsidRDefault="009F256D" w:rsidP="009F256D">
      <w:pPr>
        <w:pStyle w:val="Bodytext20"/>
        <w:tabs>
          <w:tab w:val="left" w:pos="139"/>
        </w:tabs>
        <w:spacing w:after="0" w:line="240" w:lineRule="auto"/>
        <w:ind w:firstLine="0"/>
        <w:jc w:val="left"/>
        <w:rPr>
          <w:rFonts w:ascii="Arial" w:hAnsi="Arial" w:cs="Arial"/>
          <w:b/>
          <w:sz w:val="56"/>
          <w:szCs w:val="56"/>
        </w:rPr>
      </w:pPr>
    </w:p>
    <w:p w:rsidR="00C6361C" w:rsidRPr="0072570E" w:rsidRDefault="00C6361C"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C6361C" w:rsidRDefault="00C6361C" w:rsidP="000D1739">
      <w:pPr>
        <w:pStyle w:val="Bodytext20"/>
        <w:shd w:val="clear" w:color="auto" w:fill="EAF1DD" w:themeFill="accent3" w:themeFillTint="33"/>
        <w:tabs>
          <w:tab w:val="left" w:pos="139"/>
        </w:tabs>
        <w:spacing w:after="0" w:line="240" w:lineRule="auto"/>
        <w:ind w:firstLine="0"/>
        <w:rPr>
          <w:rFonts w:ascii="Arial" w:hAnsi="Arial" w:cs="Arial"/>
          <w:b/>
          <w:sz w:val="56"/>
          <w:szCs w:val="56"/>
          <w:lang w:val="en-US"/>
        </w:rPr>
      </w:pPr>
      <w:r w:rsidRPr="00C6361C">
        <w:rPr>
          <w:rFonts w:ascii="Arial" w:hAnsi="Arial" w:cs="Arial"/>
          <w:b/>
          <w:noProof/>
          <w:sz w:val="56"/>
          <w:szCs w:val="56"/>
          <w:lang w:eastAsia="el-GR"/>
        </w:rPr>
        <w:drawing>
          <wp:inline distT="0" distB="0" distL="0" distR="0">
            <wp:extent cx="2520000" cy="2605142"/>
            <wp:effectExtent l="57150" t="38100" r="32700" b="23758"/>
            <wp:docPr id="38"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lum contrast="20000"/>
                    </a:blip>
                    <a:srcRect/>
                    <a:stretch>
                      <a:fillRect/>
                    </a:stretch>
                  </pic:blipFill>
                  <pic:spPr bwMode="auto">
                    <a:xfrm>
                      <a:off x="0" y="0"/>
                      <a:ext cx="2520000" cy="2605142"/>
                    </a:xfrm>
                    <a:prstGeom prst="rect">
                      <a:avLst/>
                    </a:prstGeom>
                    <a:noFill/>
                    <a:ln w="28575">
                      <a:solidFill>
                        <a:schemeClr val="accent1">
                          <a:lumMod val="50000"/>
                        </a:schemeClr>
                      </a:solidFill>
                      <a:miter lim="800000"/>
                      <a:headEnd/>
                      <a:tailEnd/>
                    </a:ln>
                  </pic:spPr>
                </pic:pic>
              </a:graphicData>
            </a:graphic>
          </wp:inline>
        </w:drawing>
      </w:r>
    </w:p>
    <w:p w:rsidR="00B64A5D" w:rsidRDefault="00B64A5D" w:rsidP="000D1739">
      <w:pPr>
        <w:pStyle w:val="Bodytext20"/>
        <w:shd w:val="clear" w:color="auto" w:fill="EAF1DD" w:themeFill="accent3" w:themeFillTint="33"/>
        <w:tabs>
          <w:tab w:val="left" w:pos="139"/>
        </w:tabs>
        <w:spacing w:after="0" w:line="240" w:lineRule="auto"/>
        <w:ind w:firstLine="0"/>
        <w:rPr>
          <w:rFonts w:ascii="Arial" w:hAnsi="Arial" w:cs="Arial"/>
          <w:b/>
          <w:sz w:val="56"/>
          <w:szCs w:val="56"/>
          <w:lang w:val="en-US"/>
        </w:rPr>
      </w:pPr>
    </w:p>
    <w:p w:rsidR="00F9279D" w:rsidRPr="00F9279D" w:rsidRDefault="00F9279D"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sidRPr="0046135A">
        <w:rPr>
          <w:rFonts w:ascii="Tahoma" w:hAnsi="Tahoma" w:cs="Tahoma"/>
          <w:b/>
          <w:sz w:val="56"/>
          <w:szCs w:val="56"/>
        </w:rPr>
        <w:t>Το σχολείο αλλάζει στον χρόνο</w:t>
      </w:r>
      <w:r w:rsidRPr="00F9279D">
        <w:rPr>
          <w:rFonts w:ascii="Arial" w:hAnsi="Arial" w:cs="Arial"/>
          <w:b/>
          <w:sz w:val="56"/>
          <w:szCs w:val="56"/>
        </w:rPr>
        <w:t>.</w:t>
      </w:r>
    </w:p>
    <w:p w:rsidR="0026308C" w:rsidRDefault="00E41C2A" w:rsidP="0026308C">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Pr>
          <w:rFonts w:ascii="Arial" w:hAnsi="Arial" w:cs="Arial"/>
          <w:b/>
          <w:sz w:val="56"/>
          <w:szCs w:val="56"/>
        </w:rPr>
        <w:t>Το βιβλίο του Χρήστου Χ</w:t>
      </w:r>
      <w:r w:rsidR="00B030D9">
        <w:rPr>
          <w:rFonts w:ascii="Arial" w:hAnsi="Arial" w:cs="Arial"/>
          <w:b/>
          <w:noProof/>
          <w:sz w:val="56"/>
          <w:szCs w:val="56"/>
        </w:rPr>
        <w:pict>
          <v:shape id="_x0000_s1138" type="#_x0000_t202" style="position:absolute;margin-left:0;margin-top:785.3pt;width:186.8pt;height:36pt;z-index:2518681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101</w:t>
                  </w:r>
                  <w:r>
                    <w:rPr>
                      <w:rFonts w:ascii="Arial" w:hAnsi="Arial"/>
                      <w:b/>
                      <w:sz w:val="56"/>
                      <w:szCs w:val="56"/>
                    </w:rPr>
                    <w:t xml:space="preserve"> / </w:t>
                  </w:r>
                  <w:r>
                    <w:rPr>
                      <w:rFonts w:ascii="Arial" w:hAnsi="Arial"/>
                      <w:b/>
                      <w:sz w:val="56"/>
                      <w:szCs w:val="56"/>
                      <w:lang w:val="en-US"/>
                    </w:rPr>
                    <w:t>75</w:t>
                  </w:r>
                </w:p>
              </w:txbxContent>
            </v:textbox>
            <w10:wrap anchorx="page" anchory="margin"/>
          </v:shape>
        </w:pict>
      </w:r>
      <w:r>
        <w:rPr>
          <w:rFonts w:ascii="Arial" w:hAnsi="Arial" w:cs="Arial"/>
          <w:b/>
          <w:sz w:val="56"/>
          <w:szCs w:val="56"/>
        </w:rPr>
        <w:t>ρηστο</w:t>
      </w:r>
      <w:r w:rsidR="00F9279D" w:rsidRPr="00F9279D">
        <w:rPr>
          <w:rFonts w:ascii="Arial" w:hAnsi="Arial" w:cs="Arial"/>
          <w:b/>
          <w:sz w:val="56"/>
          <w:szCs w:val="56"/>
        </w:rPr>
        <w:t>βα</w:t>
      </w:r>
      <w:r>
        <w:rPr>
          <w:rFonts w:ascii="Arial" w:hAnsi="Arial" w:cs="Arial"/>
          <w:b/>
          <w:sz w:val="56"/>
          <w:szCs w:val="56"/>
        </w:rPr>
        <w:t>-</w:t>
      </w:r>
      <w:r w:rsidR="00F9279D" w:rsidRPr="00F9279D">
        <w:rPr>
          <w:rFonts w:ascii="Arial" w:hAnsi="Arial" w:cs="Arial"/>
          <w:b/>
          <w:sz w:val="56"/>
          <w:szCs w:val="56"/>
        </w:rPr>
        <w:t xml:space="preserve">σίλη, </w:t>
      </w:r>
      <w:r w:rsidR="0036104D">
        <w:rPr>
          <w:rFonts w:ascii="Microsoft Sans Serif" w:hAnsi="Microsoft Sans Serif" w:cs="Microsoft Sans Serif"/>
          <w:b/>
          <w:sz w:val="56"/>
          <w:szCs w:val="56"/>
        </w:rPr>
        <w:t>Διηγήματα του μικρού σχο</w:t>
      </w:r>
      <w:r w:rsidR="00F9279D" w:rsidRPr="005A4803">
        <w:rPr>
          <w:rFonts w:ascii="Microsoft Sans Serif" w:hAnsi="Microsoft Sans Serif" w:cs="Microsoft Sans Serif"/>
          <w:b/>
          <w:sz w:val="56"/>
          <w:szCs w:val="56"/>
        </w:rPr>
        <w:t>λεί</w:t>
      </w:r>
      <w:r w:rsidR="0036104D">
        <w:rPr>
          <w:rFonts w:ascii="Microsoft Sans Serif" w:hAnsi="Microsoft Sans Serif" w:cs="Microsoft Sans Serif"/>
          <w:b/>
          <w:sz w:val="56"/>
          <w:szCs w:val="56"/>
        </w:rPr>
        <w:t>-</w:t>
      </w:r>
      <w:r w:rsidRPr="005A4803">
        <w:rPr>
          <w:rFonts w:ascii="Microsoft Sans Serif" w:hAnsi="Microsoft Sans Serif" w:cs="Microsoft Sans Serif"/>
          <w:b/>
          <w:sz w:val="56"/>
          <w:szCs w:val="56"/>
        </w:rPr>
        <w:t>ου</w:t>
      </w:r>
      <w:r>
        <w:rPr>
          <w:rFonts w:ascii="Arial" w:hAnsi="Arial" w:cs="Arial"/>
          <w:b/>
          <w:sz w:val="56"/>
          <w:szCs w:val="56"/>
        </w:rPr>
        <w:t>, (εκδ. Ζήτρος, Θεσ/νίκη) δί</w:t>
      </w:r>
      <w:r w:rsidR="00F9279D" w:rsidRPr="00F9279D">
        <w:rPr>
          <w:rFonts w:ascii="Arial" w:hAnsi="Arial" w:cs="Arial"/>
          <w:b/>
          <w:sz w:val="56"/>
          <w:szCs w:val="56"/>
        </w:rPr>
        <w:t>νει, με σατιρική διάθεση, στοιχεία της λει</w:t>
      </w:r>
      <w:r w:rsidR="0036104D">
        <w:rPr>
          <w:rFonts w:ascii="Arial" w:hAnsi="Arial" w:cs="Arial"/>
          <w:b/>
          <w:sz w:val="56"/>
          <w:szCs w:val="56"/>
        </w:rPr>
        <w:t>-</w:t>
      </w:r>
      <w:r w:rsidR="00F9279D" w:rsidRPr="00F9279D">
        <w:rPr>
          <w:rFonts w:ascii="Arial" w:hAnsi="Arial" w:cs="Arial"/>
          <w:b/>
          <w:sz w:val="56"/>
          <w:szCs w:val="56"/>
        </w:rPr>
        <w:t>τουργίας του σχολείου τον 19ο αιώ</w:t>
      </w:r>
      <w:r w:rsidR="00053FA7" w:rsidRPr="00053FA7">
        <w:rPr>
          <w:rFonts w:ascii="Arial" w:hAnsi="Arial" w:cs="Arial"/>
          <w:b/>
          <w:sz w:val="56"/>
          <w:szCs w:val="56"/>
        </w:rPr>
        <w:t>-</w:t>
      </w:r>
      <w:r w:rsidR="00F9279D" w:rsidRPr="00F9279D">
        <w:rPr>
          <w:rFonts w:ascii="Arial" w:hAnsi="Arial" w:cs="Arial"/>
          <w:b/>
          <w:sz w:val="56"/>
          <w:szCs w:val="56"/>
        </w:rPr>
        <w:t>να, σε μια περίοδο που οι εκπα</w:t>
      </w:r>
      <w:r>
        <w:rPr>
          <w:rFonts w:ascii="Arial" w:hAnsi="Arial" w:cs="Arial"/>
          <w:b/>
          <w:sz w:val="56"/>
          <w:szCs w:val="56"/>
        </w:rPr>
        <w:t>ι</w:t>
      </w:r>
      <w:r w:rsidR="00084882" w:rsidRPr="00084882">
        <w:rPr>
          <w:rFonts w:ascii="Arial" w:hAnsi="Arial" w:cs="Arial"/>
          <w:b/>
          <w:sz w:val="56"/>
          <w:szCs w:val="56"/>
        </w:rPr>
        <w:t>-</w:t>
      </w:r>
      <w:r w:rsidR="0026308C">
        <w:rPr>
          <w:rFonts w:ascii="Arial" w:hAnsi="Arial" w:cs="Arial"/>
          <w:b/>
          <w:sz w:val="56"/>
          <w:szCs w:val="56"/>
        </w:rPr>
        <w:br w:type="page"/>
      </w:r>
    </w:p>
    <w:p w:rsidR="00F9279D" w:rsidRDefault="00E41C2A"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Pr>
          <w:rFonts w:ascii="Arial" w:hAnsi="Arial" w:cs="Arial"/>
          <w:b/>
          <w:sz w:val="56"/>
          <w:szCs w:val="56"/>
        </w:rPr>
        <w:lastRenderedPageBreak/>
        <w:t>δευτικοί θεσμοί και η σχολι</w:t>
      </w:r>
      <w:r w:rsidR="00F9279D" w:rsidRPr="00F9279D">
        <w:rPr>
          <w:rFonts w:ascii="Arial" w:hAnsi="Arial" w:cs="Arial"/>
          <w:b/>
          <w:sz w:val="56"/>
          <w:szCs w:val="56"/>
        </w:rPr>
        <w:t>κή ζωή ήταν εντελώς διαφορετικά.</w:t>
      </w:r>
    </w:p>
    <w:p w:rsidR="00F9279D" w:rsidRDefault="00F9279D"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F9279D" w:rsidRPr="005A4803" w:rsidRDefault="00F9279D" w:rsidP="000D1739">
      <w:pPr>
        <w:pStyle w:val="Bodytext20"/>
        <w:shd w:val="clear" w:color="auto" w:fill="EAF1DD" w:themeFill="accent3" w:themeFillTint="33"/>
        <w:tabs>
          <w:tab w:val="left" w:pos="139"/>
        </w:tabs>
        <w:spacing w:after="0" w:line="240" w:lineRule="auto"/>
        <w:ind w:firstLine="0"/>
        <w:jc w:val="left"/>
        <w:rPr>
          <w:rFonts w:ascii="Microsoft Sans Serif" w:hAnsi="Microsoft Sans Serif" w:cs="Microsoft Sans Serif"/>
          <w:b/>
          <w:sz w:val="56"/>
          <w:szCs w:val="56"/>
        </w:rPr>
      </w:pPr>
      <w:r w:rsidRPr="005A4803">
        <w:rPr>
          <w:rFonts w:ascii="Microsoft Sans Serif" w:hAnsi="Microsoft Sans Serif" w:cs="Microsoft Sans Serif"/>
          <w:b/>
          <w:sz w:val="56"/>
          <w:szCs w:val="56"/>
        </w:rPr>
        <w:t>«- Εγώ να πάω στο σχολείο! Μου απάντησε αποφασιστικά ο Τσιάβος. Κά</w:t>
      </w:r>
      <w:r w:rsidR="005D72FE">
        <w:rPr>
          <w:rFonts w:ascii="Microsoft Sans Serif" w:hAnsi="Microsoft Sans Serif" w:cs="Microsoft Sans Serif"/>
          <w:b/>
          <w:sz w:val="56"/>
          <w:szCs w:val="56"/>
        </w:rPr>
        <w:t>λλια το ’χω να μπω στο ξυλοκρέ</w:t>
      </w:r>
      <w:r w:rsidRPr="005A4803">
        <w:rPr>
          <w:rFonts w:ascii="Microsoft Sans Serif" w:hAnsi="Microsoft Sans Serif" w:cs="Microsoft Sans Serif"/>
          <w:b/>
          <w:sz w:val="56"/>
          <w:szCs w:val="56"/>
        </w:rPr>
        <w:t>βα</w:t>
      </w:r>
      <w:r w:rsidR="005D72FE" w:rsidRPr="00862F68">
        <w:rPr>
          <w:rFonts w:ascii="Microsoft Sans Serif" w:hAnsi="Microsoft Sans Serif" w:cs="Microsoft Sans Serif"/>
          <w:b/>
          <w:sz w:val="56"/>
          <w:szCs w:val="56"/>
        </w:rPr>
        <w:t>-</w:t>
      </w:r>
      <w:r w:rsidRPr="005A4803">
        <w:rPr>
          <w:rFonts w:ascii="Microsoft Sans Serif" w:hAnsi="Microsoft Sans Serif" w:cs="Microsoft Sans Serif"/>
          <w:b/>
          <w:sz w:val="56"/>
          <w:szCs w:val="56"/>
        </w:rPr>
        <w:t>το παρά στο σχολείο.</w:t>
      </w:r>
    </w:p>
    <w:p w:rsidR="00F9279D" w:rsidRPr="005A4803" w:rsidRDefault="00F9279D" w:rsidP="000D1739">
      <w:pPr>
        <w:pStyle w:val="Bodytext20"/>
        <w:shd w:val="clear" w:color="auto" w:fill="EAF1DD" w:themeFill="accent3" w:themeFillTint="33"/>
        <w:tabs>
          <w:tab w:val="left" w:pos="139"/>
        </w:tabs>
        <w:spacing w:after="0" w:line="240" w:lineRule="auto"/>
        <w:ind w:firstLine="0"/>
        <w:jc w:val="left"/>
        <w:rPr>
          <w:rFonts w:ascii="Microsoft Sans Serif" w:hAnsi="Microsoft Sans Serif" w:cs="Microsoft Sans Serif"/>
          <w:b/>
          <w:sz w:val="56"/>
          <w:szCs w:val="56"/>
        </w:rPr>
      </w:pPr>
      <w:r w:rsidRPr="005A4803">
        <w:rPr>
          <w:rFonts w:ascii="Microsoft Sans Serif" w:hAnsi="Microsoft Sans Serif" w:cs="Microsoft Sans Serif"/>
          <w:b/>
          <w:sz w:val="56"/>
          <w:szCs w:val="56"/>
        </w:rPr>
        <w:t>Η σύγκριση αυτή ήταν τρομερή, γιατί ξυλοκρέβατο λέμε στο χωριό μας το φέρετρο.</w:t>
      </w:r>
    </w:p>
    <w:p w:rsidR="00F9279D" w:rsidRPr="005A4803" w:rsidRDefault="00F9279D" w:rsidP="000D1739">
      <w:pPr>
        <w:pStyle w:val="Bodytext20"/>
        <w:shd w:val="clear" w:color="auto" w:fill="EAF1DD" w:themeFill="accent3" w:themeFillTint="33"/>
        <w:tabs>
          <w:tab w:val="left" w:pos="139"/>
        </w:tabs>
        <w:spacing w:after="0" w:line="240" w:lineRule="auto"/>
        <w:ind w:firstLine="0"/>
        <w:jc w:val="left"/>
        <w:rPr>
          <w:rFonts w:ascii="Microsoft Sans Serif" w:hAnsi="Microsoft Sans Serif" w:cs="Microsoft Sans Serif"/>
          <w:b/>
          <w:sz w:val="56"/>
          <w:szCs w:val="56"/>
        </w:rPr>
      </w:pPr>
      <w:r w:rsidRPr="005A4803">
        <w:rPr>
          <w:rFonts w:ascii="Microsoft Sans Serif" w:hAnsi="Microsoft Sans Serif" w:cs="Microsoft Sans Serif"/>
          <w:b/>
          <w:sz w:val="56"/>
          <w:szCs w:val="56"/>
        </w:rPr>
        <w:t>-</w:t>
      </w:r>
      <w:r w:rsidRPr="005A4803">
        <w:rPr>
          <w:rFonts w:ascii="Microsoft Sans Serif" w:hAnsi="Microsoft Sans Serif" w:cs="Microsoft Sans Serif"/>
          <w:b/>
          <w:sz w:val="56"/>
          <w:szCs w:val="56"/>
        </w:rPr>
        <w:tab/>
        <w:t>Γιατί, του είπα, δεν πας;</w:t>
      </w:r>
    </w:p>
    <w:p w:rsidR="0026308C" w:rsidRDefault="00F9279D" w:rsidP="0026308C">
      <w:pPr>
        <w:pStyle w:val="Bodytext20"/>
        <w:shd w:val="clear" w:color="auto" w:fill="EAF1DD" w:themeFill="accent3" w:themeFillTint="33"/>
        <w:tabs>
          <w:tab w:val="left" w:pos="139"/>
        </w:tabs>
        <w:spacing w:after="0" w:line="240" w:lineRule="auto"/>
        <w:ind w:firstLine="0"/>
        <w:jc w:val="left"/>
        <w:rPr>
          <w:rFonts w:ascii="Microsoft Sans Serif" w:hAnsi="Microsoft Sans Serif" w:cs="Microsoft Sans Serif"/>
          <w:b/>
          <w:sz w:val="56"/>
          <w:szCs w:val="56"/>
        </w:rPr>
      </w:pPr>
      <w:r w:rsidRPr="005A4803">
        <w:rPr>
          <w:rFonts w:ascii="Microsoft Sans Serif" w:hAnsi="Microsoft Sans Serif" w:cs="Microsoft Sans Serif"/>
          <w:b/>
          <w:sz w:val="56"/>
          <w:szCs w:val="56"/>
        </w:rPr>
        <w:t>-</w:t>
      </w:r>
      <w:r w:rsidRPr="005A4803">
        <w:rPr>
          <w:rFonts w:ascii="Microsoft Sans Serif" w:hAnsi="Microsoft Sans Serif" w:cs="Microsoft Sans Serif"/>
          <w:b/>
          <w:sz w:val="56"/>
          <w:szCs w:val="56"/>
        </w:rPr>
        <w:tab/>
        <w:t>Ξέρεις, μου απάντησε, τι θα πει δάσκαλος; Μακελλάρης, σφαγάς! Μ</w:t>
      </w:r>
      <w:r w:rsidR="00622810">
        <w:rPr>
          <w:rFonts w:ascii="Microsoft Sans Serif" w:hAnsi="Microsoft Sans Serif" w:cs="Microsoft Sans Serif"/>
          <w:b/>
          <w:sz w:val="56"/>
          <w:szCs w:val="56"/>
        </w:rPr>
        <w:t>α τι είδαν τα ματάκια μου, αδέρ</w:t>
      </w:r>
      <w:r w:rsidRPr="005A4803">
        <w:rPr>
          <w:rFonts w:ascii="Microsoft Sans Serif" w:hAnsi="Microsoft Sans Serif" w:cs="Microsoft Sans Serif"/>
          <w:b/>
          <w:sz w:val="56"/>
          <w:szCs w:val="56"/>
        </w:rPr>
        <w:t>φια μο</w:t>
      </w:r>
      <w:r w:rsidR="00622810">
        <w:rPr>
          <w:rFonts w:ascii="Microsoft Sans Serif" w:hAnsi="Microsoft Sans Serif" w:cs="Microsoft Sans Serif"/>
          <w:b/>
          <w:sz w:val="56"/>
          <w:szCs w:val="56"/>
        </w:rPr>
        <w:t>υ, προχτές στην Κρετσούνι</w:t>
      </w:r>
      <w:r w:rsidRPr="005A4803">
        <w:rPr>
          <w:rFonts w:ascii="Microsoft Sans Serif" w:hAnsi="Microsoft Sans Serif" w:cs="Microsoft Sans Serif"/>
          <w:b/>
          <w:sz w:val="56"/>
          <w:szCs w:val="56"/>
        </w:rPr>
        <w:t>σ</w:t>
      </w:r>
      <w:r w:rsidR="0036104D">
        <w:rPr>
          <w:rFonts w:ascii="Microsoft Sans Serif" w:hAnsi="Microsoft Sans Serif" w:cs="Microsoft Sans Serif"/>
          <w:b/>
          <w:sz w:val="56"/>
          <w:szCs w:val="56"/>
        </w:rPr>
        <w:t>τα! Θρήνος κι οδερμός, τα καημέ</w:t>
      </w:r>
      <w:r w:rsidRPr="005A4803">
        <w:rPr>
          <w:rFonts w:ascii="Microsoft Sans Serif" w:hAnsi="Microsoft Sans Serif" w:cs="Microsoft Sans Serif"/>
          <w:b/>
          <w:sz w:val="56"/>
          <w:szCs w:val="56"/>
        </w:rPr>
        <w:t>να τα παιδιά! Δύο τρία πήγαιναν καταματωμένα στα σπί</w:t>
      </w:r>
      <w:r w:rsidR="0036104D">
        <w:rPr>
          <w:rFonts w:ascii="Microsoft Sans Serif" w:hAnsi="Microsoft Sans Serif" w:cs="Microsoft Sans Serif"/>
          <w:b/>
          <w:sz w:val="56"/>
          <w:szCs w:val="56"/>
        </w:rPr>
        <w:t>-</w:t>
      </w:r>
      <w:r w:rsidRPr="005A4803">
        <w:rPr>
          <w:rFonts w:ascii="Microsoft Sans Serif" w:hAnsi="Microsoft Sans Serif" w:cs="Microsoft Sans Serif"/>
          <w:b/>
          <w:sz w:val="56"/>
          <w:szCs w:val="56"/>
        </w:rPr>
        <w:t>τια τους από τ</w:t>
      </w:r>
      <w:r w:rsidR="00B030D9">
        <w:rPr>
          <w:rFonts w:ascii="Arial" w:hAnsi="Arial" w:cs="Arial"/>
          <w:b/>
          <w:noProof/>
          <w:sz w:val="56"/>
          <w:szCs w:val="56"/>
        </w:rPr>
        <w:pict>
          <v:shape id="_x0000_s1139" type="#_x0000_t202" style="position:absolute;margin-left:0;margin-top:785.3pt;width:186.8pt;height:36pt;z-index:2518702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102</w:t>
                  </w:r>
                  <w:r>
                    <w:rPr>
                      <w:rFonts w:ascii="Arial" w:hAnsi="Arial"/>
                      <w:b/>
                      <w:sz w:val="56"/>
                      <w:szCs w:val="56"/>
                    </w:rPr>
                    <w:t xml:space="preserve"> / </w:t>
                  </w:r>
                  <w:r>
                    <w:rPr>
                      <w:rFonts w:ascii="Arial" w:hAnsi="Arial"/>
                      <w:b/>
                      <w:sz w:val="56"/>
                      <w:szCs w:val="56"/>
                      <w:lang w:val="en-US"/>
                    </w:rPr>
                    <w:t>75</w:t>
                  </w:r>
                </w:p>
              </w:txbxContent>
            </v:textbox>
            <w10:wrap anchorx="page" anchory="margin"/>
          </v:shape>
        </w:pict>
      </w:r>
      <w:r w:rsidR="00C326BF">
        <w:rPr>
          <w:rFonts w:ascii="Microsoft Sans Serif" w:hAnsi="Microsoft Sans Serif" w:cs="Microsoft Sans Serif"/>
          <w:b/>
          <w:sz w:val="56"/>
          <w:szCs w:val="56"/>
        </w:rPr>
        <w:t>ο δαρμό, δύο άλλα ήταν μουντζου</w:t>
      </w:r>
      <w:r w:rsidRPr="005A4803">
        <w:rPr>
          <w:rFonts w:ascii="Microsoft Sans Serif" w:hAnsi="Microsoft Sans Serif" w:cs="Microsoft Sans Serif"/>
          <w:b/>
          <w:sz w:val="56"/>
          <w:szCs w:val="56"/>
        </w:rPr>
        <w:t>ρωμένα σαν αραπάκια και φτυμένα, κι ένα άλλο πήγαινε στο σπί</w:t>
      </w:r>
      <w:r w:rsidR="0036104D">
        <w:rPr>
          <w:rFonts w:ascii="Microsoft Sans Serif" w:hAnsi="Microsoft Sans Serif" w:cs="Microsoft Sans Serif"/>
          <w:b/>
          <w:sz w:val="56"/>
          <w:szCs w:val="56"/>
        </w:rPr>
        <w:t>-</w:t>
      </w:r>
      <w:r w:rsidRPr="005A4803">
        <w:rPr>
          <w:rFonts w:ascii="Microsoft Sans Serif" w:hAnsi="Microsoft Sans Serif" w:cs="Microsoft Sans Serif"/>
          <w:b/>
          <w:sz w:val="56"/>
          <w:szCs w:val="56"/>
        </w:rPr>
        <w:t xml:space="preserve">τι του έχοντας ένα σουβλί μέσα στο στόμα του από το ένα μάγουλο </w:t>
      </w:r>
      <w:r w:rsidR="0026308C">
        <w:rPr>
          <w:rFonts w:ascii="Microsoft Sans Serif" w:hAnsi="Microsoft Sans Serif" w:cs="Microsoft Sans Serif"/>
          <w:b/>
          <w:sz w:val="56"/>
          <w:szCs w:val="56"/>
        </w:rPr>
        <w:br w:type="page"/>
      </w:r>
    </w:p>
    <w:p w:rsidR="00F9279D" w:rsidRPr="005A4803" w:rsidRDefault="00F9279D" w:rsidP="000D1739">
      <w:pPr>
        <w:pStyle w:val="Bodytext20"/>
        <w:shd w:val="clear" w:color="auto" w:fill="EAF1DD" w:themeFill="accent3" w:themeFillTint="33"/>
        <w:tabs>
          <w:tab w:val="left" w:pos="139"/>
        </w:tabs>
        <w:spacing w:after="0" w:line="240" w:lineRule="auto"/>
        <w:ind w:firstLine="0"/>
        <w:jc w:val="left"/>
        <w:rPr>
          <w:rFonts w:ascii="Microsoft Sans Serif" w:hAnsi="Microsoft Sans Serif" w:cs="Microsoft Sans Serif"/>
          <w:b/>
          <w:sz w:val="56"/>
          <w:szCs w:val="56"/>
        </w:rPr>
      </w:pPr>
      <w:r w:rsidRPr="005A4803">
        <w:rPr>
          <w:rFonts w:ascii="Microsoft Sans Serif" w:hAnsi="Microsoft Sans Serif" w:cs="Microsoft Sans Serif"/>
          <w:b/>
          <w:sz w:val="56"/>
          <w:szCs w:val="56"/>
        </w:rPr>
        <w:lastRenderedPageBreak/>
        <w:t>στ’</w:t>
      </w:r>
      <w:r w:rsidR="00FB5108" w:rsidRPr="00810435">
        <w:rPr>
          <w:rFonts w:ascii="Microsoft Sans Serif" w:hAnsi="Microsoft Sans Serif" w:cs="Microsoft Sans Serif"/>
          <w:b/>
          <w:sz w:val="56"/>
          <w:szCs w:val="56"/>
        </w:rPr>
        <w:t xml:space="preserve"> </w:t>
      </w:r>
      <w:r w:rsidRPr="005A4803">
        <w:rPr>
          <w:rFonts w:ascii="Microsoft Sans Serif" w:hAnsi="Microsoft Sans Serif" w:cs="Microsoft Sans Serif"/>
          <w:b/>
          <w:sz w:val="56"/>
          <w:szCs w:val="56"/>
        </w:rPr>
        <w:t>άλλο.</w:t>
      </w:r>
    </w:p>
    <w:p w:rsidR="00F9279D" w:rsidRPr="005A4803" w:rsidRDefault="00F9279D" w:rsidP="000D1739">
      <w:pPr>
        <w:pStyle w:val="Bodytext20"/>
        <w:shd w:val="clear" w:color="auto" w:fill="EAF1DD" w:themeFill="accent3" w:themeFillTint="33"/>
        <w:tabs>
          <w:tab w:val="left" w:pos="139"/>
        </w:tabs>
        <w:spacing w:after="0" w:line="240" w:lineRule="auto"/>
        <w:ind w:firstLine="0"/>
        <w:jc w:val="left"/>
        <w:rPr>
          <w:rFonts w:ascii="Microsoft Sans Serif" w:hAnsi="Microsoft Sans Serif" w:cs="Microsoft Sans Serif"/>
          <w:b/>
          <w:sz w:val="56"/>
          <w:szCs w:val="56"/>
        </w:rPr>
      </w:pPr>
      <w:r w:rsidRPr="005A4803">
        <w:rPr>
          <w:rFonts w:ascii="Microsoft Sans Serif" w:hAnsi="Microsoft Sans Serif" w:cs="Microsoft Sans Serif"/>
          <w:b/>
          <w:sz w:val="56"/>
          <w:szCs w:val="56"/>
        </w:rPr>
        <w:t>-</w:t>
      </w:r>
      <w:r w:rsidRPr="005A4803">
        <w:rPr>
          <w:rFonts w:ascii="Microsoft Sans Serif" w:hAnsi="Microsoft Sans Serif" w:cs="Microsoft Sans Serif"/>
          <w:b/>
          <w:sz w:val="56"/>
          <w:szCs w:val="56"/>
        </w:rPr>
        <w:tab/>
        <w:t>Ποιος τα ’κανε έτσι αυτά τα παιδιά; Τον ρώτησα.</w:t>
      </w:r>
    </w:p>
    <w:p w:rsidR="00A15A91" w:rsidRPr="00CA7BC4" w:rsidRDefault="00C430BF"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r>
        <w:rPr>
          <w:rFonts w:ascii="Microsoft Sans Serif" w:hAnsi="Microsoft Sans Serif" w:cs="Microsoft Sans Serif"/>
          <w:b/>
          <w:sz w:val="56"/>
          <w:szCs w:val="56"/>
        </w:rPr>
        <w:t>-</w:t>
      </w:r>
      <w:r>
        <w:rPr>
          <w:rFonts w:ascii="Microsoft Sans Serif" w:hAnsi="Microsoft Sans Serif" w:cs="Microsoft Sans Serif"/>
          <w:b/>
          <w:sz w:val="56"/>
          <w:szCs w:val="56"/>
        </w:rPr>
        <w:tab/>
        <w:t>Ο δάσκαλός τους! Ποιος άλ</w:t>
      </w:r>
      <w:r w:rsidR="00F9279D" w:rsidRPr="005A4803">
        <w:rPr>
          <w:rFonts w:ascii="Microsoft Sans Serif" w:hAnsi="Microsoft Sans Serif" w:cs="Microsoft Sans Serif"/>
          <w:b/>
          <w:sz w:val="56"/>
          <w:szCs w:val="56"/>
        </w:rPr>
        <w:t>λος;»</w:t>
      </w:r>
      <w:r w:rsidR="00F9279D" w:rsidRPr="00F9279D">
        <w:rPr>
          <w:rFonts w:ascii="Arial" w:hAnsi="Arial" w:cs="Arial"/>
          <w:b/>
          <w:sz w:val="56"/>
          <w:szCs w:val="56"/>
        </w:rPr>
        <w:t xml:space="preserve"> (σ. 67)</w:t>
      </w:r>
    </w:p>
    <w:p w:rsidR="0046135A" w:rsidRPr="00985DD9" w:rsidRDefault="0046135A"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8E10CD" w:rsidRPr="00985DD9" w:rsidRDefault="008E10CD"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F9279D" w:rsidRPr="00A15A91" w:rsidRDefault="00F9279D" w:rsidP="000D1739">
      <w:pPr>
        <w:pStyle w:val="Bodytext20"/>
        <w:shd w:val="clear" w:color="auto" w:fill="EAF1DD" w:themeFill="accent3" w:themeFillTint="33"/>
        <w:tabs>
          <w:tab w:val="left" w:pos="139"/>
        </w:tabs>
        <w:spacing w:after="0" w:line="240" w:lineRule="auto"/>
        <w:ind w:firstLine="0"/>
        <w:jc w:val="left"/>
        <w:rPr>
          <w:rFonts w:ascii="Tahoma" w:hAnsi="Tahoma" w:cs="Tahoma"/>
          <w:b/>
          <w:sz w:val="56"/>
          <w:szCs w:val="56"/>
        </w:rPr>
      </w:pPr>
      <w:r w:rsidRPr="00A15A91">
        <w:rPr>
          <w:rFonts w:ascii="Tahoma" w:hAnsi="Tahoma" w:cs="Tahoma"/>
          <w:b/>
          <w:sz w:val="56"/>
          <w:szCs w:val="56"/>
        </w:rPr>
        <w:t>Η πρώτη ημέρα... στο σχολείο:</w:t>
      </w:r>
    </w:p>
    <w:p w:rsidR="008E10CD" w:rsidRPr="00985DD9" w:rsidRDefault="008E10CD" w:rsidP="00DE12D4">
      <w:pPr>
        <w:pStyle w:val="Bodytext20"/>
        <w:shd w:val="clear" w:color="auto" w:fill="EAF1DD" w:themeFill="accent3" w:themeFillTint="33"/>
        <w:tabs>
          <w:tab w:val="left" w:pos="139"/>
        </w:tabs>
        <w:spacing w:after="0" w:line="240" w:lineRule="auto"/>
        <w:ind w:firstLine="0"/>
        <w:jc w:val="left"/>
        <w:rPr>
          <w:rFonts w:ascii="Microsoft Sans Serif" w:hAnsi="Microsoft Sans Serif" w:cs="Microsoft Sans Serif"/>
          <w:b/>
          <w:sz w:val="56"/>
          <w:szCs w:val="56"/>
        </w:rPr>
      </w:pPr>
    </w:p>
    <w:p w:rsidR="00DE12D4" w:rsidRDefault="00F9279D" w:rsidP="00DE12D4">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lang w:val="en-US"/>
        </w:rPr>
      </w:pPr>
      <w:r w:rsidRPr="00A15A91">
        <w:rPr>
          <w:rFonts w:ascii="Microsoft Sans Serif" w:hAnsi="Microsoft Sans Serif" w:cs="Microsoft Sans Serif"/>
          <w:b/>
          <w:sz w:val="56"/>
          <w:szCs w:val="56"/>
        </w:rPr>
        <w:t>«Σε λίγο ήρθε ένας χωριανός μου με το παιδί του, το Μήτρο, που του φαί</w:t>
      </w:r>
      <w:r w:rsidR="0036104D">
        <w:rPr>
          <w:rFonts w:ascii="Microsoft Sans Serif" w:hAnsi="Microsoft Sans Serif" w:cs="Microsoft Sans Serif"/>
          <w:b/>
          <w:sz w:val="56"/>
          <w:szCs w:val="56"/>
        </w:rPr>
        <w:t>-</w:t>
      </w:r>
      <w:r w:rsidRPr="00A15A91">
        <w:rPr>
          <w:rFonts w:ascii="Microsoft Sans Serif" w:hAnsi="Microsoft Sans Serif" w:cs="Microsoft Sans Serif"/>
          <w:b/>
          <w:sz w:val="56"/>
          <w:szCs w:val="56"/>
        </w:rPr>
        <w:t>νονταν στα μάγουλα τα ίχνη των δ</w:t>
      </w:r>
      <w:r w:rsidR="000C01C8" w:rsidRPr="00A15A91">
        <w:rPr>
          <w:rFonts w:ascii="Microsoft Sans Serif" w:hAnsi="Microsoft Sans Serif" w:cs="Microsoft Sans Serif"/>
          <w:b/>
          <w:sz w:val="56"/>
          <w:szCs w:val="56"/>
        </w:rPr>
        <w:t>α</w:t>
      </w:r>
      <w:r w:rsidR="00775622" w:rsidRPr="00775622">
        <w:rPr>
          <w:rFonts w:ascii="Microsoft Sans Serif" w:hAnsi="Microsoft Sans Serif" w:cs="Microsoft Sans Serif"/>
          <w:b/>
          <w:sz w:val="56"/>
          <w:szCs w:val="56"/>
        </w:rPr>
        <w:t>-</w:t>
      </w:r>
      <w:r w:rsidR="000C01C8" w:rsidRPr="00A15A91">
        <w:rPr>
          <w:rFonts w:ascii="Microsoft Sans Serif" w:hAnsi="Microsoft Sans Serif" w:cs="Microsoft Sans Serif"/>
          <w:b/>
          <w:sz w:val="56"/>
          <w:szCs w:val="56"/>
        </w:rPr>
        <w:t>κρύων κι είπε του δασκάλου: Δά</w:t>
      </w:r>
      <w:r w:rsidRPr="00A15A91">
        <w:rPr>
          <w:rFonts w:ascii="Microsoft Sans Serif" w:hAnsi="Microsoft Sans Serif" w:cs="Microsoft Sans Serif"/>
          <w:b/>
          <w:sz w:val="56"/>
          <w:szCs w:val="56"/>
        </w:rPr>
        <w:t>σκαλε, κυρ δάσκαλε! Σου παραδίνω κρέας και να μου φέρεις κόκκαλα».</w:t>
      </w:r>
      <w:r w:rsidRPr="00F9279D">
        <w:rPr>
          <w:rFonts w:ascii="Arial" w:hAnsi="Arial" w:cs="Arial"/>
          <w:b/>
          <w:sz w:val="56"/>
          <w:szCs w:val="56"/>
        </w:rPr>
        <w:t xml:space="preserve"> (σ. 67)</w:t>
      </w:r>
    </w:p>
    <w:p w:rsidR="0026308C" w:rsidRDefault="0026308C" w:rsidP="00DE12D4">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lang w:val="en-US"/>
        </w:rPr>
      </w:pPr>
    </w:p>
    <w:p w:rsidR="0026308C" w:rsidRDefault="0026308C" w:rsidP="00DE12D4">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lang w:val="en-US"/>
        </w:rPr>
      </w:pPr>
    </w:p>
    <w:p w:rsidR="0026308C" w:rsidRDefault="00B030D9" w:rsidP="00DE12D4">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lang w:val="en-US"/>
        </w:rPr>
      </w:pPr>
      <w:r>
        <w:rPr>
          <w:rFonts w:ascii="Arial" w:hAnsi="Arial" w:cs="Arial"/>
          <w:b/>
          <w:noProof/>
          <w:sz w:val="56"/>
          <w:szCs w:val="56"/>
          <w:lang w:val="en-US"/>
        </w:rPr>
        <w:pict>
          <v:shape id="_x0000_s1140" type="#_x0000_t202" style="position:absolute;margin-left:0;margin-top:785.3pt;width:186.8pt;height:36pt;z-index:2518722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103</w:t>
                  </w:r>
                  <w:r>
                    <w:rPr>
                      <w:rFonts w:ascii="Arial" w:hAnsi="Arial"/>
                      <w:b/>
                      <w:sz w:val="56"/>
                      <w:szCs w:val="56"/>
                    </w:rPr>
                    <w:t xml:space="preserve"> / </w:t>
                  </w:r>
                  <w:r>
                    <w:rPr>
                      <w:rFonts w:ascii="Arial" w:hAnsi="Arial"/>
                      <w:b/>
                      <w:sz w:val="56"/>
                      <w:szCs w:val="56"/>
                      <w:lang w:val="en-US"/>
                    </w:rPr>
                    <w:t>75</w:t>
                  </w:r>
                </w:p>
              </w:txbxContent>
            </v:textbox>
            <w10:wrap anchorx="page" anchory="margin"/>
          </v:shape>
        </w:pict>
      </w:r>
    </w:p>
    <w:p w:rsidR="0026308C" w:rsidRDefault="0026308C" w:rsidP="00DE12D4">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lang w:val="en-US"/>
        </w:rPr>
      </w:pPr>
    </w:p>
    <w:p w:rsidR="00F04810" w:rsidRDefault="00F04810" w:rsidP="00DE12D4">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lang w:val="en-US"/>
        </w:rPr>
      </w:pPr>
    </w:p>
    <w:p w:rsidR="0026308C" w:rsidRPr="0026308C" w:rsidRDefault="0026308C" w:rsidP="00DE12D4">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lang w:val="en-US"/>
        </w:rPr>
      </w:pPr>
    </w:p>
    <w:p w:rsidR="0026308C" w:rsidRDefault="0026308C">
      <w:pPr>
        <w:rPr>
          <w:rFonts w:ascii="Arial" w:eastAsia="Times New Roman" w:hAnsi="Arial" w:cs="Arial"/>
          <w:b/>
          <w:sz w:val="56"/>
          <w:szCs w:val="56"/>
          <w:lang w:val="en-US"/>
        </w:rPr>
      </w:pPr>
      <w:r>
        <w:rPr>
          <w:rFonts w:ascii="Arial" w:hAnsi="Arial" w:cs="Arial"/>
          <w:b/>
          <w:sz w:val="56"/>
          <w:szCs w:val="56"/>
          <w:lang w:val="en-US"/>
        </w:rPr>
        <w:br w:type="page"/>
      </w:r>
    </w:p>
    <w:p w:rsidR="00437FB3" w:rsidRPr="00437FB3" w:rsidRDefault="00437FB3" w:rsidP="00DE12D4">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lang w:val="en-US"/>
        </w:rPr>
      </w:pPr>
    </w:p>
    <w:p w:rsidR="00F57337" w:rsidRDefault="00C6167C" w:rsidP="00437FB3">
      <w:pPr>
        <w:pStyle w:val="Bodytext20"/>
        <w:shd w:val="clear" w:color="auto" w:fill="EAF1DD" w:themeFill="accent3" w:themeFillTint="33"/>
        <w:tabs>
          <w:tab w:val="left" w:pos="139"/>
        </w:tabs>
        <w:spacing w:after="0" w:line="240" w:lineRule="auto"/>
        <w:ind w:firstLine="0"/>
        <w:rPr>
          <w:rFonts w:ascii="Arial" w:hAnsi="Arial" w:cs="Arial"/>
          <w:b/>
          <w:sz w:val="56"/>
          <w:szCs w:val="56"/>
          <w:lang w:val="en-US"/>
        </w:rPr>
      </w:pPr>
      <w:r w:rsidRPr="00C6167C">
        <w:rPr>
          <w:rFonts w:ascii="Arial" w:hAnsi="Arial" w:cs="Arial"/>
          <w:b/>
          <w:noProof/>
          <w:sz w:val="56"/>
          <w:szCs w:val="56"/>
          <w:lang w:eastAsia="el-GR"/>
        </w:rPr>
        <w:drawing>
          <wp:inline distT="0" distB="0" distL="0" distR="0">
            <wp:extent cx="3962227" cy="2903394"/>
            <wp:effectExtent l="57150" t="38100" r="38273" b="11256"/>
            <wp:docPr id="4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lum contrast="30000"/>
                    </a:blip>
                    <a:srcRect r="3311"/>
                    <a:stretch>
                      <a:fillRect/>
                    </a:stretch>
                  </pic:blipFill>
                  <pic:spPr bwMode="auto">
                    <a:xfrm>
                      <a:off x="0" y="0"/>
                      <a:ext cx="3962227" cy="2903394"/>
                    </a:xfrm>
                    <a:prstGeom prst="rect">
                      <a:avLst/>
                    </a:prstGeom>
                    <a:noFill/>
                    <a:ln w="28575">
                      <a:solidFill>
                        <a:schemeClr val="accent1">
                          <a:lumMod val="50000"/>
                        </a:schemeClr>
                      </a:solidFill>
                      <a:miter lim="800000"/>
                      <a:headEnd/>
                      <a:tailEnd/>
                    </a:ln>
                  </pic:spPr>
                </pic:pic>
              </a:graphicData>
            </a:graphic>
          </wp:inline>
        </w:drawing>
      </w:r>
    </w:p>
    <w:p w:rsidR="008E10CD" w:rsidRDefault="008E10CD" w:rsidP="00F57337">
      <w:pPr>
        <w:pStyle w:val="Bodytext20"/>
        <w:shd w:val="clear" w:color="auto" w:fill="EAF1DD" w:themeFill="accent3" w:themeFillTint="33"/>
        <w:tabs>
          <w:tab w:val="left" w:pos="139"/>
        </w:tabs>
        <w:spacing w:after="0" w:line="240" w:lineRule="auto"/>
        <w:ind w:firstLine="0"/>
        <w:rPr>
          <w:rFonts w:ascii="Arial" w:hAnsi="Arial" w:cs="Arial"/>
          <w:b/>
          <w:sz w:val="56"/>
          <w:szCs w:val="56"/>
          <w:lang w:val="en-US"/>
        </w:rPr>
      </w:pPr>
    </w:p>
    <w:p w:rsidR="00C6167C" w:rsidRPr="00CA7BC4" w:rsidRDefault="00C6167C" w:rsidP="004C5966">
      <w:pPr>
        <w:pStyle w:val="Bodytext20"/>
        <w:shd w:val="clear" w:color="auto" w:fill="EAF1DD" w:themeFill="accent3" w:themeFillTint="33"/>
        <w:tabs>
          <w:tab w:val="left" w:pos="139"/>
        </w:tabs>
        <w:spacing w:after="0" w:line="240" w:lineRule="auto"/>
        <w:ind w:firstLine="0"/>
        <w:rPr>
          <w:rFonts w:ascii="Arial" w:hAnsi="Arial" w:cs="Arial"/>
          <w:b/>
          <w:sz w:val="56"/>
          <w:szCs w:val="56"/>
        </w:rPr>
      </w:pPr>
      <w:r w:rsidRPr="000C01C8">
        <w:rPr>
          <w:rFonts w:ascii="Arial" w:hAnsi="Arial" w:cs="Arial"/>
          <w:b/>
          <w:sz w:val="56"/>
          <w:szCs w:val="56"/>
        </w:rPr>
        <w:t xml:space="preserve">Χένρυ Έντουαρντ Λάμσον (1841-1919), </w:t>
      </w:r>
      <w:r w:rsidRPr="00A01697">
        <w:rPr>
          <w:rFonts w:ascii="Microsoft Sans Serif" w:hAnsi="Microsoft Sans Serif" w:cs="Microsoft Sans Serif"/>
          <w:b/>
          <w:sz w:val="56"/>
          <w:szCs w:val="56"/>
        </w:rPr>
        <w:t>Ένα σχολείο του χωριού</w:t>
      </w:r>
      <w:r w:rsidR="004C5966">
        <w:rPr>
          <w:rFonts w:ascii="Arial" w:hAnsi="Arial" w:cs="Arial"/>
          <w:b/>
          <w:sz w:val="56"/>
          <w:szCs w:val="56"/>
        </w:rPr>
        <w:t>, 1890. Πινακοθήκη Τέχνης του</w:t>
      </w:r>
      <w:r w:rsidR="004C5966">
        <w:rPr>
          <w:rFonts w:ascii="Arial" w:hAnsi="Arial" w:cs="Arial"/>
          <w:b/>
          <w:sz w:val="56"/>
          <w:szCs w:val="56"/>
        </w:rPr>
        <w:br/>
        <w:t>Πα</w:t>
      </w:r>
      <w:r w:rsidRPr="000C01C8">
        <w:rPr>
          <w:rFonts w:ascii="Arial" w:hAnsi="Arial" w:cs="Arial"/>
          <w:b/>
          <w:sz w:val="56"/>
          <w:szCs w:val="56"/>
        </w:rPr>
        <w:t>νεπιστημίου του Γέηλ, Η.Π.Α.</w:t>
      </w:r>
    </w:p>
    <w:p w:rsidR="0046135A" w:rsidRPr="00985DD9" w:rsidRDefault="0046135A" w:rsidP="000D1739">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rPr>
      </w:pPr>
    </w:p>
    <w:p w:rsidR="00E764C7" w:rsidRPr="00A01697" w:rsidRDefault="00E764C7" w:rsidP="000D1739">
      <w:pPr>
        <w:pStyle w:val="Bodytext20"/>
        <w:shd w:val="clear" w:color="auto" w:fill="EAF1DD" w:themeFill="accent3" w:themeFillTint="33"/>
        <w:tabs>
          <w:tab w:val="left" w:pos="139"/>
        </w:tabs>
        <w:spacing w:after="0" w:line="240" w:lineRule="auto"/>
        <w:ind w:firstLine="0"/>
        <w:jc w:val="left"/>
        <w:rPr>
          <w:rFonts w:ascii="Tahoma" w:hAnsi="Tahoma" w:cs="Tahoma"/>
          <w:b/>
          <w:sz w:val="56"/>
          <w:szCs w:val="56"/>
        </w:rPr>
      </w:pPr>
      <w:r w:rsidRPr="00A01697">
        <w:rPr>
          <w:rFonts w:ascii="Tahoma" w:hAnsi="Tahoma" w:cs="Tahoma"/>
          <w:b/>
          <w:sz w:val="56"/>
          <w:szCs w:val="56"/>
        </w:rPr>
        <w:t>Ξεπερασμένες σχολικές πρακτικές:</w:t>
      </w:r>
    </w:p>
    <w:p w:rsidR="0026308C" w:rsidRDefault="00E764C7" w:rsidP="0026308C">
      <w:pPr>
        <w:pStyle w:val="Bodytext20"/>
        <w:shd w:val="clear" w:color="auto" w:fill="EAF1DD" w:themeFill="accent3" w:themeFillTint="33"/>
        <w:tabs>
          <w:tab w:val="left" w:pos="139"/>
        </w:tabs>
        <w:spacing w:after="0" w:line="240" w:lineRule="auto"/>
        <w:ind w:firstLine="0"/>
        <w:jc w:val="left"/>
        <w:rPr>
          <w:rFonts w:ascii="Microsoft Sans Serif" w:hAnsi="Microsoft Sans Serif" w:cs="Microsoft Sans Serif"/>
          <w:b/>
          <w:sz w:val="56"/>
          <w:szCs w:val="56"/>
        </w:rPr>
      </w:pPr>
      <w:r w:rsidRPr="00A01697">
        <w:rPr>
          <w:rFonts w:ascii="Microsoft Sans Serif" w:hAnsi="Microsoft Sans Serif" w:cs="Microsoft Sans Serif"/>
          <w:b/>
          <w:sz w:val="56"/>
          <w:szCs w:val="56"/>
        </w:rPr>
        <w:t xml:space="preserve">«Ο δρ. Κιτ έγινε διευθυντής του </w:t>
      </w:r>
      <w:r w:rsidR="00D761D3">
        <w:rPr>
          <w:rFonts w:ascii="Microsoft Sans Serif" w:hAnsi="Microsoft Sans Serif" w:cs="Microsoft Sans Serif"/>
          <w:b/>
          <w:sz w:val="56"/>
          <w:szCs w:val="56"/>
        </w:rPr>
        <w:t>Ίτον το 1809, σε μια δύσκολη πε</w:t>
      </w:r>
      <w:r w:rsidR="0046135A">
        <w:rPr>
          <w:rFonts w:ascii="Microsoft Sans Serif" w:hAnsi="Microsoft Sans Serif" w:cs="Microsoft Sans Serif"/>
          <w:b/>
          <w:sz w:val="56"/>
          <w:szCs w:val="56"/>
        </w:rPr>
        <w:t>ρίοδο. Η πειθαρχία είχε χαλαρώ</w:t>
      </w:r>
      <w:r w:rsidRPr="00A01697">
        <w:rPr>
          <w:rFonts w:ascii="Microsoft Sans Serif" w:hAnsi="Microsoft Sans Serif" w:cs="Microsoft Sans Serif"/>
          <w:b/>
          <w:sz w:val="56"/>
          <w:szCs w:val="56"/>
        </w:rPr>
        <w:t>σ</w:t>
      </w:r>
      <w:r w:rsidR="0046135A">
        <w:rPr>
          <w:rFonts w:ascii="Microsoft Sans Serif" w:hAnsi="Microsoft Sans Serif" w:cs="Microsoft Sans Serif"/>
          <w:b/>
          <w:sz w:val="56"/>
          <w:szCs w:val="56"/>
        </w:rPr>
        <w:t>ει... Ήταν μια φανταστική φιγού</w:t>
      </w:r>
      <w:r w:rsidRPr="00A01697">
        <w:rPr>
          <w:rFonts w:ascii="Microsoft Sans Serif" w:hAnsi="Microsoft Sans Serif" w:cs="Microsoft Sans Serif"/>
          <w:b/>
          <w:sz w:val="56"/>
          <w:szCs w:val="56"/>
        </w:rPr>
        <w:t>ρα: π</w:t>
      </w:r>
      <w:r w:rsidR="00B030D9">
        <w:rPr>
          <w:rFonts w:ascii="Arial" w:hAnsi="Arial" w:cs="Arial"/>
          <w:b/>
          <w:noProof/>
          <w:sz w:val="56"/>
          <w:szCs w:val="56"/>
        </w:rPr>
        <w:pict>
          <v:shape id="_x0000_s1141" type="#_x0000_t202" style="position:absolute;margin-left:0;margin-top:785.3pt;width:186.8pt;height:36pt;z-index:2518743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104</w:t>
                  </w:r>
                  <w:r>
                    <w:rPr>
                      <w:rFonts w:ascii="Arial" w:hAnsi="Arial"/>
                      <w:b/>
                      <w:sz w:val="56"/>
                      <w:szCs w:val="56"/>
                    </w:rPr>
                    <w:t xml:space="preserve"> / </w:t>
                  </w:r>
                  <w:r>
                    <w:rPr>
                      <w:rFonts w:ascii="Arial" w:hAnsi="Arial"/>
                      <w:b/>
                      <w:sz w:val="56"/>
                      <w:szCs w:val="56"/>
                      <w:lang w:val="en-US"/>
                    </w:rPr>
                    <w:t>76</w:t>
                  </w:r>
                </w:p>
              </w:txbxContent>
            </v:textbox>
            <w10:wrap anchorx="page" anchory="margin"/>
          </v:shape>
        </w:pict>
      </w:r>
      <w:r w:rsidRPr="00A01697">
        <w:rPr>
          <w:rFonts w:ascii="Microsoft Sans Serif" w:hAnsi="Microsoft Sans Serif" w:cs="Microsoft Sans Serif"/>
          <w:b/>
          <w:sz w:val="56"/>
          <w:szCs w:val="56"/>
        </w:rPr>
        <w:t>έντε πόδια ψη</w:t>
      </w:r>
      <w:r w:rsidR="0036104D">
        <w:rPr>
          <w:rFonts w:ascii="Microsoft Sans Serif" w:hAnsi="Microsoft Sans Serif" w:cs="Microsoft Sans Serif"/>
          <w:b/>
          <w:sz w:val="56"/>
          <w:szCs w:val="56"/>
        </w:rPr>
        <w:t>-</w:t>
      </w:r>
      <w:r w:rsidRPr="00A01697">
        <w:rPr>
          <w:rFonts w:ascii="Microsoft Sans Serif" w:hAnsi="Microsoft Sans Serif" w:cs="Microsoft Sans Serif"/>
          <w:b/>
          <w:sz w:val="56"/>
          <w:szCs w:val="56"/>
        </w:rPr>
        <w:t>λός, δυνατός σαν ταύρος και φορού</w:t>
      </w:r>
      <w:r w:rsidR="0036104D">
        <w:rPr>
          <w:rFonts w:ascii="Microsoft Sans Serif" w:hAnsi="Microsoft Sans Serif" w:cs="Microsoft Sans Serif"/>
          <w:b/>
          <w:sz w:val="56"/>
          <w:szCs w:val="56"/>
        </w:rPr>
        <w:t>-</w:t>
      </w:r>
      <w:r w:rsidRPr="00A01697">
        <w:rPr>
          <w:rFonts w:ascii="Microsoft Sans Serif" w:hAnsi="Microsoft Sans Serif" w:cs="Microsoft Sans Serif"/>
          <w:b/>
          <w:sz w:val="56"/>
          <w:szCs w:val="56"/>
        </w:rPr>
        <w:t>σε ένα ψηλό καπέλο σαν του Ναπο</w:t>
      </w:r>
      <w:r w:rsidR="0036104D">
        <w:rPr>
          <w:rFonts w:ascii="Microsoft Sans Serif" w:hAnsi="Microsoft Sans Serif" w:cs="Microsoft Sans Serif"/>
          <w:b/>
          <w:sz w:val="56"/>
          <w:szCs w:val="56"/>
        </w:rPr>
        <w:t>-</w:t>
      </w:r>
      <w:r w:rsidR="0026308C">
        <w:rPr>
          <w:rFonts w:ascii="Microsoft Sans Serif" w:hAnsi="Microsoft Sans Serif" w:cs="Microsoft Sans Serif"/>
          <w:b/>
          <w:sz w:val="56"/>
          <w:szCs w:val="56"/>
        </w:rPr>
        <w:br w:type="page"/>
      </w:r>
    </w:p>
    <w:p w:rsidR="00E764C7" w:rsidRPr="00A01697" w:rsidRDefault="00E764C7" w:rsidP="000D1739">
      <w:pPr>
        <w:pStyle w:val="Bodytext20"/>
        <w:shd w:val="clear" w:color="auto" w:fill="EAF1DD" w:themeFill="accent3" w:themeFillTint="33"/>
        <w:tabs>
          <w:tab w:val="left" w:pos="139"/>
        </w:tabs>
        <w:spacing w:after="0" w:line="240" w:lineRule="auto"/>
        <w:ind w:firstLine="0"/>
        <w:jc w:val="left"/>
        <w:rPr>
          <w:rFonts w:ascii="Microsoft Sans Serif" w:hAnsi="Microsoft Sans Serif" w:cs="Microsoft Sans Serif"/>
          <w:b/>
          <w:sz w:val="56"/>
          <w:szCs w:val="56"/>
        </w:rPr>
      </w:pPr>
      <w:r w:rsidRPr="00A01697">
        <w:rPr>
          <w:rFonts w:ascii="Microsoft Sans Serif" w:hAnsi="Microsoft Sans Serif" w:cs="Microsoft Sans Serif"/>
          <w:b/>
          <w:sz w:val="56"/>
          <w:szCs w:val="56"/>
        </w:rPr>
        <w:lastRenderedPageBreak/>
        <w:t xml:space="preserve">λέοντα... Όταν θύμωνε το πρόσωπό του </w:t>
      </w:r>
      <w:r w:rsidR="00F4004A">
        <w:rPr>
          <w:rFonts w:ascii="Microsoft Sans Serif" w:hAnsi="Microsoft Sans Serif" w:cs="Microsoft Sans Serif"/>
          <w:b/>
          <w:sz w:val="56"/>
          <w:szCs w:val="56"/>
        </w:rPr>
        <w:t>κοκ</w:t>
      </w:r>
      <w:r w:rsidRPr="00A01697">
        <w:rPr>
          <w:rFonts w:ascii="Microsoft Sans Serif" w:hAnsi="Microsoft Sans Serif" w:cs="Microsoft Sans Serif"/>
          <w:b/>
          <w:sz w:val="56"/>
          <w:szCs w:val="56"/>
        </w:rPr>
        <w:t>κίνιζε και αφροί έβγαιναν από το στ</w:t>
      </w:r>
      <w:r w:rsidR="008601C6">
        <w:rPr>
          <w:rFonts w:ascii="Microsoft Sans Serif" w:hAnsi="Microsoft Sans Serif" w:cs="Microsoft Sans Serif"/>
          <w:b/>
          <w:sz w:val="56"/>
          <w:szCs w:val="56"/>
        </w:rPr>
        <w:t>όμα του... Τον Μάιο και τον Ιού</w:t>
      </w:r>
      <w:r w:rsidR="0036104D">
        <w:rPr>
          <w:rFonts w:ascii="Microsoft Sans Serif" w:hAnsi="Microsoft Sans Serif" w:cs="Microsoft Sans Serif"/>
          <w:b/>
          <w:sz w:val="56"/>
          <w:szCs w:val="56"/>
        </w:rPr>
        <w:t>-</w:t>
      </w:r>
      <w:r w:rsidRPr="00A01697">
        <w:rPr>
          <w:rFonts w:ascii="Microsoft Sans Serif" w:hAnsi="Microsoft Sans Serif" w:cs="Microsoft Sans Serif"/>
          <w:b/>
          <w:sz w:val="56"/>
          <w:szCs w:val="56"/>
        </w:rPr>
        <w:t>νιο του 1810 τα αγόρια της πέμπτης εμ</w:t>
      </w:r>
      <w:r w:rsidR="0046135A">
        <w:rPr>
          <w:rFonts w:ascii="Microsoft Sans Serif" w:hAnsi="Microsoft Sans Serif" w:cs="Microsoft Sans Serif"/>
          <w:b/>
          <w:sz w:val="56"/>
          <w:szCs w:val="56"/>
        </w:rPr>
        <w:t>φάνισαν τη συνήθεια να μπαί</w:t>
      </w:r>
      <w:r w:rsidRPr="00A01697">
        <w:rPr>
          <w:rFonts w:ascii="Microsoft Sans Serif" w:hAnsi="Microsoft Sans Serif" w:cs="Microsoft Sans Serif"/>
          <w:b/>
          <w:sz w:val="56"/>
          <w:szCs w:val="56"/>
        </w:rPr>
        <w:t>νουν ορμητικά, κάνοντας φασαρία, στο παρεκκλήσι του σχολείου... Ο δρ.</w:t>
      </w:r>
      <w:r w:rsidR="0046135A">
        <w:rPr>
          <w:rFonts w:ascii="Microsoft Sans Serif" w:hAnsi="Microsoft Sans Serif" w:cs="Microsoft Sans Serif"/>
          <w:b/>
          <w:sz w:val="56"/>
          <w:szCs w:val="56"/>
        </w:rPr>
        <w:t xml:space="preserve"> Κιτ μαστίγωσε και τα εκατό παι</w:t>
      </w:r>
      <w:r w:rsidRPr="00A01697">
        <w:rPr>
          <w:rFonts w:ascii="Microsoft Sans Serif" w:hAnsi="Microsoft Sans Serif" w:cs="Microsoft Sans Serif"/>
          <w:b/>
          <w:sz w:val="56"/>
          <w:szCs w:val="56"/>
        </w:rPr>
        <w:t>διά της πέμπτης τάξης που έκαναν φασαρία</w:t>
      </w:r>
      <w:r w:rsidR="00536C29" w:rsidRPr="00536C29">
        <w:rPr>
          <w:rFonts w:ascii="Microsoft Sans Serif" w:hAnsi="Microsoft Sans Serif" w:cs="Microsoft Sans Serif"/>
          <w:b/>
          <w:sz w:val="56"/>
          <w:szCs w:val="56"/>
        </w:rPr>
        <w:t xml:space="preserve"> </w:t>
      </w:r>
      <w:r w:rsidRPr="00A01697">
        <w:rPr>
          <w:rFonts w:ascii="Microsoft Sans Serif" w:hAnsi="Microsoft Sans Serif" w:cs="Microsoft Sans Serif"/>
          <w:b/>
          <w:sz w:val="56"/>
          <w:szCs w:val="56"/>
        </w:rPr>
        <w:t>....</w:t>
      </w:r>
      <w:r w:rsidR="00536C29" w:rsidRPr="00536C29">
        <w:rPr>
          <w:rFonts w:ascii="Microsoft Sans Serif" w:hAnsi="Microsoft Sans Serif" w:cs="Microsoft Sans Serif"/>
          <w:b/>
          <w:sz w:val="56"/>
          <w:szCs w:val="56"/>
        </w:rPr>
        <w:t xml:space="preserve"> </w:t>
      </w:r>
      <w:r w:rsidRPr="00A01697">
        <w:rPr>
          <w:rFonts w:ascii="Microsoft Sans Serif" w:hAnsi="Microsoft Sans Serif" w:cs="Microsoft Sans Serif"/>
          <w:b/>
          <w:sz w:val="56"/>
          <w:szCs w:val="56"/>
        </w:rPr>
        <w:t>Ο δρ. Κιτ έφυγε από το Ίτον το</w:t>
      </w:r>
      <w:r w:rsidR="0036104D">
        <w:rPr>
          <w:rFonts w:ascii="Microsoft Sans Serif" w:hAnsi="Microsoft Sans Serif" w:cs="Microsoft Sans Serif"/>
          <w:b/>
          <w:sz w:val="56"/>
          <w:szCs w:val="56"/>
        </w:rPr>
        <w:t xml:space="preserve"> </w:t>
      </w:r>
      <w:r w:rsidRPr="00A01697">
        <w:rPr>
          <w:rFonts w:ascii="Microsoft Sans Serif" w:hAnsi="Microsoft Sans Serif" w:cs="Microsoft Sans Serif"/>
          <w:b/>
          <w:sz w:val="56"/>
          <w:szCs w:val="56"/>
        </w:rPr>
        <w:t>1834 αλλά επί πολλά χρόνια αργό</w:t>
      </w:r>
      <w:r w:rsidR="0036104D">
        <w:rPr>
          <w:rFonts w:ascii="Microsoft Sans Serif" w:hAnsi="Microsoft Sans Serif" w:cs="Microsoft Sans Serif"/>
          <w:b/>
          <w:sz w:val="56"/>
          <w:szCs w:val="56"/>
        </w:rPr>
        <w:t>-</w:t>
      </w:r>
      <w:r w:rsidRPr="00A01697">
        <w:rPr>
          <w:rFonts w:ascii="Microsoft Sans Serif" w:hAnsi="Microsoft Sans Serif" w:cs="Microsoft Sans Serif"/>
          <w:b/>
          <w:sz w:val="56"/>
          <w:szCs w:val="56"/>
        </w:rPr>
        <w:t>τερα, οποιοδήποτε παιδί του Ίτον μπορούσε να ζωγραφίσει τη θηριώδη σιλουέτα του».</w:t>
      </w:r>
    </w:p>
    <w:p w:rsidR="00FC5377" w:rsidRDefault="00E764C7" w:rsidP="00FC5377">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lang w:val="en-US"/>
        </w:rPr>
      </w:pPr>
      <w:r w:rsidRPr="00E764C7">
        <w:rPr>
          <w:rFonts w:ascii="Arial" w:hAnsi="Arial" w:cs="Arial"/>
          <w:b/>
          <w:sz w:val="56"/>
          <w:szCs w:val="56"/>
          <w:lang w:val="en-US"/>
        </w:rPr>
        <w:t xml:space="preserve">(J. Gathorne-Hardy, </w:t>
      </w:r>
      <w:r w:rsidRPr="00A01697">
        <w:rPr>
          <w:rFonts w:ascii="Microsoft Sans Serif" w:hAnsi="Microsoft Sans Serif" w:cs="Microsoft Sans Serif"/>
          <w:b/>
          <w:sz w:val="56"/>
          <w:szCs w:val="56"/>
          <w:lang w:val="en-US"/>
        </w:rPr>
        <w:t>The Public School Phenomenon</w:t>
      </w:r>
      <w:r w:rsidRPr="00E764C7">
        <w:rPr>
          <w:rFonts w:ascii="Arial" w:hAnsi="Arial" w:cs="Arial"/>
          <w:b/>
          <w:sz w:val="56"/>
          <w:szCs w:val="56"/>
          <w:lang w:val="en-US"/>
        </w:rPr>
        <w:t>, Penguin Books, 1977).</w:t>
      </w:r>
    </w:p>
    <w:p w:rsidR="00FC5377" w:rsidRDefault="00B030D9" w:rsidP="00437FB3">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lang w:val="en-US"/>
        </w:rPr>
      </w:pPr>
      <w:r>
        <w:rPr>
          <w:rFonts w:ascii="Arial" w:hAnsi="Arial" w:cs="Arial"/>
          <w:b/>
          <w:noProof/>
          <w:sz w:val="56"/>
          <w:szCs w:val="56"/>
          <w:lang w:val="en-US"/>
        </w:rPr>
        <w:pict>
          <v:shape id="_x0000_s1142" type="#_x0000_t202" style="position:absolute;margin-left:0;margin-top:785.3pt;width:186.8pt;height:36pt;z-index:2518763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105</w:t>
                  </w:r>
                  <w:r>
                    <w:rPr>
                      <w:rFonts w:ascii="Arial" w:hAnsi="Arial"/>
                      <w:b/>
                      <w:sz w:val="56"/>
                      <w:szCs w:val="56"/>
                    </w:rPr>
                    <w:t xml:space="preserve"> / </w:t>
                  </w:r>
                  <w:r>
                    <w:rPr>
                      <w:rFonts w:ascii="Arial" w:hAnsi="Arial"/>
                      <w:b/>
                      <w:sz w:val="56"/>
                      <w:szCs w:val="56"/>
                      <w:lang w:val="en-US"/>
                    </w:rPr>
                    <w:t>76</w:t>
                  </w:r>
                </w:p>
              </w:txbxContent>
            </v:textbox>
            <w10:wrap anchorx="page" anchory="margin"/>
          </v:shape>
        </w:pict>
      </w:r>
    </w:p>
    <w:p w:rsidR="00437FB3" w:rsidRDefault="00437FB3" w:rsidP="00437FB3">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lang w:val="en-US"/>
        </w:rPr>
      </w:pPr>
    </w:p>
    <w:p w:rsidR="0026308C" w:rsidRDefault="0026308C" w:rsidP="00437FB3">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lang w:val="en-US"/>
        </w:rPr>
      </w:pPr>
    </w:p>
    <w:p w:rsidR="0026308C" w:rsidRDefault="0026308C" w:rsidP="00437FB3">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lang w:val="en-US"/>
        </w:rPr>
      </w:pPr>
    </w:p>
    <w:p w:rsidR="0026308C" w:rsidRDefault="0026308C">
      <w:pPr>
        <w:rPr>
          <w:rFonts w:ascii="Arial" w:eastAsia="Times New Roman" w:hAnsi="Arial" w:cs="Arial"/>
          <w:b/>
          <w:sz w:val="56"/>
          <w:szCs w:val="56"/>
          <w:lang w:val="en-US"/>
        </w:rPr>
      </w:pPr>
      <w:r>
        <w:rPr>
          <w:rFonts w:ascii="Arial" w:hAnsi="Arial" w:cs="Arial"/>
          <w:b/>
          <w:sz w:val="56"/>
          <w:szCs w:val="56"/>
          <w:lang w:val="en-US"/>
        </w:rPr>
        <w:br w:type="page"/>
      </w:r>
    </w:p>
    <w:p w:rsidR="00437FB3" w:rsidRDefault="00437FB3" w:rsidP="00437FB3">
      <w:pPr>
        <w:pStyle w:val="Bodytext20"/>
        <w:shd w:val="clear" w:color="auto" w:fill="EAF1DD" w:themeFill="accent3" w:themeFillTint="33"/>
        <w:tabs>
          <w:tab w:val="left" w:pos="139"/>
        </w:tabs>
        <w:spacing w:after="0" w:line="240" w:lineRule="auto"/>
        <w:ind w:firstLine="0"/>
        <w:jc w:val="left"/>
        <w:rPr>
          <w:rFonts w:ascii="Arial" w:hAnsi="Arial" w:cs="Arial"/>
          <w:b/>
          <w:sz w:val="56"/>
          <w:szCs w:val="56"/>
          <w:lang w:val="en-US"/>
        </w:rPr>
      </w:pPr>
    </w:p>
    <w:p w:rsidR="00437FB3" w:rsidRDefault="00437FB3" w:rsidP="00757210">
      <w:pPr>
        <w:pStyle w:val="Bodytext20"/>
        <w:shd w:val="clear" w:color="auto" w:fill="EAF1DD" w:themeFill="accent3" w:themeFillTint="33"/>
        <w:tabs>
          <w:tab w:val="left" w:pos="139"/>
        </w:tabs>
        <w:spacing w:after="0" w:line="240" w:lineRule="auto"/>
        <w:ind w:firstLine="0"/>
        <w:rPr>
          <w:rFonts w:ascii="Arial" w:hAnsi="Arial" w:cs="Arial"/>
          <w:b/>
          <w:sz w:val="56"/>
          <w:szCs w:val="56"/>
          <w:lang w:val="en-US"/>
        </w:rPr>
      </w:pPr>
    </w:p>
    <w:p w:rsidR="00D26C1C" w:rsidRDefault="00D26C1C" w:rsidP="00757210">
      <w:pPr>
        <w:pStyle w:val="Bodytext20"/>
        <w:shd w:val="clear" w:color="auto" w:fill="EAF1DD" w:themeFill="accent3" w:themeFillTint="33"/>
        <w:tabs>
          <w:tab w:val="left" w:pos="139"/>
        </w:tabs>
        <w:spacing w:after="0" w:line="240" w:lineRule="auto"/>
        <w:ind w:firstLine="0"/>
        <w:rPr>
          <w:rFonts w:ascii="Arial" w:hAnsi="Arial" w:cs="Arial"/>
          <w:b/>
          <w:sz w:val="56"/>
          <w:szCs w:val="56"/>
          <w:lang w:val="en-US"/>
        </w:rPr>
      </w:pPr>
      <w:r w:rsidRPr="00D26C1C">
        <w:rPr>
          <w:rFonts w:ascii="Arial" w:hAnsi="Arial" w:cs="Arial"/>
          <w:b/>
          <w:noProof/>
          <w:sz w:val="56"/>
          <w:szCs w:val="56"/>
          <w:lang w:eastAsia="el-GR"/>
        </w:rPr>
        <w:drawing>
          <wp:inline distT="0" distB="0" distL="0" distR="0">
            <wp:extent cx="3251835" cy="4870104"/>
            <wp:effectExtent l="57150" t="38100" r="43815" b="25746"/>
            <wp:docPr id="2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lum contrast="20000"/>
                    </a:blip>
                    <a:srcRect/>
                    <a:stretch>
                      <a:fillRect/>
                    </a:stretch>
                  </pic:blipFill>
                  <pic:spPr bwMode="auto">
                    <a:xfrm>
                      <a:off x="0" y="0"/>
                      <a:ext cx="3251835" cy="4870104"/>
                    </a:xfrm>
                    <a:prstGeom prst="rect">
                      <a:avLst/>
                    </a:prstGeom>
                    <a:noFill/>
                    <a:ln w="28575">
                      <a:solidFill>
                        <a:schemeClr val="accent3">
                          <a:lumMod val="50000"/>
                        </a:schemeClr>
                      </a:solidFill>
                      <a:miter lim="800000"/>
                      <a:headEnd/>
                      <a:tailEnd/>
                    </a:ln>
                  </pic:spPr>
                </pic:pic>
              </a:graphicData>
            </a:graphic>
          </wp:inline>
        </w:drawing>
      </w:r>
    </w:p>
    <w:p w:rsidR="0036104D" w:rsidRDefault="0036104D" w:rsidP="002A6408">
      <w:pPr>
        <w:pStyle w:val="Bodytext20"/>
        <w:shd w:val="clear" w:color="auto" w:fill="EAF1DD" w:themeFill="accent3" w:themeFillTint="33"/>
        <w:tabs>
          <w:tab w:val="left" w:pos="139"/>
        </w:tabs>
        <w:spacing w:after="0" w:line="240" w:lineRule="auto"/>
        <w:ind w:firstLine="0"/>
        <w:rPr>
          <w:rFonts w:ascii="Arial" w:hAnsi="Arial" w:cs="Arial"/>
          <w:b/>
          <w:sz w:val="56"/>
          <w:szCs w:val="56"/>
        </w:rPr>
      </w:pPr>
    </w:p>
    <w:p w:rsidR="00D26C1C" w:rsidRPr="0036104D" w:rsidRDefault="00D26C1C" w:rsidP="002A6408">
      <w:pPr>
        <w:pStyle w:val="Bodytext20"/>
        <w:shd w:val="clear" w:color="auto" w:fill="EAF1DD" w:themeFill="accent3" w:themeFillTint="33"/>
        <w:tabs>
          <w:tab w:val="left" w:pos="139"/>
        </w:tabs>
        <w:spacing w:after="0" w:line="240" w:lineRule="auto"/>
        <w:ind w:firstLine="0"/>
        <w:rPr>
          <w:rFonts w:ascii="Arial" w:hAnsi="Arial" w:cs="Arial"/>
          <w:b/>
          <w:sz w:val="56"/>
          <w:szCs w:val="56"/>
        </w:rPr>
      </w:pPr>
      <w:r w:rsidRPr="004D5F46">
        <w:rPr>
          <w:rFonts w:ascii="Arial" w:hAnsi="Arial" w:cs="Arial"/>
          <w:b/>
          <w:sz w:val="56"/>
          <w:szCs w:val="56"/>
        </w:rPr>
        <w:t xml:space="preserve">Δήμος Σκουλάκης, </w:t>
      </w:r>
      <w:r w:rsidRPr="004D5F46">
        <w:rPr>
          <w:rFonts w:ascii="Microsoft Sans Serif" w:hAnsi="Microsoft Sans Serif" w:cs="Microsoft Sans Serif"/>
          <w:b/>
          <w:sz w:val="56"/>
          <w:szCs w:val="56"/>
        </w:rPr>
        <w:t>Ο δάσκαλος</w:t>
      </w:r>
      <w:r w:rsidRPr="004D5F46">
        <w:rPr>
          <w:rFonts w:ascii="Arial" w:hAnsi="Arial" w:cs="Arial"/>
          <w:b/>
          <w:sz w:val="56"/>
          <w:szCs w:val="56"/>
        </w:rPr>
        <w:t>,</w:t>
      </w:r>
      <w:r w:rsidR="002A6408" w:rsidRPr="002A6408">
        <w:rPr>
          <w:rFonts w:ascii="Arial" w:hAnsi="Arial" w:cs="Arial"/>
          <w:b/>
          <w:sz w:val="56"/>
          <w:szCs w:val="56"/>
        </w:rPr>
        <w:br/>
      </w:r>
      <w:r w:rsidRPr="004D5F46">
        <w:rPr>
          <w:rFonts w:ascii="Arial" w:hAnsi="Arial" w:cs="Arial"/>
          <w:b/>
          <w:sz w:val="56"/>
          <w:szCs w:val="56"/>
        </w:rPr>
        <w:t>πρ</w:t>
      </w:r>
      <w:r w:rsidR="00B030D9">
        <w:rPr>
          <w:rFonts w:ascii="Arial" w:hAnsi="Arial" w:cs="Arial"/>
          <w:b/>
          <w:noProof/>
          <w:sz w:val="56"/>
          <w:szCs w:val="56"/>
        </w:rPr>
        <w:pict>
          <v:shape id="_x0000_s1143" type="#_x0000_t202" style="position:absolute;left:0;text-align:left;margin-left:0;margin-top:785.3pt;width:186.8pt;height:36pt;z-index:2518784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106</w:t>
                  </w:r>
                  <w:r>
                    <w:rPr>
                      <w:rFonts w:ascii="Arial" w:hAnsi="Arial"/>
                      <w:b/>
                      <w:sz w:val="56"/>
                      <w:szCs w:val="56"/>
                    </w:rPr>
                    <w:t xml:space="preserve"> / </w:t>
                  </w:r>
                  <w:r>
                    <w:rPr>
                      <w:rFonts w:ascii="Arial" w:hAnsi="Arial"/>
                      <w:b/>
                      <w:sz w:val="56"/>
                      <w:szCs w:val="56"/>
                      <w:lang w:val="en-US"/>
                    </w:rPr>
                    <w:t>76</w:t>
                  </w:r>
                </w:p>
              </w:txbxContent>
            </v:textbox>
            <w10:wrap anchorx="page" anchory="margin"/>
          </v:shape>
        </w:pict>
      </w:r>
      <w:r w:rsidRPr="004D5F46">
        <w:rPr>
          <w:rFonts w:ascii="Arial" w:hAnsi="Arial" w:cs="Arial"/>
          <w:b/>
          <w:sz w:val="56"/>
          <w:szCs w:val="56"/>
        </w:rPr>
        <w:t>οσωπογραφία του Γ. Μόρα</w:t>
      </w:r>
      <w:r w:rsidR="002A6408">
        <w:rPr>
          <w:rFonts w:ascii="Arial" w:hAnsi="Arial" w:cs="Arial"/>
          <w:b/>
          <w:sz w:val="56"/>
          <w:szCs w:val="56"/>
        </w:rPr>
        <w:t>λη,</w:t>
      </w:r>
      <w:r w:rsidR="002A6408" w:rsidRPr="002A6408">
        <w:rPr>
          <w:rFonts w:ascii="Arial" w:hAnsi="Arial" w:cs="Arial"/>
          <w:b/>
          <w:sz w:val="56"/>
          <w:szCs w:val="56"/>
        </w:rPr>
        <w:br/>
      </w:r>
      <w:r w:rsidRPr="004D5F46">
        <w:rPr>
          <w:rFonts w:ascii="Arial" w:hAnsi="Arial" w:cs="Arial"/>
          <w:b/>
          <w:sz w:val="56"/>
          <w:szCs w:val="56"/>
        </w:rPr>
        <w:t>Εθνική Πινακοθήκη</w:t>
      </w:r>
    </w:p>
    <w:p w:rsidR="00FC5377" w:rsidRPr="00377BC0" w:rsidRDefault="00FC5377" w:rsidP="002A6408">
      <w:pPr>
        <w:pStyle w:val="Bodytext20"/>
        <w:shd w:val="clear" w:color="auto" w:fill="EAF1DD" w:themeFill="accent3" w:themeFillTint="33"/>
        <w:tabs>
          <w:tab w:val="left" w:pos="139"/>
        </w:tabs>
        <w:spacing w:after="0" w:line="240" w:lineRule="auto"/>
        <w:ind w:firstLine="0"/>
        <w:rPr>
          <w:rFonts w:ascii="Arial" w:hAnsi="Arial" w:cs="Arial"/>
          <w:b/>
          <w:sz w:val="56"/>
          <w:szCs w:val="56"/>
        </w:rPr>
      </w:pPr>
    </w:p>
    <w:p w:rsidR="006E025D" w:rsidRPr="00377BC0" w:rsidRDefault="006E025D" w:rsidP="002A6408">
      <w:pPr>
        <w:pStyle w:val="Bodytext20"/>
        <w:shd w:val="clear" w:color="auto" w:fill="EAF1DD" w:themeFill="accent3" w:themeFillTint="33"/>
        <w:tabs>
          <w:tab w:val="left" w:pos="139"/>
        </w:tabs>
        <w:spacing w:after="0" w:line="240" w:lineRule="auto"/>
        <w:ind w:firstLine="0"/>
        <w:rPr>
          <w:rFonts w:ascii="Arial" w:hAnsi="Arial" w:cs="Arial"/>
          <w:b/>
          <w:sz w:val="56"/>
          <w:szCs w:val="56"/>
        </w:rPr>
      </w:pPr>
    </w:p>
    <w:p w:rsidR="006E025D" w:rsidRPr="00377BC0" w:rsidRDefault="006E025D" w:rsidP="002A6408">
      <w:pPr>
        <w:pStyle w:val="Bodytext20"/>
        <w:shd w:val="clear" w:color="auto" w:fill="EAF1DD" w:themeFill="accent3" w:themeFillTint="33"/>
        <w:tabs>
          <w:tab w:val="left" w:pos="139"/>
        </w:tabs>
        <w:spacing w:after="0" w:line="240" w:lineRule="auto"/>
        <w:ind w:firstLine="0"/>
        <w:rPr>
          <w:rFonts w:ascii="Arial" w:hAnsi="Arial" w:cs="Arial"/>
          <w:b/>
          <w:sz w:val="56"/>
          <w:szCs w:val="56"/>
        </w:rPr>
      </w:pPr>
    </w:p>
    <w:p w:rsidR="00437FB3" w:rsidRPr="00377BC0" w:rsidRDefault="006E025D" w:rsidP="006E025D">
      <w:pPr>
        <w:rPr>
          <w:rFonts w:ascii="Arial" w:eastAsia="Times New Roman" w:hAnsi="Arial" w:cs="Arial"/>
          <w:b/>
          <w:sz w:val="56"/>
          <w:szCs w:val="56"/>
        </w:rPr>
      </w:pPr>
      <w:r>
        <w:rPr>
          <w:rFonts w:ascii="Arial" w:hAnsi="Arial" w:cs="Arial"/>
          <w:b/>
          <w:sz w:val="56"/>
          <w:szCs w:val="56"/>
        </w:rPr>
        <w:br w:type="page"/>
      </w:r>
    </w:p>
    <w:p w:rsidR="006D7238" w:rsidRPr="006D7238" w:rsidRDefault="006D7238" w:rsidP="000D1739">
      <w:pPr>
        <w:pStyle w:val="Bodytext20"/>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lastRenderedPageBreak/>
        <w:t>Τα κυριότερα σημεία στα οποία εν</w:t>
      </w:r>
      <w:r w:rsidR="0047267F">
        <w:rPr>
          <w:rFonts w:ascii="Arial" w:hAnsi="Arial" w:cs="Arial"/>
          <w:b/>
          <w:sz w:val="56"/>
          <w:szCs w:val="56"/>
        </w:rPr>
        <w:t>τοπίζεται η κρίση του σχο</w:t>
      </w:r>
      <w:r w:rsidRPr="006D7238">
        <w:rPr>
          <w:rFonts w:ascii="Arial" w:hAnsi="Arial" w:cs="Arial"/>
          <w:b/>
          <w:sz w:val="56"/>
          <w:szCs w:val="56"/>
        </w:rPr>
        <w:t>λείου είναι:</w:t>
      </w:r>
    </w:p>
    <w:p w:rsidR="006D7238" w:rsidRPr="003A5BD5" w:rsidRDefault="006D7238" w:rsidP="004C3E8B">
      <w:pPr>
        <w:pStyle w:val="Bodytext20"/>
        <w:numPr>
          <w:ilvl w:val="0"/>
          <w:numId w:val="2"/>
        </w:numPr>
        <w:shd w:val="clear" w:color="auto" w:fill="FFFFFF" w:themeFill="background1"/>
        <w:tabs>
          <w:tab w:val="left" w:pos="139"/>
        </w:tabs>
        <w:spacing w:after="0" w:line="240" w:lineRule="auto"/>
        <w:ind w:left="567" w:hanging="567"/>
        <w:jc w:val="left"/>
        <w:rPr>
          <w:rFonts w:ascii="Arial" w:hAnsi="Arial" w:cs="Arial"/>
          <w:b/>
          <w:sz w:val="56"/>
          <w:szCs w:val="56"/>
        </w:rPr>
      </w:pPr>
      <w:r w:rsidRPr="003A5BD5">
        <w:rPr>
          <w:rFonts w:ascii="Tahoma" w:hAnsi="Tahoma" w:cs="Tahoma"/>
          <w:b/>
          <w:sz w:val="56"/>
          <w:szCs w:val="56"/>
        </w:rPr>
        <w:t>Αδυναμία εναρμόνισης με τις α</w:t>
      </w:r>
      <w:r w:rsidR="0036104D">
        <w:rPr>
          <w:rFonts w:ascii="Tahoma" w:hAnsi="Tahoma" w:cs="Tahoma"/>
          <w:b/>
          <w:sz w:val="56"/>
          <w:szCs w:val="56"/>
        </w:rPr>
        <w:t>-</w:t>
      </w:r>
      <w:r w:rsidRPr="003A5BD5">
        <w:rPr>
          <w:rFonts w:ascii="Tahoma" w:hAnsi="Tahoma" w:cs="Tahoma"/>
          <w:b/>
          <w:sz w:val="56"/>
          <w:szCs w:val="56"/>
        </w:rPr>
        <w:t>παιτήσεις της οικονομίας.</w:t>
      </w:r>
      <w:r w:rsidRPr="003A5BD5">
        <w:rPr>
          <w:rFonts w:ascii="Arial" w:hAnsi="Arial" w:cs="Arial"/>
          <w:b/>
          <w:sz w:val="56"/>
          <w:szCs w:val="56"/>
        </w:rPr>
        <w:t xml:space="preserve"> Η</w:t>
      </w:r>
      <w:r w:rsidR="003A5BD5" w:rsidRPr="00383FA9">
        <w:rPr>
          <w:rFonts w:ascii="Arial" w:hAnsi="Arial" w:cs="Arial"/>
          <w:b/>
          <w:sz w:val="56"/>
          <w:szCs w:val="56"/>
        </w:rPr>
        <w:t xml:space="preserve"> </w:t>
      </w:r>
      <w:r w:rsidR="003A5BD5">
        <w:rPr>
          <w:rFonts w:ascii="Arial" w:hAnsi="Arial" w:cs="Arial"/>
          <w:b/>
          <w:sz w:val="56"/>
          <w:szCs w:val="56"/>
          <w:lang w:val="en-US"/>
        </w:rPr>
        <w:t>o</w:t>
      </w:r>
      <w:r w:rsidRPr="003A5BD5">
        <w:rPr>
          <w:rFonts w:ascii="Arial" w:hAnsi="Arial" w:cs="Arial"/>
          <w:b/>
          <w:sz w:val="56"/>
          <w:szCs w:val="56"/>
        </w:rPr>
        <w:t>ι</w:t>
      </w:r>
      <w:r w:rsidR="003A5BD5" w:rsidRPr="00383FA9">
        <w:rPr>
          <w:rFonts w:ascii="Arial" w:hAnsi="Arial" w:cs="Arial"/>
          <w:b/>
          <w:sz w:val="56"/>
          <w:szCs w:val="56"/>
        </w:rPr>
        <w:t>-</w:t>
      </w:r>
      <w:r w:rsidRPr="003A5BD5">
        <w:rPr>
          <w:rFonts w:ascii="Arial" w:hAnsi="Arial" w:cs="Arial"/>
          <w:b/>
          <w:sz w:val="56"/>
          <w:szCs w:val="56"/>
        </w:rPr>
        <w:t>κονομία αλλάζει. Οι απαιτ</w:t>
      </w:r>
      <w:r w:rsidR="00775D92" w:rsidRPr="003A5BD5">
        <w:rPr>
          <w:rFonts w:ascii="Arial" w:hAnsi="Arial" w:cs="Arial"/>
          <w:b/>
          <w:sz w:val="56"/>
          <w:szCs w:val="56"/>
        </w:rPr>
        <w:t>ήσεις των επιχειρήσεων για εργα</w:t>
      </w:r>
      <w:r w:rsidRPr="003A5BD5">
        <w:rPr>
          <w:rFonts w:ascii="Arial" w:hAnsi="Arial" w:cs="Arial"/>
          <w:b/>
          <w:sz w:val="56"/>
          <w:szCs w:val="56"/>
        </w:rPr>
        <w:t>τικό δυναμικό και επιστημονικά στε</w:t>
      </w:r>
      <w:r w:rsidR="0036104D">
        <w:rPr>
          <w:rFonts w:ascii="Arial" w:hAnsi="Arial" w:cs="Arial"/>
          <w:b/>
          <w:sz w:val="56"/>
          <w:szCs w:val="56"/>
        </w:rPr>
        <w:t>-</w:t>
      </w:r>
      <w:r w:rsidRPr="003A5BD5">
        <w:rPr>
          <w:rFonts w:ascii="Arial" w:hAnsi="Arial" w:cs="Arial"/>
          <w:b/>
          <w:sz w:val="56"/>
          <w:szCs w:val="56"/>
        </w:rPr>
        <w:t>λέχη μεταβάλλονται. Το σχολείο χρειάζεται να παρακολουθήσει αυτές τις αλλα</w:t>
      </w:r>
      <w:r w:rsidR="00775D92" w:rsidRPr="003A5BD5">
        <w:rPr>
          <w:rFonts w:ascii="Arial" w:hAnsi="Arial" w:cs="Arial"/>
          <w:b/>
          <w:sz w:val="56"/>
          <w:szCs w:val="56"/>
        </w:rPr>
        <w:t>γές. Προ</w:t>
      </w:r>
      <w:r w:rsidRPr="003A5BD5">
        <w:rPr>
          <w:rFonts w:ascii="Arial" w:hAnsi="Arial" w:cs="Arial"/>
          <w:b/>
          <w:sz w:val="56"/>
          <w:szCs w:val="56"/>
        </w:rPr>
        <w:t>φανώς το σχολείο δεν μπορεί να γίνει -και ούτε αυτός είναι ο στόχος του-</w:t>
      </w:r>
      <w:r w:rsidR="00A73364">
        <w:rPr>
          <w:rFonts w:ascii="Arial" w:hAnsi="Arial" w:cs="Arial"/>
          <w:b/>
          <w:sz w:val="56"/>
          <w:szCs w:val="56"/>
        </w:rPr>
        <w:t>δέ</w:t>
      </w:r>
      <w:r w:rsidRPr="003A5BD5">
        <w:rPr>
          <w:rFonts w:ascii="Arial" w:hAnsi="Arial" w:cs="Arial"/>
          <w:b/>
          <w:sz w:val="56"/>
          <w:szCs w:val="56"/>
        </w:rPr>
        <w:t>σμιο των συγκυριακών απαι</w:t>
      </w:r>
      <w:r w:rsidR="0036104D">
        <w:rPr>
          <w:rFonts w:ascii="Arial" w:hAnsi="Arial" w:cs="Arial"/>
          <w:b/>
          <w:sz w:val="56"/>
          <w:szCs w:val="56"/>
        </w:rPr>
        <w:t>-</w:t>
      </w:r>
      <w:r w:rsidRPr="003A5BD5">
        <w:rPr>
          <w:rFonts w:ascii="Arial" w:hAnsi="Arial" w:cs="Arial"/>
          <w:b/>
          <w:sz w:val="56"/>
          <w:szCs w:val="56"/>
        </w:rPr>
        <w:t>τήσεων των επιχε</w:t>
      </w:r>
      <w:r w:rsidR="00775D92" w:rsidRPr="003A5BD5">
        <w:rPr>
          <w:rFonts w:ascii="Arial" w:hAnsi="Arial" w:cs="Arial"/>
          <w:b/>
          <w:sz w:val="56"/>
          <w:szCs w:val="56"/>
        </w:rPr>
        <w:t>ι</w:t>
      </w:r>
      <w:r w:rsidRPr="003A5BD5">
        <w:rPr>
          <w:rFonts w:ascii="Arial" w:hAnsi="Arial" w:cs="Arial"/>
          <w:b/>
          <w:sz w:val="56"/>
          <w:szCs w:val="56"/>
        </w:rPr>
        <w:t>ρήσεων. Όμως, δεν μπορεί κ</w:t>
      </w:r>
      <w:r w:rsidR="005E7362" w:rsidRPr="003A5BD5">
        <w:rPr>
          <w:rFonts w:ascii="Arial" w:hAnsi="Arial" w:cs="Arial"/>
          <w:b/>
          <w:sz w:val="56"/>
          <w:szCs w:val="56"/>
        </w:rPr>
        <w:t>αι να λειτουρ</w:t>
      </w:r>
      <w:r w:rsidR="0036104D">
        <w:rPr>
          <w:rFonts w:ascii="Arial" w:hAnsi="Arial" w:cs="Arial"/>
          <w:b/>
          <w:sz w:val="56"/>
          <w:szCs w:val="56"/>
        </w:rPr>
        <w:t>-</w:t>
      </w:r>
      <w:r w:rsidR="005E7362" w:rsidRPr="003A5BD5">
        <w:rPr>
          <w:rFonts w:ascii="Arial" w:hAnsi="Arial" w:cs="Arial"/>
          <w:b/>
          <w:sz w:val="56"/>
          <w:szCs w:val="56"/>
        </w:rPr>
        <w:t>γεί σε πλήρη απομό</w:t>
      </w:r>
      <w:r w:rsidRPr="003A5BD5">
        <w:rPr>
          <w:rFonts w:ascii="Arial" w:hAnsi="Arial" w:cs="Arial"/>
          <w:b/>
          <w:sz w:val="56"/>
          <w:szCs w:val="56"/>
        </w:rPr>
        <w:t>νωση από τις ανάγκες της οικονομίας. Χρειάζε</w:t>
      </w:r>
      <w:r w:rsidR="00E40CF8">
        <w:rPr>
          <w:rFonts w:ascii="Arial" w:hAnsi="Arial" w:cs="Arial"/>
          <w:b/>
          <w:sz w:val="56"/>
          <w:szCs w:val="56"/>
          <w:lang w:val="en-US"/>
        </w:rPr>
        <w:t>-</w:t>
      </w:r>
      <w:r w:rsidRPr="003A5BD5">
        <w:rPr>
          <w:rFonts w:ascii="Arial" w:hAnsi="Arial" w:cs="Arial"/>
          <w:b/>
          <w:sz w:val="56"/>
          <w:szCs w:val="56"/>
        </w:rPr>
        <w:t xml:space="preserve">ται να βρεθεί η </w:t>
      </w:r>
      <w:r w:rsidR="00B030D9">
        <w:rPr>
          <w:rFonts w:ascii="Arial" w:hAnsi="Arial" w:cs="Arial"/>
          <w:b/>
          <w:noProof/>
          <w:sz w:val="56"/>
          <w:szCs w:val="56"/>
        </w:rPr>
        <w:pict>
          <v:shape id="_x0000_s1144" type="#_x0000_t202" style="position:absolute;left:0;text-align:left;margin-left:0;margin-top:785.3pt;width:186.8pt;height:36pt;z-index:2518804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107</w:t>
                  </w:r>
                  <w:r>
                    <w:rPr>
                      <w:rFonts w:ascii="Arial" w:hAnsi="Arial"/>
                      <w:b/>
                      <w:sz w:val="56"/>
                      <w:szCs w:val="56"/>
                    </w:rPr>
                    <w:t xml:space="preserve"> / </w:t>
                  </w:r>
                  <w:r>
                    <w:rPr>
                      <w:rFonts w:ascii="Arial" w:hAnsi="Arial"/>
                      <w:b/>
                      <w:sz w:val="56"/>
                      <w:szCs w:val="56"/>
                      <w:lang w:val="en-US"/>
                    </w:rPr>
                    <w:t>76</w:t>
                  </w:r>
                </w:p>
              </w:txbxContent>
            </v:textbox>
            <w10:wrap anchorx="page" anchory="margin"/>
          </v:shape>
        </w:pict>
      </w:r>
      <w:r w:rsidRPr="003A5BD5">
        <w:rPr>
          <w:rFonts w:ascii="Arial" w:hAnsi="Arial" w:cs="Arial"/>
          <w:b/>
          <w:sz w:val="56"/>
          <w:szCs w:val="56"/>
        </w:rPr>
        <w:t>χρυσή τομή.</w:t>
      </w:r>
    </w:p>
    <w:p w:rsidR="00191002" w:rsidRPr="00191002" w:rsidRDefault="006D7238" w:rsidP="00191002">
      <w:pPr>
        <w:pStyle w:val="Bodytext20"/>
        <w:numPr>
          <w:ilvl w:val="0"/>
          <w:numId w:val="2"/>
        </w:numPr>
        <w:shd w:val="clear" w:color="auto" w:fill="FFFFFF" w:themeFill="background1"/>
        <w:tabs>
          <w:tab w:val="left" w:pos="139"/>
        </w:tabs>
        <w:spacing w:after="0" w:line="240" w:lineRule="auto"/>
        <w:ind w:left="567" w:hanging="567"/>
        <w:jc w:val="left"/>
        <w:rPr>
          <w:rFonts w:ascii="Arial" w:hAnsi="Arial" w:cs="Arial"/>
          <w:b/>
          <w:sz w:val="56"/>
          <w:szCs w:val="56"/>
        </w:rPr>
      </w:pPr>
      <w:r w:rsidRPr="004E1FB0">
        <w:rPr>
          <w:rFonts w:ascii="Tahoma" w:hAnsi="Tahoma" w:cs="Tahoma"/>
          <w:b/>
          <w:sz w:val="56"/>
          <w:szCs w:val="56"/>
        </w:rPr>
        <w:t xml:space="preserve">Αδυναμία παρακολούθησης της τεχνολογίας. </w:t>
      </w:r>
      <w:r w:rsidRPr="006D7238">
        <w:rPr>
          <w:rFonts w:ascii="Arial" w:hAnsi="Arial" w:cs="Arial"/>
          <w:b/>
          <w:sz w:val="56"/>
          <w:szCs w:val="56"/>
        </w:rPr>
        <w:t xml:space="preserve">Η τεχνολογία, και ιδιαίτερα η πληροφορική, αλλάζει </w:t>
      </w:r>
      <w:r w:rsidR="00191002" w:rsidRPr="00191002">
        <w:rPr>
          <w:rFonts w:ascii="Arial" w:hAnsi="Arial" w:cs="Arial"/>
          <w:b/>
          <w:sz w:val="56"/>
          <w:szCs w:val="56"/>
        </w:rPr>
        <w:br w:type="page"/>
      </w:r>
    </w:p>
    <w:p w:rsidR="006D7238" w:rsidRPr="006D7238" w:rsidRDefault="006D7238" w:rsidP="00191002">
      <w:pPr>
        <w:pStyle w:val="Bodytext20"/>
        <w:shd w:val="clear" w:color="auto" w:fill="FFFFFF" w:themeFill="background1"/>
        <w:tabs>
          <w:tab w:val="left" w:pos="139"/>
        </w:tabs>
        <w:spacing w:after="0" w:line="240" w:lineRule="auto"/>
        <w:ind w:left="567" w:firstLine="0"/>
        <w:jc w:val="left"/>
        <w:rPr>
          <w:rFonts w:ascii="Arial" w:hAnsi="Arial" w:cs="Arial"/>
          <w:b/>
          <w:sz w:val="56"/>
          <w:szCs w:val="56"/>
        </w:rPr>
      </w:pPr>
      <w:r w:rsidRPr="006D7238">
        <w:rPr>
          <w:rFonts w:ascii="Arial" w:hAnsi="Arial" w:cs="Arial"/>
          <w:b/>
          <w:sz w:val="56"/>
          <w:szCs w:val="56"/>
        </w:rPr>
        <w:lastRenderedPageBreak/>
        <w:t>τα δεδομένα στον χώρο της γνώ</w:t>
      </w:r>
      <w:r w:rsidR="0036104D">
        <w:rPr>
          <w:rFonts w:ascii="Arial" w:hAnsi="Arial" w:cs="Arial"/>
          <w:b/>
          <w:sz w:val="56"/>
          <w:szCs w:val="56"/>
        </w:rPr>
        <w:t>-</w:t>
      </w:r>
      <w:r w:rsidRPr="006D7238">
        <w:rPr>
          <w:rFonts w:ascii="Arial" w:hAnsi="Arial" w:cs="Arial"/>
          <w:b/>
          <w:sz w:val="56"/>
          <w:szCs w:val="56"/>
        </w:rPr>
        <w:t>σης. Ο μαθητής, αλλά και ο εκπαι</w:t>
      </w:r>
      <w:r w:rsidR="005B33F2" w:rsidRPr="005B33F2">
        <w:rPr>
          <w:rFonts w:ascii="Arial" w:hAnsi="Arial" w:cs="Arial"/>
          <w:b/>
          <w:sz w:val="56"/>
          <w:szCs w:val="56"/>
        </w:rPr>
        <w:t>-</w:t>
      </w:r>
      <w:r w:rsidRPr="006D7238">
        <w:rPr>
          <w:rFonts w:ascii="Arial" w:hAnsi="Arial" w:cs="Arial"/>
          <w:b/>
          <w:sz w:val="56"/>
          <w:szCs w:val="56"/>
        </w:rPr>
        <w:t>δευτικός, έχουν πλέον εύκολη πρόσβαση σε πληροφορίες. Το σχολείο που επιμένει να περιο</w:t>
      </w:r>
      <w:r w:rsidR="0036104D">
        <w:rPr>
          <w:rFonts w:ascii="Arial" w:hAnsi="Arial" w:cs="Arial"/>
          <w:b/>
          <w:sz w:val="56"/>
          <w:szCs w:val="56"/>
        </w:rPr>
        <w:t>-</w:t>
      </w:r>
      <w:r w:rsidRPr="006D7238">
        <w:rPr>
          <w:rFonts w:ascii="Arial" w:hAnsi="Arial" w:cs="Arial"/>
          <w:b/>
          <w:sz w:val="56"/>
          <w:szCs w:val="56"/>
        </w:rPr>
        <w:t>ρίζεται στην παροχή πληροφο</w:t>
      </w:r>
      <w:r w:rsidR="0036104D">
        <w:rPr>
          <w:rFonts w:ascii="Arial" w:hAnsi="Arial" w:cs="Arial"/>
          <w:b/>
          <w:sz w:val="56"/>
          <w:szCs w:val="56"/>
        </w:rPr>
        <w:t>-</w:t>
      </w:r>
      <w:r w:rsidRPr="006D7238">
        <w:rPr>
          <w:rFonts w:ascii="Arial" w:hAnsi="Arial" w:cs="Arial"/>
          <w:b/>
          <w:sz w:val="56"/>
          <w:szCs w:val="56"/>
        </w:rPr>
        <w:t>ριών στους μαθητές ανήκει στο παρελθόν. Το σχολείο χρειάζεται να γίνει χώρος διαχείρισης και ανάλυσης της πληροφορίας.</w:t>
      </w:r>
    </w:p>
    <w:p w:rsidR="00DB2CA0" w:rsidRPr="00DB2CA0" w:rsidRDefault="006D7238" w:rsidP="00DB2CA0">
      <w:pPr>
        <w:pStyle w:val="Bodytext20"/>
        <w:numPr>
          <w:ilvl w:val="0"/>
          <w:numId w:val="2"/>
        </w:numPr>
        <w:shd w:val="clear" w:color="auto" w:fill="FFFFFF" w:themeFill="background1"/>
        <w:tabs>
          <w:tab w:val="left" w:pos="139"/>
        </w:tabs>
        <w:spacing w:after="0" w:line="240" w:lineRule="auto"/>
        <w:ind w:left="567" w:hanging="567"/>
        <w:jc w:val="left"/>
        <w:rPr>
          <w:rFonts w:ascii="Arial" w:hAnsi="Arial" w:cs="Arial"/>
          <w:b/>
          <w:sz w:val="56"/>
          <w:szCs w:val="56"/>
        </w:rPr>
      </w:pPr>
      <w:r w:rsidRPr="004E1FB0">
        <w:rPr>
          <w:rFonts w:ascii="Tahoma" w:hAnsi="Tahoma" w:cs="Tahoma"/>
          <w:b/>
          <w:sz w:val="56"/>
          <w:szCs w:val="56"/>
        </w:rPr>
        <w:t>Αδυναμία απάντησης σε προ</w:t>
      </w:r>
      <w:r w:rsidR="002911DC" w:rsidRPr="002911DC">
        <w:rPr>
          <w:rFonts w:ascii="Tahoma" w:hAnsi="Tahoma" w:cs="Tahoma"/>
          <w:b/>
          <w:sz w:val="56"/>
          <w:szCs w:val="56"/>
        </w:rPr>
        <w:t>-</w:t>
      </w:r>
      <w:r w:rsidRPr="004E1FB0">
        <w:rPr>
          <w:rFonts w:ascii="Tahoma" w:hAnsi="Tahoma" w:cs="Tahoma"/>
          <w:b/>
          <w:sz w:val="56"/>
          <w:szCs w:val="56"/>
        </w:rPr>
        <w:t>βλήματα της κοινωνικής ζωής του μαθητή.</w:t>
      </w:r>
      <w:r w:rsidRPr="006D7238">
        <w:rPr>
          <w:rFonts w:ascii="Arial" w:hAnsi="Arial" w:cs="Arial"/>
          <w:b/>
          <w:sz w:val="56"/>
          <w:szCs w:val="56"/>
        </w:rPr>
        <w:t xml:space="preserve"> Οι νέοι, σήμερα, αντιμετωπίζουν πιο περίπλοκα προβλήματα απ’ ό,τι οι νέοι πριν από τριάντα ή σαράντα χρόνια. Το σχολείο χρειάζεται να βο</w:t>
      </w:r>
      <w:r w:rsidR="00775D92">
        <w:rPr>
          <w:rFonts w:ascii="Arial" w:hAnsi="Arial" w:cs="Arial"/>
          <w:b/>
          <w:sz w:val="56"/>
          <w:szCs w:val="56"/>
        </w:rPr>
        <w:t>ηθή</w:t>
      </w:r>
      <w:r w:rsidR="0036104D">
        <w:rPr>
          <w:rFonts w:ascii="Arial" w:hAnsi="Arial" w:cs="Arial"/>
          <w:b/>
          <w:sz w:val="56"/>
          <w:szCs w:val="56"/>
        </w:rPr>
        <w:t>-</w:t>
      </w:r>
      <w:r w:rsidR="00775D92">
        <w:rPr>
          <w:rFonts w:ascii="Arial" w:hAnsi="Arial" w:cs="Arial"/>
          <w:b/>
          <w:sz w:val="56"/>
          <w:szCs w:val="56"/>
        </w:rPr>
        <w:t>σει τους μαθητ</w:t>
      </w:r>
      <w:r w:rsidR="00B030D9">
        <w:rPr>
          <w:rFonts w:ascii="Arial" w:hAnsi="Arial" w:cs="Arial"/>
          <w:b/>
          <w:noProof/>
          <w:sz w:val="56"/>
          <w:szCs w:val="56"/>
        </w:rPr>
        <w:pict>
          <v:shape id="_x0000_s1145" type="#_x0000_t202" style="position:absolute;left:0;text-align:left;margin-left:0;margin-top:785.3pt;width:186.8pt;height:36pt;z-index:2518824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108</w:t>
                  </w:r>
                  <w:r>
                    <w:rPr>
                      <w:rFonts w:ascii="Arial" w:hAnsi="Arial"/>
                      <w:b/>
                      <w:sz w:val="56"/>
                      <w:szCs w:val="56"/>
                    </w:rPr>
                    <w:t xml:space="preserve"> / </w:t>
                  </w:r>
                  <w:r>
                    <w:rPr>
                      <w:rFonts w:ascii="Arial" w:hAnsi="Arial"/>
                      <w:b/>
                      <w:sz w:val="56"/>
                      <w:szCs w:val="56"/>
                      <w:lang w:val="en-US"/>
                    </w:rPr>
                    <w:t>76</w:t>
                  </w:r>
                </w:p>
              </w:txbxContent>
            </v:textbox>
            <w10:wrap anchorx="page" anchory="margin"/>
          </v:shape>
        </w:pict>
      </w:r>
      <w:r w:rsidR="00067633">
        <w:rPr>
          <w:rFonts w:ascii="Arial" w:hAnsi="Arial" w:cs="Arial"/>
          <w:b/>
          <w:sz w:val="56"/>
          <w:szCs w:val="56"/>
        </w:rPr>
        <w:t>έ</w:t>
      </w:r>
      <w:r w:rsidR="00775D92">
        <w:rPr>
          <w:rFonts w:ascii="Arial" w:hAnsi="Arial" w:cs="Arial"/>
          <w:b/>
          <w:sz w:val="56"/>
          <w:szCs w:val="56"/>
        </w:rPr>
        <w:t>ς να διαχειρι</w:t>
      </w:r>
      <w:r w:rsidR="00067633">
        <w:rPr>
          <w:rFonts w:ascii="Arial" w:hAnsi="Arial" w:cs="Arial"/>
          <w:b/>
          <w:sz w:val="56"/>
          <w:szCs w:val="56"/>
        </w:rPr>
        <w:t>-</w:t>
      </w:r>
      <w:r w:rsidRPr="006D7238">
        <w:rPr>
          <w:rFonts w:ascii="Arial" w:hAnsi="Arial" w:cs="Arial"/>
          <w:b/>
          <w:sz w:val="56"/>
          <w:szCs w:val="56"/>
        </w:rPr>
        <w:t>στούν αυτά τα προβλήματα. Ο κοινωνικός ρόλος του σχολείου, στις σύγχρονες δύσκολες συν</w:t>
      </w:r>
      <w:r w:rsidR="0036104D">
        <w:rPr>
          <w:rFonts w:ascii="Arial" w:hAnsi="Arial" w:cs="Arial"/>
          <w:b/>
          <w:sz w:val="56"/>
          <w:szCs w:val="56"/>
        </w:rPr>
        <w:t>-</w:t>
      </w:r>
      <w:r w:rsidRPr="006D7238">
        <w:rPr>
          <w:rFonts w:ascii="Arial" w:hAnsi="Arial" w:cs="Arial"/>
          <w:b/>
          <w:sz w:val="56"/>
          <w:szCs w:val="56"/>
        </w:rPr>
        <w:t>θ</w:t>
      </w:r>
      <w:r w:rsidR="001F1396">
        <w:rPr>
          <w:rFonts w:ascii="Arial" w:hAnsi="Arial" w:cs="Arial"/>
          <w:b/>
          <w:sz w:val="56"/>
          <w:szCs w:val="56"/>
        </w:rPr>
        <w:t>ήκες, φαίνεται να αποκτά και</w:t>
      </w:r>
      <w:r w:rsidR="0036104D">
        <w:rPr>
          <w:rFonts w:ascii="Arial" w:hAnsi="Arial" w:cs="Arial"/>
          <w:b/>
          <w:sz w:val="56"/>
          <w:szCs w:val="56"/>
        </w:rPr>
        <w:t>-</w:t>
      </w:r>
      <w:r w:rsidR="00DB2CA0" w:rsidRPr="00DB2CA0">
        <w:rPr>
          <w:rFonts w:ascii="Arial" w:hAnsi="Arial" w:cs="Arial"/>
          <w:b/>
          <w:sz w:val="56"/>
          <w:szCs w:val="56"/>
        </w:rPr>
        <w:br w:type="page"/>
      </w:r>
    </w:p>
    <w:p w:rsidR="00AB633F" w:rsidRDefault="001F1396" w:rsidP="00DB2CA0">
      <w:pPr>
        <w:pStyle w:val="Bodytext20"/>
        <w:shd w:val="clear" w:color="auto" w:fill="FFFFFF" w:themeFill="background1"/>
        <w:tabs>
          <w:tab w:val="left" w:pos="139"/>
        </w:tabs>
        <w:spacing w:after="0" w:line="240" w:lineRule="auto"/>
        <w:ind w:left="567" w:firstLine="0"/>
        <w:jc w:val="left"/>
        <w:rPr>
          <w:rFonts w:ascii="Arial" w:hAnsi="Arial" w:cs="Arial"/>
          <w:b/>
          <w:sz w:val="56"/>
          <w:szCs w:val="56"/>
        </w:rPr>
      </w:pPr>
      <w:r>
        <w:rPr>
          <w:rFonts w:ascii="Arial" w:hAnsi="Arial" w:cs="Arial"/>
          <w:b/>
          <w:sz w:val="56"/>
          <w:szCs w:val="56"/>
        </w:rPr>
        <w:lastRenderedPageBreak/>
        <w:t>νού</w:t>
      </w:r>
      <w:r w:rsidR="006D7238" w:rsidRPr="006D7238">
        <w:rPr>
          <w:rFonts w:ascii="Arial" w:hAnsi="Arial" w:cs="Arial"/>
          <w:b/>
          <w:sz w:val="56"/>
          <w:szCs w:val="56"/>
        </w:rPr>
        <w:t>ρια βαρύτητα. Οι εκπαιδευτι</w:t>
      </w:r>
      <w:r w:rsidR="0036104D">
        <w:rPr>
          <w:rFonts w:ascii="Arial" w:hAnsi="Arial" w:cs="Arial"/>
          <w:b/>
          <w:sz w:val="56"/>
          <w:szCs w:val="56"/>
        </w:rPr>
        <w:t>-</w:t>
      </w:r>
      <w:r w:rsidR="006D7238" w:rsidRPr="006D7238">
        <w:rPr>
          <w:rFonts w:ascii="Arial" w:hAnsi="Arial" w:cs="Arial"/>
          <w:b/>
          <w:sz w:val="56"/>
          <w:szCs w:val="56"/>
        </w:rPr>
        <w:t>κοί είναι ενήλικες που, πέρα από τη διδασκαλία, μπορούν να συ</w:t>
      </w:r>
      <w:r w:rsidR="0036104D">
        <w:rPr>
          <w:rFonts w:ascii="Arial" w:hAnsi="Arial" w:cs="Arial"/>
          <w:b/>
          <w:sz w:val="56"/>
          <w:szCs w:val="56"/>
        </w:rPr>
        <w:t>-</w:t>
      </w:r>
      <w:r>
        <w:rPr>
          <w:rFonts w:ascii="Arial" w:hAnsi="Arial" w:cs="Arial"/>
          <w:b/>
          <w:sz w:val="56"/>
          <w:szCs w:val="56"/>
        </w:rPr>
        <w:t>ζητήσουν με τους μαθητές τα προ</w:t>
      </w:r>
      <w:r w:rsidR="006D7238" w:rsidRPr="006D7238">
        <w:rPr>
          <w:rFonts w:ascii="Arial" w:hAnsi="Arial" w:cs="Arial"/>
          <w:b/>
          <w:sz w:val="56"/>
          <w:szCs w:val="56"/>
        </w:rPr>
        <w:t>βλήματα που αντιμετωπίζουν οι δεύτεροι, να τους προτείνουν λύσεις, να τους ανοίξουν ορίζο</w:t>
      </w:r>
      <w:r w:rsidR="0036104D">
        <w:rPr>
          <w:rFonts w:ascii="Arial" w:hAnsi="Arial" w:cs="Arial"/>
          <w:b/>
          <w:sz w:val="56"/>
          <w:szCs w:val="56"/>
        </w:rPr>
        <w:t>-</w:t>
      </w:r>
      <w:r w:rsidR="006D7238" w:rsidRPr="006D7238">
        <w:rPr>
          <w:rFonts w:ascii="Arial" w:hAnsi="Arial" w:cs="Arial"/>
          <w:b/>
          <w:sz w:val="56"/>
          <w:szCs w:val="56"/>
        </w:rPr>
        <w:t>ντες στη σκέψη, να μοιραστούν μαζί τους</w:t>
      </w:r>
      <w:r w:rsidR="00536C29">
        <w:rPr>
          <w:rFonts w:ascii="Arial" w:hAnsi="Arial" w:cs="Arial"/>
          <w:b/>
          <w:sz w:val="56"/>
          <w:szCs w:val="56"/>
        </w:rPr>
        <w:t xml:space="preserve"> την κοινωνική εμπειρία </w:t>
      </w:r>
      <w:r w:rsidR="004E1FB0">
        <w:rPr>
          <w:rFonts w:ascii="Arial" w:hAnsi="Arial" w:cs="Arial"/>
          <w:b/>
          <w:sz w:val="56"/>
          <w:szCs w:val="56"/>
        </w:rPr>
        <w:t>τους.</w:t>
      </w:r>
    </w:p>
    <w:p w:rsidR="00715BDD" w:rsidRPr="00377BC0" w:rsidRDefault="00EF0537" w:rsidP="00EF0537">
      <w:pPr>
        <w:rPr>
          <w:rFonts w:ascii="Arial" w:eastAsia="Times New Roman" w:hAnsi="Arial" w:cs="Arial"/>
          <w:b/>
          <w:sz w:val="56"/>
          <w:szCs w:val="56"/>
        </w:rPr>
      </w:pPr>
      <w:r>
        <w:rPr>
          <w:rFonts w:ascii="Arial" w:hAnsi="Arial" w:cs="Arial"/>
          <w:b/>
          <w:sz w:val="56"/>
          <w:szCs w:val="56"/>
        </w:rPr>
        <w:br w:type="page"/>
      </w:r>
      <w:r w:rsidR="00B030D9">
        <w:rPr>
          <w:rFonts w:ascii="Arial" w:hAnsi="Arial" w:cs="Arial"/>
          <w:b/>
          <w:noProof/>
          <w:sz w:val="56"/>
          <w:szCs w:val="56"/>
        </w:rPr>
        <w:pict>
          <v:shape id="_x0000_s1146" type="#_x0000_t202" style="position:absolute;margin-left:0;margin-top:785.3pt;width:186.8pt;height:36pt;z-index:2518845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109</w:t>
                  </w:r>
                  <w:r>
                    <w:rPr>
                      <w:rFonts w:ascii="Arial" w:hAnsi="Arial"/>
                      <w:b/>
                      <w:sz w:val="56"/>
                      <w:szCs w:val="56"/>
                    </w:rPr>
                    <w:t xml:space="preserve"> / </w:t>
                  </w:r>
                  <w:r>
                    <w:rPr>
                      <w:rFonts w:ascii="Arial" w:hAnsi="Arial"/>
                      <w:b/>
                      <w:sz w:val="56"/>
                      <w:szCs w:val="56"/>
                      <w:lang w:val="en-US"/>
                    </w:rPr>
                    <w:t>76</w:t>
                  </w:r>
                </w:p>
              </w:txbxContent>
            </v:textbox>
            <w10:wrap anchorx="page" anchory="margin"/>
          </v:shape>
        </w:pict>
      </w:r>
    </w:p>
    <w:p w:rsidR="00715BDD" w:rsidRPr="00377BC0" w:rsidRDefault="00715BDD" w:rsidP="00715BDD">
      <w:pPr>
        <w:pStyle w:val="Bodytext20"/>
        <w:shd w:val="clear" w:color="auto" w:fill="FFFFFF" w:themeFill="background1"/>
        <w:tabs>
          <w:tab w:val="left" w:pos="139"/>
        </w:tabs>
        <w:spacing w:after="0" w:line="240" w:lineRule="auto"/>
        <w:ind w:firstLine="0"/>
        <w:jc w:val="left"/>
        <w:rPr>
          <w:rFonts w:ascii="Arial" w:hAnsi="Arial" w:cs="Arial"/>
          <w:b/>
          <w:sz w:val="56"/>
          <w:szCs w:val="56"/>
        </w:rPr>
      </w:pPr>
    </w:p>
    <w:p w:rsidR="00715BDD" w:rsidRDefault="00715BDD" w:rsidP="00715BDD">
      <w:pPr>
        <w:pStyle w:val="Bodytext20"/>
        <w:shd w:val="clear" w:color="auto" w:fill="FFFFFF" w:themeFill="background1"/>
        <w:tabs>
          <w:tab w:val="left" w:pos="139"/>
        </w:tabs>
        <w:spacing w:after="0" w:line="240" w:lineRule="auto"/>
        <w:ind w:firstLine="0"/>
        <w:jc w:val="left"/>
        <w:rPr>
          <w:rFonts w:ascii="Arial" w:hAnsi="Arial" w:cs="Arial"/>
          <w:b/>
          <w:sz w:val="56"/>
          <w:szCs w:val="56"/>
        </w:rPr>
      </w:pPr>
    </w:p>
    <w:p w:rsidR="00715BDD" w:rsidRPr="00EF0537" w:rsidRDefault="00715BDD" w:rsidP="00715BDD">
      <w:pPr>
        <w:pStyle w:val="Bodytext20"/>
        <w:shd w:val="clear" w:color="auto" w:fill="FFFFFF" w:themeFill="background1"/>
        <w:tabs>
          <w:tab w:val="left" w:pos="139"/>
        </w:tabs>
        <w:spacing w:after="0" w:line="240" w:lineRule="auto"/>
        <w:ind w:firstLine="0"/>
        <w:jc w:val="left"/>
        <w:rPr>
          <w:rFonts w:ascii="Arial" w:hAnsi="Arial" w:cs="Arial"/>
          <w:b/>
          <w:sz w:val="56"/>
          <w:szCs w:val="56"/>
        </w:rPr>
      </w:pPr>
    </w:p>
    <w:p w:rsidR="00715BDD" w:rsidRPr="0091010C" w:rsidRDefault="00715BDD" w:rsidP="00715BDD">
      <w:pPr>
        <w:pStyle w:val="Bodytext20"/>
        <w:shd w:val="clear" w:color="auto" w:fill="FFFFFF" w:themeFill="background1"/>
        <w:tabs>
          <w:tab w:val="left" w:pos="139"/>
        </w:tabs>
        <w:spacing w:after="0" w:line="240" w:lineRule="auto"/>
        <w:ind w:firstLine="0"/>
        <w:jc w:val="left"/>
        <w:rPr>
          <w:rFonts w:ascii="Arial" w:hAnsi="Arial" w:cs="Arial"/>
          <w:b/>
          <w:sz w:val="56"/>
          <w:szCs w:val="56"/>
        </w:rPr>
      </w:pPr>
    </w:p>
    <w:p w:rsidR="005C3874" w:rsidRDefault="00CF6440" w:rsidP="00AF4A5E">
      <w:pPr>
        <w:pStyle w:val="Bodytext20"/>
        <w:shd w:val="clear" w:color="auto" w:fill="FFFFFF" w:themeFill="background1"/>
        <w:tabs>
          <w:tab w:val="left" w:pos="139"/>
        </w:tabs>
        <w:spacing w:after="0" w:line="240" w:lineRule="auto"/>
        <w:ind w:firstLine="0"/>
        <w:rPr>
          <w:rFonts w:ascii="Arial" w:hAnsi="Arial" w:cs="Arial"/>
          <w:b/>
          <w:sz w:val="56"/>
          <w:szCs w:val="56"/>
        </w:rPr>
      </w:pPr>
      <w:r w:rsidRPr="00CF6440">
        <w:rPr>
          <w:rFonts w:ascii="Arial" w:hAnsi="Arial" w:cs="Arial"/>
          <w:b/>
          <w:noProof/>
          <w:sz w:val="56"/>
          <w:szCs w:val="56"/>
          <w:lang w:eastAsia="el-GR"/>
        </w:rPr>
        <w:drawing>
          <wp:inline distT="0" distB="0" distL="0" distR="0">
            <wp:extent cx="3960000" cy="4113843"/>
            <wp:effectExtent l="57150" t="38100" r="40500" b="20007"/>
            <wp:docPr id="29"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lum contrast="40000"/>
                    </a:blip>
                    <a:srcRect/>
                    <a:stretch>
                      <a:fillRect/>
                    </a:stretch>
                  </pic:blipFill>
                  <pic:spPr bwMode="auto">
                    <a:xfrm>
                      <a:off x="0" y="0"/>
                      <a:ext cx="3960000" cy="4113843"/>
                    </a:xfrm>
                    <a:prstGeom prst="rect">
                      <a:avLst/>
                    </a:prstGeom>
                    <a:solidFill>
                      <a:schemeClr val="bg1"/>
                    </a:solidFill>
                    <a:ln w="28575">
                      <a:solidFill>
                        <a:schemeClr val="accent1">
                          <a:lumMod val="50000"/>
                        </a:schemeClr>
                      </a:solidFill>
                      <a:miter lim="800000"/>
                      <a:headEnd/>
                      <a:tailEnd/>
                    </a:ln>
                  </pic:spPr>
                </pic:pic>
              </a:graphicData>
            </a:graphic>
          </wp:inline>
        </w:drawing>
      </w:r>
    </w:p>
    <w:p w:rsidR="00715BDD" w:rsidRPr="00715BDD" w:rsidRDefault="00715BDD" w:rsidP="00AF4A5E">
      <w:pPr>
        <w:pStyle w:val="Bodytext20"/>
        <w:shd w:val="clear" w:color="auto" w:fill="FFFFFF" w:themeFill="background1"/>
        <w:tabs>
          <w:tab w:val="left" w:pos="139"/>
        </w:tabs>
        <w:spacing w:after="0" w:line="240" w:lineRule="auto"/>
        <w:ind w:firstLine="0"/>
        <w:rPr>
          <w:rFonts w:ascii="Arial" w:hAnsi="Arial" w:cs="Arial"/>
          <w:b/>
          <w:sz w:val="56"/>
          <w:szCs w:val="56"/>
        </w:rPr>
      </w:pPr>
    </w:p>
    <w:p w:rsidR="00536C29" w:rsidRPr="002D59C0" w:rsidRDefault="00CF6440" w:rsidP="002D59C0">
      <w:pPr>
        <w:pStyle w:val="Bodytext20"/>
        <w:shd w:val="clear" w:color="auto" w:fill="FFFFFF" w:themeFill="background1"/>
        <w:tabs>
          <w:tab w:val="left" w:pos="139"/>
        </w:tabs>
        <w:spacing w:after="0" w:line="240" w:lineRule="auto"/>
        <w:ind w:firstLine="0"/>
        <w:rPr>
          <w:rFonts w:ascii="Arial" w:hAnsi="Arial" w:cs="Arial"/>
          <w:b/>
          <w:sz w:val="56"/>
          <w:szCs w:val="56"/>
        </w:rPr>
      </w:pPr>
      <w:r w:rsidRPr="00C02203">
        <w:rPr>
          <w:rFonts w:ascii="Arial" w:hAnsi="Arial" w:cs="Arial"/>
          <w:b/>
          <w:sz w:val="56"/>
          <w:szCs w:val="56"/>
        </w:rPr>
        <w:t xml:space="preserve">Τάκης Κατσουλίδης, </w:t>
      </w:r>
      <w:r w:rsidRPr="00C02203">
        <w:rPr>
          <w:rFonts w:ascii="Microsoft Sans Serif" w:hAnsi="Microsoft Sans Serif" w:cs="Microsoft Sans Serif"/>
          <w:b/>
          <w:iCs/>
          <w:sz w:val="56"/>
          <w:szCs w:val="56"/>
        </w:rPr>
        <w:t>Οι δύο γενιές</w:t>
      </w:r>
      <w:r w:rsidRPr="00C02203">
        <w:rPr>
          <w:rFonts w:ascii="Arial" w:hAnsi="Arial" w:cs="Arial"/>
          <w:b/>
          <w:i/>
          <w:iCs/>
          <w:sz w:val="56"/>
          <w:szCs w:val="56"/>
        </w:rPr>
        <w:t>,</w:t>
      </w:r>
      <w:r w:rsidRPr="00CF6440">
        <w:rPr>
          <w:rFonts w:ascii="Arial" w:hAnsi="Arial" w:cs="Arial"/>
          <w:b/>
          <w:i/>
          <w:iCs/>
          <w:sz w:val="56"/>
          <w:szCs w:val="56"/>
        </w:rPr>
        <w:br/>
      </w:r>
      <w:r w:rsidRPr="00C02203">
        <w:rPr>
          <w:rFonts w:ascii="Arial" w:hAnsi="Arial" w:cs="Arial"/>
          <w:b/>
          <w:sz w:val="56"/>
          <w:szCs w:val="56"/>
        </w:rPr>
        <w:t>Εθνική Πινακοθήκη</w:t>
      </w:r>
    </w:p>
    <w:p w:rsidR="00437FB3" w:rsidRPr="00377BC0" w:rsidRDefault="003F1893" w:rsidP="003F1893">
      <w:pPr>
        <w:rPr>
          <w:rStyle w:val="Bodytext7Exact"/>
          <w:rFonts w:ascii="Tahoma" w:eastAsiaTheme="minorHAnsi" w:hAnsi="Tahoma" w:cs="Tahoma"/>
          <w:bCs w:val="0"/>
          <w:color w:val="004600"/>
          <w:sz w:val="56"/>
          <w:szCs w:val="56"/>
          <w:shd w:val="clear" w:color="auto" w:fill="C2D69B" w:themeFill="accent3" w:themeFillTint="99"/>
        </w:rPr>
      </w:pPr>
      <w:r>
        <w:rPr>
          <w:rStyle w:val="Bodytext7Exact"/>
          <w:rFonts w:ascii="Tahoma" w:eastAsiaTheme="minorHAnsi" w:hAnsi="Tahoma" w:cs="Tahoma"/>
          <w:b w:val="0"/>
          <w:color w:val="004600"/>
          <w:sz w:val="56"/>
          <w:szCs w:val="56"/>
          <w:shd w:val="clear" w:color="auto" w:fill="C2D69B" w:themeFill="accent3" w:themeFillTint="99"/>
        </w:rPr>
        <w:br w:type="page"/>
      </w:r>
      <w:r w:rsidR="00B030D9">
        <w:rPr>
          <w:rStyle w:val="Bodytext7Exact"/>
          <w:rFonts w:ascii="Arial" w:eastAsiaTheme="minorHAnsi" w:hAnsi="Arial" w:cs="Arial"/>
          <w:color w:val="004600"/>
          <w:sz w:val="56"/>
          <w:szCs w:val="56"/>
          <w:shd w:val="clear" w:color="auto" w:fill="C2D69B" w:themeFill="accent3" w:themeFillTint="99"/>
        </w:rPr>
        <w:pict>
          <v:shape id="_x0000_s1149" type="#_x0000_t202" style="position:absolute;margin-left:0;margin-top:785.3pt;width:186.8pt;height:36pt;z-index:2518906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EF5A3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110</w:t>
                  </w:r>
                  <w:r>
                    <w:rPr>
                      <w:rFonts w:ascii="Arial" w:hAnsi="Arial"/>
                      <w:b/>
                      <w:sz w:val="56"/>
                      <w:szCs w:val="56"/>
                    </w:rPr>
                    <w:t xml:space="preserve"> / </w:t>
                  </w:r>
                  <w:r>
                    <w:rPr>
                      <w:rFonts w:ascii="Arial" w:hAnsi="Arial"/>
                      <w:b/>
                      <w:sz w:val="56"/>
                      <w:szCs w:val="56"/>
                      <w:lang w:val="en-US"/>
                    </w:rPr>
                    <w:t>76</w:t>
                  </w:r>
                </w:p>
              </w:txbxContent>
            </v:textbox>
            <w10:wrap anchorx="page" anchory="margin"/>
          </v:shape>
        </w:pict>
      </w:r>
    </w:p>
    <w:p w:rsidR="00BC1A0A" w:rsidRPr="00EE17F5" w:rsidRDefault="00BC1A0A" w:rsidP="000D1739">
      <w:pPr>
        <w:spacing w:line="240" w:lineRule="auto"/>
        <w:jc w:val="center"/>
        <w:rPr>
          <w:rFonts w:ascii="Tahoma" w:hAnsi="Tahoma" w:cs="Tahoma"/>
          <w:b/>
          <w:color w:val="4A442A" w:themeColor="background2" w:themeShade="40"/>
          <w:sz w:val="56"/>
          <w:szCs w:val="56"/>
        </w:rPr>
      </w:pPr>
      <w:r w:rsidRPr="00EE17F5">
        <w:rPr>
          <w:rFonts w:ascii="Tahoma" w:hAnsi="Tahoma" w:cs="Tahoma"/>
          <w:b/>
          <w:color w:val="4A442A" w:themeColor="background2" w:themeShade="40"/>
          <w:sz w:val="56"/>
          <w:szCs w:val="56"/>
        </w:rPr>
        <w:lastRenderedPageBreak/>
        <w:t>Βασική ορολογία</w:t>
      </w:r>
    </w:p>
    <w:p w:rsidR="00BC1A0A" w:rsidRPr="00953DE3" w:rsidRDefault="00BC1A0A" w:rsidP="00953DE3">
      <w:pPr>
        <w:spacing w:after="0" w:line="240" w:lineRule="auto"/>
        <w:rPr>
          <w:rFonts w:ascii="Arial" w:hAnsi="Arial" w:cs="Arial"/>
          <w:b/>
          <w:sz w:val="56"/>
          <w:szCs w:val="56"/>
        </w:rPr>
      </w:pPr>
      <w:r w:rsidRPr="00BA498A">
        <w:rPr>
          <w:rFonts w:ascii="Tahoma" w:hAnsi="Tahoma" w:cs="Tahoma"/>
          <w:b/>
          <w:sz w:val="56"/>
          <w:szCs w:val="56"/>
        </w:rPr>
        <w:t>Αγορά</w:t>
      </w:r>
      <w:r w:rsidRPr="00BA498A">
        <w:rPr>
          <w:rFonts w:ascii="Arial" w:hAnsi="Arial" w:cs="Arial"/>
          <w:b/>
          <w:sz w:val="56"/>
          <w:szCs w:val="56"/>
        </w:rPr>
        <w:t>: ο χώρος και τα μέσα, μέσω των οποίων γίνονται οι αγοραπω</w:t>
      </w:r>
      <w:r w:rsidR="0072570E" w:rsidRPr="0072570E">
        <w:rPr>
          <w:rFonts w:ascii="Arial" w:hAnsi="Arial" w:cs="Arial"/>
          <w:b/>
          <w:sz w:val="56"/>
          <w:szCs w:val="56"/>
        </w:rPr>
        <w:t>-</w:t>
      </w:r>
      <w:r w:rsidRPr="00BA498A">
        <w:rPr>
          <w:rFonts w:ascii="Arial" w:hAnsi="Arial" w:cs="Arial"/>
          <w:b/>
          <w:sz w:val="56"/>
          <w:szCs w:val="56"/>
        </w:rPr>
        <w:t>λησίες. Ανάλογα με το είδος της α</w:t>
      </w:r>
      <w:r>
        <w:rPr>
          <w:rFonts w:ascii="Arial" w:hAnsi="Arial" w:cs="Arial"/>
          <w:b/>
          <w:sz w:val="56"/>
          <w:szCs w:val="56"/>
        </w:rPr>
        <w:t>-</w:t>
      </w:r>
      <w:r w:rsidRPr="00BA498A">
        <w:rPr>
          <w:rFonts w:ascii="Arial" w:hAnsi="Arial" w:cs="Arial"/>
          <w:b/>
          <w:sz w:val="56"/>
          <w:szCs w:val="56"/>
        </w:rPr>
        <w:t>νταλλαγής γίνεται λόγος για «αγο</w:t>
      </w:r>
      <w:r w:rsidR="0072570E" w:rsidRPr="0072570E">
        <w:rPr>
          <w:rFonts w:ascii="Arial" w:hAnsi="Arial" w:cs="Arial"/>
          <w:b/>
          <w:sz w:val="56"/>
          <w:szCs w:val="56"/>
        </w:rPr>
        <w:t>-</w:t>
      </w:r>
      <w:r w:rsidRPr="00BA498A">
        <w:rPr>
          <w:rFonts w:ascii="Arial" w:hAnsi="Arial" w:cs="Arial"/>
          <w:b/>
          <w:sz w:val="56"/>
          <w:szCs w:val="56"/>
        </w:rPr>
        <w:t>ρά εργασίας», «αγορά χρήματος», «αγορά εμπορευμάτων» κτλ.</w:t>
      </w:r>
    </w:p>
    <w:p w:rsidR="00BC1A0A" w:rsidRPr="00BA498A" w:rsidRDefault="00BC1A0A" w:rsidP="00953DE3">
      <w:pPr>
        <w:spacing w:after="0" w:line="240" w:lineRule="auto"/>
        <w:rPr>
          <w:rFonts w:ascii="Arial" w:hAnsi="Arial" w:cs="Arial"/>
          <w:b/>
          <w:sz w:val="56"/>
          <w:szCs w:val="56"/>
        </w:rPr>
      </w:pPr>
      <w:r w:rsidRPr="00BA498A">
        <w:rPr>
          <w:rFonts w:ascii="Tahoma" w:hAnsi="Tahoma" w:cs="Tahoma"/>
          <w:b/>
          <w:sz w:val="56"/>
          <w:szCs w:val="56"/>
        </w:rPr>
        <w:t>Άμεση δημοκρατία</w:t>
      </w:r>
      <w:r w:rsidRPr="00BA498A">
        <w:rPr>
          <w:rFonts w:ascii="Arial" w:hAnsi="Arial" w:cs="Arial"/>
          <w:b/>
          <w:sz w:val="56"/>
          <w:szCs w:val="56"/>
        </w:rPr>
        <w:t>: το πολίτευμα στο οποίο όλοι οι πολίτες άρ</w:t>
      </w:r>
      <w:r>
        <w:rPr>
          <w:rFonts w:ascii="Arial" w:hAnsi="Arial" w:cs="Arial"/>
          <w:b/>
          <w:sz w:val="56"/>
          <w:szCs w:val="56"/>
        </w:rPr>
        <w:t>χουν και άρχονται, όλοι συμμετέ</w:t>
      </w:r>
      <w:r w:rsidRPr="00BA498A">
        <w:rPr>
          <w:rFonts w:ascii="Arial" w:hAnsi="Arial" w:cs="Arial"/>
          <w:b/>
          <w:sz w:val="56"/>
          <w:szCs w:val="56"/>
        </w:rPr>
        <w:t>χουν στην άσκηση της εξουσίας (νομοθε</w:t>
      </w:r>
      <w:r w:rsidR="0072570E" w:rsidRPr="0072570E">
        <w:rPr>
          <w:rFonts w:ascii="Arial" w:hAnsi="Arial" w:cs="Arial"/>
          <w:b/>
          <w:sz w:val="56"/>
          <w:szCs w:val="56"/>
        </w:rPr>
        <w:t>-</w:t>
      </w:r>
      <w:r w:rsidRPr="00BA498A">
        <w:rPr>
          <w:rFonts w:ascii="Arial" w:hAnsi="Arial" w:cs="Arial"/>
          <w:b/>
          <w:sz w:val="56"/>
          <w:szCs w:val="56"/>
        </w:rPr>
        <w:t>τικής, εκτελεστικής, δικαστικής).</w:t>
      </w:r>
    </w:p>
    <w:p w:rsidR="00BC1A0A" w:rsidRPr="00BA498A" w:rsidRDefault="00BC1A0A" w:rsidP="00953DE3">
      <w:pPr>
        <w:spacing w:after="0" w:line="240" w:lineRule="auto"/>
        <w:rPr>
          <w:rFonts w:ascii="Arial" w:hAnsi="Arial" w:cs="Arial"/>
          <w:b/>
          <w:sz w:val="56"/>
          <w:szCs w:val="56"/>
        </w:rPr>
      </w:pPr>
      <w:r w:rsidRPr="00BA498A">
        <w:rPr>
          <w:rFonts w:ascii="Tahoma" w:hAnsi="Tahoma" w:cs="Tahoma"/>
          <w:b/>
          <w:sz w:val="56"/>
          <w:szCs w:val="56"/>
        </w:rPr>
        <w:t>Αντιπραγματισμός</w:t>
      </w:r>
      <w:r w:rsidRPr="00BA498A">
        <w:rPr>
          <w:rFonts w:ascii="Arial" w:hAnsi="Arial" w:cs="Arial"/>
          <w:b/>
          <w:sz w:val="56"/>
          <w:szCs w:val="56"/>
        </w:rPr>
        <w:t>: η ανταλλαγή πράγματος αντί πράγματος.</w:t>
      </w:r>
    </w:p>
    <w:p w:rsidR="00BC1A0A" w:rsidRPr="00BA498A" w:rsidRDefault="00BC1A0A" w:rsidP="00953DE3">
      <w:pPr>
        <w:spacing w:after="0" w:line="240" w:lineRule="auto"/>
        <w:rPr>
          <w:rFonts w:ascii="Arial" w:hAnsi="Arial" w:cs="Arial"/>
          <w:b/>
          <w:sz w:val="56"/>
          <w:szCs w:val="56"/>
        </w:rPr>
      </w:pPr>
      <w:r w:rsidRPr="00BA498A">
        <w:rPr>
          <w:rFonts w:ascii="Tahoma" w:hAnsi="Tahoma" w:cs="Tahoma"/>
          <w:b/>
          <w:sz w:val="56"/>
          <w:szCs w:val="56"/>
        </w:rPr>
        <w:t>Αξία ανταλλακτική</w:t>
      </w:r>
      <w:r w:rsidRPr="00BA498A">
        <w:rPr>
          <w:rFonts w:ascii="Arial" w:hAnsi="Arial" w:cs="Arial"/>
          <w:b/>
          <w:sz w:val="56"/>
          <w:szCs w:val="56"/>
        </w:rPr>
        <w:t>: η ποσοτική σχέση ενός εμπορεύματος με άλλα εμπορεύ</w:t>
      </w:r>
      <w:r>
        <w:rPr>
          <w:rFonts w:ascii="Arial" w:hAnsi="Arial" w:cs="Arial"/>
          <w:b/>
          <w:sz w:val="56"/>
          <w:szCs w:val="56"/>
        </w:rPr>
        <w:t>ματα κατά την ανταλ</w:t>
      </w:r>
      <w:r w:rsidRPr="00BA498A">
        <w:rPr>
          <w:rFonts w:ascii="Arial" w:hAnsi="Arial" w:cs="Arial"/>
          <w:b/>
          <w:sz w:val="56"/>
          <w:szCs w:val="56"/>
        </w:rPr>
        <w:t>λαγή του.</w:t>
      </w:r>
    </w:p>
    <w:p w:rsidR="00953DE3" w:rsidRPr="00F42282" w:rsidRDefault="00BC1A0A" w:rsidP="00953DE3">
      <w:pPr>
        <w:spacing w:after="0" w:line="240" w:lineRule="auto"/>
        <w:rPr>
          <w:rFonts w:ascii="Arial" w:hAnsi="Arial" w:cs="Arial"/>
          <w:b/>
          <w:sz w:val="56"/>
          <w:szCs w:val="56"/>
        </w:rPr>
      </w:pPr>
      <w:r w:rsidRPr="00BA498A">
        <w:rPr>
          <w:rFonts w:ascii="Tahoma" w:hAnsi="Tahoma" w:cs="Tahoma"/>
          <w:b/>
          <w:sz w:val="56"/>
          <w:szCs w:val="56"/>
        </w:rPr>
        <w:t>Αξία χρήσης</w:t>
      </w:r>
      <w:r w:rsidRPr="00BA498A">
        <w:rPr>
          <w:rFonts w:ascii="Arial" w:hAnsi="Arial" w:cs="Arial"/>
          <w:b/>
          <w:sz w:val="56"/>
          <w:szCs w:val="56"/>
        </w:rPr>
        <w:t>: η ιδιότητα ενός εμπο</w:t>
      </w:r>
      <w:r w:rsidR="00CC2CDC" w:rsidRPr="00CC2CDC">
        <w:rPr>
          <w:rFonts w:ascii="Arial" w:hAnsi="Arial" w:cs="Arial"/>
          <w:b/>
          <w:sz w:val="56"/>
          <w:szCs w:val="56"/>
        </w:rPr>
        <w:t>-</w:t>
      </w:r>
      <w:r w:rsidRPr="00BA498A">
        <w:rPr>
          <w:rFonts w:ascii="Arial" w:hAnsi="Arial" w:cs="Arial"/>
          <w:b/>
          <w:sz w:val="56"/>
          <w:szCs w:val="56"/>
        </w:rPr>
        <w:t xml:space="preserve">ρεύματος να ικανοποιεί σωματικές </w:t>
      </w:r>
    </w:p>
    <w:p w:rsidR="00116AEA" w:rsidRDefault="00B030D9" w:rsidP="00953DE3">
      <w:pPr>
        <w:spacing w:after="0" w:line="240" w:lineRule="auto"/>
        <w:rPr>
          <w:rFonts w:ascii="Arial" w:hAnsi="Arial" w:cs="Arial"/>
          <w:b/>
          <w:sz w:val="56"/>
          <w:szCs w:val="56"/>
        </w:rPr>
      </w:pPr>
      <w:r>
        <w:rPr>
          <w:rFonts w:ascii="Arial" w:hAnsi="Arial" w:cs="Arial"/>
          <w:b/>
          <w:noProof/>
          <w:sz w:val="56"/>
          <w:szCs w:val="56"/>
        </w:rPr>
        <w:pict>
          <v:shape id="_x0000_s1251" type="#_x0000_t202" style="position:absolute;margin-left:0;margin-top:785.3pt;width:186.8pt;height:36pt;z-index:2520811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51" inset="1.5mm,1.5mm,1.5mm,1.5mm">
              <w:txbxContent>
                <w:p w:rsidR="00B030D9" w:rsidRPr="007870A9" w:rsidRDefault="00B030D9" w:rsidP="004E322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111</w:t>
                  </w:r>
                  <w:r>
                    <w:rPr>
                      <w:rFonts w:ascii="Arial" w:hAnsi="Arial"/>
                      <w:b/>
                      <w:sz w:val="56"/>
                      <w:szCs w:val="56"/>
                    </w:rPr>
                    <w:t xml:space="preserve"> / </w:t>
                  </w:r>
                  <w:r>
                    <w:rPr>
                      <w:rFonts w:ascii="Arial" w:hAnsi="Arial"/>
                      <w:b/>
                      <w:sz w:val="56"/>
                      <w:szCs w:val="56"/>
                      <w:lang w:val="en-US"/>
                    </w:rPr>
                    <w:t>145</w:t>
                  </w:r>
                </w:p>
              </w:txbxContent>
            </v:textbox>
            <w10:wrap anchorx="page" anchory="margin"/>
          </v:shape>
        </w:pict>
      </w:r>
      <w:r w:rsidR="00116AEA">
        <w:rPr>
          <w:rFonts w:ascii="Arial" w:hAnsi="Arial" w:cs="Arial"/>
          <w:b/>
          <w:sz w:val="56"/>
          <w:szCs w:val="56"/>
        </w:rPr>
        <w:br w:type="page"/>
      </w:r>
    </w:p>
    <w:p w:rsidR="00BC1A0A" w:rsidRPr="00BA498A" w:rsidRDefault="00BC1A0A" w:rsidP="00953DE3">
      <w:pPr>
        <w:spacing w:after="0" w:line="240" w:lineRule="auto"/>
        <w:rPr>
          <w:rFonts w:ascii="Arial" w:hAnsi="Arial" w:cs="Arial"/>
          <w:b/>
          <w:sz w:val="56"/>
          <w:szCs w:val="56"/>
        </w:rPr>
      </w:pPr>
      <w:r w:rsidRPr="00BA498A">
        <w:rPr>
          <w:rFonts w:ascii="Arial" w:hAnsi="Arial" w:cs="Arial"/>
          <w:b/>
          <w:sz w:val="56"/>
          <w:szCs w:val="56"/>
        </w:rPr>
        <w:lastRenderedPageBreak/>
        <w:t>ή ψυχολογικές ανάγκες του καταναλωτή.</w:t>
      </w:r>
    </w:p>
    <w:p w:rsidR="00BC1A0A" w:rsidRPr="00BA498A" w:rsidRDefault="00BC1A0A" w:rsidP="00953DE3">
      <w:pPr>
        <w:spacing w:after="0" w:line="240" w:lineRule="auto"/>
        <w:rPr>
          <w:rFonts w:ascii="Arial" w:hAnsi="Arial" w:cs="Arial"/>
          <w:b/>
          <w:sz w:val="56"/>
          <w:szCs w:val="56"/>
        </w:rPr>
      </w:pPr>
      <w:r w:rsidRPr="00BA498A">
        <w:rPr>
          <w:rFonts w:ascii="Tahoma" w:hAnsi="Tahoma" w:cs="Tahoma"/>
          <w:b/>
          <w:sz w:val="56"/>
          <w:szCs w:val="56"/>
        </w:rPr>
        <w:t>Αποικιοκρατία</w:t>
      </w:r>
      <w:r w:rsidRPr="00BA498A">
        <w:rPr>
          <w:rFonts w:ascii="Arial" w:hAnsi="Arial" w:cs="Arial"/>
          <w:b/>
          <w:sz w:val="56"/>
          <w:szCs w:val="56"/>
        </w:rPr>
        <w:t>: η κτήση, η εκμετάλ</w:t>
      </w:r>
      <w:r w:rsidR="0072570E" w:rsidRPr="0072570E">
        <w:rPr>
          <w:rFonts w:ascii="Arial" w:hAnsi="Arial" w:cs="Arial"/>
          <w:b/>
          <w:sz w:val="56"/>
          <w:szCs w:val="56"/>
        </w:rPr>
        <w:t>-</w:t>
      </w:r>
      <w:r w:rsidRPr="00BA498A">
        <w:rPr>
          <w:rFonts w:ascii="Arial" w:hAnsi="Arial" w:cs="Arial"/>
          <w:b/>
          <w:sz w:val="56"/>
          <w:szCs w:val="56"/>
        </w:rPr>
        <w:t>λευση και η εξάρτηση κάποιων χωρών από άλλες. Οι αναπτυ</w:t>
      </w:r>
      <w:r>
        <w:rPr>
          <w:rFonts w:ascii="Arial" w:hAnsi="Arial" w:cs="Arial"/>
          <w:b/>
          <w:sz w:val="56"/>
          <w:szCs w:val="56"/>
        </w:rPr>
        <w:t>γ</w:t>
      </w:r>
      <w:r w:rsidRPr="00BA498A">
        <w:rPr>
          <w:rFonts w:ascii="Arial" w:hAnsi="Arial" w:cs="Arial"/>
          <w:b/>
          <w:sz w:val="56"/>
          <w:szCs w:val="56"/>
        </w:rPr>
        <w:t>μέ</w:t>
      </w:r>
      <w:r>
        <w:rPr>
          <w:rFonts w:ascii="Arial" w:hAnsi="Arial" w:cs="Arial"/>
          <w:b/>
          <w:sz w:val="56"/>
          <w:szCs w:val="56"/>
        </w:rPr>
        <w:t>-</w:t>
      </w:r>
      <w:r w:rsidRPr="00BA498A">
        <w:rPr>
          <w:rFonts w:ascii="Arial" w:hAnsi="Arial" w:cs="Arial"/>
          <w:b/>
          <w:sz w:val="56"/>
          <w:szCs w:val="56"/>
        </w:rPr>
        <w:t>νες χώρες της Ευρώπης είχαν α</w:t>
      </w:r>
      <w:r>
        <w:rPr>
          <w:rFonts w:ascii="Arial" w:hAnsi="Arial" w:cs="Arial"/>
          <w:b/>
          <w:sz w:val="56"/>
          <w:szCs w:val="56"/>
        </w:rPr>
        <w:t>-</w:t>
      </w:r>
      <w:r w:rsidRPr="00BA498A">
        <w:rPr>
          <w:rFonts w:ascii="Arial" w:hAnsi="Arial" w:cs="Arial"/>
          <w:b/>
          <w:sz w:val="56"/>
          <w:szCs w:val="56"/>
        </w:rPr>
        <w:t>ποικίες στην Αφρική και την Ασία, από τις οποίες έπαιρναν πρώτες ύλες και φθηνά εργατικά χέρια.</w:t>
      </w:r>
    </w:p>
    <w:p w:rsidR="00BC1A0A" w:rsidRPr="00BA498A" w:rsidRDefault="00BC1A0A" w:rsidP="00953DE3">
      <w:pPr>
        <w:spacing w:after="0" w:line="240" w:lineRule="auto"/>
        <w:rPr>
          <w:rFonts w:ascii="Arial" w:hAnsi="Arial" w:cs="Arial"/>
          <w:b/>
          <w:sz w:val="56"/>
          <w:szCs w:val="56"/>
        </w:rPr>
      </w:pPr>
      <w:r w:rsidRPr="00BA498A">
        <w:rPr>
          <w:rFonts w:ascii="Tahoma" w:hAnsi="Tahoma" w:cs="Tahoma"/>
          <w:b/>
          <w:sz w:val="56"/>
          <w:szCs w:val="56"/>
        </w:rPr>
        <w:t>Γραφειοκρατία</w:t>
      </w:r>
      <w:r w:rsidRPr="00BA498A">
        <w:rPr>
          <w:rFonts w:ascii="Arial" w:hAnsi="Arial" w:cs="Arial"/>
          <w:b/>
          <w:sz w:val="56"/>
          <w:szCs w:val="56"/>
        </w:rPr>
        <w:t>: σύστημα οργάνω</w:t>
      </w:r>
      <w:r w:rsidR="0072570E" w:rsidRPr="0072570E">
        <w:rPr>
          <w:rFonts w:ascii="Arial" w:hAnsi="Arial" w:cs="Arial"/>
          <w:b/>
          <w:sz w:val="56"/>
          <w:szCs w:val="56"/>
        </w:rPr>
        <w:t>-</w:t>
      </w:r>
      <w:r w:rsidRPr="00BA498A">
        <w:rPr>
          <w:rFonts w:ascii="Arial" w:hAnsi="Arial" w:cs="Arial"/>
          <w:b/>
          <w:sz w:val="56"/>
          <w:szCs w:val="56"/>
        </w:rPr>
        <w:t>σης με καταμερισμό εργασίας και ιεραρχική δομή. Περιλαμβάνει τη διεκπεραίωση υποθέσεων διοικη</w:t>
      </w:r>
      <w:r w:rsidR="0072570E" w:rsidRPr="0072570E">
        <w:rPr>
          <w:rFonts w:ascii="Arial" w:hAnsi="Arial" w:cs="Arial"/>
          <w:b/>
          <w:sz w:val="56"/>
          <w:szCs w:val="56"/>
        </w:rPr>
        <w:t>-</w:t>
      </w:r>
      <w:r w:rsidRPr="00BA498A">
        <w:rPr>
          <w:rFonts w:ascii="Arial" w:hAnsi="Arial" w:cs="Arial"/>
          <w:b/>
          <w:sz w:val="56"/>
          <w:szCs w:val="56"/>
        </w:rPr>
        <w:t>τικού χαρακτήρα σε ένα ιεραρχικό σύστημα οργάνωσης και ελέγχου των διαδικασιών μέσω γραφείων.</w:t>
      </w:r>
    </w:p>
    <w:p w:rsidR="00116AEA" w:rsidRDefault="00BC1A0A" w:rsidP="00953DE3">
      <w:pPr>
        <w:spacing w:after="0" w:line="240" w:lineRule="auto"/>
        <w:rPr>
          <w:rFonts w:ascii="Arial" w:hAnsi="Arial" w:cs="Arial"/>
          <w:b/>
          <w:sz w:val="56"/>
          <w:szCs w:val="56"/>
        </w:rPr>
      </w:pPr>
      <w:r w:rsidRPr="00BA498A">
        <w:rPr>
          <w:rFonts w:ascii="Tahoma" w:hAnsi="Tahoma" w:cs="Tahoma"/>
          <w:b/>
          <w:sz w:val="56"/>
          <w:szCs w:val="56"/>
        </w:rPr>
        <w:t>Δευτερογενής τομέας</w:t>
      </w:r>
      <w:r w:rsidRPr="00BA498A">
        <w:rPr>
          <w:rFonts w:ascii="Arial" w:hAnsi="Arial" w:cs="Arial"/>
          <w:b/>
          <w:sz w:val="56"/>
          <w:szCs w:val="56"/>
        </w:rPr>
        <w:t>: περιλαμβά</w:t>
      </w:r>
      <w:r w:rsidR="0072570E" w:rsidRPr="0072570E">
        <w:rPr>
          <w:rFonts w:ascii="Arial" w:hAnsi="Arial" w:cs="Arial"/>
          <w:b/>
          <w:sz w:val="56"/>
          <w:szCs w:val="56"/>
        </w:rPr>
        <w:t>-</w:t>
      </w:r>
      <w:r w:rsidRPr="00BA498A">
        <w:rPr>
          <w:rFonts w:ascii="Arial" w:hAnsi="Arial" w:cs="Arial"/>
          <w:b/>
          <w:sz w:val="56"/>
          <w:szCs w:val="56"/>
        </w:rPr>
        <w:t>νει τη μεταποίηση και επεξεργασία των πρώτων υλών και προϊόντων που παράγονται στον πρωτογενή τομέα (γεωργία, αλιεία, κτηνοτρο</w:t>
      </w:r>
      <w:r w:rsidR="006C2A8F" w:rsidRPr="006C2A8F">
        <w:rPr>
          <w:rFonts w:ascii="Arial" w:hAnsi="Arial" w:cs="Arial"/>
          <w:b/>
          <w:sz w:val="56"/>
          <w:szCs w:val="56"/>
        </w:rPr>
        <w:t>-</w:t>
      </w:r>
      <w:r w:rsidR="00B030D9">
        <w:rPr>
          <w:rFonts w:ascii="Arial" w:hAnsi="Arial" w:cs="Arial"/>
          <w:b/>
          <w:noProof/>
          <w:sz w:val="56"/>
          <w:szCs w:val="56"/>
        </w:rPr>
        <w:pict>
          <v:shape id="_x0000_s1252" type="#_x0000_t202" style="position:absolute;margin-left:0;margin-top:785.3pt;width:186.8pt;height:36pt;z-index:2520832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52" inset="1.5mm,1.5mm,1.5mm,1.5mm">
              <w:txbxContent>
                <w:p w:rsidR="00B030D9" w:rsidRPr="007870A9" w:rsidRDefault="00B030D9" w:rsidP="004E322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112</w:t>
                  </w:r>
                  <w:r>
                    <w:rPr>
                      <w:rFonts w:ascii="Arial" w:hAnsi="Arial"/>
                      <w:b/>
                      <w:sz w:val="56"/>
                      <w:szCs w:val="56"/>
                    </w:rPr>
                    <w:t xml:space="preserve"> / </w:t>
                  </w:r>
                  <w:r>
                    <w:rPr>
                      <w:rFonts w:ascii="Arial" w:hAnsi="Arial"/>
                      <w:b/>
                      <w:sz w:val="56"/>
                      <w:szCs w:val="56"/>
                      <w:lang w:val="en-US"/>
                    </w:rPr>
                    <w:t>145</w:t>
                  </w:r>
                </w:p>
              </w:txbxContent>
            </v:textbox>
            <w10:wrap anchorx="page" anchory="margin"/>
          </v:shape>
        </w:pict>
      </w:r>
      <w:r w:rsidR="00116AEA">
        <w:rPr>
          <w:rFonts w:ascii="Arial" w:hAnsi="Arial" w:cs="Arial"/>
          <w:b/>
          <w:sz w:val="56"/>
          <w:szCs w:val="56"/>
        </w:rPr>
        <w:br w:type="page"/>
      </w:r>
    </w:p>
    <w:p w:rsidR="00BC1A0A" w:rsidRPr="00BA498A" w:rsidRDefault="00BC1A0A" w:rsidP="00953DE3">
      <w:pPr>
        <w:spacing w:after="0" w:line="240" w:lineRule="auto"/>
        <w:rPr>
          <w:rFonts w:ascii="Arial" w:hAnsi="Arial" w:cs="Arial"/>
          <w:b/>
          <w:sz w:val="56"/>
          <w:szCs w:val="56"/>
        </w:rPr>
      </w:pPr>
      <w:r w:rsidRPr="00BA498A">
        <w:rPr>
          <w:rFonts w:ascii="Arial" w:hAnsi="Arial" w:cs="Arial"/>
          <w:b/>
          <w:sz w:val="56"/>
          <w:szCs w:val="56"/>
        </w:rPr>
        <w:lastRenderedPageBreak/>
        <w:t>φία, κυνήγι, εξόρυξη πρώτων υλών) και διακρίνεται σε χειροτεχνία, βιοτεχνία, βιομηχανία.</w:t>
      </w:r>
    </w:p>
    <w:p w:rsidR="00BC1A0A" w:rsidRPr="00BA498A" w:rsidRDefault="00BC1A0A" w:rsidP="00953DE3">
      <w:pPr>
        <w:spacing w:after="0" w:line="240" w:lineRule="auto"/>
        <w:rPr>
          <w:rFonts w:ascii="Arial" w:hAnsi="Arial" w:cs="Arial"/>
          <w:b/>
          <w:sz w:val="56"/>
          <w:szCs w:val="56"/>
        </w:rPr>
      </w:pPr>
      <w:r w:rsidRPr="00BA498A">
        <w:rPr>
          <w:rFonts w:ascii="Tahoma" w:hAnsi="Tahoma" w:cs="Tahoma"/>
          <w:b/>
          <w:sz w:val="56"/>
          <w:szCs w:val="56"/>
        </w:rPr>
        <w:t>Δίκαιο θεϊκό</w:t>
      </w:r>
      <w:r w:rsidRPr="00BA498A">
        <w:rPr>
          <w:rFonts w:ascii="Arial" w:hAnsi="Arial" w:cs="Arial"/>
          <w:b/>
          <w:sz w:val="56"/>
          <w:szCs w:val="56"/>
        </w:rPr>
        <w:t>: σύστημα κανόνων που εκπορεύεται από ένα ανώτερο πνευ</w:t>
      </w:r>
      <w:r>
        <w:rPr>
          <w:rFonts w:ascii="Arial" w:hAnsi="Arial" w:cs="Arial"/>
          <w:b/>
          <w:sz w:val="56"/>
          <w:szCs w:val="56"/>
        </w:rPr>
        <w:t>ματικό ον, το οποίο ξε</w:t>
      </w:r>
      <w:r w:rsidRPr="00BA498A">
        <w:rPr>
          <w:rFonts w:ascii="Arial" w:hAnsi="Arial" w:cs="Arial"/>
          <w:b/>
          <w:sz w:val="56"/>
          <w:szCs w:val="56"/>
        </w:rPr>
        <w:t>περνά τη βούληση των ανθρώπων.</w:t>
      </w:r>
    </w:p>
    <w:p w:rsidR="00BC1A0A" w:rsidRPr="00BA498A" w:rsidRDefault="00BC1A0A" w:rsidP="00953DE3">
      <w:pPr>
        <w:spacing w:after="0" w:line="240" w:lineRule="auto"/>
        <w:rPr>
          <w:rFonts w:ascii="Arial" w:hAnsi="Arial" w:cs="Arial"/>
          <w:b/>
          <w:sz w:val="56"/>
          <w:szCs w:val="56"/>
        </w:rPr>
      </w:pPr>
      <w:r w:rsidRPr="00BA498A">
        <w:rPr>
          <w:rFonts w:ascii="Tahoma" w:hAnsi="Tahoma" w:cs="Tahoma"/>
          <w:b/>
          <w:sz w:val="56"/>
          <w:szCs w:val="56"/>
        </w:rPr>
        <w:t>Δίκαιο φυσικό</w:t>
      </w:r>
      <w:r w:rsidRPr="00BA498A">
        <w:rPr>
          <w:rFonts w:ascii="Arial" w:hAnsi="Arial" w:cs="Arial"/>
          <w:b/>
          <w:sz w:val="56"/>
          <w:szCs w:val="56"/>
        </w:rPr>
        <w:t>: σύστημα κανόνων που εδράζεται στην ουσία της αν</w:t>
      </w:r>
      <w:r w:rsidR="0072570E" w:rsidRPr="0072570E">
        <w:rPr>
          <w:rFonts w:ascii="Arial" w:hAnsi="Arial" w:cs="Arial"/>
          <w:b/>
          <w:sz w:val="56"/>
          <w:szCs w:val="56"/>
        </w:rPr>
        <w:t>-</w:t>
      </w:r>
      <w:r w:rsidRPr="00BA498A">
        <w:rPr>
          <w:rFonts w:ascii="Arial" w:hAnsi="Arial" w:cs="Arial"/>
          <w:b/>
          <w:sz w:val="56"/>
          <w:szCs w:val="56"/>
        </w:rPr>
        <w:t>θρώ</w:t>
      </w:r>
      <w:r w:rsidR="0072570E">
        <w:rPr>
          <w:rFonts w:ascii="Arial" w:hAnsi="Arial" w:cs="Arial"/>
          <w:b/>
          <w:sz w:val="56"/>
          <w:szCs w:val="56"/>
        </w:rPr>
        <w:t>πινης φύσης και μιας αναλ</w:t>
      </w:r>
      <w:r w:rsidRPr="00BA498A">
        <w:rPr>
          <w:rFonts w:ascii="Arial" w:hAnsi="Arial" w:cs="Arial"/>
          <w:b/>
          <w:sz w:val="56"/>
          <w:szCs w:val="56"/>
        </w:rPr>
        <w:t>λοί</w:t>
      </w:r>
      <w:r w:rsidR="0072570E" w:rsidRPr="0072570E">
        <w:rPr>
          <w:rFonts w:ascii="Arial" w:hAnsi="Arial" w:cs="Arial"/>
          <w:b/>
          <w:sz w:val="56"/>
          <w:szCs w:val="56"/>
        </w:rPr>
        <w:t>-</w:t>
      </w:r>
      <w:r w:rsidRPr="00BA498A">
        <w:rPr>
          <w:rFonts w:ascii="Arial" w:hAnsi="Arial" w:cs="Arial"/>
          <w:b/>
          <w:sz w:val="56"/>
          <w:szCs w:val="56"/>
        </w:rPr>
        <w:t>ωτης στον χρόνο λογικής, η οποία αναγνωρίζει απαράγραπτα φυσικά δικαιώματα.</w:t>
      </w:r>
    </w:p>
    <w:p w:rsidR="00BC1A0A" w:rsidRPr="00BA498A" w:rsidRDefault="00BC1A0A" w:rsidP="00953DE3">
      <w:pPr>
        <w:spacing w:after="0" w:line="240" w:lineRule="auto"/>
        <w:rPr>
          <w:rFonts w:ascii="Arial" w:hAnsi="Arial" w:cs="Arial"/>
          <w:b/>
          <w:sz w:val="56"/>
          <w:szCs w:val="56"/>
        </w:rPr>
      </w:pPr>
      <w:r w:rsidRPr="00BA498A">
        <w:rPr>
          <w:rFonts w:ascii="Tahoma" w:hAnsi="Tahoma" w:cs="Tahoma"/>
          <w:b/>
          <w:sz w:val="56"/>
          <w:szCs w:val="56"/>
        </w:rPr>
        <w:t>Δούλοι</w:t>
      </w:r>
      <w:r w:rsidRPr="00BA498A">
        <w:rPr>
          <w:rFonts w:ascii="Arial" w:hAnsi="Arial" w:cs="Arial"/>
          <w:b/>
          <w:sz w:val="56"/>
          <w:szCs w:val="56"/>
        </w:rPr>
        <w:t>: άνθρωποι που έχουν χάσει την ελευθερία τους και εργάζ</w:t>
      </w:r>
      <w:r>
        <w:rPr>
          <w:rFonts w:ascii="Arial" w:hAnsi="Arial" w:cs="Arial"/>
          <w:b/>
          <w:sz w:val="56"/>
          <w:szCs w:val="56"/>
        </w:rPr>
        <w:t>ονται χωρίς αμοιβή για τον ιδιο</w:t>
      </w:r>
      <w:r w:rsidRPr="00BA498A">
        <w:rPr>
          <w:rFonts w:ascii="Arial" w:hAnsi="Arial" w:cs="Arial"/>
          <w:b/>
          <w:sz w:val="56"/>
          <w:szCs w:val="56"/>
        </w:rPr>
        <w:t>κτήτη τους.</w:t>
      </w:r>
    </w:p>
    <w:p w:rsidR="00116AEA" w:rsidRDefault="00BC1A0A" w:rsidP="00953DE3">
      <w:pPr>
        <w:spacing w:after="0" w:line="240" w:lineRule="auto"/>
        <w:rPr>
          <w:rFonts w:ascii="Arial" w:hAnsi="Arial" w:cs="Arial"/>
          <w:b/>
          <w:sz w:val="56"/>
          <w:szCs w:val="56"/>
        </w:rPr>
      </w:pPr>
      <w:r w:rsidRPr="00BA498A">
        <w:rPr>
          <w:rFonts w:ascii="Tahoma" w:hAnsi="Tahoma" w:cs="Tahoma"/>
          <w:b/>
          <w:sz w:val="56"/>
          <w:szCs w:val="56"/>
        </w:rPr>
        <w:t>Δουλοπάροικοι</w:t>
      </w:r>
      <w:r w:rsidRPr="00BA498A">
        <w:rPr>
          <w:rFonts w:ascii="Arial" w:hAnsi="Arial" w:cs="Arial"/>
          <w:b/>
          <w:sz w:val="56"/>
          <w:szCs w:val="56"/>
        </w:rPr>
        <w:t>: αγρότες που ήταν εξαρτημένοι από τη γη την οποία καλλιεργούσαν για λογαριασμό του φεουδάρχη-κατόχου αυτής της γης.</w:t>
      </w:r>
      <w:r w:rsidR="00B030D9">
        <w:rPr>
          <w:rFonts w:ascii="Arial" w:hAnsi="Arial" w:cs="Arial"/>
          <w:b/>
          <w:noProof/>
          <w:sz w:val="56"/>
          <w:szCs w:val="56"/>
        </w:rPr>
        <w:pict>
          <v:shape id="_x0000_s1253" type="#_x0000_t202" style="position:absolute;margin-left:0;margin-top:785.3pt;width:186.8pt;height:36pt;z-index:2520852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7870A9" w:rsidRDefault="00B030D9" w:rsidP="004E322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113</w:t>
                  </w:r>
                  <w:r>
                    <w:rPr>
                      <w:rFonts w:ascii="Arial" w:hAnsi="Arial"/>
                      <w:b/>
                      <w:sz w:val="56"/>
                      <w:szCs w:val="56"/>
                    </w:rPr>
                    <w:t xml:space="preserve"> / </w:t>
                  </w:r>
                  <w:r>
                    <w:rPr>
                      <w:rFonts w:ascii="Arial" w:hAnsi="Arial"/>
                      <w:b/>
                      <w:sz w:val="56"/>
                      <w:szCs w:val="56"/>
                      <w:lang w:val="en-US"/>
                    </w:rPr>
                    <w:t>145</w:t>
                  </w:r>
                </w:p>
              </w:txbxContent>
            </v:textbox>
            <w10:wrap anchorx="page" anchory="margin"/>
          </v:shape>
        </w:pict>
      </w:r>
      <w:r w:rsidR="00116AEA">
        <w:rPr>
          <w:rFonts w:ascii="Arial" w:hAnsi="Arial" w:cs="Arial"/>
          <w:b/>
          <w:sz w:val="56"/>
          <w:szCs w:val="56"/>
        </w:rPr>
        <w:br w:type="page"/>
      </w:r>
    </w:p>
    <w:p w:rsidR="00BC1A0A" w:rsidRPr="00BA498A" w:rsidRDefault="00BC1A0A" w:rsidP="00953DE3">
      <w:pPr>
        <w:spacing w:after="0" w:line="240" w:lineRule="auto"/>
        <w:rPr>
          <w:rFonts w:ascii="Arial" w:hAnsi="Arial" w:cs="Arial"/>
          <w:b/>
          <w:sz w:val="56"/>
          <w:szCs w:val="56"/>
        </w:rPr>
      </w:pPr>
      <w:r w:rsidRPr="00BA498A">
        <w:rPr>
          <w:rFonts w:ascii="Tahoma" w:hAnsi="Tahoma" w:cs="Tahoma"/>
          <w:b/>
          <w:sz w:val="56"/>
          <w:szCs w:val="56"/>
        </w:rPr>
        <w:lastRenderedPageBreak/>
        <w:t>Εθνικό προϊόν</w:t>
      </w:r>
      <w:r w:rsidRPr="00BA498A">
        <w:rPr>
          <w:rFonts w:ascii="Arial" w:hAnsi="Arial" w:cs="Arial"/>
          <w:b/>
          <w:sz w:val="56"/>
          <w:szCs w:val="56"/>
        </w:rPr>
        <w:t>: είναι η αξία όλων των αγαθών και υπηρεσιών πο</w:t>
      </w:r>
      <w:r w:rsidR="0072570E">
        <w:rPr>
          <w:rFonts w:ascii="Arial" w:hAnsi="Arial" w:cs="Arial"/>
          <w:b/>
          <w:sz w:val="56"/>
          <w:szCs w:val="56"/>
        </w:rPr>
        <w:t>υ παράγονται σε ένα έτος από συ</w:t>
      </w:r>
      <w:r w:rsidRPr="00BA498A">
        <w:rPr>
          <w:rFonts w:ascii="Arial" w:hAnsi="Arial" w:cs="Arial"/>
          <w:b/>
          <w:sz w:val="56"/>
          <w:szCs w:val="56"/>
        </w:rPr>
        <w:t>ντε</w:t>
      </w:r>
      <w:r w:rsidR="0072570E" w:rsidRPr="0072570E">
        <w:rPr>
          <w:rFonts w:ascii="Arial" w:hAnsi="Arial" w:cs="Arial"/>
          <w:b/>
          <w:sz w:val="56"/>
          <w:szCs w:val="56"/>
        </w:rPr>
        <w:t>-</w:t>
      </w:r>
      <w:r w:rsidRPr="00BA498A">
        <w:rPr>
          <w:rFonts w:ascii="Arial" w:hAnsi="Arial" w:cs="Arial"/>
          <w:b/>
          <w:sz w:val="56"/>
          <w:szCs w:val="56"/>
        </w:rPr>
        <w:t>λεστές παραγωγής που ανήκουν σε μόνιμους κάτοικους της χώρας, α</w:t>
      </w:r>
      <w:r w:rsidR="0072570E" w:rsidRPr="0072570E">
        <w:rPr>
          <w:rFonts w:ascii="Arial" w:hAnsi="Arial" w:cs="Arial"/>
          <w:b/>
          <w:sz w:val="56"/>
          <w:szCs w:val="56"/>
        </w:rPr>
        <w:t>-</w:t>
      </w:r>
      <w:r w:rsidRPr="00BA498A">
        <w:rPr>
          <w:rFonts w:ascii="Arial" w:hAnsi="Arial" w:cs="Arial"/>
          <w:b/>
          <w:sz w:val="56"/>
          <w:szCs w:val="56"/>
        </w:rPr>
        <w:t>νεξάρτητα από τον τόπο παραγω</w:t>
      </w:r>
      <w:r w:rsidR="0072570E" w:rsidRPr="0072570E">
        <w:rPr>
          <w:rFonts w:ascii="Arial" w:hAnsi="Arial" w:cs="Arial"/>
          <w:b/>
          <w:sz w:val="56"/>
          <w:szCs w:val="56"/>
        </w:rPr>
        <w:t>-</w:t>
      </w:r>
      <w:r w:rsidRPr="00BA498A">
        <w:rPr>
          <w:rFonts w:ascii="Arial" w:hAnsi="Arial" w:cs="Arial"/>
          <w:b/>
          <w:sz w:val="56"/>
          <w:szCs w:val="56"/>
        </w:rPr>
        <w:t>γής του. Το Εθνικό Προϊόν υπολογί</w:t>
      </w:r>
      <w:r w:rsidR="0072570E" w:rsidRPr="0072570E">
        <w:rPr>
          <w:rFonts w:ascii="Arial" w:hAnsi="Arial" w:cs="Arial"/>
          <w:b/>
          <w:sz w:val="56"/>
          <w:szCs w:val="56"/>
        </w:rPr>
        <w:t>-</w:t>
      </w:r>
      <w:r w:rsidRPr="00BA498A">
        <w:rPr>
          <w:rFonts w:ascii="Arial" w:hAnsi="Arial" w:cs="Arial"/>
          <w:b/>
          <w:sz w:val="56"/>
          <w:szCs w:val="56"/>
        </w:rPr>
        <w:t>ζεται και ως εξής: Εθνικό Προϊόν = Εγχώριο Προϊόν + Εισόδημα από Εξωτερικό - Εισόδημα προς Εξωτερικό.</w:t>
      </w:r>
    </w:p>
    <w:p w:rsidR="00CF71D2" w:rsidRDefault="00BC1A0A" w:rsidP="00953DE3">
      <w:pPr>
        <w:spacing w:after="0" w:line="240" w:lineRule="auto"/>
        <w:rPr>
          <w:rFonts w:ascii="Arial" w:hAnsi="Arial" w:cs="Arial"/>
          <w:b/>
          <w:sz w:val="56"/>
          <w:szCs w:val="56"/>
        </w:rPr>
      </w:pPr>
      <w:r w:rsidRPr="00BA498A">
        <w:rPr>
          <w:rFonts w:ascii="Tahoma" w:hAnsi="Tahoma" w:cs="Tahoma"/>
          <w:b/>
          <w:sz w:val="56"/>
          <w:szCs w:val="56"/>
        </w:rPr>
        <w:t>Επιστήμη</w:t>
      </w:r>
      <w:r w:rsidRPr="00BA498A">
        <w:rPr>
          <w:rFonts w:ascii="Arial" w:hAnsi="Arial" w:cs="Arial"/>
          <w:b/>
          <w:sz w:val="56"/>
          <w:szCs w:val="56"/>
        </w:rPr>
        <w:t>: προέρχεται από το ρήμα «επίσταμαι» (γνωρίζω σε β</w:t>
      </w:r>
      <w:r>
        <w:rPr>
          <w:rFonts w:ascii="Arial" w:hAnsi="Arial" w:cs="Arial"/>
          <w:b/>
          <w:sz w:val="56"/>
          <w:szCs w:val="56"/>
        </w:rPr>
        <w:t>άθος, γνωρίζω καλά) και περιλαμ</w:t>
      </w:r>
      <w:r w:rsidRPr="00BA498A">
        <w:rPr>
          <w:rFonts w:ascii="Arial" w:hAnsi="Arial" w:cs="Arial"/>
          <w:b/>
          <w:sz w:val="56"/>
          <w:szCs w:val="56"/>
        </w:rPr>
        <w:t>βάνει ένα σύστημα απόκτησης γνώσης με βάση μια συστηματική μεθοδο</w:t>
      </w:r>
      <w:r w:rsidR="0072570E" w:rsidRPr="0072570E">
        <w:rPr>
          <w:rFonts w:ascii="Arial" w:hAnsi="Arial" w:cs="Arial"/>
          <w:b/>
          <w:sz w:val="56"/>
          <w:szCs w:val="56"/>
        </w:rPr>
        <w:t>-</w:t>
      </w:r>
      <w:r w:rsidRPr="00BA498A">
        <w:rPr>
          <w:rFonts w:ascii="Arial" w:hAnsi="Arial" w:cs="Arial"/>
          <w:b/>
          <w:sz w:val="56"/>
          <w:szCs w:val="56"/>
        </w:rPr>
        <w:t>λογία η οποία βασίζεται στην έρευ</w:t>
      </w:r>
      <w:r w:rsidR="0072570E" w:rsidRPr="0072570E">
        <w:rPr>
          <w:rFonts w:ascii="Arial" w:hAnsi="Arial" w:cs="Arial"/>
          <w:b/>
          <w:sz w:val="56"/>
          <w:szCs w:val="56"/>
        </w:rPr>
        <w:t>-</w:t>
      </w:r>
      <w:r w:rsidRPr="00BA498A">
        <w:rPr>
          <w:rFonts w:ascii="Arial" w:hAnsi="Arial" w:cs="Arial"/>
          <w:b/>
          <w:sz w:val="56"/>
          <w:szCs w:val="56"/>
        </w:rPr>
        <w:t>να, στην παρατήρηση, στην οργά</w:t>
      </w:r>
      <w:r w:rsidR="0072570E" w:rsidRPr="0072570E">
        <w:rPr>
          <w:rFonts w:ascii="Arial" w:hAnsi="Arial" w:cs="Arial"/>
          <w:b/>
          <w:sz w:val="56"/>
          <w:szCs w:val="56"/>
        </w:rPr>
        <w:t>-</w:t>
      </w:r>
      <w:r w:rsidRPr="00BA498A">
        <w:rPr>
          <w:rFonts w:ascii="Arial" w:hAnsi="Arial" w:cs="Arial"/>
          <w:b/>
          <w:sz w:val="56"/>
          <w:szCs w:val="56"/>
        </w:rPr>
        <w:t>νωση και στην ταξινόμηση της</w:t>
      </w:r>
      <w:r w:rsidR="00116AEA" w:rsidRPr="00116AEA">
        <w:rPr>
          <w:rFonts w:ascii="Arial" w:hAnsi="Arial" w:cs="Arial"/>
          <w:b/>
          <w:sz w:val="56"/>
          <w:szCs w:val="56"/>
        </w:rPr>
        <w:t xml:space="preserve"> </w:t>
      </w:r>
      <w:r w:rsidRPr="00BA498A">
        <w:rPr>
          <w:rFonts w:ascii="Arial" w:hAnsi="Arial" w:cs="Arial"/>
          <w:b/>
          <w:sz w:val="56"/>
          <w:szCs w:val="56"/>
        </w:rPr>
        <w:t>παραγόμενης με αυτόν τον τρόπο γνώσης.</w:t>
      </w:r>
      <w:r w:rsidR="00B030D9">
        <w:rPr>
          <w:rFonts w:ascii="Arial" w:hAnsi="Arial" w:cs="Arial"/>
          <w:b/>
          <w:noProof/>
          <w:sz w:val="56"/>
          <w:szCs w:val="56"/>
        </w:rPr>
        <w:pict>
          <v:shape id="_x0000_s1254" type="#_x0000_t202" style="position:absolute;margin-left:0;margin-top:785.3pt;width:186.8pt;height:36pt;z-index:2520872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7870A9" w:rsidRDefault="00B030D9" w:rsidP="004E322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114</w:t>
                  </w:r>
                  <w:r>
                    <w:rPr>
                      <w:rFonts w:ascii="Arial" w:hAnsi="Arial"/>
                      <w:b/>
                      <w:sz w:val="56"/>
                      <w:szCs w:val="56"/>
                    </w:rPr>
                    <w:t xml:space="preserve"> / </w:t>
                  </w:r>
                  <w:r>
                    <w:rPr>
                      <w:rFonts w:ascii="Arial" w:hAnsi="Arial"/>
                      <w:b/>
                      <w:sz w:val="56"/>
                      <w:szCs w:val="56"/>
                      <w:lang w:val="en-US"/>
                    </w:rPr>
                    <w:t>145</w:t>
                  </w:r>
                </w:p>
              </w:txbxContent>
            </v:textbox>
            <w10:wrap anchorx="page" anchory="margin"/>
          </v:shape>
        </w:pict>
      </w:r>
      <w:r w:rsidR="00CF71D2">
        <w:rPr>
          <w:rFonts w:ascii="Arial" w:hAnsi="Arial" w:cs="Arial"/>
          <w:b/>
          <w:sz w:val="56"/>
          <w:szCs w:val="56"/>
        </w:rPr>
        <w:br w:type="page"/>
      </w:r>
    </w:p>
    <w:p w:rsidR="00BC1A0A" w:rsidRPr="00BA498A" w:rsidRDefault="00BC1A0A" w:rsidP="00953DE3">
      <w:pPr>
        <w:spacing w:after="0" w:line="240" w:lineRule="auto"/>
        <w:rPr>
          <w:rFonts w:ascii="Arial" w:hAnsi="Arial" w:cs="Arial"/>
          <w:b/>
          <w:sz w:val="56"/>
          <w:szCs w:val="56"/>
        </w:rPr>
      </w:pPr>
      <w:r w:rsidRPr="00BA498A">
        <w:rPr>
          <w:rFonts w:ascii="Tahoma" w:hAnsi="Tahoma" w:cs="Tahoma"/>
          <w:b/>
          <w:sz w:val="56"/>
          <w:szCs w:val="56"/>
        </w:rPr>
        <w:lastRenderedPageBreak/>
        <w:t>Εποικοδόμημα</w:t>
      </w:r>
      <w:r w:rsidRPr="00BA498A">
        <w:rPr>
          <w:rFonts w:ascii="Arial" w:hAnsi="Arial" w:cs="Arial"/>
          <w:b/>
          <w:sz w:val="56"/>
          <w:szCs w:val="56"/>
        </w:rPr>
        <w:t>: ονομάζεται και υπερδομή και, σύμφωνα με τον μαρξισμό, αφορά την αντανάκλαση της οικονομικής βάσης περιλαμβά</w:t>
      </w:r>
      <w:r w:rsidR="00194331" w:rsidRPr="00194331">
        <w:rPr>
          <w:rFonts w:ascii="Arial" w:hAnsi="Arial" w:cs="Arial"/>
          <w:b/>
          <w:sz w:val="56"/>
          <w:szCs w:val="56"/>
        </w:rPr>
        <w:t>-</w:t>
      </w:r>
      <w:r w:rsidRPr="00BA498A">
        <w:rPr>
          <w:rFonts w:ascii="Arial" w:hAnsi="Arial" w:cs="Arial"/>
          <w:b/>
          <w:sz w:val="56"/>
          <w:szCs w:val="56"/>
        </w:rPr>
        <w:t>νοντας εξω-οικονομικά στοιχεία και θεσμούς όπως το δίκαιο, η ιδεολο</w:t>
      </w:r>
      <w:r w:rsidR="003645DA" w:rsidRPr="003645DA">
        <w:rPr>
          <w:rFonts w:ascii="Arial" w:hAnsi="Arial" w:cs="Arial"/>
          <w:b/>
          <w:sz w:val="56"/>
          <w:szCs w:val="56"/>
        </w:rPr>
        <w:t>-</w:t>
      </w:r>
      <w:r w:rsidRPr="00BA498A">
        <w:rPr>
          <w:rFonts w:ascii="Arial" w:hAnsi="Arial" w:cs="Arial"/>
          <w:b/>
          <w:sz w:val="56"/>
          <w:szCs w:val="56"/>
        </w:rPr>
        <w:t>γία, η κουλτούρα, τα οποία αντι</w:t>
      </w:r>
      <w:r>
        <w:rPr>
          <w:rFonts w:ascii="Arial" w:hAnsi="Arial" w:cs="Arial"/>
          <w:b/>
          <w:sz w:val="56"/>
          <w:szCs w:val="56"/>
        </w:rPr>
        <w:t>-</w:t>
      </w:r>
      <w:r w:rsidRPr="00BA498A">
        <w:rPr>
          <w:rFonts w:ascii="Arial" w:hAnsi="Arial" w:cs="Arial"/>
          <w:b/>
          <w:sz w:val="56"/>
          <w:szCs w:val="56"/>
        </w:rPr>
        <w:t>στοιχούν στην οικονομική βάση.</w:t>
      </w:r>
    </w:p>
    <w:p w:rsidR="00BC1A0A" w:rsidRPr="00BA498A" w:rsidRDefault="00BC1A0A" w:rsidP="00953DE3">
      <w:pPr>
        <w:spacing w:after="0" w:line="240" w:lineRule="auto"/>
        <w:rPr>
          <w:rFonts w:ascii="Arial" w:hAnsi="Arial" w:cs="Arial"/>
          <w:b/>
          <w:sz w:val="56"/>
          <w:szCs w:val="56"/>
        </w:rPr>
      </w:pPr>
      <w:r w:rsidRPr="00BA498A">
        <w:rPr>
          <w:rFonts w:ascii="Tahoma" w:hAnsi="Tahoma" w:cs="Tahoma"/>
          <w:b/>
          <w:sz w:val="56"/>
          <w:szCs w:val="56"/>
        </w:rPr>
        <w:t>Θεμελιώδες πολιτικό πρόβλημα</w:t>
      </w:r>
      <w:r w:rsidRPr="00BA498A">
        <w:rPr>
          <w:rFonts w:ascii="Arial" w:hAnsi="Arial" w:cs="Arial"/>
          <w:b/>
          <w:sz w:val="56"/>
          <w:szCs w:val="56"/>
        </w:rPr>
        <w:t>: το θεμελιώδες πρόβλημα της πολι</w:t>
      </w:r>
      <w:r w:rsidR="003645DA" w:rsidRPr="003645DA">
        <w:rPr>
          <w:rFonts w:ascii="Arial" w:hAnsi="Arial" w:cs="Arial"/>
          <w:b/>
          <w:sz w:val="56"/>
          <w:szCs w:val="56"/>
        </w:rPr>
        <w:t>-</w:t>
      </w:r>
      <w:r>
        <w:rPr>
          <w:rFonts w:ascii="Arial" w:hAnsi="Arial" w:cs="Arial"/>
          <w:b/>
          <w:sz w:val="56"/>
          <w:szCs w:val="56"/>
        </w:rPr>
        <w:t>τικής είναι το ερώτημα: πε</w:t>
      </w:r>
      <w:r w:rsidRPr="00BA498A">
        <w:rPr>
          <w:rFonts w:ascii="Arial" w:hAnsi="Arial" w:cs="Arial"/>
          <w:b/>
          <w:sz w:val="56"/>
          <w:szCs w:val="56"/>
        </w:rPr>
        <w:t>ρισσότε</w:t>
      </w:r>
      <w:r w:rsidR="003645DA" w:rsidRPr="003645DA">
        <w:rPr>
          <w:rFonts w:ascii="Arial" w:hAnsi="Arial" w:cs="Arial"/>
          <w:b/>
          <w:sz w:val="56"/>
          <w:szCs w:val="56"/>
        </w:rPr>
        <w:t>-</w:t>
      </w:r>
      <w:r w:rsidRPr="00BA498A">
        <w:rPr>
          <w:rFonts w:ascii="Arial" w:hAnsi="Arial" w:cs="Arial"/>
          <w:b/>
          <w:sz w:val="56"/>
          <w:szCs w:val="56"/>
        </w:rPr>
        <w:t>ρη ισότητα (δικαιοσύνη) ή περισ</w:t>
      </w:r>
      <w:r w:rsidR="003645DA" w:rsidRPr="003645DA">
        <w:rPr>
          <w:rFonts w:ascii="Arial" w:hAnsi="Arial" w:cs="Arial"/>
          <w:b/>
          <w:sz w:val="56"/>
          <w:szCs w:val="56"/>
        </w:rPr>
        <w:t>-</w:t>
      </w:r>
      <w:r w:rsidRPr="00BA498A">
        <w:rPr>
          <w:rFonts w:ascii="Arial" w:hAnsi="Arial" w:cs="Arial"/>
          <w:b/>
          <w:sz w:val="56"/>
          <w:szCs w:val="56"/>
        </w:rPr>
        <w:t>σότερη αποτελεσματικότητα;</w:t>
      </w:r>
    </w:p>
    <w:p w:rsidR="00953DE3" w:rsidRPr="00F42282" w:rsidRDefault="00BC1A0A" w:rsidP="00953DE3">
      <w:pPr>
        <w:spacing w:after="0" w:line="240" w:lineRule="auto"/>
        <w:rPr>
          <w:rFonts w:ascii="Arial" w:hAnsi="Arial" w:cs="Arial"/>
          <w:b/>
          <w:sz w:val="56"/>
          <w:szCs w:val="56"/>
        </w:rPr>
      </w:pPr>
      <w:r w:rsidRPr="00BA498A">
        <w:rPr>
          <w:rFonts w:ascii="Tahoma" w:hAnsi="Tahoma" w:cs="Tahoma"/>
          <w:b/>
          <w:sz w:val="56"/>
          <w:szCs w:val="56"/>
        </w:rPr>
        <w:t>Ιμπεριαλισμός</w:t>
      </w:r>
      <w:r w:rsidRPr="00BA498A">
        <w:rPr>
          <w:rFonts w:ascii="Arial" w:hAnsi="Arial" w:cs="Arial"/>
          <w:b/>
          <w:sz w:val="56"/>
          <w:szCs w:val="56"/>
        </w:rPr>
        <w:t>: αφορά την πολι</w:t>
      </w:r>
      <w:r w:rsidR="00FC26E7" w:rsidRPr="00FC26E7">
        <w:rPr>
          <w:rFonts w:ascii="Arial" w:hAnsi="Arial" w:cs="Arial"/>
          <w:b/>
          <w:sz w:val="56"/>
          <w:szCs w:val="56"/>
        </w:rPr>
        <w:t>-</w:t>
      </w:r>
      <w:r w:rsidRPr="00BA498A">
        <w:rPr>
          <w:rFonts w:ascii="Arial" w:hAnsi="Arial" w:cs="Arial"/>
          <w:b/>
          <w:sz w:val="56"/>
          <w:szCs w:val="56"/>
        </w:rPr>
        <w:t>τική του επεκτατισμού που ένα ισχυ</w:t>
      </w:r>
      <w:r>
        <w:rPr>
          <w:rFonts w:ascii="Arial" w:hAnsi="Arial" w:cs="Arial"/>
          <w:b/>
          <w:sz w:val="56"/>
          <w:szCs w:val="56"/>
        </w:rPr>
        <w:t>ρότερο κράτος ή έθνος εφαρ</w:t>
      </w:r>
      <w:r w:rsidR="00FC26E7" w:rsidRPr="00FC26E7">
        <w:rPr>
          <w:rFonts w:ascii="Arial" w:hAnsi="Arial" w:cs="Arial"/>
          <w:b/>
          <w:sz w:val="56"/>
          <w:szCs w:val="56"/>
        </w:rPr>
        <w:t>-</w:t>
      </w:r>
      <w:r w:rsidRPr="00BA498A">
        <w:rPr>
          <w:rFonts w:ascii="Arial" w:hAnsi="Arial" w:cs="Arial"/>
          <w:b/>
          <w:sz w:val="56"/>
          <w:szCs w:val="56"/>
        </w:rPr>
        <w:t>μόζει προκειμένου να ελέγξει ή να κυριαρχήσει έναντι άλλων εθνών ή κρα</w:t>
      </w:r>
      <w:r>
        <w:rPr>
          <w:rFonts w:ascii="Arial" w:hAnsi="Arial" w:cs="Arial"/>
          <w:b/>
          <w:sz w:val="56"/>
          <w:szCs w:val="56"/>
        </w:rPr>
        <w:t>τών με στόχο τη δημι</w:t>
      </w:r>
      <w:r w:rsidRPr="00BA498A">
        <w:rPr>
          <w:rFonts w:ascii="Arial" w:hAnsi="Arial" w:cs="Arial"/>
          <w:b/>
          <w:sz w:val="56"/>
          <w:szCs w:val="56"/>
        </w:rPr>
        <w:t>ουργία μιας αυτοκρατορίας ή ενός συσχε</w:t>
      </w:r>
      <w:r w:rsidR="00FC26E7" w:rsidRPr="00FC26E7">
        <w:rPr>
          <w:rFonts w:ascii="Arial" w:hAnsi="Arial" w:cs="Arial"/>
          <w:b/>
          <w:sz w:val="56"/>
          <w:szCs w:val="56"/>
        </w:rPr>
        <w:t>-</w:t>
      </w:r>
      <w:r w:rsidRPr="00BA498A">
        <w:rPr>
          <w:rFonts w:ascii="Arial" w:hAnsi="Arial" w:cs="Arial"/>
          <w:b/>
          <w:sz w:val="56"/>
          <w:szCs w:val="56"/>
        </w:rPr>
        <w:t xml:space="preserve">τισμού οικονομικής και πολιτικής </w:t>
      </w:r>
    </w:p>
    <w:p w:rsidR="00116AEA" w:rsidRDefault="00B030D9" w:rsidP="00953DE3">
      <w:pPr>
        <w:spacing w:after="0" w:line="240" w:lineRule="auto"/>
        <w:rPr>
          <w:rFonts w:ascii="Arial" w:hAnsi="Arial" w:cs="Arial"/>
          <w:b/>
          <w:sz w:val="56"/>
          <w:szCs w:val="56"/>
        </w:rPr>
      </w:pPr>
      <w:r>
        <w:rPr>
          <w:rFonts w:ascii="Arial" w:hAnsi="Arial" w:cs="Arial"/>
          <w:b/>
          <w:noProof/>
          <w:sz w:val="56"/>
          <w:szCs w:val="56"/>
        </w:rPr>
        <w:pict>
          <v:shape id="_x0000_s1255" type="#_x0000_t202" style="position:absolute;margin-left:0;margin-top:785.3pt;width:209.05pt;height:36pt;z-index:2520893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7870A9" w:rsidRDefault="00B030D9" w:rsidP="004E322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115</w:t>
                  </w:r>
                  <w:r>
                    <w:rPr>
                      <w:rFonts w:ascii="Arial" w:hAnsi="Arial"/>
                      <w:b/>
                      <w:sz w:val="56"/>
                      <w:szCs w:val="56"/>
                    </w:rPr>
                    <w:t xml:space="preserve"> / </w:t>
                  </w:r>
                  <w:r>
                    <w:rPr>
                      <w:rFonts w:ascii="Arial" w:hAnsi="Arial"/>
                      <w:b/>
                      <w:sz w:val="56"/>
                      <w:szCs w:val="56"/>
                      <w:lang w:val="en-US"/>
                    </w:rPr>
                    <w:t>145 - 146</w:t>
                  </w:r>
                </w:p>
              </w:txbxContent>
            </v:textbox>
            <w10:wrap anchorx="page" anchory="margin"/>
          </v:shape>
        </w:pict>
      </w:r>
      <w:r w:rsidR="00116AEA">
        <w:rPr>
          <w:rFonts w:ascii="Arial" w:hAnsi="Arial" w:cs="Arial"/>
          <w:b/>
          <w:sz w:val="56"/>
          <w:szCs w:val="56"/>
        </w:rPr>
        <w:br w:type="page"/>
      </w:r>
    </w:p>
    <w:p w:rsidR="00BC1A0A" w:rsidRPr="00BA498A" w:rsidRDefault="00BC1A0A" w:rsidP="00953DE3">
      <w:pPr>
        <w:spacing w:after="0" w:line="240" w:lineRule="auto"/>
        <w:rPr>
          <w:rFonts w:ascii="Arial" w:hAnsi="Arial" w:cs="Arial"/>
          <w:b/>
          <w:sz w:val="56"/>
          <w:szCs w:val="56"/>
        </w:rPr>
      </w:pPr>
      <w:r w:rsidRPr="00BA498A">
        <w:rPr>
          <w:rFonts w:ascii="Arial" w:hAnsi="Arial" w:cs="Arial"/>
          <w:b/>
          <w:sz w:val="56"/>
          <w:szCs w:val="56"/>
        </w:rPr>
        <w:lastRenderedPageBreak/>
        <w:t>δύναμης υπέρ αυτού. Ο όρος χρη</w:t>
      </w:r>
      <w:r w:rsidR="00FC26E7" w:rsidRPr="00FC26E7">
        <w:rPr>
          <w:rFonts w:ascii="Arial" w:hAnsi="Arial" w:cs="Arial"/>
          <w:b/>
          <w:sz w:val="56"/>
          <w:szCs w:val="56"/>
        </w:rPr>
        <w:t>-</w:t>
      </w:r>
      <w:r w:rsidRPr="00BA498A">
        <w:rPr>
          <w:rFonts w:ascii="Arial" w:hAnsi="Arial" w:cs="Arial"/>
          <w:b/>
          <w:sz w:val="56"/>
          <w:szCs w:val="56"/>
        </w:rPr>
        <w:t>σιμοποιείται για να περιγράψει τις πολιτικές και στρατηγικές ελέγχου και κυριαρχίας των ισχυρότερων σε οικονομικό, πολιτικό, πολιτιστικό, στρατιωτικό επίπεδο.</w:t>
      </w:r>
    </w:p>
    <w:p w:rsidR="00BC1A0A" w:rsidRPr="00BA498A" w:rsidRDefault="00BC1A0A" w:rsidP="00953DE3">
      <w:pPr>
        <w:spacing w:after="0" w:line="240" w:lineRule="auto"/>
        <w:rPr>
          <w:rFonts w:ascii="Arial" w:hAnsi="Arial" w:cs="Arial"/>
          <w:b/>
          <w:sz w:val="56"/>
          <w:szCs w:val="56"/>
        </w:rPr>
      </w:pPr>
      <w:r w:rsidRPr="00BA498A">
        <w:rPr>
          <w:rFonts w:ascii="Tahoma" w:hAnsi="Tahoma" w:cs="Tahoma"/>
          <w:b/>
          <w:sz w:val="56"/>
          <w:szCs w:val="56"/>
        </w:rPr>
        <w:t>Καινοτομία</w:t>
      </w:r>
      <w:r w:rsidRPr="00BA498A">
        <w:rPr>
          <w:rFonts w:ascii="Arial" w:hAnsi="Arial" w:cs="Arial"/>
          <w:b/>
          <w:sz w:val="56"/>
          <w:szCs w:val="56"/>
        </w:rPr>
        <w:t>: η επινόηση και εφαρ</w:t>
      </w:r>
      <w:r w:rsidR="00B72539" w:rsidRPr="00B72539">
        <w:rPr>
          <w:rFonts w:ascii="Arial" w:hAnsi="Arial" w:cs="Arial"/>
          <w:b/>
          <w:sz w:val="56"/>
          <w:szCs w:val="56"/>
        </w:rPr>
        <w:t>-</w:t>
      </w:r>
      <w:r w:rsidRPr="00BA498A">
        <w:rPr>
          <w:rFonts w:ascii="Arial" w:hAnsi="Arial" w:cs="Arial"/>
          <w:b/>
          <w:sz w:val="56"/>
          <w:szCs w:val="56"/>
        </w:rPr>
        <w:t>μογή νέων μορφών οργάνωσης της παρα</w:t>
      </w:r>
      <w:r>
        <w:rPr>
          <w:rFonts w:ascii="Arial" w:hAnsi="Arial" w:cs="Arial"/>
          <w:b/>
          <w:sz w:val="56"/>
          <w:szCs w:val="56"/>
        </w:rPr>
        <w:t>γωγής και μεθόδων επι</w:t>
      </w:r>
      <w:r w:rsidRPr="00BA498A">
        <w:rPr>
          <w:rFonts w:ascii="Arial" w:hAnsi="Arial" w:cs="Arial"/>
          <w:b/>
          <w:sz w:val="56"/>
          <w:szCs w:val="56"/>
        </w:rPr>
        <w:t>χειρη</w:t>
      </w:r>
      <w:r>
        <w:rPr>
          <w:rFonts w:ascii="Arial" w:hAnsi="Arial" w:cs="Arial"/>
          <w:b/>
          <w:sz w:val="56"/>
          <w:szCs w:val="56"/>
        </w:rPr>
        <w:t>-</w:t>
      </w:r>
      <w:r w:rsidR="005F7657">
        <w:rPr>
          <w:rFonts w:ascii="Arial" w:hAnsi="Arial" w:cs="Arial"/>
          <w:b/>
          <w:sz w:val="56"/>
          <w:szCs w:val="56"/>
        </w:rPr>
        <w:t>ματικότητας. Η εισαγωγή νέας τε</w:t>
      </w:r>
      <w:r w:rsidR="00B72539" w:rsidRPr="00B72539">
        <w:rPr>
          <w:rFonts w:ascii="Arial" w:hAnsi="Arial" w:cs="Arial"/>
          <w:b/>
          <w:sz w:val="56"/>
          <w:szCs w:val="56"/>
        </w:rPr>
        <w:t>-</w:t>
      </w:r>
      <w:r w:rsidR="005F7657">
        <w:rPr>
          <w:rFonts w:ascii="Arial" w:hAnsi="Arial" w:cs="Arial"/>
          <w:b/>
          <w:sz w:val="56"/>
          <w:szCs w:val="56"/>
        </w:rPr>
        <w:t>χ</w:t>
      </w:r>
      <w:r w:rsidRPr="00BA498A">
        <w:rPr>
          <w:rFonts w:ascii="Arial" w:hAnsi="Arial" w:cs="Arial"/>
          <w:b/>
          <w:sz w:val="56"/>
          <w:szCs w:val="56"/>
        </w:rPr>
        <w:t>νολογίας στην παραγωγική διαδι</w:t>
      </w:r>
      <w:r w:rsidR="00B72539" w:rsidRPr="00B72539">
        <w:rPr>
          <w:rFonts w:ascii="Arial" w:hAnsi="Arial" w:cs="Arial"/>
          <w:b/>
          <w:sz w:val="56"/>
          <w:szCs w:val="56"/>
        </w:rPr>
        <w:t>-</w:t>
      </w:r>
      <w:r w:rsidR="005425E6">
        <w:rPr>
          <w:rFonts w:ascii="Arial" w:hAnsi="Arial" w:cs="Arial"/>
          <w:b/>
          <w:sz w:val="56"/>
          <w:szCs w:val="56"/>
        </w:rPr>
        <w:t>κασία, οι νέες μορφές ε</w:t>
      </w:r>
      <w:r w:rsidRPr="00BA498A">
        <w:rPr>
          <w:rFonts w:ascii="Arial" w:hAnsi="Arial" w:cs="Arial"/>
          <w:b/>
          <w:sz w:val="56"/>
          <w:szCs w:val="56"/>
        </w:rPr>
        <w:t>μπορίου (για παράδειγμα το ηλεκτρονικό εμπό</w:t>
      </w:r>
      <w:r w:rsidR="00B72539" w:rsidRPr="00B72539">
        <w:rPr>
          <w:rFonts w:ascii="Arial" w:hAnsi="Arial" w:cs="Arial"/>
          <w:b/>
          <w:sz w:val="56"/>
          <w:szCs w:val="56"/>
        </w:rPr>
        <w:t>-</w:t>
      </w:r>
      <w:r w:rsidRPr="00BA498A">
        <w:rPr>
          <w:rFonts w:ascii="Arial" w:hAnsi="Arial" w:cs="Arial"/>
          <w:b/>
          <w:sz w:val="56"/>
          <w:szCs w:val="56"/>
        </w:rPr>
        <w:t>ριο) αποτελούν μορφές καινοτομί</w:t>
      </w:r>
      <w:r w:rsidR="00B72539" w:rsidRPr="00B72539">
        <w:rPr>
          <w:rFonts w:ascii="Arial" w:hAnsi="Arial" w:cs="Arial"/>
          <w:b/>
          <w:sz w:val="56"/>
          <w:szCs w:val="56"/>
        </w:rPr>
        <w:t>-</w:t>
      </w:r>
      <w:r w:rsidRPr="00BA498A">
        <w:rPr>
          <w:rFonts w:ascii="Arial" w:hAnsi="Arial" w:cs="Arial"/>
          <w:b/>
          <w:sz w:val="56"/>
          <w:szCs w:val="56"/>
        </w:rPr>
        <w:t>ας. Οι επιχειρήσεις που καινοτο</w:t>
      </w:r>
      <w:r w:rsidR="00B72539" w:rsidRPr="00B72539">
        <w:rPr>
          <w:rFonts w:ascii="Arial" w:hAnsi="Arial" w:cs="Arial"/>
          <w:b/>
          <w:sz w:val="56"/>
          <w:szCs w:val="56"/>
        </w:rPr>
        <w:t>-</w:t>
      </w:r>
      <w:r w:rsidRPr="00BA498A">
        <w:rPr>
          <w:rFonts w:ascii="Arial" w:hAnsi="Arial" w:cs="Arial"/>
          <w:b/>
          <w:sz w:val="56"/>
          <w:szCs w:val="56"/>
        </w:rPr>
        <w:t>μούν αποκτούν συγκριτικό πλεονέ</w:t>
      </w:r>
      <w:r w:rsidR="00CC2CDC" w:rsidRPr="00CC2CDC">
        <w:rPr>
          <w:rFonts w:ascii="Arial" w:hAnsi="Arial" w:cs="Arial"/>
          <w:b/>
          <w:sz w:val="56"/>
          <w:szCs w:val="56"/>
        </w:rPr>
        <w:t>-</w:t>
      </w:r>
      <w:r w:rsidRPr="00BA498A">
        <w:rPr>
          <w:rFonts w:ascii="Arial" w:hAnsi="Arial" w:cs="Arial"/>
          <w:b/>
          <w:sz w:val="56"/>
          <w:szCs w:val="56"/>
        </w:rPr>
        <w:t>κτημα στον ανταγω</w:t>
      </w:r>
      <w:r>
        <w:rPr>
          <w:rFonts w:ascii="Arial" w:hAnsi="Arial" w:cs="Arial"/>
          <w:b/>
          <w:sz w:val="56"/>
          <w:szCs w:val="56"/>
        </w:rPr>
        <w:t>νισμό τους με τις άλλες επιχει</w:t>
      </w:r>
      <w:r w:rsidRPr="00BA498A">
        <w:rPr>
          <w:rFonts w:ascii="Arial" w:hAnsi="Arial" w:cs="Arial"/>
          <w:b/>
          <w:sz w:val="56"/>
          <w:szCs w:val="56"/>
        </w:rPr>
        <w:t>ρήσεις.</w:t>
      </w:r>
    </w:p>
    <w:p w:rsidR="00116AEA" w:rsidRDefault="00BC1A0A" w:rsidP="00953DE3">
      <w:pPr>
        <w:spacing w:after="0" w:line="240" w:lineRule="auto"/>
        <w:rPr>
          <w:rFonts w:ascii="Arial" w:hAnsi="Arial" w:cs="Arial"/>
          <w:b/>
          <w:sz w:val="56"/>
          <w:szCs w:val="56"/>
        </w:rPr>
      </w:pPr>
      <w:r w:rsidRPr="00BA498A">
        <w:rPr>
          <w:rFonts w:ascii="Tahoma" w:hAnsi="Tahoma" w:cs="Tahoma"/>
          <w:b/>
          <w:sz w:val="56"/>
          <w:szCs w:val="56"/>
        </w:rPr>
        <w:t>Καπιταλισμός</w:t>
      </w:r>
      <w:r w:rsidRPr="00BA498A">
        <w:rPr>
          <w:rFonts w:ascii="Arial" w:hAnsi="Arial" w:cs="Arial"/>
          <w:b/>
          <w:sz w:val="56"/>
          <w:szCs w:val="56"/>
        </w:rPr>
        <w:t>: είναι το κοινωνικό και οικονομικό σύστημα που βασί</w:t>
      </w:r>
      <w:r w:rsidR="00B72539" w:rsidRPr="00B72539">
        <w:rPr>
          <w:rFonts w:ascii="Arial" w:hAnsi="Arial" w:cs="Arial"/>
          <w:b/>
          <w:sz w:val="56"/>
          <w:szCs w:val="56"/>
        </w:rPr>
        <w:t>-</w:t>
      </w:r>
      <w:r w:rsidRPr="00BA498A">
        <w:rPr>
          <w:rFonts w:ascii="Arial" w:hAnsi="Arial" w:cs="Arial"/>
          <w:b/>
          <w:sz w:val="56"/>
          <w:szCs w:val="56"/>
        </w:rPr>
        <w:t xml:space="preserve">ζεται στην ατομική ιδιοκτησία των </w:t>
      </w:r>
      <w:r w:rsidR="00B030D9">
        <w:rPr>
          <w:rFonts w:ascii="Arial" w:hAnsi="Arial" w:cs="Arial"/>
          <w:b/>
          <w:noProof/>
          <w:sz w:val="56"/>
          <w:szCs w:val="56"/>
        </w:rPr>
        <w:pict>
          <v:shape id="_x0000_s1256" type="#_x0000_t202" style="position:absolute;margin-left:0;margin-top:785.3pt;width:186.8pt;height:36pt;z-index:2520913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7870A9" w:rsidRDefault="00B030D9" w:rsidP="004E322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116</w:t>
                  </w:r>
                  <w:r>
                    <w:rPr>
                      <w:rFonts w:ascii="Arial" w:hAnsi="Arial"/>
                      <w:b/>
                      <w:sz w:val="56"/>
                      <w:szCs w:val="56"/>
                    </w:rPr>
                    <w:t xml:space="preserve"> / </w:t>
                  </w:r>
                  <w:r>
                    <w:rPr>
                      <w:rFonts w:ascii="Arial" w:hAnsi="Arial"/>
                      <w:b/>
                      <w:sz w:val="56"/>
                      <w:szCs w:val="56"/>
                      <w:lang w:val="en-US"/>
                    </w:rPr>
                    <w:t>146</w:t>
                  </w:r>
                </w:p>
              </w:txbxContent>
            </v:textbox>
            <w10:wrap anchorx="page" anchory="margin"/>
          </v:shape>
        </w:pict>
      </w:r>
      <w:r w:rsidR="00116AEA">
        <w:rPr>
          <w:rFonts w:ascii="Arial" w:hAnsi="Arial" w:cs="Arial"/>
          <w:b/>
          <w:sz w:val="56"/>
          <w:szCs w:val="56"/>
        </w:rPr>
        <w:br w:type="page"/>
      </w:r>
    </w:p>
    <w:p w:rsidR="00BC1A0A" w:rsidRPr="00BA498A" w:rsidRDefault="00BC1A0A" w:rsidP="00953DE3">
      <w:pPr>
        <w:spacing w:after="0" w:line="240" w:lineRule="auto"/>
        <w:rPr>
          <w:rFonts w:ascii="Arial" w:hAnsi="Arial" w:cs="Arial"/>
          <w:b/>
          <w:sz w:val="56"/>
          <w:szCs w:val="56"/>
        </w:rPr>
      </w:pPr>
      <w:r w:rsidRPr="00BA498A">
        <w:rPr>
          <w:rFonts w:ascii="Arial" w:hAnsi="Arial" w:cs="Arial"/>
          <w:b/>
          <w:sz w:val="56"/>
          <w:szCs w:val="56"/>
        </w:rPr>
        <w:lastRenderedPageBreak/>
        <w:t>μέσων παραγωγής, στη συσσώρευ</w:t>
      </w:r>
      <w:r w:rsidR="00B72539" w:rsidRPr="00B72539">
        <w:rPr>
          <w:rFonts w:ascii="Arial" w:hAnsi="Arial" w:cs="Arial"/>
          <w:b/>
          <w:sz w:val="56"/>
          <w:szCs w:val="56"/>
        </w:rPr>
        <w:t>-</w:t>
      </w:r>
      <w:r w:rsidRPr="00BA498A">
        <w:rPr>
          <w:rFonts w:ascii="Arial" w:hAnsi="Arial" w:cs="Arial"/>
          <w:b/>
          <w:sz w:val="56"/>
          <w:szCs w:val="56"/>
        </w:rPr>
        <w:t>ση και επένδυση του κεφαλαίου με βασικό κί</w:t>
      </w:r>
      <w:r>
        <w:rPr>
          <w:rFonts w:ascii="Arial" w:hAnsi="Arial" w:cs="Arial"/>
          <w:b/>
          <w:sz w:val="56"/>
          <w:szCs w:val="56"/>
        </w:rPr>
        <w:t>νητρο τη μεγι</w:t>
      </w:r>
      <w:r w:rsidRPr="00BA498A">
        <w:rPr>
          <w:rFonts w:ascii="Arial" w:hAnsi="Arial" w:cs="Arial"/>
          <w:b/>
          <w:sz w:val="56"/>
          <w:szCs w:val="56"/>
        </w:rPr>
        <w:t>στοποίηση του ατομικού κέρδους. Στον καπιτα</w:t>
      </w:r>
      <w:r w:rsidR="00B72539" w:rsidRPr="00B72539">
        <w:rPr>
          <w:rFonts w:ascii="Arial" w:hAnsi="Arial" w:cs="Arial"/>
          <w:b/>
          <w:sz w:val="56"/>
          <w:szCs w:val="56"/>
        </w:rPr>
        <w:t>-</w:t>
      </w:r>
      <w:r w:rsidRPr="00BA498A">
        <w:rPr>
          <w:rFonts w:ascii="Arial" w:hAnsi="Arial" w:cs="Arial"/>
          <w:b/>
          <w:sz w:val="56"/>
          <w:szCs w:val="56"/>
        </w:rPr>
        <w:t>λισμό κυριαρχεί ο νόμος της ελε</w:t>
      </w:r>
      <w:r>
        <w:rPr>
          <w:rFonts w:ascii="Arial" w:hAnsi="Arial" w:cs="Arial"/>
          <w:b/>
          <w:sz w:val="56"/>
          <w:szCs w:val="56"/>
        </w:rPr>
        <w:t>ύ</w:t>
      </w:r>
      <w:r w:rsidR="00B72539" w:rsidRPr="00B72539">
        <w:rPr>
          <w:rFonts w:ascii="Arial" w:hAnsi="Arial" w:cs="Arial"/>
          <w:b/>
          <w:sz w:val="56"/>
          <w:szCs w:val="56"/>
        </w:rPr>
        <w:t>-</w:t>
      </w:r>
      <w:r>
        <w:rPr>
          <w:rFonts w:ascii="Arial" w:hAnsi="Arial" w:cs="Arial"/>
          <w:b/>
          <w:sz w:val="56"/>
          <w:szCs w:val="56"/>
        </w:rPr>
        <w:t>θερης αγοράς (δια</w:t>
      </w:r>
      <w:r w:rsidRPr="00BA498A">
        <w:rPr>
          <w:rFonts w:ascii="Arial" w:hAnsi="Arial" w:cs="Arial"/>
          <w:b/>
          <w:sz w:val="56"/>
          <w:szCs w:val="56"/>
        </w:rPr>
        <w:t>κίνηση εμπορευ</w:t>
      </w:r>
      <w:r w:rsidR="00B72539" w:rsidRPr="00B72539">
        <w:rPr>
          <w:rFonts w:ascii="Arial" w:hAnsi="Arial" w:cs="Arial"/>
          <w:b/>
          <w:sz w:val="56"/>
          <w:szCs w:val="56"/>
        </w:rPr>
        <w:t>-</w:t>
      </w:r>
      <w:r w:rsidRPr="00BA498A">
        <w:rPr>
          <w:rFonts w:ascii="Arial" w:hAnsi="Arial" w:cs="Arial"/>
          <w:b/>
          <w:sz w:val="56"/>
          <w:szCs w:val="56"/>
        </w:rPr>
        <w:t>μάτων, υπηρεσιών, κεφαλαίων, προσώπων) παρόλο που το κρά</w:t>
      </w:r>
      <w:r w:rsidR="00B72539" w:rsidRPr="00B72539">
        <w:rPr>
          <w:rFonts w:ascii="Arial" w:hAnsi="Arial" w:cs="Arial"/>
          <w:b/>
          <w:sz w:val="56"/>
          <w:szCs w:val="56"/>
        </w:rPr>
        <w:t>-</w:t>
      </w:r>
      <w:r w:rsidR="005425E6">
        <w:rPr>
          <w:rFonts w:ascii="Arial" w:hAnsi="Arial" w:cs="Arial"/>
          <w:b/>
          <w:sz w:val="56"/>
          <w:szCs w:val="56"/>
        </w:rPr>
        <w:t>τος μπορεί να πα</w:t>
      </w:r>
      <w:r w:rsidRPr="00BA498A">
        <w:rPr>
          <w:rFonts w:ascii="Arial" w:hAnsi="Arial" w:cs="Arial"/>
          <w:b/>
          <w:sz w:val="56"/>
          <w:szCs w:val="56"/>
        </w:rPr>
        <w:t>ρεμβαίνει σε επι</w:t>
      </w:r>
      <w:r w:rsidR="00B72539" w:rsidRPr="00B72539">
        <w:rPr>
          <w:rFonts w:ascii="Arial" w:hAnsi="Arial" w:cs="Arial"/>
          <w:b/>
          <w:sz w:val="56"/>
          <w:szCs w:val="56"/>
        </w:rPr>
        <w:t>-</w:t>
      </w:r>
      <w:r w:rsidRPr="00BA498A">
        <w:rPr>
          <w:rFonts w:ascii="Arial" w:hAnsi="Arial" w:cs="Arial"/>
          <w:b/>
          <w:sz w:val="56"/>
          <w:szCs w:val="56"/>
        </w:rPr>
        <w:t>μέρους τομείς της οικονομίας ή να είναι ο συλλογικός ιδιοκτήτης πλουτο</w:t>
      </w:r>
      <w:r>
        <w:rPr>
          <w:rFonts w:ascii="Arial" w:hAnsi="Arial" w:cs="Arial"/>
          <w:b/>
          <w:sz w:val="56"/>
          <w:szCs w:val="56"/>
        </w:rPr>
        <w:t>παραγω</w:t>
      </w:r>
      <w:r w:rsidRPr="00BA498A">
        <w:rPr>
          <w:rFonts w:ascii="Arial" w:hAnsi="Arial" w:cs="Arial"/>
          <w:b/>
          <w:sz w:val="56"/>
          <w:szCs w:val="56"/>
        </w:rPr>
        <w:t>γικών πηγών.</w:t>
      </w:r>
    </w:p>
    <w:p w:rsidR="00CF71D2" w:rsidRDefault="00BC1A0A" w:rsidP="00953DE3">
      <w:pPr>
        <w:spacing w:after="0" w:line="240" w:lineRule="auto"/>
        <w:rPr>
          <w:rFonts w:ascii="Arial" w:hAnsi="Arial" w:cs="Arial"/>
          <w:b/>
          <w:sz w:val="56"/>
          <w:szCs w:val="56"/>
        </w:rPr>
      </w:pPr>
      <w:r w:rsidRPr="00BA498A">
        <w:rPr>
          <w:rFonts w:ascii="Tahoma" w:hAnsi="Tahoma" w:cs="Tahoma"/>
          <w:b/>
          <w:sz w:val="56"/>
          <w:szCs w:val="56"/>
        </w:rPr>
        <w:t>Καταμερισμός εργασίας</w:t>
      </w:r>
      <w:r w:rsidRPr="00BA498A">
        <w:rPr>
          <w:rFonts w:ascii="Arial" w:hAnsi="Arial" w:cs="Arial"/>
          <w:b/>
          <w:sz w:val="56"/>
          <w:szCs w:val="56"/>
        </w:rPr>
        <w:t>: κατανομή εργασίας σε περισσότερα πρόσω</w:t>
      </w:r>
      <w:r w:rsidR="00B72539" w:rsidRPr="00B72539">
        <w:rPr>
          <w:rFonts w:ascii="Arial" w:hAnsi="Arial" w:cs="Arial"/>
          <w:b/>
          <w:sz w:val="56"/>
          <w:szCs w:val="56"/>
        </w:rPr>
        <w:t>-</w:t>
      </w:r>
      <w:r>
        <w:rPr>
          <w:rFonts w:ascii="Arial" w:hAnsi="Arial" w:cs="Arial"/>
          <w:b/>
          <w:sz w:val="56"/>
          <w:szCs w:val="56"/>
        </w:rPr>
        <w:t>πα. Η κατανομή αρμοδιοτή</w:t>
      </w:r>
      <w:r w:rsidRPr="00BA498A">
        <w:rPr>
          <w:rFonts w:ascii="Arial" w:hAnsi="Arial" w:cs="Arial"/>
          <w:b/>
          <w:sz w:val="56"/>
          <w:szCs w:val="56"/>
        </w:rPr>
        <w:t>των για επιμέρους στάδια της παραγωγής σε διαφορετικά πρόσωπα με απο</w:t>
      </w:r>
      <w:r w:rsidR="00B72539" w:rsidRPr="00B72539">
        <w:rPr>
          <w:rFonts w:ascii="Arial" w:hAnsi="Arial" w:cs="Arial"/>
          <w:b/>
          <w:sz w:val="56"/>
          <w:szCs w:val="56"/>
        </w:rPr>
        <w:t>-</w:t>
      </w:r>
      <w:r w:rsidRPr="00BA498A">
        <w:rPr>
          <w:rFonts w:ascii="Arial" w:hAnsi="Arial" w:cs="Arial"/>
          <w:b/>
          <w:sz w:val="56"/>
          <w:szCs w:val="56"/>
        </w:rPr>
        <w:t>τέλεσμα την περισσότερη και καλύτερη παραγωγή.</w:t>
      </w:r>
    </w:p>
    <w:p w:rsidR="00152477" w:rsidRDefault="00BC1A0A" w:rsidP="00953DE3">
      <w:pPr>
        <w:spacing w:after="0" w:line="240" w:lineRule="auto"/>
        <w:rPr>
          <w:rFonts w:ascii="Arial" w:hAnsi="Arial" w:cs="Arial"/>
          <w:b/>
          <w:sz w:val="56"/>
          <w:szCs w:val="56"/>
        </w:rPr>
      </w:pPr>
      <w:r w:rsidRPr="00BA498A">
        <w:rPr>
          <w:rFonts w:ascii="Tahoma" w:hAnsi="Tahoma" w:cs="Tahoma"/>
          <w:b/>
          <w:sz w:val="56"/>
          <w:szCs w:val="56"/>
        </w:rPr>
        <w:t>Κέρδος</w:t>
      </w:r>
      <w:r w:rsidRPr="00BA498A">
        <w:rPr>
          <w:rFonts w:ascii="Arial" w:hAnsi="Arial" w:cs="Arial"/>
          <w:b/>
          <w:sz w:val="56"/>
          <w:szCs w:val="56"/>
        </w:rPr>
        <w:t>: υπάρχουν πολλοί ορισμοί ανάλογα με τις θεωρίες και τις οπτι</w:t>
      </w:r>
      <w:r w:rsidR="00B72539" w:rsidRPr="00B72539">
        <w:rPr>
          <w:rFonts w:ascii="Arial" w:hAnsi="Arial" w:cs="Arial"/>
          <w:b/>
          <w:sz w:val="56"/>
          <w:szCs w:val="56"/>
        </w:rPr>
        <w:t>-</w:t>
      </w:r>
      <w:r w:rsidR="00B030D9">
        <w:rPr>
          <w:rFonts w:ascii="Arial" w:hAnsi="Arial" w:cs="Arial"/>
          <w:b/>
          <w:noProof/>
          <w:sz w:val="56"/>
          <w:szCs w:val="56"/>
        </w:rPr>
        <w:pict>
          <v:shape id="_x0000_s1257" type="#_x0000_t202" style="position:absolute;margin-left:0;margin-top:785.3pt;width:186.8pt;height:36pt;z-index:2520934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7870A9" w:rsidRDefault="00B030D9" w:rsidP="004E322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117</w:t>
                  </w:r>
                  <w:r>
                    <w:rPr>
                      <w:rFonts w:ascii="Arial" w:hAnsi="Arial"/>
                      <w:b/>
                      <w:sz w:val="56"/>
                      <w:szCs w:val="56"/>
                    </w:rPr>
                    <w:t xml:space="preserve"> / </w:t>
                  </w:r>
                  <w:r>
                    <w:rPr>
                      <w:rFonts w:ascii="Arial" w:hAnsi="Arial"/>
                      <w:b/>
                      <w:sz w:val="56"/>
                      <w:szCs w:val="56"/>
                      <w:lang w:val="en-US"/>
                    </w:rPr>
                    <w:t>146</w:t>
                  </w:r>
                </w:p>
              </w:txbxContent>
            </v:textbox>
            <w10:wrap anchorx="page" anchory="margin"/>
          </v:shape>
        </w:pict>
      </w:r>
      <w:r w:rsidR="00152477">
        <w:rPr>
          <w:rFonts w:ascii="Arial" w:hAnsi="Arial" w:cs="Arial"/>
          <w:b/>
          <w:sz w:val="56"/>
          <w:szCs w:val="56"/>
        </w:rPr>
        <w:br w:type="page"/>
      </w:r>
    </w:p>
    <w:p w:rsidR="00BC1A0A" w:rsidRPr="00BA498A" w:rsidRDefault="00BC1A0A" w:rsidP="00953DE3">
      <w:pPr>
        <w:spacing w:after="0" w:line="240" w:lineRule="auto"/>
        <w:rPr>
          <w:rFonts w:ascii="Arial" w:hAnsi="Arial" w:cs="Arial"/>
          <w:b/>
          <w:sz w:val="56"/>
          <w:szCs w:val="56"/>
        </w:rPr>
      </w:pPr>
      <w:r w:rsidRPr="00BA498A">
        <w:rPr>
          <w:rFonts w:ascii="Arial" w:hAnsi="Arial" w:cs="Arial"/>
          <w:b/>
          <w:sz w:val="56"/>
          <w:szCs w:val="56"/>
        </w:rPr>
        <w:lastRenderedPageBreak/>
        <w:t>κές των οικονομολόγων. Σύμφωνα με τη λογιστική, το κέρδος προκύ</w:t>
      </w:r>
      <w:r w:rsidR="00B72539" w:rsidRPr="00B72539">
        <w:rPr>
          <w:rFonts w:ascii="Arial" w:hAnsi="Arial" w:cs="Arial"/>
          <w:b/>
          <w:sz w:val="56"/>
          <w:szCs w:val="56"/>
        </w:rPr>
        <w:t>-</w:t>
      </w:r>
      <w:r w:rsidRPr="00BA498A">
        <w:rPr>
          <w:rFonts w:ascii="Arial" w:hAnsi="Arial" w:cs="Arial"/>
          <w:b/>
          <w:sz w:val="56"/>
          <w:szCs w:val="56"/>
        </w:rPr>
        <w:t>πτει από τη διαφορά ανάμεσα στα έσοδα που αποφέρει μια οικονομι</w:t>
      </w:r>
      <w:r w:rsidR="00B72539" w:rsidRPr="00B72539">
        <w:rPr>
          <w:rFonts w:ascii="Arial" w:hAnsi="Arial" w:cs="Arial"/>
          <w:b/>
          <w:sz w:val="56"/>
          <w:szCs w:val="56"/>
        </w:rPr>
        <w:t>-</w:t>
      </w:r>
      <w:r w:rsidRPr="00BA498A">
        <w:rPr>
          <w:rFonts w:ascii="Arial" w:hAnsi="Arial" w:cs="Arial"/>
          <w:b/>
          <w:sz w:val="56"/>
          <w:szCs w:val="56"/>
        </w:rPr>
        <w:t>κή δραστηριότητα και του κόστους παραγωγής της.</w:t>
      </w:r>
    </w:p>
    <w:p w:rsidR="00BC1A0A" w:rsidRPr="00810435" w:rsidRDefault="00BC1A0A" w:rsidP="00953DE3">
      <w:pPr>
        <w:spacing w:after="0" w:line="240" w:lineRule="auto"/>
        <w:rPr>
          <w:rFonts w:ascii="Arial" w:hAnsi="Arial" w:cs="Arial"/>
          <w:b/>
          <w:sz w:val="56"/>
          <w:szCs w:val="56"/>
        </w:rPr>
      </w:pPr>
      <w:r w:rsidRPr="00BA498A">
        <w:rPr>
          <w:rFonts w:ascii="Tahoma" w:hAnsi="Tahoma" w:cs="Tahoma"/>
          <w:b/>
          <w:sz w:val="56"/>
          <w:szCs w:val="56"/>
        </w:rPr>
        <w:t>Κοινοκτημοσύνη</w:t>
      </w:r>
      <w:r w:rsidRPr="00BA498A">
        <w:rPr>
          <w:rFonts w:ascii="Arial" w:hAnsi="Arial" w:cs="Arial"/>
          <w:b/>
          <w:sz w:val="56"/>
          <w:szCs w:val="56"/>
        </w:rPr>
        <w:t>: η από κοινού ιδι</w:t>
      </w:r>
      <w:r>
        <w:rPr>
          <w:rFonts w:ascii="Arial" w:hAnsi="Arial" w:cs="Arial"/>
          <w:b/>
          <w:sz w:val="56"/>
          <w:szCs w:val="56"/>
        </w:rPr>
        <w:t>-</w:t>
      </w:r>
      <w:r w:rsidRPr="00BA498A">
        <w:rPr>
          <w:rFonts w:ascii="Arial" w:hAnsi="Arial" w:cs="Arial"/>
          <w:b/>
          <w:sz w:val="56"/>
          <w:szCs w:val="56"/>
        </w:rPr>
        <w:t>οκτησία και χρήση των υλικών α</w:t>
      </w:r>
      <w:r>
        <w:rPr>
          <w:rFonts w:ascii="Arial" w:hAnsi="Arial" w:cs="Arial"/>
          <w:b/>
          <w:sz w:val="56"/>
          <w:szCs w:val="56"/>
        </w:rPr>
        <w:t>γα-θών στο πλαίσιο μιας οι</w:t>
      </w:r>
      <w:r w:rsidRPr="00BA498A">
        <w:rPr>
          <w:rFonts w:ascii="Arial" w:hAnsi="Arial" w:cs="Arial"/>
          <w:b/>
          <w:sz w:val="56"/>
          <w:szCs w:val="56"/>
        </w:rPr>
        <w:t>κογένειας, κοινότητας ή ενός ευρύτερου κοινωνικού συνόλου</w:t>
      </w:r>
      <w:r w:rsidR="00810435" w:rsidRPr="00810435">
        <w:rPr>
          <w:rFonts w:ascii="Arial" w:hAnsi="Arial" w:cs="Arial"/>
          <w:b/>
          <w:sz w:val="56"/>
          <w:szCs w:val="56"/>
        </w:rPr>
        <w:t>.</w:t>
      </w:r>
    </w:p>
    <w:p w:rsidR="00BC1A0A" w:rsidRPr="00BA498A" w:rsidRDefault="00BC1A0A" w:rsidP="00953DE3">
      <w:pPr>
        <w:spacing w:after="0" w:line="240" w:lineRule="auto"/>
        <w:rPr>
          <w:rFonts w:ascii="Arial" w:hAnsi="Arial" w:cs="Arial"/>
          <w:b/>
          <w:sz w:val="56"/>
          <w:szCs w:val="56"/>
        </w:rPr>
      </w:pPr>
      <w:r w:rsidRPr="00BA498A">
        <w:rPr>
          <w:rFonts w:ascii="Tahoma" w:hAnsi="Tahoma" w:cs="Tahoma"/>
          <w:b/>
          <w:sz w:val="56"/>
          <w:szCs w:val="56"/>
        </w:rPr>
        <w:t>Κοινωνικό σύστημα</w:t>
      </w:r>
      <w:r w:rsidRPr="00BA498A">
        <w:rPr>
          <w:rFonts w:ascii="Arial" w:hAnsi="Arial" w:cs="Arial"/>
          <w:b/>
          <w:sz w:val="56"/>
          <w:szCs w:val="56"/>
        </w:rPr>
        <w:t>: σύνολο από κοινωνικούς θεσμούς, δομές, κανό</w:t>
      </w:r>
      <w:r w:rsidR="00B72539" w:rsidRPr="00B72539">
        <w:rPr>
          <w:rFonts w:ascii="Arial" w:hAnsi="Arial" w:cs="Arial"/>
          <w:b/>
          <w:sz w:val="56"/>
          <w:szCs w:val="56"/>
        </w:rPr>
        <w:t>-</w:t>
      </w:r>
      <w:r>
        <w:rPr>
          <w:rFonts w:ascii="Arial" w:hAnsi="Arial" w:cs="Arial"/>
          <w:b/>
          <w:sz w:val="56"/>
          <w:szCs w:val="56"/>
        </w:rPr>
        <w:t>νες και λειτουργίες που αλλη</w:t>
      </w:r>
      <w:r w:rsidRPr="00BA498A">
        <w:rPr>
          <w:rFonts w:ascii="Arial" w:hAnsi="Arial" w:cs="Arial"/>
          <w:b/>
          <w:sz w:val="56"/>
          <w:szCs w:val="56"/>
        </w:rPr>
        <w:t>λεξαρ</w:t>
      </w:r>
      <w:r w:rsidR="00B72539" w:rsidRPr="00B72539">
        <w:rPr>
          <w:rFonts w:ascii="Arial" w:hAnsi="Arial" w:cs="Arial"/>
          <w:b/>
          <w:sz w:val="56"/>
          <w:szCs w:val="56"/>
        </w:rPr>
        <w:t>-</w:t>
      </w:r>
      <w:r w:rsidRPr="00BA498A">
        <w:rPr>
          <w:rFonts w:ascii="Arial" w:hAnsi="Arial" w:cs="Arial"/>
          <w:b/>
          <w:sz w:val="56"/>
          <w:szCs w:val="56"/>
        </w:rPr>
        <w:t xml:space="preserve">τώνται συνδιαμορφώνοντας τους όρους και τις συνθήκες κοινωνικής συνύπαρξης των ατόμων. </w:t>
      </w:r>
    </w:p>
    <w:p w:rsidR="00152477" w:rsidRDefault="00BC1A0A" w:rsidP="00953DE3">
      <w:pPr>
        <w:spacing w:after="0" w:line="240" w:lineRule="auto"/>
        <w:rPr>
          <w:rFonts w:ascii="Arial" w:hAnsi="Arial" w:cs="Arial"/>
          <w:b/>
          <w:sz w:val="56"/>
          <w:szCs w:val="56"/>
        </w:rPr>
      </w:pPr>
      <w:r w:rsidRPr="00BA498A">
        <w:rPr>
          <w:rFonts w:ascii="Tahoma" w:hAnsi="Tahoma" w:cs="Tahoma"/>
          <w:b/>
          <w:sz w:val="56"/>
          <w:szCs w:val="56"/>
        </w:rPr>
        <w:t>Κρατικός παρεμβατισμός</w:t>
      </w:r>
      <w:r w:rsidRPr="00BA498A">
        <w:rPr>
          <w:rFonts w:ascii="Arial" w:hAnsi="Arial" w:cs="Arial"/>
          <w:b/>
          <w:sz w:val="56"/>
          <w:szCs w:val="56"/>
        </w:rPr>
        <w:t>: η πα</w:t>
      </w:r>
      <w:r w:rsidR="005B0465" w:rsidRPr="005B0465">
        <w:rPr>
          <w:rFonts w:ascii="Arial" w:hAnsi="Arial" w:cs="Arial"/>
          <w:b/>
          <w:sz w:val="56"/>
          <w:szCs w:val="56"/>
        </w:rPr>
        <w:t>-</w:t>
      </w:r>
      <w:r w:rsidRPr="00BA498A">
        <w:rPr>
          <w:rFonts w:ascii="Arial" w:hAnsi="Arial" w:cs="Arial"/>
          <w:b/>
          <w:sz w:val="56"/>
          <w:szCs w:val="56"/>
        </w:rPr>
        <w:t>ρέμβαση του κράτους στην οικονο</w:t>
      </w:r>
      <w:r w:rsidR="005B0465" w:rsidRPr="005B0465">
        <w:rPr>
          <w:rFonts w:ascii="Arial" w:hAnsi="Arial" w:cs="Arial"/>
          <w:b/>
          <w:sz w:val="56"/>
          <w:szCs w:val="56"/>
        </w:rPr>
        <w:t>-</w:t>
      </w:r>
      <w:r w:rsidR="005B0465">
        <w:rPr>
          <w:rFonts w:ascii="Arial" w:hAnsi="Arial" w:cs="Arial"/>
          <w:b/>
          <w:sz w:val="56"/>
          <w:szCs w:val="56"/>
        </w:rPr>
        <w:t>μία. Σκοπός του κρατικού παρεμ</w:t>
      </w:r>
      <w:r w:rsidRPr="00BA498A">
        <w:rPr>
          <w:rFonts w:ascii="Arial" w:hAnsi="Arial" w:cs="Arial"/>
          <w:b/>
          <w:sz w:val="56"/>
          <w:szCs w:val="56"/>
        </w:rPr>
        <w:t>βα</w:t>
      </w:r>
      <w:r w:rsidR="005B0465" w:rsidRPr="005B0465">
        <w:rPr>
          <w:rFonts w:ascii="Arial" w:hAnsi="Arial" w:cs="Arial"/>
          <w:b/>
          <w:sz w:val="56"/>
          <w:szCs w:val="56"/>
        </w:rPr>
        <w:t>-</w:t>
      </w:r>
      <w:r w:rsidR="00953DE3" w:rsidRPr="00953DE3">
        <w:rPr>
          <w:rFonts w:ascii="Arial" w:hAnsi="Arial" w:cs="Arial"/>
          <w:b/>
          <w:sz w:val="56"/>
          <w:szCs w:val="56"/>
        </w:rPr>
        <w:t xml:space="preserve"> </w:t>
      </w:r>
      <w:r w:rsidR="00953DE3" w:rsidRPr="00BA498A">
        <w:rPr>
          <w:rFonts w:ascii="Arial" w:hAnsi="Arial" w:cs="Arial"/>
          <w:b/>
          <w:sz w:val="56"/>
          <w:szCs w:val="56"/>
        </w:rPr>
        <w:t>τισμού είναι ο περιορισμός των</w:t>
      </w:r>
      <w:r w:rsidR="00B030D9">
        <w:rPr>
          <w:rFonts w:ascii="Arial" w:hAnsi="Arial" w:cs="Arial"/>
          <w:b/>
          <w:noProof/>
          <w:sz w:val="56"/>
          <w:szCs w:val="56"/>
        </w:rPr>
        <w:pict>
          <v:shape id="_x0000_s1258" type="#_x0000_t202" style="position:absolute;margin-left:0;margin-top:785.3pt;width:186.8pt;height:36pt;z-index:252095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7870A9" w:rsidRDefault="00B030D9" w:rsidP="004E322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118</w:t>
                  </w:r>
                  <w:r>
                    <w:rPr>
                      <w:rFonts w:ascii="Arial" w:hAnsi="Arial"/>
                      <w:b/>
                      <w:sz w:val="56"/>
                      <w:szCs w:val="56"/>
                    </w:rPr>
                    <w:t xml:space="preserve"> / </w:t>
                  </w:r>
                  <w:r>
                    <w:rPr>
                      <w:rFonts w:ascii="Arial" w:hAnsi="Arial"/>
                      <w:b/>
                      <w:sz w:val="56"/>
                      <w:szCs w:val="56"/>
                      <w:lang w:val="en-US"/>
                    </w:rPr>
                    <w:t>146</w:t>
                  </w:r>
                </w:p>
              </w:txbxContent>
            </v:textbox>
            <w10:wrap anchorx="page" anchory="margin"/>
          </v:shape>
        </w:pict>
      </w:r>
      <w:r w:rsidR="00152477">
        <w:rPr>
          <w:rFonts w:ascii="Arial" w:hAnsi="Arial" w:cs="Arial"/>
          <w:b/>
          <w:sz w:val="56"/>
          <w:szCs w:val="56"/>
        </w:rPr>
        <w:br w:type="page"/>
      </w:r>
    </w:p>
    <w:p w:rsidR="00BC1A0A" w:rsidRPr="00BA498A" w:rsidRDefault="00BC1A0A" w:rsidP="00953DE3">
      <w:pPr>
        <w:spacing w:after="0" w:line="240" w:lineRule="auto"/>
        <w:rPr>
          <w:rFonts w:ascii="Arial" w:hAnsi="Arial" w:cs="Arial"/>
          <w:b/>
          <w:sz w:val="56"/>
          <w:szCs w:val="56"/>
        </w:rPr>
      </w:pPr>
      <w:r w:rsidRPr="00BA498A">
        <w:rPr>
          <w:rFonts w:ascii="Arial" w:hAnsi="Arial" w:cs="Arial"/>
          <w:b/>
          <w:sz w:val="56"/>
          <w:szCs w:val="56"/>
        </w:rPr>
        <w:lastRenderedPageBreak/>
        <w:t>ανεπιθύμητων καταστάσεων που προξενεί η λειτουρ</w:t>
      </w:r>
      <w:r>
        <w:rPr>
          <w:rFonts w:ascii="Arial" w:hAnsi="Arial" w:cs="Arial"/>
          <w:b/>
          <w:sz w:val="56"/>
          <w:szCs w:val="56"/>
        </w:rPr>
        <w:t>γία του μηχα</w:t>
      </w:r>
      <w:r w:rsidRPr="00BA498A">
        <w:rPr>
          <w:rFonts w:ascii="Arial" w:hAnsi="Arial" w:cs="Arial"/>
          <w:b/>
          <w:sz w:val="56"/>
          <w:szCs w:val="56"/>
        </w:rPr>
        <w:t>νι</w:t>
      </w:r>
      <w:r>
        <w:rPr>
          <w:rFonts w:ascii="Arial" w:hAnsi="Arial" w:cs="Arial"/>
          <w:b/>
          <w:sz w:val="56"/>
          <w:szCs w:val="56"/>
        </w:rPr>
        <w:t>-</w:t>
      </w:r>
      <w:r w:rsidRPr="00BA498A">
        <w:rPr>
          <w:rFonts w:ascii="Arial" w:hAnsi="Arial" w:cs="Arial"/>
          <w:b/>
          <w:sz w:val="56"/>
          <w:szCs w:val="56"/>
        </w:rPr>
        <w:t>σμού της αγοράς, και κατ’ επέκτα</w:t>
      </w:r>
      <w:r w:rsidR="005B0465" w:rsidRPr="005B0465">
        <w:rPr>
          <w:rFonts w:ascii="Arial" w:hAnsi="Arial" w:cs="Arial"/>
          <w:b/>
          <w:sz w:val="56"/>
          <w:szCs w:val="56"/>
        </w:rPr>
        <w:t>-</w:t>
      </w:r>
      <w:r w:rsidRPr="00BA498A">
        <w:rPr>
          <w:rFonts w:ascii="Arial" w:hAnsi="Arial" w:cs="Arial"/>
          <w:b/>
          <w:sz w:val="56"/>
          <w:szCs w:val="56"/>
        </w:rPr>
        <w:t>ση η επίλυση των βασικών οικονο</w:t>
      </w:r>
      <w:r w:rsidR="005B0465" w:rsidRPr="005B0465">
        <w:rPr>
          <w:rFonts w:ascii="Arial" w:hAnsi="Arial" w:cs="Arial"/>
          <w:b/>
          <w:sz w:val="56"/>
          <w:szCs w:val="56"/>
        </w:rPr>
        <w:t>-</w:t>
      </w:r>
      <w:r w:rsidRPr="00BA498A">
        <w:rPr>
          <w:rFonts w:ascii="Arial" w:hAnsi="Arial" w:cs="Arial"/>
          <w:b/>
          <w:sz w:val="56"/>
          <w:szCs w:val="56"/>
        </w:rPr>
        <w:t>μικών προβλημάτων.</w:t>
      </w:r>
    </w:p>
    <w:p w:rsidR="00BC1A0A" w:rsidRPr="00BA498A" w:rsidRDefault="00BC1A0A" w:rsidP="00953DE3">
      <w:pPr>
        <w:spacing w:after="0" w:line="240" w:lineRule="auto"/>
        <w:rPr>
          <w:rFonts w:ascii="Arial" w:hAnsi="Arial" w:cs="Arial"/>
          <w:b/>
          <w:sz w:val="56"/>
          <w:szCs w:val="56"/>
        </w:rPr>
      </w:pPr>
      <w:r w:rsidRPr="00BA498A">
        <w:rPr>
          <w:rFonts w:ascii="Tahoma" w:hAnsi="Tahoma" w:cs="Tahoma"/>
          <w:b/>
          <w:sz w:val="56"/>
          <w:szCs w:val="56"/>
        </w:rPr>
        <w:t>Κύριο οικονομικό πρόβλημα</w:t>
      </w:r>
      <w:r w:rsidRPr="00BA498A">
        <w:rPr>
          <w:rFonts w:ascii="Arial" w:hAnsi="Arial" w:cs="Arial"/>
          <w:b/>
          <w:sz w:val="56"/>
          <w:szCs w:val="56"/>
        </w:rPr>
        <w:t>: πώς, με περιορισμένους πόρους, θα ικα</w:t>
      </w:r>
      <w:r w:rsidR="005B0465" w:rsidRPr="005B0465">
        <w:rPr>
          <w:rFonts w:ascii="Arial" w:hAnsi="Arial" w:cs="Arial"/>
          <w:b/>
          <w:sz w:val="56"/>
          <w:szCs w:val="56"/>
        </w:rPr>
        <w:t>-</w:t>
      </w:r>
      <w:r w:rsidRPr="00BA498A">
        <w:rPr>
          <w:rFonts w:ascii="Arial" w:hAnsi="Arial" w:cs="Arial"/>
          <w:b/>
          <w:sz w:val="56"/>
          <w:szCs w:val="56"/>
        </w:rPr>
        <w:t>νοποιηθούν οι απεριόριστες ανά</w:t>
      </w:r>
      <w:r>
        <w:rPr>
          <w:rFonts w:ascii="Arial" w:hAnsi="Arial" w:cs="Arial"/>
          <w:b/>
          <w:sz w:val="56"/>
          <w:szCs w:val="56"/>
        </w:rPr>
        <w:t>-</w:t>
      </w:r>
      <w:r w:rsidRPr="00BA498A">
        <w:rPr>
          <w:rFonts w:ascii="Arial" w:hAnsi="Arial" w:cs="Arial"/>
          <w:b/>
          <w:sz w:val="56"/>
          <w:szCs w:val="56"/>
        </w:rPr>
        <w:t>γκες; Από αυτό απορρέουν και τα άλλα οικονομικά προβλήματα.</w:t>
      </w:r>
    </w:p>
    <w:p w:rsidR="00BC1A0A" w:rsidRPr="00BA498A" w:rsidRDefault="00BC1A0A" w:rsidP="00953DE3">
      <w:pPr>
        <w:spacing w:after="0" w:line="240" w:lineRule="auto"/>
        <w:rPr>
          <w:rFonts w:ascii="Arial" w:hAnsi="Arial" w:cs="Arial"/>
          <w:b/>
          <w:sz w:val="56"/>
          <w:szCs w:val="56"/>
        </w:rPr>
      </w:pPr>
      <w:r w:rsidRPr="00BA498A">
        <w:rPr>
          <w:rFonts w:ascii="Tahoma" w:hAnsi="Tahoma" w:cs="Tahoma"/>
          <w:b/>
          <w:sz w:val="56"/>
          <w:szCs w:val="56"/>
        </w:rPr>
        <w:t>Λατιφούντιο</w:t>
      </w:r>
      <w:r w:rsidRPr="00BA498A">
        <w:rPr>
          <w:rFonts w:ascii="Arial" w:hAnsi="Arial" w:cs="Arial"/>
          <w:b/>
          <w:sz w:val="56"/>
          <w:szCs w:val="56"/>
        </w:rPr>
        <w:t>: η μεγάλη γαιοκτησία στη Ρωμαϊκή Αυτοκρατορία. Η λέξη είναι λατινική (latifundium από τα latus = εκτεταμένος + fundus = κτήμα).</w:t>
      </w:r>
    </w:p>
    <w:p w:rsidR="00152477" w:rsidRDefault="00BC1A0A" w:rsidP="00953DE3">
      <w:pPr>
        <w:spacing w:after="0" w:line="240" w:lineRule="auto"/>
        <w:rPr>
          <w:rFonts w:ascii="Arial" w:hAnsi="Arial" w:cs="Arial"/>
          <w:b/>
          <w:sz w:val="56"/>
          <w:szCs w:val="56"/>
        </w:rPr>
      </w:pPr>
      <w:r w:rsidRPr="00BA498A">
        <w:rPr>
          <w:rFonts w:ascii="Tahoma" w:hAnsi="Tahoma" w:cs="Tahoma"/>
          <w:b/>
          <w:sz w:val="56"/>
          <w:szCs w:val="56"/>
        </w:rPr>
        <w:t>Μερκαντιλισμός</w:t>
      </w:r>
      <w:r w:rsidRPr="00BA498A">
        <w:rPr>
          <w:rFonts w:ascii="Arial" w:hAnsi="Arial" w:cs="Arial"/>
          <w:b/>
          <w:sz w:val="56"/>
          <w:szCs w:val="56"/>
        </w:rPr>
        <w:t>: οικονομική θεω</w:t>
      </w:r>
      <w:r w:rsidR="005B0465" w:rsidRPr="005B0465">
        <w:rPr>
          <w:rFonts w:ascii="Arial" w:hAnsi="Arial" w:cs="Arial"/>
          <w:b/>
          <w:sz w:val="56"/>
          <w:szCs w:val="56"/>
        </w:rPr>
        <w:t>-</w:t>
      </w:r>
      <w:r w:rsidRPr="00BA498A">
        <w:rPr>
          <w:rFonts w:ascii="Arial" w:hAnsi="Arial" w:cs="Arial"/>
          <w:b/>
          <w:sz w:val="56"/>
          <w:szCs w:val="56"/>
        </w:rPr>
        <w:t xml:space="preserve">ρία η οποία υποστηρίζει πως η ευημερία μιας χώρας εξαρτάται από τις αρχές που διέπουν το σύστημα του εμπορίου (θετικό εμπορικό </w:t>
      </w:r>
      <w:r w:rsidR="00953DE3" w:rsidRPr="00BA498A">
        <w:rPr>
          <w:rFonts w:ascii="Arial" w:hAnsi="Arial" w:cs="Arial"/>
          <w:b/>
          <w:sz w:val="56"/>
          <w:szCs w:val="56"/>
        </w:rPr>
        <w:t>ισοζύγιο) και ότι μόνο μέσω παρεμ</w:t>
      </w:r>
      <w:r w:rsidR="00953DE3" w:rsidRPr="005B0465">
        <w:rPr>
          <w:rFonts w:ascii="Arial" w:hAnsi="Arial" w:cs="Arial"/>
          <w:b/>
          <w:sz w:val="56"/>
          <w:szCs w:val="56"/>
        </w:rPr>
        <w:t>-</w:t>
      </w:r>
      <w:r w:rsidR="00953DE3" w:rsidRPr="00953DE3">
        <w:rPr>
          <w:rFonts w:ascii="Arial" w:hAnsi="Arial" w:cs="Arial"/>
          <w:b/>
          <w:sz w:val="56"/>
          <w:szCs w:val="56"/>
        </w:rPr>
        <w:t xml:space="preserve"> </w:t>
      </w:r>
      <w:r w:rsidR="00953DE3" w:rsidRPr="00BA498A">
        <w:rPr>
          <w:rFonts w:ascii="Arial" w:hAnsi="Arial" w:cs="Arial"/>
          <w:b/>
          <w:sz w:val="56"/>
          <w:szCs w:val="56"/>
        </w:rPr>
        <w:t>βάσεων και ρυθμίσεων οικονομικού</w:t>
      </w:r>
      <w:r w:rsidR="00B030D9">
        <w:rPr>
          <w:rFonts w:ascii="Arial" w:hAnsi="Arial" w:cs="Arial"/>
          <w:b/>
          <w:noProof/>
          <w:sz w:val="56"/>
          <w:szCs w:val="56"/>
        </w:rPr>
        <w:pict>
          <v:shape id="_x0000_s1259" type="#_x0000_t202" style="position:absolute;margin-left:0;margin-top:785.3pt;width:186.8pt;height:36pt;z-index:2520975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7870A9" w:rsidRDefault="00B030D9" w:rsidP="004E322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119</w:t>
                  </w:r>
                  <w:r>
                    <w:rPr>
                      <w:rFonts w:ascii="Arial" w:hAnsi="Arial"/>
                      <w:b/>
                      <w:sz w:val="56"/>
                      <w:szCs w:val="56"/>
                    </w:rPr>
                    <w:t xml:space="preserve"> / </w:t>
                  </w:r>
                  <w:r>
                    <w:rPr>
                      <w:rFonts w:ascii="Arial" w:hAnsi="Arial"/>
                      <w:b/>
                      <w:sz w:val="56"/>
                      <w:szCs w:val="56"/>
                      <w:lang w:val="en-US"/>
                    </w:rPr>
                    <w:t>146</w:t>
                  </w:r>
                </w:p>
              </w:txbxContent>
            </v:textbox>
            <w10:wrap anchorx="page" anchory="margin"/>
          </v:shape>
        </w:pict>
      </w:r>
      <w:r w:rsidR="00152477">
        <w:rPr>
          <w:rFonts w:ascii="Arial" w:hAnsi="Arial" w:cs="Arial"/>
          <w:b/>
          <w:sz w:val="56"/>
          <w:szCs w:val="56"/>
        </w:rPr>
        <w:br w:type="page"/>
      </w:r>
    </w:p>
    <w:p w:rsidR="00BC1A0A" w:rsidRPr="00BA498A" w:rsidRDefault="00BC1A0A" w:rsidP="00953DE3">
      <w:pPr>
        <w:spacing w:after="0" w:line="240" w:lineRule="auto"/>
        <w:rPr>
          <w:rFonts w:ascii="Arial" w:hAnsi="Arial" w:cs="Arial"/>
          <w:b/>
          <w:sz w:val="56"/>
          <w:szCs w:val="56"/>
        </w:rPr>
      </w:pPr>
      <w:r w:rsidRPr="00BA498A">
        <w:rPr>
          <w:rFonts w:ascii="Arial" w:hAnsi="Arial" w:cs="Arial"/>
          <w:b/>
          <w:sz w:val="56"/>
          <w:szCs w:val="56"/>
        </w:rPr>
        <w:lastRenderedPageBreak/>
        <w:t>εθνικιστικού χαρακτήρα θα επιτευ</w:t>
      </w:r>
      <w:r w:rsidR="003F21BF">
        <w:rPr>
          <w:rFonts w:ascii="Arial" w:hAnsi="Arial" w:cs="Arial"/>
          <w:b/>
          <w:sz w:val="56"/>
          <w:szCs w:val="56"/>
        </w:rPr>
        <w:t>-</w:t>
      </w:r>
      <w:r w:rsidRPr="00BA498A">
        <w:rPr>
          <w:rFonts w:ascii="Arial" w:hAnsi="Arial" w:cs="Arial"/>
          <w:b/>
          <w:sz w:val="56"/>
          <w:szCs w:val="56"/>
        </w:rPr>
        <w:t>χθεί πλούτος, ο οποίος κατά κανό</w:t>
      </w:r>
      <w:r w:rsidR="003F21BF">
        <w:rPr>
          <w:rFonts w:ascii="Arial" w:hAnsi="Arial" w:cs="Arial"/>
          <w:b/>
          <w:sz w:val="56"/>
          <w:szCs w:val="56"/>
        </w:rPr>
        <w:t>-</w:t>
      </w:r>
      <w:r w:rsidRPr="00BA498A">
        <w:rPr>
          <w:rFonts w:ascii="Arial" w:hAnsi="Arial" w:cs="Arial"/>
          <w:b/>
          <w:sz w:val="56"/>
          <w:szCs w:val="56"/>
        </w:rPr>
        <w:t>να ταυτίζεται με το χρήμα.</w:t>
      </w:r>
    </w:p>
    <w:p w:rsidR="00BC1A0A" w:rsidRPr="00BA498A" w:rsidRDefault="00BC1A0A" w:rsidP="00953DE3">
      <w:pPr>
        <w:spacing w:after="0" w:line="240" w:lineRule="auto"/>
        <w:rPr>
          <w:rFonts w:ascii="Arial" w:hAnsi="Arial" w:cs="Arial"/>
          <w:b/>
          <w:sz w:val="56"/>
          <w:szCs w:val="56"/>
        </w:rPr>
      </w:pPr>
      <w:r w:rsidRPr="00BA498A">
        <w:rPr>
          <w:rFonts w:ascii="Tahoma" w:hAnsi="Tahoma" w:cs="Tahoma"/>
          <w:b/>
          <w:sz w:val="56"/>
          <w:szCs w:val="56"/>
        </w:rPr>
        <w:t>Μέσα παραγωγής</w:t>
      </w:r>
      <w:r w:rsidRPr="00BA498A">
        <w:rPr>
          <w:rFonts w:ascii="Arial" w:hAnsi="Arial" w:cs="Arial"/>
          <w:b/>
          <w:sz w:val="56"/>
          <w:szCs w:val="56"/>
        </w:rPr>
        <w:t>: στη μαρξιστική σκέψη τα μέσα παραγωγής αναφέ</w:t>
      </w:r>
      <w:r w:rsidR="005B0465" w:rsidRPr="005B0465">
        <w:rPr>
          <w:rFonts w:ascii="Arial" w:hAnsi="Arial" w:cs="Arial"/>
          <w:b/>
          <w:sz w:val="56"/>
          <w:szCs w:val="56"/>
        </w:rPr>
        <w:t>-</w:t>
      </w:r>
      <w:r w:rsidRPr="00BA498A">
        <w:rPr>
          <w:rFonts w:ascii="Arial" w:hAnsi="Arial" w:cs="Arial"/>
          <w:b/>
          <w:sz w:val="56"/>
          <w:szCs w:val="56"/>
        </w:rPr>
        <w:t>ρονται σε όλα τα μέσα με τα οποία μια κοινωνία παράγει τα προϊόντα της περιλαμβάνοντας τις</w:t>
      </w:r>
      <w:r>
        <w:rPr>
          <w:rFonts w:ascii="Arial" w:hAnsi="Arial" w:cs="Arial"/>
          <w:b/>
          <w:sz w:val="56"/>
          <w:szCs w:val="56"/>
        </w:rPr>
        <w:t xml:space="preserve"> πρώτες ύλες από τη γη, τα εργα</w:t>
      </w:r>
      <w:r w:rsidRPr="00BA498A">
        <w:rPr>
          <w:rFonts w:ascii="Arial" w:hAnsi="Arial" w:cs="Arial"/>
          <w:b/>
          <w:sz w:val="56"/>
          <w:szCs w:val="56"/>
        </w:rPr>
        <w:t>λεία, τα μηχανήματα, τις υποδομές, τις με</w:t>
      </w:r>
      <w:r w:rsidR="005B0465" w:rsidRPr="005B0465">
        <w:rPr>
          <w:rFonts w:ascii="Arial" w:hAnsi="Arial" w:cs="Arial"/>
          <w:b/>
          <w:sz w:val="56"/>
          <w:szCs w:val="56"/>
        </w:rPr>
        <w:t>-</w:t>
      </w:r>
      <w:r w:rsidRPr="00BA498A">
        <w:rPr>
          <w:rFonts w:ascii="Arial" w:hAnsi="Arial" w:cs="Arial"/>
          <w:b/>
          <w:sz w:val="56"/>
          <w:szCs w:val="56"/>
        </w:rPr>
        <w:t xml:space="preserve">θόδους παραγωγής. Ο τρόπος και οι σχέσεις ιδιοκτησίας των μέσων παραγωγής καθορίζουν τη φύση και τον χαρακτήρα ολόκληρης της κοινωνίας. </w:t>
      </w:r>
    </w:p>
    <w:p w:rsidR="00953DE3" w:rsidRPr="00F42282" w:rsidRDefault="00BC1A0A" w:rsidP="00953DE3">
      <w:pPr>
        <w:spacing w:after="0" w:line="240" w:lineRule="auto"/>
        <w:rPr>
          <w:rFonts w:ascii="Arial" w:hAnsi="Arial" w:cs="Arial"/>
          <w:b/>
          <w:sz w:val="56"/>
          <w:szCs w:val="56"/>
        </w:rPr>
      </w:pPr>
      <w:r w:rsidRPr="00BA498A">
        <w:rPr>
          <w:rFonts w:ascii="Tahoma" w:hAnsi="Tahoma" w:cs="Tahoma"/>
          <w:b/>
          <w:sz w:val="56"/>
          <w:szCs w:val="56"/>
        </w:rPr>
        <w:t>Μηχανική αλληλεγγύη</w:t>
      </w:r>
      <w:r w:rsidRPr="00BA498A">
        <w:rPr>
          <w:rFonts w:ascii="Arial" w:hAnsi="Arial" w:cs="Arial"/>
          <w:b/>
          <w:sz w:val="56"/>
          <w:szCs w:val="56"/>
        </w:rPr>
        <w:t>: όρος που ανήκει στον Εμίλ Ντυρκέμ και απο</w:t>
      </w:r>
      <w:r w:rsidR="005B0465" w:rsidRPr="005B0465">
        <w:rPr>
          <w:rFonts w:ascii="Arial" w:hAnsi="Arial" w:cs="Arial"/>
          <w:b/>
          <w:sz w:val="56"/>
          <w:szCs w:val="56"/>
        </w:rPr>
        <w:t>-</w:t>
      </w:r>
      <w:r w:rsidRPr="00BA498A">
        <w:rPr>
          <w:rFonts w:ascii="Arial" w:hAnsi="Arial" w:cs="Arial"/>
          <w:b/>
          <w:sz w:val="56"/>
          <w:szCs w:val="56"/>
        </w:rPr>
        <w:t>δίδει το νόημα της κοινωνικής συνοχής όπως αυτό διαμορφωνό</w:t>
      </w:r>
      <w:r w:rsidR="005B0465" w:rsidRPr="005B0465">
        <w:rPr>
          <w:rFonts w:ascii="Arial" w:hAnsi="Arial" w:cs="Arial"/>
          <w:b/>
          <w:sz w:val="56"/>
          <w:szCs w:val="56"/>
        </w:rPr>
        <w:t>-</w:t>
      </w:r>
      <w:r w:rsidR="00953DE3" w:rsidRPr="00953DE3">
        <w:rPr>
          <w:rFonts w:ascii="Arial" w:hAnsi="Arial" w:cs="Arial"/>
          <w:b/>
          <w:sz w:val="56"/>
          <w:szCs w:val="56"/>
        </w:rPr>
        <w:t xml:space="preserve"> </w:t>
      </w:r>
      <w:r w:rsidR="00953DE3" w:rsidRPr="00BA498A">
        <w:rPr>
          <w:rFonts w:ascii="Arial" w:hAnsi="Arial" w:cs="Arial"/>
          <w:b/>
          <w:sz w:val="56"/>
          <w:szCs w:val="56"/>
        </w:rPr>
        <w:t>ταν στις παραδοσιακές και αδιαφο</w:t>
      </w:r>
      <w:r w:rsidR="00953DE3" w:rsidRPr="005B0465">
        <w:rPr>
          <w:rFonts w:ascii="Arial" w:hAnsi="Arial" w:cs="Arial"/>
          <w:b/>
          <w:sz w:val="56"/>
          <w:szCs w:val="56"/>
        </w:rPr>
        <w:t>-</w:t>
      </w:r>
    </w:p>
    <w:p w:rsidR="00152477" w:rsidRDefault="00953DE3" w:rsidP="00953DE3">
      <w:pPr>
        <w:spacing w:after="0" w:line="240" w:lineRule="auto"/>
        <w:rPr>
          <w:rFonts w:ascii="Arial" w:hAnsi="Arial" w:cs="Arial"/>
          <w:b/>
          <w:sz w:val="56"/>
          <w:szCs w:val="56"/>
        </w:rPr>
      </w:pPr>
      <w:r w:rsidRPr="00BA498A">
        <w:rPr>
          <w:rFonts w:ascii="Arial" w:hAnsi="Arial" w:cs="Arial"/>
          <w:b/>
          <w:sz w:val="56"/>
          <w:szCs w:val="56"/>
        </w:rPr>
        <w:t>ροποίητες κοινωνίες οι οποίες βα</w:t>
      </w:r>
      <w:r w:rsidRPr="005B0465">
        <w:rPr>
          <w:rFonts w:ascii="Arial" w:hAnsi="Arial" w:cs="Arial"/>
          <w:b/>
          <w:sz w:val="56"/>
          <w:szCs w:val="56"/>
        </w:rPr>
        <w:t>-</w:t>
      </w:r>
      <w:r w:rsidR="00B030D9">
        <w:rPr>
          <w:rFonts w:ascii="Arial" w:hAnsi="Arial" w:cs="Arial"/>
          <w:b/>
          <w:noProof/>
          <w:sz w:val="56"/>
          <w:szCs w:val="56"/>
        </w:rPr>
        <w:pict>
          <v:shape id="_x0000_s1260" type="#_x0000_t202" style="position:absolute;margin-left:0;margin-top:785.3pt;width:186.8pt;height:36pt;z-index:2520995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60" inset="1.5mm,1.5mm,1.5mm,1.5mm">
              <w:txbxContent>
                <w:p w:rsidR="00B030D9" w:rsidRPr="007870A9" w:rsidRDefault="00B030D9" w:rsidP="004E322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120</w:t>
                  </w:r>
                  <w:r>
                    <w:rPr>
                      <w:rFonts w:ascii="Arial" w:hAnsi="Arial"/>
                      <w:b/>
                      <w:sz w:val="56"/>
                      <w:szCs w:val="56"/>
                    </w:rPr>
                    <w:t xml:space="preserve"> / </w:t>
                  </w:r>
                  <w:r>
                    <w:rPr>
                      <w:rFonts w:ascii="Arial" w:hAnsi="Arial"/>
                      <w:b/>
                      <w:sz w:val="56"/>
                      <w:szCs w:val="56"/>
                      <w:lang w:val="en-US"/>
                    </w:rPr>
                    <w:t>146</w:t>
                  </w:r>
                </w:p>
              </w:txbxContent>
            </v:textbox>
            <w10:wrap anchorx="page" anchory="margin"/>
          </v:shape>
        </w:pict>
      </w:r>
      <w:r w:rsidR="00152477">
        <w:rPr>
          <w:rFonts w:ascii="Arial" w:hAnsi="Arial" w:cs="Arial"/>
          <w:b/>
          <w:sz w:val="56"/>
          <w:szCs w:val="56"/>
        </w:rPr>
        <w:br w:type="page"/>
      </w:r>
    </w:p>
    <w:p w:rsidR="00BC1A0A" w:rsidRPr="00BA498A" w:rsidRDefault="00BC1A0A" w:rsidP="00953DE3">
      <w:pPr>
        <w:spacing w:after="0" w:line="240" w:lineRule="auto"/>
        <w:rPr>
          <w:rFonts w:ascii="Arial" w:hAnsi="Arial" w:cs="Arial"/>
          <w:b/>
          <w:sz w:val="56"/>
          <w:szCs w:val="56"/>
        </w:rPr>
      </w:pPr>
      <w:r w:rsidRPr="00BA498A">
        <w:rPr>
          <w:rFonts w:ascii="Arial" w:hAnsi="Arial" w:cs="Arial"/>
          <w:b/>
          <w:sz w:val="56"/>
          <w:szCs w:val="56"/>
        </w:rPr>
        <w:lastRenderedPageBreak/>
        <w:t>σίζονταν στο συλλογικό πνεύμα, στην παράδοση, στις θρησκευτικές τελετές, στην ενότητα και στους δεσμούς της κοινότητας.</w:t>
      </w:r>
    </w:p>
    <w:p w:rsidR="00BC1A0A" w:rsidRPr="00BA498A" w:rsidRDefault="00BC1A0A" w:rsidP="00953DE3">
      <w:pPr>
        <w:spacing w:after="0" w:line="240" w:lineRule="auto"/>
        <w:rPr>
          <w:rFonts w:ascii="Arial" w:hAnsi="Arial" w:cs="Arial"/>
          <w:b/>
          <w:sz w:val="56"/>
          <w:szCs w:val="56"/>
        </w:rPr>
      </w:pPr>
      <w:r w:rsidRPr="00BA498A">
        <w:rPr>
          <w:rFonts w:ascii="Tahoma" w:hAnsi="Tahoma" w:cs="Tahoma"/>
          <w:b/>
          <w:sz w:val="56"/>
          <w:szCs w:val="56"/>
        </w:rPr>
        <w:t>Μονοπώλιο</w:t>
      </w:r>
      <w:r w:rsidRPr="00BA498A">
        <w:rPr>
          <w:rFonts w:ascii="Arial" w:hAnsi="Arial" w:cs="Arial"/>
          <w:b/>
          <w:sz w:val="56"/>
          <w:szCs w:val="56"/>
        </w:rPr>
        <w:t>: ο όρος περιγράφει μια κατάσταση όπου μια επιχείρη</w:t>
      </w:r>
      <w:r>
        <w:rPr>
          <w:rFonts w:ascii="Arial" w:hAnsi="Arial" w:cs="Arial"/>
          <w:b/>
          <w:sz w:val="56"/>
          <w:szCs w:val="56"/>
        </w:rPr>
        <w:t>ση έχει την αποκλειστική δικαιο</w:t>
      </w:r>
      <w:r w:rsidRPr="00BA498A">
        <w:rPr>
          <w:rFonts w:ascii="Arial" w:hAnsi="Arial" w:cs="Arial"/>
          <w:b/>
          <w:sz w:val="56"/>
          <w:szCs w:val="56"/>
        </w:rPr>
        <w:t>δοσία για την άσκηση όλων των δραστη</w:t>
      </w:r>
      <w:r w:rsidR="005B0465" w:rsidRPr="005B0465">
        <w:rPr>
          <w:rFonts w:ascii="Arial" w:hAnsi="Arial" w:cs="Arial"/>
          <w:b/>
          <w:sz w:val="56"/>
          <w:szCs w:val="56"/>
        </w:rPr>
        <w:t>-</w:t>
      </w:r>
      <w:r w:rsidRPr="00BA498A">
        <w:rPr>
          <w:rFonts w:ascii="Arial" w:hAnsi="Arial" w:cs="Arial"/>
          <w:b/>
          <w:sz w:val="56"/>
          <w:szCs w:val="56"/>
        </w:rPr>
        <w:t xml:space="preserve">ριοτήτων οι οποίες σχετίζονται με συγκεκριμένα αγαθά ή υπηρεσίες. </w:t>
      </w:r>
    </w:p>
    <w:p w:rsidR="00152477" w:rsidRPr="00F42282" w:rsidRDefault="00BC1A0A" w:rsidP="00953DE3">
      <w:pPr>
        <w:spacing w:after="0" w:line="240" w:lineRule="auto"/>
        <w:rPr>
          <w:rFonts w:ascii="Arial" w:hAnsi="Arial" w:cs="Arial"/>
          <w:b/>
          <w:sz w:val="56"/>
          <w:szCs w:val="56"/>
        </w:rPr>
      </w:pPr>
      <w:r w:rsidRPr="00BA498A">
        <w:rPr>
          <w:rFonts w:ascii="Tahoma" w:hAnsi="Tahoma" w:cs="Tahoma"/>
          <w:b/>
          <w:sz w:val="56"/>
          <w:szCs w:val="56"/>
        </w:rPr>
        <w:t>Νόμος</w:t>
      </w:r>
      <w:r w:rsidRPr="00BA498A">
        <w:rPr>
          <w:rFonts w:ascii="Arial" w:hAnsi="Arial" w:cs="Arial"/>
          <w:b/>
          <w:sz w:val="56"/>
          <w:szCs w:val="56"/>
        </w:rPr>
        <w:t>: θεσμοθετημένος γραπτός κανόνας δικαίου που ρυθμίζει υπο</w:t>
      </w:r>
      <w:r>
        <w:rPr>
          <w:rFonts w:ascii="Arial" w:hAnsi="Arial" w:cs="Arial"/>
          <w:b/>
          <w:sz w:val="56"/>
          <w:szCs w:val="56"/>
        </w:rPr>
        <w:t>-χρεωτικά τις σχέσεις των πο</w:t>
      </w:r>
      <w:r w:rsidRPr="00BA498A">
        <w:rPr>
          <w:rFonts w:ascii="Arial" w:hAnsi="Arial" w:cs="Arial"/>
          <w:b/>
          <w:sz w:val="56"/>
          <w:szCs w:val="56"/>
        </w:rPr>
        <w:t>λιτών με την πολιτική εξουσία και το κράτος, καθώς και τις σχέσεις των πολιτών μεταξύ τους για σημαντικά ζητήματα που αφορούν τη κοινή ζωή.</w:t>
      </w:r>
    </w:p>
    <w:p w:rsidR="00152477" w:rsidRDefault="00B030D9" w:rsidP="00953DE3">
      <w:pPr>
        <w:spacing w:after="0" w:line="240" w:lineRule="auto"/>
        <w:rPr>
          <w:rFonts w:ascii="Arial" w:hAnsi="Arial" w:cs="Arial"/>
          <w:b/>
          <w:sz w:val="56"/>
          <w:szCs w:val="56"/>
        </w:rPr>
      </w:pPr>
      <w:r>
        <w:rPr>
          <w:rFonts w:ascii="Arial" w:hAnsi="Arial" w:cs="Arial"/>
          <w:b/>
          <w:noProof/>
          <w:sz w:val="56"/>
          <w:szCs w:val="56"/>
        </w:rPr>
        <w:pict>
          <v:shape id="_x0000_s1261" type="#_x0000_t202" style="position:absolute;margin-left:0;margin-top:785.3pt;width:212.05pt;height:36pt;z-index:252101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7870A9" w:rsidRDefault="00B030D9" w:rsidP="004E322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121</w:t>
                  </w:r>
                  <w:r>
                    <w:rPr>
                      <w:rFonts w:ascii="Arial" w:hAnsi="Arial"/>
                      <w:b/>
                      <w:sz w:val="56"/>
                      <w:szCs w:val="56"/>
                    </w:rPr>
                    <w:t xml:space="preserve"> / </w:t>
                  </w:r>
                  <w:r>
                    <w:rPr>
                      <w:rFonts w:ascii="Arial" w:hAnsi="Arial"/>
                      <w:b/>
                      <w:sz w:val="56"/>
                      <w:szCs w:val="56"/>
                      <w:lang w:val="en-US"/>
                    </w:rPr>
                    <w:t>146 - 147</w:t>
                  </w:r>
                </w:p>
              </w:txbxContent>
            </v:textbox>
            <w10:wrap anchorx="page" anchory="margin"/>
          </v:shape>
        </w:pict>
      </w:r>
      <w:r w:rsidR="00953DE3" w:rsidRPr="00BA498A">
        <w:rPr>
          <w:rFonts w:ascii="Tahoma" w:hAnsi="Tahoma" w:cs="Tahoma"/>
          <w:b/>
          <w:sz w:val="56"/>
          <w:szCs w:val="56"/>
        </w:rPr>
        <w:t>Συντελεστές παραγωγής</w:t>
      </w:r>
      <w:r w:rsidR="00953DE3" w:rsidRPr="00BA498A">
        <w:rPr>
          <w:rFonts w:ascii="Arial" w:hAnsi="Arial" w:cs="Arial"/>
          <w:b/>
          <w:sz w:val="56"/>
          <w:szCs w:val="56"/>
        </w:rPr>
        <w:t>: αυτοί που παράγουν πλούτο σε μια</w:t>
      </w:r>
      <w:r w:rsidR="00953DE3" w:rsidRPr="00953DE3">
        <w:rPr>
          <w:rFonts w:ascii="Arial" w:hAnsi="Arial" w:cs="Arial"/>
          <w:b/>
          <w:sz w:val="56"/>
          <w:szCs w:val="56"/>
        </w:rPr>
        <w:t xml:space="preserve"> </w:t>
      </w:r>
      <w:r w:rsidR="00953DE3" w:rsidRPr="00BA498A">
        <w:rPr>
          <w:rFonts w:ascii="Arial" w:hAnsi="Arial" w:cs="Arial"/>
          <w:b/>
          <w:sz w:val="56"/>
          <w:szCs w:val="56"/>
        </w:rPr>
        <w:t>οικονομία. Αυτοί είναι το έδαφος</w:t>
      </w:r>
      <w:r w:rsidR="00D12FD2" w:rsidRPr="00F42282">
        <w:rPr>
          <w:rFonts w:ascii="Arial" w:hAnsi="Arial" w:cs="Arial"/>
          <w:b/>
          <w:sz w:val="56"/>
          <w:szCs w:val="56"/>
        </w:rPr>
        <w:t xml:space="preserve"> </w:t>
      </w:r>
      <w:r w:rsidR="00D12FD2" w:rsidRPr="00BA498A">
        <w:rPr>
          <w:rFonts w:ascii="Arial" w:hAnsi="Arial" w:cs="Arial"/>
          <w:b/>
          <w:sz w:val="56"/>
          <w:szCs w:val="56"/>
        </w:rPr>
        <w:t>(φυσικοί πόροι), το κεφάλαιο</w:t>
      </w:r>
      <w:r w:rsidR="00152477">
        <w:rPr>
          <w:rFonts w:ascii="Arial" w:hAnsi="Arial" w:cs="Arial"/>
          <w:b/>
          <w:sz w:val="56"/>
          <w:szCs w:val="56"/>
        </w:rPr>
        <w:br w:type="page"/>
      </w:r>
    </w:p>
    <w:p w:rsidR="00BC1A0A" w:rsidRPr="00BA498A" w:rsidRDefault="00BC1A0A" w:rsidP="00953DE3">
      <w:pPr>
        <w:spacing w:after="0" w:line="240" w:lineRule="auto"/>
        <w:rPr>
          <w:rFonts w:ascii="Arial" w:hAnsi="Arial" w:cs="Arial"/>
          <w:b/>
          <w:sz w:val="56"/>
          <w:szCs w:val="56"/>
        </w:rPr>
      </w:pPr>
      <w:r w:rsidRPr="00BA498A">
        <w:rPr>
          <w:rFonts w:ascii="Arial" w:hAnsi="Arial" w:cs="Arial"/>
          <w:b/>
          <w:sz w:val="56"/>
          <w:szCs w:val="56"/>
        </w:rPr>
        <w:lastRenderedPageBreak/>
        <w:t>(μηχανήματα, κτήρια κτλ.) και η εργατική δύναμη.</w:t>
      </w:r>
    </w:p>
    <w:p w:rsidR="00BC1A0A" w:rsidRPr="00BA498A" w:rsidRDefault="00BC1A0A" w:rsidP="00953DE3">
      <w:pPr>
        <w:spacing w:after="0" w:line="240" w:lineRule="auto"/>
        <w:rPr>
          <w:rFonts w:ascii="Arial" w:hAnsi="Arial" w:cs="Arial"/>
          <w:b/>
          <w:sz w:val="56"/>
          <w:szCs w:val="56"/>
        </w:rPr>
      </w:pPr>
      <w:r w:rsidRPr="00BA498A">
        <w:rPr>
          <w:rFonts w:ascii="Tahoma" w:hAnsi="Tahoma" w:cs="Tahoma"/>
          <w:b/>
          <w:sz w:val="56"/>
          <w:szCs w:val="56"/>
        </w:rPr>
        <w:t>Οικονομία</w:t>
      </w:r>
      <w:r w:rsidRPr="00BA498A">
        <w:rPr>
          <w:rFonts w:ascii="Arial" w:hAnsi="Arial" w:cs="Arial"/>
          <w:b/>
          <w:sz w:val="56"/>
          <w:szCs w:val="56"/>
        </w:rPr>
        <w:t>: ο όρος αφορά το σύνο</w:t>
      </w:r>
      <w:r w:rsidR="005B0465" w:rsidRPr="005B0465">
        <w:rPr>
          <w:rFonts w:ascii="Arial" w:hAnsi="Arial" w:cs="Arial"/>
          <w:b/>
          <w:sz w:val="56"/>
          <w:szCs w:val="56"/>
        </w:rPr>
        <w:t>-</w:t>
      </w:r>
      <w:r w:rsidRPr="00BA498A">
        <w:rPr>
          <w:rFonts w:ascii="Arial" w:hAnsi="Arial" w:cs="Arial"/>
          <w:b/>
          <w:sz w:val="56"/>
          <w:szCs w:val="56"/>
        </w:rPr>
        <w:t>λο των ενεργειών, των τεχνικ</w:t>
      </w:r>
      <w:r>
        <w:rPr>
          <w:rFonts w:ascii="Arial" w:hAnsi="Arial" w:cs="Arial"/>
          <w:b/>
          <w:sz w:val="56"/>
          <w:szCs w:val="56"/>
        </w:rPr>
        <w:t>ών και των πρακτικών που διαπλέ</w:t>
      </w:r>
      <w:r w:rsidRPr="00BA498A">
        <w:rPr>
          <w:rFonts w:ascii="Arial" w:hAnsi="Arial" w:cs="Arial"/>
          <w:b/>
          <w:sz w:val="56"/>
          <w:szCs w:val="56"/>
        </w:rPr>
        <w:t>κονται στην παραγωγή, τη διανομή και την κατανάλωση των προϊόντων ή την παροχή υπηρεσιών σε ένα κοινωνικό σύνολο.</w:t>
      </w:r>
    </w:p>
    <w:p w:rsidR="00953DE3" w:rsidRPr="00953DE3" w:rsidRDefault="00BC1A0A" w:rsidP="00953DE3">
      <w:pPr>
        <w:spacing w:after="0" w:line="240" w:lineRule="auto"/>
        <w:rPr>
          <w:rFonts w:ascii="Tahoma" w:hAnsi="Tahoma" w:cs="Tahoma"/>
          <w:b/>
          <w:sz w:val="56"/>
          <w:szCs w:val="56"/>
        </w:rPr>
      </w:pPr>
      <w:r w:rsidRPr="00BA498A">
        <w:rPr>
          <w:rFonts w:ascii="Tahoma" w:hAnsi="Tahoma" w:cs="Tahoma"/>
          <w:b/>
          <w:sz w:val="56"/>
          <w:szCs w:val="56"/>
        </w:rPr>
        <w:t>Οικονομικό σύστημα</w:t>
      </w:r>
      <w:r w:rsidRPr="00BA498A">
        <w:rPr>
          <w:rFonts w:ascii="Arial" w:hAnsi="Arial" w:cs="Arial"/>
          <w:b/>
          <w:sz w:val="56"/>
          <w:szCs w:val="56"/>
        </w:rPr>
        <w:t>: το σύνολο των θεσμών και των συνειδητών ενεργειών των μελών μιας κοινω</w:t>
      </w:r>
      <w:r w:rsidR="005B0465" w:rsidRPr="005B0465">
        <w:rPr>
          <w:rFonts w:ascii="Arial" w:hAnsi="Arial" w:cs="Arial"/>
          <w:b/>
          <w:sz w:val="56"/>
          <w:szCs w:val="56"/>
        </w:rPr>
        <w:t>-</w:t>
      </w:r>
      <w:r w:rsidRPr="00BA498A">
        <w:rPr>
          <w:rFonts w:ascii="Arial" w:hAnsi="Arial" w:cs="Arial"/>
          <w:b/>
          <w:sz w:val="56"/>
          <w:szCs w:val="56"/>
        </w:rPr>
        <w:t>νίας προκειμένου να παράξουν, να διανείμουν, να ανταλλάξουν και να καταναλώσουν τα προϊόντα που τους είναι απαραίτητα.</w:t>
      </w:r>
    </w:p>
    <w:p w:rsidR="00CF71D2" w:rsidRDefault="00953DE3" w:rsidP="00953DE3">
      <w:pPr>
        <w:spacing w:after="0" w:line="240" w:lineRule="auto"/>
        <w:rPr>
          <w:rFonts w:ascii="Arial" w:hAnsi="Arial" w:cs="Arial"/>
          <w:b/>
          <w:sz w:val="56"/>
          <w:szCs w:val="56"/>
        </w:rPr>
      </w:pPr>
      <w:r w:rsidRPr="00BA498A">
        <w:rPr>
          <w:rFonts w:ascii="Tahoma" w:hAnsi="Tahoma" w:cs="Tahoma"/>
          <w:b/>
          <w:sz w:val="56"/>
          <w:szCs w:val="56"/>
        </w:rPr>
        <w:t>Οίκος</w:t>
      </w:r>
      <w:r w:rsidRPr="00BA498A">
        <w:rPr>
          <w:rFonts w:ascii="Arial" w:hAnsi="Arial" w:cs="Arial"/>
          <w:b/>
          <w:sz w:val="56"/>
          <w:szCs w:val="56"/>
        </w:rPr>
        <w:t>: ομάδα ανθρώπων που ζουν μαζί. Περιλαμβάνει τα πρόσωπ</w:t>
      </w:r>
      <w:r>
        <w:rPr>
          <w:rFonts w:ascii="Arial" w:hAnsi="Arial" w:cs="Arial"/>
          <w:b/>
          <w:sz w:val="56"/>
          <w:szCs w:val="56"/>
        </w:rPr>
        <w:t>α τα οποία συναποτελούν έναν οι</w:t>
      </w:r>
      <w:r w:rsidRPr="00BA498A">
        <w:rPr>
          <w:rFonts w:ascii="Arial" w:hAnsi="Arial" w:cs="Arial"/>
          <w:b/>
          <w:sz w:val="56"/>
          <w:szCs w:val="56"/>
        </w:rPr>
        <w:t>κογε</w:t>
      </w:r>
      <w:r w:rsidRPr="00CC2CDC">
        <w:rPr>
          <w:rFonts w:ascii="Arial" w:hAnsi="Arial" w:cs="Arial"/>
          <w:b/>
          <w:sz w:val="56"/>
          <w:szCs w:val="56"/>
        </w:rPr>
        <w:t>-</w:t>
      </w:r>
      <w:r w:rsidR="009B3CF6" w:rsidRPr="00BA498A">
        <w:rPr>
          <w:rFonts w:ascii="Arial" w:hAnsi="Arial" w:cs="Arial"/>
          <w:b/>
          <w:sz w:val="56"/>
          <w:szCs w:val="56"/>
        </w:rPr>
        <w:t>νειακό πυρήνα. Σε πολλές περι</w:t>
      </w:r>
      <w:r w:rsidR="009B3CF6" w:rsidRPr="00CC2CDC">
        <w:rPr>
          <w:rFonts w:ascii="Arial" w:hAnsi="Arial" w:cs="Arial"/>
          <w:b/>
          <w:sz w:val="56"/>
          <w:szCs w:val="56"/>
        </w:rPr>
        <w:t>-</w:t>
      </w:r>
      <w:r w:rsidR="00D12FD2" w:rsidRPr="00D12FD2">
        <w:rPr>
          <w:rFonts w:ascii="Arial" w:hAnsi="Arial" w:cs="Arial"/>
          <w:b/>
          <w:sz w:val="56"/>
          <w:szCs w:val="56"/>
        </w:rPr>
        <w:t xml:space="preserve"> </w:t>
      </w:r>
      <w:r w:rsidR="00D12FD2" w:rsidRPr="00BA498A">
        <w:rPr>
          <w:rFonts w:ascii="Arial" w:hAnsi="Arial" w:cs="Arial"/>
          <w:b/>
          <w:sz w:val="56"/>
          <w:szCs w:val="56"/>
        </w:rPr>
        <w:t>πτώσεις στον οίκο συμπεριλαμβά</w:t>
      </w:r>
      <w:r w:rsidR="00D12FD2" w:rsidRPr="005B0465">
        <w:rPr>
          <w:rFonts w:ascii="Arial" w:hAnsi="Arial" w:cs="Arial"/>
          <w:b/>
          <w:sz w:val="56"/>
          <w:szCs w:val="56"/>
        </w:rPr>
        <w:t>-</w:t>
      </w:r>
      <w:r w:rsidR="00D12FD2" w:rsidRPr="00BA498A">
        <w:rPr>
          <w:rFonts w:ascii="Arial" w:hAnsi="Arial" w:cs="Arial"/>
          <w:b/>
          <w:sz w:val="56"/>
          <w:szCs w:val="56"/>
        </w:rPr>
        <w:t>νουμε και την κοινή περιουσία.</w:t>
      </w:r>
      <w:r w:rsidR="00CF71D2">
        <w:rPr>
          <w:rFonts w:ascii="Arial" w:hAnsi="Arial" w:cs="Arial"/>
          <w:b/>
          <w:sz w:val="56"/>
          <w:szCs w:val="56"/>
        </w:rPr>
        <w:br w:type="page"/>
      </w:r>
      <w:r w:rsidR="00B030D9">
        <w:rPr>
          <w:rFonts w:ascii="Arial" w:hAnsi="Arial" w:cs="Arial"/>
          <w:b/>
          <w:noProof/>
          <w:sz w:val="56"/>
          <w:szCs w:val="56"/>
        </w:rPr>
        <w:pict>
          <v:shape id="_x0000_s1262" type="#_x0000_t202" style="position:absolute;margin-left:0;margin-top:785.3pt;width:186.8pt;height:36pt;z-index:2521036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2C7A96" w:rsidRDefault="00B030D9" w:rsidP="004E322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122</w:t>
                  </w:r>
                  <w:r>
                    <w:rPr>
                      <w:rFonts w:ascii="Arial" w:hAnsi="Arial"/>
                      <w:b/>
                      <w:sz w:val="56"/>
                      <w:szCs w:val="56"/>
                    </w:rPr>
                    <w:t xml:space="preserve"> / </w:t>
                  </w:r>
                  <w:r>
                    <w:rPr>
                      <w:rFonts w:ascii="Arial" w:hAnsi="Arial"/>
                      <w:b/>
                      <w:sz w:val="56"/>
                      <w:szCs w:val="56"/>
                      <w:lang w:val="en-US"/>
                    </w:rPr>
                    <w:t>147</w:t>
                  </w:r>
                </w:p>
              </w:txbxContent>
            </v:textbox>
            <w10:wrap anchorx="page" anchory="margin"/>
          </v:shape>
        </w:pict>
      </w:r>
    </w:p>
    <w:p w:rsidR="00BC1A0A" w:rsidRPr="00BA498A" w:rsidRDefault="00BC1A0A" w:rsidP="00953DE3">
      <w:pPr>
        <w:spacing w:after="0" w:line="240" w:lineRule="auto"/>
        <w:rPr>
          <w:rFonts w:ascii="Arial" w:hAnsi="Arial" w:cs="Arial"/>
          <w:b/>
          <w:sz w:val="56"/>
          <w:szCs w:val="56"/>
        </w:rPr>
      </w:pPr>
      <w:r w:rsidRPr="00BA498A">
        <w:rPr>
          <w:rFonts w:ascii="Tahoma" w:hAnsi="Tahoma" w:cs="Tahoma"/>
          <w:b/>
          <w:sz w:val="56"/>
          <w:szCs w:val="56"/>
        </w:rPr>
        <w:lastRenderedPageBreak/>
        <w:t>Ολιγοπώλιο</w:t>
      </w:r>
      <w:r w:rsidRPr="00BA498A">
        <w:rPr>
          <w:rFonts w:ascii="Arial" w:hAnsi="Arial" w:cs="Arial"/>
          <w:b/>
          <w:sz w:val="56"/>
          <w:szCs w:val="56"/>
        </w:rPr>
        <w:t>: μορφή αγοράς όπου λίγες επιχειρήσεις ελέγχουν την παραγωγή και προσφορά ενός προϊόντος στην αγορά, με αποτέ</w:t>
      </w:r>
      <w:r w:rsidR="005B0465" w:rsidRPr="005B0465">
        <w:rPr>
          <w:rFonts w:ascii="Arial" w:hAnsi="Arial" w:cs="Arial"/>
          <w:b/>
          <w:sz w:val="56"/>
          <w:szCs w:val="56"/>
        </w:rPr>
        <w:t>-</w:t>
      </w:r>
      <w:r w:rsidRPr="00BA498A">
        <w:rPr>
          <w:rFonts w:ascii="Arial" w:hAnsi="Arial" w:cs="Arial"/>
          <w:b/>
          <w:sz w:val="56"/>
          <w:szCs w:val="56"/>
        </w:rPr>
        <w:t>λεσμα να μη μπορούν άλλες επιχει</w:t>
      </w:r>
      <w:r w:rsidR="006C2A8F" w:rsidRPr="006C2A8F">
        <w:rPr>
          <w:rFonts w:ascii="Arial" w:hAnsi="Arial" w:cs="Arial"/>
          <w:b/>
          <w:sz w:val="56"/>
          <w:szCs w:val="56"/>
        </w:rPr>
        <w:t>-</w:t>
      </w:r>
      <w:r w:rsidRPr="00BA498A">
        <w:rPr>
          <w:rFonts w:ascii="Arial" w:hAnsi="Arial" w:cs="Arial"/>
          <w:b/>
          <w:sz w:val="56"/>
          <w:szCs w:val="56"/>
        </w:rPr>
        <w:t>ρήσεις να εισχωρήσουν εύκολα στη συγκεκριμένη αγορά.</w:t>
      </w:r>
    </w:p>
    <w:p w:rsidR="00953DE3" w:rsidRPr="00953DE3" w:rsidRDefault="00BC1A0A" w:rsidP="00953DE3">
      <w:pPr>
        <w:spacing w:after="0" w:line="240" w:lineRule="auto"/>
        <w:rPr>
          <w:rFonts w:ascii="Tahoma" w:hAnsi="Tahoma" w:cs="Tahoma"/>
          <w:b/>
          <w:sz w:val="56"/>
          <w:szCs w:val="56"/>
        </w:rPr>
      </w:pPr>
      <w:r w:rsidRPr="00BA498A">
        <w:rPr>
          <w:rFonts w:ascii="Tahoma" w:hAnsi="Tahoma" w:cs="Tahoma"/>
          <w:b/>
          <w:sz w:val="56"/>
          <w:szCs w:val="56"/>
        </w:rPr>
        <w:t>Οργανική αλληλεγγύη</w:t>
      </w:r>
      <w:r w:rsidRPr="00BA498A">
        <w:rPr>
          <w:rFonts w:ascii="Arial" w:hAnsi="Arial" w:cs="Arial"/>
          <w:b/>
          <w:sz w:val="56"/>
          <w:szCs w:val="56"/>
        </w:rPr>
        <w:t>: όρος που ανήκει στον Εμιλ Ντυρκέμ και απο</w:t>
      </w:r>
      <w:r w:rsidR="006C2A8F" w:rsidRPr="006C2A8F">
        <w:rPr>
          <w:rFonts w:ascii="Arial" w:hAnsi="Arial" w:cs="Arial"/>
          <w:b/>
          <w:sz w:val="56"/>
          <w:szCs w:val="56"/>
        </w:rPr>
        <w:t>-</w:t>
      </w:r>
      <w:r w:rsidRPr="00BA498A">
        <w:rPr>
          <w:rFonts w:ascii="Arial" w:hAnsi="Arial" w:cs="Arial"/>
          <w:b/>
          <w:sz w:val="56"/>
          <w:szCs w:val="56"/>
        </w:rPr>
        <w:t>δίδει το νόημα της κοινωνικής συ</w:t>
      </w:r>
      <w:r w:rsidR="006C2A8F" w:rsidRPr="006C2A8F">
        <w:rPr>
          <w:rFonts w:ascii="Arial" w:hAnsi="Arial" w:cs="Arial"/>
          <w:b/>
          <w:sz w:val="56"/>
          <w:szCs w:val="56"/>
        </w:rPr>
        <w:t>-</w:t>
      </w:r>
      <w:r w:rsidRPr="00BA498A">
        <w:rPr>
          <w:rFonts w:ascii="Arial" w:hAnsi="Arial" w:cs="Arial"/>
          <w:b/>
          <w:sz w:val="56"/>
          <w:szCs w:val="56"/>
        </w:rPr>
        <w:t>νοχής όπως αυτό διαμορφώνεται στις πολυπρόσωπες και σύνθετες κοινωνίες με αναπτυγμένο καταμε</w:t>
      </w:r>
      <w:r w:rsidR="006C2A8F" w:rsidRPr="006C2A8F">
        <w:rPr>
          <w:rFonts w:ascii="Arial" w:hAnsi="Arial" w:cs="Arial"/>
          <w:b/>
          <w:sz w:val="56"/>
          <w:szCs w:val="56"/>
        </w:rPr>
        <w:t>-</w:t>
      </w:r>
      <w:r w:rsidRPr="00BA498A">
        <w:rPr>
          <w:rFonts w:ascii="Arial" w:hAnsi="Arial" w:cs="Arial"/>
          <w:b/>
          <w:sz w:val="56"/>
          <w:szCs w:val="56"/>
        </w:rPr>
        <w:t>ρισμό της εργασίας. Οι σχέσεις των ατόμων διακρίνονται από την ετε</w:t>
      </w:r>
      <w:r w:rsidR="00CC2CDC" w:rsidRPr="00CC2CDC">
        <w:rPr>
          <w:rFonts w:ascii="Arial" w:hAnsi="Arial" w:cs="Arial"/>
          <w:b/>
          <w:sz w:val="56"/>
          <w:szCs w:val="56"/>
        </w:rPr>
        <w:t>-</w:t>
      </w:r>
      <w:r w:rsidR="00953DE3" w:rsidRPr="00BA498A">
        <w:rPr>
          <w:rFonts w:ascii="Arial" w:hAnsi="Arial" w:cs="Arial"/>
          <w:b/>
          <w:sz w:val="56"/>
          <w:szCs w:val="56"/>
        </w:rPr>
        <w:t>ρογένεια και την έντονη διαφο</w:t>
      </w:r>
      <w:r w:rsidR="003C66E2" w:rsidRPr="00BA498A">
        <w:rPr>
          <w:rFonts w:ascii="Arial" w:hAnsi="Arial" w:cs="Arial"/>
          <w:b/>
          <w:sz w:val="56"/>
          <w:szCs w:val="56"/>
        </w:rPr>
        <w:t>ρο</w:t>
      </w:r>
      <w:r w:rsidR="00A73364">
        <w:rPr>
          <w:rFonts w:ascii="Arial" w:hAnsi="Arial" w:cs="Arial"/>
          <w:b/>
          <w:sz w:val="56"/>
          <w:szCs w:val="56"/>
        </w:rPr>
        <w:t>-</w:t>
      </w:r>
      <w:r w:rsidR="00953DE3" w:rsidRPr="00BA498A">
        <w:rPr>
          <w:rFonts w:ascii="Arial" w:hAnsi="Arial" w:cs="Arial"/>
          <w:b/>
          <w:sz w:val="56"/>
          <w:szCs w:val="56"/>
        </w:rPr>
        <w:t>ποίηση.</w:t>
      </w:r>
    </w:p>
    <w:p w:rsidR="00152477" w:rsidRDefault="00953DE3" w:rsidP="00953DE3">
      <w:pPr>
        <w:spacing w:after="0" w:line="240" w:lineRule="auto"/>
        <w:rPr>
          <w:rFonts w:ascii="Arial" w:hAnsi="Arial" w:cs="Arial"/>
          <w:b/>
          <w:sz w:val="56"/>
          <w:szCs w:val="56"/>
        </w:rPr>
      </w:pPr>
      <w:r w:rsidRPr="00BA498A">
        <w:rPr>
          <w:rFonts w:ascii="Tahoma" w:hAnsi="Tahoma" w:cs="Tahoma"/>
          <w:b/>
          <w:sz w:val="56"/>
          <w:szCs w:val="56"/>
        </w:rPr>
        <w:t>Παραγωγή</w:t>
      </w:r>
      <w:r w:rsidRPr="00BA498A">
        <w:rPr>
          <w:rFonts w:ascii="Arial" w:hAnsi="Arial" w:cs="Arial"/>
          <w:b/>
          <w:sz w:val="56"/>
          <w:szCs w:val="56"/>
        </w:rPr>
        <w:t>: η διαδικασία μέσω της οποίας οι άνθρωποι μετασχηματί</w:t>
      </w:r>
      <w:r w:rsidRPr="006C2A8F">
        <w:rPr>
          <w:rFonts w:ascii="Arial" w:hAnsi="Arial" w:cs="Arial"/>
          <w:b/>
          <w:sz w:val="56"/>
          <w:szCs w:val="56"/>
        </w:rPr>
        <w:t>-</w:t>
      </w:r>
      <w:r w:rsidR="00D12FD2" w:rsidRPr="00BA498A">
        <w:rPr>
          <w:rFonts w:ascii="Arial" w:hAnsi="Arial" w:cs="Arial"/>
          <w:b/>
          <w:sz w:val="56"/>
          <w:szCs w:val="56"/>
        </w:rPr>
        <w:t>ζουν τους π</w:t>
      </w:r>
      <w:r w:rsidR="00D12FD2">
        <w:rPr>
          <w:rFonts w:ascii="Arial" w:hAnsi="Arial" w:cs="Arial"/>
          <w:b/>
          <w:sz w:val="56"/>
          <w:szCs w:val="56"/>
        </w:rPr>
        <w:t>αραγωγικούς συ</w:t>
      </w:r>
      <w:r w:rsidR="00D12FD2" w:rsidRPr="00BA498A">
        <w:rPr>
          <w:rFonts w:ascii="Arial" w:hAnsi="Arial" w:cs="Arial"/>
          <w:b/>
          <w:sz w:val="56"/>
          <w:szCs w:val="56"/>
        </w:rPr>
        <w:t>ντελε</w:t>
      </w:r>
      <w:r w:rsidR="00D12FD2">
        <w:rPr>
          <w:rFonts w:ascii="Arial" w:hAnsi="Arial" w:cs="Arial"/>
          <w:b/>
          <w:sz w:val="56"/>
          <w:szCs w:val="56"/>
        </w:rPr>
        <w:t>-</w:t>
      </w:r>
      <w:r w:rsidR="00D12FD2" w:rsidRPr="00BA498A">
        <w:rPr>
          <w:rFonts w:ascii="Arial" w:hAnsi="Arial" w:cs="Arial"/>
          <w:b/>
          <w:sz w:val="56"/>
          <w:szCs w:val="56"/>
        </w:rPr>
        <w:t>στές σε χρήσιμα αγαθά, προϊόντα και υπηρεσίες</w:t>
      </w:r>
      <w:r w:rsidR="00B030D9">
        <w:rPr>
          <w:rFonts w:ascii="Arial" w:hAnsi="Arial" w:cs="Arial"/>
          <w:b/>
          <w:noProof/>
          <w:sz w:val="56"/>
          <w:szCs w:val="56"/>
        </w:rPr>
        <w:pict>
          <v:shape id="_x0000_s1263" type="#_x0000_t202" style="position:absolute;margin-left:0;margin-top:785.3pt;width:186.8pt;height:36pt;z-index:2521057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E82C29" w:rsidRDefault="00B030D9" w:rsidP="004E322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123</w:t>
                  </w:r>
                  <w:r>
                    <w:rPr>
                      <w:rFonts w:ascii="Arial" w:hAnsi="Arial"/>
                      <w:b/>
                      <w:sz w:val="56"/>
                      <w:szCs w:val="56"/>
                    </w:rPr>
                    <w:t xml:space="preserve"> / </w:t>
                  </w:r>
                  <w:r>
                    <w:rPr>
                      <w:rFonts w:ascii="Arial" w:hAnsi="Arial"/>
                      <w:b/>
                      <w:sz w:val="56"/>
                      <w:szCs w:val="56"/>
                      <w:lang w:val="en-US"/>
                    </w:rPr>
                    <w:t>147</w:t>
                  </w:r>
                </w:p>
              </w:txbxContent>
            </v:textbox>
            <w10:wrap anchorx="page" anchory="margin"/>
          </v:shape>
        </w:pict>
      </w:r>
      <w:r w:rsidR="009A7093">
        <w:rPr>
          <w:rFonts w:ascii="Arial" w:hAnsi="Arial" w:cs="Arial"/>
          <w:b/>
          <w:sz w:val="56"/>
          <w:szCs w:val="56"/>
        </w:rPr>
        <w:t>.</w:t>
      </w:r>
      <w:r w:rsidR="00152477">
        <w:rPr>
          <w:rFonts w:ascii="Arial" w:hAnsi="Arial" w:cs="Arial"/>
          <w:b/>
          <w:sz w:val="56"/>
          <w:szCs w:val="56"/>
        </w:rPr>
        <w:br w:type="page"/>
      </w:r>
    </w:p>
    <w:p w:rsidR="00BC1A0A" w:rsidRPr="00BA498A" w:rsidRDefault="00BC1A0A" w:rsidP="00953DE3">
      <w:pPr>
        <w:spacing w:after="0" w:line="240" w:lineRule="auto"/>
        <w:rPr>
          <w:rFonts w:ascii="Arial" w:hAnsi="Arial" w:cs="Arial"/>
          <w:b/>
          <w:sz w:val="56"/>
          <w:szCs w:val="56"/>
        </w:rPr>
      </w:pPr>
      <w:r w:rsidRPr="00BA498A">
        <w:rPr>
          <w:rFonts w:ascii="Tahoma" w:hAnsi="Tahoma" w:cs="Tahoma"/>
          <w:b/>
          <w:sz w:val="56"/>
          <w:szCs w:val="56"/>
        </w:rPr>
        <w:lastRenderedPageBreak/>
        <w:t>Παραγωγικές δυνάμεις</w:t>
      </w:r>
      <w:r w:rsidRPr="00BA498A">
        <w:rPr>
          <w:rFonts w:ascii="Arial" w:hAnsi="Arial" w:cs="Arial"/>
          <w:b/>
          <w:sz w:val="56"/>
          <w:szCs w:val="56"/>
        </w:rPr>
        <w:t>: τα μέσα παραγωγής μιας κοινωνίας και οι δυνατότητες που τα μέσα αυτά παρέχουν στα κοινωνικά υποκείμενα.</w:t>
      </w:r>
    </w:p>
    <w:p w:rsidR="00152477" w:rsidRPr="00F42282" w:rsidRDefault="00BC1A0A" w:rsidP="00953DE3">
      <w:pPr>
        <w:spacing w:after="0" w:line="240" w:lineRule="auto"/>
        <w:rPr>
          <w:rFonts w:ascii="Arial" w:hAnsi="Arial" w:cs="Arial"/>
          <w:b/>
          <w:sz w:val="56"/>
          <w:szCs w:val="56"/>
        </w:rPr>
      </w:pPr>
      <w:r w:rsidRPr="00BA498A">
        <w:rPr>
          <w:rFonts w:ascii="Tahoma" w:hAnsi="Tahoma" w:cs="Tahoma"/>
          <w:b/>
          <w:sz w:val="56"/>
          <w:szCs w:val="56"/>
        </w:rPr>
        <w:t>Παρατήρηση</w:t>
      </w:r>
      <w:r w:rsidRPr="00BA498A">
        <w:rPr>
          <w:rFonts w:ascii="Arial" w:hAnsi="Arial" w:cs="Arial"/>
          <w:b/>
          <w:sz w:val="56"/>
          <w:szCs w:val="56"/>
        </w:rPr>
        <w:t>: ερευνητική μέθοδος και τεχνική μέσω της οποίας κατα</w:t>
      </w:r>
      <w:r w:rsidR="006C2A8F" w:rsidRPr="006C2A8F">
        <w:rPr>
          <w:rFonts w:ascii="Arial" w:hAnsi="Arial" w:cs="Arial"/>
          <w:b/>
          <w:sz w:val="56"/>
          <w:szCs w:val="56"/>
        </w:rPr>
        <w:t>-</w:t>
      </w:r>
      <w:r w:rsidRPr="00BA498A">
        <w:rPr>
          <w:rFonts w:ascii="Arial" w:hAnsi="Arial" w:cs="Arial"/>
          <w:b/>
          <w:sz w:val="56"/>
          <w:szCs w:val="56"/>
        </w:rPr>
        <w:t>γράφο</w:t>
      </w:r>
      <w:r>
        <w:rPr>
          <w:rFonts w:ascii="Arial" w:hAnsi="Arial" w:cs="Arial"/>
          <w:b/>
          <w:sz w:val="56"/>
          <w:szCs w:val="56"/>
        </w:rPr>
        <w:t>υμε και μελετάμε συ</w:t>
      </w:r>
      <w:r w:rsidRPr="00BA498A">
        <w:rPr>
          <w:rFonts w:ascii="Arial" w:hAnsi="Arial" w:cs="Arial"/>
          <w:b/>
          <w:sz w:val="56"/>
          <w:szCs w:val="56"/>
        </w:rPr>
        <w:t>στημα</w:t>
      </w:r>
      <w:r w:rsidR="006C2A8F" w:rsidRPr="006C2A8F">
        <w:rPr>
          <w:rFonts w:ascii="Arial" w:hAnsi="Arial" w:cs="Arial"/>
          <w:b/>
          <w:sz w:val="56"/>
          <w:szCs w:val="56"/>
        </w:rPr>
        <w:t>-</w:t>
      </w:r>
      <w:r w:rsidRPr="00BA498A">
        <w:rPr>
          <w:rFonts w:ascii="Arial" w:hAnsi="Arial" w:cs="Arial"/>
          <w:b/>
          <w:sz w:val="56"/>
          <w:szCs w:val="56"/>
        </w:rPr>
        <w:t>τικά μια πραγματικότητα ή ένα φαι</w:t>
      </w:r>
      <w:r w:rsidR="006C2A8F" w:rsidRPr="006C2A8F">
        <w:rPr>
          <w:rFonts w:ascii="Arial" w:hAnsi="Arial" w:cs="Arial"/>
          <w:b/>
          <w:sz w:val="56"/>
          <w:szCs w:val="56"/>
        </w:rPr>
        <w:t>-</w:t>
      </w:r>
      <w:r w:rsidRPr="00BA498A">
        <w:rPr>
          <w:rFonts w:ascii="Arial" w:hAnsi="Arial" w:cs="Arial"/>
          <w:b/>
          <w:sz w:val="56"/>
          <w:szCs w:val="56"/>
        </w:rPr>
        <w:t>νόμενο με σκοπό την εξαγωγή λο</w:t>
      </w:r>
      <w:r w:rsidR="006C2A8F" w:rsidRPr="006C2A8F">
        <w:rPr>
          <w:rFonts w:ascii="Arial" w:hAnsi="Arial" w:cs="Arial"/>
          <w:b/>
          <w:sz w:val="56"/>
          <w:szCs w:val="56"/>
        </w:rPr>
        <w:t>-</w:t>
      </w:r>
      <w:r w:rsidRPr="00BA498A">
        <w:rPr>
          <w:rFonts w:ascii="Arial" w:hAnsi="Arial" w:cs="Arial"/>
          <w:b/>
          <w:sz w:val="56"/>
          <w:szCs w:val="56"/>
        </w:rPr>
        <w:t>γικών συμπερασμάτων τα οποία είτε να επαληθεύονται είτε να δια</w:t>
      </w:r>
      <w:r w:rsidR="006C2A8F" w:rsidRPr="006C2A8F">
        <w:rPr>
          <w:rFonts w:ascii="Arial" w:hAnsi="Arial" w:cs="Arial"/>
          <w:b/>
          <w:sz w:val="56"/>
          <w:szCs w:val="56"/>
        </w:rPr>
        <w:t>-</w:t>
      </w:r>
      <w:r w:rsidRPr="00BA498A">
        <w:rPr>
          <w:rFonts w:ascii="Arial" w:hAnsi="Arial" w:cs="Arial"/>
          <w:b/>
          <w:sz w:val="56"/>
          <w:szCs w:val="56"/>
        </w:rPr>
        <w:t>ψεύδονται.</w:t>
      </w:r>
    </w:p>
    <w:p w:rsidR="00152477" w:rsidRDefault="0033097A" w:rsidP="00953DE3">
      <w:pPr>
        <w:spacing w:after="0" w:line="240" w:lineRule="auto"/>
        <w:rPr>
          <w:rFonts w:ascii="Arial" w:hAnsi="Arial" w:cs="Arial"/>
          <w:b/>
          <w:sz w:val="56"/>
          <w:szCs w:val="56"/>
        </w:rPr>
      </w:pPr>
      <w:r w:rsidRPr="00BA498A">
        <w:rPr>
          <w:rFonts w:ascii="Tahoma" w:hAnsi="Tahoma" w:cs="Tahoma"/>
          <w:b/>
          <w:sz w:val="56"/>
          <w:szCs w:val="56"/>
        </w:rPr>
        <w:t>Πείραμα</w:t>
      </w:r>
      <w:r w:rsidRPr="00BA498A">
        <w:rPr>
          <w:rFonts w:ascii="Arial" w:hAnsi="Arial" w:cs="Arial"/>
          <w:b/>
          <w:sz w:val="56"/>
          <w:szCs w:val="56"/>
        </w:rPr>
        <w:t>: ερευνητική μέθοδος μέσω της οποίας επιχειρούμε στην πράξη να δοκιμάσουμε την εφ</w:t>
      </w:r>
      <w:r>
        <w:rPr>
          <w:rFonts w:ascii="Arial" w:hAnsi="Arial" w:cs="Arial"/>
          <w:b/>
          <w:sz w:val="56"/>
          <w:szCs w:val="56"/>
        </w:rPr>
        <w:t>αρ</w:t>
      </w:r>
      <w:r w:rsidRPr="00BA498A">
        <w:rPr>
          <w:rFonts w:ascii="Arial" w:hAnsi="Arial" w:cs="Arial"/>
          <w:b/>
          <w:sz w:val="56"/>
          <w:szCs w:val="56"/>
        </w:rPr>
        <w:t>μογή μιας θεωρίας ή γενικότερα μιας υπό</w:t>
      </w:r>
      <w:r w:rsidRPr="006C2A8F">
        <w:rPr>
          <w:rFonts w:ascii="Arial" w:hAnsi="Arial" w:cs="Arial"/>
          <w:b/>
          <w:sz w:val="56"/>
          <w:szCs w:val="56"/>
        </w:rPr>
        <w:t>-</w:t>
      </w:r>
      <w:r w:rsidRPr="00BA498A">
        <w:rPr>
          <w:rFonts w:ascii="Arial" w:hAnsi="Arial" w:cs="Arial"/>
          <w:b/>
          <w:sz w:val="56"/>
          <w:szCs w:val="56"/>
        </w:rPr>
        <w:t>θεσης εργασίας την οπ</w:t>
      </w:r>
      <w:r>
        <w:rPr>
          <w:rFonts w:ascii="Arial" w:hAnsi="Arial" w:cs="Arial"/>
          <w:b/>
          <w:sz w:val="56"/>
          <w:szCs w:val="56"/>
        </w:rPr>
        <w:t>οία έχουμε στο μυαλό μας σε θεω</w:t>
      </w:r>
      <w:r w:rsidRPr="00BA498A">
        <w:rPr>
          <w:rFonts w:ascii="Arial" w:hAnsi="Arial" w:cs="Arial"/>
          <w:b/>
          <w:sz w:val="56"/>
          <w:szCs w:val="56"/>
        </w:rPr>
        <w:t>ρητικό επίπε</w:t>
      </w:r>
      <w:r w:rsidRPr="006C2A8F">
        <w:rPr>
          <w:rFonts w:ascii="Arial" w:hAnsi="Arial" w:cs="Arial"/>
          <w:b/>
          <w:sz w:val="56"/>
          <w:szCs w:val="56"/>
        </w:rPr>
        <w:t>-</w:t>
      </w:r>
      <w:r w:rsidRPr="00BA498A">
        <w:rPr>
          <w:rFonts w:ascii="Arial" w:hAnsi="Arial" w:cs="Arial"/>
          <w:b/>
          <w:sz w:val="56"/>
          <w:szCs w:val="56"/>
        </w:rPr>
        <w:t>δο. Ο σκοπός του πειράματος είναι η επαλήθευση ή και η διάψευση</w:t>
      </w:r>
      <w:r w:rsidRPr="0033097A">
        <w:rPr>
          <w:rFonts w:ascii="Arial" w:hAnsi="Arial" w:cs="Arial"/>
          <w:b/>
          <w:sz w:val="56"/>
          <w:szCs w:val="56"/>
        </w:rPr>
        <w:t xml:space="preserve"> </w:t>
      </w:r>
      <w:r w:rsidRPr="00BA498A">
        <w:rPr>
          <w:rFonts w:ascii="Arial" w:hAnsi="Arial" w:cs="Arial"/>
          <w:b/>
          <w:sz w:val="56"/>
          <w:szCs w:val="56"/>
        </w:rPr>
        <w:t>μιας θεωρίας, με σκοπό την εξαγω</w:t>
      </w:r>
      <w:r w:rsidRPr="006C2A8F">
        <w:rPr>
          <w:rFonts w:ascii="Arial" w:hAnsi="Arial" w:cs="Arial"/>
          <w:b/>
          <w:sz w:val="56"/>
          <w:szCs w:val="56"/>
        </w:rPr>
        <w:t>-</w:t>
      </w:r>
      <w:r w:rsidR="00152477">
        <w:rPr>
          <w:rFonts w:ascii="Arial" w:hAnsi="Arial" w:cs="Arial"/>
          <w:b/>
          <w:sz w:val="56"/>
          <w:szCs w:val="56"/>
        </w:rPr>
        <w:br w:type="page"/>
      </w:r>
      <w:r w:rsidR="00B030D9">
        <w:rPr>
          <w:rFonts w:ascii="Arial" w:hAnsi="Arial" w:cs="Arial"/>
          <w:b/>
          <w:noProof/>
          <w:sz w:val="56"/>
          <w:szCs w:val="56"/>
        </w:rPr>
        <w:pict>
          <v:shape id="_x0000_s1264" type="#_x0000_t202" style="position:absolute;margin-left:0;margin-top:785.3pt;width:186.8pt;height:36pt;z-index:2521077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217EC" w:rsidRDefault="00B030D9" w:rsidP="004E322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124</w:t>
                  </w:r>
                  <w:r>
                    <w:rPr>
                      <w:rFonts w:ascii="Arial" w:hAnsi="Arial"/>
                      <w:b/>
                      <w:sz w:val="56"/>
                      <w:szCs w:val="56"/>
                    </w:rPr>
                    <w:t xml:space="preserve"> / </w:t>
                  </w:r>
                  <w:r>
                    <w:rPr>
                      <w:rFonts w:ascii="Arial" w:hAnsi="Arial"/>
                      <w:b/>
                      <w:sz w:val="56"/>
                      <w:szCs w:val="56"/>
                      <w:lang w:val="en-US"/>
                    </w:rPr>
                    <w:t>147</w:t>
                  </w:r>
                </w:p>
              </w:txbxContent>
            </v:textbox>
            <w10:wrap anchorx="page" anchory="margin"/>
          </v:shape>
        </w:pict>
      </w:r>
    </w:p>
    <w:p w:rsidR="00BC1A0A" w:rsidRPr="00BA498A" w:rsidRDefault="00BC1A0A" w:rsidP="00953DE3">
      <w:pPr>
        <w:spacing w:after="0" w:line="240" w:lineRule="auto"/>
        <w:rPr>
          <w:rFonts w:ascii="Arial" w:hAnsi="Arial" w:cs="Arial"/>
          <w:b/>
          <w:sz w:val="56"/>
          <w:szCs w:val="56"/>
        </w:rPr>
      </w:pPr>
      <w:r w:rsidRPr="00BA498A">
        <w:rPr>
          <w:rFonts w:ascii="Arial" w:hAnsi="Arial" w:cs="Arial"/>
          <w:b/>
          <w:sz w:val="56"/>
          <w:szCs w:val="56"/>
        </w:rPr>
        <w:lastRenderedPageBreak/>
        <w:t>γή λογικών συμπερασμάτων και συσχετίσεων.</w:t>
      </w:r>
    </w:p>
    <w:p w:rsidR="00620443" w:rsidRPr="00BA498A" w:rsidRDefault="00BC1A0A" w:rsidP="00620443">
      <w:pPr>
        <w:spacing w:after="0" w:line="240" w:lineRule="auto"/>
        <w:rPr>
          <w:rFonts w:ascii="Arial" w:hAnsi="Arial" w:cs="Arial"/>
          <w:b/>
          <w:sz w:val="56"/>
          <w:szCs w:val="56"/>
        </w:rPr>
      </w:pPr>
      <w:r w:rsidRPr="00BA498A">
        <w:rPr>
          <w:rFonts w:ascii="Tahoma" w:hAnsi="Tahoma" w:cs="Tahoma"/>
          <w:b/>
          <w:sz w:val="56"/>
          <w:szCs w:val="56"/>
        </w:rPr>
        <w:t>Πλήρης ανταγωνισμός</w:t>
      </w:r>
      <w:r w:rsidRPr="00BA498A">
        <w:rPr>
          <w:rFonts w:ascii="Arial" w:hAnsi="Arial" w:cs="Arial"/>
          <w:b/>
          <w:sz w:val="56"/>
          <w:szCs w:val="56"/>
        </w:rPr>
        <w:t>: όταν σε μία αγορά για κάθε προϊόν υπάρχουν πολλοί πωλητές (προσφορά) και αγοραστές (ζήτηση) οι οποίοι λει</w:t>
      </w:r>
      <w:r w:rsidR="006C2A8F" w:rsidRPr="006C2A8F">
        <w:rPr>
          <w:rFonts w:ascii="Arial" w:hAnsi="Arial" w:cs="Arial"/>
          <w:b/>
          <w:sz w:val="56"/>
          <w:szCs w:val="56"/>
        </w:rPr>
        <w:t>-</w:t>
      </w:r>
      <w:r w:rsidRPr="00BA498A">
        <w:rPr>
          <w:rFonts w:ascii="Arial" w:hAnsi="Arial" w:cs="Arial"/>
          <w:b/>
          <w:sz w:val="56"/>
          <w:szCs w:val="56"/>
        </w:rPr>
        <w:t>τουργούν ανεξάρτητα ο ένας από τον άλλον, χωρίς να υπάρχο</w:t>
      </w:r>
      <w:r w:rsidR="00DA7765">
        <w:rPr>
          <w:rFonts w:ascii="Arial" w:hAnsi="Arial" w:cs="Arial"/>
          <w:b/>
          <w:sz w:val="56"/>
          <w:szCs w:val="56"/>
        </w:rPr>
        <w:t>υν εμπόδια και φραγμοί στην προ</w:t>
      </w:r>
      <w:r w:rsidR="006C2A8F" w:rsidRPr="006C2A8F">
        <w:rPr>
          <w:rFonts w:ascii="Arial" w:hAnsi="Arial" w:cs="Arial"/>
          <w:b/>
          <w:sz w:val="56"/>
          <w:szCs w:val="56"/>
        </w:rPr>
        <w:t>-</w:t>
      </w:r>
      <w:r w:rsidR="00DA7765">
        <w:rPr>
          <w:rFonts w:ascii="Arial" w:hAnsi="Arial" w:cs="Arial"/>
          <w:b/>
          <w:sz w:val="56"/>
          <w:szCs w:val="56"/>
        </w:rPr>
        <w:t>σ</w:t>
      </w:r>
      <w:r w:rsidRPr="00BA498A">
        <w:rPr>
          <w:rFonts w:ascii="Arial" w:hAnsi="Arial" w:cs="Arial"/>
          <w:b/>
          <w:sz w:val="56"/>
          <w:szCs w:val="56"/>
        </w:rPr>
        <w:t>φορά και τη ζήτηση παρά μόνο η ελεύθερη οικονομική δ</w:t>
      </w:r>
      <w:r>
        <w:rPr>
          <w:rFonts w:ascii="Arial" w:hAnsi="Arial" w:cs="Arial"/>
          <w:b/>
          <w:sz w:val="56"/>
          <w:szCs w:val="56"/>
        </w:rPr>
        <w:t>ραστηριό</w:t>
      </w:r>
      <w:r w:rsidRPr="00BA498A">
        <w:rPr>
          <w:rFonts w:ascii="Arial" w:hAnsi="Arial" w:cs="Arial"/>
          <w:b/>
          <w:sz w:val="56"/>
          <w:szCs w:val="56"/>
        </w:rPr>
        <w:t>τη</w:t>
      </w:r>
      <w:r w:rsidR="006C2A8F" w:rsidRPr="006C2A8F">
        <w:rPr>
          <w:rFonts w:ascii="Arial" w:hAnsi="Arial" w:cs="Arial"/>
          <w:b/>
          <w:sz w:val="56"/>
          <w:szCs w:val="56"/>
        </w:rPr>
        <w:t>-</w:t>
      </w:r>
      <w:r w:rsidRPr="00BA498A">
        <w:rPr>
          <w:rFonts w:ascii="Arial" w:hAnsi="Arial" w:cs="Arial"/>
          <w:b/>
          <w:sz w:val="56"/>
          <w:szCs w:val="56"/>
        </w:rPr>
        <w:t xml:space="preserve">τα των συμμετεχόντων. Στον πλήρη ανταγωνισμό η τιμή του προϊόντος </w:t>
      </w:r>
      <w:r w:rsidR="00620443" w:rsidRPr="00BA498A">
        <w:rPr>
          <w:rFonts w:ascii="Arial" w:hAnsi="Arial" w:cs="Arial"/>
          <w:b/>
          <w:sz w:val="56"/>
          <w:szCs w:val="56"/>
        </w:rPr>
        <w:t>θεωρείται δεδομένη (αφού δεν επη</w:t>
      </w:r>
      <w:r w:rsidR="00620443" w:rsidRPr="006C2A8F">
        <w:rPr>
          <w:rFonts w:ascii="Arial" w:hAnsi="Arial" w:cs="Arial"/>
          <w:b/>
          <w:sz w:val="56"/>
          <w:szCs w:val="56"/>
        </w:rPr>
        <w:t>-</w:t>
      </w:r>
      <w:r w:rsidR="00620443" w:rsidRPr="00BA498A">
        <w:rPr>
          <w:rFonts w:ascii="Arial" w:hAnsi="Arial" w:cs="Arial"/>
          <w:b/>
          <w:sz w:val="56"/>
          <w:szCs w:val="56"/>
        </w:rPr>
        <w:t xml:space="preserve">ρεάζεται από μία ή περιορισμένο αριθμό επιχειρήσεων) και υπάρχει </w:t>
      </w:r>
      <w:r w:rsidR="00620443">
        <w:rPr>
          <w:rFonts w:ascii="Arial" w:hAnsi="Arial" w:cs="Arial"/>
          <w:b/>
          <w:sz w:val="56"/>
          <w:szCs w:val="56"/>
        </w:rPr>
        <w:t>απόλυτη ελευθερία ει</w:t>
      </w:r>
      <w:r w:rsidR="00620443" w:rsidRPr="00BA498A">
        <w:rPr>
          <w:rFonts w:ascii="Arial" w:hAnsi="Arial" w:cs="Arial"/>
          <w:b/>
          <w:sz w:val="56"/>
          <w:szCs w:val="56"/>
        </w:rPr>
        <w:t>σόδου νέων επιχειρήσεων στην αγορά.</w:t>
      </w:r>
    </w:p>
    <w:p w:rsidR="00152477" w:rsidRDefault="00620443" w:rsidP="00953DE3">
      <w:pPr>
        <w:spacing w:after="0" w:line="240" w:lineRule="auto"/>
        <w:rPr>
          <w:rFonts w:ascii="Arial" w:hAnsi="Arial" w:cs="Arial"/>
          <w:b/>
          <w:sz w:val="56"/>
          <w:szCs w:val="56"/>
        </w:rPr>
      </w:pPr>
      <w:r w:rsidRPr="00BA498A">
        <w:rPr>
          <w:rFonts w:ascii="Tahoma" w:hAnsi="Tahoma" w:cs="Tahoma"/>
          <w:b/>
          <w:sz w:val="56"/>
          <w:szCs w:val="56"/>
        </w:rPr>
        <w:t>Πολιτική απάθεια</w:t>
      </w:r>
      <w:r w:rsidRPr="00BA498A">
        <w:rPr>
          <w:rFonts w:ascii="Arial" w:hAnsi="Arial" w:cs="Arial"/>
          <w:b/>
          <w:sz w:val="56"/>
          <w:szCs w:val="56"/>
        </w:rPr>
        <w:t>: η αδιαφορία για την πολι</w:t>
      </w:r>
      <w:r w:rsidR="00810435">
        <w:rPr>
          <w:rFonts w:ascii="Arial" w:hAnsi="Arial" w:cs="Arial"/>
          <w:b/>
          <w:sz w:val="56"/>
          <w:szCs w:val="56"/>
        </w:rPr>
        <w:t>τι</w:t>
      </w:r>
      <w:r w:rsidRPr="00BA498A">
        <w:rPr>
          <w:rFonts w:ascii="Arial" w:hAnsi="Arial" w:cs="Arial"/>
          <w:b/>
          <w:sz w:val="56"/>
          <w:szCs w:val="56"/>
        </w:rPr>
        <w:t>κή. Μερικές φορές δ</w:t>
      </w:r>
      <w:r>
        <w:rPr>
          <w:rFonts w:ascii="Arial" w:hAnsi="Arial" w:cs="Arial"/>
          <w:b/>
          <w:sz w:val="56"/>
          <w:szCs w:val="56"/>
        </w:rPr>
        <w:t>εν είναι αδιαφορία για την πολι</w:t>
      </w:r>
      <w:r w:rsidRPr="00BA498A">
        <w:rPr>
          <w:rFonts w:ascii="Arial" w:hAnsi="Arial" w:cs="Arial"/>
          <w:b/>
          <w:sz w:val="56"/>
          <w:szCs w:val="56"/>
        </w:rPr>
        <w:t>τική αλλά</w:t>
      </w:r>
      <w:r w:rsidR="00B030D9">
        <w:rPr>
          <w:rFonts w:ascii="Arial" w:hAnsi="Arial" w:cs="Arial"/>
          <w:b/>
          <w:noProof/>
          <w:sz w:val="56"/>
          <w:szCs w:val="56"/>
        </w:rPr>
        <w:pict>
          <v:shape id="_x0000_s1281" type="#_x0000_t202" style="position:absolute;margin-left:0;margin-top:785.3pt;width:186.8pt;height:36pt;z-index:2521405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217EC" w:rsidRDefault="00B030D9" w:rsidP="004E322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125</w:t>
                  </w:r>
                  <w:r>
                    <w:rPr>
                      <w:rFonts w:ascii="Arial" w:hAnsi="Arial"/>
                      <w:b/>
                      <w:sz w:val="56"/>
                      <w:szCs w:val="56"/>
                    </w:rPr>
                    <w:t xml:space="preserve"> / </w:t>
                  </w:r>
                  <w:r>
                    <w:rPr>
                      <w:rFonts w:ascii="Arial" w:hAnsi="Arial"/>
                      <w:b/>
                      <w:sz w:val="56"/>
                      <w:szCs w:val="56"/>
                      <w:lang w:val="en-US"/>
                    </w:rPr>
                    <w:t>147</w:t>
                  </w:r>
                </w:p>
              </w:txbxContent>
            </v:textbox>
            <w10:wrap anchorx="page" anchory="margin"/>
          </v:shape>
        </w:pict>
      </w:r>
      <w:r w:rsidR="00152477">
        <w:rPr>
          <w:rFonts w:ascii="Arial" w:hAnsi="Arial" w:cs="Arial"/>
          <w:b/>
          <w:sz w:val="56"/>
          <w:szCs w:val="56"/>
        </w:rPr>
        <w:br w:type="page"/>
      </w:r>
    </w:p>
    <w:p w:rsidR="00BC1A0A" w:rsidRPr="00BA498A" w:rsidRDefault="00BC1A0A" w:rsidP="00953DE3">
      <w:pPr>
        <w:spacing w:after="0" w:line="240" w:lineRule="auto"/>
        <w:rPr>
          <w:rFonts w:ascii="Arial" w:hAnsi="Arial" w:cs="Arial"/>
          <w:b/>
          <w:sz w:val="56"/>
          <w:szCs w:val="56"/>
        </w:rPr>
      </w:pPr>
      <w:r w:rsidRPr="00BA498A">
        <w:rPr>
          <w:rFonts w:ascii="Arial" w:hAnsi="Arial" w:cs="Arial"/>
          <w:b/>
          <w:sz w:val="56"/>
          <w:szCs w:val="56"/>
        </w:rPr>
        <w:lastRenderedPageBreak/>
        <w:t>συνειδητή επιλογή μη συμμετοχής στα κοινά.</w:t>
      </w:r>
    </w:p>
    <w:p w:rsidR="00954345" w:rsidRDefault="00BC1A0A" w:rsidP="00954345">
      <w:pPr>
        <w:spacing w:after="0" w:line="240" w:lineRule="auto"/>
        <w:rPr>
          <w:rFonts w:ascii="Tahoma" w:hAnsi="Tahoma" w:cs="Tahoma"/>
          <w:b/>
          <w:sz w:val="56"/>
          <w:szCs w:val="56"/>
        </w:rPr>
      </w:pPr>
      <w:r w:rsidRPr="00BA498A">
        <w:rPr>
          <w:rFonts w:ascii="Tahoma" w:hAnsi="Tahoma" w:cs="Tahoma"/>
          <w:b/>
          <w:sz w:val="56"/>
          <w:szCs w:val="56"/>
        </w:rPr>
        <w:t>Πολιτική</w:t>
      </w:r>
      <w:r w:rsidRPr="00BA498A">
        <w:rPr>
          <w:rFonts w:ascii="Arial" w:hAnsi="Arial" w:cs="Arial"/>
          <w:b/>
          <w:sz w:val="56"/>
          <w:szCs w:val="56"/>
        </w:rPr>
        <w:t>: έννοια η οποία είναι σύμ</w:t>
      </w:r>
      <w:r w:rsidR="006C2A8F" w:rsidRPr="006C2A8F">
        <w:rPr>
          <w:rFonts w:ascii="Arial" w:hAnsi="Arial" w:cs="Arial"/>
          <w:b/>
          <w:sz w:val="56"/>
          <w:szCs w:val="56"/>
        </w:rPr>
        <w:t>-</w:t>
      </w:r>
      <w:r w:rsidRPr="00BA498A">
        <w:rPr>
          <w:rFonts w:ascii="Arial" w:hAnsi="Arial" w:cs="Arial"/>
          <w:b/>
          <w:sz w:val="56"/>
          <w:szCs w:val="56"/>
        </w:rPr>
        <w:t>φυτη με το φαινόμενο της εξουσίας περιλαμβάνοντας το σύνολο των πρακτικών, των μεθόδων και των διαδικασιών που ακολουθούνται προκειμένου οι κοινωνίες να οργα</w:t>
      </w:r>
      <w:r w:rsidR="006C2A8F" w:rsidRPr="006C2A8F">
        <w:rPr>
          <w:rFonts w:ascii="Arial" w:hAnsi="Arial" w:cs="Arial"/>
          <w:b/>
          <w:sz w:val="56"/>
          <w:szCs w:val="56"/>
        </w:rPr>
        <w:t>-</w:t>
      </w:r>
      <w:r w:rsidRPr="00BA498A">
        <w:rPr>
          <w:rFonts w:ascii="Arial" w:hAnsi="Arial" w:cs="Arial"/>
          <w:b/>
          <w:sz w:val="56"/>
          <w:szCs w:val="56"/>
        </w:rPr>
        <w:t>νώσουν τον τρόπο διοίκησης και χρηστής συνύπαρξης των μελών τους. Όρος με πολλές εκδοχές και εκφάνσεις, επειδή αναφέρεται σε μια μεγάλη γκάμα δραστηριοτή</w:t>
      </w:r>
      <w:r>
        <w:rPr>
          <w:rFonts w:ascii="Arial" w:hAnsi="Arial" w:cs="Arial"/>
          <w:b/>
          <w:sz w:val="56"/>
          <w:szCs w:val="56"/>
        </w:rPr>
        <w:t xml:space="preserve">των </w:t>
      </w:r>
      <w:r w:rsidR="00954345">
        <w:rPr>
          <w:rFonts w:ascii="Arial" w:hAnsi="Arial" w:cs="Arial"/>
          <w:b/>
          <w:sz w:val="56"/>
          <w:szCs w:val="56"/>
        </w:rPr>
        <w:t>και πεδίων κοι</w:t>
      </w:r>
      <w:r w:rsidR="00954345" w:rsidRPr="00BA498A">
        <w:rPr>
          <w:rFonts w:ascii="Arial" w:hAnsi="Arial" w:cs="Arial"/>
          <w:b/>
          <w:sz w:val="56"/>
          <w:szCs w:val="56"/>
        </w:rPr>
        <w:t>νωνικής έκφρασης. Για τον λόγο αυτό, έχουμε τους όρους: οικονομική πολιτική, εκπαι</w:t>
      </w:r>
      <w:r w:rsidR="00954345">
        <w:rPr>
          <w:rFonts w:ascii="Arial" w:hAnsi="Arial" w:cs="Arial"/>
          <w:b/>
          <w:sz w:val="56"/>
          <w:szCs w:val="56"/>
        </w:rPr>
        <w:t>δευτική πο</w:t>
      </w:r>
      <w:r w:rsidR="00954345" w:rsidRPr="00BA498A">
        <w:rPr>
          <w:rFonts w:ascii="Arial" w:hAnsi="Arial" w:cs="Arial"/>
          <w:b/>
          <w:sz w:val="56"/>
          <w:szCs w:val="56"/>
        </w:rPr>
        <w:t>λιτική, εξωτερική πολιτική, πολιτιστική πολιτική κ.ό.κ.</w:t>
      </w:r>
    </w:p>
    <w:p w:rsidR="00152477" w:rsidRDefault="00954345" w:rsidP="00953DE3">
      <w:pPr>
        <w:spacing w:after="0" w:line="240" w:lineRule="auto"/>
        <w:rPr>
          <w:rFonts w:ascii="Arial" w:hAnsi="Arial" w:cs="Arial"/>
          <w:b/>
          <w:sz w:val="56"/>
          <w:szCs w:val="56"/>
        </w:rPr>
      </w:pPr>
      <w:r w:rsidRPr="00BA498A">
        <w:rPr>
          <w:rFonts w:ascii="Tahoma" w:hAnsi="Tahoma" w:cs="Tahoma"/>
          <w:b/>
          <w:sz w:val="56"/>
          <w:szCs w:val="56"/>
        </w:rPr>
        <w:t>Πολιτικό σύστημα</w:t>
      </w:r>
      <w:r w:rsidRPr="00BA498A">
        <w:rPr>
          <w:rFonts w:ascii="Arial" w:hAnsi="Arial" w:cs="Arial"/>
          <w:b/>
          <w:sz w:val="56"/>
          <w:szCs w:val="56"/>
        </w:rPr>
        <w:t>: είναι η συστη</w:t>
      </w:r>
      <w:r w:rsidRPr="006C2A8F">
        <w:rPr>
          <w:rFonts w:ascii="Arial" w:hAnsi="Arial" w:cs="Arial"/>
          <w:b/>
          <w:sz w:val="56"/>
          <w:szCs w:val="56"/>
        </w:rPr>
        <w:t>-</w:t>
      </w:r>
      <w:r w:rsidRPr="00BA498A">
        <w:rPr>
          <w:rFonts w:ascii="Arial" w:hAnsi="Arial" w:cs="Arial"/>
          <w:b/>
          <w:sz w:val="56"/>
          <w:szCs w:val="56"/>
        </w:rPr>
        <w:t>ματική οργάνωση θεσμών, πολιτι</w:t>
      </w:r>
      <w:r w:rsidRPr="006C2A8F">
        <w:rPr>
          <w:rFonts w:ascii="Arial" w:hAnsi="Arial" w:cs="Arial"/>
          <w:b/>
          <w:sz w:val="56"/>
          <w:szCs w:val="56"/>
        </w:rPr>
        <w:t>-</w:t>
      </w:r>
      <w:r w:rsidR="00B030D9">
        <w:rPr>
          <w:rFonts w:ascii="Arial" w:hAnsi="Arial" w:cs="Arial"/>
          <w:b/>
          <w:noProof/>
          <w:sz w:val="56"/>
          <w:szCs w:val="56"/>
        </w:rPr>
        <w:pict>
          <v:shape id="_x0000_s1282" type="#_x0000_t202" style="position:absolute;margin-left:0;margin-top:785.3pt;width:186.8pt;height:36pt;z-index:2521425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82" inset="1.5mm,1.5mm,1.5mm,1.5mm">
              <w:txbxContent>
                <w:p w:rsidR="00B030D9" w:rsidRPr="005217EC" w:rsidRDefault="00B030D9" w:rsidP="004E322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126</w:t>
                  </w:r>
                  <w:r>
                    <w:rPr>
                      <w:rFonts w:ascii="Arial" w:hAnsi="Arial"/>
                      <w:b/>
                      <w:sz w:val="56"/>
                      <w:szCs w:val="56"/>
                    </w:rPr>
                    <w:t xml:space="preserve"> / </w:t>
                  </w:r>
                  <w:r>
                    <w:rPr>
                      <w:rFonts w:ascii="Arial" w:hAnsi="Arial"/>
                      <w:b/>
                      <w:sz w:val="56"/>
                      <w:szCs w:val="56"/>
                      <w:lang w:val="en-US"/>
                    </w:rPr>
                    <w:t>147</w:t>
                  </w:r>
                </w:p>
              </w:txbxContent>
            </v:textbox>
            <w10:wrap anchorx="page" anchory="margin"/>
          </v:shape>
        </w:pict>
      </w:r>
      <w:r w:rsidR="00152477">
        <w:rPr>
          <w:rFonts w:ascii="Arial" w:hAnsi="Arial" w:cs="Arial"/>
          <w:b/>
          <w:sz w:val="56"/>
          <w:szCs w:val="56"/>
        </w:rPr>
        <w:br w:type="page"/>
      </w:r>
    </w:p>
    <w:p w:rsidR="00BC1A0A" w:rsidRPr="00BA498A" w:rsidRDefault="00BC1A0A" w:rsidP="00953DE3">
      <w:pPr>
        <w:spacing w:after="0" w:line="240" w:lineRule="auto"/>
        <w:rPr>
          <w:rFonts w:ascii="Arial" w:hAnsi="Arial" w:cs="Arial"/>
          <w:b/>
          <w:sz w:val="56"/>
          <w:szCs w:val="56"/>
        </w:rPr>
      </w:pPr>
      <w:r w:rsidRPr="00BA498A">
        <w:rPr>
          <w:rFonts w:ascii="Arial" w:hAnsi="Arial" w:cs="Arial"/>
          <w:b/>
          <w:sz w:val="56"/>
          <w:szCs w:val="56"/>
        </w:rPr>
        <w:lastRenderedPageBreak/>
        <w:t>κών και κοινωνικών δυνάμεων που διαμορφώνουν την πολιτική βούλη</w:t>
      </w:r>
      <w:r w:rsidR="006C2A8F" w:rsidRPr="006C2A8F">
        <w:rPr>
          <w:rFonts w:ascii="Arial" w:hAnsi="Arial" w:cs="Arial"/>
          <w:b/>
          <w:sz w:val="56"/>
          <w:szCs w:val="56"/>
        </w:rPr>
        <w:t>-</w:t>
      </w:r>
      <w:r w:rsidRPr="00BA498A">
        <w:rPr>
          <w:rFonts w:ascii="Arial" w:hAnsi="Arial" w:cs="Arial"/>
          <w:b/>
          <w:sz w:val="56"/>
          <w:szCs w:val="56"/>
        </w:rPr>
        <w:t>ση της πολιτείας.</w:t>
      </w:r>
    </w:p>
    <w:p w:rsidR="00BC1A0A" w:rsidRPr="00BA498A" w:rsidRDefault="00BC1A0A" w:rsidP="00953DE3">
      <w:pPr>
        <w:spacing w:after="0" w:line="240" w:lineRule="auto"/>
        <w:rPr>
          <w:rFonts w:ascii="Arial" w:hAnsi="Arial" w:cs="Arial"/>
          <w:b/>
          <w:sz w:val="56"/>
          <w:szCs w:val="56"/>
        </w:rPr>
      </w:pPr>
      <w:r w:rsidRPr="00BA498A">
        <w:rPr>
          <w:rFonts w:ascii="Tahoma" w:hAnsi="Tahoma" w:cs="Tahoma"/>
          <w:b/>
          <w:sz w:val="56"/>
          <w:szCs w:val="56"/>
        </w:rPr>
        <w:t>Πολιτικοποίηση</w:t>
      </w:r>
      <w:r w:rsidRPr="00BA498A">
        <w:rPr>
          <w:rFonts w:ascii="Arial" w:hAnsi="Arial" w:cs="Arial"/>
          <w:b/>
          <w:sz w:val="56"/>
          <w:szCs w:val="56"/>
        </w:rPr>
        <w:t>: η διαδικασία εκ</w:t>
      </w:r>
      <w:r w:rsidR="006C2A8F" w:rsidRPr="006C2A8F">
        <w:rPr>
          <w:rFonts w:ascii="Arial" w:hAnsi="Arial" w:cs="Arial"/>
          <w:b/>
          <w:sz w:val="56"/>
          <w:szCs w:val="56"/>
        </w:rPr>
        <w:t>-</w:t>
      </w:r>
      <w:r w:rsidRPr="00BA498A">
        <w:rPr>
          <w:rFonts w:ascii="Arial" w:hAnsi="Arial" w:cs="Arial"/>
          <w:b/>
          <w:sz w:val="56"/>
          <w:szCs w:val="56"/>
        </w:rPr>
        <w:t>μάθησης, διαμόρφωσης πολιτικής συνείδησης και συμμετοχής του πολίτη στα κοινά.</w:t>
      </w:r>
    </w:p>
    <w:p w:rsidR="00954345" w:rsidRDefault="00BC1A0A" w:rsidP="00953DE3">
      <w:pPr>
        <w:spacing w:after="0" w:line="240" w:lineRule="auto"/>
        <w:rPr>
          <w:rFonts w:ascii="Arial" w:hAnsi="Arial" w:cs="Arial"/>
          <w:b/>
          <w:sz w:val="56"/>
          <w:szCs w:val="56"/>
        </w:rPr>
      </w:pPr>
      <w:r w:rsidRPr="00BA498A">
        <w:rPr>
          <w:rFonts w:ascii="Tahoma" w:hAnsi="Tahoma" w:cs="Tahoma"/>
          <w:b/>
          <w:sz w:val="56"/>
          <w:szCs w:val="56"/>
        </w:rPr>
        <w:t>Πολιτική οικονομία</w:t>
      </w:r>
      <w:r w:rsidRPr="00BA498A">
        <w:rPr>
          <w:rFonts w:ascii="Arial" w:hAnsi="Arial" w:cs="Arial"/>
          <w:b/>
          <w:sz w:val="56"/>
          <w:szCs w:val="56"/>
        </w:rPr>
        <w:t>: κοινωνική επιστήμη που μελετά τα οικονομικά φαινόμενα και ειδικότερα το τι θα παραχθεί, με ποιο τρόπο, πώς και με ποιο τρόπο θα αναπτυχθεί η οικονομία.</w:t>
      </w:r>
    </w:p>
    <w:p w:rsidR="00954345" w:rsidRPr="00BA498A" w:rsidRDefault="00954345" w:rsidP="00954345">
      <w:pPr>
        <w:spacing w:after="0" w:line="240" w:lineRule="auto"/>
        <w:rPr>
          <w:rFonts w:ascii="Arial" w:hAnsi="Arial" w:cs="Arial"/>
          <w:b/>
          <w:sz w:val="56"/>
          <w:szCs w:val="56"/>
        </w:rPr>
      </w:pPr>
      <w:r w:rsidRPr="00BA498A">
        <w:rPr>
          <w:rFonts w:ascii="Tahoma" w:hAnsi="Tahoma" w:cs="Tahoma"/>
          <w:b/>
          <w:sz w:val="56"/>
          <w:szCs w:val="56"/>
        </w:rPr>
        <w:t>Πουριτανική ηθική</w:t>
      </w:r>
      <w:r w:rsidRPr="00BA498A">
        <w:rPr>
          <w:rFonts w:ascii="Arial" w:hAnsi="Arial" w:cs="Arial"/>
          <w:b/>
          <w:sz w:val="56"/>
          <w:szCs w:val="56"/>
        </w:rPr>
        <w:t>: όρος που συν</w:t>
      </w:r>
      <w:r w:rsidRPr="006C2A8F">
        <w:rPr>
          <w:rFonts w:ascii="Arial" w:hAnsi="Arial" w:cs="Arial"/>
          <w:b/>
          <w:sz w:val="56"/>
          <w:szCs w:val="56"/>
        </w:rPr>
        <w:t>-</w:t>
      </w:r>
      <w:r w:rsidRPr="00BA498A">
        <w:rPr>
          <w:rFonts w:ascii="Arial" w:hAnsi="Arial" w:cs="Arial"/>
          <w:b/>
          <w:sz w:val="56"/>
          <w:szCs w:val="56"/>
        </w:rPr>
        <w:t>δέθηκε με την τυφλή πίστη στο θρη</w:t>
      </w:r>
      <w:r w:rsidRPr="006C2A8F">
        <w:rPr>
          <w:rFonts w:ascii="Arial" w:hAnsi="Arial" w:cs="Arial"/>
          <w:b/>
          <w:sz w:val="56"/>
          <w:szCs w:val="56"/>
        </w:rPr>
        <w:t>-</w:t>
      </w:r>
      <w:r w:rsidRPr="00BA498A">
        <w:rPr>
          <w:rFonts w:ascii="Arial" w:hAnsi="Arial" w:cs="Arial"/>
          <w:b/>
          <w:sz w:val="56"/>
          <w:szCs w:val="56"/>
        </w:rPr>
        <w:t>σκευτικό καθήκον και την εγκρά</w:t>
      </w:r>
      <w:r w:rsidRPr="006C2A8F">
        <w:rPr>
          <w:rFonts w:ascii="Arial" w:hAnsi="Arial" w:cs="Arial"/>
          <w:b/>
          <w:sz w:val="56"/>
          <w:szCs w:val="56"/>
        </w:rPr>
        <w:t>-</w:t>
      </w:r>
      <w:r w:rsidRPr="00BA498A">
        <w:rPr>
          <w:rFonts w:ascii="Arial" w:hAnsi="Arial" w:cs="Arial"/>
          <w:b/>
          <w:sz w:val="56"/>
          <w:szCs w:val="56"/>
        </w:rPr>
        <w:t>τεια, με στόχο την αυτοσυγκράτηση των ατόμων από τις καθημε</w:t>
      </w:r>
      <w:r>
        <w:rPr>
          <w:rFonts w:ascii="Arial" w:hAnsi="Arial" w:cs="Arial"/>
          <w:b/>
          <w:sz w:val="56"/>
          <w:szCs w:val="56"/>
        </w:rPr>
        <w:t>ρινές απολαύσεις, την προ</w:t>
      </w:r>
      <w:r w:rsidRPr="00BA498A">
        <w:rPr>
          <w:rFonts w:ascii="Arial" w:hAnsi="Arial" w:cs="Arial"/>
          <w:b/>
          <w:sz w:val="56"/>
          <w:szCs w:val="56"/>
        </w:rPr>
        <w:t>σήλωση στην εργασία και την εγκόσμια ασκητική.</w:t>
      </w:r>
    </w:p>
    <w:p w:rsidR="00954345" w:rsidRDefault="00954345" w:rsidP="00953DE3">
      <w:pPr>
        <w:spacing w:after="0" w:line="240" w:lineRule="auto"/>
        <w:rPr>
          <w:rFonts w:ascii="Arial" w:hAnsi="Arial" w:cs="Arial"/>
          <w:b/>
          <w:sz w:val="56"/>
          <w:szCs w:val="56"/>
        </w:rPr>
      </w:pPr>
    </w:p>
    <w:p w:rsidR="00D31490" w:rsidRDefault="00B030D9" w:rsidP="00953DE3">
      <w:pPr>
        <w:spacing w:after="0" w:line="240" w:lineRule="auto"/>
        <w:rPr>
          <w:rFonts w:ascii="Arial" w:hAnsi="Arial" w:cs="Arial"/>
          <w:b/>
          <w:sz w:val="56"/>
          <w:szCs w:val="56"/>
        </w:rPr>
      </w:pPr>
      <w:r>
        <w:rPr>
          <w:rFonts w:ascii="Arial" w:hAnsi="Arial" w:cs="Arial"/>
          <w:b/>
          <w:noProof/>
          <w:sz w:val="56"/>
          <w:szCs w:val="56"/>
        </w:rPr>
        <w:pict>
          <v:shape id="_x0000_s1283" type="#_x0000_t202" style="position:absolute;margin-left:0;margin-top:785.3pt;width:209.4pt;height:36pt;z-index:2521446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9D1068" w:rsidRDefault="00B030D9" w:rsidP="004E322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127</w:t>
                  </w:r>
                  <w:r>
                    <w:rPr>
                      <w:rFonts w:ascii="Arial" w:hAnsi="Arial"/>
                      <w:b/>
                      <w:sz w:val="56"/>
                      <w:szCs w:val="56"/>
                    </w:rPr>
                    <w:t xml:space="preserve"> / </w:t>
                  </w:r>
                  <w:r>
                    <w:rPr>
                      <w:rFonts w:ascii="Arial" w:hAnsi="Arial"/>
                      <w:b/>
                      <w:sz w:val="56"/>
                      <w:szCs w:val="56"/>
                      <w:lang w:val="en-US"/>
                    </w:rPr>
                    <w:t>147 - 148</w:t>
                  </w:r>
                </w:p>
              </w:txbxContent>
            </v:textbox>
            <w10:wrap anchorx="page" anchory="margin"/>
          </v:shape>
        </w:pict>
      </w:r>
      <w:r w:rsidR="00D31490">
        <w:rPr>
          <w:rFonts w:ascii="Arial" w:hAnsi="Arial" w:cs="Arial"/>
          <w:b/>
          <w:sz w:val="56"/>
          <w:szCs w:val="56"/>
        </w:rPr>
        <w:br w:type="page"/>
      </w:r>
    </w:p>
    <w:p w:rsidR="00D31490" w:rsidRPr="00AE45E1" w:rsidRDefault="00BC1A0A" w:rsidP="00953DE3">
      <w:pPr>
        <w:spacing w:after="0" w:line="240" w:lineRule="auto"/>
        <w:rPr>
          <w:rFonts w:ascii="Arial" w:hAnsi="Arial" w:cs="Arial"/>
          <w:b/>
          <w:sz w:val="56"/>
          <w:szCs w:val="56"/>
        </w:rPr>
      </w:pPr>
      <w:r w:rsidRPr="00BA498A">
        <w:rPr>
          <w:rFonts w:ascii="Tahoma" w:hAnsi="Tahoma" w:cs="Tahoma"/>
          <w:b/>
          <w:sz w:val="56"/>
          <w:szCs w:val="56"/>
        </w:rPr>
        <w:lastRenderedPageBreak/>
        <w:t>Προλεταριάτο</w:t>
      </w:r>
      <w:r w:rsidRPr="00BA498A">
        <w:rPr>
          <w:rFonts w:ascii="Arial" w:hAnsi="Arial" w:cs="Arial"/>
          <w:b/>
          <w:sz w:val="56"/>
          <w:szCs w:val="56"/>
        </w:rPr>
        <w:t>: όρος με κοινωνικό, ιδεολογικό και πολιτικό περιεχόμε</w:t>
      </w:r>
      <w:r w:rsidR="006C2A8F" w:rsidRPr="006C2A8F">
        <w:rPr>
          <w:rFonts w:ascii="Arial" w:hAnsi="Arial" w:cs="Arial"/>
          <w:b/>
          <w:sz w:val="56"/>
          <w:szCs w:val="56"/>
        </w:rPr>
        <w:t>-</w:t>
      </w:r>
      <w:r w:rsidRPr="00BA498A">
        <w:rPr>
          <w:rFonts w:ascii="Arial" w:hAnsi="Arial" w:cs="Arial"/>
          <w:b/>
          <w:sz w:val="56"/>
          <w:szCs w:val="56"/>
        </w:rPr>
        <w:t>νο, που χρησιμοποιείται για να προσδιορίσει την τάξη των εργα</w:t>
      </w:r>
      <w:r w:rsidR="006C2A8F" w:rsidRPr="006C2A8F">
        <w:rPr>
          <w:rFonts w:ascii="Arial" w:hAnsi="Arial" w:cs="Arial"/>
          <w:b/>
          <w:sz w:val="56"/>
          <w:szCs w:val="56"/>
        </w:rPr>
        <w:t>-</w:t>
      </w:r>
      <w:r w:rsidRPr="00BA498A">
        <w:rPr>
          <w:rFonts w:ascii="Arial" w:hAnsi="Arial" w:cs="Arial"/>
          <w:b/>
          <w:sz w:val="56"/>
          <w:szCs w:val="56"/>
        </w:rPr>
        <w:t>τών οι οποίοι, ως μισθωτοί και ε</w:t>
      </w:r>
      <w:r>
        <w:rPr>
          <w:rFonts w:ascii="Arial" w:hAnsi="Arial" w:cs="Arial"/>
          <w:b/>
          <w:sz w:val="56"/>
          <w:szCs w:val="56"/>
        </w:rPr>
        <w:t>-</w:t>
      </w:r>
      <w:r w:rsidRPr="00BA498A">
        <w:rPr>
          <w:rFonts w:ascii="Arial" w:hAnsi="Arial" w:cs="Arial"/>
          <w:b/>
          <w:sz w:val="56"/>
          <w:szCs w:val="56"/>
        </w:rPr>
        <w:t>ξαρτημένοι από τους αστούς- εργο</w:t>
      </w:r>
      <w:r w:rsidR="006C2A8F" w:rsidRPr="006C2A8F">
        <w:rPr>
          <w:rFonts w:ascii="Arial" w:hAnsi="Arial" w:cs="Arial"/>
          <w:b/>
          <w:sz w:val="56"/>
          <w:szCs w:val="56"/>
        </w:rPr>
        <w:t>-</w:t>
      </w:r>
      <w:r w:rsidRPr="00BA498A">
        <w:rPr>
          <w:rFonts w:ascii="Arial" w:hAnsi="Arial" w:cs="Arial"/>
          <w:b/>
          <w:sz w:val="56"/>
          <w:szCs w:val="56"/>
        </w:rPr>
        <w:t>δότες, πωλούν την εργατική τους δύναμη προκειμένου να αποκομί</w:t>
      </w:r>
      <w:r w:rsidR="006C2A8F" w:rsidRPr="006C2A8F">
        <w:rPr>
          <w:rFonts w:ascii="Arial" w:hAnsi="Arial" w:cs="Arial"/>
          <w:b/>
          <w:sz w:val="56"/>
          <w:szCs w:val="56"/>
        </w:rPr>
        <w:t>-</w:t>
      </w:r>
      <w:r w:rsidRPr="00BA498A">
        <w:rPr>
          <w:rFonts w:ascii="Arial" w:hAnsi="Arial" w:cs="Arial"/>
          <w:b/>
          <w:sz w:val="56"/>
          <w:szCs w:val="56"/>
        </w:rPr>
        <w:t>σουν ως εισόδημα τον μισθό τους που είναι και το μόνο μέσο επιβί</w:t>
      </w:r>
      <w:r w:rsidR="006C2A8F" w:rsidRPr="006C2A8F">
        <w:rPr>
          <w:rFonts w:ascii="Arial" w:hAnsi="Arial" w:cs="Arial"/>
          <w:b/>
          <w:sz w:val="56"/>
          <w:szCs w:val="56"/>
        </w:rPr>
        <w:t>-</w:t>
      </w:r>
      <w:r w:rsidRPr="00BA498A">
        <w:rPr>
          <w:rFonts w:ascii="Arial" w:hAnsi="Arial" w:cs="Arial"/>
          <w:b/>
          <w:sz w:val="56"/>
          <w:szCs w:val="56"/>
        </w:rPr>
        <w:t xml:space="preserve">ωσης και αναπαραγωγής της εργατικής τους δύναμης. </w:t>
      </w:r>
      <w:r w:rsidR="00B030D9">
        <w:rPr>
          <w:rFonts w:ascii="Arial" w:hAnsi="Arial" w:cs="Arial"/>
          <w:b/>
          <w:noProof/>
          <w:sz w:val="56"/>
          <w:szCs w:val="56"/>
        </w:rPr>
        <w:pict>
          <v:shape id="_x0000_s1265" type="#_x0000_t202" style="position:absolute;margin-left:0;margin-top:785.3pt;width:186.8pt;height:36pt;z-index:2521098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9952E3" w:rsidRDefault="00B030D9" w:rsidP="004E322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128</w:t>
                  </w:r>
                  <w:r>
                    <w:rPr>
                      <w:rFonts w:ascii="Arial" w:hAnsi="Arial"/>
                      <w:b/>
                      <w:sz w:val="56"/>
                      <w:szCs w:val="56"/>
                    </w:rPr>
                    <w:t xml:space="preserve"> / </w:t>
                  </w:r>
                  <w:r>
                    <w:rPr>
                      <w:rFonts w:ascii="Arial" w:hAnsi="Arial"/>
                      <w:b/>
                      <w:sz w:val="56"/>
                      <w:szCs w:val="56"/>
                      <w:lang w:val="en-US"/>
                    </w:rPr>
                    <w:t>148</w:t>
                  </w:r>
                </w:p>
              </w:txbxContent>
            </v:textbox>
            <w10:wrap anchorx="page" anchory="margin"/>
          </v:shape>
        </w:pict>
      </w:r>
    </w:p>
    <w:p w:rsidR="00BC1A0A" w:rsidRPr="00BA498A" w:rsidRDefault="00BC1A0A" w:rsidP="00953DE3">
      <w:pPr>
        <w:spacing w:after="0" w:line="240" w:lineRule="auto"/>
        <w:rPr>
          <w:rFonts w:ascii="Arial" w:hAnsi="Arial" w:cs="Arial"/>
          <w:b/>
          <w:sz w:val="56"/>
          <w:szCs w:val="56"/>
        </w:rPr>
      </w:pPr>
      <w:r w:rsidRPr="00BA498A">
        <w:rPr>
          <w:rFonts w:ascii="Tahoma" w:hAnsi="Tahoma" w:cs="Tahoma"/>
          <w:b/>
          <w:sz w:val="56"/>
          <w:szCs w:val="56"/>
        </w:rPr>
        <w:t>Πρωτογενής τομέας</w:t>
      </w:r>
      <w:r w:rsidRPr="00BA498A">
        <w:rPr>
          <w:rFonts w:ascii="Arial" w:hAnsi="Arial" w:cs="Arial"/>
          <w:b/>
          <w:sz w:val="56"/>
          <w:szCs w:val="56"/>
        </w:rPr>
        <w:t>: ο τομέας παραγωγής που περιλαμβάνει τη γε</w:t>
      </w:r>
      <w:r>
        <w:rPr>
          <w:rFonts w:ascii="Arial" w:hAnsi="Arial" w:cs="Arial"/>
          <w:b/>
          <w:sz w:val="56"/>
          <w:szCs w:val="56"/>
        </w:rPr>
        <w:t>ωργία, την αλιεία, την κτηνο</w:t>
      </w:r>
      <w:r w:rsidRPr="00BA498A">
        <w:rPr>
          <w:rFonts w:ascii="Arial" w:hAnsi="Arial" w:cs="Arial"/>
          <w:b/>
          <w:sz w:val="56"/>
          <w:szCs w:val="56"/>
        </w:rPr>
        <w:t>τρο</w:t>
      </w:r>
      <w:r>
        <w:rPr>
          <w:rFonts w:ascii="Arial" w:hAnsi="Arial" w:cs="Arial"/>
          <w:b/>
          <w:sz w:val="56"/>
          <w:szCs w:val="56"/>
        </w:rPr>
        <w:t>-</w:t>
      </w:r>
      <w:r w:rsidRPr="00BA498A">
        <w:rPr>
          <w:rFonts w:ascii="Arial" w:hAnsi="Arial" w:cs="Arial"/>
          <w:b/>
          <w:sz w:val="56"/>
          <w:szCs w:val="56"/>
        </w:rPr>
        <w:t>φία, το κυνήγι, καθώς και την εξό</w:t>
      </w:r>
      <w:r w:rsidR="006C2A8F" w:rsidRPr="006C2A8F">
        <w:rPr>
          <w:rFonts w:ascii="Arial" w:hAnsi="Arial" w:cs="Arial"/>
          <w:b/>
          <w:sz w:val="56"/>
          <w:szCs w:val="56"/>
        </w:rPr>
        <w:t>-</w:t>
      </w:r>
      <w:r w:rsidRPr="00BA498A">
        <w:rPr>
          <w:rFonts w:ascii="Arial" w:hAnsi="Arial" w:cs="Arial"/>
          <w:b/>
          <w:sz w:val="56"/>
          <w:szCs w:val="56"/>
        </w:rPr>
        <w:t>ρυξη -χωρίς επεξεργασία- πρώτων υλών από το φυσι</w:t>
      </w:r>
      <w:r>
        <w:rPr>
          <w:rFonts w:ascii="Arial" w:hAnsi="Arial" w:cs="Arial"/>
          <w:b/>
          <w:sz w:val="56"/>
          <w:szCs w:val="56"/>
        </w:rPr>
        <w:t>κό περι</w:t>
      </w:r>
      <w:r w:rsidRPr="00BA498A">
        <w:rPr>
          <w:rFonts w:ascii="Arial" w:hAnsi="Arial" w:cs="Arial"/>
          <w:b/>
          <w:sz w:val="56"/>
          <w:szCs w:val="56"/>
        </w:rPr>
        <w:t>βάλλον.</w:t>
      </w:r>
    </w:p>
    <w:p w:rsidR="00BC1A0A" w:rsidRPr="00BA498A" w:rsidRDefault="00BC1A0A" w:rsidP="00953DE3">
      <w:pPr>
        <w:spacing w:after="0" w:line="240" w:lineRule="auto"/>
        <w:rPr>
          <w:rFonts w:ascii="Arial" w:hAnsi="Arial" w:cs="Arial"/>
          <w:b/>
          <w:sz w:val="56"/>
          <w:szCs w:val="56"/>
        </w:rPr>
      </w:pPr>
      <w:r w:rsidRPr="00BA498A">
        <w:rPr>
          <w:rFonts w:ascii="Tahoma" w:hAnsi="Tahoma" w:cs="Tahoma"/>
          <w:b/>
          <w:sz w:val="56"/>
          <w:szCs w:val="56"/>
        </w:rPr>
        <w:t>Σοσιαλισμός</w:t>
      </w:r>
      <w:r w:rsidRPr="00BA498A">
        <w:rPr>
          <w:rFonts w:ascii="Arial" w:hAnsi="Arial" w:cs="Arial"/>
          <w:b/>
          <w:sz w:val="56"/>
          <w:szCs w:val="56"/>
        </w:rPr>
        <w:t>: το κοινωνικό και οι</w:t>
      </w:r>
      <w:r w:rsidR="006C2A8F" w:rsidRPr="006C2A8F">
        <w:rPr>
          <w:rFonts w:ascii="Arial" w:hAnsi="Arial" w:cs="Arial"/>
          <w:b/>
          <w:sz w:val="56"/>
          <w:szCs w:val="56"/>
        </w:rPr>
        <w:t>-</w:t>
      </w:r>
      <w:r w:rsidRPr="00BA498A">
        <w:rPr>
          <w:rFonts w:ascii="Arial" w:hAnsi="Arial" w:cs="Arial"/>
          <w:b/>
          <w:sz w:val="56"/>
          <w:szCs w:val="56"/>
        </w:rPr>
        <w:t>κονομικό σύστημα το οποίο ανα</w:t>
      </w:r>
      <w:r w:rsidR="00007FCE" w:rsidRPr="00007FCE">
        <w:rPr>
          <w:rFonts w:ascii="Arial" w:hAnsi="Arial" w:cs="Arial"/>
          <w:b/>
          <w:sz w:val="56"/>
          <w:szCs w:val="56"/>
        </w:rPr>
        <w:t>-</w:t>
      </w:r>
      <w:r w:rsidRPr="00BA498A">
        <w:rPr>
          <w:rFonts w:ascii="Arial" w:hAnsi="Arial" w:cs="Arial"/>
          <w:b/>
          <w:sz w:val="56"/>
          <w:szCs w:val="56"/>
        </w:rPr>
        <w:t>γνωρίζει τη συλλογική ιδιοκτησία στα μέσα παραγωγής, τη δημιουρ</w:t>
      </w:r>
      <w:r w:rsidR="006C2A8F" w:rsidRPr="006C2A8F">
        <w:rPr>
          <w:rFonts w:ascii="Arial" w:hAnsi="Arial" w:cs="Arial"/>
          <w:b/>
          <w:sz w:val="56"/>
          <w:szCs w:val="56"/>
        </w:rPr>
        <w:t>-</w:t>
      </w:r>
      <w:r w:rsidRPr="00BA498A">
        <w:rPr>
          <w:rFonts w:ascii="Arial" w:hAnsi="Arial" w:cs="Arial"/>
          <w:b/>
          <w:sz w:val="56"/>
          <w:szCs w:val="56"/>
        </w:rPr>
        <w:lastRenderedPageBreak/>
        <w:t>γία συλλογικών διαδικασιών παρα</w:t>
      </w:r>
      <w:r w:rsidR="006C2A8F" w:rsidRPr="006C2A8F">
        <w:rPr>
          <w:rFonts w:ascii="Arial" w:hAnsi="Arial" w:cs="Arial"/>
          <w:b/>
          <w:sz w:val="56"/>
          <w:szCs w:val="56"/>
        </w:rPr>
        <w:t>-</w:t>
      </w:r>
      <w:r w:rsidRPr="00BA498A">
        <w:rPr>
          <w:rFonts w:ascii="Arial" w:hAnsi="Arial" w:cs="Arial"/>
          <w:b/>
          <w:sz w:val="56"/>
          <w:szCs w:val="56"/>
        </w:rPr>
        <w:t>γωγής, διανομής και κατανομής του κοινωνικού προϊόντος με στόχο όχι την ικανοποίηση του ατομικού συμ</w:t>
      </w:r>
      <w:r w:rsidR="00007FCE" w:rsidRPr="00007FCE">
        <w:rPr>
          <w:rFonts w:ascii="Arial" w:hAnsi="Arial" w:cs="Arial"/>
          <w:b/>
          <w:sz w:val="56"/>
          <w:szCs w:val="56"/>
        </w:rPr>
        <w:t>-</w:t>
      </w:r>
      <w:r w:rsidRPr="00BA498A">
        <w:rPr>
          <w:rFonts w:ascii="Arial" w:hAnsi="Arial" w:cs="Arial"/>
          <w:b/>
          <w:sz w:val="56"/>
          <w:szCs w:val="56"/>
        </w:rPr>
        <w:t>φέροντος και κέρδους αλλά την εξυ</w:t>
      </w:r>
      <w:r w:rsidR="00007FCE" w:rsidRPr="00007FCE">
        <w:rPr>
          <w:rFonts w:ascii="Arial" w:hAnsi="Arial" w:cs="Arial"/>
          <w:b/>
          <w:sz w:val="56"/>
          <w:szCs w:val="56"/>
        </w:rPr>
        <w:t>-</w:t>
      </w:r>
      <w:r w:rsidRPr="00BA498A">
        <w:rPr>
          <w:rFonts w:ascii="Arial" w:hAnsi="Arial" w:cs="Arial"/>
          <w:b/>
          <w:sz w:val="56"/>
          <w:szCs w:val="56"/>
        </w:rPr>
        <w:t>πηρέτηση του κοινωνικού συνόλου.</w:t>
      </w:r>
    </w:p>
    <w:p w:rsidR="00BC1A0A" w:rsidRPr="00BA498A" w:rsidRDefault="00BC1A0A" w:rsidP="00953DE3">
      <w:pPr>
        <w:spacing w:after="0" w:line="240" w:lineRule="auto"/>
        <w:rPr>
          <w:rFonts w:ascii="Arial" w:hAnsi="Arial" w:cs="Arial"/>
          <w:b/>
          <w:sz w:val="56"/>
          <w:szCs w:val="56"/>
        </w:rPr>
      </w:pPr>
      <w:r w:rsidRPr="00BA498A">
        <w:rPr>
          <w:rFonts w:ascii="Tahoma" w:hAnsi="Tahoma" w:cs="Tahoma"/>
          <w:b/>
          <w:sz w:val="56"/>
          <w:szCs w:val="56"/>
        </w:rPr>
        <w:t>Τριτογενής τομέας</w:t>
      </w:r>
      <w:r w:rsidRPr="00BA498A">
        <w:rPr>
          <w:rFonts w:ascii="Arial" w:hAnsi="Arial" w:cs="Arial"/>
          <w:b/>
          <w:sz w:val="56"/>
          <w:szCs w:val="56"/>
        </w:rPr>
        <w:t>: ο τομέας πα</w:t>
      </w:r>
      <w:r w:rsidR="006C2A8F" w:rsidRPr="006C2A8F">
        <w:rPr>
          <w:rFonts w:ascii="Arial" w:hAnsi="Arial" w:cs="Arial"/>
          <w:b/>
          <w:sz w:val="56"/>
          <w:szCs w:val="56"/>
        </w:rPr>
        <w:t>-</w:t>
      </w:r>
      <w:r w:rsidRPr="00BA498A">
        <w:rPr>
          <w:rFonts w:ascii="Arial" w:hAnsi="Arial" w:cs="Arial"/>
          <w:b/>
          <w:sz w:val="56"/>
          <w:szCs w:val="56"/>
        </w:rPr>
        <w:t>ραγωγής που περιλαμβάνει την πα</w:t>
      </w:r>
      <w:r w:rsidR="00007FCE" w:rsidRPr="00007FCE">
        <w:rPr>
          <w:rFonts w:ascii="Arial" w:hAnsi="Arial" w:cs="Arial"/>
          <w:b/>
          <w:sz w:val="56"/>
          <w:szCs w:val="56"/>
        </w:rPr>
        <w:t>-</w:t>
      </w:r>
      <w:r w:rsidRPr="00BA498A">
        <w:rPr>
          <w:rFonts w:ascii="Arial" w:hAnsi="Arial" w:cs="Arial"/>
          <w:b/>
          <w:sz w:val="56"/>
          <w:szCs w:val="56"/>
        </w:rPr>
        <w:t>ροχή υπηρεσιών, το εμπόριο, τη δι</w:t>
      </w:r>
      <w:r w:rsidR="00007FCE" w:rsidRPr="00007FCE">
        <w:rPr>
          <w:rFonts w:ascii="Arial" w:hAnsi="Arial" w:cs="Arial"/>
          <w:b/>
          <w:sz w:val="56"/>
          <w:szCs w:val="56"/>
        </w:rPr>
        <w:t>-</w:t>
      </w:r>
      <w:r w:rsidRPr="00BA498A">
        <w:rPr>
          <w:rFonts w:ascii="Arial" w:hAnsi="Arial" w:cs="Arial"/>
          <w:b/>
          <w:sz w:val="56"/>
          <w:szCs w:val="56"/>
        </w:rPr>
        <w:t>αμεσολάβηση και τις ειδικές υπηρε</w:t>
      </w:r>
      <w:r w:rsidR="00007FCE" w:rsidRPr="00007FCE">
        <w:rPr>
          <w:rFonts w:ascii="Arial" w:hAnsi="Arial" w:cs="Arial"/>
          <w:b/>
          <w:sz w:val="56"/>
          <w:szCs w:val="56"/>
        </w:rPr>
        <w:t>-</w:t>
      </w:r>
      <w:r w:rsidRPr="00BA498A">
        <w:rPr>
          <w:rFonts w:ascii="Arial" w:hAnsi="Arial" w:cs="Arial"/>
          <w:b/>
          <w:sz w:val="56"/>
          <w:szCs w:val="56"/>
        </w:rPr>
        <w:t>σίες</w:t>
      </w:r>
      <w:r w:rsidR="00783850">
        <w:rPr>
          <w:rFonts w:ascii="Arial" w:hAnsi="Arial" w:cs="Arial"/>
          <w:b/>
          <w:sz w:val="56"/>
          <w:szCs w:val="56"/>
        </w:rPr>
        <w:t xml:space="preserve"> στην υγεία, την παιδεία, τις α</w:t>
      </w:r>
      <w:r w:rsidR="00B030D9">
        <w:rPr>
          <w:rFonts w:ascii="Arial" w:hAnsi="Arial" w:cs="Arial"/>
          <w:b/>
          <w:noProof/>
          <w:sz w:val="56"/>
          <w:szCs w:val="56"/>
        </w:rPr>
        <w:pict>
          <v:shape id="_x0000_s1266" type="#_x0000_t202" style="position:absolute;margin-left:0;margin-top:785.3pt;width:186.8pt;height:36pt;z-index:2521118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BA3B0A" w:rsidRDefault="00B030D9" w:rsidP="004E322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129</w:t>
                  </w:r>
                  <w:r>
                    <w:rPr>
                      <w:rFonts w:ascii="Arial" w:hAnsi="Arial"/>
                      <w:b/>
                      <w:sz w:val="56"/>
                      <w:szCs w:val="56"/>
                    </w:rPr>
                    <w:t xml:space="preserve"> / </w:t>
                  </w:r>
                  <w:r>
                    <w:rPr>
                      <w:rFonts w:ascii="Arial" w:hAnsi="Arial"/>
                      <w:b/>
                      <w:sz w:val="56"/>
                      <w:szCs w:val="56"/>
                      <w:lang w:val="en-US"/>
                    </w:rPr>
                    <w:t>148</w:t>
                  </w:r>
                </w:p>
              </w:txbxContent>
            </v:textbox>
            <w10:wrap anchorx="page" anchory="margin"/>
          </v:shape>
        </w:pict>
      </w:r>
      <w:r w:rsidR="00007FCE" w:rsidRPr="00007FCE">
        <w:rPr>
          <w:rFonts w:ascii="Arial" w:hAnsi="Arial" w:cs="Arial"/>
          <w:b/>
          <w:sz w:val="56"/>
          <w:szCs w:val="56"/>
        </w:rPr>
        <w:t>-</w:t>
      </w:r>
      <w:r w:rsidR="00783850">
        <w:rPr>
          <w:rFonts w:ascii="Arial" w:hAnsi="Arial" w:cs="Arial"/>
          <w:b/>
          <w:sz w:val="56"/>
          <w:szCs w:val="56"/>
        </w:rPr>
        <w:t>σ</w:t>
      </w:r>
      <w:r w:rsidRPr="00BA498A">
        <w:rPr>
          <w:rFonts w:ascii="Arial" w:hAnsi="Arial" w:cs="Arial"/>
          <w:b/>
          <w:sz w:val="56"/>
          <w:szCs w:val="56"/>
        </w:rPr>
        <w:t>φάλειες, τα ελεύθερα επαγγέλμα</w:t>
      </w:r>
      <w:r w:rsidR="00783850">
        <w:rPr>
          <w:rFonts w:ascii="Arial" w:hAnsi="Arial" w:cs="Arial"/>
          <w:b/>
          <w:sz w:val="56"/>
          <w:szCs w:val="56"/>
        </w:rPr>
        <w:t>-</w:t>
      </w:r>
      <w:r w:rsidRPr="00BA498A">
        <w:rPr>
          <w:rFonts w:ascii="Arial" w:hAnsi="Arial" w:cs="Arial"/>
          <w:b/>
          <w:sz w:val="56"/>
          <w:szCs w:val="56"/>
        </w:rPr>
        <w:t>τα, τις τράπεζες κτλ.</w:t>
      </w:r>
    </w:p>
    <w:p w:rsidR="00BC1A0A" w:rsidRPr="00BA498A" w:rsidRDefault="00BC1A0A" w:rsidP="00953DE3">
      <w:pPr>
        <w:spacing w:after="0" w:line="240" w:lineRule="auto"/>
        <w:rPr>
          <w:rFonts w:ascii="Arial" w:hAnsi="Arial" w:cs="Arial"/>
          <w:b/>
          <w:sz w:val="56"/>
          <w:szCs w:val="56"/>
        </w:rPr>
      </w:pPr>
      <w:r w:rsidRPr="00BA498A">
        <w:rPr>
          <w:rFonts w:ascii="Tahoma" w:hAnsi="Tahoma" w:cs="Tahoma"/>
          <w:b/>
          <w:sz w:val="56"/>
          <w:szCs w:val="56"/>
        </w:rPr>
        <w:t>Υπεραξία</w:t>
      </w:r>
      <w:r w:rsidRPr="00BA498A">
        <w:rPr>
          <w:rFonts w:ascii="Arial" w:hAnsi="Arial" w:cs="Arial"/>
          <w:b/>
          <w:sz w:val="56"/>
          <w:szCs w:val="56"/>
        </w:rPr>
        <w:t>: σύμφωνα με τη μαρξιστι</w:t>
      </w:r>
      <w:r w:rsidR="006C2A8F" w:rsidRPr="006C2A8F">
        <w:rPr>
          <w:rFonts w:ascii="Arial" w:hAnsi="Arial" w:cs="Arial"/>
          <w:b/>
          <w:sz w:val="56"/>
          <w:szCs w:val="56"/>
        </w:rPr>
        <w:t>-</w:t>
      </w:r>
      <w:r w:rsidRPr="00BA498A">
        <w:rPr>
          <w:rFonts w:ascii="Arial" w:hAnsi="Arial" w:cs="Arial"/>
          <w:b/>
          <w:sz w:val="56"/>
          <w:szCs w:val="56"/>
        </w:rPr>
        <w:t>κή θεώρηση είναι η διαφορά ανάμε</w:t>
      </w:r>
      <w:r w:rsidR="006C2A8F" w:rsidRPr="006C2A8F">
        <w:rPr>
          <w:rFonts w:ascii="Arial" w:hAnsi="Arial" w:cs="Arial"/>
          <w:b/>
          <w:sz w:val="56"/>
          <w:szCs w:val="56"/>
        </w:rPr>
        <w:t>-</w:t>
      </w:r>
      <w:r w:rsidRPr="00BA498A">
        <w:rPr>
          <w:rFonts w:ascii="Arial" w:hAnsi="Arial" w:cs="Arial"/>
          <w:b/>
          <w:sz w:val="56"/>
          <w:szCs w:val="56"/>
        </w:rPr>
        <w:t>σα στην αξία που προκύπτει από την παραγωγικότητας της εργασίας και την αμοιβή της εργατικής δύνα</w:t>
      </w:r>
      <w:r w:rsidR="006C2A8F" w:rsidRPr="006C2A8F">
        <w:rPr>
          <w:rFonts w:ascii="Arial" w:hAnsi="Arial" w:cs="Arial"/>
          <w:b/>
          <w:sz w:val="56"/>
          <w:szCs w:val="56"/>
        </w:rPr>
        <w:t>-</w:t>
      </w:r>
      <w:r w:rsidRPr="00BA498A">
        <w:rPr>
          <w:rFonts w:ascii="Arial" w:hAnsi="Arial" w:cs="Arial"/>
          <w:b/>
          <w:sz w:val="56"/>
          <w:szCs w:val="56"/>
        </w:rPr>
        <w:t>μης η οποία συντηρεί την αναπα</w:t>
      </w:r>
      <w:r w:rsidR="006C2A8F" w:rsidRPr="006C2A8F">
        <w:rPr>
          <w:rFonts w:ascii="Arial" w:hAnsi="Arial" w:cs="Arial"/>
          <w:b/>
          <w:sz w:val="56"/>
          <w:szCs w:val="56"/>
        </w:rPr>
        <w:t>-</w:t>
      </w:r>
      <w:r w:rsidRPr="00BA498A">
        <w:rPr>
          <w:rFonts w:ascii="Arial" w:hAnsi="Arial" w:cs="Arial"/>
          <w:b/>
          <w:sz w:val="56"/>
          <w:szCs w:val="56"/>
        </w:rPr>
        <w:t>ραγωγή της. Πρόκειται για μέρος της αξίας το οποίο δεν καρπούται ο εργαζόμενος και άμεσος παραγω</w:t>
      </w:r>
      <w:r w:rsidR="006C2A8F" w:rsidRPr="006C2A8F">
        <w:rPr>
          <w:rFonts w:ascii="Arial" w:hAnsi="Arial" w:cs="Arial"/>
          <w:b/>
          <w:sz w:val="56"/>
          <w:szCs w:val="56"/>
        </w:rPr>
        <w:t>-</w:t>
      </w:r>
      <w:r w:rsidRPr="00BA498A">
        <w:rPr>
          <w:rFonts w:ascii="Arial" w:hAnsi="Arial" w:cs="Arial"/>
          <w:b/>
          <w:sz w:val="56"/>
          <w:szCs w:val="56"/>
        </w:rPr>
        <w:lastRenderedPageBreak/>
        <w:t>γός αλλά ο ιδιοκτήτης των μέσων παραγωγής (κεφαλαιοκράτης).</w:t>
      </w:r>
    </w:p>
    <w:p w:rsidR="00BC1A0A" w:rsidRPr="00BA498A" w:rsidRDefault="00BC1A0A" w:rsidP="00953DE3">
      <w:pPr>
        <w:spacing w:after="0" w:line="240" w:lineRule="auto"/>
        <w:rPr>
          <w:rFonts w:ascii="Arial" w:hAnsi="Arial" w:cs="Arial"/>
          <w:b/>
          <w:sz w:val="56"/>
          <w:szCs w:val="56"/>
        </w:rPr>
      </w:pPr>
      <w:r w:rsidRPr="00BA498A">
        <w:rPr>
          <w:rFonts w:ascii="Tahoma" w:hAnsi="Tahoma" w:cs="Tahoma"/>
          <w:b/>
          <w:sz w:val="56"/>
          <w:szCs w:val="56"/>
        </w:rPr>
        <w:t>Φεουδαρχία</w:t>
      </w:r>
      <w:r w:rsidRPr="00BA498A">
        <w:rPr>
          <w:rFonts w:ascii="Arial" w:hAnsi="Arial" w:cs="Arial"/>
          <w:b/>
          <w:sz w:val="56"/>
          <w:szCs w:val="56"/>
        </w:rPr>
        <w:t>: κοινωνικό, πολιτικό και οικονομικό σύστημα το</w:t>
      </w:r>
      <w:r>
        <w:rPr>
          <w:rFonts w:ascii="Arial" w:hAnsi="Arial" w:cs="Arial"/>
          <w:b/>
          <w:sz w:val="56"/>
          <w:szCs w:val="56"/>
        </w:rPr>
        <w:t xml:space="preserve"> οποίο ευδοκίμησε στη Δυτική Ευ</w:t>
      </w:r>
      <w:r w:rsidRPr="00BA498A">
        <w:rPr>
          <w:rFonts w:ascii="Arial" w:hAnsi="Arial" w:cs="Arial"/>
          <w:b/>
          <w:sz w:val="56"/>
          <w:szCs w:val="56"/>
        </w:rPr>
        <w:t>ρώπη τον Μεσαίωνα και βασίστηκε στα φέουδα, την αγγαρεία, την εξάρτη</w:t>
      </w:r>
      <w:r w:rsidR="006C2A8F" w:rsidRPr="006C2A8F">
        <w:rPr>
          <w:rFonts w:ascii="Arial" w:hAnsi="Arial" w:cs="Arial"/>
          <w:b/>
          <w:sz w:val="56"/>
          <w:szCs w:val="56"/>
        </w:rPr>
        <w:t>-</w:t>
      </w:r>
      <w:r w:rsidRPr="00BA498A">
        <w:rPr>
          <w:rFonts w:ascii="Arial" w:hAnsi="Arial" w:cs="Arial"/>
          <w:b/>
          <w:sz w:val="56"/>
          <w:szCs w:val="56"/>
        </w:rPr>
        <w:t>ση των δουλοπαροίκων από τη γη, το καθεστώς της μεγάλης ιδιοκτη</w:t>
      </w:r>
      <w:r w:rsidR="00AE45E1">
        <w:rPr>
          <w:rFonts w:ascii="Arial" w:hAnsi="Arial" w:cs="Arial"/>
          <w:b/>
          <w:sz w:val="56"/>
          <w:szCs w:val="56"/>
        </w:rPr>
        <w:t>σίας</w:t>
      </w:r>
      <w:r w:rsidR="00B030D9">
        <w:rPr>
          <w:rFonts w:ascii="Arial" w:hAnsi="Arial" w:cs="Arial"/>
          <w:b/>
          <w:noProof/>
          <w:sz w:val="56"/>
          <w:szCs w:val="56"/>
        </w:rPr>
        <w:pict>
          <v:shape id="_x0000_s1267" type="#_x0000_t202" style="position:absolute;margin-left:0;margin-top:785.3pt;width:186.8pt;height:36pt;z-index:2521139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67" inset="1.5mm,1.5mm,1.5mm,1.5mm">
              <w:txbxContent>
                <w:p w:rsidR="00B030D9" w:rsidRPr="00F84236" w:rsidRDefault="00B030D9" w:rsidP="004E322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130</w:t>
                  </w:r>
                  <w:r>
                    <w:rPr>
                      <w:rFonts w:ascii="Arial" w:hAnsi="Arial"/>
                      <w:b/>
                      <w:sz w:val="56"/>
                      <w:szCs w:val="56"/>
                    </w:rPr>
                    <w:t xml:space="preserve"> / </w:t>
                  </w:r>
                  <w:r>
                    <w:rPr>
                      <w:rFonts w:ascii="Arial" w:hAnsi="Arial"/>
                      <w:b/>
                      <w:sz w:val="56"/>
                      <w:szCs w:val="56"/>
                      <w:lang w:val="en-US"/>
                    </w:rPr>
                    <w:t>148</w:t>
                  </w:r>
                </w:p>
              </w:txbxContent>
            </v:textbox>
            <w10:wrap anchorx="page" anchory="margin"/>
          </v:shape>
        </w:pict>
      </w:r>
      <w:r w:rsidRPr="00BA498A">
        <w:rPr>
          <w:rFonts w:ascii="Arial" w:hAnsi="Arial" w:cs="Arial"/>
          <w:b/>
          <w:sz w:val="56"/>
          <w:szCs w:val="56"/>
        </w:rPr>
        <w:t xml:space="preserve"> στη γη, τη συντεχνιακή βιοτεχνική παραγωγή. </w:t>
      </w:r>
    </w:p>
    <w:p w:rsidR="00CF71D2" w:rsidRDefault="00BC1A0A" w:rsidP="00953DE3">
      <w:pPr>
        <w:spacing w:after="0" w:line="240" w:lineRule="auto"/>
        <w:rPr>
          <w:rFonts w:ascii="Arial" w:hAnsi="Arial" w:cs="Arial"/>
          <w:b/>
          <w:sz w:val="56"/>
          <w:szCs w:val="56"/>
        </w:rPr>
      </w:pPr>
      <w:r w:rsidRPr="00BA498A">
        <w:rPr>
          <w:rFonts w:ascii="Tahoma" w:hAnsi="Tahoma" w:cs="Tahoma"/>
          <w:b/>
          <w:sz w:val="56"/>
          <w:szCs w:val="56"/>
        </w:rPr>
        <w:t>Φυσιοκράτες</w:t>
      </w:r>
      <w:r w:rsidRPr="00BA498A">
        <w:rPr>
          <w:rFonts w:ascii="Arial" w:hAnsi="Arial" w:cs="Arial"/>
          <w:b/>
          <w:sz w:val="56"/>
          <w:szCs w:val="56"/>
        </w:rPr>
        <w:t>: ομάδα φιλοσόφων, στοχαστών και οικονομολόγων του 18ου αιώνα που υποστήριζε την αρχή του φυσικού δικαίου στην οικονομία. Πίστευαν πως ο πλού</w:t>
      </w:r>
      <w:r w:rsidR="006C2A8F" w:rsidRPr="006C2A8F">
        <w:rPr>
          <w:rFonts w:ascii="Arial" w:hAnsi="Arial" w:cs="Arial"/>
          <w:b/>
          <w:sz w:val="56"/>
          <w:szCs w:val="56"/>
        </w:rPr>
        <w:t>-</w:t>
      </w:r>
      <w:r w:rsidRPr="00BA498A">
        <w:rPr>
          <w:rFonts w:ascii="Arial" w:hAnsi="Arial" w:cs="Arial"/>
          <w:b/>
          <w:sz w:val="56"/>
          <w:szCs w:val="56"/>
        </w:rPr>
        <w:t xml:space="preserve">τος προερχόταν κατά κανόνα από τη γεωργία και πως θα έπρεπε, σε αντίθεση με τους μερκαντιλιστές, να εφαρμοστεί ο φυσικός νόμος στην οικονομική ζωή. </w:t>
      </w:r>
    </w:p>
    <w:p w:rsidR="00CF71D2" w:rsidRDefault="00CF71D2" w:rsidP="00953DE3">
      <w:pPr>
        <w:spacing w:after="0" w:line="240" w:lineRule="auto"/>
        <w:rPr>
          <w:rFonts w:ascii="Arial" w:hAnsi="Arial" w:cs="Arial"/>
          <w:b/>
          <w:sz w:val="56"/>
          <w:szCs w:val="56"/>
        </w:rPr>
      </w:pPr>
      <w:r>
        <w:rPr>
          <w:rFonts w:ascii="Arial" w:hAnsi="Arial" w:cs="Arial"/>
          <w:b/>
          <w:sz w:val="56"/>
          <w:szCs w:val="56"/>
        </w:rPr>
        <w:br w:type="page"/>
      </w:r>
    </w:p>
    <w:p w:rsidR="00BC1A0A" w:rsidRPr="005D6956" w:rsidRDefault="00BC1A0A" w:rsidP="00953DE3">
      <w:pPr>
        <w:spacing w:after="0" w:line="240" w:lineRule="auto"/>
        <w:jc w:val="center"/>
        <w:rPr>
          <w:rFonts w:ascii="Tahoma" w:hAnsi="Tahoma" w:cs="Tahoma"/>
          <w:b/>
          <w:color w:val="4A442A" w:themeColor="background2" w:themeShade="40"/>
          <w:sz w:val="56"/>
          <w:szCs w:val="56"/>
        </w:rPr>
      </w:pPr>
      <w:r w:rsidRPr="007C1C1C">
        <w:rPr>
          <w:rFonts w:ascii="Tahoma" w:hAnsi="Tahoma" w:cs="Tahoma"/>
          <w:b/>
          <w:color w:val="4A442A" w:themeColor="background2" w:themeShade="40"/>
          <w:sz w:val="56"/>
          <w:szCs w:val="56"/>
        </w:rPr>
        <w:lastRenderedPageBreak/>
        <w:t>ΕΝΔΕΙΚΤΙΚΗ ΒΙΒΛΙΟΓΡΑΦΙΑ</w:t>
      </w:r>
    </w:p>
    <w:p w:rsidR="00116C86" w:rsidRPr="00E12858" w:rsidRDefault="00BC1A0A" w:rsidP="00953DE3">
      <w:pPr>
        <w:spacing w:after="0" w:line="240" w:lineRule="auto"/>
        <w:rPr>
          <w:rFonts w:ascii="Arial" w:hAnsi="Arial" w:cs="Arial"/>
          <w:b/>
          <w:sz w:val="56"/>
          <w:szCs w:val="56"/>
        </w:rPr>
      </w:pPr>
      <w:r w:rsidRPr="007C1C1C">
        <w:rPr>
          <w:rFonts w:ascii="Arial" w:hAnsi="Arial" w:cs="Arial"/>
          <w:b/>
          <w:sz w:val="56"/>
          <w:szCs w:val="56"/>
        </w:rPr>
        <w:t xml:space="preserve">Αντόρνο, Τ. - Χορκχάιμερ, Μ. (1986) </w:t>
      </w:r>
      <w:r w:rsidRPr="007C1C1C">
        <w:rPr>
          <w:rFonts w:ascii="Microsoft Sans Serif" w:hAnsi="Microsoft Sans Serif" w:cs="Microsoft Sans Serif"/>
          <w:b/>
          <w:sz w:val="56"/>
          <w:szCs w:val="56"/>
        </w:rPr>
        <w:t>Η διαλεκτική του διαφωτισμού</w:t>
      </w:r>
      <w:r w:rsidRPr="007C1C1C">
        <w:rPr>
          <w:rFonts w:ascii="Arial" w:hAnsi="Arial" w:cs="Arial"/>
          <w:b/>
          <w:sz w:val="56"/>
          <w:szCs w:val="56"/>
        </w:rPr>
        <w:t xml:space="preserve">, μτφρ. Ζήσης Ζαρίκας. Αθήνα: Ύψιλον. </w:t>
      </w:r>
    </w:p>
    <w:p w:rsidR="00BC1A0A" w:rsidRPr="007C1C1C" w:rsidRDefault="00BC1A0A" w:rsidP="00953DE3">
      <w:pPr>
        <w:spacing w:after="0" w:line="240" w:lineRule="auto"/>
        <w:rPr>
          <w:rFonts w:ascii="Arial" w:hAnsi="Arial" w:cs="Arial"/>
          <w:b/>
          <w:sz w:val="56"/>
          <w:szCs w:val="56"/>
          <w:lang w:val="en-US"/>
        </w:rPr>
      </w:pPr>
      <w:r w:rsidRPr="007C1C1C">
        <w:rPr>
          <w:rFonts w:ascii="Arial" w:hAnsi="Arial" w:cs="Arial"/>
          <w:b/>
          <w:sz w:val="56"/>
          <w:szCs w:val="56"/>
        </w:rPr>
        <w:t xml:space="preserve">Αριστοτέλης (χ.χ.) </w:t>
      </w:r>
      <w:r w:rsidRPr="003F1751">
        <w:rPr>
          <w:rFonts w:ascii="Microsoft Sans Serif" w:hAnsi="Microsoft Sans Serif" w:cs="Microsoft Sans Serif"/>
          <w:b/>
          <w:sz w:val="56"/>
          <w:szCs w:val="56"/>
        </w:rPr>
        <w:t>Πολιτικά</w:t>
      </w:r>
      <w:r w:rsidRPr="007C1C1C">
        <w:rPr>
          <w:rFonts w:ascii="Arial" w:hAnsi="Arial" w:cs="Arial"/>
          <w:b/>
          <w:sz w:val="56"/>
          <w:szCs w:val="56"/>
        </w:rPr>
        <w:t xml:space="preserve"> (μτφρ. Π. Λεκατσάς). Αθήνα</w:t>
      </w:r>
      <w:r w:rsidRPr="007C1C1C">
        <w:rPr>
          <w:rFonts w:ascii="Arial" w:hAnsi="Arial" w:cs="Arial"/>
          <w:b/>
          <w:sz w:val="56"/>
          <w:szCs w:val="56"/>
          <w:lang w:val="en-US"/>
        </w:rPr>
        <w:t xml:space="preserve">: </w:t>
      </w:r>
      <w:r w:rsidRPr="007C1C1C">
        <w:rPr>
          <w:rFonts w:ascii="Arial" w:hAnsi="Arial" w:cs="Arial"/>
          <w:b/>
          <w:sz w:val="56"/>
          <w:szCs w:val="56"/>
        </w:rPr>
        <w:t>Ζαχαρόπουλος</w:t>
      </w:r>
      <w:r w:rsidRPr="007C1C1C">
        <w:rPr>
          <w:rFonts w:ascii="Arial" w:hAnsi="Arial" w:cs="Arial"/>
          <w:b/>
          <w:sz w:val="56"/>
          <w:szCs w:val="56"/>
          <w:lang w:val="en-US"/>
        </w:rPr>
        <w:t>.</w:t>
      </w:r>
    </w:p>
    <w:p w:rsidR="00BC1A0A" w:rsidRPr="007C1C1C" w:rsidRDefault="00BC1A0A" w:rsidP="00953DE3">
      <w:pPr>
        <w:spacing w:after="0" w:line="240" w:lineRule="auto"/>
        <w:rPr>
          <w:rFonts w:ascii="Arial" w:hAnsi="Arial" w:cs="Arial"/>
          <w:b/>
          <w:sz w:val="56"/>
          <w:szCs w:val="56"/>
        </w:rPr>
      </w:pPr>
      <w:r w:rsidRPr="007C1C1C">
        <w:rPr>
          <w:rFonts w:ascii="Arial" w:hAnsi="Arial" w:cs="Arial"/>
          <w:b/>
          <w:sz w:val="56"/>
          <w:szCs w:val="56"/>
          <w:lang w:val="en-US"/>
        </w:rPr>
        <w:t xml:space="preserve">Aronowitz, S. - DiFazio, W. (1995) </w:t>
      </w:r>
      <w:r w:rsidRPr="003F1751">
        <w:rPr>
          <w:rFonts w:ascii="Microsoft Sans Serif" w:hAnsi="Microsoft Sans Serif" w:cs="Microsoft Sans Serif"/>
          <w:b/>
          <w:sz w:val="56"/>
          <w:szCs w:val="56"/>
          <w:lang w:val="en-US"/>
        </w:rPr>
        <w:t>The Jobless Future</w:t>
      </w:r>
      <w:r w:rsidRPr="007C1C1C">
        <w:rPr>
          <w:rFonts w:ascii="Arial" w:hAnsi="Arial" w:cs="Arial"/>
          <w:b/>
          <w:sz w:val="56"/>
          <w:szCs w:val="56"/>
          <w:lang w:val="en-US"/>
        </w:rPr>
        <w:t xml:space="preserve">: </w:t>
      </w:r>
      <w:r w:rsidRPr="003F1751">
        <w:rPr>
          <w:rFonts w:ascii="Microsoft Sans Serif" w:hAnsi="Microsoft Sans Serif" w:cs="Microsoft Sans Serif"/>
          <w:b/>
          <w:sz w:val="56"/>
          <w:szCs w:val="56"/>
          <w:lang w:val="en-US"/>
        </w:rPr>
        <w:t>Sci-Tech and the Dogma of Work</w:t>
      </w:r>
      <w:r w:rsidRPr="007C1C1C">
        <w:rPr>
          <w:rFonts w:ascii="Arial" w:hAnsi="Arial" w:cs="Arial"/>
          <w:b/>
          <w:sz w:val="56"/>
          <w:szCs w:val="56"/>
          <w:lang w:val="en-US"/>
        </w:rPr>
        <w:t xml:space="preserve">. </w:t>
      </w:r>
      <w:r w:rsidRPr="007C1C1C">
        <w:rPr>
          <w:rFonts w:ascii="Arial" w:hAnsi="Arial" w:cs="Arial"/>
          <w:b/>
          <w:sz w:val="56"/>
          <w:szCs w:val="56"/>
        </w:rPr>
        <w:t>University of Minnesota Press.</w:t>
      </w:r>
    </w:p>
    <w:p w:rsidR="00BC1A0A" w:rsidRPr="007C1C1C" w:rsidRDefault="00BC1A0A" w:rsidP="00953DE3">
      <w:pPr>
        <w:spacing w:after="0" w:line="240" w:lineRule="auto"/>
        <w:rPr>
          <w:rFonts w:ascii="Arial" w:hAnsi="Arial" w:cs="Arial"/>
          <w:b/>
          <w:sz w:val="56"/>
          <w:szCs w:val="56"/>
          <w:lang w:val="en-US"/>
        </w:rPr>
      </w:pPr>
      <w:r w:rsidRPr="007C1C1C">
        <w:rPr>
          <w:rFonts w:ascii="Arial" w:hAnsi="Arial" w:cs="Arial"/>
          <w:b/>
          <w:sz w:val="56"/>
          <w:szCs w:val="56"/>
        </w:rPr>
        <w:t xml:space="preserve">Berend, I.T. (2009) </w:t>
      </w:r>
      <w:r w:rsidRPr="003F1751">
        <w:rPr>
          <w:rFonts w:ascii="Microsoft Sans Serif" w:hAnsi="Microsoft Sans Serif" w:cs="Microsoft Sans Serif"/>
          <w:b/>
          <w:sz w:val="56"/>
          <w:szCs w:val="56"/>
        </w:rPr>
        <w:t>Οικονομική Ιστορία του Ευρωπαϊκού 20ού αιώνα</w:t>
      </w:r>
      <w:r w:rsidRPr="007C1C1C">
        <w:rPr>
          <w:rFonts w:ascii="Arial" w:hAnsi="Arial" w:cs="Arial"/>
          <w:b/>
          <w:sz w:val="56"/>
          <w:szCs w:val="56"/>
        </w:rPr>
        <w:t>. Αθήνα</w:t>
      </w:r>
      <w:r w:rsidRPr="007C1C1C">
        <w:rPr>
          <w:rFonts w:ascii="Arial" w:hAnsi="Arial" w:cs="Arial"/>
          <w:b/>
          <w:sz w:val="56"/>
          <w:szCs w:val="56"/>
          <w:lang w:val="en-US"/>
        </w:rPr>
        <w:t>: Gutenberg.</w:t>
      </w:r>
    </w:p>
    <w:p w:rsidR="00BC1A0A" w:rsidRPr="007C1C1C" w:rsidRDefault="00BC1A0A" w:rsidP="00953DE3">
      <w:pPr>
        <w:spacing w:after="0" w:line="240" w:lineRule="auto"/>
        <w:rPr>
          <w:rFonts w:ascii="Arial" w:hAnsi="Arial" w:cs="Arial"/>
          <w:b/>
          <w:sz w:val="56"/>
          <w:szCs w:val="56"/>
          <w:lang w:val="en-US"/>
        </w:rPr>
      </w:pPr>
      <w:r w:rsidRPr="007C1C1C">
        <w:rPr>
          <w:rFonts w:ascii="Arial" w:hAnsi="Arial" w:cs="Arial"/>
          <w:b/>
          <w:sz w:val="56"/>
          <w:szCs w:val="56"/>
          <w:lang w:val="en-US"/>
        </w:rPr>
        <w:t xml:space="preserve">Dahrendorf, R. (1957) </w:t>
      </w:r>
      <w:r w:rsidRPr="003F1751">
        <w:rPr>
          <w:rFonts w:ascii="Microsoft Sans Serif" w:hAnsi="Microsoft Sans Serif" w:cs="Microsoft Sans Serif"/>
          <w:b/>
          <w:sz w:val="56"/>
          <w:szCs w:val="56"/>
          <w:lang w:val="en-US"/>
        </w:rPr>
        <w:t>Class and Class Conflict in Industrial Society</w:t>
      </w:r>
      <w:r w:rsidRPr="007C1C1C">
        <w:rPr>
          <w:rFonts w:ascii="Arial" w:hAnsi="Arial" w:cs="Arial"/>
          <w:b/>
          <w:sz w:val="56"/>
          <w:szCs w:val="56"/>
          <w:lang w:val="en-US"/>
        </w:rPr>
        <w:t>. Stanford University Press.</w:t>
      </w:r>
    </w:p>
    <w:p w:rsidR="00D31490" w:rsidRPr="003F7841" w:rsidRDefault="00BC1A0A" w:rsidP="00953DE3">
      <w:pPr>
        <w:spacing w:after="0" w:line="240" w:lineRule="auto"/>
        <w:rPr>
          <w:rFonts w:ascii="Arial" w:hAnsi="Arial" w:cs="Arial"/>
          <w:b/>
          <w:sz w:val="56"/>
          <w:szCs w:val="56"/>
          <w:lang w:val="en-US"/>
        </w:rPr>
      </w:pPr>
      <w:r w:rsidRPr="007C1C1C">
        <w:rPr>
          <w:rFonts w:ascii="Arial" w:hAnsi="Arial" w:cs="Arial"/>
          <w:b/>
          <w:sz w:val="56"/>
          <w:szCs w:val="56"/>
          <w:lang w:val="en-US"/>
        </w:rPr>
        <w:t xml:space="preserve">Durkheim, E. (1964) </w:t>
      </w:r>
      <w:r w:rsidRPr="003F1751">
        <w:rPr>
          <w:rFonts w:ascii="Microsoft Sans Serif" w:hAnsi="Microsoft Sans Serif" w:cs="Microsoft Sans Serif"/>
          <w:b/>
          <w:sz w:val="56"/>
          <w:szCs w:val="56"/>
          <w:lang w:val="en-US"/>
        </w:rPr>
        <w:t>The Division of Labour in Society</w:t>
      </w:r>
      <w:r w:rsidRPr="007C1C1C">
        <w:rPr>
          <w:rFonts w:ascii="Arial" w:hAnsi="Arial" w:cs="Arial"/>
          <w:b/>
          <w:sz w:val="56"/>
          <w:szCs w:val="56"/>
          <w:lang w:val="en-US"/>
        </w:rPr>
        <w:t>. Free Press.</w:t>
      </w:r>
      <w:r w:rsidR="003F7841" w:rsidRPr="003F7841">
        <w:rPr>
          <w:rFonts w:ascii="Arial" w:hAnsi="Arial" w:cs="Arial"/>
          <w:b/>
          <w:sz w:val="56"/>
          <w:szCs w:val="56"/>
          <w:lang w:val="en-US"/>
        </w:rPr>
        <w:t xml:space="preserve"> </w:t>
      </w:r>
      <w:r w:rsidR="003F7841" w:rsidRPr="007C1C1C">
        <w:rPr>
          <w:rFonts w:ascii="Arial" w:hAnsi="Arial" w:cs="Arial"/>
          <w:b/>
          <w:sz w:val="56"/>
          <w:szCs w:val="56"/>
          <w:lang w:val="en-US"/>
        </w:rPr>
        <w:t xml:space="preserve">Gathorne-Hardy, J. (1977) </w:t>
      </w:r>
      <w:r w:rsidR="003F7841" w:rsidRPr="003F1751">
        <w:rPr>
          <w:rFonts w:ascii="Microsoft Sans Serif" w:hAnsi="Microsoft Sans Serif" w:cs="Microsoft Sans Serif"/>
          <w:b/>
          <w:sz w:val="56"/>
          <w:szCs w:val="56"/>
          <w:lang w:val="en-US"/>
        </w:rPr>
        <w:t>The Public School Phenomenon</w:t>
      </w:r>
      <w:r w:rsidR="003F7841" w:rsidRPr="007C1C1C">
        <w:rPr>
          <w:rFonts w:ascii="Arial" w:hAnsi="Arial" w:cs="Arial"/>
          <w:b/>
          <w:sz w:val="56"/>
          <w:szCs w:val="56"/>
          <w:lang w:val="en-US"/>
        </w:rPr>
        <w:t>. Penguin Books.</w:t>
      </w:r>
      <w:r w:rsidR="00D31490">
        <w:rPr>
          <w:rFonts w:ascii="Arial" w:hAnsi="Arial" w:cs="Arial"/>
          <w:b/>
          <w:sz w:val="56"/>
          <w:szCs w:val="56"/>
          <w:lang w:val="en-US"/>
        </w:rPr>
        <w:br w:type="page"/>
      </w:r>
      <w:r w:rsidR="00B030D9">
        <w:rPr>
          <w:rFonts w:ascii="Arial" w:hAnsi="Arial" w:cs="Arial"/>
          <w:b/>
          <w:noProof/>
          <w:sz w:val="56"/>
          <w:szCs w:val="56"/>
          <w:lang w:val="en-US"/>
        </w:rPr>
        <w:pict>
          <v:shape id="_x0000_s1270" type="#_x0000_t202" style="position:absolute;margin-left:0;margin-top:785.3pt;width:186.8pt;height:36pt;z-index:252120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70" inset="1.5mm,1.5mm,1.5mm,1.5mm">
              <w:txbxContent>
                <w:p w:rsidR="00B030D9" w:rsidRPr="00C6655D" w:rsidRDefault="00B030D9" w:rsidP="004E322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131</w:t>
                  </w:r>
                  <w:r>
                    <w:rPr>
                      <w:rFonts w:ascii="Arial" w:hAnsi="Arial"/>
                      <w:b/>
                      <w:sz w:val="56"/>
                      <w:szCs w:val="56"/>
                    </w:rPr>
                    <w:t xml:space="preserve"> / </w:t>
                  </w:r>
                  <w:r>
                    <w:rPr>
                      <w:rFonts w:ascii="Arial" w:hAnsi="Arial"/>
                      <w:b/>
                      <w:sz w:val="56"/>
                      <w:szCs w:val="56"/>
                      <w:lang w:val="en-US"/>
                    </w:rPr>
                    <w:t>149</w:t>
                  </w:r>
                </w:p>
              </w:txbxContent>
            </v:textbox>
            <w10:wrap anchorx="page" anchory="margin"/>
          </v:shape>
        </w:pict>
      </w:r>
    </w:p>
    <w:p w:rsidR="00BC1A0A" w:rsidRPr="007C1C1C" w:rsidRDefault="00BC1A0A" w:rsidP="00953DE3">
      <w:pPr>
        <w:spacing w:after="0" w:line="240" w:lineRule="auto"/>
        <w:rPr>
          <w:rFonts w:ascii="Arial" w:hAnsi="Arial" w:cs="Arial"/>
          <w:b/>
          <w:sz w:val="56"/>
          <w:szCs w:val="56"/>
          <w:lang w:val="en-US"/>
        </w:rPr>
      </w:pPr>
      <w:r w:rsidRPr="007C1C1C">
        <w:rPr>
          <w:rFonts w:ascii="Arial" w:hAnsi="Arial" w:cs="Arial"/>
          <w:b/>
          <w:sz w:val="56"/>
          <w:szCs w:val="56"/>
          <w:lang w:val="en-US"/>
        </w:rPr>
        <w:lastRenderedPageBreak/>
        <w:t xml:space="preserve">Giddens, A. (2002) </w:t>
      </w:r>
      <w:r w:rsidRPr="003F1751">
        <w:rPr>
          <w:rFonts w:ascii="Microsoft Sans Serif" w:hAnsi="Microsoft Sans Serif" w:cs="Microsoft Sans Serif"/>
          <w:b/>
          <w:sz w:val="56"/>
          <w:szCs w:val="56"/>
        </w:rPr>
        <w:t>Κοινωνιολογία</w:t>
      </w:r>
      <w:r w:rsidRPr="007C1C1C">
        <w:rPr>
          <w:rFonts w:ascii="Arial" w:hAnsi="Arial" w:cs="Arial"/>
          <w:b/>
          <w:sz w:val="56"/>
          <w:szCs w:val="56"/>
          <w:lang w:val="en-US"/>
        </w:rPr>
        <w:t xml:space="preserve">, </w:t>
      </w:r>
      <w:r w:rsidRPr="007C1C1C">
        <w:rPr>
          <w:rFonts w:ascii="Arial" w:hAnsi="Arial" w:cs="Arial"/>
          <w:b/>
          <w:sz w:val="56"/>
          <w:szCs w:val="56"/>
        </w:rPr>
        <w:t>μτφρ</w:t>
      </w:r>
      <w:r w:rsidRPr="007C1C1C">
        <w:rPr>
          <w:rFonts w:ascii="Arial" w:hAnsi="Arial" w:cs="Arial"/>
          <w:b/>
          <w:sz w:val="56"/>
          <w:szCs w:val="56"/>
          <w:lang w:val="en-US"/>
        </w:rPr>
        <w:t xml:space="preserve">. </w:t>
      </w:r>
      <w:r w:rsidRPr="007C1C1C">
        <w:rPr>
          <w:rFonts w:ascii="Arial" w:hAnsi="Arial" w:cs="Arial"/>
          <w:b/>
          <w:sz w:val="56"/>
          <w:szCs w:val="56"/>
        </w:rPr>
        <w:t>Δ</w:t>
      </w:r>
      <w:r w:rsidRPr="007C1C1C">
        <w:rPr>
          <w:rFonts w:ascii="Arial" w:hAnsi="Arial" w:cs="Arial"/>
          <w:b/>
          <w:sz w:val="56"/>
          <w:szCs w:val="56"/>
          <w:lang w:val="en-US"/>
        </w:rPr>
        <w:t xml:space="preserve">. </w:t>
      </w:r>
      <w:r w:rsidRPr="007C1C1C">
        <w:rPr>
          <w:rFonts w:ascii="Arial" w:hAnsi="Arial" w:cs="Arial"/>
          <w:b/>
          <w:sz w:val="56"/>
          <w:szCs w:val="56"/>
        </w:rPr>
        <w:t>Τσαούσης</w:t>
      </w:r>
      <w:r w:rsidRPr="007C1C1C">
        <w:rPr>
          <w:rFonts w:ascii="Arial" w:hAnsi="Arial" w:cs="Arial"/>
          <w:b/>
          <w:sz w:val="56"/>
          <w:szCs w:val="56"/>
          <w:lang w:val="en-US"/>
        </w:rPr>
        <w:t xml:space="preserve">. </w:t>
      </w:r>
      <w:r w:rsidRPr="007C1C1C">
        <w:rPr>
          <w:rFonts w:ascii="Arial" w:hAnsi="Arial" w:cs="Arial"/>
          <w:b/>
          <w:sz w:val="56"/>
          <w:szCs w:val="56"/>
        </w:rPr>
        <w:t>Αθήνα</w:t>
      </w:r>
      <w:r w:rsidRPr="007C1C1C">
        <w:rPr>
          <w:rFonts w:ascii="Arial" w:hAnsi="Arial" w:cs="Arial"/>
          <w:b/>
          <w:sz w:val="56"/>
          <w:szCs w:val="56"/>
          <w:lang w:val="en-US"/>
        </w:rPr>
        <w:t>: Gutenberg.</w:t>
      </w:r>
    </w:p>
    <w:p w:rsidR="00BC1A0A" w:rsidRPr="008F77BE" w:rsidRDefault="00BC1A0A" w:rsidP="00953DE3">
      <w:pPr>
        <w:spacing w:after="0" w:line="240" w:lineRule="auto"/>
        <w:rPr>
          <w:rFonts w:ascii="Arial" w:hAnsi="Arial" w:cs="Arial"/>
          <w:b/>
          <w:sz w:val="56"/>
          <w:szCs w:val="56"/>
        </w:rPr>
      </w:pPr>
      <w:r w:rsidRPr="007C1C1C">
        <w:rPr>
          <w:rFonts w:ascii="Arial" w:hAnsi="Arial" w:cs="Arial"/>
          <w:b/>
          <w:sz w:val="56"/>
          <w:szCs w:val="56"/>
          <w:lang w:val="en-US"/>
        </w:rPr>
        <w:t xml:space="preserve">Giddens, A. (2009) </w:t>
      </w:r>
      <w:r w:rsidRPr="003F1751">
        <w:rPr>
          <w:rFonts w:ascii="Microsoft Sans Serif" w:hAnsi="Microsoft Sans Serif" w:cs="Microsoft Sans Serif"/>
          <w:b/>
          <w:sz w:val="56"/>
          <w:szCs w:val="56"/>
          <w:lang w:val="en-US"/>
        </w:rPr>
        <w:t>Sociology</w:t>
      </w:r>
      <w:r w:rsidRPr="007C1C1C">
        <w:rPr>
          <w:rFonts w:ascii="Arial" w:hAnsi="Arial" w:cs="Arial"/>
          <w:b/>
          <w:sz w:val="56"/>
          <w:szCs w:val="56"/>
          <w:lang w:val="en-US"/>
        </w:rPr>
        <w:t>. 6th edition. Cambridge</w:t>
      </w:r>
      <w:r w:rsidRPr="008F77BE">
        <w:rPr>
          <w:rFonts w:ascii="Arial" w:hAnsi="Arial" w:cs="Arial"/>
          <w:b/>
          <w:sz w:val="56"/>
          <w:szCs w:val="56"/>
        </w:rPr>
        <w:t xml:space="preserve">: </w:t>
      </w:r>
      <w:r w:rsidRPr="007C1C1C">
        <w:rPr>
          <w:rFonts w:ascii="Arial" w:hAnsi="Arial" w:cs="Arial"/>
          <w:b/>
          <w:sz w:val="56"/>
          <w:szCs w:val="56"/>
          <w:lang w:val="en-US"/>
        </w:rPr>
        <w:t>Polity</w:t>
      </w:r>
      <w:r w:rsidRPr="008F77BE">
        <w:rPr>
          <w:rFonts w:ascii="Arial" w:hAnsi="Arial" w:cs="Arial"/>
          <w:b/>
          <w:sz w:val="56"/>
          <w:szCs w:val="56"/>
        </w:rPr>
        <w:t xml:space="preserve"> </w:t>
      </w:r>
      <w:r w:rsidRPr="007C1C1C">
        <w:rPr>
          <w:rFonts w:ascii="Arial" w:hAnsi="Arial" w:cs="Arial"/>
          <w:b/>
          <w:sz w:val="56"/>
          <w:szCs w:val="56"/>
          <w:lang w:val="en-US"/>
        </w:rPr>
        <w:t>Press</w:t>
      </w:r>
      <w:r w:rsidRPr="008F77BE">
        <w:rPr>
          <w:rFonts w:ascii="Arial" w:hAnsi="Arial" w:cs="Arial"/>
          <w:b/>
          <w:sz w:val="56"/>
          <w:szCs w:val="56"/>
        </w:rPr>
        <w:t>.</w:t>
      </w:r>
    </w:p>
    <w:p w:rsidR="00BC1A0A" w:rsidRPr="007C1C1C" w:rsidRDefault="00BC1A0A" w:rsidP="00953DE3">
      <w:pPr>
        <w:spacing w:after="0" w:line="240" w:lineRule="auto"/>
        <w:rPr>
          <w:rFonts w:ascii="Arial" w:hAnsi="Arial" w:cs="Arial"/>
          <w:b/>
          <w:sz w:val="56"/>
          <w:szCs w:val="56"/>
        </w:rPr>
      </w:pPr>
      <w:r w:rsidRPr="007C1C1C">
        <w:rPr>
          <w:rFonts w:ascii="Arial" w:hAnsi="Arial" w:cs="Arial"/>
          <w:b/>
          <w:sz w:val="56"/>
          <w:szCs w:val="56"/>
        </w:rPr>
        <w:t xml:space="preserve">Heilbroner, R. (2000) </w:t>
      </w:r>
      <w:r w:rsidRPr="003F1751">
        <w:rPr>
          <w:rFonts w:ascii="Microsoft Sans Serif" w:hAnsi="Microsoft Sans Serif" w:cs="Microsoft Sans Serif"/>
          <w:b/>
          <w:sz w:val="56"/>
          <w:szCs w:val="56"/>
        </w:rPr>
        <w:t>Οι φιλόσοφοι του οικονομικού κόσμου</w:t>
      </w:r>
      <w:r w:rsidRPr="007C1C1C">
        <w:rPr>
          <w:rFonts w:ascii="Arial" w:hAnsi="Arial" w:cs="Arial"/>
          <w:b/>
          <w:sz w:val="56"/>
          <w:szCs w:val="56"/>
        </w:rPr>
        <w:t>, μτφρ. Κλαίρη Παπαμιχαήλ, Νίκος Λιγγρής, Βίκυ Λιγγρή. Αθήνα: Κριτική.</w:t>
      </w:r>
    </w:p>
    <w:p w:rsidR="00BC1A0A" w:rsidRPr="007C1C1C" w:rsidRDefault="00BC1A0A" w:rsidP="00953DE3">
      <w:pPr>
        <w:spacing w:after="0" w:line="240" w:lineRule="auto"/>
        <w:rPr>
          <w:rFonts w:ascii="Arial" w:hAnsi="Arial" w:cs="Arial"/>
          <w:b/>
          <w:sz w:val="56"/>
          <w:szCs w:val="56"/>
        </w:rPr>
      </w:pPr>
      <w:r w:rsidRPr="007C1C1C">
        <w:rPr>
          <w:rFonts w:ascii="Arial" w:hAnsi="Arial" w:cs="Arial"/>
          <w:b/>
          <w:sz w:val="56"/>
          <w:szCs w:val="56"/>
        </w:rPr>
        <w:t xml:space="preserve">Heywood, A. (2006) </w:t>
      </w:r>
      <w:r w:rsidRPr="003F1751">
        <w:rPr>
          <w:rFonts w:ascii="Microsoft Sans Serif" w:hAnsi="Microsoft Sans Serif" w:cs="Microsoft Sans Serif"/>
          <w:b/>
          <w:sz w:val="56"/>
          <w:szCs w:val="56"/>
        </w:rPr>
        <w:t>Πολιτικές Ιδεολογίες</w:t>
      </w:r>
      <w:r w:rsidRPr="007C1C1C">
        <w:rPr>
          <w:rFonts w:ascii="Arial" w:hAnsi="Arial" w:cs="Arial"/>
          <w:b/>
          <w:sz w:val="56"/>
          <w:szCs w:val="56"/>
        </w:rPr>
        <w:t>, μτφρ, Χαρίδημος Κουτρής. Θεσ/νίκη: Επίκεντρο.</w:t>
      </w:r>
    </w:p>
    <w:p w:rsidR="003F7841" w:rsidRPr="007C1C1C" w:rsidRDefault="00BC1A0A" w:rsidP="00953DE3">
      <w:pPr>
        <w:spacing w:after="0" w:line="240" w:lineRule="auto"/>
        <w:rPr>
          <w:rFonts w:ascii="Arial" w:hAnsi="Arial" w:cs="Arial"/>
          <w:b/>
          <w:sz w:val="56"/>
          <w:szCs w:val="56"/>
          <w:lang w:val="en-US"/>
        </w:rPr>
      </w:pPr>
      <w:r w:rsidRPr="007C1C1C">
        <w:rPr>
          <w:rFonts w:ascii="Arial" w:hAnsi="Arial" w:cs="Arial"/>
          <w:b/>
          <w:sz w:val="56"/>
          <w:szCs w:val="56"/>
        </w:rPr>
        <w:t xml:space="preserve">Mills, C.R. (1985) </w:t>
      </w:r>
      <w:r w:rsidRPr="00781A0F">
        <w:rPr>
          <w:rFonts w:ascii="Microsoft Sans Serif" w:hAnsi="Microsoft Sans Serif" w:cs="Microsoft Sans Serif"/>
          <w:b/>
          <w:sz w:val="56"/>
          <w:szCs w:val="56"/>
        </w:rPr>
        <w:t>Η κοινωνιολογική φαντασία</w:t>
      </w:r>
      <w:r w:rsidRPr="007C1C1C">
        <w:rPr>
          <w:rFonts w:ascii="Arial" w:hAnsi="Arial" w:cs="Arial"/>
          <w:b/>
          <w:sz w:val="56"/>
          <w:szCs w:val="56"/>
        </w:rPr>
        <w:t>, μτφρ. Ν. Μακρυνικόλα - Σ. Τσακνιά</w:t>
      </w:r>
      <w:r w:rsidR="003F7841">
        <w:rPr>
          <w:rFonts w:ascii="Arial" w:hAnsi="Arial" w:cs="Arial"/>
          <w:b/>
          <w:sz w:val="56"/>
          <w:szCs w:val="56"/>
        </w:rPr>
        <w:t>ς. Αθήνα</w:t>
      </w:r>
      <w:r w:rsidR="003F7841" w:rsidRPr="005D6956">
        <w:rPr>
          <w:rFonts w:ascii="Arial" w:hAnsi="Arial" w:cs="Arial"/>
          <w:b/>
          <w:sz w:val="56"/>
          <w:szCs w:val="56"/>
        </w:rPr>
        <w:t xml:space="preserve">: </w:t>
      </w:r>
      <w:r w:rsidR="003F7841">
        <w:rPr>
          <w:rFonts w:ascii="Arial" w:hAnsi="Arial" w:cs="Arial"/>
          <w:b/>
          <w:sz w:val="56"/>
          <w:szCs w:val="56"/>
        </w:rPr>
        <w:t>Παπαζήσης</w:t>
      </w:r>
      <w:r w:rsidR="003F7841" w:rsidRPr="005D6956">
        <w:rPr>
          <w:rFonts w:ascii="Arial" w:hAnsi="Arial" w:cs="Arial"/>
          <w:b/>
          <w:sz w:val="56"/>
          <w:szCs w:val="56"/>
        </w:rPr>
        <w:t xml:space="preserve">. </w:t>
      </w:r>
      <w:r w:rsidR="003F7841" w:rsidRPr="007C1C1C">
        <w:rPr>
          <w:rFonts w:ascii="Arial" w:hAnsi="Arial" w:cs="Arial"/>
          <w:b/>
          <w:sz w:val="56"/>
          <w:szCs w:val="56"/>
          <w:lang w:val="en-US"/>
        </w:rPr>
        <w:t xml:space="preserve">Parsons, T. (1951) </w:t>
      </w:r>
      <w:r w:rsidR="003F7841" w:rsidRPr="00781A0F">
        <w:rPr>
          <w:rFonts w:ascii="Microsoft Sans Serif" w:hAnsi="Microsoft Sans Serif" w:cs="Microsoft Sans Serif"/>
          <w:b/>
          <w:sz w:val="56"/>
          <w:szCs w:val="56"/>
          <w:lang w:val="en-US"/>
        </w:rPr>
        <w:t>Toward a general theory of action</w:t>
      </w:r>
      <w:r w:rsidR="003F7841" w:rsidRPr="007C1C1C">
        <w:rPr>
          <w:rFonts w:ascii="Arial" w:hAnsi="Arial" w:cs="Arial"/>
          <w:b/>
          <w:sz w:val="56"/>
          <w:szCs w:val="56"/>
          <w:lang w:val="en-US"/>
        </w:rPr>
        <w:t>. Mass.: Harvard University Press.</w:t>
      </w:r>
    </w:p>
    <w:p w:rsidR="003F7841" w:rsidRPr="006040A7" w:rsidRDefault="003F7841" w:rsidP="00953DE3">
      <w:pPr>
        <w:spacing w:after="0" w:line="240" w:lineRule="auto"/>
        <w:rPr>
          <w:rFonts w:ascii="Arial" w:hAnsi="Arial" w:cs="Arial"/>
          <w:b/>
          <w:sz w:val="56"/>
          <w:szCs w:val="56"/>
        </w:rPr>
      </w:pPr>
      <w:r w:rsidRPr="007C1C1C">
        <w:rPr>
          <w:rFonts w:ascii="Arial" w:hAnsi="Arial" w:cs="Arial"/>
          <w:b/>
          <w:sz w:val="56"/>
          <w:szCs w:val="56"/>
          <w:lang w:val="en-US"/>
        </w:rPr>
        <w:t xml:space="preserve">Ritzer, G. (2010) </w:t>
      </w:r>
      <w:r w:rsidRPr="00484A15">
        <w:rPr>
          <w:rFonts w:ascii="Microsoft Sans Serif" w:hAnsi="Microsoft Sans Serif" w:cs="Microsoft Sans Serif"/>
          <w:b/>
          <w:sz w:val="56"/>
          <w:szCs w:val="56"/>
          <w:lang w:val="en-US"/>
        </w:rPr>
        <w:t>Sociological Theory</w:t>
      </w:r>
      <w:r w:rsidRPr="007C1C1C">
        <w:rPr>
          <w:rFonts w:ascii="Arial" w:hAnsi="Arial" w:cs="Arial"/>
          <w:b/>
          <w:sz w:val="56"/>
          <w:szCs w:val="56"/>
          <w:lang w:val="en-US"/>
        </w:rPr>
        <w:t xml:space="preserve">. 8th edition. </w:t>
      </w:r>
      <w:r w:rsidRPr="007C1C1C">
        <w:rPr>
          <w:rFonts w:ascii="Arial" w:hAnsi="Arial" w:cs="Arial"/>
          <w:b/>
          <w:sz w:val="56"/>
          <w:szCs w:val="56"/>
        </w:rPr>
        <w:t>Mc Graw Hill.</w:t>
      </w:r>
    </w:p>
    <w:p w:rsidR="00D31490" w:rsidRDefault="00B030D9" w:rsidP="00953DE3">
      <w:pPr>
        <w:spacing w:after="0" w:line="240" w:lineRule="auto"/>
        <w:rPr>
          <w:rFonts w:ascii="Arial" w:hAnsi="Arial" w:cs="Arial"/>
          <w:b/>
          <w:sz w:val="56"/>
          <w:szCs w:val="56"/>
        </w:rPr>
      </w:pPr>
      <w:r>
        <w:rPr>
          <w:rFonts w:ascii="Arial" w:hAnsi="Arial" w:cs="Arial"/>
          <w:b/>
          <w:noProof/>
          <w:sz w:val="56"/>
          <w:szCs w:val="56"/>
        </w:rPr>
        <w:pict>
          <v:shape id="_x0000_s1271" type="#_x0000_t202" style="position:absolute;margin-left:0;margin-top:785.3pt;width:186.8pt;height:36pt;z-index:2521221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C6655D" w:rsidRDefault="00B030D9" w:rsidP="004E322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132</w:t>
                  </w:r>
                  <w:r>
                    <w:rPr>
                      <w:rFonts w:ascii="Arial" w:hAnsi="Arial"/>
                      <w:b/>
                      <w:sz w:val="56"/>
                      <w:szCs w:val="56"/>
                    </w:rPr>
                    <w:t xml:space="preserve"> / </w:t>
                  </w:r>
                  <w:r>
                    <w:rPr>
                      <w:rFonts w:ascii="Arial" w:hAnsi="Arial"/>
                      <w:b/>
                      <w:sz w:val="56"/>
                      <w:szCs w:val="56"/>
                      <w:lang w:val="en-US"/>
                    </w:rPr>
                    <w:t>149</w:t>
                  </w:r>
                </w:p>
              </w:txbxContent>
            </v:textbox>
            <w10:wrap anchorx="page" anchory="margin"/>
          </v:shape>
        </w:pict>
      </w:r>
      <w:r w:rsidR="00D31490">
        <w:rPr>
          <w:rFonts w:ascii="Arial" w:hAnsi="Arial" w:cs="Arial"/>
          <w:b/>
          <w:sz w:val="56"/>
          <w:szCs w:val="56"/>
        </w:rPr>
        <w:br w:type="page"/>
      </w:r>
    </w:p>
    <w:p w:rsidR="00BC1A0A" w:rsidRPr="007C1C1C" w:rsidRDefault="00BC1A0A" w:rsidP="00953DE3">
      <w:pPr>
        <w:spacing w:after="0" w:line="240" w:lineRule="auto"/>
        <w:rPr>
          <w:rFonts w:ascii="Arial" w:hAnsi="Arial" w:cs="Arial"/>
          <w:b/>
          <w:sz w:val="56"/>
          <w:szCs w:val="56"/>
        </w:rPr>
      </w:pPr>
      <w:r w:rsidRPr="007C1C1C">
        <w:rPr>
          <w:rFonts w:ascii="Arial" w:hAnsi="Arial" w:cs="Arial"/>
          <w:b/>
          <w:sz w:val="56"/>
          <w:szCs w:val="56"/>
        </w:rPr>
        <w:lastRenderedPageBreak/>
        <w:t xml:space="preserve">Rubin, Ι. Ι. (1994) </w:t>
      </w:r>
      <w:r w:rsidRPr="00484A15">
        <w:rPr>
          <w:rFonts w:ascii="Microsoft Sans Serif" w:hAnsi="Microsoft Sans Serif" w:cs="Microsoft Sans Serif"/>
          <w:b/>
          <w:sz w:val="56"/>
          <w:szCs w:val="56"/>
        </w:rPr>
        <w:t>Ιστορία οικονομικών θεωριών</w:t>
      </w:r>
      <w:r w:rsidRPr="007C1C1C">
        <w:rPr>
          <w:rFonts w:ascii="Arial" w:hAnsi="Arial" w:cs="Arial"/>
          <w:b/>
          <w:sz w:val="56"/>
          <w:szCs w:val="56"/>
        </w:rPr>
        <w:t>, μτφρ. Χρήστος Βαλλιάνος. Αθήνα: Κριτική.</w:t>
      </w:r>
    </w:p>
    <w:p w:rsidR="00BC1A0A" w:rsidRDefault="00BC1A0A" w:rsidP="00953DE3">
      <w:pPr>
        <w:spacing w:after="0" w:line="240" w:lineRule="auto"/>
        <w:rPr>
          <w:rFonts w:ascii="Arial" w:hAnsi="Arial" w:cs="Arial"/>
          <w:b/>
          <w:sz w:val="56"/>
          <w:szCs w:val="56"/>
        </w:rPr>
      </w:pPr>
      <w:r w:rsidRPr="007C1C1C">
        <w:rPr>
          <w:rFonts w:ascii="Arial" w:hAnsi="Arial" w:cs="Arial"/>
          <w:b/>
          <w:sz w:val="56"/>
          <w:szCs w:val="56"/>
        </w:rPr>
        <w:t xml:space="preserve">Βαν Γκογκ (1990) </w:t>
      </w:r>
      <w:r w:rsidRPr="00484A15">
        <w:rPr>
          <w:rFonts w:ascii="Microsoft Sans Serif" w:hAnsi="Microsoft Sans Serif" w:cs="Microsoft Sans Serif"/>
          <w:b/>
          <w:sz w:val="56"/>
          <w:szCs w:val="56"/>
        </w:rPr>
        <w:t>Γράμματα στον αδελφό του Θεόδωρο</w:t>
      </w:r>
      <w:r w:rsidRPr="007C1C1C">
        <w:rPr>
          <w:rFonts w:ascii="Arial" w:hAnsi="Arial" w:cs="Arial"/>
          <w:b/>
          <w:sz w:val="56"/>
          <w:szCs w:val="56"/>
        </w:rPr>
        <w:t>, μτφρ. Σπύρος Σκιαδαρέσης. Αθήνα: Γκοβόσ</w:t>
      </w:r>
      <w:r>
        <w:rPr>
          <w:rFonts w:ascii="Arial" w:hAnsi="Arial" w:cs="Arial"/>
          <w:b/>
          <w:sz w:val="56"/>
          <w:szCs w:val="56"/>
        </w:rPr>
        <w:t>της.</w:t>
      </w:r>
    </w:p>
    <w:p w:rsidR="00BC1A0A" w:rsidRDefault="00BC1A0A" w:rsidP="00953DE3">
      <w:pPr>
        <w:spacing w:after="0" w:line="240" w:lineRule="auto"/>
        <w:rPr>
          <w:rFonts w:ascii="Arial" w:hAnsi="Arial" w:cs="Arial"/>
          <w:b/>
          <w:sz w:val="56"/>
          <w:szCs w:val="56"/>
        </w:rPr>
      </w:pPr>
      <w:r w:rsidRPr="007C1C1C">
        <w:rPr>
          <w:rFonts w:ascii="Arial" w:hAnsi="Arial" w:cs="Arial"/>
          <w:b/>
          <w:sz w:val="56"/>
          <w:szCs w:val="56"/>
        </w:rPr>
        <w:t xml:space="preserve">Βασιλείου, Θ. - Σταματάκης, Ν. (1992) </w:t>
      </w:r>
      <w:r w:rsidRPr="00484A15">
        <w:rPr>
          <w:rFonts w:ascii="Microsoft Sans Serif" w:hAnsi="Microsoft Sans Serif" w:cs="Microsoft Sans Serif"/>
          <w:b/>
          <w:sz w:val="56"/>
          <w:szCs w:val="56"/>
        </w:rPr>
        <w:t>Λεξικό Επιστημών του Ανθρώπου</w:t>
      </w:r>
      <w:r>
        <w:rPr>
          <w:rFonts w:ascii="Arial" w:hAnsi="Arial" w:cs="Arial"/>
          <w:b/>
          <w:sz w:val="56"/>
          <w:szCs w:val="56"/>
        </w:rPr>
        <w:t>. Αθήνα: Gutenberg.</w:t>
      </w:r>
    </w:p>
    <w:p w:rsidR="00BC1A0A" w:rsidRDefault="00BC1A0A" w:rsidP="00953DE3">
      <w:pPr>
        <w:spacing w:after="0" w:line="240" w:lineRule="auto"/>
        <w:rPr>
          <w:rFonts w:ascii="Arial" w:hAnsi="Arial" w:cs="Arial"/>
          <w:b/>
          <w:sz w:val="56"/>
          <w:szCs w:val="56"/>
        </w:rPr>
      </w:pPr>
      <w:r w:rsidRPr="007C1C1C">
        <w:rPr>
          <w:rFonts w:ascii="Arial" w:hAnsi="Arial" w:cs="Arial"/>
          <w:b/>
          <w:sz w:val="56"/>
          <w:szCs w:val="56"/>
        </w:rPr>
        <w:t xml:space="preserve">Καστοριάδης, Κ. (1986) </w:t>
      </w:r>
      <w:r w:rsidRPr="00484A15">
        <w:rPr>
          <w:rFonts w:ascii="Microsoft Sans Serif" w:hAnsi="Microsoft Sans Serif" w:cs="Microsoft Sans Serif"/>
          <w:b/>
          <w:sz w:val="56"/>
          <w:szCs w:val="56"/>
        </w:rPr>
        <w:t>Η αρχαία ελληνική δημοκρατία και η σημασία της για μας σήμερα</w:t>
      </w:r>
      <w:r w:rsidRPr="007C1C1C">
        <w:rPr>
          <w:rFonts w:ascii="Arial" w:hAnsi="Arial" w:cs="Arial"/>
          <w:b/>
          <w:sz w:val="56"/>
          <w:szCs w:val="56"/>
        </w:rPr>
        <w:t xml:space="preserve">. Αθήνα: Ύψιλον. </w:t>
      </w:r>
    </w:p>
    <w:p w:rsidR="006040A7" w:rsidRPr="0035777A" w:rsidRDefault="00BC1A0A" w:rsidP="00953DE3">
      <w:pPr>
        <w:spacing w:after="0" w:line="240" w:lineRule="auto"/>
        <w:rPr>
          <w:rFonts w:ascii="Arial" w:hAnsi="Arial" w:cs="Arial"/>
          <w:b/>
          <w:sz w:val="56"/>
          <w:szCs w:val="56"/>
        </w:rPr>
      </w:pPr>
      <w:r w:rsidRPr="007C1C1C">
        <w:rPr>
          <w:rFonts w:ascii="Arial" w:hAnsi="Arial" w:cs="Arial"/>
          <w:b/>
          <w:sz w:val="56"/>
          <w:szCs w:val="56"/>
        </w:rPr>
        <w:t xml:space="preserve">Καστοριάδης, Κ. (2010) </w:t>
      </w:r>
      <w:r w:rsidRPr="00484A15">
        <w:rPr>
          <w:rFonts w:ascii="Microsoft Sans Serif" w:hAnsi="Microsoft Sans Serif" w:cs="Microsoft Sans Serif"/>
          <w:b/>
          <w:sz w:val="56"/>
          <w:szCs w:val="56"/>
        </w:rPr>
        <w:t>Η φαντασιακή θέσμιση της κοινωνίας</w:t>
      </w:r>
      <w:r w:rsidRPr="007C1C1C">
        <w:rPr>
          <w:rFonts w:ascii="Arial" w:hAnsi="Arial" w:cs="Arial"/>
          <w:b/>
          <w:sz w:val="56"/>
          <w:szCs w:val="56"/>
        </w:rPr>
        <w:t>. Αθήνα: Κέδρος.</w:t>
      </w:r>
    </w:p>
    <w:p w:rsidR="006040A7" w:rsidRPr="007C1C1C" w:rsidRDefault="006040A7" w:rsidP="00953DE3">
      <w:pPr>
        <w:spacing w:after="0" w:line="240" w:lineRule="auto"/>
        <w:rPr>
          <w:rFonts w:ascii="Arial" w:hAnsi="Arial" w:cs="Arial"/>
          <w:b/>
          <w:sz w:val="56"/>
          <w:szCs w:val="56"/>
        </w:rPr>
      </w:pPr>
      <w:r w:rsidRPr="007C1C1C">
        <w:rPr>
          <w:rFonts w:ascii="Arial" w:hAnsi="Arial" w:cs="Arial"/>
          <w:b/>
          <w:sz w:val="56"/>
          <w:szCs w:val="56"/>
        </w:rPr>
        <w:t xml:space="preserve">Κρεμμυδάς, Β. (2001) </w:t>
      </w:r>
      <w:r w:rsidRPr="00484A15">
        <w:rPr>
          <w:rFonts w:ascii="Microsoft Sans Serif" w:hAnsi="Microsoft Sans Serif" w:cs="Microsoft Sans Serif"/>
          <w:b/>
          <w:sz w:val="56"/>
          <w:szCs w:val="56"/>
        </w:rPr>
        <w:t>Νεότερη ιστορία</w:t>
      </w:r>
      <w:r w:rsidRPr="007C1C1C">
        <w:rPr>
          <w:rFonts w:ascii="Arial" w:hAnsi="Arial" w:cs="Arial"/>
          <w:b/>
          <w:sz w:val="56"/>
          <w:szCs w:val="56"/>
        </w:rPr>
        <w:t>. Eλληνική &amp; Ευρωπαϊκή. Αθήνα: Gutenberg.</w:t>
      </w:r>
    </w:p>
    <w:p w:rsidR="006040A7" w:rsidRPr="007C1C1C" w:rsidRDefault="006040A7" w:rsidP="00953DE3">
      <w:pPr>
        <w:spacing w:after="0" w:line="240" w:lineRule="auto"/>
        <w:rPr>
          <w:rFonts w:ascii="Arial" w:hAnsi="Arial" w:cs="Arial"/>
          <w:b/>
          <w:sz w:val="56"/>
          <w:szCs w:val="56"/>
        </w:rPr>
      </w:pPr>
      <w:r w:rsidRPr="007C1C1C">
        <w:rPr>
          <w:rFonts w:ascii="Arial" w:hAnsi="Arial" w:cs="Arial"/>
          <w:b/>
          <w:sz w:val="56"/>
          <w:szCs w:val="56"/>
        </w:rPr>
        <w:t xml:space="preserve">Μακιαβέλι, Ν. (2006) </w:t>
      </w:r>
      <w:r w:rsidRPr="00484A15">
        <w:rPr>
          <w:rFonts w:ascii="Microsoft Sans Serif" w:hAnsi="Microsoft Sans Serif" w:cs="Microsoft Sans Serif"/>
          <w:b/>
          <w:sz w:val="56"/>
          <w:szCs w:val="56"/>
        </w:rPr>
        <w:t>Ο Ηγεμόνας</w:t>
      </w:r>
      <w:r w:rsidRPr="007C1C1C">
        <w:rPr>
          <w:rFonts w:ascii="Arial" w:hAnsi="Arial" w:cs="Arial"/>
          <w:b/>
          <w:sz w:val="56"/>
          <w:szCs w:val="56"/>
        </w:rPr>
        <w:t>, μτφρ. Νίκος Καζαντζάκης. Αθήνα: εκδόσεις Καζαντζάκη.</w:t>
      </w:r>
    </w:p>
    <w:p w:rsidR="00D31490" w:rsidRDefault="00D31490" w:rsidP="00953DE3">
      <w:pPr>
        <w:spacing w:after="0" w:line="240" w:lineRule="auto"/>
        <w:rPr>
          <w:rFonts w:ascii="Arial" w:hAnsi="Arial" w:cs="Arial"/>
          <w:b/>
          <w:sz w:val="56"/>
          <w:szCs w:val="56"/>
        </w:rPr>
      </w:pPr>
      <w:r>
        <w:rPr>
          <w:rFonts w:ascii="Arial" w:hAnsi="Arial" w:cs="Arial"/>
          <w:b/>
          <w:sz w:val="56"/>
          <w:szCs w:val="56"/>
        </w:rPr>
        <w:br w:type="page"/>
      </w:r>
      <w:r w:rsidR="00B030D9">
        <w:rPr>
          <w:rFonts w:ascii="Arial" w:hAnsi="Arial" w:cs="Arial"/>
          <w:b/>
          <w:noProof/>
          <w:sz w:val="56"/>
          <w:szCs w:val="56"/>
        </w:rPr>
        <w:pict>
          <v:shape id="_x0000_s1272" type="#_x0000_t202" style="position:absolute;margin-left:0;margin-top:785.3pt;width:186.8pt;height:36pt;z-index:2521241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035EF" w:rsidRDefault="00B030D9" w:rsidP="004E322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133</w:t>
                  </w:r>
                  <w:r>
                    <w:rPr>
                      <w:rFonts w:ascii="Arial" w:hAnsi="Arial"/>
                      <w:b/>
                      <w:sz w:val="56"/>
                      <w:szCs w:val="56"/>
                    </w:rPr>
                    <w:t xml:space="preserve"> / </w:t>
                  </w:r>
                  <w:r>
                    <w:rPr>
                      <w:rFonts w:ascii="Arial" w:hAnsi="Arial"/>
                      <w:b/>
                      <w:sz w:val="56"/>
                      <w:szCs w:val="56"/>
                      <w:lang w:val="en-US"/>
                    </w:rPr>
                    <w:t>149</w:t>
                  </w:r>
                </w:p>
              </w:txbxContent>
            </v:textbox>
            <w10:wrap anchorx="page" anchory="margin"/>
          </v:shape>
        </w:pict>
      </w:r>
    </w:p>
    <w:p w:rsidR="00BC1A0A" w:rsidRPr="007C1C1C" w:rsidRDefault="00BC1A0A" w:rsidP="00953DE3">
      <w:pPr>
        <w:spacing w:after="0" w:line="240" w:lineRule="auto"/>
        <w:rPr>
          <w:rFonts w:ascii="Arial" w:hAnsi="Arial" w:cs="Arial"/>
          <w:b/>
          <w:sz w:val="56"/>
          <w:szCs w:val="56"/>
        </w:rPr>
      </w:pPr>
      <w:r w:rsidRPr="007C1C1C">
        <w:rPr>
          <w:rFonts w:ascii="Arial" w:hAnsi="Arial" w:cs="Arial"/>
          <w:b/>
          <w:sz w:val="56"/>
          <w:szCs w:val="56"/>
        </w:rPr>
        <w:lastRenderedPageBreak/>
        <w:t xml:space="preserve">Μαρξ, Κ. - Ένγκελς, Φ. (2003) </w:t>
      </w:r>
      <w:r w:rsidRPr="00341167">
        <w:rPr>
          <w:rFonts w:ascii="Microsoft Sans Serif" w:hAnsi="Microsoft Sans Serif" w:cs="Microsoft Sans Serif"/>
          <w:b/>
          <w:sz w:val="56"/>
          <w:szCs w:val="56"/>
        </w:rPr>
        <w:t>Η γερμανική ιδεολογία</w:t>
      </w:r>
      <w:r w:rsidRPr="007C1C1C">
        <w:rPr>
          <w:rFonts w:ascii="Arial" w:hAnsi="Arial" w:cs="Arial"/>
          <w:b/>
          <w:sz w:val="56"/>
          <w:szCs w:val="56"/>
        </w:rPr>
        <w:t xml:space="preserve"> (τόμοι Α-Β), μτφρ. Γι</w:t>
      </w:r>
      <w:r>
        <w:rPr>
          <w:rFonts w:ascii="Arial" w:hAnsi="Arial" w:cs="Arial"/>
          <w:b/>
          <w:sz w:val="56"/>
          <w:szCs w:val="56"/>
        </w:rPr>
        <w:t>άννης Κρητικός. Αθήνα: Guten</w:t>
      </w:r>
      <w:r w:rsidRPr="007C1C1C">
        <w:rPr>
          <w:rFonts w:ascii="Arial" w:hAnsi="Arial" w:cs="Arial"/>
          <w:b/>
          <w:sz w:val="56"/>
          <w:szCs w:val="56"/>
        </w:rPr>
        <w:t>berg.</w:t>
      </w:r>
    </w:p>
    <w:p w:rsidR="00BC1A0A" w:rsidRPr="007C1C1C" w:rsidRDefault="00BC1A0A" w:rsidP="00953DE3">
      <w:pPr>
        <w:spacing w:after="0" w:line="240" w:lineRule="auto"/>
        <w:rPr>
          <w:rFonts w:ascii="Arial" w:hAnsi="Arial" w:cs="Arial"/>
          <w:b/>
          <w:sz w:val="56"/>
          <w:szCs w:val="56"/>
        </w:rPr>
      </w:pPr>
      <w:r w:rsidRPr="007C1C1C">
        <w:rPr>
          <w:rFonts w:ascii="Arial" w:hAnsi="Arial" w:cs="Arial"/>
          <w:b/>
          <w:sz w:val="56"/>
          <w:szCs w:val="56"/>
        </w:rPr>
        <w:t xml:space="preserve">Μαρξ, Κ. - Ένγκελς, Φ. (χ.χ.) </w:t>
      </w:r>
      <w:r w:rsidRPr="00F05AEC">
        <w:rPr>
          <w:rFonts w:ascii="Microsoft Sans Serif" w:hAnsi="Microsoft Sans Serif" w:cs="Microsoft Sans Serif"/>
          <w:b/>
          <w:sz w:val="56"/>
          <w:szCs w:val="56"/>
        </w:rPr>
        <w:t>Διαλεκτά Έργα</w:t>
      </w:r>
      <w:r w:rsidRPr="007C1C1C">
        <w:rPr>
          <w:rFonts w:ascii="Arial" w:hAnsi="Arial" w:cs="Arial"/>
          <w:b/>
          <w:sz w:val="56"/>
          <w:szCs w:val="56"/>
        </w:rPr>
        <w:t>. Αθήνα.</w:t>
      </w:r>
    </w:p>
    <w:p w:rsidR="00BC1A0A" w:rsidRDefault="00BC1A0A" w:rsidP="00953DE3">
      <w:pPr>
        <w:spacing w:after="0" w:line="240" w:lineRule="auto"/>
        <w:rPr>
          <w:rFonts w:ascii="Arial" w:hAnsi="Arial" w:cs="Arial"/>
          <w:b/>
          <w:sz w:val="56"/>
          <w:szCs w:val="56"/>
        </w:rPr>
      </w:pPr>
      <w:r w:rsidRPr="007C1C1C">
        <w:rPr>
          <w:rFonts w:ascii="Arial" w:hAnsi="Arial" w:cs="Arial"/>
          <w:b/>
          <w:sz w:val="56"/>
          <w:szCs w:val="56"/>
        </w:rPr>
        <w:t xml:space="preserve">Μεταξάς, Α-Ι. Δ. (1979) </w:t>
      </w:r>
      <w:r w:rsidRPr="00F05AEC">
        <w:rPr>
          <w:rFonts w:ascii="Microsoft Sans Serif" w:hAnsi="Microsoft Sans Serif" w:cs="Microsoft Sans Serif"/>
          <w:b/>
          <w:sz w:val="56"/>
          <w:szCs w:val="56"/>
        </w:rPr>
        <w:t>Πολιτική Επιστήμη. Σύγχρονοι κλάδοι και περιεχόμενο</w:t>
      </w:r>
      <w:r>
        <w:rPr>
          <w:rFonts w:ascii="Arial" w:hAnsi="Arial" w:cs="Arial"/>
          <w:b/>
          <w:sz w:val="56"/>
          <w:szCs w:val="56"/>
        </w:rPr>
        <w:t>. Αθήνα: Σάκκουλας.</w:t>
      </w:r>
    </w:p>
    <w:p w:rsidR="00BC1A0A" w:rsidRPr="007C1C1C" w:rsidRDefault="00BC1A0A" w:rsidP="00953DE3">
      <w:pPr>
        <w:spacing w:after="0" w:line="240" w:lineRule="auto"/>
        <w:rPr>
          <w:rFonts w:ascii="Arial" w:hAnsi="Arial" w:cs="Arial"/>
          <w:b/>
          <w:sz w:val="56"/>
          <w:szCs w:val="56"/>
        </w:rPr>
      </w:pPr>
      <w:r w:rsidRPr="007C1C1C">
        <w:rPr>
          <w:rFonts w:ascii="Arial" w:hAnsi="Arial" w:cs="Arial"/>
          <w:b/>
          <w:sz w:val="56"/>
          <w:szCs w:val="56"/>
        </w:rPr>
        <w:t>Μουζέ</w:t>
      </w:r>
      <w:r>
        <w:rPr>
          <w:rFonts w:ascii="Arial" w:hAnsi="Arial" w:cs="Arial"/>
          <w:b/>
          <w:sz w:val="56"/>
          <w:szCs w:val="56"/>
        </w:rPr>
        <w:t xml:space="preserve">λης, Ν. (1978) </w:t>
      </w:r>
      <w:r w:rsidRPr="009869CE">
        <w:rPr>
          <w:rFonts w:ascii="Microsoft Sans Serif" w:hAnsi="Microsoft Sans Serif" w:cs="Microsoft Sans Serif"/>
          <w:b/>
          <w:sz w:val="56"/>
          <w:szCs w:val="56"/>
        </w:rPr>
        <w:t>Νεοελληνική Κοινωνία. Όψεις υπανάπτυξης</w:t>
      </w:r>
      <w:r w:rsidRPr="007C1C1C">
        <w:rPr>
          <w:rFonts w:ascii="Arial" w:hAnsi="Arial" w:cs="Arial"/>
          <w:b/>
          <w:sz w:val="56"/>
          <w:szCs w:val="56"/>
        </w:rPr>
        <w:t>. Αθήνα: Εξάντας.</w:t>
      </w:r>
    </w:p>
    <w:p w:rsidR="00624B35" w:rsidRPr="005D6956" w:rsidRDefault="00BC1A0A" w:rsidP="00953DE3">
      <w:pPr>
        <w:spacing w:after="0" w:line="240" w:lineRule="auto"/>
        <w:rPr>
          <w:rFonts w:ascii="Arial" w:hAnsi="Arial" w:cs="Arial"/>
          <w:b/>
          <w:sz w:val="56"/>
          <w:szCs w:val="56"/>
        </w:rPr>
      </w:pPr>
      <w:r w:rsidRPr="007C1C1C">
        <w:rPr>
          <w:rFonts w:ascii="Arial" w:hAnsi="Arial" w:cs="Arial"/>
          <w:b/>
          <w:sz w:val="56"/>
          <w:szCs w:val="56"/>
        </w:rPr>
        <w:t xml:space="preserve">Μπαγκαβός, Χ. - Παπαδοπούλου, Δ. (επιμ.) (2006) </w:t>
      </w:r>
      <w:r w:rsidRPr="009869CE">
        <w:rPr>
          <w:rFonts w:ascii="Microsoft Sans Serif" w:hAnsi="Microsoft Sans Serif" w:cs="Microsoft Sans Serif"/>
          <w:b/>
          <w:sz w:val="56"/>
          <w:szCs w:val="56"/>
        </w:rPr>
        <w:t xml:space="preserve">Μετανάστευση και </w:t>
      </w:r>
      <w:r w:rsidR="0035777A" w:rsidRPr="009869CE">
        <w:rPr>
          <w:rFonts w:ascii="Microsoft Sans Serif" w:hAnsi="Microsoft Sans Serif" w:cs="Microsoft Sans Serif"/>
          <w:b/>
          <w:sz w:val="56"/>
          <w:szCs w:val="56"/>
        </w:rPr>
        <w:t>ένταξη των μεταναστών στην ελληνική κοινωνία</w:t>
      </w:r>
      <w:r w:rsidR="0035777A" w:rsidRPr="007C1C1C">
        <w:rPr>
          <w:rFonts w:ascii="Arial" w:hAnsi="Arial" w:cs="Arial"/>
          <w:b/>
          <w:sz w:val="56"/>
          <w:szCs w:val="56"/>
        </w:rPr>
        <w:t>. Αθήνα: Gutenberg.</w:t>
      </w:r>
      <w:r w:rsidR="00624B35" w:rsidRPr="00624B35">
        <w:rPr>
          <w:rFonts w:ascii="Arial" w:hAnsi="Arial" w:cs="Arial"/>
          <w:b/>
          <w:sz w:val="56"/>
          <w:szCs w:val="56"/>
        </w:rPr>
        <w:t xml:space="preserve"> </w:t>
      </w:r>
    </w:p>
    <w:p w:rsidR="0026428B" w:rsidRDefault="00624B35" w:rsidP="00953DE3">
      <w:pPr>
        <w:spacing w:after="0" w:line="240" w:lineRule="auto"/>
        <w:rPr>
          <w:rFonts w:ascii="Arial" w:hAnsi="Arial" w:cs="Arial"/>
          <w:b/>
          <w:sz w:val="56"/>
          <w:szCs w:val="56"/>
        </w:rPr>
      </w:pPr>
      <w:r w:rsidRPr="007C1C1C">
        <w:rPr>
          <w:rFonts w:ascii="Arial" w:hAnsi="Arial" w:cs="Arial"/>
          <w:b/>
          <w:sz w:val="56"/>
          <w:szCs w:val="56"/>
        </w:rPr>
        <w:t xml:space="preserve">Μπαμπύ, Ζ. (2010) </w:t>
      </w:r>
      <w:r w:rsidRPr="00907E84">
        <w:rPr>
          <w:rFonts w:ascii="Microsoft Sans Serif" w:hAnsi="Microsoft Sans Serif" w:cs="Microsoft Sans Serif"/>
          <w:b/>
          <w:sz w:val="56"/>
          <w:szCs w:val="56"/>
        </w:rPr>
        <w:t>Οι θεμελιώδεις νόμοι της καπιταλιστικής οικονομίας</w:t>
      </w:r>
      <w:r w:rsidRPr="007C1C1C">
        <w:rPr>
          <w:rFonts w:ascii="Arial" w:hAnsi="Arial" w:cs="Arial"/>
          <w:b/>
          <w:sz w:val="56"/>
          <w:szCs w:val="56"/>
        </w:rPr>
        <w:t>, μτφρ. Μ. Χρήστου - Β. Βεργωτής - Μπ. Γεωργούλας. Αθήνα: Στοχαστής.</w:t>
      </w:r>
      <w:r w:rsidR="0026428B">
        <w:rPr>
          <w:rFonts w:ascii="Arial" w:hAnsi="Arial" w:cs="Arial"/>
          <w:b/>
          <w:sz w:val="56"/>
          <w:szCs w:val="56"/>
        </w:rPr>
        <w:br w:type="page"/>
      </w:r>
      <w:r w:rsidR="00B030D9">
        <w:rPr>
          <w:rFonts w:ascii="Arial" w:hAnsi="Arial" w:cs="Arial"/>
          <w:b/>
          <w:noProof/>
          <w:sz w:val="56"/>
          <w:szCs w:val="56"/>
        </w:rPr>
        <w:pict>
          <v:shape id="_x0000_s1290" type="#_x0000_t202" style="position:absolute;margin-left:0;margin-top:785.3pt;width:186.8pt;height:36pt;z-index:2521548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035EF" w:rsidRDefault="00B030D9" w:rsidP="00B0103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134</w:t>
                  </w:r>
                  <w:r>
                    <w:rPr>
                      <w:rFonts w:ascii="Arial" w:hAnsi="Arial"/>
                      <w:b/>
                      <w:sz w:val="56"/>
                      <w:szCs w:val="56"/>
                    </w:rPr>
                    <w:t xml:space="preserve"> / </w:t>
                  </w:r>
                  <w:r>
                    <w:rPr>
                      <w:rFonts w:ascii="Arial" w:hAnsi="Arial"/>
                      <w:b/>
                      <w:sz w:val="56"/>
                      <w:szCs w:val="56"/>
                      <w:lang w:val="en-US"/>
                    </w:rPr>
                    <w:t>149</w:t>
                  </w:r>
                </w:p>
              </w:txbxContent>
            </v:textbox>
            <w10:wrap anchorx="page" anchory="margin"/>
          </v:shape>
        </w:pict>
      </w:r>
    </w:p>
    <w:p w:rsidR="00BC1A0A" w:rsidRPr="005D6956" w:rsidRDefault="00B030D9" w:rsidP="00953DE3">
      <w:pPr>
        <w:spacing w:after="0" w:line="240" w:lineRule="auto"/>
        <w:rPr>
          <w:rFonts w:ascii="Microsoft Sans Serif" w:hAnsi="Microsoft Sans Serif" w:cs="Microsoft Sans Serif"/>
          <w:b/>
          <w:sz w:val="56"/>
          <w:szCs w:val="56"/>
        </w:rPr>
      </w:pPr>
      <w:r>
        <w:rPr>
          <w:rFonts w:ascii="Arial" w:hAnsi="Arial" w:cs="Arial"/>
          <w:b/>
          <w:noProof/>
          <w:sz w:val="56"/>
          <w:szCs w:val="56"/>
        </w:rPr>
        <w:lastRenderedPageBreak/>
        <w:pict>
          <v:shape id="_x0000_s1273" type="#_x0000_t202" style="position:absolute;margin-left:0;margin-top:785.3pt;width:186.8pt;height:36pt;z-index:2521262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C36314" w:rsidRDefault="00B030D9" w:rsidP="004E322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135</w:t>
                  </w:r>
                  <w:r>
                    <w:rPr>
                      <w:rFonts w:ascii="Arial" w:hAnsi="Arial"/>
                      <w:b/>
                      <w:sz w:val="56"/>
                      <w:szCs w:val="56"/>
                    </w:rPr>
                    <w:t xml:space="preserve"> / </w:t>
                  </w:r>
                  <w:r>
                    <w:rPr>
                      <w:rFonts w:ascii="Arial" w:hAnsi="Arial"/>
                      <w:b/>
                      <w:sz w:val="56"/>
                      <w:szCs w:val="56"/>
                      <w:lang w:val="en-US"/>
                    </w:rPr>
                    <w:t>149</w:t>
                  </w:r>
                </w:p>
              </w:txbxContent>
            </v:textbox>
            <w10:wrap anchorx="page" anchory="margin"/>
          </v:shape>
        </w:pict>
      </w:r>
      <w:r w:rsidR="00BC1A0A" w:rsidRPr="007C1C1C">
        <w:rPr>
          <w:rFonts w:ascii="Arial" w:hAnsi="Arial" w:cs="Arial"/>
          <w:b/>
          <w:sz w:val="56"/>
          <w:szCs w:val="56"/>
        </w:rPr>
        <w:t xml:space="preserve">Ντυρκέμ, Ε. (1978) </w:t>
      </w:r>
      <w:r w:rsidR="00BC1A0A" w:rsidRPr="00FF6204">
        <w:rPr>
          <w:rFonts w:ascii="Microsoft Sans Serif" w:hAnsi="Microsoft Sans Serif" w:cs="Microsoft Sans Serif"/>
          <w:b/>
          <w:sz w:val="56"/>
          <w:szCs w:val="56"/>
        </w:rPr>
        <w:t>Οι κανόνες της κοινωνιολογικής μεθόδου</w:t>
      </w:r>
      <w:r w:rsidR="00BC1A0A" w:rsidRPr="007C1C1C">
        <w:rPr>
          <w:rFonts w:ascii="Arial" w:hAnsi="Arial" w:cs="Arial"/>
          <w:b/>
          <w:sz w:val="56"/>
          <w:szCs w:val="56"/>
        </w:rPr>
        <w:t>. Αθήνα: Gutenberg.</w:t>
      </w:r>
    </w:p>
    <w:p w:rsidR="00BC1A0A" w:rsidRPr="007C1C1C" w:rsidRDefault="00BC1A0A" w:rsidP="00953DE3">
      <w:pPr>
        <w:spacing w:after="0" w:line="240" w:lineRule="auto"/>
        <w:rPr>
          <w:rFonts w:ascii="Arial" w:hAnsi="Arial" w:cs="Arial"/>
          <w:b/>
          <w:sz w:val="56"/>
          <w:szCs w:val="56"/>
        </w:rPr>
      </w:pPr>
      <w:r w:rsidRPr="007C1C1C">
        <w:rPr>
          <w:rFonts w:ascii="Arial" w:hAnsi="Arial" w:cs="Arial"/>
          <w:b/>
          <w:sz w:val="56"/>
          <w:szCs w:val="56"/>
        </w:rPr>
        <w:t xml:space="preserve">Πουλαντζάς, Ν. (2001) </w:t>
      </w:r>
      <w:r w:rsidRPr="00916CC6">
        <w:rPr>
          <w:rFonts w:ascii="Microsoft Sans Serif" w:hAnsi="Microsoft Sans Serif" w:cs="Microsoft Sans Serif"/>
          <w:b/>
          <w:sz w:val="56"/>
          <w:szCs w:val="56"/>
        </w:rPr>
        <w:t>Το κράτος, η εξουσία, ο σοσιαλισμός</w:t>
      </w:r>
      <w:r w:rsidRPr="007C1C1C">
        <w:rPr>
          <w:rFonts w:ascii="Arial" w:hAnsi="Arial" w:cs="Arial"/>
          <w:b/>
          <w:sz w:val="56"/>
          <w:szCs w:val="56"/>
        </w:rPr>
        <w:t>. Αθήνα: Θεμέλιο.</w:t>
      </w:r>
    </w:p>
    <w:p w:rsidR="00BC1A0A" w:rsidRPr="007C1C1C" w:rsidRDefault="00BC1A0A" w:rsidP="00953DE3">
      <w:pPr>
        <w:spacing w:after="0" w:line="240" w:lineRule="auto"/>
        <w:rPr>
          <w:rFonts w:ascii="Arial" w:hAnsi="Arial" w:cs="Arial"/>
          <w:b/>
          <w:sz w:val="56"/>
          <w:szCs w:val="56"/>
        </w:rPr>
      </w:pPr>
      <w:r w:rsidRPr="007C1C1C">
        <w:rPr>
          <w:rFonts w:ascii="Arial" w:hAnsi="Arial" w:cs="Arial"/>
          <w:b/>
          <w:sz w:val="56"/>
          <w:szCs w:val="56"/>
        </w:rPr>
        <w:t xml:space="preserve">Τσαούσης, Δ. (1983) </w:t>
      </w:r>
      <w:r w:rsidRPr="00B621AD">
        <w:rPr>
          <w:rFonts w:ascii="Microsoft Sans Serif" w:hAnsi="Microsoft Sans Serif" w:cs="Microsoft Sans Serif"/>
          <w:b/>
          <w:sz w:val="56"/>
          <w:szCs w:val="56"/>
        </w:rPr>
        <w:t>Η κοινωνία του ανθρώπου</w:t>
      </w:r>
      <w:r w:rsidRPr="007C1C1C">
        <w:rPr>
          <w:rFonts w:ascii="Arial" w:hAnsi="Arial" w:cs="Arial"/>
          <w:b/>
          <w:sz w:val="56"/>
          <w:szCs w:val="56"/>
        </w:rPr>
        <w:t>. Αθήνα: Gutenberg.</w:t>
      </w:r>
    </w:p>
    <w:p w:rsidR="00624B35" w:rsidRPr="005D6956" w:rsidRDefault="00BC1A0A" w:rsidP="00953DE3">
      <w:pPr>
        <w:spacing w:after="0" w:line="240" w:lineRule="auto"/>
        <w:rPr>
          <w:rFonts w:ascii="Arial" w:hAnsi="Arial" w:cs="Arial"/>
          <w:b/>
          <w:sz w:val="56"/>
          <w:szCs w:val="56"/>
        </w:rPr>
      </w:pPr>
      <w:r w:rsidRPr="007C1C1C">
        <w:rPr>
          <w:rFonts w:ascii="Arial" w:hAnsi="Arial" w:cs="Arial"/>
          <w:b/>
          <w:sz w:val="56"/>
          <w:szCs w:val="56"/>
        </w:rPr>
        <w:t xml:space="preserve">Τσαούσης, Δ. (1984) </w:t>
      </w:r>
      <w:r w:rsidRPr="00B621AD">
        <w:rPr>
          <w:rFonts w:ascii="Microsoft Sans Serif" w:hAnsi="Microsoft Sans Serif" w:cs="Microsoft Sans Serif"/>
          <w:b/>
          <w:sz w:val="56"/>
          <w:szCs w:val="56"/>
        </w:rPr>
        <w:t>Χρηστικό Λεξικό Κοινωνιολογίας</w:t>
      </w:r>
      <w:r w:rsidRPr="007C1C1C">
        <w:rPr>
          <w:rFonts w:ascii="Arial" w:hAnsi="Arial" w:cs="Arial"/>
          <w:b/>
          <w:sz w:val="56"/>
          <w:szCs w:val="56"/>
        </w:rPr>
        <w:t>. Αθήνα: Gutenberg.</w:t>
      </w:r>
    </w:p>
    <w:p w:rsidR="00624B35" w:rsidRPr="007C1C1C" w:rsidRDefault="00624B35" w:rsidP="00953DE3">
      <w:pPr>
        <w:spacing w:after="0" w:line="240" w:lineRule="auto"/>
        <w:rPr>
          <w:rFonts w:ascii="Arial" w:hAnsi="Arial" w:cs="Arial"/>
          <w:b/>
          <w:sz w:val="56"/>
          <w:szCs w:val="56"/>
        </w:rPr>
      </w:pPr>
      <w:r w:rsidRPr="007C1C1C">
        <w:rPr>
          <w:rFonts w:ascii="Arial" w:hAnsi="Arial" w:cs="Arial"/>
          <w:b/>
          <w:sz w:val="56"/>
          <w:szCs w:val="56"/>
        </w:rPr>
        <w:t xml:space="preserve">Τσουκαλάς, Κ. (1992) </w:t>
      </w:r>
      <w:r w:rsidRPr="00B621AD">
        <w:rPr>
          <w:rFonts w:ascii="Microsoft Sans Serif" w:hAnsi="Microsoft Sans Serif" w:cs="Microsoft Sans Serif"/>
          <w:b/>
          <w:sz w:val="56"/>
          <w:szCs w:val="56"/>
        </w:rPr>
        <w:t>Ο κοινωνικός ρόλος των εκπαιδευτικών μηχανισμών στην Ελλάδα: 1830-1922</w:t>
      </w:r>
      <w:r w:rsidRPr="007C1C1C">
        <w:rPr>
          <w:rFonts w:ascii="Arial" w:hAnsi="Arial" w:cs="Arial"/>
          <w:b/>
          <w:sz w:val="56"/>
          <w:szCs w:val="56"/>
        </w:rPr>
        <w:t>. Αθήνα: Θεμέλιο.</w:t>
      </w:r>
    </w:p>
    <w:p w:rsidR="00624B35" w:rsidRPr="007C1C1C" w:rsidRDefault="00624B35" w:rsidP="00953DE3">
      <w:pPr>
        <w:spacing w:after="0" w:line="240" w:lineRule="auto"/>
        <w:rPr>
          <w:rFonts w:ascii="Arial" w:hAnsi="Arial" w:cs="Arial"/>
          <w:b/>
          <w:sz w:val="56"/>
          <w:szCs w:val="56"/>
        </w:rPr>
      </w:pPr>
      <w:r w:rsidRPr="007C1C1C">
        <w:rPr>
          <w:rFonts w:ascii="Arial" w:hAnsi="Arial" w:cs="Arial"/>
          <w:b/>
          <w:sz w:val="56"/>
          <w:szCs w:val="56"/>
        </w:rPr>
        <w:t xml:space="preserve">Φίλιας, Β. (1978) </w:t>
      </w:r>
      <w:r w:rsidRPr="004217E3">
        <w:rPr>
          <w:rFonts w:ascii="Microsoft Sans Serif" w:hAnsi="Microsoft Sans Serif" w:cs="Microsoft Sans Serif"/>
          <w:b/>
          <w:sz w:val="56"/>
          <w:szCs w:val="56"/>
        </w:rPr>
        <w:t>Κοινωνικά Συστήματα</w:t>
      </w:r>
      <w:r w:rsidRPr="007C1C1C">
        <w:rPr>
          <w:rFonts w:ascii="Arial" w:hAnsi="Arial" w:cs="Arial"/>
          <w:b/>
          <w:sz w:val="56"/>
          <w:szCs w:val="56"/>
        </w:rPr>
        <w:t xml:space="preserve"> (τόμοι Α-Β). Αθήνα: Νέα Σύνορα.</w:t>
      </w:r>
    </w:p>
    <w:p w:rsidR="00D31490" w:rsidRDefault="00624B35" w:rsidP="00953DE3">
      <w:pPr>
        <w:spacing w:after="0" w:line="240" w:lineRule="auto"/>
        <w:rPr>
          <w:rFonts w:ascii="Arial" w:hAnsi="Arial" w:cs="Arial"/>
          <w:b/>
          <w:sz w:val="56"/>
          <w:szCs w:val="56"/>
        </w:rPr>
      </w:pPr>
      <w:r w:rsidRPr="007C1C1C">
        <w:rPr>
          <w:rFonts w:ascii="Arial" w:hAnsi="Arial" w:cs="Arial"/>
          <w:b/>
          <w:sz w:val="56"/>
          <w:szCs w:val="56"/>
        </w:rPr>
        <w:t xml:space="preserve">Φραγκουδάκη, Α. (1985) </w:t>
      </w:r>
      <w:r w:rsidRPr="004217E3">
        <w:rPr>
          <w:rFonts w:ascii="Microsoft Sans Serif" w:hAnsi="Microsoft Sans Serif" w:cs="Microsoft Sans Serif"/>
          <w:b/>
          <w:sz w:val="56"/>
          <w:szCs w:val="56"/>
        </w:rPr>
        <w:t>Κοινωνιολογία της Εκπαίδευσης</w:t>
      </w:r>
      <w:r w:rsidRPr="007C1C1C">
        <w:rPr>
          <w:rFonts w:ascii="Arial" w:hAnsi="Arial" w:cs="Arial"/>
          <w:b/>
          <w:sz w:val="56"/>
          <w:szCs w:val="56"/>
        </w:rPr>
        <w:t>. Αθήνα: Παπαζήσης.</w:t>
      </w:r>
    </w:p>
    <w:p w:rsidR="00D31490" w:rsidRDefault="00D31490" w:rsidP="00953DE3">
      <w:pPr>
        <w:spacing w:after="0" w:line="240" w:lineRule="auto"/>
        <w:rPr>
          <w:rFonts w:ascii="Arial" w:hAnsi="Arial" w:cs="Arial"/>
          <w:b/>
          <w:sz w:val="56"/>
          <w:szCs w:val="56"/>
        </w:rPr>
      </w:pPr>
      <w:r>
        <w:rPr>
          <w:rFonts w:ascii="Arial" w:hAnsi="Arial" w:cs="Arial"/>
          <w:b/>
          <w:sz w:val="56"/>
          <w:szCs w:val="56"/>
        </w:rPr>
        <w:br w:type="page"/>
      </w:r>
    </w:p>
    <w:p w:rsidR="00BC1A0A" w:rsidRPr="007C1C1C" w:rsidRDefault="00BC1A0A" w:rsidP="00953DE3">
      <w:pPr>
        <w:spacing w:after="0" w:line="240" w:lineRule="auto"/>
        <w:rPr>
          <w:rFonts w:ascii="Arial" w:hAnsi="Arial" w:cs="Arial"/>
          <w:b/>
          <w:sz w:val="56"/>
          <w:szCs w:val="56"/>
        </w:rPr>
      </w:pPr>
      <w:r w:rsidRPr="007C1C1C">
        <w:rPr>
          <w:rFonts w:ascii="Arial" w:hAnsi="Arial" w:cs="Arial"/>
          <w:b/>
          <w:sz w:val="56"/>
          <w:szCs w:val="56"/>
        </w:rPr>
        <w:lastRenderedPageBreak/>
        <w:t xml:space="preserve">Χάμπερμαν, Λ. (1978) </w:t>
      </w:r>
      <w:r w:rsidRPr="004217E3">
        <w:rPr>
          <w:rFonts w:ascii="Microsoft Sans Serif" w:hAnsi="Microsoft Sans Serif" w:cs="Microsoft Sans Serif"/>
          <w:b/>
          <w:sz w:val="56"/>
          <w:szCs w:val="56"/>
        </w:rPr>
        <w:t>Τα υλικά αγαθά του ανθρώπου</w:t>
      </w:r>
      <w:r w:rsidRPr="007C1C1C">
        <w:rPr>
          <w:rFonts w:ascii="Arial" w:hAnsi="Arial" w:cs="Arial"/>
          <w:b/>
          <w:sz w:val="56"/>
          <w:szCs w:val="56"/>
        </w:rPr>
        <w:t>, μτφρ. Τζένη Μαστοράκη. Αθήνα: Μπουκουμάνης.</w:t>
      </w:r>
    </w:p>
    <w:p w:rsidR="00C80150" w:rsidRPr="003B45C6" w:rsidRDefault="00C80150" w:rsidP="00953DE3">
      <w:pPr>
        <w:spacing w:after="0" w:line="240" w:lineRule="auto"/>
        <w:rPr>
          <w:rFonts w:ascii="Microsoft Sans Serif" w:hAnsi="Microsoft Sans Serif" w:cs="Microsoft Sans Serif"/>
          <w:b/>
          <w:sz w:val="56"/>
          <w:szCs w:val="56"/>
        </w:rPr>
      </w:pPr>
    </w:p>
    <w:p w:rsidR="00C80150" w:rsidRPr="003B45C6" w:rsidRDefault="00C80150" w:rsidP="00953DE3">
      <w:pPr>
        <w:spacing w:after="0" w:line="240" w:lineRule="auto"/>
        <w:rPr>
          <w:rFonts w:ascii="Microsoft Sans Serif" w:hAnsi="Microsoft Sans Serif" w:cs="Microsoft Sans Serif"/>
          <w:b/>
          <w:sz w:val="56"/>
          <w:szCs w:val="56"/>
        </w:rPr>
      </w:pPr>
    </w:p>
    <w:p w:rsidR="00BC1A0A" w:rsidRPr="008B7F2F" w:rsidRDefault="00BC1A0A" w:rsidP="00953DE3">
      <w:pPr>
        <w:spacing w:after="0" w:line="240" w:lineRule="auto"/>
        <w:rPr>
          <w:rFonts w:ascii="Microsoft Sans Serif" w:hAnsi="Microsoft Sans Serif" w:cs="Microsoft Sans Serif"/>
          <w:b/>
          <w:sz w:val="56"/>
          <w:szCs w:val="56"/>
        </w:rPr>
      </w:pPr>
      <w:r w:rsidRPr="008B7F2F">
        <w:rPr>
          <w:rFonts w:ascii="Microsoft Sans Serif" w:hAnsi="Microsoft Sans Serif" w:cs="Microsoft Sans Serif"/>
          <w:b/>
          <w:sz w:val="56"/>
          <w:szCs w:val="56"/>
        </w:rPr>
        <w:t>Ηλεκτρονικές πηγές</w:t>
      </w:r>
    </w:p>
    <w:p w:rsidR="00CF71D2" w:rsidRDefault="00BC1A0A" w:rsidP="00953DE3">
      <w:pPr>
        <w:spacing w:after="0" w:line="240" w:lineRule="auto"/>
        <w:rPr>
          <w:rFonts w:ascii="Arial" w:hAnsi="Arial" w:cs="Arial"/>
          <w:b/>
          <w:sz w:val="56"/>
          <w:szCs w:val="56"/>
        </w:rPr>
      </w:pPr>
      <w:r w:rsidRPr="007C1C1C">
        <w:rPr>
          <w:rFonts w:ascii="Arial" w:hAnsi="Arial" w:cs="Arial"/>
          <w:b/>
          <w:sz w:val="56"/>
          <w:szCs w:val="56"/>
        </w:rPr>
        <w:t>www.wikipedia.org (εικόνες - φωτογ</w:t>
      </w:r>
      <w:r>
        <w:rPr>
          <w:rFonts w:ascii="Arial" w:hAnsi="Arial" w:cs="Arial"/>
          <w:b/>
          <w:sz w:val="56"/>
          <w:szCs w:val="56"/>
        </w:rPr>
        <w:t>ραφικό υλικό)</w:t>
      </w:r>
      <w:r w:rsidR="00B030D9">
        <w:rPr>
          <w:rFonts w:ascii="Arial" w:hAnsi="Arial" w:cs="Arial"/>
          <w:b/>
          <w:noProof/>
          <w:sz w:val="56"/>
          <w:szCs w:val="56"/>
        </w:rPr>
        <w:pict>
          <v:shape id="_x0000_s1275" type="#_x0000_t202" style="position:absolute;margin-left:0;margin-top:785.3pt;width:186.8pt;height:36pt;z-index:2521303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276B41" w:rsidRDefault="00B030D9" w:rsidP="004E322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136</w:t>
                  </w:r>
                  <w:r>
                    <w:rPr>
                      <w:rFonts w:ascii="Arial" w:hAnsi="Arial"/>
                      <w:b/>
                      <w:sz w:val="56"/>
                      <w:szCs w:val="56"/>
                    </w:rPr>
                    <w:t xml:space="preserve"> / </w:t>
                  </w:r>
                  <w:r>
                    <w:rPr>
                      <w:rFonts w:ascii="Arial" w:hAnsi="Arial"/>
                      <w:b/>
                      <w:sz w:val="56"/>
                      <w:szCs w:val="56"/>
                      <w:lang w:val="en-US"/>
                    </w:rPr>
                    <w:t>149</w:t>
                  </w:r>
                </w:p>
              </w:txbxContent>
            </v:textbox>
            <w10:wrap anchorx="page" anchory="margin"/>
          </v:shape>
        </w:pict>
      </w:r>
    </w:p>
    <w:p w:rsidR="00BB4BF5" w:rsidRPr="00F911A8" w:rsidRDefault="00CF71D2" w:rsidP="00340CD5">
      <w:pPr>
        <w:spacing w:line="240" w:lineRule="auto"/>
        <w:jc w:val="center"/>
        <w:rPr>
          <w:rFonts w:ascii="Tahoma" w:hAnsi="Tahoma" w:cs="Tahoma"/>
          <w:b/>
          <w:sz w:val="56"/>
          <w:szCs w:val="56"/>
        </w:rPr>
      </w:pPr>
      <w:r>
        <w:rPr>
          <w:rFonts w:ascii="Arial" w:hAnsi="Arial" w:cs="Arial"/>
          <w:b/>
          <w:sz w:val="56"/>
          <w:szCs w:val="56"/>
        </w:rPr>
        <w:br w:type="page"/>
      </w:r>
      <w:r w:rsidR="00F911A8" w:rsidRPr="00F911A8">
        <w:rPr>
          <w:rFonts w:ascii="Tahoma" w:hAnsi="Tahoma" w:cs="Tahoma"/>
          <w:b/>
          <w:sz w:val="56"/>
          <w:szCs w:val="56"/>
        </w:rPr>
        <w:lastRenderedPageBreak/>
        <w:t>ΠΕΡΙΕΧΟΜΕΝΑ</w:t>
      </w:r>
      <w:r w:rsidR="00680CBD" w:rsidRPr="00F911A8">
        <w:rPr>
          <w:rFonts w:ascii="Tahoma" w:hAnsi="Tahoma" w:cs="Tahoma"/>
          <w:b/>
          <w:sz w:val="56"/>
          <w:szCs w:val="56"/>
        </w:rPr>
        <w:t xml:space="preserve"> 4</w:t>
      </w:r>
      <w:r w:rsidR="00F911A8" w:rsidRPr="00F911A8">
        <w:rPr>
          <w:rFonts w:ascii="Tahoma" w:hAnsi="Tahoma" w:cs="Tahoma"/>
          <w:b/>
          <w:sz w:val="56"/>
          <w:szCs w:val="56"/>
          <w:vertAlign w:val="superscript"/>
        </w:rPr>
        <w:t xml:space="preserve"> ου</w:t>
      </w:r>
      <w:r w:rsidR="00680CBD" w:rsidRPr="00F911A8">
        <w:rPr>
          <w:rFonts w:ascii="Tahoma" w:hAnsi="Tahoma" w:cs="Tahoma"/>
          <w:b/>
          <w:sz w:val="56"/>
          <w:szCs w:val="56"/>
        </w:rPr>
        <w:t xml:space="preserve"> Τ</w:t>
      </w:r>
      <w:r w:rsidR="00F911A8" w:rsidRPr="00F911A8">
        <w:rPr>
          <w:rFonts w:ascii="Tahoma" w:hAnsi="Tahoma" w:cs="Tahoma"/>
          <w:b/>
          <w:sz w:val="56"/>
          <w:szCs w:val="56"/>
        </w:rPr>
        <w:t>ΟΜΟΥ</w:t>
      </w:r>
    </w:p>
    <w:p w:rsidR="0080798D" w:rsidRPr="0080798D" w:rsidRDefault="0080798D" w:rsidP="0080798D">
      <w:pPr>
        <w:shd w:val="clear" w:color="auto" w:fill="FFFFFF" w:themeFill="background1"/>
        <w:autoSpaceDE w:val="0"/>
        <w:autoSpaceDN w:val="0"/>
        <w:adjustRightInd w:val="0"/>
        <w:spacing w:after="0" w:line="240" w:lineRule="auto"/>
        <w:rPr>
          <w:rFonts w:ascii="Tahoma" w:hAnsi="Tahoma" w:cs="Tahoma"/>
          <w:b/>
          <w:color w:val="000000" w:themeColor="text1"/>
          <w:sz w:val="56"/>
          <w:szCs w:val="56"/>
        </w:rPr>
      </w:pPr>
      <w:r w:rsidRPr="0080798D">
        <w:rPr>
          <w:rFonts w:ascii="Tahoma" w:hAnsi="Tahoma" w:cs="Tahoma"/>
          <w:b/>
          <w:color w:val="000000"/>
          <w:sz w:val="56"/>
          <w:szCs w:val="56"/>
        </w:rPr>
        <w:t xml:space="preserve">ΚΕΦΑΛΑΙΟ </w:t>
      </w:r>
      <w:r w:rsidRPr="0080798D">
        <w:rPr>
          <w:rFonts w:ascii="Tahoma" w:hAnsi="Tahoma" w:cs="Tahoma"/>
          <w:b/>
          <w:color w:val="000000" w:themeColor="text1"/>
          <w:sz w:val="56"/>
          <w:szCs w:val="56"/>
        </w:rPr>
        <w:t>3</w:t>
      </w:r>
    </w:p>
    <w:p w:rsidR="0080798D" w:rsidRPr="00F911A8" w:rsidRDefault="0080798D" w:rsidP="0080798D">
      <w:pPr>
        <w:shd w:val="clear" w:color="auto" w:fill="FFFFFF" w:themeFill="background1"/>
        <w:autoSpaceDE w:val="0"/>
        <w:autoSpaceDN w:val="0"/>
        <w:adjustRightInd w:val="0"/>
        <w:spacing w:after="0" w:line="240" w:lineRule="auto"/>
        <w:rPr>
          <w:rFonts w:ascii="Tahoma" w:hAnsi="Tahoma" w:cs="Tahoma"/>
          <w:b/>
          <w:color w:val="000000" w:themeColor="text1"/>
          <w:sz w:val="56"/>
          <w:szCs w:val="56"/>
        </w:rPr>
      </w:pPr>
      <w:r w:rsidRPr="0080798D">
        <w:rPr>
          <w:rFonts w:ascii="Tahoma" w:hAnsi="Tahoma" w:cs="Tahoma"/>
          <w:b/>
          <w:color w:val="000000" w:themeColor="text1"/>
          <w:sz w:val="56"/>
          <w:szCs w:val="56"/>
        </w:rPr>
        <w:t>ΒΑΣΙΚΕΣ ΠΡΟΣΕΓΓΙΣΕΙΣ ΣΤΗΝ ΚΟΙΝΩΝΙΟΛΟΓΙΑ</w:t>
      </w:r>
      <w:r w:rsidRPr="00F911A8">
        <w:rPr>
          <w:rFonts w:ascii="Tahoma" w:hAnsi="Tahoma" w:cs="Tahoma"/>
          <w:b/>
          <w:color w:val="000000" w:themeColor="text1"/>
          <w:sz w:val="56"/>
          <w:szCs w:val="56"/>
        </w:rPr>
        <w:tab/>
      </w:r>
      <w:r w:rsidRPr="00F911A8">
        <w:rPr>
          <w:rFonts w:ascii="Tahoma" w:hAnsi="Tahoma" w:cs="Tahoma"/>
          <w:b/>
          <w:color w:val="000000" w:themeColor="text1"/>
          <w:sz w:val="56"/>
          <w:szCs w:val="56"/>
        </w:rPr>
        <w:tab/>
      </w:r>
      <w:r w:rsidRPr="00F911A8">
        <w:rPr>
          <w:rFonts w:ascii="Tahoma" w:hAnsi="Tahoma" w:cs="Tahoma"/>
          <w:b/>
          <w:color w:val="000000" w:themeColor="text1"/>
          <w:sz w:val="56"/>
          <w:szCs w:val="56"/>
        </w:rPr>
        <w:tab/>
      </w:r>
      <w:r w:rsidRPr="00F911A8">
        <w:rPr>
          <w:rFonts w:ascii="Tahoma" w:hAnsi="Tahoma" w:cs="Tahoma"/>
          <w:b/>
          <w:color w:val="000000" w:themeColor="text1"/>
          <w:sz w:val="56"/>
          <w:szCs w:val="56"/>
        </w:rPr>
        <w:tab/>
      </w:r>
      <w:r w:rsidRPr="00F911A8">
        <w:rPr>
          <w:rFonts w:ascii="Tahoma" w:hAnsi="Tahoma" w:cs="Tahoma"/>
          <w:b/>
          <w:color w:val="000000" w:themeColor="text1"/>
          <w:sz w:val="56"/>
          <w:szCs w:val="56"/>
        </w:rPr>
        <w:tab/>
      </w:r>
      <w:r w:rsidRPr="00F911A8">
        <w:rPr>
          <w:rFonts w:ascii="Tahoma" w:hAnsi="Tahoma" w:cs="Tahoma"/>
          <w:b/>
          <w:color w:val="000000" w:themeColor="text1"/>
          <w:sz w:val="56"/>
          <w:szCs w:val="56"/>
        </w:rPr>
        <w:tab/>
        <w:t xml:space="preserve">   9</w:t>
      </w:r>
    </w:p>
    <w:p w:rsidR="007D3630" w:rsidRPr="009250A6" w:rsidRDefault="007D3630" w:rsidP="00ED7BCF">
      <w:pPr>
        <w:spacing w:after="0" w:line="240" w:lineRule="auto"/>
        <w:ind w:left="1560" w:hanging="1560"/>
        <w:rPr>
          <w:rFonts w:ascii="Arial" w:hAnsi="Arial" w:cs="Arial"/>
          <w:b/>
          <w:sz w:val="56"/>
          <w:szCs w:val="56"/>
        </w:rPr>
      </w:pPr>
      <w:r w:rsidRPr="007D3630">
        <w:rPr>
          <w:rFonts w:ascii="Arial" w:hAnsi="Arial" w:cs="Arial"/>
          <w:b/>
          <w:sz w:val="56"/>
          <w:szCs w:val="56"/>
        </w:rPr>
        <w:t>3.1</w:t>
      </w:r>
      <w:r w:rsidRPr="007D3630">
        <w:rPr>
          <w:rFonts w:ascii="Arial" w:hAnsi="Arial" w:cs="Arial"/>
          <w:b/>
          <w:sz w:val="56"/>
          <w:szCs w:val="56"/>
        </w:rPr>
        <w:tab/>
        <w:t>Ορισμός και α</w:t>
      </w:r>
      <w:r w:rsidR="006F6AE5">
        <w:rPr>
          <w:rFonts w:ascii="Arial" w:hAnsi="Arial" w:cs="Arial"/>
          <w:b/>
          <w:sz w:val="56"/>
          <w:szCs w:val="56"/>
        </w:rPr>
        <w:t>ντ</w:t>
      </w:r>
      <w:r w:rsidR="007B7CF9">
        <w:rPr>
          <w:rFonts w:ascii="Arial" w:hAnsi="Arial" w:cs="Arial"/>
          <w:b/>
          <w:sz w:val="56"/>
          <w:szCs w:val="56"/>
        </w:rPr>
        <w:t xml:space="preserve">ικείμενο της κοινωνιολογίας </w:t>
      </w:r>
      <w:r w:rsidR="007B7CF9">
        <w:rPr>
          <w:rFonts w:ascii="Arial" w:hAnsi="Arial" w:cs="Arial"/>
          <w:b/>
          <w:sz w:val="56"/>
          <w:szCs w:val="56"/>
        </w:rPr>
        <w:tab/>
      </w:r>
      <w:r w:rsidR="007B7CF9">
        <w:rPr>
          <w:rFonts w:ascii="Arial" w:hAnsi="Arial" w:cs="Arial"/>
          <w:b/>
          <w:sz w:val="56"/>
          <w:szCs w:val="56"/>
        </w:rPr>
        <w:tab/>
      </w:r>
      <w:r w:rsidR="007B7CF9">
        <w:rPr>
          <w:rFonts w:ascii="Arial" w:hAnsi="Arial" w:cs="Arial"/>
          <w:b/>
          <w:sz w:val="56"/>
          <w:szCs w:val="56"/>
        </w:rPr>
        <w:tab/>
      </w:r>
      <w:r w:rsidR="006F6AE5">
        <w:rPr>
          <w:rFonts w:ascii="Arial" w:hAnsi="Arial" w:cs="Arial"/>
          <w:b/>
          <w:sz w:val="56"/>
          <w:szCs w:val="56"/>
        </w:rPr>
        <w:tab/>
      </w:r>
      <w:r w:rsidR="009153D9" w:rsidRPr="009153D9">
        <w:rPr>
          <w:rFonts w:ascii="Arial" w:hAnsi="Arial" w:cs="Arial"/>
          <w:b/>
          <w:sz w:val="56"/>
          <w:szCs w:val="56"/>
        </w:rPr>
        <w:t xml:space="preserve"> </w:t>
      </w:r>
      <w:r w:rsidR="006F6AE5" w:rsidRPr="006F6AE5">
        <w:rPr>
          <w:rFonts w:ascii="Arial" w:hAnsi="Arial" w:cs="Arial"/>
          <w:b/>
          <w:sz w:val="56"/>
          <w:szCs w:val="56"/>
        </w:rPr>
        <w:t>1</w:t>
      </w:r>
      <w:r w:rsidR="009250A6" w:rsidRPr="009250A6">
        <w:rPr>
          <w:rFonts w:ascii="Arial" w:hAnsi="Arial" w:cs="Arial"/>
          <w:b/>
          <w:sz w:val="56"/>
          <w:szCs w:val="56"/>
        </w:rPr>
        <w:t>5</w:t>
      </w:r>
    </w:p>
    <w:p w:rsidR="007D3630" w:rsidRPr="00486AFB" w:rsidRDefault="007D3630" w:rsidP="00ED7BCF">
      <w:pPr>
        <w:tabs>
          <w:tab w:val="left" w:pos="1560"/>
        </w:tabs>
        <w:spacing w:after="0" w:line="240" w:lineRule="auto"/>
        <w:ind w:left="1560" w:hanging="1560"/>
        <w:rPr>
          <w:rFonts w:ascii="Arial" w:hAnsi="Arial" w:cs="Arial"/>
          <w:b/>
          <w:sz w:val="56"/>
          <w:szCs w:val="56"/>
        </w:rPr>
      </w:pPr>
      <w:r w:rsidRPr="007D3630">
        <w:rPr>
          <w:rFonts w:ascii="Arial" w:hAnsi="Arial" w:cs="Arial"/>
          <w:b/>
          <w:sz w:val="56"/>
          <w:szCs w:val="56"/>
        </w:rPr>
        <w:t>3.2</w:t>
      </w:r>
      <w:r w:rsidRPr="007D3630">
        <w:rPr>
          <w:rFonts w:ascii="Arial" w:hAnsi="Arial" w:cs="Arial"/>
          <w:b/>
          <w:sz w:val="56"/>
          <w:szCs w:val="56"/>
        </w:rPr>
        <w:tab/>
        <w:t>Βασικά στοιχεία του κοινωνι</w:t>
      </w:r>
      <w:r w:rsidR="007B7CF9" w:rsidRPr="007B7CF9">
        <w:rPr>
          <w:rFonts w:ascii="Arial" w:hAnsi="Arial" w:cs="Arial"/>
          <w:b/>
          <w:sz w:val="56"/>
          <w:szCs w:val="56"/>
        </w:rPr>
        <w:t>-</w:t>
      </w:r>
      <w:r w:rsidRPr="007D3630">
        <w:rPr>
          <w:rFonts w:ascii="Arial" w:hAnsi="Arial" w:cs="Arial"/>
          <w:b/>
          <w:sz w:val="56"/>
          <w:szCs w:val="56"/>
        </w:rPr>
        <w:t>ολογικού στοχασμού: η κοι</w:t>
      </w:r>
      <w:r w:rsidR="007B7CF9" w:rsidRPr="007B7CF9">
        <w:rPr>
          <w:rFonts w:ascii="Arial" w:hAnsi="Arial" w:cs="Arial"/>
          <w:b/>
          <w:sz w:val="56"/>
          <w:szCs w:val="56"/>
        </w:rPr>
        <w:t>-</w:t>
      </w:r>
      <w:r w:rsidRPr="007D3630">
        <w:rPr>
          <w:rFonts w:ascii="Arial" w:hAnsi="Arial" w:cs="Arial"/>
          <w:b/>
          <w:sz w:val="56"/>
          <w:szCs w:val="56"/>
        </w:rPr>
        <w:t>νωνιολογική «φαντασία</w:t>
      </w:r>
      <w:r w:rsidR="007B7CF9">
        <w:rPr>
          <w:rFonts w:ascii="Arial" w:hAnsi="Arial" w:cs="Arial"/>
          <w:b/>
          <w:sz w:val="56"/>
          <w:szCs w:val="56"/>
        </w:rPr>
        <w:t>»κατά Τ. Ρ. Μιλς. Παραδείγματα</w:t>
      </w:r>
      <w:r w:rsidR="001D1B23" w:rsidRPr="001D1B23">
        <w:rPr>
          <w:rFonts w:ascii="Arial" w:hAnsi="Arial" w:cs="Arial"/>
          <w:b/>
          <w:sz w:val="56"/>
          <w:szCs w:val="56"/>
        </w:rPr>
        <w:tab/>
      </w:r>
      <w:r w:rsidR="009153D9" w:rsidRPr="009153D9">
        <w:rPr>
          <w:rFonts w:ascii="Arial" w:hAnsi="Arial" w:cs="Arial"/>
          <w:b/>
          <w:sz w:val="56"/>
          <w:szCs w:val="56"/>
        </w:rPr>
        <w:t xml:space="preserve"> </w:t>
      </w:r>
      <w:r w:rsidR="00486AFB" w:rsidRPr="00486AFB">
        <w:rPr>
          <w:rFonts w:ascii="Arial" w:hAnsi="Arial" w:cs="Arial"/>
          <w:b/>
          <w:sz w:val="56"/>
          <w:szCs w:val="56"/>
        </w:rPr>
        <w:t>27</w:t>
      </w:r>
    </w:p>
    <w:p w:rsidR="007D3630" w:rsidRPr="009250A6" w:rsidRDefault="007D3630" w:rsidP="00ED7BCF">
      <w:pPr>
        <w:spacing w:after="0" w:line="240" w:lineRule="auto"/>
        <w:ind w:left="1418" w:hanging="1418"/>
        <w:rPr>
          <w:rFonts w:ascii="Arial" w:hAnsi="Arial" w:cs="Arial"/>
          <w:b/>
          <w:sz w:val="56"/>
          <w:szCs w:val="56"/>
        </w:rPr>
      </w:pPr>
      <w:r w:rsidRPr="007D3630">
        <w:rPr>
          <w:rFonts w:ascii="Arial" w:hAnsi="Arial" w:cs="Arial"/>
          <w:b/>
          <w:sz w:val="56"/>
          <w:szCs w:val="56"/>
        </w:rPr>
        <w:t>3.3</w:t>
      </w:r>
      <w:r w:rsidRPr="007D3630">
        <w:rPr>
          <w:rFonts w:ascii="Arial" w:hAnsi="Arial" w:cs="Arial"/>
          <w:b/>
          <w:sz w:val="56"/>
          <w:szCs w:val="56"/>
        </w:rPr>
        <w:tab/>
        <w:t>Β</w:t>
      </w:r>
      <w:r w:rsidR="006F6AE5">
        <w:rPr>
          <w:rFonts w:ascii="Arial" w:hAnsi="Arial" w:cs="Arial"/>
          <w:b/>
          <w:sz w:val="56"/>
          <w:szCs w:val="56"/>
        </w:rPr>
        <w:t>ασικέ</w:t>
      </w:r>
      <w:r w:rsidR="007B7CF9">
        <w:rPr>
          <w:rFonts w:ascii="Arial" w:hAnsi="Arial" w:cs="Arial"/>
          <w:b/>
          <w:sz w:val="56"/>
          <w:szCs w:val="56"/>
        </w:rPr>
        <w:t>ς κοινωνιολογικές σχολές</w:t>
      </w:r>
      <w:r w:rsidR="007B7CF9">
        <w:rPr>
          <w:rFonts w:ascii="Arial" w:hAnsi="Arial" w:cs="Arial"/>
          <w:b/>
          <w:sz w:val="56"/>
          <w:szCs w:val="56"/>
        </w:rPr>
        <w:tab/>
      </w:r>
      <w:r w:rsidR="007B7CF9">
        <w:rPr>
          <w:rFonts w:ascii="Arial" w:hAnsi="Arial" w:cs="Arial"/>
          <w:b/>
          <w:sz w:val="56"/>
          <w:szCs w:val="56"/>
        </w:rPr>
        <w:tab/>
      </w:r>
      <w:r w:rsidR="007B7CF9">
        <w:rPr>
          <w:rFonts w:ascii="Arial" w:hAnsi="Arial" w:cs="Arial"/>
          <w:b/>
          <w:sz w:val="56"/>
          <w:szCs w:val="56"/>
        </w:rPr>
        <w:tab/>
      </w:r>
      <w:r w:rsidR="007B7CF9">
        <w:rPr>
          <w:rFonts w:ascii="Arial" w:hAnsi="Arial" w:cs="Arial"/>
          <w:b/>
          <w:sz w:val="56"/>
          <w:szCs w:val="56"/>
        </w:rPr>
        <w:tab/>
      </w:r>
      <w:r w:rsidR="007B7CF9">
        <w:rPr>
          <w:rFonts w:ascii="Arial" w:hAnsi="Arial" w:cs="Arial"/>
          <w:b/>
          <w:sz w:val="56"/>
          <w:szCs w:val="56"/>
        </w:rPr>
        <w:tab/>
      </w:r>
      <w:r w:rsidR="007B7CF9">
        <w:rPr>
          <w:rFonts w:ascii="Arial" w:hAnsi="Arial" w:cs="Arial"/>
          <w:b/>
          <w:sz w:val="56"/>
          <w:szCs w:val="56"/>
        </w:rPr>
        <w:tab/>
      </w:r>
      <w:r w:rsidR="006F6AE5">
        <w:rPr>
          <w:rFonts w:ascii="Arial" w:hAnsi="Arial" w:cs="Arial"/>
          <w:b/>
          <w:sz w:val="56"/>
          <w:szCs w:val="56"/>
        </w:rPr>
        <w:tab/>
      </w:r>
      <w:r w:rsidR="007B7CF9" w:rsidRPr="00E90307">
        <w:rPr>
          <w:rFonts w:ascii="Arial" w:hAnsi="Arial" w:cs="Arial"/>
          <w:b/>
          <w:sz w:val="56"/>
          <w:szCs w:val="56"/>
        </w:rPr>
        <w:tab/>
      </w:r>
      <w:r w:rsidR="009153D9" w:rsidRPr="009153D9">
        <w:rPr>
          <w:rFonts w:ascii="Arial" w:hAnsi="Arial" w:cs="Arial"/>
          <w:b/>
          <w:sz w:val="56"/>
          <w:szCs w:val="56"/>
        </w:rPr>
        <w:t xml:space="preserve"> </w:t>
      </w:r>
      <w:r w:rsidR="009250A6">
        <w:rPr>
          <w:rFonts w:ascii="Arial" w:hAnsi="Arial" w:cs="Arial"/>
          <w:b/>
          <w:sz w:val="56"/>
          <w:szCs w:val="56"/>
        </w:rPr>
        <w:t>3</w:t>
      </w:r>
      <w:r w:rsidR="009250A6" w:rsidRPr="009250A6">
        <w:rPr>
          <w:rFonts w:ascii="Arial" w:hAnsi="Arial" w:cs="Arial"/>
          <w:b/>
          <w:sz w:val="56"/>
          <w:szCs w:val="56"/>
        </w:rPr>
        <w:t>8</w:t>
      </w:r>
    </w:p>
    <w:p w:rsidR="007D3630" w:rsidRPr="009250A6" w:rsidRDefault="007D3630" w:rsidP="00D57C87">
      <w:pPr>
        <w:spacing w:after="0" w:line="240" w:lineRule="auto"/>
        <w:ind w:left="1843" w:hanging="1559"/>
        <w:rPr>
          <w:rFonts w:ascii="Arial" w:hAnsi="Arial" w:cs="Arial"/>
          <w:b/>
          <w:sz w:val="56"/>
          <w:szCs w:val="56"/>
        </w:rPr>
      </w:pPr>
      <w:r w:rsidRPr="007D3630">
        <w:rPr>
          <w:rFonts w:ascii="Arial" w:hAnsi="Arial" w:cs="Arial"/>
          <w:b/>
          <w:sz w:val="56"/>
          <w:szCs w:val="56"/>
        </w:rPr>
        <w:t>3.3</w:t>
      </w:r>
      <w:r w:rsidR="006F6AE5">
        <w:rPr>
          <w:rFonts w:ascii="Arial" w:hAnsi="Arial" w:cs="Arial"/>
          <w:b/>
          <w:sz w:val="56"/>
          <w:szCs w:val="56"/>
        </w:rPr>
        <w:t>.1</w:t>
      </w:r>
      <w:r w:rsidR="006F6AE5">
        <w:rPr>
          <w:rFonts w:ascii="Arial" w:hAnsi="Arial" w:cs="Arial"/>
          <w:b/>
          <w:sz w:val="56"/>
          <w:szCs w:val="56"/>
        </w:rPr>
        <w:tab/>
        <w:t>Η Σχολή του Λε</w:t>
      </w:r>
      <w:r w:rsidR="001D1B23">
        <w:rPr>
          <w:rFonts w:ascii="Arial" w:hAnsi="Arial" w:cs="Arial"/>
          <w:b/>
          <w:sz w:val="56"/>
          <w:szCs w:val="56"/>
        </w:rPr>
        <w:t>ιτουργισμού</w:t>
      </w:r>
      <w:r w:rsidR="001D1B23" w:rsidRPr="001D1B23">
        <w:rPr>
          <w:rFonts w:ascii="Arial" w:hAnsi="Arial" w:cs="Arial"/>
          <w:b/>
          <w:sz w:val="56"/>
          <w:szCs w:val="56"/>
        </w:rPr>
        <w:tab/>
      </w:r>
      <w:r w:rsidR="001D1B23" w:rsidRPr="001D1B23">
        <w:rPr>
          <w:rFonts w:ascii="Arial" w:hAnsi="Arial" w:cs="Arial"/>
          <w:b/>
          <w:sz w:val="56"/>
          <w:szCs w:val="56"/>
        </w:rPr>
        <w:tab/>
      </w:r>
      <w:r w:rsidR="001D1B23" w:rsidRPr="001D1B23">
        <w:rPr>
          <w:rFonts w:ascii="Arial" w:hAnsi="Arial" w:cs="Arial"/>
          <w:b/>
          <w:sz w:val="56"/>
          <w:szCs w:val="56"/>
        </w:rPr>
        <w:tab/>
      </w:r>
      <w:r w:rsidR="001D1B23" w:rsidRPr="001D1B23">
        <w:rPr>
          <w:rFonts w:ascii="Arial" w:hAnsi="Arial" w:cs="Arial"/>
          <w:b/>
          <w:sz w:val="56"/>
          <w:szCs w:val="56"/>
        </w:rPr>
        <w:tab/>
      </w:r>
      <w:r w:rsidR="001D1B23" w:rsidRPr="001D1B23">
        <w:rPr>
          <w:rFonts w:ascii="Arial" w:hAnsi="Arial" w:cs="Arial"/>
          <w:b/>
          <w:sz w:val="56"/>
          <w:szCs w:val="56"/>
        </w:rPr>
        <w:tab/>
      </w:r>
      <w:r w:rsidR="007B7CF9" w:rsidRPr="00E90307">
        <w:rPr>
          <w:rFonts w:ascii="Arial" w:hAnsi="Arial" w:cs="Arial"/>
          <w:b/>
          <w:sz w:val="56"/>
          <w:szCs w:val="56"/>
        </w:rPr>
        <w:tab/>
      </w:r>
      <w:r w:rsidR="001D1B23" w:rsidRPr="001D1B23">
        <w:rPr>
          <w:rFonts w:ascii="Arial" w:hAnsi="Arial" w:cs="Arial"/>
          <w:b/>
          <w:sz w:val="56"/>
          <w:szCs w:val="56"/>
        </w:rPr>
        <w:tab/>
      </w:r>
      <w:r w:rsidR="001D1B23" w:rsidRPr="001D1B23">
        <w:rPr>
          <w:rFonts w:ascii="Arial" w:hAnsi="Arial" w:cs="Arial"/>
          <w:b/>
          <w:sz w:val="56"/>
          <w:szCs w:val="56"/>
        </w:rPr>
        <w:tab/>
      </w:r>
      <w:r w:rsidR="00D57C87" w:rsidRPr="00D57C87">
        <w:rPr>
          <w:rFonts w:ascii="Arial" w:hAnsi="Arial" w:cs="Arial"/>
          <w:b/>
          <w:sz w:val="56"/>
          <w:szCs w:val="56"/>
        </w:rPr>
        <w:tab/>
      </w:r>
      <w:r w:rsidR="00D57C87" w:rsidRPr="00D57C87">
        <w:rPr>
          <w:rFonts w:ascii="Arial" w:hAnsi="Arial" w:cs="Arial"/>
          <w:b/>
          <w:sz w:val="56"/>
          <w:szCs w:val="56"/>
        </w:rPr>
        <w:tab/>
      </w:r>
      <w:r w:rsidR="00D57C87" w:rsidRPr="00D57C87">
        <w:rPr>
          <w:rFonts w:ascii="Arial" w:hAnsi="Arial" w:cs="Arial"/>
          <w:b/>
          <w:sz w:val="56"/>
          <w:szCs w:val="56"/>
        </w:rPr>
        <w:tab/>
      </w:r>
      <w:r w:rsidR="009153D9" w:rsidRPr="009153D9">
        <w:rPr>
          <w:rFonts w:ascii="Arial" w:hAnsi="Arial" w:cs="Arial"/>
          <w:b/>
          <w:sz w:val="56"/>
          <w:szCs w:val="56"/>
        </w:rPr>
        <w:t xml:space="preserve"> </w:t>
      </w:r>
      <w:r w:rsidR="009250A6">
        <w:rPr>
          <w:rFonts w:ascii="Arial" w:hAnsi="Arial" w:cs="Arial"/>
          <w:b/>
          <w:sz w:val="56"/>
          <w:szCs w:val="56"/>
        </w:rPr>
        <w:t>3</w:t>
      </w:r>
      <w:r w:rsidR="009250A6" w:rsidRPr="009250A6">
        <w:rPr>
          <w:rFonts w:ascii="Arial" w:hAnsi="Arial" w:cs="Arial"/>
          <w:b/>
          <w:sz w:val="56"/>
          <w:szCs w:val="56"/>
        </w:rPr>
        <w:t>8</w:t>
      </w:r>
    </w:p>
    <w:p w:rsidR="007D3630" w:rsidRPr="009250A6" w:rsidRDefault="007D3630" w:rsidP="00D57C87">
      <w:pPr>
        <w:spacing w:after="0" w:line="240" w:lineRule="auto"/>
        <w:ind w:left="1843" w:hanging="1559"/>
        <w:rPr>
          <w:rFonts w:ascii="Arial" w:hAnsi="Arial" w:cs="Arial"/>
          <w:b/>
          <w:sz w:val="56"/>
          <w:szCs w:val="56"/>
        </w:rPr>
      </w:pPr>
      <w:r w:rsidRPr="007D3630">
        <w:rPr>
          <w:rFonts w:ascii="Arial" w:hAnsi="Arial" w:cs="Arial"/>
          <w:b/>
          <w:sz w:val="56"/>
          <w:szCs w:val="56"/>
        </w:rPr>
        <w:t>3</w:t>
      </w:r>
      <w:r w:rsidR="00D57C87">
        <w:rPr>
          <w:rFonts w:ascii="Arial" w:hAnsi="Arial" w:cs="Arial"/>
          <w:b/>
          <w:sz w:val="56"/>
          <w:szCs w:val="56"/>
        </w:rPr>
        <w:t>.3.2</w:t>
      </w:r>
      <w:r w:rsidR="00D57C87">
        <w:rPr>
          <w:rFonts w:ascii="Arial" w:hAnsi="Arial" w:cs="Arial"/>
          <w:b/>
          <w:sz w:val="56"/>
          <w:szCs w:val="56"/>
        </w:rPr>
        <w:tab/>
      </w:r>
      <w:r w:rsidR="006F6AE5">
        <w:rPr>
          <w:rFonts w:ascii="Arial" w:hAnsi="Arial" w:cs="Arial"/>
          <w:b/>
          <w:sz w:val="56"/>
          <w:szCs w:val="56"/>
        </w:rPr>
        <w:t>Η Σχολή των Συγκρούσεων</w:t>
      </w:r>
      <w:r w:rsidR="001D1B23" w:rsidRPr="001D1B23">
        <w:rPr>
          <w:rFonts w:ascii="Arial" w:hAnsi="Arial" w:cs="Arial"/>
          <w:b/>
          <w:sz w:val="56"/>
          <w:szCs w:val="56"/>
        </w:rPr>
        <w:tab/>
      </w:r>
      <w:r w:rsidR="001D1B23" w:rsidRPr="001D1B23">
        <w:rPr>
          <w:rFonts w:ascii="Arial" w:hAnsi="Arial" w:cs="Arial"/>
          <w:b/>
          <w:sz w:val="56"/>
          <w:szCs w:val="56"/>
        </w:rPr>
        <w:tab/>
      </w:r>
      <w:r w:rsidR="001D1B23" w:rsidRPr="001D1B23">
        <w:rPr>
          <w:rFonts w:ascii="Arial" w:hAnsi="Arial" w:cs="Arial"/>
          <w:b/>
          <w:sz w:val="56"/>
          <w:szCs w:val="56"/>
        </w:rPr>
        <w:tab/>
      </w:r>
      <w:r w:rsidR="001D1B23" w:rsidRPr="001D1B23">
        <w:rPr>
          <w:rFonts w:ascii="Arial" w:hAnsi="Arial" w:cs="Arial"/>
          <w:b/>
          <w:sz w:val="56"/>
          <w:szCs w:val="56"/>
        </w:rPr>
        <w:tab/>
      </w:r>
      <w:r w:rsidR="001D1B23" w:rsidRPr="001D1B23">
        <w:rPr>
          <w:rFonts w:ascii="Arial" w:hAnsi="Arial" w:cs="Arial"/>
          <w:b/>
          <w:sz w:val="56"/>
          <w:szCs w:val="56"/>
        </w:rPr>
        <w:tab/>
      </w:r>
      <w:r w:rsidR="001D1B23" w:rsidRPr="001D1B23">
        <w:rPr>
          <w:rFonts w:ascii="Arial" w:hAnsi="Arial" w:cs="Arial"/>
          <w:b/>
          <w:sz w:val="56"/>
          <w:szCs w:val="56"/>
        </w:rPr>
        <w:tab/>
      </w:r>
      <w:r w:rsidR="001D1B23" w:rsidRPr="001D1B23">
        <w:rPr>
          <w:rFonts w:ascii="Arial" w:hAnsi="Arial" w:cs="Arial"/>
          <w:b/>
          <w:sz w:val="56"/>
          <w:szCs w:val="56"/>
        </w:rPr>
        <w:tab/>
      </w:r>
      <w:r w:rsidR="001D1B23" w:rsidRPr="001D1B23">
        <w:rPr>
          <w:rFonts w:ascii="Arial" w:hAnsi="Arial" w:cs="Arial"/>
          <w:b/>
          <w:sz w:val="56"/>
          <w:szCs w:val="56"/>
        </w:rPr>
        <w:tab/>
      </w:r>
      <w:r w:rsidR="001D1B23" w:rsidRPr="001D1B23">
        <w:rPr>
          <w:rFonts w:ascii="Arial" w:hAnsi="Arial" w:cs="Arial"/>
          <w:b/>
          <w:sz w:val="56"/>
          <w:szCs w:val="56"/>
        </w:rPr>
        <w:tab/>
      </w:r>
      <w:r w:rsidR="001D1B23" w:rsidRPr="001D1B23">
        <w:rPr>
          <w:rFonts w:ascii="Arial" w:hAnsi="Arial" w:cs="Arial"/>
          <w:b/>
          <w:sz w:val="56"/>
          <w:szCs w:val="56"/>
        </w:rPr>
        <w:tab/>
      </w:r>
      <w:r w:rsidR="001D1B23" w:rsidRPr="001D1B23">
        <w:rPr>
          <w:rFonts w:ascii="Arial" w:hAnsi="Arial" w:cs="Arial"/>
          <w:b/>
          <w:sz w:val="56"/>
          <w:szCs w:val="56"/>
        </w:rPr>
        <w:tab/>
      </w:r>
      <w:r w:rsidR="009153D9" w:rsidRPr="009153D9">
        <w:rPr>
          <w:rFonts w:ascii="Arial" w:hAnsi="Arial" w:cs="Arial"/>
          <w:b/>
          <w:sz w:val="56"/>
          <w:szCs w:val="56"/>
        </w:rPr>
        <w:t xml:space="preserve"> </w:t>
      </w:r>
      <w:r w:rsidR="006F6AE5" w:rsidRPr="006F6AE5">
        <w:rPr>
          <w:rFonts w:ascii="Arial" w:hAnsi="Arial" w:cs="Arial"/>
          <w:b/>
          <w:sz w:val="56"/>
          <w:szCs w:val="56"/>
        </w:rPr>
        <w:t>5</w:t>
      </w:r>
      <w:r w:rsidR="009250A6" w:rsidRPr="009250A6">
        <w:rPr>
          <w:rFonts w:ascii="Arial" w:hAnsi="Arial" w:cs="Arial"/>
          <w:b/>
          <w:sz w:val="56"/>
          <w:szCs w:val="56"/>
        </w:rPr>
        <w:t>0</w:t>
      </w:r>
    </w:p>
    <w:p w:rsidR="00D31490" w:rsidRDefault="00D57C87" w:rsidP="00D57C87">
      <w:pPr>
        <w:spacing w:after="0" w:line="240" w:lineRule="auto"/>
        <w:ind w:left="1843" w:hanging="1559"/>
        <w:rPr>
          <w:rFonts w:ascii="Arial" w:hAnsi="Arial" w:cs="Arial"/>
          <w:b/>
          <w:sz w:val="56"/>
          <w:szCs w:val="56"/>
        </w:rPr>
      </w:pPr>
      <w:r>
        <w:rPr>
          <w:rFonts w:ascii="Arial" w:hAnsi="Arial" w:cs="Arial"/>
          <w:b/>
          <w:sz w:val="56"/>
          <w:szCs w:val="56"/>
        </w:rPr>
        <w:t>3.3.3</w:t>
      </w:r>
      <w:r>
        <w:rPr>
          <w:rFonts w:ascii="Arial" w:hAnsi="Arial" w:cs="Arial"/>
          <w:b/>
          <w:sz w:val="56"/>
          <w:szCs w:val="56"/>
        </w:rPr>
        <w:tab/>
      </w:r>
      <w:r w:rsidR="007D3630" w:rsidRPr="007D3630">
        <w:rPr>
          <w:rFonts w:ascii="Arial" w:hAnsi="Arial" w:cs="Arial"/>
          <w:b/>
          <w:sz w:val="56"/>
          <w:szCs w:val="56"/>
        </w:rPr>
        <w:t>Η Σχολή της Συμβολικής Αλληλεπίδρασης</w:t>
      </w:r>
      <w:r w:rsidR="007D3630" w:rsidRPr="007D3630">
        <w:rPr>
          <w:rFonts w:ascii="Arial" w:hAnsi="Arial" w:cs="Arial"/>
          <w:b/>
          <w:sz w:val="56"/>
          <w:szCs w:val="56"/>
        </w:rPr>
        <w:tab/>
      </w:r>
      <w:r w:rsidR="007B7CF9">
        <w:rPr>
          <w:rFonts w:ascii="Arial" w:hAnsi="Arial" w:cs="Arial"/>
          <w:b/>
          <w:sz w:val="56"/>
          <w:szCs w:val="56"/>
        </w:rPr>
        <w:tab/>
      </w:r>
      <w:r w:rsidR="008D4A4C" w:rsidRPr="00486AFB">
        <w:rPr>
          <w:rFonts w:ascii="Arial" w:hAnsi="Arial" w:cs="Arial"/>
          <w:b/>
          <w:sz w:val="56"/>
          <w:szCs w:val="56"/>
        </w:rPr>
        <w:tab/>
      </w:r>
      <w:r w:rsidR="007B7CF9">
        <w:rPr>
          <w:rFonts w:ascii="Arial" w:hAnsi="Arial" w:cs="Arial"/>
          <w:b/>
          <w:sz w:val="56"/>
          <w:szCs w:val="56"/>
        </w:rPr>
        <w:tab/>
      </w:r>
      <w:r w:rsidR="007B7CF9" w:rsidRPr="00506A1E">
        <w:rPr>
          <w:rFonts w:ascii="Arial" w:hAnsi="Arial" w:cs="Arial"/>
          <w:b/>
          <w:sz w:val="56"/>
          <w:szCs w:val="56"/>
        </w:rPr>
        <w:t xml:space="preserve"> </w:t>
      </w:r>
      <w:r w:rsidR="009153D9" w:rsidRPr="009153D9">
        <w:rPr>
          <w:rFonts w:ascii="Arial" w:hAnsi="Arial" w:cs="Arial"/>
          <w:b/>
          <w:sz w:val="56"/>
          <w:szCs w:val="56"/>
        </w:rPr>
        <w:t xml:space="preserve"> </w:t>
      </w:r>
      <w:r w:rsidR="007D3630" w:rsidRPr="007D3630">
        <w:rPr>
          <w:rFonts w:ascii="Arial" w:hAnsi="Arial" w:cs="Arial"/>
          <w:b/>
          <w:sz w:val="56"/>
          <w:szCs w:val="56"/>
        </w:rPr>
        <w:t>6</w:t>
      </w:r>
      <w:r w:rsidR="00B030D9">
        <w:rPr>
          <w:rFonts w:ascii="Arial" w:hAnsi="Arial" w:cs="Arial"/>
          <w:b/>
          <w:noProof/>
          <w:sz w:val="56"/>
          <w:szCs w:val="56"/>
        </w:rPr>
        <w:pict>
          <v:shape id="_x0000_s1276" type="#_x0000_t202" style="position:absolute;left:0;text-align:left;margin-left:0;margin-top:785.3pt;width:186.8pt;height:36pt;z-index:2521323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030D9" w:rsidRPr="005950A8" w:rsidRDefault="00B030D9" w:rsidP="004E3220">
                  <w:pPr>
                    <w:suppressAutoHyphens/>
                    <w:autoSpaceDE w:val="0"/>
                    <w:autoSpaceDN w:val="0"/>
                    <w:adjustRightInd w:val="0"/>
                    <w:jc w:val="center"/>
                    <w:rPr>
                      <w:rFonts w:ascii="Arial" w:hAnsi="Arial"/>
                      <w:b/>
                      <w:sz w:val="56"/>
                      <w:szCs w:val="56"/>
                    </w:rPr>
                  </w:pPr>
                  <w:r>
                    <w:rPr>
                      <w:rFonts w:ascii="Arial" w:hAnsi="Arial"/>
                      <w:b/>
                      <w:sz w:val="56"/>
                      <w:szCs w:val="56"/>
                      <w:lang w:val="en-US"/>
                    </w:rPr>
                    <w:t>137</w:t>
                  </w:r>
                </w:p>
              </w:txbxContent>
            </v:textbox>
            <w10:wrap anchorx="page" anchory="margin"/>
          </v:shape>
        </w:pict>
      </w:r>
      <w:r w:rsidR="009250A6" w:rsidRPr="009250A6">
        <w:rPr>
          <w:rFonts w:ascii="Arial" w:hAnsi="Arial" w:cs="Arial"/>
          <w:b/>
          <w:sz w:val="56"/>
          <w:szCs w:val="56"/>
        </w:rPr>
        <w:t>2</w:t>
      </w:r>
      <w:r w:rsidR="00D31490">
        <w:rPr>
          <w:rFonts w:ascii="Arial" w:hAnsi="Arial" w:cs="Arial"/>
          <w:b/>
          <w:sz w:val="56"/>
          <w:szCs w:val="56"/>
        </w:rPr>
        <w:br w:type="page"/>
      </w:r>
    </w:p>
    <w:p w:rsidR="007D3630" w:rsidRPr="009250A6" w:rsidRDefault="006F6AE5" w:rsidP="00ED7BCF">
      <w:pPr>
        <w:spacing w:after="0" w:line="240" w:lineRule="auto"/>
        <w:rPr>
          <w:rFonts w:ascii="Arial" w:hAnsi="Arial" w:cs="Arial"/>
          <w:b/>
          <w:sz w:val="56"/>
          <w:szCs w:val="56"/>
        </w:rPr>
      </w:pPr>
      <w:r>
        <w:rPr>
          <w:rFonts w:ascii="Arial" w:hAnsi="Arial" w:cs="Arial"/>
          <w:b/>
          <w:sz w:val="56"/>
          <w:szCs w:val="56"/>
        </w:rPr>
        <w:lastRenderedPageBreak/>
        <w:t>3.4</w:t>
      </w:r>
      <w:r>
        <w:rPr>
          <w:rFonts w:ascii="Arial" w:hAnsi="Arial" w:cs="Arial"/>
          <w:b/>
          <w:sz w:val="56"/>
          <w:szCs w:val="56"/>
        </w:rPr>
        <w:tab/>
        <w:t xml:space="preserve">Κοινωνικοί θεσμοί </w:t>
      </w:r>
      <w:r w:rsidRPr="001D1B23">
        <w:rPr>
          <w:rFonts w:ascii="Arial" w:hAnsi="Arial" w:cs="Arial"/>
          <w:b/>
          <w:sz w:val="56"/>
          <w:szCs w:val="56"/>
        </w:rPr>
        <w:tab/>
      </w:r>
      <w:r w:rsidR="00506A1E" w:rsidRPr="00E90307">
        <w:rPr>
          <w:rFonts w:ascii="Arial" w:hAnsi="Arial" w:cs="Arial"/>
          <w:b/>
          <w:sz w:val="56"/>
          <w:szCs w:val="56"/>
        </w:rPr>
        <w:tab/>
      </w:r>
      <w:r w:rsidRPr="001D1B23">
        <w:rPr>
          <w:rFonts w:ascii="Arial" w:hAnsi="Arial" w:cs="Arial"/>
          <w:b/>
          <w:sz w:val="56"/>
          <w:szCs w:val="56"/>
        </w:rPr>
        <w:tab/>
      </w:r>
      <w:r w:rsidR="009153D9" w:rsidRPr="009153D9">
        <w:rPr>
          <w:rFonts w:ascii="Arial" w:hAnsi="Arial" w:cs="Arial"/>
          <w:b/>
          <w:sz w:val="56"/>
          <w:szCs w:val="56"/>
        </w:rPr>
        <w:t xml:space="preserve"> </w:t>
      </w:r>
      <w:r w:rsidR="006B11CC" w:rsidRPr="006B11CC">
        <w:rPr>
          <w:rFonts w:ascii="Arial" w:hAnsi="Arial" w:cs="Arial"/>
          <w:b/>
          <w:sz w:val="56"/>
          <w:szCs w:val="56"/>
        </w:rPr>
        <w:t>7</w:t>
      </w:r>
      <w:r w:rsidR="009250A6" w:rsidRPr="009250A6">
        <w:rPr>
          <w:rFonts w:ascii="Arial" w:hAnsi="Arial" w:cs="Arial"/>
          <w:b/>
          <w:sz w:val="56"/>
          <w:szCs w:val="56"/>
        </w:rPr>
        <w:t>3</w:t>
      </w:r>
    </w:p>
    <w:p w:rsidR="007D3630" w:rsidRPr="009250A6" w:rsidRDefault="006F6AE5" w:rsidP="00D569A8">
      <w:pPr>
        <w:spacing w:after="0" w:line="240" w:lineRule="auto"/>
        <w:ind w:left="1843" w:hanging="1559"/>
        <w:rPr>
          <w:rFonts w:ascii="Arial" w:hAnsi="Arial" w:cs="Arial"/>
          <w:b/>
          <w:sz w:val="56"/>
          <w:szCs w:val="56"/>
        </w:rPr>
      </w:pPr>
      <w:r>
        <w:rPr>
          <w:rFonts w:ascii="Arial" w:hAnsi="Arial" w:cs="Arial"/>
          <w:b/>
          <w:sz w:val="56"/>
          <w:szCs w:val="56"/>
        </w:rPr>
        <w:t>3.4.1</w:t>
      </w:r>
      <w:r>
        <w:rPr>
          <w:rFonts w:ascii="Arial" w:hAnsi="Arial" w:cs="Arial"/>
          <w:b/>
          <w:sz w:val="56"/>
          <w:szCs w:val="56"/>
        </w:rPr>
        <w:tab/>
        <w:t>Τι είναι θεσμός</w:t>
      </w:r>
      <w:r w:rsidR="007030A5">
        <w:rPr>
          <w:rFonts w:ascii="Arial" w:hAnsi="Arial" w:cs="Arial"/>
          <w:b/>
          <w:sz w:val="56"/>
          <w:szCs w:val="56"/>
        </w:rPr>
        <w:tab/>
      </w:r>
      <w:r w:rsidR="007030A5">
        <w:rPr>
          <w:rFonts w:ascii="Arial" w:hAnsi="Arial" w:cs="Arial"/>
          <w:b/>
          <w:sz w:val="56"/>
          <w:szCs w:val="56"/>
        </w:rPr>
        <w:tab/>
      </w:r>
      <w:r w:rsidR="00506A1E" w:rsidRPr="00E90307">
        <w:rPr>
          <w:rFonts w:ascii="Arial" w:hAnsi="Arial" w:cs="Arial"/>
          <w:b/>
          <w:sz w:val="56"/>
          <w:szCs w:val="56"/>
        </w:rPr>
        <w:tab/>
      </w:r>
      <w:r w:rsidR="007030A5">
        <w:rPr>
          <w:rFonts w:ascii="Arial" w:hAnsi="Arial" w:cs="Arial"/>
          <w:b/>
          <w:sz w:val="56"/>
          <w:szCs w:val="56"/>
        </w:rPr>
        <w:tab/>
      </w:r>
      <w:r w:rsidR="009153D9" w:rsidRPr="009153D9">
        <w:rPr>
          <w:rFonts w:ascii="Arial" w:hAnsi="Arial" w:cs="Arial"/>
          <w:b/>
          <w:sz w:val="56"/>
          <w:szCs w:val="56"/>
        </w:rPr>
        <w:t xml:space="preserve"> </w:t>
      </w:r>
      <w:r w:rsidR="006B11CC" w:rsidRPr="006B11CC">
        <w:rPr>
          <w:rFonts w:ascii="Arial" w:hAnsi="Arial" w:cs="Arial"/>
          <w:b/>
          <w:sz w:val="56"/>
          <w:szCs w:val="56"/>
        </w:rPr>
        <w:t>7</w:t>
      </w:r>
      <w:r w:rsidR="009250A6" w:rsidRPr="009250A6">
        <w:rPr>
          <w:rFonts w:ascii="Arial" w:hAnsi="Arial" w:cs="Arial"/>
          <w:b/>
          <w:sz w:val="56"/>
          <w:szCs w:val="56"/>
        </w:rPr>
        <w:t>3</w:t>
      </w:r>
    </w:p>
    <w:p w:rsidR="007D3630" w:rsidRPr="009250A6" w:rsidRDefault="007D3630" w:rsidP="00D21FC9">
      <w:pPr>
        <w:spacing w:after="0" w:line="240" w:lineRule="auto"/>
        <w:ind w:left="1843" w:hanging="1559"/>
        <w:rPr>
          <w:rFonts w:ascii="Arial" w:hAnsi="Arial" w:cs="Arial"/>
          <w:b/>
          <w:sz w:val="56"/>
          <w:szCs w:val="56"/>
        </w:rPr>
      </w:pPr>
      <w:r w:rsidRPr="007D3630">
        <w:rPr>
          <w:rFonts w:ascii="Arial" w:hAnsi="Arial" w:cs="Arial"/>
          <w:b/>
          <w:sz w:val="56"/>
          <w:szCs w:val="56"/>
        </w:rPr>
        <w:t>3.4.2</w:t>
      </w:r>
      <w:r w:rsidRPr="007D3630">
        <w:rPr>
          <w:rFonts w:ascii="Arial" w:hAnsi="Arial" w:cs="Arial"/>
          <w:b/>
          <w:sz w:val="56"/>
          <w:szCs w:val="56"/>
        </w:rPr>
        <w:tab/>
        <w:t>Η αναγκ</w:t>
      </w:r>
      <w:r w:rsidR="006F6AE5">
        <w:rPr>
          <w:rFonts w:ascii="Arial" w:hAnsi="Arial" w:cs="Arial"/>
          <w:b/>
          <w:sz w:val="56"/>
          <w:szCs w:val="56"/>
        </w:rPr>
        <w:t>αιότητα των θεσμών</w:t>
      </w:r>
      <w:r w:rsidR="006F6AE5" w:rsidRPr="006F6AE5">
        <w:rPr>
          <w:rFonts w:ascii="Arial" w:hAnsi="Arial" w:cs="Arial"/>
          <w:b/>
          <w:sz w:val="56"/>
          <w:szCs w:val="56"/>
        </w:rPr>
        <w:t xml:space="preserve"> </w:t>
      </w:r>
      <w:r w:rsidR="00506A1E">
        <w:rPr>
          <w:rFonts w:ascii="Arial" w:hAnsi="Arial" w:cs="Arial"/>
          <w:b/>
          <w:sz w:val="56"/>
          <w:szCs w:val="56"/>
        </w:rPr>
        <w:tab/>
      </w:r>
      <w:r w:rsidR="00506A1E">
        <w:rPr>
          <w:rFonts w:ascii="Arial" w:hAnsi="Arial" w:cs="Arial"/>
          <w:b/>
          <w:sz w:val="56"/>
          <w:szCs w:val="56"/>
        </w:rPr>
        <w:tab/>
      </w:r>
      <w:r w:rsidR="007030A5" w:rsidRPr="007030A5">
        <w:rPr>
          <w:rFonts w:ascii="Arial" w:hAnsi="Arial" w:cs="Arial"/>
          <w:b/>
          <w:sz w:val="56"/>
          <w:szCs w:val="56"/>
        </w:rPr>
        <w:tab/>
      </w:r>
      <w:r w:rsidR="00506A1E" w:rsidRPr="00E90307">
        <w:rPr>
          <w:rFonts w:ascii="Arial" w:hAnsi="Arial" w:cs="Arial"/>
          <w:b/>
          <w:sz w:val="56"/>
          <w:szCs w:val="56"/>
        </w:rPr>
        <w:tab/>
      </w:r>
      <w:r w:rsidR="00D569A8" w:rsidRPr="00486AFB">
        <w:rPr>
          <w:rFonts w:ascii="Arial" w:hAnsi="Arial" w:cs="Arial"/>
          <w:b/>
          <w:sz w:val="56"/>
          <w:szCs w:val="56"/>
        </w:rPr>
        <w:tab/>
      </w:r>
      <w:r w:rsidR="00D569A8" w:rsidRPr="00486AFB">
        <w:rPr>
          <w:rFonts w:ascii="Arial" w:hAnsi="Arial" w:cs="Arial"/>
          <w:b/>
          <w:sz w:val="56"/>
          <w:szCs w:val="56"/>
        </w:rPr>
        <w:tab/>
      </w:r>
      <w:r w:rsidR="00D569A8" w:rsidRPr="00486AFB">
        <w:rPr>
          <w:rFonts w:ascii="Arial" w:hAnsi="Arial" w:cs="Arial"/>
          <w:b/>
          <w:sz w:val="56"/>
          <w:szCs w:val="56"/>
        </w:rPr>
        <w:tab/>
      </w:r>
      <w:r w:rsidR="00D569A8" w:rsidRPr="00486AFB">
        <w:rPr>
          <w:rFonts w:ascii="Arial" w:hAnsi="Arial" w:cs="Arial"/>
          <w:b/>
          <w:sz w:val="56"/>
          <w:szCs w:val="56"/>
        </w:rPr>
        <w:tab/>
      </w:r>
      <w:r w:rsidR="007030A5" w:rsidRPr="007030A5">
        <w:rPr>
          <w:rFonts w:ascii="Arial" w:hAnsi="Arial" w:cs="Arial"/>
          <w:b/>
          <w:sz w:val="56"/>
          <w:szCs w:val="56"/>
        </w:rPr>
        <w:tab/>
      </w:r>
      <w:r w:rsidR="007030A5" w:rsidRPr="007030A5">
        <w:rPr>
          <w:rFonts w:ascii="Arial" w:hAnsi="Arial" w:cs="Arial"/>
          <w:b/>
          <w:sz w:val="56"/>
          <w:szCs w:val="56"/>
        </w:rPr>
        <w:tab/>
      </w:r>
      <w:r w:rsidR="009153D9" w:rsidRPr="009153D9">
        <w:rPr>
          <w:rFonts w:ascii="Arial" w:hAnsi="Arial" w:cs="Arial"/>
          <w:b/>
          <w:sz w:val="56"/>
          <w:szCs w:val="56"/>
        </w:rPr>
        <w:t xml:space="preserve"> </w:t>
      </w:r>
      <w:r w:rsidR="006B11CC" w:rsidRPr="006B11CC">
        <w:rPr>
          <w:rFonts w:ascii="Arial" w:hAnsi="Arial" w:cs="Arial"/>
          <w:b/>
          <w:sz w:val="56"/>
          <w:szCs w:val="56"/>
        </w:rPr>
        <w:t>8</w:t>
      </w:r>
      <w:r w:rsidR="009250A6" w:rsidRPr="009250A6">
        <w:rPr>
          <w:rFonts w:ascii="Arial" w:hAnsi="Arial" w:cs="Arial"/>
          <w:b/>
          <w:sz w:val="56"/>
          <w:szCs w:val="56"/>
        </w:rPr>
        <w:t>3</w:t>
      </w:r>
    </w:p>
    <w:p w:rsidR="007D3630" w:rsidRPr="009250A6" w:rsidRDefault="009153D9" w:rsidP="00D569A8">
      <w:pPr>
        <w:spacing w:after="0" w:line="240" w:lineRule="auto"/>
        <w:ind w:left="1985" w:hanging="1701"/>
        <w:rPr>
          <w:rFonts w:ascii="Arial" w:hAnsi="Arial" w:cs="Arial"/>
          <w:b/>
          <w:sz w:val="56"/>
          <w:szCs w:val="56"/>
        </w:rPr>
      </w:pPr>
      <w:r>
        <w:rPr>
          <w:rFonts w:ascii="Arial" w:hAnsi="Arial" w:cs="Arial"/>
          <w:b/>
          <w:sz w:val="56"/>
          <w:szCs w:val="56"/>
        </w:rPr>
        <w:t>3.4.3</w:t>
      </w:r>
      <w:r>
        <w:rPr>
          <w:rFonts w:ascii="Arial" w:hAnsi="Arial" w:cs="Arial"/>
          <w:b/>
          <w:sz w:val="56"/>
          <w:szCs w:val="56"/>
        </w:rPr>
        <w:tab/>
        <w:t>Λειτουργίες των</w:t>
      </w:r>
      <w:r>
        <w:rPr>
          <w:rFonts w:ascii="Arial" w:hAnsi="Arial" w:cs="Arial"/>
          <w:b/>
          <w:sz w:val="56"/>
          <w:szCs w:val="56"/>
        </w:rPr>
        <w:tab/>
        <w:t>θεσμών</w:t>
      </w:r>
      <w:r>
        <w:rPr>
          <w:rFonts w:ascii="Arial" w:hAnsi="Arial" w:cs="Arial"/>
          <w:b/>
          <w:sz w:val="56"/>
          <w:szCs w:val="56"/>
        </w:rPr>
        <w:tab/>
      </w:r>
      <w:r w:rsidRPr="003F7841">
        <w:rPr>
          <w:rFonts w:ascii="Arial" w:hAnsi="Arial" w:cs="Arial"/>
          <w:b/>
          <w:sz w:val="56"/>
          <w:szCs w:val="56"/>
        </w:rPr>
        <w:t xml:space="preserve"> </w:t>
      </w:r>
      <w:r w:rsidR="009250A6">
        <w:rPr>
          <w:rFonts w:ascii="Arial" w:hAnsi="Arial" w:cs="Arial"/>
          <w:b/>
          <w:sz w:val="56"/>
          <w:szCs w:val="56"/>
        </w:rPr>
        <w:t>8</w:t>
      </w:r>
      <w:r w:rsidR="009250A6" w:rsidRPr="009250A6">
        <w:rPr>
          <w:rFonts w:ascii="Arial" w:hAnsi="Arial" w:cs="Arial"/>
          <w:b/>
          <w:sz w:val="56"/>
          <w:szCs w:val="56"/>
        </w:rPr>
        <w:t>4</w:t>
      </w:r>
    </w:p>
    <w:p w:rsidR="007D3630" w:rsidRPr="009250A6" w:rsidRDefault="007D3630" w:rsidP="008D4A4C">
      <w:pPr>
        <w:spacing w:after="0" w:line="240" w:lineRule="auto"/>
        <w:ind w:left="1985" w:hanging="1701"/>
        <w:rPr>
          <w:rFonts w:ascii="Arial" w:hAnsi="Arial" w:cs="Arial"/>
          <w:b/>
          <w:sz w:val="56"/>
          <w:szCs w:val="56"/>
        </w:rPr>
      </w:pPr>
      <w:r w:rsidRPr="007D3630">
        <w:rPr>
          <w:rFonts w:ascii="Arial" w:hAnsi="Arial" w:cs="Arial"/>
          <w:b/>
          <w:sz w:val="56"/>
          <w:szCs w:val="56"/>
        </w:rPr>
        <w:t>3.4.4</w:t>
      </w:r>
      <w:r w:rsidRPr="007D3630">
        <w:rPr>
          <w:rFonts w:ascii="Arial" w:hAnsi="Arial" w:cs="Arial"/>
          <w:b/>
          <w:sz w:val="56"/>
          <w:szCs w:val="56"/>
        </w:rPr>
        <w:tab/>
        <w:t>Η</w:t>
      </w:r>
      <w:r w:rsidR="006F6AE5">
        <w:rPr>
          <w:rFonts w:ascii="Arial" w:hAnsi="Arial" w:cs="Arial"/>
          <w:b/>
          <w:sz w:val="56"/>
          <w:szCs w:val="56"/>
        </w:rPr>
        <w:t xml:space="preserve"> κρίση και η αλλαγή των θεσμών</w:t>
      </w:r>
      <w:r w:rsidR="00506A1E">
        <w:rPr>
          <w:rFonts w:ascii="Arial" w:hAnsi="Arial" w:cs="Arial"/>
          <w:b/>
          <w:sz w:val="56"/>
          <w:szCs w:val="56"/>
        </w:rPr>
        <w:tab/>
      </w:r>
      <w:r w:rsidR="00506A1E">
        <w:rPr>
          <w:rFonts w:ascii="Arial" w:hAnsi="Arial" w:cs="Arial"/>
          <w:b/>
          <w:sz w:val="56"/>
          <w:szCs w:val="56"/>
        </w:rPr>
        <w:tab/>
      </w:r>
      <w:r w:rsidR="00506A1E">
        <w:rPr>
          <w:rFonts w:ascii="Arial" w:hAnsi="Arial" w:cs="Arial"/>
          <w:b/>
          <w:sz w:val="56"/>
          <w:szCs w:val="56"/>
        </w:rPr>
        <w:tab/>
      </w:r>
      <w:r w:rsidR="00506A1E">
        <w:rPr>
          <w:rFonts w:ascii="Arial" w:hAnsi="Arial" w:cs="Arial"/>
          <w:b/>
          <w:sz w:val="56"/>
          <w:szCs w:val="56"/>
        </w:rPr>
        <w:tab/>
      </w:r>
      <w:r w:rsidR="00506A1E">
        <w:rPr>
          <w:rFonts w:ascii="Arial" w:hAnsi="Arial" w:cs="Arial"/>
          <w:b/>
          <w:sz w:val="56"/>
          <w:szCs w:val="56"/>
        </w:rPr>
        <w:tab/>
      </w:r>
      <w:r w:rsidR="008D4A4C" w:rsidRPr="00486AFB">
        <w:rPr>
          <w:rFonts w:ascii="Arial" w:hAnsi="Arial" w:cs="Arial"/>
          <w:b/>
          <w:sz w:val="56"/>
          <w:szCs w:val="56"/>
        </w:rPr>
        <w:tab/>
      </w:r>
      <w:r w:rsidR="00506A1E">
        <w:rPr>
          <w:rFonts w:ascii="Arial" w:hAnsi="Arial" w:cs="Arial"/>
          <w:b/>
          <w:sz w:val="56"/>
          <w:szCs w:val="56"/>
        </w:rPr>
        <w:tab/>
      </w:r>
      <w:r w:rsidR="009153D9" w:rsidRPr="009153D9">
        <w:rPr>
          <w:rFonts w:ascii="Arial" w:hAnsi="Arial" w:cs="Arial"/>
          <w:b/>
          <w:sz w:val="56"/>
          <w:szCs w:val="56"/>
        </w:rPr>
        <w:t xml:space="preserve"> </w:t>
      </w:r>
      <w:r w:rsidR="006F6AE5" w:rsidRPr="006F6AE5">
        <w:rPr>
          <w:rFonts w:ascii="Arial" w:hAnsi="Arial" w:cs="Arial"/>
          <w:b/>
          <w:sz w:val="56"/>
          <w:szCs w:val="56"/>
        </w:rPr>
        <w:t>9</w:t>
      </w:r>
      <w:r w:rsidR="009250A6" w:rsidRPr="009250A6">
        <w:rPr>
          <w:rFonts w:ascii="Arial" w:hAnsi="Arial" w:cs="Arial"/>
          <w:b/>
          <w:sz w:val="56"/>
          <w:szCs w:val="56"/>
        </w:rPr>
        <w:t>1</w:t>
      </w:r>
    </w:p>
    <w:p w:rsidR="007D3630" w:rsidRPr="009250A6" w:rsidRDefault="007D3630" w:rsidP="008D4A4C">
      <w:pPr>
        <w:tabs>
          <w:tab w:val="left" w:pos="709"/>
        </w:tabs>
        <w:spacing w:after="0" w:line="240" w:lineRule="auto"/>
        <w:ind w:left="2127" w:hanging="1843"/>
        <w:rPr>
          <w:rFonts w:ascii="Arial" w:hAnsi="Arial" w:cs="Arial"/>
          <w:b/>
          <w:sz w:val="56"/>
          <w:szCs w:val="56"/>
        </w:rPr>
      </w:pPr>
      <w:r w:rsidRPr="007D3630">
        <w:rPr>
          <w:rFonts w:ascii="Arial" w:hAnsi="Arial" w:cs="Arial"/>
          <w:b/>
          <w:sz w:val="56"/>
          <w:szCs w:val="56"/>
        </w:rPr>
        <w:t>3.4.5</w:t>
      </w:r>
      <w:r w:rsidRPr="007D3630">
        <w:rPr>
          <w:rFonts w:ascii="Arial" w:hAnsi="Arial" w:cs="Arial"/>
          <w:b/>
          <w:sz w:val="56"/>
          <w:szCs w:val="56"/>
        </w:rPr>
        <w:tab/>
        <w:t>Παρά</w:t>
      </w:r>
      <w:r w:rsidR="006F6AE5">
        <w:rPr>
          <w:rFonts w:ascii="Arial" w:hAnsi="Arial" w:cs="Arial"/>
          <w:b/>
          <w:sz w:val="56"/>
          <w:szCs w:val="56"/>
        </w:rPr>
        <w:t xml:space="preserve">δειγμα: ο θεσμός του σχολείου </w:t>
      </w:r>
      <w:r w:rsidR="006F6AE5">
        <w:rPr>
          <w:rFonts w:ascii="Arial" w:hAnsi="Arial" w:cs="Arial"/>
          <w:b/>
          <w:sz w:val="56"/>
          <w:szCs w:val="56"/>
        </w:rPr>
        <w:tab/>
      </w:r>
      <w:r w:rsidR="008D4A4C">
        <w:rPr>
          <w:rFonts w:ascii="Arial" w:hAnsi="Arial" w:cs="Arial"/>
          <w:b/>
          <w:sz w:val="56"/>
          <w:szCs w:val="56"/>
        </w:rPr>
        <w:tab/>
      </w:r>
      <w:r w:rsidR="008D4A4C">
        <w:rPr>
          <w:rFonts w:ascii="Arial" w:hAnsi="Arial" w:cs="Arial"/>
          <w:b/>
          <w:sz w:val="56"/>
          <w:szCs w:val="56"/>
        </w:rPr>
        <w:tab/>
      </w:r>
      <w:r w:rsidR="008D4A4C">
        <w:rPr>
          <w:rFonts w:ascii="Arial" w:hAnsi="Arial" w:cs="Arial"/>
          <w:b/>
          <w:sz w:val="56"/>
          <w:szCs w:val="56"/>
        </w:rPr>
        <w:tab/>
      </w:r>
      <w:r w:rsidR="008D4A4C">
        <w:rPr>
          <w:rFonts w:ascii="Arial" w:hAnsi="Arial" w:cs="Arial"/>
          <w:b/>
          <w:sz w:val="56"/>
          <w:szCs w:val="56"/>
        </w:rPr>
        <w:tab/>
      </w:r>
      <w:r w:rsidR="008D4A4C">
        <w:rPr>
          <w:rFonts w:ascii="Arial" w:hAnsi="Arial" w:cs="Arial"/>
          <w:b/>
          <w:sz w:val="56"/>
          <w:szCs w:val="56"/>
        </w:rPr>
        <w:tab/>
      </w:r>
      <w:r w:rsidR="009250A6" w:rsidRPr="009250A6">
        <w:rPr>
          <w:rFonts w:ascii="Arial" w:hAnsi="Arial" w:cs="Arial"/>
          <w:b/>
          <w:sz w:val="56"/>
          <w:szCs w:val="56"/>
        </w:rPr>
        <w:t xml:space="preserve"> 98</w:t>
      </w:r>
    </w:p>
    <w:p w:rsidR="003F5CD6" w:rsidRPr="00D1061E" w:rsidRDefault="003F5CD6" w:rsidP="00ED7BCF">
      <w:pPr>
        <w:spacing w:after="0" w:line="240" w:lineRule="auto"/>
        <w:rPr>
          <w:rFonts w:ascii="Arial" w:hAnsi="Arial" w:cs="Arial"/>
          <w:b/>
          <w:sz w:val="56"/>
          <w:szCs w:val="56"/>
        </w:rPr>
      </w:pPr>
    </w:p>
    <w:p w:rsidR="00197C19" w:rsidRPr="00180BED" w:rsidRDefault="006F6AE5" w:rsidP="00ED7BCF">
      <w:pPr>
        <w:spacing w:after="0" w:line="240" w:lineRule="auto"/>
        <w:rPr>
          <w:rFonts w:ascii="Arial" w:hAnsi="Arial" w:cs="Arial"/>
          <w:b/>
          <w:sz w:val="56"/>
          <w:szCs w:val="56"/>
        </w:rPr>
      </w:pPr>
      <w:r>
        <w:rPr>
          <w:rFonts w:ascii="Arial" w:hAnsi="Arial" w:cs="Arial"/>
          <w:b/>
          <w:sz w:val="56"/>
          <w:szCs w:val="56"/>
        </w:rPr>
        <w:t>Βασική ορολογία</w:t>
      </w:r>
      <w:r w:rsidRPr="007030A5">
        <w:rPr>
          <w:rFonts w:ascii="Arial" w:hAnsi="Arial" w:cs="Arial"/>
          <w:b/>
          <w:sz w:val="56"/>
          <w:szCs w:val="56"/>
        </w:rPr>
        <w:tab/>
      </w:r>
      <w:r w:rsidRPr="007030A5">
        <w:rPr>
          <w:rFonts w:ascii="Arial" w:hAnsi="Arial" w:cs="Arial"/>
          <w:b/>
          <w:sz w:val="56"/>
          <w:szCs w:val="56"/>
        </w:rPr>
        <w:tab/>
      </w:r>
      <w:r w:rsidRPr="007030A5">
        <w:rPr>
          <w:rFonts w:ascii="Arial" w:hAnsi="Arial" w:cs="Arial"/>
          <w:b/>
          <w:sz w:val="56"/>
          <w:szCs w:val="56"/>
        </w:rPr>
        <w:tab/>
      </w:r>
      <w:r w:rsidR="007030A5" w:rsidRPr="007030A5">
        <w:rPr>
          <w:rFonts w:ascii="Arial" w:hAnsi="Arial" w:cs="Arial"/>
          <w:b/>
          <w:sz w:val="56"/>
          <w:szCs w:val="56"/>
        </w:rPr>
        <w:tab/>
      </w:r>
      <w:r w:rsidRPr="007030A5">
        <w:rPr>
          <w:rFonts w:ascii="Arial" w:hAnsi="Arial" w:cs="Arial"/>
          <w:b/>
          <w:sz w:val="56"/>
          <w:szCs w:val="56"/>
        </w:rPr>
        <w:tab/>
      </w:r>
      <w:r w:rsidR="00506A1E" w:rsidRPr="00E90307">
        <w:rPr>
          <w:rFonts w:ascii="Arial" w:hAnsi="Arial" w:cs="Arial"/>
          <w:b/>
          <w:sz w:val="56"/>
          <w:szCs w:val="56"/>
        </w:rPr>
        <w:t xml:space="preserve">   </w:t>
      </w:r>
      <w:r w:rsidR="009153D9" w:rsidRPr="003F7841">
        <w:rPr>
          <w:rFonts w:ascii="Arial" w:hAnsi="Arial" w:cs="Arial"/>
          <w:b/>
          <w:sz w:val="56"/>
          <w:szCs w:val="56"/>
        </w:rPr>
        <w:t xml:space="preserve"> </w:t>
      </w:r>
      <w:r w:rsidR="001F6335" w:rsidRPr="00D1061E">
        <w:rPr>
          <w:rFonts w:ascii="Arial" w:hAnsi="Arial" w:cs="Arial"/>
          <w:b/>
          <w:sz w:val="56"/>
          <w:szCs w:val="56"/>
        </w:rPr>
        <w:t>11</w:t>
      </w:r>
      <w:r w:rsidR="009250A6" w:rsidRPr="00180BED">
        <w:rPr>
          <w:rFonts w:ascii="Arial" w:hAnsi="Arial" w:cs="Arial"/>
          <w:b/>
          <w:sz w:val="56"/>
          <w:szCs w:val="56"/>
        </w:rPr>
        <w:t>1</w:t>
      </w:r>
    </w:p>
    <w:p w:rsidR="008E46BE" w:rsidRPr="00180BED" w:rsidRDefault="006F6AE5" w:rsidP="00ED7BCF">
      <w:pPr>
        <w:spacing w:after="0" w:line="240" w:lineRule="auto"/>
        <w:rPr>
          <w:rFonts w:ascii="Arial" w:hAnsi="Arial" w:cs="Arial"/>
          <w:b/>
          <w:sz w:val="56"/>
          <w:szCs w:val="56"/>
        </w:rPr>
      </w:pPr>
      <w:r w:rsidRPr="007030A5">
        <w:rPr>
          <w:rFonts w:ascii="Arial" w:hAnsi="Arial" w:cs="Arial"/>
          <w:b/>
          <w:sz w:val="56"/>
          <w:szCs w:val="56"/>
        </w:rPr>
        <w:t>Βιβλιογραφία</w:t>
      </w:r>
      <w:r w:rsidRPr="007030A5">
        <w:rPr>
          <w:rFonts w:ascii="Arial" w:hAnsi="Arial" w:cs="Arial"/>
          <w:b/>
          <w:sz w:val="56"/>
          <w:szCs w:val="56"/>
        </w:rPr>
        <w:tab/>
      </w:r>
      <w:r w:rsidRPr="007030A5">
        <w:rPr>
          <w:rFonts w:ascii="Arial" w:hAnsi="Arial" w:cs="Arial"/>
          <w:b/>
          <w:sz w:val="56"/>
          <w:szCs w:val="56"/>
        </w:rPr>
        <w:tab/>
      </w:r>
      <w:r w:rsidRPr="007030A5">
        <w:rPr>
          <w:rFonts w:ascii="Arial" w:hAnsi="Arial" w:cs="Arial"/>
          <w:b/>
          <w:sz w:val="56"/>
          <w:szCs w:val="56"/>
        </w:rPr>
        <w:tab/>
      </w:r>
      <w:r w:rsidRPr="007030A5">
        <w:rPr>
          <w:rFonts w:ascii="Arial" w:hAnsi="Arial" w:cs="Arial"/>
          <w:b/>
          <w:sz w:val="56"/>
          <w:szCs w:val="56"/>
        </w:rPr>
        <w:tab/>
      </w:r>
      <w:r w:rsidR="007030A5" w:rsidRPr="007030A5">
        <w:rPr>
          <w:rFonts w:ascii="Arial" w:hAnsi="Arial" w:cs="Arial"/>
          <w:b/>
          <w:sz w:val="56"/>
          <w:szCs w:val="56"/>
        </w:rPr>
        <w:tab/>
      </w:r>
      <w:r w:rsidRPr="007030A5">
        <w:rPr>
          <w:rFonts w:ascii="Arial" w:hAnsi="Arial" w:cs="Arial"/>
          <w:b/>
          <w:sz w:val="56"/>
          <w:szCs w:val="56"/>
        </w:rPr>
        <w:tab/>
      </w:r>
      <w:r w:rsidR="00506A1E" w:rsidRPr="00E90307">
        <w:rPr>
          <w:rFonts w:ascii="Arial" w:hAnsi="Arial" w:cs="Arial"/>
          <w:b/>
          <w:sz w:val="56"/>
          <w:szCs w:val="56"/>
        </w:rPr>
        <w:t xml:space="preserve">   </w:t>
      </w:r>
      <w:r w:rsidR="009153D9" w:rsidRPr="003F7841">
        <w:rPr>
          <w:rFonts w:ascii="Arial" w:hAnsi="Arial" w:cs="Arial"/>
          <w:b/>
          <w:sz w:val="56"/>
          <w:szCs w:val="56"/>
        </w:rPr>
        <w:t xml:space="preserve"> </w:t>
      </w:r>
      <w:r w:rsidR="001F6335" w:rsidRPr="00D1061E">
        <w:rPr>
          <w:rFonts w:ascii="Arial" w:hAnsi="Arial" w:cs="Arial"/>
          <w:b/>
          <w:sz w:val="56"/>
          <w:szCs w:val="56"/>
        </w:rPr>
        <w:t>1</w:t>
      </w:r>
      <w:r w:rsidR="00A3549B" w:rsidRPr="00D1061E">
        <w:rPr>
          <w:rFonts w:ascii="Arial" w:hAnsi="Arial" w:cs="Arial"/>
          <w:b/>
          <w:sz w:val="56"/>
          <w:szCs w:val="56"/>
        </w:rPr>
        <w:t>3</w:t>
      </w:r>
      <w:r w:rsidR="009250A6" w:rsidRPr="00180BED">
        <w:rPr>
          <w:rFonts w:ascii="Arial" w:hAnsi="Arial" w:cs="Arial"/>
          <w:b/>
          <w:sz w:val="56"/>
          <w:szCs w:val="56"/>
        </w:rPr>
        <w:t>3</w:t>
      </w:r>
    </w:p>
    <w:p w:rsidR="003F5CD6" w:rsidRPr="00D1061E" w:rsidRDefault="00B030D9" w:rsidP="00ED7BCF">
      <w:pPr>
        <w:spacing w:after="0" w:line="240" w:lineRule="auto"/>
        <w:jc w:val="both"/>
        <w:rPr>
          <w:rFonts w:ascii="Arial" w:hAnsi="Arial" w:cs="Arial"/>
          <w:b/>
          <w:sz w:val="56"/>
          <w:szCs w:val="56"/>
        </w:rPr>
      </w:pPr>
      <w:r>
        <w:rPr>
          <w:rFonts w:ascii="Arial" w:hAnsi="Arial" w:cs="Arial"/>
          <w:b/>
          <w:noProof/>
          <w:sz w:val="56"/>
          <w:szCs w:val="56"/>
          <w:lang w:val="en-US"/>
        </w:rPr>
        <w:pict>
          <v:shape id="_x0000_s1278" type="#_x0000_t202" style="position:absolute;left:0;text-align:left;margin-left:0;margin-top:785.3pt;width:186.8pt;height:36pt;z-index:2521364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78" inset="1.5mm,1.5mm,1.5mm,1.5mm">
              <w:txbxContent>
                <w:p w:rsidR="00B030D9" w:rsidRPr="005950A8" w:rsidRDefault="00B030D9" w:rsidP="004E3220">
                  <w:pPr>
                    <w:suppressAutoHyphens/>
                    <w:autoSpaceDE w:val="0"/>
                    <w:autoSpaceDN w:val="0"/>
                    <w:adjustRightInd w:val="0"/>
                    <w:jc w:val="center"/>
                    <w:rPr>
                      <w:rFonts w:ascii="Arial" w:hAnsi="Arial"/>
                      <w:b/>
                      <w:sz w:val="56"/>
                      <w:szCs w:val="56"/>
                    </w:rPr>
                  </w:pPr>
                  <w:r>
                    <w:rPr>
                      <w:rFonts w:ascii="Arial" w:hAnsi="Arial"/>
                      <w:b/>
                      <w:sz w:val="56"/>
                      <w:szCs w:val="56"/>
                      <w:lang w:val="en-US"/>
                    </w:rPr>
                    <w:t>1</w:t>
                  </w:r>
                  <w:r>
                    <w:rPr>
                      <w:rFonts w:ascii="Arial" w:hAnsi="Arial"/>
                      <w:b/>
                      <w:sz w:val="56"/>
                      <w:szCs w:val="56"/>
                    </w:rPr>
                    <w:t>3</w:t>
                  </w:r>
                  <w:r>
                    <w:rPr>
                      <w:rFonts w:ascii="Arial" w:hAnsi="Arial"/>
                      <w:b/>
                      <w:sz w:val="56"/>
                      <w:szCs w:val="56"/>
                      <w:lang w:val="en-US"/>
                    </w:rPr>
                    <w:t>8</w:t>
                  </w:r>
                </w:p>
              </w:txbxContent>
            </v:textbox>
            <w10:wrap anchorx="page" anchory="margin"/>
          </v:shape>
        </w:pict>
      </w:r>
      <w:r w:rsidR="00D31490" w:rsidRPr="003F5CD6">
        <w:rPr>
          <w:rFonts w:ascii="Arial" w:hAnsi="Arial" w:cs="Arial"/>
          <w:b/>
          <w:sz w:val="56"/>
          <w:szCs w:val="56"/>
        </w:rPr>
        <w:br w:type="page"/>
      </w:r>
    </w:p>
    <w:p w:rsidR="003F5CD6" w:rsidRPr="006F628D" w:rsidRDefault="003F5CD6" w:rsidP="004E3220">
      <w:pPr>
        <w:spacing w:after="0" w:line="240" w:lineRule="auto"/>
        <w:jc w:val="both"/>
        <w:rPr>
          <w:rFonts w:ascii="Arial" w:hAnsi="Arial" w:cs="Arial"/>
          <w:b/>
          <w:spacing w:val="-20"/>
          <w:w w:val="90"/>
          <w:sz w:val="52"/>
          <w:szCs w:val="52"/>
        </w:rPr>
      </w:pPr>
      <w:r w:rsidRPr="006F628D">
        <w:rPr>
          <w:rFonts w:ascii="Arial" w:hAnsi="Arial" w:cs="Arial"/>
          <w:b/>
          <w:spacing w:val="-20"/>
          <w:w w:val="90"/>
          <w:sz w:val="52"/>
          <w:szCs w:val="52"/>
        </w:rPr>
        <w:lastRenderedPageBreak/>
        <w:t>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εμπροσθόφυλλου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w:t>
      </w:r>
      <w:r w:rsidRPr="00975E4B">
        <w:rPr>
          <w:rFonts w:ascii="Arial" w:hAnsi="Arial" w:cs="Arial"/>
          <w:b/>
          <w:spacing w:val="-20"/>
          <w:w w:val="90"/>
          <w:sz w:val="52"/>
          <w:szCs w:val="52"/>
        </w:rPr>
        <w:t xml:space="preserve"> </w:t>
      </w:r>
      <w:r w:rsidRPr="006F628D">
        <w:rPr>
          <w:rFonts w:ascii="Arial" w:hAnsi="Arial" w:cs="Arial"/>
          <w:b/>
          <w:spacing w:val="-20"/>
          <w:w w:val="90"/>
          <w:sz w:val="52"/>
          <w:szCs w:val="52"/>
        </w:rPr>
        <w:t>108, Α').</w:t>
      </w:r>
    </w:p>
    <w:p w:rsidR="003F5CD6" w:rsidRPr="006F628D" w:rsidRDefault="003F5CD6" w:rsidP="004E3220">
      <w:pPr>
        <w:spacing w:after="0" w:line="240" w:lineRule="auto"/>
        <w:jc w:val="both"/>
        <w:rPr>
          <w:rFonts w:ascii="Arial" w:hAnsi="Arial" w:cs="Arial"/>
          <w:b/>
          <w:spacing w:val="-20"/>
          <w:w w:val="90"/>
          <w:sz w:val="52"/>
          <w:szCs w:val="52"/>
        </w:rPr>
      </w:pPr>
    </w:p>
    <w:p w:rsidR="003F5CD6" w:rsidRPr="00DC34A0" w:rsidRDefault="003F5CD6" w:rsidP="004E3220">
      <w:pPr>
        <w:spacing w:after="0" w:line="240" w:lineRule="auto"/>
        <w:jc w:val="both"/>
        <w:rPr>
          <w:rFonts w:ascii="Arial" w:hAnsi="Arial" w:cs="Arial"/>
          <w:b/>
          <w:spacing w:val="-20"/>
          <w:w w:val="90"/>
          <w:sz w:val="52"/>
          <w:szCs w:val="52"/>
        </w:rPr>
      </w:pPr>
      <w:r w:rsidRPr="00DC34A0">
        <w:rPr>
          <w:rFonts w:ascii="Arial" w:hAnsi="Arial" w:cs="Arial"/>
          <w:b/>
          <w:spacing w:val="-20"/>
          <w:w w:val="90"/>
          <w:sz w:val="52"/>
          <w:szCs w:val="52"/>
        </w:rPr>
        <w:t>Απαγορεύεται η αναπαραγωγή οποιουδήποτε τμήματος αυτού του βιβλίου, που καλύπτεται από δικαιώματα (</w:t>
      </w:r>
      <w:r w:rsidRPr="00DC34A0">
        <w:rPr>
          <w:rFonts w:ascii="Arial" w:hAnsi="Arial" w:cs="Arial"/>
          <w:b/>
          <w:spacing w:val="-20"/>
          <w:w w:val="90"/>
          <w:sz w:val="52"/>
          <w:szCs w:val="52"/>
          <w:lang w:val="en-US"/>
        </w:rPr>
        <w:t>copyright</w:t>
      </w:r>
      <w:r w:rsidRPr="00DC34A0">
        <w:rPr>
          <w:rFonts w:ascii="Arial" w:hAnsi="Arial" w:cs="Arial"/>
          <w:b/>
          <w:spacing w:val="-20"/>
          <w:w w:val="90"/>
          <w:sz w:val="52"/>
          <w:szCs w:val="52"/>
        </w:rPr>
        <w:t xml:space="preserve">), ή η χρήση του σε οποιαδήποτε μορφή, χωρίς τη γραπτή άδεια  του Υπουργείου Παιδείας και Θρησκευμάτων / </w:t>
      </w:r>
      <w:r w:rsidRPr="00DC34A0">
        <w:rPr>
          <w:rFonts w:ascii="Arial" w:hAnsi="Arial" w:cs="Arial"/>
          <w:b/>
          <w:spacing w:val="-20"/>
          <w:w w:val="90"/>
          <w:sz w:val="52"/>
          <w:szCs w:val="52"/>
          <w:lang w:val="en-US"/>
        </w:rPr>
        <w:t>I</w:t>
      </w:r>
      <w:r w:rsidRPr="00DC34A0">
        <w:rPr>
          <w:rFonts w:ascii="Arial" w:hAnsi="Arial" w:cs="Arial"/>
          <w:b/>
          <w:spacing w:val="-20"/>
          <w:w w:val="90"/>
          <w:sz w:val="52"/>
          <w:szCs w:val="52"/>
        </w:rPr>
        <w:t>ΤΥΕ - ΔΙΟΦΑΝΤΟΣ.</w:t>
      </w:r>
    </w:p>
    <w:p w:rsidR="003C66E2" w:rsidRDefault="003C66E2">
      <w:pPr>
        <w:rPr>
          <w:rFonts w:ascii="Arial" w:hAnsi="Arial" w:cs="Arial"/>
          <w:b/>
          <w:sz w:val="56"/>
          <w:szCs w:val="56"/>
        </w:rPr>
      </w:pPr>
      <w:r>
        <w:rPr>
          <w:rFonts w:ascii="Arial" w:hAnsi="Arial" w:cs="Arial"/>
          <w:b/>
          <w:sz w:val="56"/>
          <w:szCs w:val="56"/>
        </w:rPr>
        <w:br w:type="page"/>
      </w:r>
    </w:p>
    <w:p w:rsidR="00D31490" w:rsidRPr="00F9531A" w:rsidRDefault="00D31490">
      <w:pPr>
        <w:rPr>
          <w:rFonts w:ascii="Arial" w:hAnsi="Arial" w:cs="Arial"/>
          <w:b/>
          <w:sz w:val="56"/>
          <w:szCs w:val="56"/>
        </w:rPr>
      </w:pPr>
      <w:bookmarkStart w:id="2" w:name="_GoBack"/>
      <w:bookmarkEnd w:id="2"/>
    </w:p>
    <w:sectPr w:rsidR="00D31490" w:rsidRPr="00F9531A" w:rsidSect="00180BED">
      <w:headerReference w:type="first" r:id="rId38"/>
      <w:pgSz w:w="11906" w:h="16838" w:code="9"/>
      <w:pgMar w:top="1134" w:right="1134" w:bottom="1134" w:left="1134" w:header="454" w:footer="680" w:gutter="0"/>
      <w:pgNumType w:start="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6898" w:rsidRDefault="00996898" w:rsidP="00894A9F">
      <w:pPr>
        <w:spacing w:after="0" w:line="240" w:lineRule="auto"/>
      </w:pPr>
      <w:r>
        <w:separator/>
      </w:r>
    </w:p>
  </w:endnote>
  <w:endnote w:type="continuationSeparator" w:id="0">
    <w:p w:rsidR="00996898" w:rsidRDefault="00996898" w:rsidP="00894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Trebuchet MS">
    <w:panose1 w:val="020B0603020202020204"/>
    <w:charset w:val="A1"/>
    <w:family w:val="swiss"/>
    <w:pitch w:val="variable"/>
    <w:sig w:usb0="00000287" w:usb1="00000003" w:usb2="00000000" w:usb3="00000000" w:csb0="0000009F" w:csb1="00000000"/>
  </w:font>
  <w:font w:name="Microsoft Sans Serif">
    <w:panose1 w:val="020B0604020202020204"/>
    <w:charset w:val="A1"/>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6898" w:rsidRDefault="00996898" w:rsidP="00894A9F">
      <w:pPr>
        <w:spacing w:after="0" w:line="240" w:lineRule="auto"/>
      </w:pPr>
      <w:r>
        <w:separator/>
      </w:r>
    </w:p>
  </w:footnote>
  <w:footnote w:type="continuationSeparator" w:id="0">
    <w:p w:rsidR="00996898" w:rsidRDefault="00996898" w:rsidP="00894A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8752352"/>
      <w:placeholder>
        <w:docPart w:val="F9F26DB4611E46E2A673C11810B44D0C"/>
      </w:placeholder>
      <w:temporary/>
      <w:showingPlcHdr/>
    </w:sdtPr>
    <w:sdtContent>
      <w:p w:rsidR="00B030D9" w:rsidRDefault="00B030D9">
        <w:pPr>
          <w:pStyle w:val="a6"/>
        </w:pPr>
        <w:r>
          <w:t>[Πληκτρολογήστε κείμενο]</w:t>
        </w:r>
      </w:p>
    </w:sdtContent>
  </w:sdt>
  <w:p w:rsidR="00B030D9" w:rsidRDefault="00B030D9">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34829"/>
    <w:multiLevelType w:val="hybridMultilevel"/>
    <w:tmpl w:val="6BCE42CC"/>
    <w:lvl w:ilvl="0" w:tplc="91E8D9B4">
      <w:numFmt w:val="bullet"/>
      <w:lvlText w:val="•"/>
      <w:lvlJc w:val="left"/>
      <w:pPr>
        <w:ind w:left="120" w:hanging="360"/>
      </w:pPr>
      <w:rPr>
        <w:rFonts w:ascii="Arial" w:eastAsia="Times New Roman" w:hAnsi="Arial" w:cs="Arial" w:hint="default"/>
      </w:rPr>
    </w:lvl>
    <w:lvl w:ilvl="1" w:tplc="04080003" w:tentative="1">
      <w:start w:val="1"/>
      <w:numFmt w:val="bullet"/>
      <w:lvlText w:val="o"/>
      <w:lvlJc w:val="left"/>
      <w:pPr>
        <w:ind w:left="840" w:hanging="360"/>
      </w:pPr>
      <w:rPr>
        <w:rFonts w:ascii="Courier New" w:hAnsi="Courier New" w:cs="Courier New" w:hint="default"/>
      </w:rPr>
    </w:lvl>
    <w:lvl w:ilvl="2" w:tplc="04080005" w:tentative="1">
      <w:start w:val="1"/>
      <w:numFmt w:val="bullet"/>
      <w:lvlText w:val=""/>
      <w:lvlJc w:val="left"/>
      <w:pPr>
        <w:ind w:left="1560" w:hanging="360"/>
      </w:pPr>
      <w:rPr>
        <w:rFonts w:ascii="Wingdings" w:hAnsi="Wingdings" w:hint="default"/>
      </w:rPr>
    </w:lvl>
    <w:lvl w:ilvl="3" w:tplc="04080001" w:tentative="1">
      <w:start w:val="1"/>
      <w:numFmt w:val="bullet"/>
      <w:lvlText w:val=""/>
      <w:lvlJc w:val="left"/>
      <w:pPr>
        <w:ind w:left="2280" w:hanging="360"/>
      </w:pPr>
      <w:rPr>
        <w:rFonts w:ascii="Symbol" w:hAnsi="Symbol" w:hint="default"/>
      </w:rPr>
    </w:lvl>
    <w:lvl w:ilvl="4" w:tplc="04080003" w:tentative="1">
      <w:start w:val="1"/>
      <w:numFmt w:val="bullet"/>
      <w:lvlText w:val="o"/>
      <w:lvlJc w:val="left"/>
      <w:pPr>
        <w:ind w:left="3000" w:hanging="360"/>
      </w:pPr>
      <w:rPr>
        <w:rFonts w:ascii="Courier New" w:hAnsi="Courier New" w:cs="Courier New" w:hint="default"/>
      </w:rPr>
    </w:lvl>
    <w:lvl w:ilvl="5" w:tplc="04080005" w:tentative="1">
      <w:start w:val="1"/>
      <w:numFmt w:val="bullet"/>
      <w:lvlText w:val=""/>
      <w:lvlJc w:val="left"/>
      <w:pPr>
        <w:ind w:left="3720" w:hanging="360"/>
      </w:pPr>
      <w:rPr>
        <w:rFonts w:ascii="Wingdings" w:hAnsi="Wingdings" w:hint="default"/>
      </w:rPr>
    </w:lvl>
    <w:lvl w:ilvl="6" w:tplc="04080001" w:tentative="1">
      <w:start w:val="1"/>
      <w:numFmt w:val="bullet"/>
      <w:lvlText w:val=""/>
      <w:lvlJc w:val="left"/>
      <w:pPr>
        <w:ind w:left="4440" w:hanging="360"/>
      </w:pPr>
      <w:rPr>
        <w:rFonts w:ascii="Symbol" w:hAnsi="Symbol" w:hint="default"/>
      </w:rPr>
    </w:lvl>
    <w:lvl w:ilvl="7" w:tplc="04080003" w:tentative="1">
      <w:start w:val="1"/>
      <w:numFmt w:val="bullet"/>
      <w:lvlText w:val="o"/>
      <w:lvlJc w:val="left"/>
      <w:pPr>
        <w:ind w:left="5160" w:hanging="360"/>
      </w:pPr>
      <w:rPr>
        <w:rFonts w:ascii="Courier New" w:hAnsi="Courier New" w:cs="Courier New" w:hint="default"/>
      </w:rPr>
    </w:lvl>
    <w:lvl w:ilvl="8" w:tplc="04080005" w:tentative="1">
      <w:start w:val="1"/>
      <w:numFmt w:val="bullet"/>
      <w:lvlText w:val=""/>
      <w:lvlJc w:val="left"/>
      <w:pPr>
        <w:ind w:left="5880" w:hanging="360"/>
      </w:pPr>
      <w:rPr>
        <w:rFonts w:ascii="Wingdings" w:hAnsi="Wingdings" w:hint="default"/>
      </w:rPr>
    </w:lvl>
  </w:abstractNum>
  <w:abstractNum w:abstractNumId="1" w15:restartNumberingAfterBreak="0">
    <w:nsid w:val="01FB2DD6"/>
    <w:multiLevelType w:val="hybridMultilevel"/>
    <w:tmpl w:val="D8001ED4"/>
    <w:lvl w:ilvl="0" w:tplc="18CEDFF2">
      <w:numFmt w:val="bullet"/>
      <w:lvlText w:val="•"/>
      <w:lvlJc w:val="left"/>
      <w:pPr>
        <w:ind w:left="120" w:hanging="360"/>
      </w:pPr>
      <w:rPr>
        <w:rFonts w:ascii="Arial" w:eastAsia="Times New Roman" w:hAnsi="Arial" w:cs="Arial" w:hint="default"/>
      </w:rPr>
    </w:lvl>
    <w:lvl w:ilvl="1" w:tplc="04080003" w:tentative="1">
      <w:start w:val="1"/>
      <w:numFmt w:val="bullet"/>
      <w:lvlText w:val="o"/>
      <w:lvlJc w:val="left"/>
      <w:pPr>
        <w:ind w:left="840" w:hanging="360"/>
      </w:pPr>
      <w:rPr>
        <w:rFonts w:ascii="Courier New" w:hAnsi="Courier New" w:cs="Courier New" w:hint="default"/>
      </w:rPr>
    </w:lvl>
    <w:lvl w:ilvl="2" w:tplc="04080005" w:tentative="1">
      <w:start w:val="1"/>
      <w:numFmt w:val="bullet"/>
      <w:lvlText w:val=""/>
      <w:lvlJc w:val="left"/>
      <w:pPr>
        <w:ind w:left="1560" w:hanging="360"/>
      </w:pPr>
      <w:rPr>
        <w:rFonts w:ascii="Wingdings" w:hAnsi="Wingdings" w:hint="default"/>
      </w:rPr>
    </w:lvl>
    <w:lvl w:ilvl="3" w:tplc="04080001" w:tentative="1">
      <w:start w:val="1"/>
      <w:numFmt w:val="bullet"/>
      <w:lvlText w:val=""/>
      <w:lvlJc w:val="left"/>
      <w:pPr>
        <w:ind w:left="2280" w:hanging="360"/>
      </w:pPr>
      <w:rPr>
        <w:rFonts w:ascii="Symbol" w:hAnsi="Symbol" w:hint="default"/>
      </w:rPr>
    </w:lvl>
    <w:lvl w:ilvl="4" w:tplc="04080003" w:tentative="1">
      <w:start w:val="1"/>
      <w:numFmt w:val="bullet"/>
      <w:lvlText w:val="o"/>
      <w:lvlJc w:val="left"/>
      <w:pPr>
        <w:ind w:left="3000" w:hanging="360"/>
      </w:pPr>
      <w:rPr>
        <w:rFonts w:ascii="Courier New" w:hAnsi="Courier New" w:cs="Courier New" w:hint="default"/>
      </w:rPr>
    </w:lvl>
    <w:lvl w:ilvl="5" w:tplc="04080005" w:tentative="1">
      <w:start w:val="1"/>
      <w:numFmt w:val="bullet"/>
      <w:lvlText w:val=""/>
      <w:lvlJc w:val="left"/>
      <w:pPr>
        <w:ind w:left="3720" w:hanging="360"/>
      </w:pPr>
      <w:rPr>
        <w:rFonts w:ascii="Wingdings" w:hAnsi="Wingdings" w:hint="default"/>
      </w:rPr>
    </w:lvl>
    <w:lvl w:ilvl="6" w:tplc="04080001" w:tentative="1">
      <w:start w:val="1"/>
      <w:numFmt w:val="bullet"/>
      <w:lvlText w:val=""/>
      <w:lvlJc w:val="left"/>
      <w:pPr>
        <w:ind w:left="4440" w:hanging="360"/>
      </w:pPr>
      <w:rPr>
        <w:rFonts w:ascii="Symbol" w:hAnsi="Symbol" w:hint="default"/>
      </w:rPr>
    </w:lvl>
    <w:lvl w:ilvl="7" w:tplc="04080003" w:tentative="1">
      <w:start w:val="1"/>
      <w:numFmt w:val="bullet"/>
      <w:lvlText w:val="o"/>
      <w:lvlJc w:val="left"/>
      <w:pPr>
        <w:ind w:left="5160" w:hanging="360"/>
      </w:pPr>
      <w:rPr>
        <w:rFonts w:ascii="Courier New" w:hAnsi="Courier New" w:cs="Courier New" w:hint="default"/>
      </w:rPr>
    </w:lvl>
    <w:lvl w:ilvl="8" w:tplc="04080005" w:tentative="1">
      <w:start w:val="1"/>
      <w:numFmt w:val="bullet"/>
      <w:lvlText w:val=""/>
      <w:lvlJc w:val="left"/>
      <w:pPr>
        <w:ind w:left="5880" w:hanging="360"/>
      </w:pPr>
      <w:rPr>
        <w:rFonts w:ascii="Wingdings" w:hAnsi="Wingdings" w:hint="default"/>
      </w:rPr>
    </w:lvl>
  </w:abstractNum>
  <w:abstractNum w:abstractNumId="2" w15:restartNumberingAfterBreak="0">
    <w:nsid w:val="02D55F42"/>
    <w:multiLevelType w:val="hybridMultilevel"/>
    <w:tmpl w:val="1AF6B902"/>
    <w:lvl w:ilvl="0" w:tplc="F7308AFA">
      <w:numFmt w:val="bullet"/>
      <w:lvlText w:val="•"/>
      <w:lvlJc w:val="left"/>
      <w:pPr>
        <w:ind w:left="720" w:hanging="360"/>
      </w:pPr>
      <w:rPr>
        <w:rFonts w:ascii="Arial" w:eastAsia="TimesNewRomanPSMT"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73356FB"/>
    <w:multiLevelType w:val="hybridMultilevel"/>
    <w:tmpl w:val="70C48CF2"/>
    <w:lvl w:ilvl="0" w:tplc="AE1E2A7E">
      <w:numFmt w:val="bullet"/>
      <w:lvlText w:val="•"/>
      <w:lvlJc w:val="left"/>
      <w:pPr>
        <w:ind w:left="120" w:hanging="360"/>
      </w:pPr>
      <w:rPr>
        <w:rFonts w:ascii="Arial" w:eastAsia="Times New Roman" w:hAnsi="Arial" w:cs="Arial" w:hint="default"/>
      </w:rPr>
    </w:lvl>
    <w:lvl w:ilvl="1" w:tplc="04080003" w:tentative="1">
      <w:start w:val="1"/>
      <w:numFmt w:val="bullet"/>
      <w:lvlText w:val="o"/>
      <w:lvlJc w:val="left"/>
      <w:pPr>
        <w:ind w:left="840" w:hanging="360"/>
      </w:pPr>
      <w:rPr>
        <w:rFonts w:ascii="Courier New" w:hAnsi="Courier New" w:cs="Courier New" w:hint="default"/>
      </w:rPr>
    </w:lvl>
    <w:lvl w:ilvl="2" w:tplc="04080005" w:tentative="1">
      <w:start w:val="1"/>
      <w:numFmt w:val="bullet"/>
      <w:lvlText w:val=""/>
      <w:lvlJc w:val="left"/>
      <w:pPr>
        <w:ind w:left="1560" w:hanging="360"/>
      </w:pPr>
      <w:rPr>
        <w:rFonts w:ascii="Wingdings" w:hAnsi="Wingdings" w:hint="default"/>
      </w:rPr>
    </w:lvl>
    <w:lvl w:ilvl="3" w:tplc="04080001" w:tentative="1">
      <w:start w:val="1"/>
      <w:numFmt w:val="bullet"/>
      <w:lvlText w:val=""/>
      <w:lvlJc w:val="left"/>
      <w:pPr>
        <w:ind w:left="2280" w:hanging="360"/>
      </w:pPr>
      <w:rPr>
        <w:rFonts w:ascii="Symbol" w:hAnsi="Symbol" w:hint="default"/>
      </w:rPr>
    </w:lvl>
    <w:lvl w:ilvl="4" w:tplc="04080003" w:tentative="1">
      <w:start w:val="1"/>
      <w:numFmt w:val="bullet"/>
      <w:lvlText w:val="o"/>
      <w:lvlJc w:val="left"/>
      <w:pPr>
        <w:ind w:left="3000" w:hanging="360"/>
      </w:pPr>
      <w:rPr>
        <w:rFonts w:ascii="Courier New" w:hAnsi="Courier New" w:cs="Courier New" w:hint="default"/>
      </w:rPr>
    </w:lvl>
    <w:lvl w:ilvl="5" w:tplc="04080005" w:tentative="1">
      <w:start w:val="1"/>
      <w:numFmt w:val="bullet"/>
      <w:lvlText w:val=""/>
      <w:lvlJc w:val="left"/>
      <w:pPr>
        <w:ind w:left="3720" w:hanging="360"/>
      </w:pPr>
      <w:rPr>
        <w:rFonts w:ascii="Wingdings" w:hAnsi="Wingdings" w:hint="default"/>
      </w:rPr>
    </w:lvl>
    <w:lvl w:ilvl="6" w:tplc="04080001" w:tentative="1">
      <w:start w:val="1"/>
      <w:numFmt w:val="bullet"/>
      <w:lvlText w:val=""/>
      <w:lvlJc w:val="left"/>
      <w:pPr>
        <w:ind w:left="4440" w:hanging="360"/>
      </w:pPr>
      <w:rPr>
        <w:rFonts w:ascii="Symbol" w:hAnsi="Symbol" w:hint="default"/>
      </w:rPr>
    </w:lvl>
    <w:lvl w:ilvl="7" w:tplc="04080003" w:tentative="1">
      <w:start w:val="1"/>
      <w:numFmt w:val="bullet"/>
      <w:lvlText w:val="o"/>
      <w:lvlJc w:val="left"/>
      <w:pPr>
        <w:ind w:left="5160" w:hanging="360"/>
      </w:pPr>
      <w:rPr>
        <w:rFonts w:ascii="Courier New" w:hAnsi="Courier New" w:cs="Courier New" w:hint="default"/>
      </w:rPr>
    </w:lvl>
    <w:lvl w:ilvl="8" w:tplc="04080005" w:tentative="1">
      <w:start w:val="1"/>
      <w:numFmt w:val="bullet"/>
      <w:lvlText w:val=""/>
      <w:lvlJc w:val="left"/>
      <w:pPr>
        <w:ind w:left="5880" w:hanging="360"/>
      </w:pPr>
      <w:rPr>
        <w:rFonts w:ascii="Wingdings" w:hAnsi="Wingdings" w:hint="default"/>
      </w:rPr>
    </w:lvl>
  </w:abstractNum>
  <w:abstractNum w:abstractNumId="4" w15:restartNumberingAfterBreak="0">
    <w:nsid w:val="07C82989"/>
    <w:multiLevelType w:val="hybridMultilevel"/>
    <w:tmpl w:val="7F626FEC"/>
    <w:lvl w:ilvl="0" w:tplc="4B86CCBA">
      <w:start w:val="1"/>
      <w:numFmt w:val="bullet"/>
      <w:lvlText w:val=""/>
      <w:lvlJc w:val="left"/>
      <w:pPr>
        <w:ind w:left="720" w:hanging="360"/>
      </w:pPr>
      <w:rPr>
        <w:rFonts w:ascii="Symbol" w:hAnsi="Symbol" w:hint="default"/>
        <w:color w:val="4F6228" w:themeColor="accent3"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88D4874"/>
    <w:multiLevelType w:val="hybridMultilevel"/>
    <w:tmpl w:val="BE5427FC"/>
    <w:lvl w:ilvl="0" w:tplc="6C28D49E">
      <w:start w:val="1"/>
      <w:numFmt w:val="bullet"/>
      <w:lvlText w:val=""/>
      <w:lvlJc w:val="left"/>
      <w:pPr>
        <w:ind w:left="720" w:hanging="360"/>
      </w:pPr>
      <w:rPr>
        <w:rFonts w:ascii="Symbol" w:hAnsi="Symbol" w:hint="default"/>
        <w:color w:val="4F6228" w:themeColor="accent3"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D6E4A5C"/>
    <w:multiLevelType w:val="hybridMultilevel"/>
    <w:tmpl w:val="8AEE3A0A"/>
    <w:lvl w:ilvl="0" w:tplc="0336801C">
      <w:start w:val="1"/>
      <w:numFmt w:val="bullet"/>
      <w:lvlText w:val=""/>
      <w:lvlJc w:val="left"/>
      <w:pPr>
        <w:ind w:left="480" w:hanging="360"/>
      </w:pPr>
      <w:rPr>
        <w:rFonts w:ascii="Symbol" w:hAnsi="Symbol" w:hint="default"/>
        <w:color w:val="4F6228" w:themeColor="accent3" w:themeShade="80"/>
      </w:rPr>
    </w:lvl>
    <w:lvl w:ilvl="1" w:tplc="04080003" w:tentative="1">
      <w:start w:val="1"/>
      <w:numFmt w:val="bullet"/>
      <w:lvlText w:val="o"/>
      <w:lvlJc w:val="left"/>
      <w:pPr>
        <w:ind w:left="1200" w:hanging="360"/>
      </w:pPr>
      <w:rPr>
        <w:rFonts w:ascii="Courier New" w:hAnsi="Courier New" w:cs="Courier New" w:hint="default"/>
      </w:rPr>
    </w:lvl>
    <w:lvl w:ilvl="2" w:tplc="04080005" w:tentative="1">
      <w:start w:val="1"/>
      <w:numFmt w:val="bullet"/>
      <w:lvlText w:val=""/>
      <w:lvlJc w:val="left"/>
      <w:pPr>
        <w:ind w:left="1920" w:hanging="360"/>
      </w:pPr>
      <w:rPr>
        <w:rFonts w:ascii="Wingdings" w:hAnsi="Wingdings" w:hint="default"/>
      </w:rPr>
    </w:lvl>
    <w:lvl w:ilvl="3" w:tplc="04080001" w:tentative="1">
      <w:start w:val="1"/>
      <w:numFmt w:val="bullet"/>
      <w:lvlText w:val=""/>
      <w:lvlJc w:val="left"/>
      <w:pPr>
        <w:ind w:left="2640" w:hanging="360"/>
      </w:pPr>
      <w:rPr>
        <w:rFonts w:ascii="Symbol" w:hAnsi="Symbol" w:hint="default"/>
      </w:rPr>
    </w:lvl>
    <w:lvl w:ilvl="4" w:tplc="04080003" w:tentative="1">
      <w:start w:val="1"/>
      <w:numFmt w:val="bullet"/>
      <w:lvlText w:val="o"/>
      <w:lvlJc w:val="left"/>
      <w:pPr>
        <w:ind w:left="3360" w:hanging="360"/>
      </w:pPr>
      <w:rPr>
        <w:rFonts w:ascii="Courier New" w:hAnsi="Courier New" w:cs="Courier New" w:hint="default"/>
      </w:rPr>
    </w:lvl>
    <w:lvl w:ilvl="5" w:tplc="04080005" w:tentative="1">
      <w:start w:val="1"/>
      <w:numFmt w:val="bullet"/>
      <w:lvlText w:val=""/>
      <w:lvlJc w:val="left"/>
      <w:pPr>
        <w:ind w:left="4080" w:hanging="360"/>
      </w:pPr>
      <w:rPr>
        <w:rFonts w:ascii="Wingdings" w:hAnsi="Wingdings" w:hint="default"/>
      </w:rPr>
    </w:lvl>
    <w:lvl w:ilvl="6" w:tplc="04080001" w:tentative="1">
      <w:start w:val="1"/>
      <w:numFmt w:val="bullet"/>
      <w:lvlText w:val=""/>
      <w:lvlJc w:val="left"/>
      <w:pPr>
        <w:ind w:left="4800" w:hanging="360"/>
      </w:pPr>
      <w:rPr>
        <w:rFonts w:ascii="Symbol" w:hAnsi="Symbol" w:hint="default"/>
      </w:rPr>
    </w:lvl>
    <w:lvl w:ilvl="7" w:tplc="04080003" w:tentative="1">
      <w:start w:val="1"/>
      <w:numFmt w:val="bullet"/>
      <w:lvlText w:val="o"/>
      <w:lvlJc w:val="left"/>
      <w:pPr>
        <w:ind w:left="5520" w:hanging="360"/>
      </w:pPr>
      <w:rPr>
        <w:rFonts w:ascii="Courier New" w:hAnsi="Courier New" w:cs="Courier New" w:hint="default"/>
      </w:rPr>
    </w:lvl>
    <w:lvl w:ilvl="8" w:tplc="04080005" w:tentative="1">
      <w:start w:val="1"/>
      <w:numFmt w:val="bullet"/>
      <w:lvlText w:val=""/>
      <w:lvlJc w:val="left"/>
      <w:pPr>
        <w:ind w:left="6240" w:hanging="360"/>
      </w:pPr>
      <w:rPr>
        <w:rFonts w:ascii="Wingdings" w:hAnsi="Wingdings" w:hint="default"/>
      </w:rPr>
    </w:lvl>
  </w:abstractNum>
  <w:abstractNum w:abstractNumId="7" w15:restartNumberingAfterBreak="0">
    <w:nsid w:val="3B9B5E78"/>
    <w:multiLevelType w:val="hybridMultilevel"/>
    <w:tmpl w:val="9BA0F6D8"/>
    <w:lvl w:ilvl="0" w:tplc="115EC630">
      <w:numFmt w:val="bullet"/>
      <w:lvlText w:val="•"/>
      <w:lvlJc w:val="left"/>
      <w:pPr>
        <w:ind w:left="120" w:hanging="360"/>
      </w:pPr>
      <w:rPr>
        <w:rFonts w:ascii="Arial" w:eastAsia="Times New Roman" w:hAnsi="Arial" w:cs="Arial" w:hint="default"/>
      </w:rPr>
    </w:lvl>
    <w:lvl w:ilvl="1" w:tplc="04080003" w:tentative="1">
      <w:start w:val="1"/>
      <w:numFmt w:val="bullet"/>
      <w:lvlText w:val="o"/>
      <w:lvlJc w:val="left"/>
      <w:pPr>
        <w:ind w:left="840" w:hanging="360"/>
      </w:pPr>
      <w:rPr>
        <w:rFonts w:ascii="Courier New" w:hAnsi="Courier New" w:cs="Courier New" w:hint="default"/>
      </w:rPr>
    </w:lvl>
    <w:lvl w:ilvl="2" w:tplc="04080005" w:tentative="1">
      <w:start w:val="1"/>
      <w:numFmt w:val="bullet"/>
      <w:lvlText w:val=""/>
      <w:lvlJc w:val="left"/>
      <w:pPr>
        <w:ind w:left="1560" w:hanging="360"/>
      </w:pPr>
      <w:rPr>
        <w:rFonts w:ascii="Wingdings" w:hAnsi="Wingdings" w:hint="default"/>
      </w:rPr>
    </w:lvl>
    <w:lvl w:ilvl="3" w:tplc="04080001" w:tentative="1">
      <w:start w:val="1"/>
      <w:numFmt w:val="bullet"/>
      <w:lvlText w:val=""/>
      <w:lvlJc w:val="left"/>
      <w:pPr>
        <w:ind w:left="2280" w:hanging="360"/>
      </w:pPr>
      <w:rPr>
        <w:rFonts w:ascii="Symbol" w:hAnsi="Symbol" w:hint="default"/>
      </w:rPr>
    </w:lvl>
    <w:lvl w:ilvl="4" w:tplc="04080003" w:tentative="1">
      <w:start w:val="1"/>
      <w:numFmt w:val="bullet"/>
      <w:lvlText w:val="o"/>
      <w:lvlJc w:val="left"/>
      <w:pPr>
        <w:ind w:left="3000" w:hanging="360"/>
      </w:pPr>
      <w:rPr>
        <w:rFonts w:ascii="Courier New" w:hAnsi="Courier New" w:cs="Courier New" w:hint="default"/>
      </w:rPr>
    </w:lvl>
    <w:lvl w:ilvl="5" w:tplc="04080005" w:tentative="1">
      <w:start w:val="1"/>
      <w:numFmt w:val="bullet"/>
      <w:lvlText w:val=""/>
      <w:lvlJc w:val="left"/>
      <w:pPr>
        <w:ind w:left="3720" w:hanging="360"/>
      </w:pPr>
      <w:rPr>
        <w:rFonts w:ascii="Wingdings" w:hAnsi="Wingdings" w:hint="default"/>
      </w:rPr>
    </w:lvl>
    <w:lvl w:ilvl="6" w:tplc="04080001" w:tentative="1">
      <w:start w:val="1"/>
      <w:numFmt w:val="bullet"/>
      <w:lvlText w:val=""/>
      <w:lvlJc w:val="left"/>
      <w:pPr>
        <w:ind w:left="4440" w:hanging="360"/>
      </w:pPr>
      <w:rPr>
        <w:rFonts w:ascii="Symbol" w:hAnsi="Symbol" w:hint="default"/>
      </w:rPr>
    </w:lvl>
    <w:lvl w:ilvl="7" w:tplc="04080003" w:tentative="1">
      <w:start w:val="1"/>
      <w:numFmt w:val="bullet"/>
      <w:lvlText w:val="o"/>
      <w:lvlJc w:val="left"/>
      <w:pPr>
        <w:ind w:left="5160" w:hanging="360"/>
      </w:pPr>
      <w:rPr>
        <w:rFonts w:ascii="Courier New" w:hAnsi="Courier New" w:cs="Courier New" w:hint="default"/>
      </w:rPr>
    </w:lvl>
    <w:lvl w:ilvl="8" w:tplc="04080005" w:tentative="1">
      <w:start w:val="1"/>
      <w:numFmt w:val="bullet"/>
      <w:lvlText w:val=""/>
      <w:lvlJc w:val="left"/>
      <w:pPr>
        <w:ind w:left="5880" w:hanging="360"/>
      </w:pPr>
      <w:rPr>
        <w:rFonts w:ascii="Wingdings" w:hAnsi="Wingdings" w:hint="default"/>
      </w:rPr>
    </w:lvl>
  </w:abstractNum>
  <w:abstractNum w:abstractNumId="8" w15:restartNumberingAfterBreak="0">
    <w:nsid w:val="41575FE9"/>
    <w:multiLevelType w:val="multilevel"/>
    <w:tmpl w:val="4D1209A4"/>
    <w:lvl w:ilvl="0">
      <w:start w:val="1"/>
      <w:numFmt w:val="bullet"/>
      <w:lvlText w:val=""/>
      <w:lvlJc w:val="left"/>
      <w:rPr>
        <w:rFonts w:ascii="Symbol" w:hAnsi="Symbol" w:hint="default"/>
        <w:b/>
        <w:bCs/>
        <w:i w:val="0"/>
        <w:iCs w:val="0"/>
        <w:smallCaps w:val="0"/>
        <w:strike w:val="0"/>
        <w:color w:val="000000"/>
        <w:spacing w:val="0"/>
        <w:w w:val="100"/>
        <w:position w:val="0"/>
        <w:sz w:val="22"/>
        <w:szCs w:val="22"/>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D9936D1"/>
    <w:multiLevelType w:val="hybridMultilevel"/>
    <w:tmpl w:val="1F4298B8"/>
    <w:lvl w:ilvl="0" w:tplc="44EED4A2">
      <w:start w:val="1"/>
      <w:numFmt w:val="bullet"/>
      <w:lvlText w:val=""/>
      <w:lvlJc w:val="left"/>
      <w:pPr>
        <w:ind w:left="480" w:hanging="360"/>
      </w:pPr>
      <w:rPr>
        <w:rFonts w:ascii="Symbol" w:hAnsi="Symbol" w:hint="default"/>
        <w:color w:val="4F6228" w:themeColor="accent3" w:themeShade="80"/>
      </w:rPr>
    </w:lvl>
    <w:lvl w:ilvl="1" w:tplc="C12E81C4">
      <w:numFmt w:val="bullet"/>
      <w:lvlText w:val="•"/>
      <w:lvlJc w:val="left"/>
      <w:pPr>
        <w:ind w:left="1200" w:hanging="360"/>
      </w:pPr>
      <w:rPr>
        <w:rFonts w:ascii="Arial" w:eastAsia="Times New Roman" w:hAnsi="Arial" w:cs="Arial" w:hint="default"/>
      </w:rPr>
    </w:lvl>
    <w:lvl w:ilvl="2" w:tplc="04080005" w:tentative="1">
      <w:start w:val="1"/>
      <w:numFmt w:val="bullet"/>
      <w:lvlText w:val=""/>
      <w:lvlJc w:val="left"/>
      <w:pPr>
        <w:ind w:left="1920" w:hanging="360"/>
      </w:pPr>
      <w:rPr>
        <w:rFonts w:ascii="Wingdings" w:hAnsi="Wingdings" w:hint="default"/>
      </w:rPr>
    </w:lvl>
    <w:lvl w:ilvl="3" w:tplc="04080001" w:tentative="1">
      <w:start w:val="1"/>
      <w:numFmt w:val="bullet"/>
      <w:lvlText w:val=""/>
      <w:lvlJc w:val="left"/>
      <w:pPr>
        <w:ind w:left="2640" w:hanging="360"/>
      </w:pPr>
      <w:rPr>
        <w:rFonts w:ascii="Symbol" w:hAnsi="Symbol" w:hint="default"/>
      </w:rPr>
    </w:lvl>
    <w:lvl w:ilvl="4" w:tplc="04080003" w:tentative="1">
      <w:start w:val="1"/>
      <w:numFmt w:val="bullet"/>
      <w:lvlText w:val="o"/>
      <w:lvlJc w:val="left"/>
      <w:pPr>
        <w:ind w:left="3360" w:hanging="360"/>
      </w:pPr>
      <w:rPr>
        <w:rFonts w:ascii="Courier New" w:hAnsi="Courier New" w:cs="Courier New" w:hint="default"/>
      </w:rPr>
    </w:lvl>
    <w:lvl w:ilvl="5" w:tplc="04080005" w:tentative="1">
      <w:start w:val="1"/>
      <w:numFmt w:val="bullet"/>
      <w:lvlText w:val=""/>
      <w:lvlJc w:val="left"/>
      <w:pPr>
        <w:ind w:left="4080" w:hanging="360"/>
      </w:pPr>
      <w:rPr>
        <w:rFonts w:ascii="Wingdings" w:hAnsi="Wingdings" w:hint="default"/>
      </w:rPr>
    </w:lvl>
    <w:lvl w:ilvl="6" w:tplc="04080001" w:tentative="1">
      <w:start w:val="1"/>
      <w:numFmt w:val="bullet"/>
      <w:lvlText w:val=""/>
      <w:lvlJc w:val="left"/>
      <w:pPr>
        <w:ind w:left="4800" w:hanging="360"/>
      </w:pPr>
      <w:rPr>
        <w:rFonts w:ascii="Symbol" w:hAnsi="Symbol" w:hint="default"/>
      </w:rPr>
    </w:lvl>
    <w:lvl w:ilvl="7" w:tplc="04080003" w:tentative="1">
      <w:start w:val="1"/>
      <w:numFmt w:val="bullet"/>
      <w:lvlText w:val="o"/>
      <w:lvlJc w:val="left"/>
      <w:pPr>
        <w:ind w:left="5520" w:hanging="360"/>
      </w:pPr>
      <w:rPr>
        <w:rFonts w:ascii="Courier New" w:hAnsi="Courier New" w:cs="Courier New" w:hint="default"/>
      </w:rPr>
    </w:lvl>
    <w:lvl w:ilvl="8" w:tplc="04080005" w:tentative="1">
      <w:start w:val="1"/>
      <w:numFmt w:val="bullet"/>
      <w:lvlText w:val=""/>
      <w:lvlJc w:val="left"/>
      <w:pPr>
        <w:ind w:left="6240" w:hanging="360"/>
      </w:pPr>
      <w:rPr>
        <w:rFonts w:ascii="Wingdings" w:hAnsi="Wingdings" w:hint="default"/>
      </w:rPr>
    </w:lvl>
  </w:abstractNum>
  <w:abstractNum w:abstractNumId="10" w15:restartNumberingAfterBreak="0">
    <w:nsid w:val="4F703E75"/>
    <w:multiLevelType w:val="hybridMultilevel"/>
    <w:tmpl w:val="695425B0"/>
    <w:lvl w:ilvl="0" w:tplc="19A8BFE0">
      <w:start w:val="1"/>
      <w:numFmt w:val="bullet"/>
      <w:lvlText w:val=""/>
      <w:lvlJc w:val="left"/>
      <w:pPr>
        <w:ind w:left="360" w:hanging="360"/>
      </w:pPr>
      <w:rPr>
        <w:rFonts w:ascii="Symbol" w:hAnsi="Symbol" w:hint="default"/>
        <w:color w:val="4F6228" w:themeColor="accent3" w:themeShade="8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 w15:restartNumberingAfterBreak="0">
    <w:nsid w:val="56D86C67"/>
    <w:multiLevelType w:val="hybridMultilevel"/>
    <w:tmpl w:val="81620E7A"/>
    <w:lvl w:ilvl="0" w:tplc="D880350A">
      <w:start w:val="1"/>
      <w:numFmt w:val="bullet"/>
      <w:lvlText w:val=""/>
      <w:lvlJc w:val="left"/>
      <w:pPr>
        <w:ind w:left="720" w:hanging="360"/>
      </w:pPr>
      <w:rPr>
        <w:rFonts w:ascii="Symbol" w:hAnsi="Symbol" w:hint="default"/>
        <w:color w:val="4F6228" w:themeColor="accent3"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5A8B4C47"/>
    <w:multiLevelType w:val="hybridMultilevel"/>
    <w:tmpl w:val="8C6CA510"/>
    <w:lvl w:ilvl="0" w:tplc="04080001">
      <w:start w:val="1"/>
      <w:numFmt w:val="bullet"/>
      <w:lvlText w:val=""/>
      <w:lvlJc w:val="left"/>
      <w:pPr>
        <w:ind w:left="480" w:hanging="360"/>
      </w:pPr>
      <w:rPr>
        <w:rFonts w:ascii="Symbol" w:hAnsi="Symbol" w:hint="default"/>
      </w:rPr>
    </w:lvl>
    <w:lvl w:ilvl="1" w:tplc="E1D89E0E">
      <w:numFmt w:val="bullet"/>
      <w:lvlText w:val="•"/>
      <w:lvlJc w:val="left"/>
      <w:pPr>
        <w:ind w:left="1200" w:hanging="360"/>
      </w:pPr>
      <w:rPr>
        <w:rFonts w:ascii="Arial" w:eastAsia="Times New Roman" w:hAnsi="Arial" w:cs="Arial" w:hint="default"/>
      </w:rPr>
    </w:lvl>
    <w:lvl w:ilvl="2" w:tplc="04080005" w:tentative="1">
      <w:start w:val="1"/>
      <w:numFmt w:val="bullet"/>
      <w:lvlText w:val=""/>
      <w:lvlJc w:val="left"/>
      <w:pPr>
        <w:ind w:left="1920" w:hanging="360"/>
      </w:pPr>
      <w:rPr>
        <w:rFonts w:ascii="Wingdings" w:hAnsi="Wingdings" w:hint="default"/>
      </w:rPr>
    </w:lvl>
    <w:lvl w:ilvl="3" w:tplc="04080001" w:tentative="1">
      <w:start w:val="1"/>
      <w:numFmt w:val="bullet"/>
      <w:lvlText w:val=""/>
      <w:lvlJc w:val="left"/>
      <w:pPr>
        <w:ind w:left="2640" w:hanging="360"/>
      </w:pPr>
      <w:rPr>
        <w:rFonts w:ascii="Symbol" w:hAnsi="Symbol" w:hint="default"/>
      </w:rPr>
    </w:lvl>
    <w:lvl w:ilvl="4" w:tplc="04080003" w:tentative="1">
      <w:start w:val="1"/>
      <w:numFmt w:val="bullet"/>
      <w:lvlText w:val="o"/>
      <w:lvlJc w:val="left"/>
      <w:pPr>
        <w:ind w:left="3360" w:hanging="360"/>
      </w:pPr>
      <w:rPr>
        <w:rFonts w:ascii="Courier New" w:hAnsi="Courier New" w:cs="Courier New" w:hint="default"/>
      </w:rPr>
    </w:lvl>
    <w:lvl w:ilvl="5" w:tplc="04080005" w:tentative="1">
      <w:start w:val="1"/>
      <w:numFmt w:val="bullet"/>
      <w:lvlText w:val=""/>
      <w:lvlJc w:val="left"/>
      <w:pPr>
        <w:ind w:left="4080" w:hanging="360"/>
      </w:pPr>
      <w:rPr>
        <w:rFonts w:ascii="Wingdings" w:hAnsi="Wingdings" w:hint="default"/>
      </w:rPr>
    </w:lvl>
    <w:lvl w:ilvl="6" w:tplc="04080001" w:tentative="1">
      <w:start w:val="1"/>
      <w:numFmt w:val="bullet"/>
      <w:lvlText w:val=""/>
      <w:lvlJc w:val="left"/>
      <w:pPr>
        <w:ind w:left="4800" w:hanging="360"/>
      </w:pPr>
      <w:rPr>
        <w:rFonts w:ascii="Symbol" w:hAnsi="Symbol" w:hint="default"/>
      </w:rPr>
    </w:lvl>
    <w:lvl w:ilvl="7" w:tplc="04080003" w:tentative="1">
      <w:start w:val="1"/>
      <w:numFmt w:val="bullet"/>
      <w:lvlText w:val="o"/>
      <w:lvlJc w:val="left"/>
      <w:pPr>
        <w:ind w:left="5520" w:hanging="360"/>
      </w:pPr>
      <w:rPr>
        <w:rFonts w:ascii="Courier New" w:hAnsi="Courier New" w:cs="Courier New" w:hint="default"/>
      </w:rPr>
    </w:lvl>
    <w:lvl w:ilvl="8" w:tplc="04080005" w:tentative="1">
      <w:start w:val="1"/>
      <w:numFmt w:val="bullet"/>
      <w:lvlText w:val=""/>
      <w:lvlJc w:val="left"/>
      <w:pPr>
        <w:ind w:left="6240" w:hanging="360"/>
      </w:pPr>
      <w:rPr>
        <w:rFonts w:ascii="Wingdings" w:hAnsi="Wingdings" w:hint="default"/>
      </w:rPr>
    </w:lvl>
  </w:abstractNum>
  <w:abstractNum w:abstractNumId="13" w15:restartNumberingAfterBreak="0">
    <w:nsid w:val="5F4B0053"/>
    <w:multiLevelType w:val="hybridMultilevel"/>
    <w:tmpl w:val="524EF804"/>
    <w:lvl w:ilvl="0" w:tplc="43C41050">
      <w:start w:val="1"/>
      <w:numFmt w:val="bullet"/>
      <w:lvlText w:val=""/>
      <w:lvlJc w:val="left"/>
      <w:pPr>
        <w:ind w:left="480" w:hanging="360"/>
      </w:pPr>
      <w:rPr>
        <w:rFonts w:ascii="Symbol" w:hAnsi="Symbol" w:hint="default"/>
        <w:color w:val="4F6228" w:themeColor="accent3" w:themeShade="80"/>
      </w:rPr>
    </w:lvl>
    <w:lvl w:ilvl="1" w:tplc="04080003" w:tentative="1">
      <w:start w:val="1"/>
      <w:numFmt w:val="bullet"/>
      <w:lvlText w:val="o"/>
      <w:lvlJc w:val="left"/>
      <w:pPr>
        <w:ind w:left="1200" w:hanging="360"/>
      </w:pPr>
      <w:rPr>
        <w:rFonts w:ascii="Courier New" w:hAnsi="Courier New" w:cs="Courier New" w:hint="default"/>
      </w:rPr>
    </w:lvl>
    <w:lvl w:ilvl="2" w:tplc="04080005" w:tentative="1">
      <w:start w:val="1"/>
      <w:numFmt w:val="bullet"/>
      <w:lvlText w:val=""/>
      <w:lvlJc w:val="left"/>
      <w:pPr>
        <w:ind w:left="1920" w:hanging="360"/>
      </w:pPr>
      <w:rPr>
        <w:rFonts w:ascii="Wingdings" w:hAnsi="Wingdings" w:hint="default"/>
      </w:rPr>
    </w:lvl>
    <w:lvl w:ilvl="3" w:tplc="04080001" w:tentative="1">
      <w:start w:val="1"/>
      <w:numFmt w:val="bullet"/>
      <w:lvlText w:val=""/>
      <w:lvlJc w:val="left"/>
      <w:pPr>
        <w:ind w:left="2640" w:hanging="360"/>
      </w:pPr>
      <w:rPr>
        <w:rFonts w:ascii="Symbol" w:hAnsi="Symbol" w:hint="default"/>
      </w:rPr>
    </w:lvl>
    <w:lvl w:ilvl="4" w:tplc="04080003" w:tentative="1">
      <w:start w:val="1"/>
      <w:numFmt w:val="bullet"/>
      <w:lvlText w:val="o"/>
      <w:lvlJc w:val="left"/>
      <w:pPr>
        <w:ind w:left="3360" w:hanging="360"/>
      </w:pPr>
      <w:rPr>
        <w:rFonts w:ascii="Courier New" w:hAnsi="Courier New" w:cs="Courier New" w:hint="default"/>
      </w:rPr>
    </w:lvl>
    <w:lvl w:ilvl="5" w:tplc="04080005" w:tentative="1">
      <w:start w:val="1"/>
      <w:numFmt w:val="bullet"/>
      <w:lvlText w:val=""/>
      <w:lvlJc w:val="left"/>
      <w:pPr>
        <w:ind w:left="4080" w:hanging="360"/>
      </w:pPr>
      <w:rPr>
        <w:rFonts w:ascii="Wingdings" w:hAnsi="Wingdings" w:hint="default"/>
      </w:rPr>
    </w:lvl>
    <w:lvl w:ilvl="6" w:tplc="04080001" w:tentative="1">
      <w:start w:val="1"/>
      <w:numFmt w:val="bullet"/>
      <w:lvlText w:val=""/>
      <w:lvlJc w:val="left"/>
      <w:pPr>
        <w:ind w:left="4800" w:hanging="360"/>
      </w:pPr>
      <w:rPr>
        <w:rFonts w:ascii="Symbol" w:hAnsi="Symbol" w:hint="default"/>
      </w:rPr>
    </w:lvl>
    <w:lvl w:ilvl="7" w:tplc="04080003" w:tentative="1">
      <w:start w:val="1"/>
      <w:numFmt w:val="bullet"/>
      <w:lvlText w:val="o"/>
      <w:lvlJc w:val="left"/>
      <w:pPr>
        <w:ind w:left="5520" w:hanging="360"/>
      </w:pPr>
      <w:rPr>
        <w:rFonts w:ascii="Courier New" w:hAnsi="Courier New" w:cs="Courier New" w:hint="default"/>
      </w:rPr>
    </w:lvl>
    <w:lvl w:ilvl="8" w:tplc="04080005" w:tentative="1">
      <w:start w:val="1"/>
      <w:numFmt w:val="bullet"/>
      <w:lvlText w:val=""/>
      <w:lvlJc w:val="left"/>
      <w:pPr>
        <w:ind w:left="6240" w:hanging="360"/>
      </w:pPr>
      <w:rPr>
        <w:rFonts w:ascii="Wingdings" w:hAnsi="Wingdings" w:hint="default"/>
      </w:rPr>
    </w:lvl>
  </w:abstractNum>
  <w:abstractNum w:abstractNumId="14" w15:restartNumberingAfterBreak="0">
    <w:nsid w:val="67A14EC4"/>
    <w:multiLevelType w:val="hybridMultilevel"/>
    <w:tmpl w:val="4FC22C36"/>
    <w:lvl w:ilvl="0" w:tplc="A8CC02EC">
      <w:numFmt w:val="bullet"/>
      <w:lvlText w:val="•"/>
      <w:lvlJc w:val="left"/>
      <w:pPr>
        <w:ind w:left="120" w:hanging="360"/>
      </w:pPr>
      <w:rPr>
        <w:rFonts w:ascii="Arial" w:eastAsia="Times New Roman" w:hAnsi="Arial" w:cs="Arial" w:hint="default"/>
      </w:rPr>
    </w:lvl>
    <w:lvl w:ilvl="1" w:tplc="04080003" w:tentative="1">
      <w:start w:val="1"/>
      <w:numFmt w:val="bullet"/>
      <w:lvlText w:val="o"/>
      <w:lvlJc w:val="left"/>
      <w:pPr>
        <w:ind w:left="840" w:hanging="360"/>
      </w:pPr>
      <w:rPr>
        <w:rFonts w:ascii="Courier New" w:hAnsi="Courier New" w:cs="Courier New" w:hint="default"/>
      </w:rPr>
    </w:lvl>
    <w:lvl w:ilvl="2" w:tplc="04080005" w:tentative="1">
      <w:start w:val="1"/>
      <w:numFmt w:val="bullet"/>
      <w:lvlText w:val=""/>
      <w:lvlJc w:val="left"/>
      <w:pPr>
        <w:ind w:left="1560" w:hanging="360"/>
      </w:pPr>
      <w:rPr>
        <w:rFonts w:ascii="Wingdings" w:hAnsi="Wingdings" w:hint="default"/>
      </w:rPr>
    </w:lvl>
    <w:lvl w:ilvl="3" w:tplc="04080001" w:tentative="1">
      <w:start w:val="1"/>
      <w:numFmt w:val="bullet"/>
      <w:lvlText w:val=""/>
      <w:lvlJc w:val="left"/>
      <w:pPr>
        <w:ind w:left="2280" w:hanging="360"/>
      </w:pPr>
      <w:rPr>
        <w:rFonts w:ascii="Symbol" w:hAnsi="Symbol" w:hint="default"/>
      </w:rPr>
    </w:lvl>
    <w:lvl w:ilvl="4" w:tplc="04080003" w:tentative="1">
      <w:start w:val="1"/>
      <w:numFmt w:val="bullet"/>
      <w:lvlText w:val="o"/>
      <w:lvlJc w:val="left"/>
      <w:pPr>
        <w:ind w:left="3000" w:hanging="360"/>
      </w:pPr>
      <w:rPr>
        <w:rFonts w:ascii="Courier New" w:hAnsi="Courier New" w:cs="Courier New" w:hint="default"/>
      </w:rPr>
    </w:lvl>
    <w:lvl w:ilvl="5" w:tplc="04080005" w:tentative="1">
      <w:start w:val="1"/>
      <w:numFmt w:val="bullet"/>
      <w:lvlText w:val=""/>
      <w:lvlJc w:val="left"/>
      <w:pPr>
        <w:ind w:left="3720" w:hanging="360"/>
      </w:pPr>
      <w:rPr>
        <w:rFonts w:ascii="Wingdings" w:hAnsi="Wingdings" w:hint="default"/>
      </w:rPr>
    </w:lvl>
    <w:lvl w:ilvl="6" w:tplc="04080001" w:tentative="1">
      <w:start w:val="1"/>
      <w:numFmt w:val="bullet"/>
      <w:lvlText w:val=""/>
      <w:lvlJc w:val="left"/>
      <w:pPr>
        <w:ind w:left="4440" w:hanging="360"/>
      </w:pPr>
      <w:rPr>
        <w:rFonts w:ascii="Symbol" w:hAnsi="Symbol" w:hint="default"/>
      </w:rPr>
    </w:lvl>
    <w:lvl w:ilvl="7" w:tplc="04080003" w:tentative="1">
      <w:start w:val="1"/>
      <w:numFmt w:val="bullet"/>
      <w:lvlText w:val="o"/>
      <w:lvlJc w:val="left"/>
      <w:pPr>
        <w:ind w:left="5160" w:hanging="360"/>
      </w:pPr>
      <w:rPr>
        <w:rFonts w:ascii="Courier New" w:hAnsi="Courier New" w:cs="Courier New" w:hint="default"/>
      </w:rPr>
    </w:lvl>
    <w:lvl w:ilvl="8" w:tplc="04080005" w:tentative="1">
      <w:start w:val="1"/>
      <w:numFmt w:val="bullet"/>
      <w:lvlText w:val=""/>
      <w:lvlJc w:val="left"/>
      <w:pPr>
        <w:ind w:left="5880" w:hanging="360"/>
      </w:pPr>
      <w:rPr>
        <w:rFonts w:ascii="Wingdings" w:hAnsi="Wingdings" w:hint="default"/>
      </w:rPr>
    </w:lvl>
  </w:abstractNum>
  <w:abstractNum w:abstractNumId="15" w15:restartNumberingAfterBreak="0">
    <w:nsid w:val="68E85488"/>
    <w:multiLevelType w:val="hybridMultilevel"/>
    <w:tmpl w:val="88EC701A"/>
    <w:lvl w:ilvl="0" w:tplc="04080001">
      <w:start w:val="1"/>
      <w:numFmt w:val="bullet"/>
      <w:lvlText w:val=""/>
      <w:lvlJc w:val="left"/>
      <w:pPr>
        <w:ind w:left="480" w:hanging="360"/>
      </w:pPr>
      <w:rPr>
        <w:rFonts w:ascii="Symbol" w:hAnsi="Symbol" w:hint="default"/>
      </w:rPr>
    </w:lvl>
    <w:lvl w:ilvl="1" w:tplc="F320B492">
      <w:numFmt w:val="bullet"/>
      <w:lvlText w:val="•"/>
      <w:lvlJc w:val="left"/>
      <w:pPr>
        <w:ind w:left="1200" w:hanging="360"/>
      </w:pPr>
      <w:rPr>
        <w:rFonts w:ascii="Arial" w:eastAsia="Times New Roman" w:hAnsi="Arial" w:cs="Arial" w:hint="default"/>
      </w:rPr>
    </w:lvl>
    <w:lvl w:ilvl="2" w:tplc="04080005" w:tentative="1">
      <w:start w:val="1"/>
      <w:numFmt w:val="bullet"/>
      <w:lvlText w:val=""/>
      <w:lvlJc w:val="left"/>
      <w:pPr>
        <w:ind w:left="1920" w:hanging="360"/>
      </w:pPr>
      <w:rPr>
        <w:rFonts w:ascii="Wingdings" w:hAnsi="Wingdings" w:hint="default"/>
      </w:rPr>
    </w:lvl>
    <w:lvl w:ilvl="3" w:tplc="04080001" w:tentative="1">
      <w:start w:val="1"/>
      <w:numFmt w:val="bullet"/>
      <w:lvlText w:val=""/>
      <w:lvlJc w:val="left"/>
      <w:pPr>
        <w:ind w:left="2640" w:hanging="360"/>
      </w:pPr>
      <w:rPr>
        <w:rFonts w:ascii="Symbol" w:hAnsi="Symbol" w:hint="default"/>
      </w:rPr>
    </w:lvl>
    <w:lvl w:ilvl="4" w:tplc="04080003" w:tentative="1">
      <w:start w:val="1"/>
      <w:numFmt w:val="bullet"/>
      <w:lvlText w:val="o"/>
      <w:lvlJc w:val="left"/>
      <w:pPr>
        <w:ind w:left="3360" w:hanging="360"/>
      </w:pPr>
      <w:rPr>
        <w:rFonts w:ascii="Courier New" w:hAnsi="Courier New" w:cs="Courier New" w:hint="default"/>
      </w:rPr>
    </w:lvl>
    <w:lvl w:ilvl="5" w:tplc="04080005" w:tentative="1">
      <w:start w:val="1"/>
      <w:numFmt w:val="bullet"/>
      <w:lvlText w:val=""/>
      <w:lvlJc w:val="left"/>
      <w:pPr>
        <w:ind w:left="4080" w:hanging="360"/>
      </w:pPr>
      <w:rPr>
        <w:rFonts w:ascii="Wingdings" w:hAnsi="Wingdings" w:hint="default"/>
      </w:rPr>
    </w:lvl>
    <w:lvl w:ilvl="6" w:tplc="04080001" w:tentative="1">
      <w:start w:val="1"/>
      <w:numFmt w:val="bullet"/>
      <w:lvlText w:val=""/>
      <w:lvlJc w:val="left"/>
      <w:pPr>
        <w:ind w:left="4800" w:hanging="360"/>
      </w:pPr>
      <w:rPr>
        <w:rFonts w:ascii="Symbol" w:hAnsi="Symbol" w:hint="default"/>
      </w:rPr>
    </w:lvl>
    <w:lvl w:ilvl="7" w:tplc="04080003" w:tentative="1">
      <w:start w:val="1"/>
      <w:numFmt w:val="bullet"/>
      <w:lvlText w:val="o"/>
      <w:lvlJc w:val="left"/>
      <w:pPr>
        <w:ind w:left="5520" w:hanging="360"/>
      </w:pPr>
      <w:rPr>
        <w:rFonts w:ascii="Courier New" w:hAnsi="Courier New" w:cs="Courier New" w:hint="default"/>
      </w:rPr>
    </w:lvl>
    <w:lvl w:ilvl="8" w:tplc="04080005" w:tentative="1">
      <w:start w:val="1"/>
      <w:numFmt w:val="bullet"/>
      <w:lvlText w:val=""/>
      <w:lvlJc w:val="left"/>
      <w:pPr>
        <w:ind w:left="6240" w:hanging="360"/>
      </w:pPr>
      <w:rPr>
        <w:rFonts w:ascii="Wingdings" w:hAnsi="Wingdings" w:hint="default"/>
      </w:rPr>
    </w:lvl>
  </w:abstractNum>
  <w:abstractNum w:abstractNumId="16" w15:restartNumberingAfterBreak="0">
    <w:nsid w:val="6EB85BB6"/>
    <w:multiLevelType w:val="hybridMultilevel"/>
    <w:tmpl w:val="3064BF5C"/>
    <w:lvl w:ilvl="0" w:tplc="04080001">
      <w:start w:val="1"/>
      <w:numFmt w:val="bullet"/>
      <w:lvlText w:val=""/>
      <w:lvlJc w:val="left"/>
      <w:pPr>
        <w:ind w:left="480" w:hanging="360"/>
      </w:pPr>
      <w:rPr>
        <w:rFonts w:ascii="Symbol" w:hAnsi="Symbol" w:hint="default"/>
      </w:rPr>
    </w:lvl>
    <w:lvl w:ilvl="1" w:tplc="9CEA57E2">
      <w:numFmt w:val="bullet"/>
      <w:lvlText w:val="•"/>
      <w:lvlJc w:val="left"/>
      <w:pPr>
        <w:ind w:left="1200" w:hanging="360"/>
      </w:pPr>
      <w:rPr>
        <w:rFonts w:ascii="Arial" w:eastAsia="Times New Roman" w:hAnsi="Arial" w:cs="Arial" w:hint="default"/>
      </w:rPr>
    </w:lvl>
    <w:lvl w:ilvl="2" w:tplc="04080005" w:tentative="1">
      <w:start w:val="1"/>
      <w:numFmt w:val="bullet"/>
      <w:lvlText w:val=""/>
      <w:lvlJc w:val="left"/>
      <w:pPr>
        <w:ind w:left="1920" w:hanging="360"/>
      </w:pPr>
      <w:rPr>
        <w:rFonts w:ascii="Wingdings" w:hAnsi="Wingdings" w:hint="default"/>
      </w:rPr>
    </w:lvl>
    <w:lvl w:ilvl="3" w:tplc="04080001" w:tentative="1">
      <w:start w:val="1"/>
      <w:numFmt w:val="bullet"/>
      <w:lvlText w:val=""/>
      <w:lvlJc w:val="left"/>
      <w:pPr>
        <w:ind w:left="2640" w:hanging="360"/>
      </w:pPr>
      <w:rPr>
        <w:rFonts w:ascii="Symbol" w:hAnsi="Symbol" w:hint="default"/>
      </w:rPr>
    </w:lvl>
    <w:lvl w:ilvl="4" w:tplc="04080003" w:tentative="1">
      <w:start w:val="1"/>
      <w:numFmt w:val="bullet"/>
      <w:lvlText w:val="o"/>
      <w:lvlJc w:val="left"/>
      <w:pPr>
        <w:ind w:left="3360" w:hanging="360"/>
      </w:pPr>
      <w:rPr>
        <w:rFonts w:ascii="Courier New" w:hAnsi="Courier New" w:cs="Courier New" w:hint="default"/>
      </w:rPr>
    </w:lvl>
    <w:lvl w:ilvl="5" w:tplc="04080005" w:tentative="1">
      <w:start w:val="1"/>
      <w:numFmt w:val="bullet"/>
      <w:lvlText w:val=""/>
      <w:lvlJc w:val="left"/>
      <w:pPr>
        <w:ind w:left="4080" w:hanging="360"/>
      </w:pPr>
      <w:rPr>
        <w:rFonts w:ascii="Wingdings" w:hAnsi="Wingdings" w:hint="default"/>
      </w:rPr>
    </w:lvl>
    <w:lvl w:ilvl="6" w:tplc="04080001" w:tentative="1">
      <w:start w:val="1"/>
      <w:numFmt w:val="bullet"/>
      <w:lvlText w:val=""/>
      <w:lvlJc w:val="left"/>
      <w:pPr>
        <w:ind w:left="4800" w:hanging="360"/>
      </w:pPr>
      <w:rPr>
        <w:rFonts w:ascii="Symbol" w:hAnsi="Symbol" w:hint="default"/>
      </w:rPr>
    </w:lvl>
    <w:lvl w:ilvl="7" w:tplc="04080003" w:tentative="1">
      <w:start w:val="1"/>
      <w:numFmt w:val="bullet"/>
      <w:lvlText w:val="o"/>
      <w:lvlJc w:val="left"/>
      <w:pPr>
        <w:ind w:left="5520" w:hanging="360"/>
      </w:pPr>
      <w:rPr>
        <w:rFonts w:ascii="Courier New" w:hAnsi="Courier New" w:cs="Courier New" w:hint="default"/>
      </w:rPr>
    </w:lvl>
    <w:lvl w:ilvl="8" w:tplc="04080005" w:tentative="1">
      <w:start w:val="1"/>
      <w:numFmt w:val="bullet"/>
      <w:lvlText w:val=""/>
      <w:lvlJc w:val="left"/>
      <w:pPr>
        <w:ind w:left="6240" w:hanging="360"/>
      </w:pPr>
      <w:rPr>
        <w:rFonts w:ascii="Wingdings" w:hAnsi="Wingdings" w:hint="default"/>
      </w:rPr>
    </w:lvl>
  </w:abstractNum>
  <w:abstractNum w:abstractNumId="17" w15:restartNumberingAfterBreak="0">
    <w:nsid w:val="73E60A76"/>
    <w:multiLevelType w:val="multilevel"/>
    <w:tmpl w:val="E194715A"/>
    <w:lvl w:ilvl="0">
      <w:start w:val="1"/>
      <w:numFmt w:val="bullet"/>
      <w:lvlText w:val=""/>
      <w:lvlJc w:val="left"/>
      <w:rPr>
        <w:rFonts w:ascii="Symbol" w:hAnsi="Symbol" w:hint="default"/>
        <w:b/>
        <w:bCs/>
        <w:i w:val="0"/>
        <w:iCs w:val="0"/>
        <w:smallCaps w:val="0"/>
        <w:strike w:val="0"/>
        <w:color w:val="000000"/>
        <w:spacing w:val="0"/>
        <w:w w:val="100"/>
        <w:position w:val="0"/>
        <w:sz w:val="22"/>
        <w:szCs w:val="22"/>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6492BF9"/>
    <w:multiLevelType w:val="hybridMultilevel"/>
    <w:tmpl w:val="4EC69B86"/>
    <w:lvl w:ilvl="0" w:tplc="04080001">
      <w:start w:val="1"/>
      <w:numFmt w:val="bullet"/>
      <w:lvlText w:val=""/>
      <w:lvlJc w:val="left"/>
      <w:pPr>
        <w:ind w:left="480" w:hanging="360"/>
      </w:pPr>
      <w:rPr>
        <w:rFonts w:ascii="Symbol" w:hAnsi="Symbol" w:hint="default"/>
      </w:rPr>
    </w:lvl>
    <w:lvl w:ilvl="1" w:tplc="04080003" w:tentative="1">
      <w:start w:val="1"/>
      <w:numFmt w:val="bullet"/>
      <w:lvlText w:val="o"/>
      <w:lvlJc w:val="left"/>
      <w:pPr>
        <w:ind w:left="1200" w:hanging="360"/>
      </w:pPr>
      <w:rPr>
        <w:rFonts w:ascii="Courier New" w:hAnsi="Courier New" w:cs="Courier New" w:hint="default"/>
      </w:rPr>
    </w:lvl>
    <w:lvl w:ilvl="2" w:tplc="04080005" w:tentative="1">
      <w:start w:val="1"/>
      <w:numFmt w:val="bullet"/>
      <w:lvlText w:val=""/>
      <w:lvlJc w:val="left"/>
      <w:pPr>
        <w:ind w:left="1920" w:hanging="360"/>
      </w:pPr>
      <w:rPr>
        <w:rFonts w:ascii="Wingdings" w:hAnsi="Wingdings" w:hint="default"/>
      </w:rPr>
    </w:lvl>
    <w:lvl w:ilvl="3" w:tplc="04080001" w:tentative="1">
      <w:start w:val="1"/>
      <w:numFmt w:val="bullet"/>
      <w:lvlText w:val=""/>
      <w:lvlJc w:val="left"/>
      <w:pPr>
        <w:ind w:left="2640" w:hanging="360"/>
      </w:pPr>
      <w:rPr>
        <w:rFonts w:ascii="Symbol" w:hAnsi="Symbol" w:hint="default"/>
      </w:rPr>
    </w:lvl>
    <w:lvl w:ilvl="4" w:tplc="04080003" w:tentative="1">
      <w:start w:val="1"/>
      <w:numFmt w:val="bullet"/>
      <w:lvlText w:val="o"/>
      <w:lvlJc w:val="left"/>
      <w:pPr>
        <w:ind w:left="3360" w:hanging="360"/>
      </w:pPr>
      <w:rPr>
        <w:rFonts w:ascii="Courier New" w:hAnsi="Courier New" w:cs="Courier New" w:hint="default"/>
      </w:rPr>
    </w:lvl>
    <w:lvl w:ilvl="5" w:tplc="04080005" w:tentative="1">
      <w:start w:val="1"/>
      <w:numFmt w:val="bullet"/>
      <w:lvlText w:val=""/>
      <w:lvlJc w:val="left"/>
      <w:pPr>
        <w:ind w:left="4080" w:hanging="360"/>
      </w:pPr>
      <w:rPr>
        <w:rFonts w:ascii="Wingdings" w:hAnsi="Wingdings" w:hint="default"/>
      </w:rPr>
    </w:lvl>
    <w:lvl w:ilvl="6" w:tplc="04080001" w:tentative="1">
      <w:start w:val="1"/>
      <w:numFmt w:val="bullet"/>
      <w:lvlText w:val=""/>
      <w:lvlJc w:val="left"/>
      <w:pPr>
        <w:ind w:left="4800" w:hanging="360"/>
      </w:pPr>
      <w:rPr>
        <w:rFonts w:ascii="Symbol" w:hAnsi="Symbol" w:hint="default"/>
      </w:rPr>
    </w:lvl>
    <w:lvl w:ilvl="7" w:tplc="04080003" w:tentative="1">
      <w:start w:val="1"/>
      <w:numFmt w:val="bullet"/>
      <w:lvlText w:val="o"/>
      <w:lvlJc w:val="left"/>
      <w:pPr>
        <w:ind w:left="5520" w:hanging="360"/>
      </w:pPr>
      <w:rPr>
        <w:rFonts w:ascii="Courier New" w:hAnsi="Courier New" w:cs="Courier New" w:hint="default"/>
      </w:rPr>
    </w:lvl>
    <w:lvl w:ilvl="8" w:tplc="04080005" w:tentative="1">
      <w:start w:val="1"/>
      <w:numFmt w:val="bullet"/>
      <w:lvlText w:val=""/>
      <w:lvlJc w:val="left"/>
      <w:pPr>
        <w:ind w:left="6240" w:hanging="360"/>
      </w:pPr>
      <w:rPr>
        <w:rFonts w:ascii="Wingdings" w:hAnsi="Wingdings" w:hint="default"/>
      </w:rPr>
    </w:lvl>
  </w:abstractNum>
  <w:abstractNum w:abstractNumId="19" w15:restartNumberingAfterBreak="0">
    <w:nsid w:val="791276B8"/>
    <w:multiLevelType w:val="hybridMultilevel"/>
    <w:tmpl w:val="6ED420D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7FC877AF"/>
    <w:multiLevelType w:val="hybridMultilevel"/>
    <w:tmpl w:val="06007D8A"/>
    <w:lvl w:ilvl="0" w:tplc="A3AEF952">
      <w:start w:val="1"/>
      <w:numFmt w:val="bullet"/>
      <w:lvlText w:val=""/>
      <w:lvlJc w:val="left"/>
      <w:pPr>
        <w:ind w:left="480" w:hanging="360"/>
      </w:pPr>
      <w:rPr>
        <w:rFonts w:ascii="Symbol" w:hAnsi="Symbol" w:hint="default"/>
        <w:color w:val="4F6228" w:themeColor="accent3" w:themeShade="80"/>
      </w:rPr>
    </w:lvl>
    <w:lvl w:ilvl="1" w:tplc="E620E37E">
      <w:numFmt w:val="bullet"/>
      <w:lvlText w:val="•"/>
      <w:lvlJc w:val="left"/>
      <w:pPr>
        <w:ind w:left="1200" w:hanging="360"/>
      </w:pPr>
      <w:rPr>
        <w:rFonts w:ascii="Arial" w:eastAsia="Times New Roman" w:hAnsi="Arial" w:cs="Arial" w:hint="default"/>
      </w:rPr>
    </w:lvl>
    <w:lvl w:ilvl="2" w:tplc="04080005" w:tentative="1">
      <w:start w:val="1"/>
      <w:numFmt w:val="bullet"/>
      <w:lvlText w:val=""/>
      <w:lvlJc w:val="left"/>
      <w:pPr>
        <w:ind w:left="1920" w:hanging="360"/>
      </w:pPr>
      <w:rPr>
        <w:rFonts w:ascii="Wingdings" w:hAnsi="Wingdings" w:hint="default"/>
      </w:rPr>
    </w:lvl>
    <w:lvl w:ilvl="3" w:tplc="04080001" w:tentative="1">
      <w:start w:val="1"/>
      <w:numFmt w:val="bullet"/>
      <w:lvlText w:val=""/>
      <w:lvlJc w:val="left"/>
      <w:pPr>
        <w:ind w:left="2640" w:hanging="360"/>
      </w:pPr>
      <w:rPr>
        <w:rFonts w:ascii="Symbol" w:hAnsi="Symbol" w:hint="default"/>
      </w:rPr>
    </w:lvl>
    <w:lvl w:ilvl="4" w:tplc="04080003" w:tentative="1">
      <w:start w:val="1"/>
      <w:numFmt w:val="bullet"/>
      <w:lvlText w:val="o"/>
      <w:lvlJc w:val="left"/>
      <w:pPr>
        <w:ind w:left="3360" w:hanging="360"/>
      </w:pPr>
      <w:rPr>
        <w:rFonts w:ascii="Courier New" w:hAnsi="Courier New" w:cs="Courier New" w:hint="default"/>
      </w:rPr>
    </w:lvl>
    <w:lvl w:ilvl="5" w:tplc="04080005" w:tentative="1">
      <w:start w:val="1"/>
      <w:numFmt w:val="bullet"/>
      <w:lvlText w:val=""/>
      <w:lvlJc w:val="left"/>
      <w:pPr>
        <w:ind w:left="4080" w:hanging="360"/>
      </w:pPr>
      <w:rPr>
        <w:rFonts w:ascii="Wingdings" w:hAnsi="Wingdings" w:hint="default"/>
      </w:rPr>
    </w:lvl>
    <w:lvl w:ilvl="6" w:tplc="04080001" w:tentative="1">
      <w:start w:val="1"/>
      <w:numFmt w:val="bullet"/>
      <w:lvlText w:val=""/>
      <w:lvlJc w:val="left"/>
      <w:pPr>
        <w:ind w:left="4800" w:hanging="360"/>
      </w:pPr>
      <w:rPr>
        <w:rFonts w:ascii="Symbol" w:hAnsi="Symbol" w:hint="default"/>
      </w:rPr>
    </w:lvl>
    <w:lvl w:ilvl="7" w:tplc="04080003" w:tentative="1">
      <w:start w:val="1"/>
      <w:numFmt w:val="bullet"/>
      <w:lvlText w:val="o"/>
      <w:lvlJc w:val="left"/>
      <w:pPr>
        <w:ind w:left="5520" w:hanging="360"/>
      </w:pPr>
      <w:rPr>
        <w:rFonts w:ascii="Courier New" w:hAnsi="Courier New" w:cs="Courier New" w:hint="default"/>
      </w:rPr>
    </w:lvl>
    <w:lvl w:ilvl="8" w:tplc="04080005" w:tentative="1">
      <w:start w:val="1"/>
      <w:numFmt w:val="bullet"/>
      <w:lvlText w:val=""/>
      <w:lvlJc w:val="left"/>
      <w:pPr>
        <w:ind w:left="6240" w:hanging="360"/>
      </w:pPr>
      <w:rPr>
        <w:rFonts w:ascii="Wingdings" w:hAnsi="Wingdings" w:hint="default"/>
      </w:rPr>
    </w:lvl>
  </w:abstractNum>
  <w:num w:numId="1">
    <w:abstractNumId w:val="8"/>
  </w:num>
  <w:num w:numId="2">
    <w:abstractNumId w:val="10"/>
  </w:num>
  <w:num w:numId="3">
    <w:abstractNumId w:val="19"/>
  </w:num>
  <w:num w:numId="4">
    <w:abstractNumId w:val="2"/>
  </w:num>
  <w:num w:numId="5">
    <w:abstractNumId w:val="4"/>
  </w:num>
  <w:num w:numId="6">
    <w:abstractNumId w:val="11"/>
  </w:num>
  <w:num w:numId="7">
    <w:abstractNumId w:val="17"/>
  </w:num>
  <w:num w:numId="8">
    <w:abstractNumId w:val="18"/>
  </w:num>
  <w:num w:numId="9">
    <w:abstractNumId w:val="6"/>
  </w:num>
  <w:num w:numId="10">
    <w:abstractNumId w:val="13"/>
  </w:num>
  <w:num w:numId="11">
    <w:abstractNumId w:val="15"/>
  </w:num>
  <w:num w:numId="12">
    <w:abstractNumId w:val="0"/>
  </w:num>
  <w:num w:numId="13">
    <w:abstractNumId w:val="20"/>
  </w:num>
  <w:num w:numId="14">
    <w:abstractNumId w:val="3"/>
  </w:num>
  <w:num w:numId="15">
    <w:abstractNumId w:val="9"/>
  </w:num>
  <w:num w:numId="16">
    <w:abstractNumId w:val="1"/>
  </w:num>
  <w:num w:numId="17">
    <w:abstractNumId w:val="16"/>
  </w:num>
  <w:num w:numId="18">
    <w:abstractNumId w:val="14"/>
  </w:num>
  <w:num w:numId="19">
    <w:abstractNumId w:val="12"/>
  </w:num>
  <w:num w:numId="20">
    <w:abstractNumId w:val="7"/>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7"/>
  <w:displayBackgroundShap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020BC"/>
    <w:rsid w:val="00000A47"/>
    <w:rsid w:val="0000194B"/>
    <w:rsid w:val="00002EC5"/>
    <w:rsid w:val="00005512"/>
    <w:rsid w:val="000069B7"/>
    <w:rsid w:val="00007AE1"/>
    <w:rsid w:val="00007C36"/>
    <w:rsid w:val="00007FCE"/>
    <w:rsid w:val="000101FF"/>
    <w:rsid w:val="000130C1"/>
    <w:rsid w:val="00013865"/>
    <w:rsid w:val="00013A48"/>
    <w:rsid w:val="000155DF"/>
    <w:rsid w:val="00020131"/>
    <w:rsid w:val="0002019E"/>
    <w:rsid w:val="00021530"/>
    <w:rsid w:val="00021BA2"/>
    <w:rsid w:val="00023F76"/>
    <w:rsid w:val="0003307D"/>
    <w:rsid w:val="0003360A"/>
    <w:rsid w:val="000348BE"/>
    <w:rsid w:val="00034B59"/>
    <w:rsid w:val="00036015"/>
    <w:rsid w:val="00036AFB"/>
    <w:rsid w:val="000400B7"/>
    <w:rsid w:val="00041221"/>
    <w:rsid w:val="00041625"/>
    <w:rsid w:val="00045807"/>
    <w:rsid w:val="0005070E"/>
    <w:rsid w:val="00050D70"/>
    <w:rsid w:val="00053FA7"/>
    <w:rsid w:val="00057EB6"/>
    <w:rsid w:val="00061034"/>
    <w:rsid w:val="000612F3"/>
    <w:rsid w:val="000660D9"/>
    <w:rsid w:val="00067633"/>
    <w:rsid w:val="00067ADE"/>
    <w:rsid w:val="00070436"/>
    <w:rsid w:val="00070523"/>
    <w:rsid w:val="00072FD9"/>
    <w:rsid w:val="000730DA"/>
    <w:rsid w:val="00073177"/>
    <w:rsid w:val="0007385B"/>
    <w:rsid w:val="00073B97"/>
    <w:rsid w:val="0007686C"/>
    <w:rsid w:val="00077D9D"/>
    <w:rsid w:val="0008295E"/>
    <w:rsid w:val="00083814"/>
    <w:rsid w:val="00084882"/>
    <w:rsid w:val="00084E1C"/>
    <w:rsid w:val="000851AA"/>
    <w:rsid w:val="00085DFE"/>
    <w:rsid w:val="00086F79"/>
    <w:rsid w:val="00087E2F"/>
    <w:rsid w:val="00092B5F"/>
    <w:rsid w:val="0009355C"/>
    <w:rsid w:val="000A2C40"/>
    <w:rsid w:val="000A44C9"/>
    <w:rsid w:val="000A4EBD"/>
    <w:rsid w:val="000A5166"/>
    <w:rsid w:val="000A51AB"/>
    <w:rsid w:val="000A51FF"/>
    <w:rsid w:val="000A6AF2"/>
    <w:rsid w:val="000A7E09"/>
    <w:rsid w:val="000B0007"/>
    <w:rsid w:val="000B0E0A"/>
    <w:rsid w:val="000B1CCC"/>
    <w:rsid w:val="000B2255"/>
    <w:rsid w:val="000B3678"/>
    <w:rsid w:val="000B4477"/>
    <w:rsid w:val="000B46B4"/>
    <w:rsid w:val="000B49E6"/>
    <w:rsid w:val="000B5DBB"/>
    <w:rsid w:val="000B6A0D"/>
    <w:rsid w:val="000B732B"/>
    <w:rsid w:val="000B75A7"/>
    <w:rsid w:val="000C01C8"/>
    <w:rsid w:val="000C0C62"/>
    <w:rsid w:val="000C1F72"/>
    <w:rsid w:val="000C29A9"/>
    <w:rsid w:val="000C764D"/>
    <w:rsid w:val="000D01A3"/>
    <w:rsid w:val="000D0A25"/>
    <w:rsid w:val="000D1739"/>
    <w:rsid w:val="000D375B"/>
    <w:rsid w:val="000D5051"/>
    <w:rsid w:val="000D6D1C"/>
    <w:rsid w:val="000D6E2E"/>
    <w:rsid w:val="000D7AA9"/>
    <w:rsid w:val="000E1658"/>
    <w:rsid w:val="000E41A0"/>
    <w:rsid w:val="000E41F8"/>
    <w:rsid w:val="000E64AE"/>
    <w:rsid w:val="000F0A4E"/>
    <w:rsid w:val="000F0E33"/>
    <w:rsid w:val="000F0F57"/>
    <w:rsid w:val="000F31A4"/>
    <w:rsid w:val="000F4012"/>
    <w:rsid w:val="000F47D5"/>
    <w:rsid w:val="001013E8"/>
    <w:rsid w:val="00101608"/>
    <w:rsid w:val="0010253D"/>
    <w:rsid w:val="00102CA9"/>
    <w:rsid w:val="0010349B"/>
    <w:rsid w:val="001036C3"/>
    <w:rsid w:val="0010398D"/>
    <w:rsid w:val="00103CF6"/>
    <w:rsid w:val="001117C1"/>
    <w:rsid w:val="00111EA8"/>
    <w:rsid w:val="00112AC8"/>
    <w:rsid w:val="0011372C"/>
    <w:rsid w:val="001155BA"/>
    <w:rsid w:val="0011579C"/>
    <w:rsid w:val="00115CCE"/>
    <w:rsid w:val="00116AEA"/>
    <w:rsid w:val="00116C86"/>
    <w:rsid w:val="00117625"/>
    <w:rsid w:val="0011781C"/>
    <w:rsid w:val="0011783C"/>
    <w:rsid w:val="00117AFE"/>
    <w:rsid w:val="00120A06"/>
    <w:rsid w:val="00121593"/>
    <w:rsid w:val="00121F8D"/>
    <w:rsid w:val="00123061"/>
    <w:rsid w:val="001239BE"/>
    <w:rsid w:val="00124765"/>
    <w:rsid w:val="00125353"/>
    <w:rsid w:val="00130E17"/>
    <w:rsid w:val="0013273E"/>
    <w:rsid w:val="0013354F"/>
    <w:rsid w:val="00133CC5"/>
    <w:rsid w:val="00134AC9"/>
    <w:rsid w:val="00134CB8"/>
    <w:rsid w:val="00136691"/>
    <w:rsid w:val="0013673A"/>
    <w:rsid w:val="00137CEA"/>
    <w:rsid w:val="001415B1"/>
    <w:rsid w:val="00141934"/>
    <w:rsid w:val="00141CF5"/>
    <w:rsid w:val="00142BCD"/>
    <w:rsid w:val="00144725"/>
    <w:rsid w:val="0014579E"/>
    <w:rsid w:val="001479CC"/>
    <w:rsid w:val="00147FCF"/>
    <w:rsid w:val="00150093"/>
    <w:rsid w:val="00150297"/>
    <w:rsid w:val="00150386"/>
    <w:rsid w:val="00150928"/>
    <w:rsid w:val="00152477"/>
    <w:rsid w:val="001544D7"/>
    <w:rsid w:val="001565C5"/>
    <w:rsid w:val="0015698D"/>
    <w:rsid w:val="001609D2"/>
    <w:rsid w:val="00160F7B"/>
    <w:rsid w:val="00160FC5"/>
    <w:rsid w:val="0016162F"/>
    <w:rsid w:val="00162A29"/>
    <w:rsid w:val="00164553"/>
    <w:rsid w:val="0016478E"/>
    <w:rsid w:val="001647D3"/>
    <w:rsid w:val="001647E9"/>
    <w:rsid w:val="00166155"/>
    <w:rsid w:val="001666E9"/>
    <w:rsid w:val="00167F1C"/>
    <w:rsid w:val="00171241"/>
    <w:rsid w:val="00171416"/>
    <w:rsid w:val="001741E0"/>
    <w:rsid w:val="00174FA0"/>
    <w:rsid w:val="00175DBB"/>
    <w:rsid w:val="001763D4"/>
    <w:rsid w:val="00177E90"/>
    <w:rsid w:val="001806BC"/>
    <w:rsid w:val="00180BED"/>
    <w:rsid w:val="00180C2B"/>
    <w:rsid w:val="0018139C"/>
    <w:rsid w:val="00183300"/>
    <w:rsid w:val="0018395D"/>
    <w:rsid w:val="00183D22"/>
    <w:rsid w:val="00183DD1"/>
    <w:rsid w:val="00185928"/>
    <w:rsid w:val="00185BC5"/>
    <w:rsid w:val="00185D22"/>
    <w:rsid w:val="00186198"/>
    <w:rsid w:val="00191002"/>
    <w:rsid w:val="001911DA"/>
    <w:rsid w:val="00194331"/>
    <w:rsid w:val="0019457F"/>
    <w:rsid w:val="00194DDD"/>
    <w:rsid w:val="00196804"/>
    <w:rsid w:val="00197825"/>
    <w:rsid w:val="00197C19"/>
    <w:rsid w:val="001A0A33"/>
    <w:rsid w:val="001A1537"/>
    <w:rsid w:val="001A1E87"/>
    <w:rsid w:val="001A375A"/>
    <w:rsid w:val="001A57A7"/>
    <w:rsid w:val="001A59D5"/>
    <w:rsid w:val="001A6BDC"/>
    <w:rsid w:val="001A7035"/>
    <w:rsid w:val="001B07EF"/>
    <w:rsid w:val="001B2BC5"/>
    <w:rsid w:val="001B2DD7"/>
    <w:rsid w:val="001B3631"/>
    <w:rsid w:val="001B36A6"/>
    <w:rsid w:val="001B431D"/>
    <w:rsid w:val="001B44A2"/>
    <w:rsid w:val="001B4CFA"/>
    <w:rsid w:val="001B4E9B"/>
    <w:rsid w:val="001B731E"/>
    <w:rsid w:val="001C0498"/>
    <w:rsid w:val="001C0DC9"/>
    <w:rsid w:val="001C1B42"/>
    <w:rsid w:val="001C25D4"/>
    <w:rsid w:val="001C26A9"/>
    <w:rsid w:val="001C5196"/>
    <w:rsid w:val="001C5C49"/>
    <w:rsid w:val="001D009F"/>
    <w:rsid w:val="001D1B23"/>
    <w:rsid w:val="001D23EE"/>
    <w:rsid w:val="001D2AE4"/>
    <w:rsid w:val="001D3BFA"/>
    <w:rsid w:val="001D4182"/>
    <w:rsid w:val="001D5E6E"/>
    <w:rsid w:val="001D6D2C"/>
    <w:rsid w:val="001D6EE1"/>
    <w:rsid w:val="001E3F48"/>
    <w:rsid w:val="001E4B3A"/>
    <w:rsid w:val="001E50EC"/>
    <w:rsid w:val="001E5372"/>
    <w:rsid w:val="001F0BF4"/>
    <w:rsid w:val="001F0E53"/>
    <w:rsid w:val="001F1378"/>
    <w:rsid w:val="001F1396"/>
    <w:rsid w:val="001F2479"/>
    <w:rsid w:val="001F2D1F"/>
    <w:rsid w:val="001F3AB2"/>
    <w:rsid w:val="001F3AEA"/>
    <w:rsid w:val="001F46EA"/>
    <w:rsid w:val="001F4F5A"/>
    <w:rsid w:val="001F6335"/>
    <w:rsid w:val="001F6374"/>
    <w:rsid w:val="001F7C8C"/>
    <w:rsid w:val="001F7D0A"/>
    <w:rsid w:val="00200F4B"/>
    <w:rsid w:val="0020137B"/>
    <w:rsid w:val="002015D5"/>
    <w:rsid w:val="00202F1F"/>
    <w:rsid w:val="0020317E"/>
    <w:rsid w:val="00203A2E"/>
    <w:rsid w:val="00204C1F"/>
    <w:rsid w:val="00207A11"/>
    <w:rsid w:val="002101A0"/>
    <w:rsid w:val="00212C56"/>
    <w:rsid w:val="00213C27"/>
    <w:rsid w:val="002153AB"/>
    <w:rsid w:val="00215F61"/>
    <w:rsid w:val="0021637D"/>
    <w:rsid w:val="0022054E"/>
    <w:rsid w:val="002223D4"/>
    <w:rsid w:val="00224CD8"/>
    <w:rsid w:val="00224F5A"/>
    <w:rsid w:val="00227C69"/>
    <w:rsid w:val="00231407"/>
    <w:rsid w:val="0023543E"/>
    <w:rsid w:val="0023709E"/>
    <w:rsid w:val="00240305"/>
    <w:rsid w:val="00242A65"/>
    <w:rsid w:val="00246856"/>
    <w:rsid w:val="002469A2"/>
    <w:rsid w:val="00246FAE"/>
    <w:rsid w:val="00247AB9"/>
    <w:rsid w:val="0025038A"/>
    <w:rsid w:val="002516EB"/>
    <w:rsid w:val="0025262C"/>
    <w:rsid w:val="00253A07"/>
    <w:rsid w:val="0025428A"/>
    <w:rsid w:val="00254EA1"/>
    <w:rsid w:val="002552A7"/>
    <w:rsid w:val="00256793"/>
    <w:rsid w:val="002569E9"/>
    <w:rsid w:val="00262649"/>
    <w:rsid w:val="0026308C"/>
    <w:rsid w:val="0026339C"/>
    <w:rsid w:val="0026428B"/>
    <w:rsid w:val="002701D8"/>
    <w:rsid w:val="0027317D"/>
    <w:rsid w:val="00273731"/>
    <w:rsid w:val="00273944"/>
    <w:rsid w:val="0027519A"/>
    <w:rsid w:val="0027529A"/>
    <w:rsid w:val="00275A7B"/>
    <w:rsid w:val="00275A8C"/>
    <w:rsid w:val="00275EBA"/>
    <w:rsid w:val="002760BB"/>
    <w:rsid w:val="00276B41"/>
    <w:rsid w:val="00280B08"/>
    <w:rsid w:val="00282029"/>
    <w:rsid w:val="00282894"/>
    <w:rsid w:val="002833AA"/>
    <w:rsid w:val="00283C7E"/>
    <w:rsid w:val="00286255"/>
    <w:rsid w:val="0028630D"/>
    <w:rsid w:val="00286561"/>
    <w:rsid w:val="002904E7"/>
    <w:rsid w:val="002908F1"/>
    <w:rsid w:val="002909D0"/>
    <w:rsid w:val="002911DC"/>
    <w:rsid w:val="00293F7B"/>
    <w:rsid w:val="00294321"/>
    <w:rsid w:val="00294499"/>
    <w:rsid w:val="00295A4A"/>
    <w:rsid w:val="002A1C07"/>
    <w:rsid w:val="002A4426"/>
    <w:rsid w:val="002A4BFC"/>
    <w:rsid w:val="002A6408"/>
    <w:rsid w:val="002A6691"/>
    <w:rsid w:val="002A7107"/>
    <w:rsid w:val="002B06DC"/>
    <w:rsid w:val="002B2284"/>
    <w:rsid w:val="002B30DB"/>
    <w:rsid w:val="002B4F54"/>
    <w:rsid w:val="002B5095"/>
    <w:rsid w:val="002B50AA"/>
    <w:rsid w:val="002B6166"/>
    <w:rsid w:val="002B677C"/>
    <w:rsid w:val="002C32EA"/>
    <w:rsid w:val="002C4262"/>
    <w:rsid w:val="002C524A"/>
    <w:rsid w:val="002C54BA"/>
    <w:rsid w:val="002C6D70"/>
    <w:rsid w:val="002C7A96"/>
    <w:rsid w:val="002D14DA"/>
    <w:rsid w:val="002D1977"/>
    <w:rsid w:val="002D5843"/>
    <w:rsid w:val="002D59C0"/>
    <w:rsid w:val="002D7619"/>
    <w:rsid w:val="002E373E"/>
    <w:rsid w:val="002E387D"/>
    <w:rsid w:val="002E3F93"/>
    <w:rsid w:val="002E41D6"/>
    <w:rsid w:val="002E6549"/>
    <w:rsid w:val="002F10D5"/>
    <w:rsid w:val="002F1410"/>
    <w:rsid w:val="002F1707"/>
    <w:rsid w:val="002F2789"/>
    <w:rsid w:val="002F36EE"/>
    <w:rsid w:val="002F4EE8"/>
    <w:rsid w:val="002F7133"/>
    <w:rsid w:val="002F7EBC"/>
    <w:rsid w:val="0030179A"/>
    <w:rsid w:val="00303F08"/>
    <w:rsid w:val="00312ED2"/>
    <w:rsid w:val="00312F6E"/>
    <w:rsid w:val="00316435"/>
    <w:rsid w:val="00316B4A"/>
    <w:rsid w:val="00320D8C"/>
    <w:rsid w:val="00321A64"/>
    <w:rsid w:val="00321AA8"/>
    <w:rsid w:val="003231B5"/>
    <w:rsid w:val="00323755"/>
    <w:rsid w:val="003237B4"/>
    <w:rsid w:val="00324103"/>
    <w:rsid w:val="003248A5"/>
    <w:rsid w:val="003255A1"/>
    <w:rsid w:val="00326C08"/>
    <w:rsid w:val="0032790A"/>
    <w:rsid w:val="0033097A"/>
    <w:rsid w:val="00330B8D"/>
    <w:rsid w:val="00331F0D"/>
    <w:rsid w:val="00332BDD"/>
    <w:rsid w:val="003339F8"/>
    <w:rsid w:val="00333B29"/>
    <w:rsid w:val="0033419C"/>
    <w:rsid w:val="00334ABF"/>
    <w:rsid w:val="00336333"/>
    <w:rsid w:val="003376C2"/>
    <w:rsid w:val="003377FF"/>
    <w:rsid w:val="0033799E"/>
    <w:rsid w:val="00340CD5"/>
    <w:rsid w:val="003412CB"/>
    <w:rsid w:val="00341329"/>
    <w:rsid w:val="00341DCE"/>
    <w:rsid w:val="0034492C"/>
    <w:rsid w:val="00345274"/>
    <w:rsid w:val="0034789D"/>
    <w:rsid w:val="0035098E"/>
    <w:rsid w:val="00354D05"/>
    <w:rsid w:val="0035751B"/>
    <w:rsid w:val="0035777A"/>
    <w:rsid w:val="003604BF"/>
    <w:rsid w:val="003606C6"/>
    <w:rsid w:val="00360AD3"/>
    <w:rsid w:val="0036104D"/>
    <w:rsid w:val="00361441"/>
    <w:rsid w:val="00361804"/>
    <w:rsid w:val="003629E2"/>
    <w:rsid w:val="00363083"/>
    <w:rsid w:val="003636B5"/>
    <w:rsid w:val="003639B3"/>
    <w:rsid w:val="003645DA"/>
    <w:rsid w:val="00366109"/>
    <w:rsid w:val="003674C7"/>
    <w:rsid w:val="0037112E"/>
    <w:rsid w:val="00372F99"/>
    <w:rsid w:val="003733E5"/>
    <w:rsid w:val="00374742"/>
    <w:rsid w:val="00375A99"/>
    <w:rsid w:val="0037672D"/>
    <w:rsid w:val="00377BC0"/>
    <w:rsid w:val="00381756"/>
    <w:rsid w:val="00381DC5"/>
    <w:rsid w:val="00381F22"/>
    <w:rsid w:val="00383FA9"/>
    <w:rsid w:val="00385A2F"/>
    <w:rsid w:val="00385D74"/>
    <w:rsid w:val="003861A0"/>
    <w:rsid w:val="00387354"/>
    <w:rsid w:val="0039042D"/>
    <w:rsid w:val="00390F27"/>
    <w:rsid w:val="003920E9"/>
    <w:rsid w:val="00392DC6"/>
    <w:rsid w:val="00394A04"/>
    <w:rsid w:val="003A0418"/>
    <w:rsid w:val="003A06F0"/>
    <w:rsid w:val="003A0A2A"/>
    <w:rsid w:val="003A2049"/>
    <w:rsid w:val="003A2D63"/>
    <w:rsid w:val="003A3436"/>
    <w:rsid w:val="003A360F"/>
    <w:rsid w:val="003A3F27"/>
    <w:rsid w:val="003A5BD5"/>
    <w:rsid w:val="003A5E43"/>
    <w:rsid w:val="003A6B14"/>
    <w:rsid w:val="003A7D89"/>
    <w:rsid w:val="003B190E"/>
    <w:rsid w:val="003B3444"/>
    <w:rsid w:val="003B3A46"/>
    <w:rsid w:val="003B45C6"/>
    <w:rsid w:val="003B4A2A"/>
    <w:rsid w:val="003B4CC4"/>
    <w:rsid w:val="003C5C0C"/>
    <w:rsid w:val="003C66E2"/>
    <w:rsid w:val="003D0916"/>
    <w:rsid w:val="003D09DE"/>
    <w:rsid w:val="003D146B"/>
    <w:rsid w:val="003D1599"/>
    <w:rsid w:val="003D194F"/>
    <w:rsid w:val="003D3480"/>
    <w:rsid w:val="003D3E72"/>
    <w:rsid w:val="003D4404"/>
    <w:rsid w:val="003D4D1A"/>
    <w:rsid w:val="003D5DDF"/>
    <w:rsid w:val="003D7959"/>
    <w:rsid w:val="003D7A42"/>
    <w:rsid w:val="003D7B4A"/>
    <w:rsid w:val="003E18CF"/>
    <w:rsid w:val="003E1D56"/>
    <w:rsid w:val="003E3128"/>
    <w:rsid w:val="003E4072"/>
    <w:rsid w:val="003E6E48"/>
    <w:rsid w:val="003E6FC9"/>
    <w:rsid w:val="003E708D"/>
    <w:rsid w:val="003F1893"/>
    <w:rsid w:val="003F1B52"/>
    <w:rsid w:val="003F1D1F"/>
    <w:rsid w:val="003F21BF"/>
    <w:rsid w:val="003F4BEB"/>
    <w:rsid w:val="003F5432"/>
    <w:rsid w:val="003F5CD6"/>
    <w:rsid w:val="003F636B"/>
    <w:rsid w:val="003F7841"/>
    <w:rsid w:val="003F7F59"/>
    <w:rsid w:val="00400098"/>
    <w:rsid w:val="00401560"/>
    <w:rsid w:val="00403616"/>
    <w:rsid w:val="00403706"/>
    <w:rsid w:val="00403B50"/>
    <w:rsid w:val="00403C51"/>
    <w:rsid w:val="00404272"/>
    <w:rsid w:val="00405A38"/>
    <w:rsid w:val="00411669"/>
    <w:rsid w:val="00412091"/>
    <w:rsid w:val="00412296"/>
    <w:rsid w:val="00412952"/>
    <w:rsid w:val="00414FAF"/>
    <w:rsid w:val="004162D9"/>
    <w:rsid w:val="00416ABF"/>
    <w:rsid w:val="00416DA9"/>
    <w:rsid w:val="00417293"/>
    <w:rsid w:val="004175EE"/>
    <w:rsid w:val="00417643"/>
    <w:rsid w:val="00417F8B"/>
    <w:rsid w:val="00420463"/>
    <w:rsid w:val="00420B9D"/>
    <w:rsid w:val="00420FBB"/>
    <w:rsid w:val="0042123E"/>
    <w:rsid w:val="00421561"/>
    <w:rsid w:val="00422E4E"/>
    <w:rsid w:val="004275D3"/>
    <w:rsid w:val="004304DE"/>
    <w:rsid w:val="00433176"/>
    <w:rsid w:val="00433C60"/>
    <w:rsid w:val="00434AE4"/>
    <w:rsid w:val="00435530"/>
    <w:rsid w:val="004359C5"/>
    <w:rsid w:val="00436BAD"/>
    <w:rsid w:val="00436C8F"/>
    <w:rsid w:val="004377A1"/>
    <w:rsid w:val="00437991"/>
    <w:rsid w:val="00437FB3"/>
    <w:rsid w:val="004406AD"/>
    <w:rsid w:val="00440E1D"/>
    <w:rsid w:val="00442C30"/>
    <w:rsid w:val="00442F99"/>
    <w:rsid w:val="0044316A"/>
    <w:rsid w:val="00444CDC"/>
    <w:rsid w:val="004457BE"/>
    <w:rsid w:val="00446EAC"/>
    <w:rsid w:val="00450E97"/>
    <w:rsid w:val="004526C2"/>
    <w:rsid w:val="004529AA"/>
    <w:rsid w:val="00453561"/>
    <w:rsid w:val="0045443A"/>
    <w:rsid w:val="004553F3"/>
    <w:rsid w:val="00456A1F"/>
    <w:rsid w:val="00460392"/>
    <w:rsid w:val="00460B7C"/>
    <w:rsid w:val="00460D17"/>
    <w:rsid w:val="0046135A"/>
    <w:rsid w:val="004613E5"/>
    <w:rsid w:val="0046140C"/>
    <w:rsid w:val="00463071"/>
    <w:rsid w:val="0046330F"/>
    <w:rsid w:val="0046349C"/>
    <w:rsid w:val="004642D3"/>
    <w:rsid w:val="004650B2"/>
    <w:rsid w:val="004700DB"/>
    <w:rsid w:val="00470D51"/>
    <w:rsid w:val="0047267F"/>
    <w:rsid w:val="0047443A"/>
    <w:rsid w:val="00475BEC"/>
    <w:rsid w:val="00477617"/>
    <w:rsid w:val="00480472"/>
    <w:rsid w:val="00482B40"/>
    <w:rsid w:val="00483E1D"/>
    <w:rsid w:val="004850E5"/>
    <w:rsid w:val="00486AFB"/>
    <w:rsid w:val="00487269"/>
    <w:rsid w:val="0048742E"/>
    <w:rsid w:val="00490BB9"/>
    <w:rsid w:val="00490D13"/>
    <w:rsid w:val="0049105C"/>
    <w:rsid w:val="0049298F"/>
    <w:rsid w:val="00492AD7"/>
    <w:rsid w:val="00493053"/>
    <w:rsid w:val="00493F0A"/>
    <w:rsid w:val="00494ABB"/>
    <w:rsid w:val="0049642F"/>
    <w:rsid w:val="00497167"/>
    <w:rsid w:val="004A0234"/>
    <w:rsid w:val="004A0881"/>
    <w:rsid w:val="004A3FE7"/>
    <w:rsid w:val="004A4D7C"/>
    <w:rsid w:val="004A533A"/>
    <w:rsid w:val="004A5AA8"/>
    <w:rsid w:val="004A66BD"/>
    <w:rsid w:val="004A7701"/>
    <w:rsid w:val="004A78D2"/>
    <w:rsid w:val="004A7C6E"/>
    <w:rsid w:val="004A7CDE"/>
    <w:rsid w:val="004B0BD9"/>
    <w:rsid w:val="004B2F80"/>
    <w:rsid w:val="004B3E90"/>
    <w:rsid w:val="004B4F68"/>
    <w:rsid w:val="004B7059"/>
    <w:rsid w:val="004B78D0"/>
    <w:rsid w:val="004C134E"/>
    <w:rsid w:val="004C1415"/>
    <w:rsid w:val="004C29FC"/>
    <w:rsid w:val="004C3369"/>
    <w:rsid w:val="004C3E8B"/>
    <w:rsid w:val="004C412A"/>
    <w:rsid w:val="004C4F34"/>
    <w:rsid w:val="004C5109"/>
    <w:rsid w:val="004C5966"/>
    <w:rsid w:val="004C612E"/>
    <w:rsid w:val="004C6A99"/>
    <w:rsid w:val="004D0736"/>
    <w:rsid w:val="004D081C"/>
    <w:rsid w:val="004D19C5"/>
    <w:rsid w:val="004D26B7"/>
    <w:rsid w:val="004D37D8"/>
    <w:rsid w:val="004D3EB6"/>
    <w:rsid w:val="004D5F46"/>
    <w:rsid w:val="004D7408"/>
    <w:rsid w:val="004E04F0"/>
    <w:rsid w:val="004E1FB0"/>
    <w:rsid w:val="004E2877"/>
    <w:rsid w:val="004E3220"/>
    <w:rsid w:val="004E3773"/>
    <w:rsid w:val="004E3855"/>
    <w:rsid w:val="004E3B4A"/>
    <w:rsid w:val="004E718B"/>
    <w:rsid w:val="004E7D9A"/>
    <w:rsid w:val="004F011B"/>
    <w:rsid w:val="004F0F02"/>
    <w:rsid w:val="004F1F35"/>
    <w:rsid w:val="004F4289"/>
    <w:rsid w:val="004F6AC6"/>
    <w:rsid w:val="00501BEB"/>
    <w:rsid w:val="00502F1E"/>
    <w:rsid w:val="005035EF"/>
    <w:rsid w:val="005067B9"/>
    <w:rsid w:val="00506A1E"/>
    <w:rsid w:val="00507C48"/>
    <w:rsid w:val="00510B55"/>
    <w:rsid w:val="00510FE7"/>
    <w:rsid w:val="00511E3B"/>
    <w:rsid w:val="00512936"/>
    <w:rsid w:val="005144A5"/>
    <w:rsid w:val="00516027"/>
    <w:rsid w:val="0051699E"/>
    <w:rsid w:val="005217EC"/>
    <w:rsid w:val="00521C00"/>
    <w:rsid w:val="00522252"/>
    <w:rsid w:val="00522787"/>
    <w:rsid w:val="00522CF9"/>
    <w:rsid w:val="00524A19"/>
    <w:rsid w:val="00524B3B"/>
    <w:rsid w:val="00526E0D"/>
    <w:rsid w:val="00527D02"/>
    <w:rsid w:val="00530A09"/>
    <w:rsid w:val="0053142D"/>
    <w:rsid w:val="00531C7D"/>
    <w:rsid w:val="00533CAC"/>
    <w:rsid w:val="0053429F"/>
    <w:rsid w:val="005342B9"/>
    <w:rsid w:val="00534DBD"/>
    <w:rsid w:val="00535D60"/>
    <w:rsid w:val="00536C29"/>
    <w:rsid w:val="00536E7E"/>
    <w:rsid w:val="00541AD4"/>
    <w:rsid w:val="00541F6D"/>
    <w:rsid w:val="005425E6"/>
    <w:rsid w:val="0054266A"/>
    <w:rsid w:val="0054273D"/>
    <w:rsid w:val="00543907"/>
    <w:rsid w:val="00544E34"/>
    <w:rsid w:val="0054562B"/>
    <w:rsid w:val="00545F5E"/>
    <w:rsid w:val="00550BE8"/>
    <w:rsid w:val="005517C1"/>
    <w:rsid w:val="00551B46"/>
    <w:rsid w:val="005537A4"/>
    <w:rsid w:val="00553F1A"/>
    <w:rsid w:val="0055523D"/>
    <w:rsid w:val="0055686B"/>
    <w:rsid w:val="00557A53"/>
    <w:rsid w:val="00565324"/>
    <w:rsid w:val="005653C3"/>
    <w:rsid w:val="00565BE0"/>
    <w:rsid w:val="0056637D"/>
    <w:rsid w:val="00567C1C"/>
    <w:rsid w:val="00567E94"/>
    <w:rsid w:val="00571F25"/>
    <w:rsid w:val="00571F9F"/>
    <w:rsid w:val="00572591"/>
    <w:rsid w:val="00572737"/>
    <w:rsid w:val="00572941"/>
    <w:rsid w:val="00573A71"/>
    <w:rsid w:val="0057563F"/>
    <w:rsid w:val="005756D9"/>
    <w:rsid w:val="00575C40"/>
    <w:rsid w:val="00580AA5"/>
    <w:rsid w:val="00586DE4"/>
    <w:rsid w:val="00587226"/>
    <w:rsid w:val="00591668"/>
    <w:rsid w:val="00591E58"/>
    <w:rsid w:val="00591EC8"/>
    <w:rsid w:val="00593009"/>
    <w:rsid w:val="00593460"/>
    <w:rsid w:val="005956E6"/>
    <w:rsid w:val="005A0604"/>
    <w:rsid w:val="005A1DC3"/>
    <w:rsid w:val="005A244B"/>
    <w:rsid w:val="005A2665"/>
    <w:rsid w:val="005A2C7B"/>
    <w:rsid w:val="005A3AB6"/>
    <w:rsid w:val="005A4803"/>
    <w:rsid w:val="005A5DDF"/>
    <w:rsid w:val="005A67E2"/>
    <w:rsid w:val="005A67F3"/>
    <w:rsid w:val="005A750A"/>
    <w:rsid w:val="005A77DB"/>
    <w:rsid w:val="005B0465"/>
    <w:rsid w:val="005B33F2"/>
    <w:rsid w:val="005B39B8"/>
    <w:rsid w:val="005B4239"/>
    <w:rsid w:val="005B43E1"/>
    <w:rsid w:val="005B52EA"/>
    <w:rsid w:val="005B71E7"/>
    <w:rsid w:val="005B7634"/>
    <w:rsid w:val="005C0B46"/>
    <w:rsid w:val="005C1978"/>
    <w:rsid w:val="005C2301"/>
    <w:rsid w:val="005C2364"/>
    <w:rsid w:val="005C3874"/>
    <w:rsid w:val="005C3DCB"/>
    <w:rsid w:val="005C690D"/>
    <w:rsid w:val="005C6DA0"/>
    <w:rsid w:val="005D13AE"/>
    <w:rsid w:val="005D3C40"/>
    <w:rsid w:val="005D4365"/>
    <w:rsid w:val="005D6956"/>
    <w:rsid w:val="005D72FE"/>
    <w:rsid w:val="005E103C"/>
    <w:rsid w:val="005E1554"/>
    <w:rsid w:val="005E4123"/>
    <w:rsid w:val="005E440C"/>
    <w:rsid w:val="005E472B"/>
    <w:rsid w:val="005E4B01"/>
    <w:rsid w:val="005E5BDD"/>
    <w:rsid w:val="005E7362"/>
    <w:rsid w:val="005E786D"/>
    <w:rsid w:val="005F04D0"/>
    <w:rsid w:val="005F2D6C"/>
    <w:rsid w:val="005F325B"/>
    <w:rsid w:val="005F4881"/>
    <w:rsid w:val="005F5B0C"/>
    <w:rsid w:val="005F5C2A"/>
    <w:rsid w:val="005F6112"/>
    <w:rsid w:val="005F7657"/>
    <w:rsid w:val="00600417"/>
    <w:rsid w:val="006018BE"/>
    <w:rsid w:val="00601DF7"/>
    <w:rsid w:val="00601EB7"/>
    <w:rsid w:val="006040A7"/>
    <w:rsid w:val="006040B0"/>
    <w:rsid w:val="006047A3"/>
    <w:rsid w:val="00607554"/>
    <w:rsid w:val="00607B89"/>
    <w:rsid w:val="006104AB"/>
    <w:rsid w:val="00613271"/>
    <w:rsid w:val="00614DC9"/>
    <w:rsid w:val="006153FF"/>
    <w:rsid w:val="006162E3"/>
    <w:rsid w:val="00616608"/>
    <w:rsid w:val="00616948"/>
    <w:rsid w:val="00620443"/>
    <w:rsid w:val="00620B68"/>
    <w:rsid w:val="006211CA"/>
    <w:rsid w:val="00621913"/>
    <w:rsid w:val="00622810"/>
    <w:rsid w:val="00623D97"/>
    <w:rsid w:val="00624B35"/>
    <w:rsid w:val="00624C83"/>
    <w:rsid w:val="0062521F"/>
    <w:rsid w:val="006264EB"/>
    <w:rsid w:val="0063013D"/>
    <w:rsid w:val="00630516"/>
    <w:rsid w:val="0063051E"/>
    <w:rsid w:val="00630847"/>
    <w:rsid w:val="00631A51"/>
    <w:rsid w:val="006327EB"/>
    <w:rsid w:val="00633E58"/>
    <w:rsid w:val="006345E7"/>
    <w:rsid w:val="00634F15"/>
    <w:rsid w:val="00635AA5"/>
    <w:rsid w:val="006365D8"/>
    <w:rsid w:val="0063668D"/>
    <w:rsid w:val="00636FDE"/>
    <w:rsid w:val="00641F9E"/>
    <w:rsid w:val="00642EC9"/>
    <w:rsid w:val="0064406E"/>
    <w:rsid w:val="00645F06"/>
    <w:rsid w:val="00647C27"/>
    <w:rsid w:val="00653EEC"/>
    <w:rsid w:val="00654D15"/>
    <w:rsid w:val="0065506C"/>
    <w:rsid w:val="00657758"/>
    <w:rsid w:val="00661B3F"/>
    <w:rsid w:val="006643FA"/>
    <w:rsid w:val="00664F60"/>
    <w:rsid w:val="006672EA"/>
    <w:rsid w:val="0067077A"/>
    <w:rsid w:val="00673ADC"/>
    <w:rsid w:val="00674745"/>
    <w:rsid w:val="00675A89"/>
    <w:rsid w:val="00676E06"/>
    <w:rsid w:val="00677F48"/>
    <w:rsid w:val="006807FC"/>
    <w:rsid w:val="00680CBD"/>
    <w:rsid w:val="006813E7"/>
    <w:rsid w:val="00683E42"/>
    <w:rsid w:val="00686582"/>
    <w:rsid w:val="0068725E"/>
    <w:rsid w:val="00691F1D"/>
    <w:rsid w:val="00693174"/>
    <w:rsid w:val="0069334C"/>
    <w:rsid w:val="00694C4F"/>
    <w:rsid w:val="00697453"/>
    <w:rsid w:val="006A0EE1"/>
    <w:rsid w:val="006A24F6"/>
    <w:rsid w:val="006A435A"/>
    <w:rsid w:val="006A62D6"/>
    <w:rsid w:val="006A7106"/>
    <w:rsid w:val="006A736E"/>
    <w:rsid w:val="006B05A1"/>
    <w:rsid w:val="006B11CC"/>
    <w:rsid w:val="006B1B91"/>
    <w:rsid w:val="006B2397"/>
    <w:rsid w:val="006B2526"/>
    <w:rsid w:val="006B4347"/>
    <w:rsid w:val="006B5154"/>
    <w:rsid w:val="006B52A1"/>
    <w:rsid w:val="006B77B7"/>
    <w:rsid w:val="006B7BD9"/>
    <w:rsid w:val="006C138D"/>
    <w:rsid w:val="006C187E"/>
    <w:rsid w:val="006C2A2C"/>
    <w:rsid w:val="006C2A8F"/>
    <w:rsid w:val="006C58AE"/>
    <w:rsid w:val="006C6C0B"/>
    <w:rsid w:val="006C70A1"/>
    <w:rsid w:val="006C7492"/>
    <w:rsid w:val="006C7759"/>
    <w:rsid w:val="006D42A7"/>
    <w:rsid w:val="006D7024"/>
    <w:rsid w:val="006D7238"/>
    <w:rsid w:val="006D7B7B"/>
    <w:rsid w:val="006E025D"/>
    <w:rsid w:val="006E0606"/>
    <w:rsid w:val="006E24A8"/>
    <w:rsid w:val="006E3692"/>
    <w:rsid w:val="006E3C31"/>
    <w:rsid w:val="006E3FCF"/>
    <w:rsid w:val="006F0B46"/>
    <w:rsid w:val="006F1186"/>
    <w:rsid w:val="006F139B"/>
    <w:rsid w:val="006F2B81"/>
    <w:rsid w:val="006F5BE0"/>
    <w:rsid w:val="006F608D"/>
    <w:rsid w:val="006F6158"/>
    <w:rsid w:val="006F68A3"/>
    <w:rsid w:val="006F6AE5"/>
    <w:rsid w:val="00700439"/>
    <w:rsid w:val="00700E1B"/>
    <w:rsid w:val="00703096"/>
    <w:rsid w:val="007030A5"/>
    <w:rsid w:val="00703A16"/>
    <w:rsid w:val="00703A39"/>
    <w:rsid w:val="00703C05"/>
    <w:rsid w:val="007064DD"/>
    <w:rsid w:val="00711BB3"/>
    <w:rsid w:val="00713937"/>
    <w:rsid w:val="00714088"/>
    <w:rsid w:val="00715BDD"/>
    <w:rsid w:val="00721F72"/>
    <w:rsid w:val="00722E3D"/>
    <w:rsid w:val="00723D9C"/>
    <w:rsid w:val="00724034"/>
    <w:rsid w:val="00725248"/>
    <w:rsid w:val="0072570E"/>
    <w:rsid w:val="00725A9E"/>
    <w:rsid w:val="0072612E"/>
    <w:rsid w:val="0072630A"/>
    <w:rsid w:val="00726D85"/>
    <w:rsid w:val="007308CD"/>
    <w:rsid w:val="00730C05"/>
    <w:rsid w:val="00732636"/>
    <w:rsid w:val="007337C2"/>
    <w:rsid w:val="00733F21"/>
    <w:rsid w:val="0073450E"/>
    <w:rsid w:val="007355E9"/>
    <w:rsid w:val="00742D62"/>
    <w:rsid w:val="00744A43"/>
    <w:rsid w:val="007510A8"/>
    <w:rsid w:val="007524FC"/>
    <w:rsid w:val="00753A93"/>
    <w:rsid w:val="007542DD"/>
    <w:rsid w:val="007571C2"/>
    <w:rsid w:val="00757210"/>
    <w:rsid w:val="00760585"/>
    <w:rsid w:val="00762023"/>
    <w:rsid w:val="00762075"/>
    <w:rsid w:val="00762F6D"/>
    <w:rsid w:val="00763101"/>
    <w:rsid w:val="007634E7"/>
    <w:rsid w:val="00763AF3"/>
    <w:rsid w:val="00763FBC"/>
    <w:rsid w:val="007640CC"/>
    <w:rsid w:val="007642D2"/>
    <w:rsid w:val="007642FD"/>
    <w:rsid w:val="00770564"/>
    <w:rsid w:val="00770606"/>
    <w:rsid w:val="00770ED0"/>
    <w:rsid w:val="007712AE"/>
    <w:rsid w:val="00771388"/>
    <w:rsid w:val="00773DCA"/>
    <w:rsid w:val="00773FAF"/>
    <w:rsid w:val="00774250"/>
    <w:rsid w:val="0077464D"/>
    <w:rsid w:val="00774FA8"/>
    <w:rsid w:val="007753D3"/>
    <w:rsid w:val="00775622"/>
    <w:rsid w:val="00775D92"/>
    <w:rsid w:val="00781824"/>
    <w:rsid w:val="007819D7"/>
    <w:rsid w:val="00782248"/>
    <w:rsid w:val="00782A55"/>
    <w:rsid w:val="00783850"/>
    <w:rsid w:val="00785F20"/>
    <w:rsid w:val="0078637E"/>
    <w:rsid w:val="00786A3D"/>
    <w:rsid w:val="00786D65"/>
    <w:rsid w:val="007870A9"/>
    <w:rsid w:val="00787320"/>
    <w:rsid w:val="007877E7"/>
    <w:rsid w:val="00787929"/>
    <w:rsid w:val="00790320"/>
    <w:rsid w:val="00790EFD"/>
    <w:rsid w:val="00795933"/>
    <w:rsid w:val="007961EF"/>
    <w:rsid w:val="007A18C1"/>
    <w:rsid w:val="007A23F9"/>
    <w:rsid w:val="007A241A"/>
    <w:rsid w:val="007A279A"/>
    <w:rsid w:val="007A3E10"/>
    <w:rsid w:val="007A3F82"/>
    <w:rsid w:val="007A496B"/>
    <w:rsid w:val="007A53AB"/>
    <w:rsid w:val="007B0EF1"/>
    <w:rsid w:val="007B159F"/>
    <w:rsid w:val="007B1D55"/>
    <w:rsid w:val="007B1E2E"/>
    <w:rsid w:val="007B2237"/>
    <w:rsid w:val="007B2692"/>
    <w:rsid w:val="007B531D"/>
    <w:rsid w:val="007B6979"/>
    <w:rsid w:val="007B785C"/>
    <w:rsid w:val="007B7CF9"/>
    <w:rsid w:val="007C06BB"/>
    <w:rsid w:val="007C23C1"/>
    <w:rsid w:val="007C2C9A"/>
    <w:rsid w:val="007C33F1"/>
    <w:rsid w:val="007C44D3"/>
    <w:rsid w:val="007C61DD"/>
    <w:rsid w:val="007C66FB"/>
    <w:rsid w:val="007C7493"/>
    <w:rsid w:val="007C791A"/>
    <w:rsid w:val="007C7CAF"/>
    <w:rsid w:val="007C7E6C"/>
    <w:rsid w:val="007D093E"/>
    <w:rsid w:val="007D0CFA"/>
    <w:rsid w:val="007D3630"/>
    <w:rsid w:val="007D4FF4"/>
    <w:rsid w:val="007D6CD6"/>
    <w:rsid w:val="007D758C"/>
    <w:rsid w:val="007E11CD"/>
    <w:rsid w:val="007E24AD"/>
    <w:rsid w:val="007E27A1"/>
    <w:rsid w:val="007E291A"/>
    <w:rsid w:val="007E2BFE"/>
    <w:rsid w:val="007E3447"/>
    <w:rsid w:val="007E3C0F"/>
    <w:rsid w:val="007E3E22"/>
    <w:rsid w:val="007E4E2A"/>
    <w:rsid w:val="007F0005"/>
    <w:rsid w:val="007F089A"/>
    <w:rsid w:val="007F1AB6"/>
    <w:rsid w:val="007F3447"/>
    <w:rsid w:val="007F3D5F"/>
    <w:rsid w:val="007F49C7"/>
    <w:rsid w:val="007F4A53"/>
    <w:rsid w:val="007F4E02"/>
    <w:rsid w:val="007F5DA9"/>
    <w:rsid w:val="007F69B0"/>
    <w:rsid w:val="00800ED9"/>
    <w:rsid w:val="0080555C"/>
    <w:rsid w:val="0080638E"/>
    <w:rsid w:val="00807486"/>
    <w:rsid w:val="0080798D"/>
    <w:rsid w:val="00807BBD"/>
    <w:rsid w:val="00807E2A"/>
    <w:rsid w:val="00810435"/>
    <w:rsid w:val="00810731"/>
    <w:rsid w:val="00815F5F"/>
    <w:rsid w:val="008206CB"/>
    <w:rsid w:val="008208DA"/>
    <w:rsid w:val="0082136D"/>
    <w:rsid w:val="00821D13"/>
    <w:rsid w:val="00822D43"/>
    <w:rsid w:val="008258A9"/>
    <w:rsid w:val="008265EE"/>
    <w:rsid w:val="00826712"/>
    <w:rsid w:val="00827289"/>
    <w:rsid w:val="0082789F"/>
    <w:rsid w:val="00827BAF"/>
    <w:rsid w:val="00830D7B"/>
    <w:rsid w:val="008311F7"/>
    <w:rsid w:val="008316A3"/>
    <w:rsid w:val="0083235D"/>
    <w:rsid w:val="00832802"/>
    <w:rsid w:val="00833A92"/>
    <w:rsid w:val="00834146"/>
    <w:rsid w:val="00835238"/>
    <w:rsid w:val="008363CA"/>
    <w:rsid w:val="008408E1"/>
    <w:rsid w:val="0084301A"/>
    <w:rsid w:val="00846572"/>
    <w:rsid w:val="008465CA"/>
    <w:rsid w:val="00850CDB"/>
    <w:rsid w:val="00852116"/>
    <w:rsid w:val="00853C76"/>
    <w:rsid w:val="008543C0"/>
    <w:rsid w:val="00855907"/>
    <w:rsid w:val="008561D0"/>
    <w:rsid w:val="008566A0"/>
    <w:rsid w:val="00857063"/>
    <w:rsid w:val="00857799"/>
    <w:rsid w:val="008601C6"/>
    <w:rsid w:val="00860879"/>
    <w:rsid w:val="0086132B"/>
    <w:rsid w:val="008615A4"/>
    <w:rsid w:val="00861B98"/>
    <w:rsid w:val="00862F68"/>
    <w:rsid w:val="008647E8"/>
    <w:rsid w:val="00865546"/>
    <w:rsid w:val="00866209"/>
    <w:rsid w:val="008731D1"/>
    <w:rsid w:val="008764C1"/>
    <w:rsid w:val="008805F3"/>
    <w:rsid w:val="00882108"/>
    <w:rsid w:val="00885F54"/>
    <w:rsid w:val="00885FD2"/>
    <w:rsid w:val="0088612D"/>
    <w:rsid w:val="00887D5B"/>
    <w:rsid w:val="00887D81"/>
    <w:rsid w:val="008903A2"/>
    <w:rsid w:val="008907FE"/>
    <w:rsid w:val="00890A73"/>
    <w:rsid w:val="00890CB7"/>
    <w:rsid w:val="00890CCC"/>
    <w:rsid w:val="008915F1"/>
    <w:rsid w:val="00892293"/>
    <w:rsid w:val="00892BAA"/>
    <w:rsid w:val="00894831"/>
    <w:rsid w:val="00894A9F"/>
    <w:rsid w:val="00894BF8"/>
    <w:rsid w:val="008954AA"/>
    <w:rsid w:val="008A2397"/>
    <w:rsid w:val="008A435A"/>
    <w:rsid w:val="008A5E6E"/>
    <w:rsid w:val="008A5FB1"/>
    <w:rsid w:val="008B32B6"/>
    <w:rsid w:val="008B3BC2"/>
    <w:rsid w:val="008B3F56"/>
    <w:rsid w:val="008B64FF"/>
    <w:rsid w:val="008C0060"/>
    <w:rsid w:val="008C0B9F"/>
    <w:rsid w:val="008C1600"/>
    <w:rsid w:val="008C1A42"/>
    <w:rsid w:val="008C1F6D"/>
    <w:rsid w:val="008C29A9"/>
    <w:rsid w:val="008C3D0B"/>
    <w:rsid w:val="008C4E06"/>
    <w:rsid w:val="008C7D31"/>
    <w:rsid w:val="008D13F7"/>
    <w:rsid w:val="008D1DE3"/>
    <w:rsid w:val="008D267E"/>
    <w:rsid w:val="008D4A4C"/>
    <w:rsid w:val="008D4BE2"/>
    <w:rsid w:val="008D5382"/>
    <w:rsid w:val="008D727B"/>
    <w:rsid w:val="008E0F29"/>
    <w:rsid w:val="008E10CD"/>
    <w:rsid w:val="008E29EF"/>
    <w:rsid w:val="008E3CFB"/>
    <w:rsid w:val="008E46BE"/>
    <w:rsid w:val="008E5E38"/>
    <w:rsid w:val="008E5FE4"/>
    <w:rsid w:val="008E67D9"/>
    <w:rsid w:val="008E7619"/>
    <w:rsid w:val="008F2FEB"/>
    <w:rsid w:val="008F3949"/>
    <w:rsid w:val="008F4CC8"/>
    <w:rsid w:val="008F582F"/>
    <w:rsid w:val="008F66A9"/>
    <w:rsid w:val="008F77BE"/>
    <w:rsid w:val="00900B91"/>
    <w:rsid w:val="00902749"/>
    <w:rsid w:val="00903C94"/>
    <w:rsid w:val="00904AA3"/>
    <w:rsid w:val="00905959"/>
    <w:rsid w:val="0090610C"/>
    <w:rsid w:val="00906EBC"/>
    <w:rsid w:val="00906F8A"/>
    <w:rsid w:val="0091010C"/>
    <w:rsid w:val="009139ED"/>
    <w:rsid w:val="00913EA7"/>
    <w:rsid w:val="009153D9"/>
    <w:rsid w:val="009162EE"/>
    <w:rsid w:val="00920994"/>
    <w:rsid w:val="00920C4B"/>
    <w:rsid w:val="00920F8B"/>
    <w:rsid w:val="009219F0"/>
    <w:rsid w:val="00922340"/>
    <w:rsid w:val="009238EA"/>
    <w:rsid w:val="0092456C"/>
    <w:rsid w:val="00924E42"/>
    <w:rsid w:val="009250A6"/>
    <w:rsid w:val="0092546F"/>
    <w:rsid w:val="00930416"/>
    <w:rsid w:val="009350E6"/>
    <w:rsid w:val="0093699D"/>
    <w:rsid w:val="009402FA"/>
    <w:rsid w:val="00940D6B"/>
    <w:rsid w:val="0094270E"/>
    <w:rsid w:val="00942762"/>
    <w:rsid w:val="0094303F"/>
    <w:rsid w:val="009440FA"/>
    <w:rsid w:val="009459EC"/>
    <w:rsid w:val="00946367"/>
    <w:rsid w:val="00946C07"/>
    <w:rsid w:val="00946ED6"/>
    <w:rsid w:val="00950579"/>
    <w:rsid w:val="00952F63"/>
    <w:rsid w:val="00953DE3"/>
    <w:rsid w:val="00954345"/>
    <w:rsid w:val="00955641"/>
    <w:rsid w:val="00956943"/>
    <w:rsid w:val="009579BD"/>
    <w:rsid w:val="00960BB9"/>
    <w:rsid w:val="009613D2"/>
    <w:rsid w:val="00961C99"/>
    <w:rsid w:val="00962059"/>
    <w:rsid w:val="009629C9"/>
    <w:rsid w:val="00964C35"/>
    <w:rsid w:val="00966A3E"/>
    <w:rsid w:val="00966CCC"/>
    <w:rsid w:val="00970D23"/>
    <w:rsid w:val="00972983"/>
    <w:rsid w:val="00973984"/>
    <w:rsid w:val="00973D38"/>
    <w:rsid w:val="009744F3"/>
    <w:rsid w:val="00975175"/>
    <w:rsid w:val="00981578"/>
    <w:rsid w:val="009821CB"/>
    <w:rsid w:val="00985DD9"/>
    <w:rsid w:val="009864E3"/>
    <w:rsid w:val="009876A0"/>
    <w:rsid w:val="009941A1"/>
    <w:rsid w:val="0099423F"/>
    <w:rsid w:val="00994395"/>
    <w:rsid w:val="00994506"/>
    <w:rsid w:val="009952E3"/>
    <w:rsid w:val="009956E4"/>
    <w:rsid w:val="00995B2F"/>
    <w:rsid w:val="009966A8"/>
    <w:rsid w:val="00996898"/>
    <w:rsid w:val="00996FAA"/>
    <w:rsid w:val="009A0CEB"/>
    <w:rsid w:val="009A0FA7"/>
    <w:rsid w:val="009A125F"/>
    <w:rsid w:val="009A2B4E"/>
    <w:rsid w:val="009A3BE6"/>
    <w:rsid w:val="009A53CC"/>
    <w:rsid w:val="009A5F1A"/>
    <w:rsid w:val="009A7093"/>
    <w:rsid w:val="009A7A13"/>
    <w:rsid w:val="009B169B"/>
    <w:rsid w:val="009B1CDB"/>
    <w:rsid w:val="009B2229"/>
    <w:rsid w:val="009B2DB4"/>
    <w:rsid w:val="009B3CF6"/>
    <w:rsid w:val="009B5326"/>
    <w:rsid w:val="009B6FA7"/>
    <w:rsid w:val="009C0B88"/>
    <w:rsid w:val="009C1E2D"/>
    <w:rsid w:val="009C2642"/>
    <w:rsid w:val="009C37D2"/>
    <w:rsid w:val="009C3DEA"/>
    <w:rsid w:val="009C4629"/>
    <w:rsid w:val="009C5B11"/>
    <w:rsid w:val="009D043A"/>
    <w:rsid w:val="009D0C96"/>
    <w:rsid w:val="009D1068"/>
    <w:rsid w:val="009D1883"/>
    <w:rsid w:val="009D2CF5"/>
    <w:rsid w:val="009D54B2"/>
    <w:rsid w:val="009D5889"/>
    <w:rsid w:val="009D5AFE"/>
    <w:rsid w:val="009D6A0C"/>
    <w:rsid w:val="009E0204"/>
    <w:rsid w:val="009E085A"/>
    <w:rsid w:val="009E0B6C"/>
    <w:rsid w:val="009E160B"/>
    <w:rsid w:val="009E19E7"/>
    <w:rsid w:val="009E2890"/>
    <w:rsid w:val="009E2CBD"/>
    <w:rsid w:val="009E3301"/>
    <w:rsid w:val="009E4E9A"/>
    <w:rsid w:val="009E5B9E"/>
    <w:rsid w:val="009E5CC8"/>
    <w:rsid w:val="009E6373"/>
    <w:rsid w:val="009E639B"/>
    <w:rsid w:val="009E6EEA"/>
    <w:rsid w:val="009F1FE9"/>
    <w:rsid w:val="009F256D"/>
    <w:rsid w:val="009F34B8"/>
    <w:rsid w:val="009F3614"/>
    <w:rsid w:val="009F3F9F"/>
    <w:rsid w:val="009F499F"/>
    <w:rsid w:val="009F7837"/>
    <w:rsid w:val="009F79BA"/>
    <w:rsid w:val="00A01697"/>
    <w:rsid w:val="00A02E96"/>
    <w:rsid w:val="00A03433"/>
    <w:rsid w:val="00A047E9"/>
    <w:rsid w:val="00A06908"/>
    <w:rsid w:val="00A11A05"/>
    <w:rsid w:val="00A11EEC"/>
    <w:rsid w:val="00A15A91"/>
    <w:rsid w:val="00A171F4"/>
    <w:rsid w:val="00A202C5"/>
    <w:rsid w:val="00A2264D"/>
    <w:rsid w:val="00A22D5B"/>
    <w:rsid w:val="00A2412E"/>
    <w:rsid w:val="00A24B61"/>
    <w:rsid w:val="00A257BB"/>
    <w:rsid w:val="00A25A62"/>
    <w:rsid w:val="00A25FCA"/>
    <w:rsid w:val="00A2664A"/>
    <w:rsid w:val="00A27321"/>
    <w:rsid w:val="00A30735"/>
    <w:rsid w:val="00A32667"/>
    <w:rsid w:val="00A330FE"/>
    <w:rsid w:val="00A33E6B"/>
    <w:rsid w:val="00A3549B"/>
    <w:rsid w:val="00A373DA"/>
    <w:rsid w:val="00A378D5"/>
    <w:rsid w:val="00A37B61"/>
    <w:rsid w:val="00A37DF4"/>
    <w:rsid w:val="00A40BB8"/>
    <w:rsid w:val="00A40C35"/>
    <w:rsid w:val="00A40FEE"/>
    <w:rsid w:val="00A42396"/>
    <w:rsid w:val="00A42F24"/>
    <w:rsid w:val="00A430E3"/>
    <w:rsid w:val="00A450AB"/>
    <w:rsid w:val="00A45623"/>
    <w:rsid w:val="00A46C93"/>
    <w:rsid w:val="00A47E08"/>
    <w:rsid w:val="00A51535"/>
    <w:rsid w:val="00A5339A"/>
    <w:rsid w:val="00A54A29"/>
    <w:rsid w:val="00A56BA2"/>
    <w:rsid w:val="00A57D00"/>
    <w:rsid w:val="00A61720"/>
    <w:rsid w:val="00A61F41"/>
    <w:rsid w:val="00A63322"/>
    <w:rsid w:val="00A64CF6"/>
    <w:rsid w:val="00A66331"/>
    <w:rsid w:val="00A66DF0"/>
    <w:rsid w:val="00A67235"/>
    <w:rsid w:val="00A6740F"/>
    <w:rsid w:val="00A73364"/>
    <w:rsid w:val="00A74CF9"/>
    <w:rsid w:val="00A74E56"/>
    <w:rsid w:val="00A76AEE"/>
    <w:rsid w:val="00A771AE"/>
    <w:rsid w:val="00A80716"/>
    <w:rsid w:val="00A80905"/>
    <w:rsid w:val="00A80EFD"/>
    <w:rsid w:val="00A8167F"/>
    <w:rsid w:val="00A842C4"/>
    <w:rsid w:val="00A84470"/>
    <w:rsid w:val="00A84553"/>
    <w:rsid w:val="00A87B91"/>
    <w:rsid w:val="00A92562"/>
    <w:rsid w:val="00A926F7"/>
    <w:rsid w:val="00A92FE7"/>
    <w:rsid w:val="00A93A6B"/>
    <w:rsid w:val="00AA0992"/>
    <w:rsid w:val="00AA0BFA"/>
    <w:rsid w:val="00AA0DE3"/>
    <w:rsid w:val="00AA139E"/>
    <w:rsid w:val="00AA1915"/>
    <w:rsid w:val="00AA287B"/>
    <w:rsid w:val="00AA2E26"/>
    <w:rsid w:val="00AA4748"/>
    <w:rsid w:val="00AA4DB4"/>
    <w:rsid w:val="00AA7F05"/>
    <w:rsid w:val="00AB0B8E"/>
    <w:rsid w:val="00AB1061"/>
    <w:rsid w:val="00AB1A71"/>
    <w:rsid w:val="00AB4CD5"/>
    <w:rsid w:val="00AB53FE"/>
    <w:rsid w:val="00AB5D0A"/>
    <w:rsid w:val="00AB633F"/>
    <w:rsid w:val="00AB6CF2"/>
    <w:rsid w:val="00AB70FD"/>
    <w:rsid w:val="00AC05E3"/>
    <w:rsid w:val="00AC3BF4"/>
    <w:rsid w:val="00AC3CD4"/>
    <w:rsid w:val="00AC4935"/>
    <w:rsid w:val="00AC5885"/>
    <w:rsid w:val="00AC5C59"/>
    <w:rsid w:val="00AC771C"/>
    <w:rsid w:val="00AC7BE4"/>
    <w:rsid w:val="00AC7C1F"/>
    <w:rsid w:val="00AD156A"/>
    <w:rsid w:val="00AD1DD2"/>
    <w:rsid w:val="00AD26E1"/>
    <w:rsid w:val="00AD2B3D"/>
    <w:rsid w:val="00AD2C22"/>
    <w:rsid w:val="00AD2EA6"/>
    <w:rsid w:val="00AD591D"/>
    <w:rsid w:val="00AD6433"/>
    <w:rsid w:val="00AE01B6"/>
    <w:rsid w:val="00AE04C4"/>
    <w:rsid w:val="00AE07DC"/>
    <w:rsid w:val="00AE0F76"/>
    <w:rsid w:val="00AE1200"/>
    <w:rsid w:val="00AE21E3"/>
    <w:rsid w:val="00AE3273"/>
    <w:rsid w:val="00AE33AD"/>
    <w:rsid w:val="00AE45E1"/>
    <w:rsid w:val="00AE4824"/>
    <w:rsid w:val="00AE7AD4"/>
    <w:rsid w:val="00AF064A"/>
    <w:rsid w:val="00AF0C9B"/>
    <w:rsid w:val="00AF1A28"/>
    <w:rsid w:val="00AF3735"/>
    <w:rsid w:val="00AF4A5E"/>
    <w:rsid w:val="00AF5AAC"/>
    <w:rsid w:val="00AF678E"/>
    <w:rsid w:val="00AF69F4"/>
    <w:rsid w:val="00AF7160"/>
    <w:rsid w:val="00B00D79"/>
    <w:rsid w:val="00B0103F"/>
    <w:rsid w:val="00B0122E"/>
    <w:rsid w:val="00B030D9"/>
    <w:rsid w:val="00B05C09"/>
    <w:rsid w:val="00B06D98"/>
    <w:rsid w:val="00B07398"/>
    <w:rsid w:val="00B11625"/>
    <w:rsid w:val="00B12491"/>
    <w:rsid w:val="00B1258F"/>
    <w:rsid w:val="00B165EC"/>
    <w:rsid w:val="00B16623"/>
    <w:rsid w:val="00B16CC1"/>
    <w:rsid w:val="00B16FD8"/>
    <w:rsid w:val="00B1759C"/>
    <w:rsid w:val="00B1794C"/>
    <w:rsid w:val="00B233F7"/>
    <w:rsid w:val="00B24F3D"/>
    <w:rsid w:val="00B25516"/>
    <w:rsid w:val="00B25B90"/>
    <w:rsid w:val="00B262A8"/>
    <w:rsid w:val="00B27C3C"/>
    <w:rsid w:val="00B31AE2"/>
    <w:rsid w:val="00B31B2C"/>
    <w:rsid w:val="00B352A4"/>
    <w:rsid w:val="00B363E8"/>
    <w:rsid w:val="00B37FB4"/>
    <w:rsid w:val="00B402E2"/>
    <w:rsid w:val="00B417F9"/>
    <w:rsid w:val="00B42637"/>
    <w:rsid w:val="00B43613"/>
    <w:rsid w:val="00B4376E"/>
    <w:rsid w:val="00B43A67"/>
    <w:rsid w:val="00B46FAF"/>
    <w:rsid w:val="00B47257"/>
    <w:rsid w:val="00B52AEF"/>
    <w:rsid w:val="00B52C61"/>
    <w:rsid w:val="00B530CF"/>
    <w:rsid w:val="00B53F6C"/>
    <w:rsid w:val="00B53F7C"/>
    <w:rsid w:val="00B55788"/>
    <w:rsid w:val="00B56496"/>
    <w:rsid w:val="00B60AAD"/>
    <w:rsid w:val="00B61118"/>
    <w:rsid w:val="00B61F8F"/>
    <w:rsid w:val="00B648EA"/>
    <w:rsid w:val="00B64A5D"/>
    <w:rsid w:val="00B64D59"/>
    <w:rsid w:val="00B65AC8"/>
    <w:rsid w:val="00B65D48"/>
    <w:rsid w:val="00B663C8"/>
    <w:rsid w:val="00B66D4B"/>
    <w:rsid w:val="00B6761B"/>
    <w:rsid w:val="00B71031"/>
    <w:rsid w:val="00B7197C"/>
    <w:rsid w:val="00B72539"/>
    <w:rsid w:val="00B73380"/>
    <w:rsid w:val="00B74659"/>
    <w:rsid w:val="00B75B3C"/>
    <w:rsid w:val="00B760E0"/>
    <w:rsid w:val="00B76141"/>
    <w:rsid w:val="00B76F64"/>
    <w:rsid w:val="00B80D49"/>
    <w:rsid w:val="00B82182"/>
    <w:rsid w:val="00B82BED"/>
    <w:rsid w:val="00B85C30"/>
    <w:rsid w:val="00B91FB9"/>
    <w:rsid w:val="00B92676"/>
    <w:rsid w:val="00B92FB8"/>
    <w:rsid w:val="00B96A5C"/>
    <w:rsid w:val="00BA17BF"/>
    <w:rsid w:val="00BA18B9"/>
    <w:rsid w:val="00BA1A4D"/>
    <w:rsid w:val="00BA238A"/>
    <w:rsid w:val="00BA2C2B"/>
    <w:rsid w:val="00BA3B0A"/>
    <w:rsid w:val="00BA69A2"/>
    <w:rsid w:val="00BA7BBC"/>
    <w:rsid w:val="00BB0EDA"/>
    <w:rsid w:val="00BB11B6"/>
    <w:rsid w:val="00BB2291"/>
    <w:rsid w:val="00BB25B9"/>
    <w:rsid w:val="00BB3BCD"/>
    <w:rsid w:val="00BB4447"/>
    <w:rsid w:val="00BB4BF5"/>
    <w:rsid w:val="00BB5889"/>
    <w:rsid w:val="00BC04C2"/>
    <w:rsid w:val="00BC11C6"/>
    <w:rsid w:val="00BC1348"/>
    <w:rsid w:val="00BC1A0A"/>
    <w:rsid w:val="00BC27E8"/>
    <w:rsid w:val="00BC4A57"/>
    <w:rsid w:val="00BC4C14"/>
    <w:rsid w:val="00BC6272"/>
    <w:rsid w:val="00BC6C1C"/>
    <w:rsid w:val="00BC74BD"/>
    <w:rsid w:val="00BC7844"/>
    <w:rsid w:val="00BD031D"/>
    <w:rsid w:val="00BD1A5A"/>
    <w:rsid w:val="00BD1A76"/>
    <w:rsid w:val="00BD1BFD"/>
    <w:rsid w:val="00BD22D0"/>
    <w:rsid w:val="00BD3E90"/>
    <w:rsid w:val="00BD4A23"/>
    <w:rsid w:val="00BD4B4D"/>
    <w:rsid w:val="00BD6051"/>
    <w:rsid w:val="00BD76A0"/>
    <w:rsid w:val="00BD7ED1"/>
    <w:rsid w:val="00BE20AA"/>
    <w:rsid w:val="00BE2B04"/>
    <w:rsid w:val="00BE3C61"/>
    <w:rsid w:val="00BE65E9"/>
    <w:rsid w:val="00BE6C06"/>
    <w:rsid w:val="00BF02F7"/>
    <w:rsid w:val="00BF1862"/>
    <w:rsid w:val="00C010A7"/>
    <w:rsid w:val="00C02203"/>
    <w:rsid w:val="00C069B0"/>
    <w:rsid w:val="00C0783D"/>
    <w:rsid w:val="00C10FA2"/>
    <w:rsid w:val="00C119E4"/>
    <w:rsid w:val="00C11B48"/>
    <w:rsid w:val="00C13EA7"/>
    <w:rsid w:val="00C1401E"/>
    <w:rsid w:val="00C14B04"/>
    <w:rsid w:val="00C15819"/>
    <w:rsid w:val="00C15A07"/>
    <w:rsid w:val="00C16B65"/>
    <w:rsid w:val="00C16DDE"/>
    <w:rsid w:val="00C17F41"/>
    <w:rsid w:val="00C247F5"/>
    <w:rsid w:val="00C25400"/>
    <w:rsid w:val="00C26316"/>
    <w:rsid w:val="00C274F2"/>
    <w:rsid w:val="00C32647"/>
    <w:rsid w:val="00C326BF"/>
    <w:rsid w:val="00C36314"/>
    <w:rsid w:val="00C368E6"/>
    <w:rsid w:val="00C372D0"/>
    <w:rsid w:val="00C4092F"/>
    <w:rsid w:val="00C42DC8"/>
    <w:rsid w:val="00C42E9A"/>
    <w:rsid w:val="00C430BF"/>
    <w:rsid w:val="00C4547D"/>
    <w:rsid w:val="00C459F2"/>
    <w:rsid w:val="00C473D9"/>
    <w:rsid w:val="00C50173"/>
    <w:rsid w:val="00C512B4"/>
    <w:rsid w:val="00C5158B"/>
    <w:rsid w:val="00C522F5"/>
    <w:rsid w:val="00C52412"/>
    <w:rsid w:val="00C52BAD"/>
    <w:rsid w:val="00C52C9A"/>
    <w:rsid w:val="00C53F45"/>
    <w:rsid w:val="00C55EF5"/>
    <w:rsid w:val="00C56DAE"/>
    <w:rsid w:val="00C6004A"/>
    <w:rsid w:val="00C607B1"/>
    <w:rsid w:val="00C613B0"/>
    <w:rsid w:val="00C6167C"/>
    <w:rsid w:val="00C61BC4"/>
    <w:rsid w:val="00C62773"/>
    <w:rsid w:val="00C627E9"/>
    <w:rsid w:val="00C62D7F"/>
    <w:rsid w:val="00C6361C"/>
    <w:rsid w:val="00C64CAC"/>
    <w:rsid w:val="00C6514D"/>
    <w:rsid w:val="00C659DD"/>
    <w:rsid w:val="00C6655D"/>
    <w:rsid w:val="00C666C5"/>
    <w:rsid w:val="00C6763E"/>
    <w:rsid w:val="00C73EC8"/>
    <w:rsid w:val="00C74D78"/>
    <w:rsid w:val="00C74EB7"/>
    <w:rsid w:val="00C75CFA"/>
    <w:rsid w:val="00C77312"/>
    <w:rsid w:val="00C776BA"/>
    <w:rsid w:val="00C80150"/>
    <w:rsid w:val="00C81597"/>
    <w:rsid w:val="00C82ED1"/>
    <w:rsid w:val="00C83AAB"/>
    <w:rsid w:val="00C84AA1"/>
    <w:rsid w:val="00C8615F"/>
    <w:rsid w:val="00C8744F"/>
    <w:rsid w:val="00C87FBC"/>
    <w:rsid w:val="00C908CF"/>
    <w:rsid w:val="00C90A28"/>
    <w:rsid w:val="00C9139D"/>
    <w:rsid w:val="00C91AC2"/>
    <w:rsid w:val="00C93816"/>
    <w:rsid w:val="00C939E5"/>
    <w:rsid w:val="00CA219B"/>
    <w:rsid w:val="00CA3556"/>
    <w:rsid w:val="00CA4918"/>
    <w:rsid w:val="00CA7BC4"/>
    <w:rsid w:val="00CB1F3F"/>
    <w:rsid w:val="00CB2E60"/>
    <w:rsid w:val="00CB3EF2"/>
    <w:rsid w:val="00CB5B0F"/>
    <w:rsid w:val="00CC0884"/>
    <w:rsid w:val="00CC2032"/>
    <w:rsid w:val="00CC2CDC"/>
    <w:rsid w:val="00CC7494"/>
    <w:rsid w:val="00CC750C"/>
    <w:rsid w:val="00CC7AE8"/>
    <w:rsid w:val="00CD0B4C"/>
    <w:rsid w:val="00CD28AA"/>
    <w:rsid w:val="00CD365F"/>
    <w:rsid w:val="00CD41CF"/>
    <w:rsid w:val="00CD4C0F"/>
    <w:rsid w:val="00CD4EF8"/>
    <w:rsid w:val="00CD597E"/>
    <w:rsid w:val="00CD59CA"/>
    <w:rsid w:val="00CD68FF"/>
    <w:rsid w:val="00CD6F4A"/>
    <w:rsid w:val="00CD73B8"/>
    <w:rsid w:val="00CE096E"/>
    <w:rsid w:val="00CE1003"/>
    <w:rsid w:val="00CE278A"/>
    <w:rsid w:val="00CE5E61"/>
    <w:rsid w:val="00CE6B7E"/>
    <w:rsid w:val="00CF08E5"/>
    <w:rsid w:val="00CF18BA"/>
    <w:rsid w:val="00CF2215"/>
    <w:rsid w:val="00CF318E"/>
    <w:rsid w:val="00CF455F"/>
    <w:rsid w:val="00CF639B"/>
    <w:rsid w:val="00CF6440"/>
    <w:rsid w:val="00CF71D2"/>
    <w:rsid w:val="00CF7646"/>
    <w:rsid w:val="00CF7F9F"/>
    <w:rsid w:val="00D02787"/>
    <w:rsid w:val="00D02974"/>
    <w:rsid w:val="00D03D64"/>
    <w:rsid w:val="00D04209"/>
    <w:rsid w:val="00D04B4C"/>
    <w:rsid w:val="00D073D6"/>
    <w:rsid w:val="00D10188"/>
    <w:rsid w:val="00D1061E"/>
    <w:rsid w:val="00D10DE6"/>
    <w:rsid w:val="00D11023"/>
    <w:rsid w:val="00D1219B"/>
    <w:rsid w:val="00D12FD2"/>
    <w:rsid w:val="00D13026"/>
    <w:rsid w:val="00D147C6"/>
    <w:rsid w:val="00D15C57"/>
    <w:rsid w:val="00D1628B"/>
    <w:rsid w:val="00D168E3"/>
    <w:rsid w:val="00D16943"/>
    <w:rsid w:val="00D17814"/>
    <w:rsid w:val="00D17950"/>
    <w:rsid w:val="00D20D0B"/>
    <w:rsid w:val="00D21E76"/>
    <w:rsid w:val="00D21FC9"/>
    <w:rsid w:val="00D22FCD"/>
    <w:rsid w:val="00D246FD"/>
    <w:rsid w:val="00D24E24"/>
    <w:rsid w:val="00D26061"/>
    <w:rsid w:val="00D26C1C"/>
    <w:rsid w:val="00D27A0E"/>
    <w:rsid w:val="00D27B24"/>
    <w:rsid w:val="00D27F66"/>
    <w:rsid w:val="00D30746"/>
    <w:rsid w:val="00D31069"/>
    <w:rsid w:val="00D31490"/>
    <w:rsid w:val="00D3244A"/>
    <w:rsid w:val="00D32658"/>
    <w:rsid w:val="00D33BEB"/>
    <w:rsid w:val="00D342BE"/>
    <w:rsid w:val="00D3516E"/>
    <w:rsid w:val="00D35E60"/>
    <w:rsid w:val="00D36934"/>
    <w:rsid w:val="00D37651"/>
    <w:rsid w:val="00D37B57"/>
    <w:rsid w:val="00D40DB8"/>
    <w:rsid w:val="00D43C4C"/>
    <w:rsid w:val="00D445FC"/>
    <w:rsid w:val="00D44D2A"/>
    <w:rsid w:val="00D4509A"/>
    <w:rsid w:val="00D45EEC"/>
    <w:rsid w:val="00D50009"/>
    <w:rsid w:val="00D50840"/>
    <w:rsid w:val="00D523EB"/>
    <w:rsid w:val="00D531A7"/>
    <w:rsid w:val="00D551BF"/>
    <w:rsid w:val="00D5567A"/>
    <w:rsid w:val="00D569A8"/>
    <w:rsid w:val="00D576D4"/>
    <w:rsid w:val="00D57C87"/>
    <w:rsid w:val="00D6017C"/>
    <w:rsid w:val="00D602AB"/>
    <w:rsid w:val="00D61B1A"/>
    <w:rsid w:val="00D63368"/>
    <w:rsid w:val="00D63405"/>
    <w:rsid w:val="00D63671"/>
    <w:rsid w:val="00D65105"/>
    <w:rsid w:val="00D669DF"/>
    <w:rsid w:val="00D66AF2"/>
    <w:rsid w:val="00D713A0"/>
    <w:rsid w:val="00D74C21"/>
    <w:rsid w:val="00D750BE"/>
    <w:rsid w:val="00D761D3"/>
    <w:rsid w:val="00D7706B"/>
    <w:rsid w:val="00D773DB"/>
    <w:rsid w:val="00D779C4"/>
    <w:rsid w:val="00D80A44"/>
    <w:rsid w:val="00D80AFF"/>
    <w:rsid w:val="00D80DF9"/>
    <w:rsid w:val="00D81B9D"/>
    <w:rsid w:val="00D83BA8"/>
    <w:rsid w:val="00D86A53"/>
    <w:rsid w:val="00D9074E"/>
    <w:rsid w:val="00D916D7"/>
    <w:rsid w:val="00D9178A"/>
    <w:rsid w:val="00D96116"/>
    <w:rsid w:val="00D97A1A"/>
    <w:rsid w:val="00DA02BA"/>
    <w:rsid w:val="00DA1A9F"/>
    <w:rsid w:val="00DA1DDF"/>
    <w:rsid w:val="00DA3497"/>
    <w:rsid w:val="00DA3EAF"/>
    <w:rsid w:val="00DA6CEB"/>
    <w:rsid w:val="00DA6CFC"/>
    <w:rsid w:val="00DA7765"/>
    <w:rsid w:val="00DB1AEF"/>
    <w:rsid w:val="00DB22AD"/>
    <w:rsid w:val="00DB2CA0"/>
    <w:rsid w:val="00DB3395"/>
    <w:rsid w:val="00DB350F"/>
    <w:rsid w:val="00DB3C18"/>
    <w:rsid w:val="00DB452A"/>
    <w:rsid w:val="00DB6148"/>
    <w:rsid w:val="00DB6366"/>
    <w:rsid w:val="00DC0E54"/>
    <w:rsid w:val="00DC11DB"/>
    <w:rsid w:val="00DC2B82"/>
    <w:rsid w:val="00DC34A0"/>
    <w:rsid w:val="00DC40E7"/>
    <w:rsid w:val="00DC60E9"/>
    <w:rsid w:val="00DD1639"/>
    <w:rsid w:val="00DD3C57"/>
    <w:rsid w:val="00DD3C6A"/>
    <w:rsid w:val="00DD4563"/>
    <w:rsid w:val="00DD4A6D"/>
    <w:rsid w:val="00DD51C6"/>
    <w:rsid w:val="00DD531C"/>
    <w:rsid w:val="00DD5FD4"/>
    <w:rsid w:val="00DD6CA3"/>
    <w:rsid w:val="00DE106A"/>
    <w:rsid w:val="00DE12A0"/>
    <w:rsid w:val="00DE12D4"/>
    <w:rsid w:val="00DE2632"/>
    <w:rsid w:val="00DE33F2"/>
    <w:rsid w:val="00DE364D"/>
    <w:rsid w:val="00DE52A1"/>
    <w:rsid w:val="00DE6DE1"/>
    <w:rsid w:val="00DE7CE0"/>
    <w:rsid w:val="00DF015E"/>
    <w:rsid w:val="00DF0415"/>
    <w:rsid w:val="00DF0FB8"/>
    <w:rsid w:val="00DF1BA2"/>
    <w:rsid w:val="00DF3D3E"/>
    <w:rsid w:val="00DF4B83"/>
    <w:rsid w:val="00DF59D5"/>
    <w:rsid w:val="00DF6251"/>
    <w:rsid w:val="00DF656A"/>
    <w:rsid w:val="00E00E0F"/>
    <w:rsid w:val="00E01AB6"/>
    <w:rsid w:val="00E03C03"/>
    <w:rsid w:val="00E03C06"/>
    <w:rsid w:val="00E073A3"/>
    <w:rsid w:val="00E074DD"/>
    <w:rsid w:val="00E07784"/>
    <w:rsid w:val="00E10C73"/>
    <w:rsid w:val="00E110F3"/>
    <w:rsid w:val="00E123BE"/>
    <w:rsid w:val="00E12420"/>
    <w:rsid w:val="00E12858"/>
    <w:rsid w:val="00E141B3"/>
    <w:rsid w:val="00E178D1"/>
    <w:rsid w:val="00E202E2"/>
    <w:rsid w:val="00E20C33"/>
    <w:rsid w:val="00E226B2"/>
    <w:rsid w:val="00E23CF9"/>
    <w:rsid w:val="00E2416F"/>
    <w:rsid w:val="00E2433D"/>
    <w:rsid w:val="00E25411"/>
    <w:rsid w:val="00E255A1"/>
    <w:rsid w:val="00E255C2"/>
    <w:rsid w:val="00E256DE"/>
    <w:rsid w:val="00E2719D"/>
    <w:rsid w:val="00E276A4"/>
    <w:rsid w:val="00E278C7"/>
    <w:rsid w:val="00E31235"/>
    <w:rsid w:val="00E317C8"/>
    <w:rsid w:val="00E319DC"/>
    <w:rsid w:val="00E31CDB"/>
    <w:rsid w:val="00E31E64"/>
    <w:rsid w:val="00E32C0E"/>
    <w:rsid w:val="00E334E2"/>
    <w:rsid w:val="00E3414C"/>
    <w:rsid w:val="00E34345"/>
    <w:rsid w:val="00E35C20"/>
    <w:rsid w:val="00E4007A"/>
    <w:rsid w:val="00E40C9F"/>
    <w:rsid w:val="00E40CF8"/>
    <w:rsid w:val="00E41C2A"/>
    <w:rsid w:val="00E42781"/>
    <w:rsid w:val="00E4422D"/>
    <w:rsid w:val="00E4524A"/>
    <w:rsid w:val="00E45991"/>
    <w:rsid w:val="00E46B07"/>
    <w:rsid w:val="00E5398C"/>
    <w:rsid w:val="00E54050"/>
    <w:rsid w:val="00E54883"/>
    <w:rsid w:val="00E55554"/>
    <w:rsid w:val="00E579FB"/>
    <w:rsid w:val="00E61D0B"/>
    <w:rsid w:val="00E66199"/>
    <w:rsid w:val="00E67A8C"/>
    <w:rsid w:val="00E70079"/>
    <w:rsid w:val="00E7399D"/>
    <w:rsid w:val="00E764C7"/>
    <w:rsid w:val="00E76675"/>
    <w:rsid w:val="00E771C0"/>
    <w:rsid w:val="00E8025F"/>
    <w:rsid w:val="00E80621"/>
    <w:rsid w:val="00E80864"/>
    <w:rsid w:val="00E809BF"/>
    <w:rsid w:val="00E81566"/>
    <w:rsid w:val="00E81F70"/>
    <w:rsid w:val="00E82C29"/>
    <w:rsid w:val="00E83414"/>
    <w:rsid w:val="00E84DA5"/>
    <w:rsid w:val="00E90307"/>
    <w:rsid w:val="00E923FB"/>
    <w:rsid w:val="00E92BD5"/>
    <w:rsid w:val="00E92D1A"/>
    <w:rsid w:val="00E93290"/>
    <w:rsid w:val="00E94524"/>
    <w:rsid w:val="00E94844"/>
    <w:rsid w:val="00E956BF"/>
    <w:rsid w:val="00EA0BD6"/>
    <w:rsid w:val="00EA11A8"/>
    <w:rsid w:val="00EA2AFC"/>
    <w:rsid w:val="00EA3691"/>
    <w:rsid w:val="00EA3E7D"/>
    <w:rsid w:val="00EA7A62"/>
    <w:rsid w:val="00EA7E4F"/>
    <w:rsid w:val="00EB1B89"/>
    <w:rsid w:val="00EB1BF5"/>
    <w:rsid w:val="00EB275F"/>
    <w:rsid w:val="00EB3754"/>
    <w:rsid w:val="00EB41C3"/>
    <w:rsid w:val="00EB5DEE"/>
    <w:rsid w:val="00EB6C40"/>
    <w:rsid w:val="00EC002F"/>
    <w:rsid w:val="00EC18D5"/>
    <w:rsid w:val="00EC2696"/>
    <w:rsid w:val="00EC2FF4"/>
    <w:rsid w:val="00EC30AE"/>
    <w:rsid w:val="00EC33B8"/>
    <w:rsid w:val="00EC424F"/>
    <w:rsid w:val="00EC631F"/>
    <w:rsid w:val="00EC7128"/>
    <w:rsid w:val="00ED04E4"/>
    <w:rsid w:val="00ED12BE"/>
    <w:rsid w:val="00ED1520"/>
    <w:rsid w:val="00ED30B3"/>
    <w:rsid w:val="00ED3B46"/>
    <w:rsid w:val="00ED439E"/>
    <w:rsid w:val="00ED75FB"/>
    <w:rsid w:val="00ED77B4"/>
    <w:rsid w:val="00ED7BCF"/>
    <w:rsid w:val="00ED7F3B"/>
    <w:rsid w:val="00EE0943"/>
    <w:rsid w:val="00EE1372"/>
    <w:rsid w:val="00EE1D1E"/>
    <w:rsid w:val="00EE20CC"/>
    <w:rsid w:val="00EE69A5"/>
    <w:rsid w:val="00EE71C5"/>
    <w:rsid w:val="00EE74FD"/>
    <w:rsid w:val="00EF0537"/>
    <w:rsid w:val="00EF0F50"/>
    <w:rsid w:val="00EF11E9"/>
    <w:rsid w:val="00EF1DCB"/>
    <w:rsid w:val="00EF27D0"/>
    <w:rsid w:val="00EF42E9"/>
    <w:rsid w:val="00EF561F"/>
    <w:rsid w:val="00EF5A30"/>
    <w:rsid w:val="00EF654C"/>
    <w:rsid w:val="00EF6B98"/>
    <w:rsid w:val="00F00910"/>
    <w:rsid w:val="00F016EF"/>
    <w:rsid w:val="00F020BC"/>
    <w:rsid w:val="00F0429E"/>
    <w:rsid w:val="00F04810"/>
    <w:rsid w:val="00F058A0"/>
    <w:rsid w:val="00F061C6"/>
    <w:rsid w:val="00F070E8"/>
    <w:rsid w:val="00F10610"/>
    <w:rsid w:val="00F12007"/>
    <w:rsid w:val="00F13913"/>
    <w:rsid w:val="00F20659"/>
    <w:rsid w:val="00F231A5"/>
    <w:rsid w:val="00F2484E"/>
    <w:rsid w:val="00F24B5A"/>
    <w:rsid w:val="00F26D14"/>
    <w:rsid w:val="00F27381"/>
    <w:rsid w:val="00F3061A"/>
    <w:rsid w:val="00F3152B"/>
    <w:rsid w:val="00F316EB"/>
    <w:rsid w:val="00F31CFB"/>
    <w:rsid w:val="00F321E1"/>
    <w:rsid w:val="00F324C1"/>
    <w:rsid w:val="00F351D2"/>
    <w:rsid w:val="00F4004A"/>
    <w:rsid w:val="00F41A43"/>
    <w:rsid w:val="00F42282"/>
    <w:rsid w:val="00F42759"/>
    <w:rsid w:val="00F4351C"/>
    <w:rsid w:val="00F43BBF"/>
    <w:rsid w:val="00F45FD8"/>
    <w:rsid w:val="00F52691"/>
    <w:rsid w:val="00F537FB"/>
    <w:rsid w:val="00F54796"/>
    <w:rsid w:val="00F55143"/>
    <w:rsid w:val="00F55A04"/>
    <w:rsid w:val="00F55E16"/>
    <w:rsid w:val="00F56CFD"/>
    <w:rsid w:val="00F57337"/>
    <w:rsid w:val="00F57DC7"/>
    <w:rsid w:val="00F604F8"/>
    <w:rsid w:val="00F60D87"/>
    <w:rsid w:val="00F6451D"/>
    <w:rsid w:val="00F650B5"/>
    <w:rsid w:val="00F65504"/>
    <w:rsid w:val="00F66074"/>
    <w:rsid w:val="00F663E4"/>
    <w:rsid w:val="00F67C9C"/>
    <w:rsid w:val="00F7009E"/>
    <w:rsid w:val="00F717F4"/>
    <w:rsid w:val="00F71D81"/>
    <w:rsid w:val="00F7537A"/>
    <w:rsid w:val="00F77107"/>
    <w:rsid w:val="00F7718B"/>
    <w:rsid w:val="00F803A0"/>
    <w:rsid w:val="00F80799"/>
    <w:rsid w:val="00F81278"/>
    <w:rsid w:val="00F8190D"/>
    <w:rsid w:val="00F81D45"/>
    <w:rsid w:val="00F841ED"/>
    <w:rsid w:val="00F84236"/>
    <w:rsid w:val="00F852B6"/>
    <w:rsid w:val="00F867E4"/>
    <w:rsid w:val="00F86DFC"/>
    <w:rsid w:val="00F87AA1"/>
    <w:rsid w:val="00F87CE0"/>
    <w:rsid w:val="00F90848"/>
    <w:rsid w:val="00F911A8"/>
    <w:rsid w:val="00F91379"/>
    <w:rsid w:val="00F9183F"/>
    <w:rsid w:val="00F9279D"/>
    <w:rsid w:val="00F92AA2"/>
    <w:rsid w:val="00F94284"/>
    <w:rsid w:val="00F946F4"/>
    <w:rsid w:val="00F94C7E"/>
    <w:rsid w:val="00F9531A"/>
    <w:rsid w:val="00F95906"/>
    <w:rsid w:val="00F95C6F"/>
    <w:rsid w:val="00F95E63"/>
    <w:rsid w:val="00F968C1"/>
    <w:rsid w:val="00F96C86"/>
    <w:rsid w:val="00F973D6"/>
    <w:rsid w:val="00FA04F7"/>
    <w:rsid w:val="00FA1034"/>
    <w:rsid w:val="00FA1F66"/>
    <w:rsid w:val="00FA40A5"/>
    <w:rsid w:val="00FA4823"/>
    <w:rsid w:val="00FA4C58"/>
    <w:rsid w:val="00FA5A01"/>
    <w:rsid w:val="00FB024E"/>
    <w:rsid w:val="00FB088D"/>
    <w:rsid w:val="00FB0B10"/>
    <w:rsid w:val="00FB3991"/>
    <w:rsid w:val="00FB3DB6"/>
    <w:rsid w:val="00FB44D1"/>
    <w:rsid w:val="00FB474B"/>
    <w:rsid w:val="00FB5108"/>
    <w:rsid w:val="00FC0559"/>
    <w:rsid w:val="00FC1D49"/>
    <w:rsid w:val="00FC1EA5"/>
    <w:rsid w:val="00FC26E7"/>
    <w:rsid w:val="00FC2BE5"/>
    <w:rsid w:val="00FC38C0"/>
    <w:rsid w:val="00FC4265"/>
    <w:rsid w:val="00FC5377"/>
    <w:rsid w:val="00FC57D5"/>
    <w:rsid w:val="00FC5C94"/>
    <w:rsid w:val="00FC7C12"/>
    <w:rsid w:val="00FD0D9C"/>
    <w:rsid w:val="00FD14BC"/>
    <w:rsid w:val="00FD27DC"/>
    <w:rsid w:val="00FD4B8B"/>
    <w:rsid w:val="00FE0A37"/>
    <w:rsid w:val="00FE0FBE"/>
    <w:rsid w:val="00FE45A9"/>
    <w:rsid w:val="00FE63A0"/>
    <w:rsid w:val="00FE6CCE"/>
    <w:rsid w:val="00FE7220"/>
    <w:rsid w:val="00FE7DA8"/>
    <w:rsid w:val="00FF2C86"/>
    <w:rsid w:val="00FF36E0"/>
    <w:rsid w:val="00FF3D51"/>
    <w:rsid w:val="00FF563B"/>
    <w:rsid w:val="00FF6AC9"/>
    <w:rsid w:val="00FF753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EAED64-2178-4B12-9913-C7B9FBA67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64DD"/>
  </w:style>
  <w:style w:type="paragraph" w:styleId="1">
    <w:name w:val="heading 1"/>
    <w:basedOn w:val="a"/>
    <w:next w:val="a"/>
    <w:link w:val="1Char"/>
    <w:uiPriority w:val="9"/>
    <w:qFormat/>
    <w:rsid w:val="00F020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F020BC"/>
    <w:rPr>
      <w:rFonts w:asciiTheme="majorHAnsi" w:eastAsiaTheme="majorEastAsia" w:hAnsiTheme="majorHAnsi" w:cstheme="majorBidi"/>
      <w:b/>
      <w:bCs/>
      <w:color w:val="365F91" w:themeColor="accent1" w:themeShade="BF"/>
      <w:sz w:val="28"/>
      <w:szCs w:val="28"/>
    </w:rPr>
  </w:style>
  <w:style w:type="character" w:customStyle="1" w:styleId="Bodytext7Exact">
    <w:name w:val="Body text (7) Exact"/>
    <w:basedOn w:val="a0"/>
    <w:rsid w:val="00902749"/>
    <w:rPr>
      <w:rFonts w:ascii="Times New Roman" w:eastAsia="Times New Roman" w:hAnsi="Times New Roman" w:cs="Times New Roman"/>
      <w:b/>
      <w:bCs/>
      <w:i w:val="0"/>
      <w:iCs w:val="0"/>
      <w:smallCaps w:val="0"/>
      <w:strike w:val="0"/>
      <w:color w:val="000000"/>
      <w:spacing w:val="0"/>
      <w:w w:val="100"/>
      <w:position w:val="0"/>
      <w:sz w:val="22"/>
      <w:szCs w:val="22"/>
      <w:u w:val="none"/>
      <w:lang w:val="el-GR" w:eastAsia="el-GR" w:bidi="el-GR"/>
    </w:rPr>
  </w:style>
  <w:style w:type="character" w:customStyle="1" w:styleId="Bodytext7">
    <w:name w:val="Body text (7)_"/>
    <w:basedOn w:val="a0"/>
    <w:link w:val="Bodytext70"/>
    <w:rsid w:val="00902749"/>
    <w:rPr>
      <w:rFonts w:ascii="Times New Roman" w:eastAsia="Times New Roman" w:hAnsi="Times New Roman" w:cs="Times New Roman"/>
      <w:b/>
      <w:bCs/>
      <w:shd w:val="clear" w:color="auto" w:fill="FFFFFF"/>
    </w:rPr>
  </w:style>
  <w:style w:type="paragraph" w:customStyle="1" w:styleId="Bodytext70">
    <w:name w:val="Body text (7)"/>
    <w:basedOn w:val="a"/>
    <w:link w:val="Bodytext7"/>
    <w:rsid w:val="00902749"/>
    <w:pPr>
      <w:widowControl w:val="0"/>
      <w:shd w:val="clear" w:color="auto" w:fill="FFFFFF"/>
      <w:spacing w:after="540" w:line="293" w:lineRule="exact"/>
    </w:pPr>
    <w:rPr>
      <w:rFonts w:ascii="Times New Roman" w:eastAsia="Times New Roman" w:hAnsi="Times New Roman" w:cs="Times New Roman"/>
      <w:b/>
      <w:bCs/>
    </w:rPr>
  </w:style>
  <w:style w:type="character" w:customStyle="1" w:styleId="Bodytext2">
    <w:name w:val="Body text (2)_"/>
    <w:basedOn w:val="a0"/>
    <w:link w:val="Bodytext20"/>
    <w:rsid w:val="00902749"/>
    <w:rPr>
      <w:rFonts w:ascii="Times New Roman" w:eastAsia="Times New Roman" w:hAnsi="Times New Roman" w:cs="Times New Roman"/>
      <w:shd w:val="clear" w:color="auto" w:fill="FFFFFF"/>
    </w:rPr>
  </w:style>
  <w:style w:type="character" w:customStyle="1" w:styleId="Bodytext2Exact">
    <w:name w:val="Body text (2) Exact"/>
    <w:basedOn w:val="Bodytext2"/>
    <w:rsid w:val="00902749"/>
    <w:rPr>
      <w:rFonts w:ascii="Times New Roman" w:eastAsia="Times New Roman" w:hAnsi="Times New Roman" w:cs="Times New Roman"/>
      <w:color w:val="000000"/>
      <w:spacing w:val="0"/>
      <w:w w:val="100"/>
      <w:position w:val="0"/>
      <w:shd w:val="clear" w:color="auto" w:fill="FFFFFF"/>
      <w:lang w:val="el-GR" w:eastAsia="el-GR" w:bidi="el-GR"/>
    </w:rPr>
  </w:style>
  <w:style w:type="character" w:customStyle="1" w:styleId="Heading4">
    <w:name w:val="Heading #4_"/>
    <w:basedOn w:val="a0"/>
    <w:link w:val="Heading40"/>
    <w:rsid w:val="00902749"/>
    <w:rPr>
      <w:rFonts w:ascii="Times New Roman" w:eastAsia="Times New Roman" w:hAnsi="Times New Roman" w:cs="Times New Roman"/>
      <w:b/>
      <w:bCs/>
      <w:shd w:val="clear" w:color="auto" w:fill="FFFFFF"/>
    </w:rPr>
  </w:style>
  <w:style w:type="character" w:customStyle="1" w:styleId="Heading4Exact">
    <w:name w:val="Heading #4 Exact"/>
    <w:basedOn w:val="Heading4"/>
    <w:rsid w:val="00902749"/>
    <w:rPr>
      <w:rFonts w:ascii="Times New Roman" w:eastAsia="Times New Roman" w:hAnsi="Times New Roman" w:cs="Times New Roman"/>
      <w:b/>
      <w:bCs/>
      <w:color w:val="000000"/>
      <w:spacing w:val="0"/>
      <w:w w:val="100"/>
      <w:position w:val="0"/>
      <w:shd w:val="clear" w:color="auto" w:fill="FFFFFF"/>
      <w:lang w:val="el-GR" w:eastAsia="el-GR" w:bidi="el-GR"/>
    </w:rPr>
  </w:style>
  <w:style w:type="paragraph" w:customStyle="1" w:styleId="Bodytext20">
    <w:name w:val="Body text (2)"/>
    <w:basedOn w:val="a"/>
    <w:link w:val="Bodytext2"/>
    <w:rsid w:val="00902749"/>
    <w:pPr>
      <w:widowControl w:val="0"/>
      <w:shd w:val="clear" w:color="auto" w:fill="FFFFFF"/>
      <w:spacing w:after="1380" w:line="312" w:lineRule="exact"/>
      <w:ind w:hanging="240"/>
      <w:jc w:val="center"/>
    </w:pPr>
    <w:rPr>
      <w:rFonts w:ascii="Times New Roman" w:eastAsia="Times New Roman" w:hAnsi="Times New Roman" w:cs="Times New Roman"/>
    </w:rPr>
  </w:style>
  <w:style w:type="paragraph" w:customStyle="1" w:styleId="Heading40">
    <w:name w:val="Heading #4"/>
    <w:basedOn w:val="a"/>
    <w:link w:val="Heading4"/>
    <w:rsid w:val="00902749"/>
    <w:pPr>
      <w:widowControl w:val="0"/>
      <w:shd w:val="clear" w:color="auto" w:fill="FFFFFF"/>
      <w:spacing w:before="240" w:after="0" w:line="0" w:lineRule="atLeast"/>
      <w:ind w:hanging="460"/>
      <w:jc w:val="right"/>
      <w:outlineLvl w:val="3"/>
    </w:pPr>
    <w:rPr>
      <w:rFonts w:ascii="Times New Roman" w:eastAsia="Times New Roman" w:hAnsi="Times New Roman" w:cs="Times New Roman"/>
      <w:b/>
      <w:bCs/>
    </w:rPr>
  </w:style>
  <w:style w:type="table" w:styleId="a3">
    <w:name w:val="Table Grid"/>
    <w:basedOn w:val="a1"/>
    <w:uiPriority w:val="59"/>
    <w:rsid w:val="000D3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647E9"/>
    <w:pPr>
      <w:ind w:left="720"/>
      <w:contextualSpacing/>
    </w:pPr>
  </w:style>
  <w:style w:type="paragraph" w:styleId="a5">
    <w:name w:val="Balloon Text"/>
    <w:basedOn w:val="a"/>
    <w:link w:val="Char"/>
    <w:uiPriority w:val="99"/>
    <w:semiHidden/>
    <w:unhideWhenUsed/>
    <w:rsid w:val="00EC2696"/>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EC2696"/>
    <w:rPr>
      <w:rFonts w:ascii="Tahoma" w:hAnsi="Tahoma" w:cs="Tahoma"/>
      <w:sz w:val="16"/>
      <w:szCs w:val="16"/>
    </w:rPr>
  </w:style>
  <w:style w:type="character" w:customStyle="1" w:styleId="Bodytext21Exact">
    <w:name w:val="Body text (21) Exact"/>
    <w:basedOn w:val="Bodytext21"/>
    <w:rsid w:val="009956E4"/>
    <w:rPr>
      <w:rFonts w:ascii="Trebuchet MS" w:eastAsia="Trebuchet MS" w:hAnsi="Trebuchet MS" w:cs="Trebuchet MS"/>
      <w:b/>
      <w:bCs/>
      <w:color w:val="FFFFFF"/>
      <w:spacing w:val="20"/>
      <w:shd w:val="clear" w:color="auto" w:fill="FFFFFF"/>
    </w:rPr>
  </w:style>
  <w:style w:type="character" w:customStyle="1" w:styleId="Heading3">
    <w:name w:val="Heading #3_"/>
    <w:basedOn w:val="a0"/>
    <w:link w:val="Heading30"/>
    <w:rsid w:val="009956E4"/>
    <w:rPr>
      <w:rFonts w:ascii="Trebuchet MS" w:eastAsia="Trebuchet MS" w:hAnsi="Trebuchet MS" w:cs="Trebuchet MS"/>
      <w:b/>
      <w:bCs/>
      <w:spacing w:val="20"/>
      <w:shd w:val="clear" w:color="auto" w:fill="FFFFFF"/>
    </w:rPr>
  </w:style>
  <w:style w:type="character" w:customStyle="1" w:styleId="Heading3Spacing0pt">
    <w:name w:val="Heading #3 + Spacing 0 pt"/>
    <w:basedOn w:val="Heading3"/>
    <w:rsid w:val="009956E4"/>
    <w:rPr>
      <w:rFonts w:ascii="Trebuchet MS" w:eastAsia="Trebuchet MS" w:hAnsi="Trebuchet MS" w:cs="Trebuchet MS"/>
      <w:b/>
      <w:bCs/>
      <w:color w:val="000000"/>
      <w:spacing w:val="0"/>
      <w:w w:val="100"/>
      <w:position w:val="0"/>
      <w:sz w:val="24"/>
      <w:szCs w:val="24"/>
      <w:shd w:val="clear" w:color="auto" w:fill="FFFFFF"/>
      <w:lang w:val="el-GR" w:eastAsia="el-GR" w:bidi="el-GR"/>
    </w:rPr>
  </w:style>
  <w:style w:type="character" w:customStyle="1" w:styleId="Bodytext21">
    <w:name w:val="Body text (21)_"/>
    <w:basedOn w:val="a0"/>
    <w:link w:val="Bodytext210"/>
    <w:rsid w:val="009956E4"/>
    <w:rPr>
      <w:rFonts w:ascii="Trebuchet MS" w:eastAsia="Trebuchet MS" w:hAnsi="Trebuchet MS" w:cs="Trebuchet MS"/>
      <w:b/>
      <w:bCs/>
      <w:spacing w:val="20"/>
      <w:shd w:val="clear" w:color="auto" w:fill="FFFFFF"/>
    </w:rPr>
  </w:style>
  <w:style w:type="paragraph" w:customStyle="1" w:styleId="Bodytext210">
    <w:name w:val="Body text (21)"/>
    <w:basedOn w:val="a"/>
    <w:link w:val="Bodytext21"/>
    <w:rsid w:val="009956E4"/>
    <w:pPr>
      <w:widowControl w:val="0"/>
      <w:shd w:val="clear" w:color="auto" w:fill="FFFFFF"/>
      <w:spacing w:after="0" w:line="0" w:lineRule="atLeast"/>
    </w:pPr>
    <w:rPr>
      <w:rFonts w:ascii="Trebuchet MS" w:eastAsia="Trebuchet MS" w:hAnsi="Trebuchet MS" w:cs="Trebuchet MS"/>
      <w:b/>
      <w:bCs/>
      <w:spacing w:val="20"/>
    </w:rPr>
  </w:style>
  <w:style w:type="paragraph" w:customStyle="1" w:styleId="Heading30">
    <w:name w:val="Heading #3"/>
    <w:basedOn w:val="a"/>
    <w:link w:val="Heading3"/>
    <w:rsid w:val="009956E4"/>
    <w:pPr>
      <w:widowControl w:val="0"/>
      <w:shd w:val="clear" w:color="auto" w:fill="FFFFFF"/>
      <w:spacing w:after="60" w:line="336" w:lineRule="exact"/>
      <w:outlineLvl w:val="2"/>
    </w:pPr>
    <w:rPr>
      <w:rFonts w:ascii="Trebuchet MS" w:eastAsia="Trebuchet MS" w:hAnsi="Trebuchet MS" w:cs="Trebuchet MS"/>
      <w:b/>
      <w:bCs/>
      <w:spacing w:val="20"/>
    </w:rPr>
  </w:style>
  <w:style w:type="character" w:customStyle="1" w:styleId="Bodytext10">
    <w:name w:val="Body text (10)_"/>
    <w:basedOn w:val="a0"/>
    <w:link w:val="Bodytext100"/>
    <w:rsid w:val="009956E4"/>
    <w:rPr>
      <w:rFonts w:ascii="Times New Roman" w:eastAsia="Times New Roman" w:hAnsi="Times New Roman" w:cs="Times New Roman"/>
      <w:sz w:val="19"/>
      <w:szCs w:val="19"/>
      <w:shd w:val="clear" w:color="auto" w:fill="FFFFFF"/>
    </w:rPr>
  </w:style>
  <w:style w:type="character" w:customStyle="1" w:styleId="Bodytext10Exact">
    <w:name w:val="Body text (10) Exact"/>
    <w:basedOn w:val="Bodytext10"/>
    <w:rsid w:val="009956E4"/>
    <w:rPr>
      <w:rFonts w:ascii="Times New Roman" w:eastAsia="Times New Roman" w:hAnsi="Times New Roman" w:cs="Times New Roman"/>
      <w:color w:val="000000"/>
      <w:spacing w:val="0"/>
      <w:w w:val="100"/>
      <w:position w:val="0"/>
      <w:sz w:val="19"/>
      <w:szCs w:val="19"/>
      <w:shd w:val="clear" w:color="auto" w:fill="FFFFFF"/>
      <w:lang w:val="el-GR" w:eastAsia="el-GR" w:bidi="el-GR"/>
    </w:rPr>
  </w:style>
  <w:style w:type="character" w:customStyle="1" w:styleId="Bodytext2Bold">
    <w:name w:val="Body text (2) + Bold"/>
    <w:basedOn w:val="Bodytext2"/>
    <w:rsid w:val="009956E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l-GR" w:eastAsia="el-GR" w:bidi="el-GR"/>
    </w:rPr>
  </w:style>
  <w:style w:type="character" w:customStyle="1" w:styleId="PicturecaptionExact">
    <w:name w:val="Picture caption Exact"/>
    <w:basedOn w:val="Picturecaption"/>
    <w:rsid w:val="009956E4"/>
    <w:rPr>
      <w:rFonts w:ascii="Times New Roman" w:eastAsia="Times New Roman" w:hAnsi="Times New Roman" w:cs="Times New Roman"/>
      <w:sz w:val="19"/>
      <w:szCs w:val="19"/>
      <w:shd w:val="clear" w:color="auto" w:fill="FFFFFF"/>
    </w:rPr>
  </w:style>
  <w:style w:type="character" w:customStyle="1" w:styleId="PicturecaptionItalicExact">
    <w:name w:val="Picture caption + Italic Exact"/>
    <w:basedOn w:val="Picturecaption"/>
    <w:rsid w:val="009956E4"/>
    <w:rPr>
      <w:rFonts w:ascii="Times New Roman" w:eastAsia="Times New Roman" w:hAnsi="Times New Roman" w:cs="Times New Roman"/>
      <w:i/>
      <w:iCs/>
      <w:sz w:val="19"/>
      <w:szCs w:val="19"/>
      <w:shd w:val="clear" w:color="auto" w:fill="FFFFFF"/>
    </w:rPr>
  </w:style>
  <w:style w:type="character" w:customStyle="1" w:styleId="Picturecaption">
    <w:name w:val="Picture caption_"/>
    <w:basedOn w:val="a0"/>
    <w:link w:val="Picturecaption0"/>
    <w:rsid w:val="009956E4"/>
    <w:rPr>
      <w:rFonts w:ascii="Times New Roman" w:eastAsia="Times New Roman" w:hAnsi="Times New Roman" w:cs="Times New Roman"/>
      <w:sz w:val="19"/>
      <w:szCs w:val="19"/>
      <w:shd w:val="clear" w:color="auto" w:fill="FFFFFF"/>
    </w:rPr>
  </w:style>
  <w:style w:type="paragraph" w:customStyle="1" w:styleId="Bodytext100">
    <w:name w:val="Body text (10)"/>
    <w:basedOn w:val="a"/>
    <w:link w:val="Bodytext10"/>
    <w:rsid w:val="009956E4"/>
    <w:pPr>
      <w:widowControl w:val="0"/>
      <w:shd w:val="clear" w:color="auto" w:fill="FFFFFF"/>
      <w:spacing w:after="0" w:line="278" w:lineRule="exact"/>
      <w:ind w:hanging="160"/>
      <w:jc w:val="both"/>
    </w:pPr>
    <w:rPr>
      <w:rFonts w:ascii="Times New Roman" w:eastAsia="Times New Roman" w:hAnsi="Times New Roman" w:cs="Times New Roman"/>
      <w:sz w:val="19"/>
      <w:szCs w:val="19"/>
    </w:rPr>
  </w:style>
  <w:style w:type="paragraph" w:customStyle="1" w:styleId="Picturecaption0">
    <w:name w:val="Picture caption"/>
    <w:basedOn w:val="a"/>
    <w:link w:val="Picturecaption"/>
    <w:rsid w:val="009956E4"/>
    <w:pPr>
      <w:widowControl w:val="0"/>
      <w:shd w:val="clear" w:color="auto" w:fill="FFFFFF"/>
      <w:spacing w:after="0" w:line="240" w:lineRule="exact"/>
      <w:jc w:val="both"/>
    </w:pPr>
    <w:rPr>
      <w:rFonts w:ascii="Times New Roman" w:eastAsia="Times New Roman" w:hAnsi="Times New Roman" w:cs="Times New Roman"/>
      <w:sz w:val="19"/>
      <w:szCs w:val="19"/>
    </w:rPr>
  </w:style>
  <w:style w:type="character" w:customStyle="1" w:styleId="Bodytext9">
    <w:name w:val="Body text (9)_"/>
    <w:basedOn w:val="a0"/>
    <w:link w:val="Bodytext90"/>
    <w:rsid w:val="007A53AB"/>
    <w:rPr>
      <w:rFonts w:ascii="Times New Roman" w:eastAsia="Times New Roman" w:hAnsi="Times New Roman" w:cs="Times New Roman"/>
      <w:b/>
      <w:bCs/>
      <w:sz w:val="20"/>
      <w:szCs w:val="20"/>
      <w:shd w:val="clear" w:color="auto" w:fill="FFFFFF"/>
    </w:rPr>
  </w:style>
  <w:style w:type="character" w:customStyle="1" w:styleId="Bodytext9Exact">
    <w:name w:val="Body text (9) Exact"/>
    <w:basedOn w:val="Bodytext9"/>
    <w:rsid w:val="007A53AB"/>
    <w:rPr>
      <w:rFonts w:ascii="Times New Roman" w:eastAsia="Times New Roman" w:hAnsi="Times New Roman" w:cs="Times New Roman"/>
      <w:b/>
      <w:bCs/>
      <w:color w:val="000000"/>
      <w:spacing w:val="0"/>
      <w:w w:val="100"/>
      <w:position w:val="0"/>
      <w:sz w:val="20"/>
      <w:szCs w:val="20"/>
      <w:shd w:val="clear" w:color="auto" w:fill="FFFFFF"/>
      <w:lang w:val="el-GR" w:eastAsia="el-GR" w:bidi="el-GR"/>
    </w:rPr>
  </w:style>
  <w:style w:type="character" w:customStyle="1" w:styleId="Bodytext995ptNotBoldExact">
    <w:name w:val="Body text (9) + 9;5 pt;Not Bold Exact"/>
    <w:basedOn w:val="Bodytext9"/>
    <w:rsid w:val="007A53AB"/>
    <w:rPr>
      <w:rFonts w:ascii="Times New Roman" w:eastAsia="Times New Roman" w:hAnsi="Times New Roman" w:cs="Times New Roman"/>
      <w:b/>
      <w:bCs/>
      <w:color w:val="000000"/>
      <w:spacing w:val="0"/>
      <w:w w:val="100"/>
      <w:position w:val="0"/>
      <w:sz w:val="19"/>
      <w:szCs w:val="19"/>
      <w:shd w:val="clear" w:color="auto" w:fill="FFFFFF"/>
      <w:lang w:val="el-GR" w:eastAsia="el-GR" w:bidi="el-GR"/>
    </w:rPr>
  </w:style>
  <w:style w:type="paragraph" w:customStyle="1" w:styleId="Bodytext90">
    <w:name w:val="Body text (9)"/>
    <w:basedOn w:val="a"/>
    <w:link w:val="Bodytext9"/>
    <w:rsid w:val="007A53AB"/>
    <w:pPr>
      <w:widowControl w:val="0"/>
      <w:shd w:val="clear" w:color="auto" w:fill="FFFFFF"/>
      <w:spacing w:before="420" w:after="1620" w:line="0" w:lineRule="atLeast"/>
      <w:jc w:val="center"/>
    </w:pPr>
    <w:rPr>
      <w:rFonts w:ascii="Times New Roman" w:eastAsia="Times New Roman" w:hAnsi="Times New Roman" w:cs="Times New Roman"/>
      <w:b/>
      <w:bCs/>
      <w:sz w:val="20"/>
      <w:szCs w:val="20"/>
    </w:rPr>
  </w:style>
  <w:style w:type="character" w:customStyle="1" w:styleId="Bodytext8">
    <w:name w:val="Body text (8)_"/>
    <w:basedOn w:val="a0"/>
    <w:rsid w:val="00186198"/>
    <w:rPr>
      <w:rFonts w:ascii="Times New Roman" w:eastAsia="Times New Roman" w:hAnsi="Times New Roman" w:cs="Times New Roman"/>
      <w:b w:val="0"/>
      <w:bCs w:val="0"/>
      <w:i/>
      <w:iCs/>
      <w:smallCaps w:val="0"/>
      <w:strike w:val="0"/>
      <w:sz w:val="22"/>
      <w:szCs w:val="22"/>
      <w:u w:val="none"/>
    </w:rPr>
  </w:style>
  <w:style w:type="character" w:customStyle="1" w:styleId="Bodytext80">
    <w:name w:val="Body text (8)"/>
    <w:basedOn w:val="Bodytext8"/>
    <w:rsid w:val="00186198"/>
    <w:rPr>
      <w:rFonts w:ascii="Times New Roman" w:eastAsia="Times New Roman" w:hAnsi="Times New Roman" w:cs="Times New Roman"/>
      <w:b w:val="0"/>
      <w:bCs w:val="0"/>
      <w:i/>
      <w:iCs/>
      <w:smallCaps w:val="0"/>
      <w:strike w:val="0"/>
      <w:color w:val="000000"/>
      <w:spacing w:val="0"/>
      <w:w w:val="100"/>
      <w:position w:val="0"/>
      <w:sz w:val="22"/>
      <w:szCs w:val="22"/>
      <w:u w:val="none"/>
      <w:lang w:val="el-GR" w:eastAsia="el-GR" w:bidi="el-GR"/>
    </w:rPr>
  </w:style>
  <w:style w:type="character" w:customStyle="1" w:styleId="Bodytext10ItalicExact">
    <w:name w:val="Body text (10) + Italic Exact"/>
    <w:basedOn w:val="Bodytext10"/>
    <w:rsid w:val="00AF1A28"/>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l-GR" w:eastAsia="el-GR" w:bidi="el-GR"/>
    </w:rPr>
  </w:style>
  <w:style w:type="character" w:customStyle="1" w:styleId="Bodytext17Exact">
    <w:name w:val="Body text (17) Exact"/>
    <w:basedOn w:val="a0"/>
    <w:link w:val="Bodytext17"/>
    <w:rsid w:val="00AF1A28"/>
    <w:rPr>
      <w:rFonts w:ascii="Times New Roman" w:eastAsia="Times New Roman" w:hAnsi="Times New Roman" w:cs="Times New Roman"/>
      <w:i/>
      <w:iCs/>
      <w:sz w:val="19"/>
      <w:szCs w:val="19"/>
      <w:shd w:val="clear" w:color="auto" w:fill="FFFFFF"/>
    </w:rPr>
  </w:style>
  <w:style w:type="paragraph" w:customStyle="1" w:styleId="Bodytext17">
    <w:name w:val="Body text (17)"/>
    <w:basedOn w:val="a"/>
    <w:link w:val="Bodytext17Exact"/>
    <w:rsid w:val="00AF1A28"/>
    <w:pPr>
      <w:widowControl w:val="0"/>
      <w:shd w:val="clear" w:color="auto" w:fill="FFFFFF"/>
      <w:spacing w:after="0" w:line="240" w:lineRule="exact"/>
      <w:ind w:hanging="160"/>
      <w:jc w:val="both"/>
    </w:pPr>
    <w:rPr>
      <w:rFonts w:ascii="Times New Roman" w:eastAsia="Times New Roman" w:hAnsi="Times New Roman" w:cs="Times New Roman"/>
      <w:i/>
      <w:iCs/>
      <w:sz w:val="19"/>
      <w:szCs w:val="19"/>
    </w:rPr>
  </w:style>
  <w:style w:type="character" w:customStyle="1" w:styleId="Bodytext7NotBold">
    <w:name w:val="Body text (7) + Not Bold"/>
    <w:basedOn w:val="Bodytext7"/>
    <w:rsid w:val="0038175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l-GR" w:eastAsia="el-GR" w:bidi="el-GR"/>
    </w:rPr>
  </w:style>
  <w:style w:type="character" w:customStyle="1" w:styleId="PicturecaptionItalic">
    <w:name w:val="Picture caption + Italic"/>
    <w:basedOn w:val="Picturecaption"/>
    <w:rsid w:val="00EF0F5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l-GR" w:eastAsia="el-GR" w:bidi="el-GR"/>
    </w:rPr>
  </w:style>
  <w:style w:type="paragraph" w:styleId="a6">
    <w:name w:val="header"/>
    <w:basedOn w:val="a"/>
    <w:link w:val="Char0"/>
    <w:uiPriority w:val="99"/>
    <w:unhideWhenUsed/>
    <w:rsid w:val="002153AB"/>
    <w:pPr>
      <w:tabs>
        <w:tab w:val="center" w:pos="4153"/>
        <w:tab w:val="right" w:pos="8306"/>
      </w:tabs>
      <w:spacing w:after="0" w:line="240" w:lineRule="auto"/>
    </w:pPr>
  </w:style>
  <w:style w:type="character" w:customStyle="1" w:styleId="Char0">
    <w:name w:val="Κεφαλίδα Char"/>
    <w:basedOn w:val="a0"/>
    <w:link w:val="a6"/>
    <w:uiPriority w:val="99"/>
    <w:rsid w:val="002153AB"/>
  </w:style>
  <w:style w:type="paragraph" w:styleId="a7">
    <w:name w:val="footer"/>
    <w:basedOn w:val="a"/>
    <w:link w:val="Char1"/>
    <w:uiPriority w:val="99"/>
    <w:semiHidden/>
    <w:unhideWhenUsed/>
    <w:rsid w:val="002153AB"/>
    <w:pPr>
      <w:tabs>
        <w:tab w:val="center" w:pos="4153"/>
        <w:tab w:val="right" w:pos="8306"/>
      </w:tabs>
      <w:spacing w:after="0" w:line="240" w:lineRule="auto"/>
    </w:pPr>
  </w:style>
  <w:style w:type="character" w:customStyle="1" w:styleId="Char1">
    <w:name w:val="Υποσέλιδο Char"/>
    <w:basedOn w:val="a0"/>
    <w:link w:val="a7"/>
    <w:uiPriority w:val="99"/>
    <w:semiHidden/>
    <w:rsid w:val="002153AB"/>
  </w:style>
  <w:style w:type="character" w:customStyle="1" w:styleId="Bodytext17NotItalicExact">
    <w:name w:val="Body text (17) + Not Italic Exact"/>
    <w:basedOn w:val="Bodytext17Exact"/>
    <w:rsid w:val="00A63322"/>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l-GR" w:eastAsia="el-GR" w:bidi="el-GR"/>
    </w:rPr>
  </w:style>
  <w:style w:type="character" w:customStyle="1" w:styleId="Picturecaption10NotItalicExact">
    <w:name w:val="Picture caption (10) + Not Italic Exact"/>
    <w:basedOn w:val="a0"/>
    <w:rsid w:val="00B75B3C"/>
    <w:rPr>
      <w:rFonts w:ascii="Times New Roman" w:eastAsia="Times New Roman" w:hAnsi="Times New Roman" w:cs="Times New Roman"/>
      <w:b w:val="0"/>
      <w:bCs w:val="0"/>
      <w:i/>
      <w:iCs/>
      <w:smallCaps w:val="0"/>
      <w:strike w:val="0"/>
      <w:color w:val="000000"/>
      <w:spacing w:val="0"/>
      <w:w w:val="100"/>
      <w:position w:val="0"/>
      <w:sz w:val="19"/>
      <w:szCs w:val="19"/>
      <w:u w:val="none"/>
      <w:lang w:val="el-GR" w:eastAsia="el-GR" w:bidi="el-GR"/>
    </w:rPr>
  </w:style>
  <w:style w:type="character" w:customStyle="1" w:styleId="Picturecaption10Exact">
    <w:name w:val="Picture caption (10) Exact"/>
    <w:basedOn w:val="a0"/>
    <w:rsid w:val="00B75B3C"/>
    <w:rPr>
      <w:rFonts w:ascii="Times New Roman" w:eastAsia="Times New Roman" w:hAnsi="Times New Roman" w:cs="Times New Roman"/>
      <w:b w:val="0"/>
      <w:bCs w:val="0"/>
      <w:i/>
      <w:iCs/>
      <w:smallCaps w:val="0"/>
      <w:strike w:val="0"/>
      <w:color w:val="000000"/>
      <w:spacing w:val="0"/>
      <w:w w:val="100"/>
      <w:position w:val="0"/>
      <w:sz w:val="19"/>
      <w:szCs w:val="19"/>
      <w:u w:val="none"/>
      <w:lang w:val="el-GR" w:eastAsia="el-GR" w:bidi="el-GR"/>
    </w:rPr>
  </w:style>
  <w:style w:type="character" w:customStyle="1" w:styleId="Bodytext4">
    <w:name w:val="Body text (4)"/>
    <w:basedOn w:val="a0"/>
    <w:rsid w:val="00F91379"/>
    <w:rPr>
      <w:rFonts w:ascii="Times New Roman" w:eastAsia="Times New Roman" w:hAnsi="Times New Roman" w:cs="Times New Roman"/>
      <w:b/>
      <w:bCs/>
      <w:i w:val="0"/>
      <w:iCs w:val="0"/>
      <w:smallCaps w:val="0"/>
      <w:strike w:val="0"/>
      <w:color w:val="000000"/>
      <w:spacing w:val="0"/>
      <w:w w:val="100"/>
      <w:position w:val="0"/>
      <w:sz w:val="50"/>
      <w:szCs w:val="50"/>
      <w:u w:val="none"/>
      <w:lang w:val="el-GR" w:eastAsia="el-GR" w:bidi="el-GR"/>
    </w:rPr>
  </w:style>
  <w:style w:type="character" w:customStyle="1" w:styleId="Bodytext1010ptBoldExact">
    <w:name w:val="Body text (10) + 10 pt;Bold Exact"/>
    <w:basedOn w:val="Bodytext10"/>
    <w:rsid w:val="001741E0"/>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l-GR" w:eastAsia="el-GR" w:bidi="el-GR"/>
    </w:rPr>
  </w:style>
  <w:style w:type="character" w:customStyle="1" w:styleId="Bodytext210ptBold">
    <w:name w:val="Body text (2) + 10 pt;Bold"/>
    <w:basedOn w:val="Bodytext2"/>
    <w:rsid w:val="00C010A7"/>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l-GR" w:eastAsia="el-GR" w:bidi="el-GR"/>
    </w:rPr>
  </w:style>
  <w:style w:type="paragraph" w:styleId="Web">
    <w:name w:val="Normal (Web)"/>
    <w:basedOn w:val="a"/>
    <w:uiPriority w:val="99"/>
    <w:unhideWhenUsed/>
    <w:rsid w:val="00383FA9"/>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fontTable" Target="fontTable.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9F26DB4611E46E2A673C11810B44D0C"/>
        <w:category>
          <w:name w:val="Γενικά"/>
          <w:gallery w:val="placeholder"/>
        </w:category>
        <w:types>
          <w:type w:val="bbPlcHdr"/>
        </w:types>
        <w:behaviors>
          <w:behavior w:val="content"/>
        </w:behaviors>
        <w:guid w:val="{01ADEFFF-3843-48D1-8BCF-071C1F6D77BA}"/>
      </w:docPartPr>
      <w:docPartBody>
        <w:p w:rsidR="00411D7E" w:rsidRDefault="00AB690A" w:rsidP="00AB690A">
          <w:pPr>
            <w:pStyle w:val="F9F26DB4611E46E2A673C11810B44D0C"/>
          </w:pPr>
          <w:r>
            <w:t>[Πληκτρολογήστε κείμενο]</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Trebuchet MS">
    <w:panose1 w:val="020B0603020202020204"/>
    <w:charset w:val="A1"/>
    <w:family w:val="swiss"/>
    <w:pitch w:val="variable"/>
    <w:sig w:usb0="00000287" w:usb1="00000003" w:usb2="00000000" w:usb3="00000000" w:csb0="0000009F" w:csb1="00000000"/>
  </w:font>
  <w:font w:name="Microsoft Sans Serif">
    <w:panose1 w:val="020B0604020202020204"/>
    <w:charset w:val="A1"/>
    <w:family w:val="swiss"/>
    <w:pitch w:val="variable"/>
    <w:sig w:usb0="E1002AFF" w:usb1="C0000002" w:usb2="00000008" w:usb3="00000000" w:csb0="000101FF" w:csb1="00000000"/>
  </w:font>
  <w:font w:name="Calibri Light">
    <w:panose1 w:val="020F0302020204030204"/>
    <w:charset w:val="A1"/>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inkAnnotations="0"/>
  <w:defaultTabStop w:val="720"/>
  <w:characterSpacingControl w:val="doNotCompress"/>
  <w:compat>
    <w:useFELayout/>
    <w:compatSetting w:name="compatibilityMode" w:uri="http://schemas.microsoft.com/office/word" w:val="12"/>
  </w:compat>
  <w:rsids>
    <w:rsidRoot w:val="00AB690A"/>
    <w:rsid w:val="00010084"/>
    <w:rsid w:val="00017ACD"/>
    <w:rsid w:val="000640ED"/>
    <w:rsid w:val="00071B07"/>
    <w:rsid w:val="000A6F25"/>
    <w:rsid w:val="000B3B98"/>
    <w:rsid w:val="000D40B9"/>
    <w:rsid w:val="00101208"/>
    <w:rsid w:val="00162DAB"/>
    <w:rsid w:val="001B201D"/>
    <w:rsid w:val="00201095"/>
    <w:rsid w:val="002013AC"/>
    <w:rsid w:val="00233018"/>
    <w:rsid w:val="00240CF4"/>
    <w:rsid w:val="00263FEE"/>
    <w:rsid w:val="00274324"/>
    <w:rsid w:val="00281963"/>
    <w:rsid w:val="002A0CBC"/>
    <w:rsid w:val="002D0AAA"/>
    <w:rsid w:val="003055D4"/>
    <w:rsid w:val="00317DC8"/>
    <w:rsid w:val="00340355"/>
    <w:rsid w:val="00393FA2"/>
    <w:rsid w:val="00395590"/>
    <w:rsid w:val="003B26A0"/>
    <w:rsid w:val="003D3787"/>
    <w:rsid w:val="003D44F5"/>
    <w:rsid w:val="003D461D"/>
    <w:rsid w:val="00402BE9"/>
    <w:rsid w:val="0040550A"/>
    <w:rsid w:val="00411D7E"/>
    <w:rsid w:val="00444CF7"/>
    <w:rsid w:val="004479FB"/>
    <w:rsid w:val="00474C6C"/>
    <w:rsid w:val="004C224D"/>
    <w:rsid w:val="0053370D"/>
    <w:rsid w:val="00552B61"/>
    <w:rsid w:val="005C4AC3"/>
    <w:rsid w:val="005E1BEC"/>
    <w:rsid w:val="005E5A61"/>
    <w:rsid w:val="00610308"/>
    <w:rsid w:val="00622079"/>
    <w:rsid w:val="00650B55"/>
    <w:rsid w:val="006876EB"/>
    <w:rsid w:val="00694AF5"/>
    <w:rsid w:val="006E2623"/>
    <w:rsid w:val="006E714B"/>
    <w:rsid w:val="00703D18"/>
    <w:rsid w:val="00704EC5"/>
    <w:rsid w:val="00725D51"/>
    <w:rsid w:val="00740761"/>
    <w:rsid w:val="007529B1"/>
    <w:rsid w:val="007C2DAB"/>
    <w:rsid w:val="007D3EE7"/>
    <w:rsid w:val="007D53FF"/>
    <w:rsid w:val="007F79B5"/>
    <w:rsid w:val="00835BF4"/>
    <w:rsid w:val="00845CD1"/>
    <w:rsid w:val="008776C0"/>
    <w:rsid w:val="008D6451"/>
    <w:rsid w:val="008F78D6"/>
    <w:rsid w:val="009013AC"/>
    <w:rsid w:val="009526FF"/>
    <w:rsid w:val="00975038"/>
    <w:rsid w:val="00996D78"/>
    <w:rsid w:val="009E6824"/>
    <w:rsid w:val="00A17058"/>
    <w:rsid w:val="00A3604D"/>
    <w:rsid w:val="00A37EC1"/>
    <w:rsid w:val="00A578B1"/>
    <w:rsid w:val="00A961E9"/>
    <w:rsid w:val="00AB690A"/>
    <w:rsid w:val="00AC61FE"/>
    <w:rsid w:val="00B028B8"/>
    <w:rsid w:val="00B02E1E"/>
    <w:rsid w:val="00B117E5"/>
    <w:rsid w:val="00B149BE"/>
    <w:rsid w:val="00B6757F"/>
    <w:rsid w:val="00B70225"/>
    <w:rsid w:val="00B725BD"/>
    <w:rsid w:val="00B75CED"/>
    <w:rsid w:val="00B92BF7"/>
    <w:rsid w:val="00BC4F39"/>
    <w:rsid w:val="00C45503"/>
    <w:rsid w:val="00C93FE1"/>
    <w:rsid w:val="00CD1528"/>
    <w:rsid w:val="00CE6BF0"/>
    <w:rsid w:val="00D040B7"/>
    <w:rsid w:val="00D069C2"/>
    <w:rsid w:val="00D60746"/>
    <w:rsid w:val="00D77231"/>
    <w:rsid w:val="00DC0482"/>
    <w:rsid w:val="00DF54E8"/>
    <w:rsid w:val="00E05085"/>
    <w:rsid w:val="00E474CF"/>
    <w:rsid w:val="00E52CB7"/>
    <w:rsid w:val="00E66A3A"/>
    <w:rsid w:val="00E8431A"/>
    <w:rsid w:val="00EA0719"/>
    <w:rsid w:val="00EB5457"/>
    <w:rsid w:val="00EB62A1"/>
    <w:rsid w:val="00F25C12"/>
    <w:rsid w:val="00F45B2F"/>
    <w:rsid w:val="00F96230"/>
    <w:rsid w:val="00FC1AAB"/>
    <w:rsid w:val="00FC7827"/>
    <w:rsid w:val="00FE4C2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1D7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9F26DB4611E46E2A673C11810B44D0C">
    <w:name w:val="F9F26DB4611E46E2A673C11810B44D0C"/>
    <w:rsid w:val="00AB690A"/>
  </w:style>
  <w:style w:type="paragraph" w:customStyle="1" w:styleId="353F453679034824A5E6929B7AFA9133">
    <w:name w:val="353F453679034824A5E6929B7AFA9133"/>
    <w:rsid w:val="00411D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C35EBF-97ED-4586-8A9E-22BF10221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142</Pages>
  <Words>11661</Words>
  <Characters>62971</Characters>
  <Application>Microsoft Office Word</Application>
  <DocSecurity>0</DocSecurity>
  <Lines>524</Lines>
  <Paragraphs>148</Paragraphs>
  <ScaleCrop>false</ScaleCrop>
  <HeadingPairs>
    <vt:vector size="2" baseType="variant">
      <vt:variant>
        <vt:lpstr>Τίτλος</vt:lpstr>
      </vt:variant>
      <vt:variant>
        <vt:i4>1</vt:i4>
      </vt:variant>
    </vt:vector>
  </HeadingPairs>
  <TitlesOfParts>
    <vt:vector size="1" baseType="lpstr">
      <vt:lpstr/>
    </vt:vector>
  </TitlesOfParts>
  <Company>diakov.net</Company>
  <LinksUpToDate>false</LinksUpToDate>
  <CharactersWithSpaces>74484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akaravidopoulou</dc:creator>
  <cp:lastModifiedBy>kostas girtis</cp:lastModifiedBy>
  <cp:revision>33</cp:revision>
  <cp:lastPrinted>2016-08-15T16:55:00Z</cp:lastPrinted>
  <dcterms:created xsi:type="dcterms:W3CDTF">2016-08-15T13:43:00Z</dcterms:created>
  <dcterms:modified xsi:type="dcterms:W3CDTF">2016-09-08T14:08:00Z</dcterms:modified>
</cp:coreProperties>
</file>