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543" w:rsidRPr="00E01D97" w:rsidRDefault="00753543" w:rsidP="00753543">
      <w:pPr>
        <w:spacing w:before="600"/>
        <w:ind w:firstLine="0"/>
        <w:rPr>
          <w:b/>
          <w:bCs/>
          <w:szCs w:val="21"/>
          <w:shd w:val="clear" w:color="auto" w:fill="FFFFFF"/>
          <w:lang w:val="en-US"/>
        </w:rPr>
      </w:pPr>
      <w:r w:rsidRPr="00E01D97">
        <w:rPr>
          <w:b/>
          <w:noProof/>
          <w:lang w:eastAsia="el-GR"/>
        </w:rPr>
        <w:drawing>
          <wp:inline distT="0" distB="0" distL="0" distR="0">
            <wp:extent cx="6084094" cy="8401050"/>
            <wp:effectExtent l="19050" t="0" r="0" b="0"/>
            <wp:docPr id="8" name="Εικόνα 4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Εικόνα"/>
                    <pic:cNvPicPr>
                      <a:picLocks noChangeAspect="1" noChangeArrowheads="1"/>
                    </pic:cNvPicPr>
                  </pic:nvPicPr>
                  <pic:blipFill>
                    <a:blip r:embed="rId6" cstate="print"/>
                    <a:srcRect/>
                    <a:stretch>
                      <a:fillRect/>
                    </a:stretch>
                  </pic:blipFill>
                  <pic:spPr bwMode="auto">
                    <a:xfrm>
                      <a:off x="0" y="0"/>
                      <a:ext cx="6092078" cy="8412075"/>
                    </a:xfrm>
                    <a:prstGeom prst="rect">
                      <a:avLst/>
                    </a:prstGeom>
                    <a:noFill/>
                    <a:ln w="9525">
                      <a:noFill/>
                      <a:miter lim="800000"/>
                      <a:headEnd/>
                      <a:tailEnd/>
                    </a:ln>
                  </pic:spPr>
                </pic:pic>
              </a:graphicData>
            </a:graphic>
          </wp:inline>
        </w:drawing>
      </w:r>
    </w:p>
    <w:p w:rsidR="00753543" w:rsidRPr="00E01D97" w:rsidRDefault="00753543" w:rsidP="00753543">
      <w:pPr>
        <w:ind w:firstLine="0"/>
        <w:rPr>
          <w:b/>
          <w:bCs/>
          <w:szCs w:val="21"/>
          <w:shd w:val="clear" w:color="auto" w:fill="FFFFFF"/>
          <w:lang w:val="en-US"/>
        </w:rPr>
      </w:pPr>
      <w:r w:rsidRPr="00E01D97">
        <w:rPr>
          <w:b/>
          <w:bCs/>
          <w:szCs w:val="21"/>
          <w:shd w:val="clear" w:color="auto" w:fill="FFFFFF"/>
          <w:lang w:val="en-US"/>
        </w:rPr>
        <w:lastRenderedPageBreak/>
        <w:br w:type="page"/>
      </w:r>
    </w:p>
    <w:p w:rsidR="00753543" w:rsidRDefault="00753543" w:rsidP="00753543">
      <w:pPr>
        <w:spacing w:before="2400"/>
        <w:ind w:firstLine="0"/>
        <w:rPr>
          <w:b/>
          <w:bCs/>
          <w:szCs w:val="21"/>
          <w:shd w:val="clear" w:color="auto" w:fill="FFFFFF"/>
          <w:lang w:val="en-US"/>
        </w:rPr>
      </w:pPr>
      <w:r w:rsidRPr="00E01D97">
        <w:rPr>
          <w:b/>
          <w:bCs/>
          <w:noProof/>
          <w:szCs w:val="21"/>
          <w:shd w:val="clear" w:color="auto" w:fill="FFFFFF"/>
          <w:lang w:eastAsia="el-GR"/>
        </w:rPr>
        <w:lastRenderedPageBreak/>
        <w:drawing>
          <wp:inline distT="0" distB="0" distL="0" distR="0">
            <wp:extent cx="6124575" cy="2286000"/>
            <wp:effectExtent l="19050" t="0" r="9525"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4575" cy="2286000"/>
                    </a:xfrm>
                    <a:prstGeom prst="rect">
                      <a:avLst/>
                    </a:prstGeom>
                    <a:noFill/>
                    <a:ln w="9525">
                      <a:noFill/>
                      <a:miter lim="800000"/>
                      <a:headEnd/>
                      <a:tailEnd/>
                    </a:ln>
                  </pic:spPr>
                </pic:pic>
              </a:graphicData>
            </a:graphic>
          </wp:inline>
        </w:drawing>
      </w:r>
    </w:p>
    <w:p w:rsidR="00753543" w:rsidRDefault="00753543" w:rsidP="00753543">
      <w:pPr>
        <w:spacing w:before="2400"/>
        <w:ind w:firstLine="0"/>
        <w:rPr>
          <w:b/>
          <w:bCs/>
          <w:szCs w:val="21"/>
          <w:shd w:val="clear" w:color="auto" w:fill="FFFFFF"/>
          <w:lang w:val="en-US"/>
        </w:rPr>
      </w:pPr>
    </w:p>
    <w:p w:rsidR="00753543" w:rsidRPr="00D11A8E" w:rsidRDefault="00753543" w:rsidP="00A56C28">
      <w:pPr>
        <w:pStyle w:val="a9"/>
        <w:jc w:val="center"/>
        <w:rPr>
          <w:rFonts w:ascii="Arial" w:hAnsi="Arial" w:cs="Arial"/>
          <w:b/>
          <w:iCs/>
          <w:sz w:val="60"/>
          <w:szCs w:val="56"/>
        </w:rPr>
      </w:pPr>
      <w:r>
        <w:rPr>
          <w:rFonts w:ascii="Arial" w:hAnsi="Arial" w:cs="Arial"/>
          <w:b/>
          <w:iCs/>
          <w:sz w:val="60"/>
          <w:szCs w:val="56"/>
        </w:rPr>
        <w:t xml:space="preserve">Τόμος </w:t>
      </w:r>
      <w:r w:rsidR="00C70E38" w:rsidRPr="001A3837">
        <w:rPr>
          <w:rFonts w:ascii="Arial" w:hAnsi="Arial" w:cs="Arial"/>
          <w:b/>
          <w:iCs/>
          <w:sz w:val="60"/>
          <w:szCs w:val="56"/>
        </w:rPr>
        <w:t>2</w:t>
      </w:r>
      <w:r>
        <w:rPr>
          <w:rFonts w:ascii="Arial" w:hAnsi="Arial" w:cs="Arial"/>
          <w:b/>
          <w:iCs/>
          <w:sz w:val="60"/>
          <w:szCs w:val="56"/>
        </w:rPr>
        <w:t>ος</w:t>
      </w:r>
    </w:p>
    <w:p w:rsidR="00753543" w:rsidRPr="00E01D97" w:rsidRDefault="00753543" w:rsidP="00753543">
      <w:pPr>
        <w:spacing w:before="600"/>
        <w:ind w:firstLine="0"/>
        <w:rPr>
          <w:rFonts w:eastAsia="Times New Roman"/>
          <w:b/>
          <w:bCs/>
          <w:iCs/>
          <w:spacing w:val="40"/>
          <w:szCs w:val="56"/>
          <w:lang w:eastAsia="el-GR"/>
        </w:rPr>
      </w:pPr>
      <w:r w:rsidRPr="00E01D97">
        <w:rPr>
          <w:rFonts w:ascii="Tahoma" w:eastAsia="Times New Roman" w:hAnsi="Tahoma" w:cs="Tahoma"/>
          <w:b/>
          <w:bCs/>
          <w:iCs/>
          <w:color w:val="244061"/>
          <w:szCs w:val="56"/>
          <w:lang w:eastAsia="el-GR"/>
        </w:rPr>
        <w:br w:type="page"/>
      </w:r>
      <w:r w:rsidRPr="00E01D97">
        <w:rPr>
          <w:rFonts w:eastAsia="Times New Roman"/>
          <w:b/>
          <w:bCs/>
          <w:iCs/>
          <w:spacing w:val="40"/>
          <w:szCs w:val="56"/>
          <w:lang w:eastAsia="el-GR"/>
        </w:rPr>
        <w:lastRenderedPageBreak/>
        <w:t>ΟΜΑΔΑ ΣΥΓΓΡΑΦΗΣ</w:t>
      </w:r>
    </w:p>
    <w:p w:rsidR="00753543" w:rsidRPr="00E01D97" w:rsidRDefault="00753543" w:rsidP="00753543">
      <w:pPr>
        <w:spacing w:before="0"/>
        <w:ind w:firstLine="0"/>
        <w:rPr>
          <w:rFonts w:eastAsia="Times New Roman"/>
          <w:b/>
          <w:bCs/>
          <w:iCs/>
          <w:szCs w:val="56"/>
          <w:lang w:eastAsia="el-GR"/>
        </w:rPr>
      </w:pPr>
      <w:r w:rsidRPr="00E01D97">
        <w:rPr>
          <w:rFonts w:ascii="Tahoma" w:eastAsia="Times New Roman" w:hAnsi="Tahoma" w:cs="Tahoma"/>
          <w:b/>
          <w:bCs/>
          <w:iCs/>
          <w:szCs w:val="56"/>
          <w:lang w:eastAsia="el-GR"/>
        </w:rPr>
        <w:t xml:space="preserve">Πέτρος Γεωργακάκος, </w:t>
      </w:r>
      <w:r w:rsidRPr="00E01D97">
        <w:rPr>
          <w:rFonts w:eastAsia="Times New Roman"/>
          <w:b/>
          <w:bCs/>
          <w:iCs/>
          <w:szCs w:val="56"/>
          <w:lang w:eastAsia="el-GR"/>
        </w:rPr>
        <w:t>φυσικός, καθηγητής 3ου Λυκείου Ηλιούπολης</w:t>
      </w:r>
    </w:p>
    <w:p w:rsidR="00753543" w:rsidRPr="00E01D97" w:rsidRDefault="00753543" w:rsidP="00753543">
      <w:pPr>
        <w:spacing w:before="0"/>
        <w:ind w:firstLine="0"/>
        <w:rPr>
          <w:rFonts w:eastAsia="Times New Roman"/>
          <w:b/>
          <w:bCs/>
          <w:iCs/>
          <w:szCs w:val="56"/>
          <w:lang w:eastAsia="el-GR"/>
        </w:rPr>
      </w:pPr>
      <w:r w:rsidRPr="00E01D97">
        <w:rPr>
          <w:rFonts w:ascii="Tahoma" w:eastAsia="Times New Roman" w:hAnsi="Tahoma" w:cs="Tahoma"/>
          <w:b/>
          <w:bCs/>
          <w:iCs/>
          <w:szCs w:val="56"/>
          <w:lang w:eastAsia="el-GR"/>
        </w:rPr>
        <w:t xml:space="preserve">Αθανάσιος Σκαλωμένος, </w:t>
      </w:r>
      <w:r w:rsidRPr="00E01D97">
        <w:rPr>
          <w:rFonts w:eastAsia="Times New Roman"/>
          <w:b/>
          <w:bCs/>
          <w:iCs/>
          <w:szCs w:val="56"/>
          <w:lang w:eastAsia="el-GR"/>
        </w:rPr>
        <w:t>φυσικός, καθηγητής 1ου Λυκείου Ζωγράφου</w:t>
      </w:r>
    </w:p>
    <w:p w:rsidR="00753543" w:rsidRPr="00E01D97" w:rsidRDefault="00753543" w:rsidP="00753543">
      <w:pPr>
        <w:spacing w:before="0"/>
        <w:ind w:firstLine="0"/>
        <w:rPr>
          <w:rFonts w:eastAsia="Times New Roman"/>
          <w:b/>
          <w:bCs/>
          <w:iCs/>
          <w:szCs w:val="56"/>
          <w:lang w:eastAsia="el-GR"/>
        </w:rPr>
      </w:pPr>
      <w:r w:rsidRPr="00E01D97">
        <w:rPr>
          <w:rFonts w:ascii="Tahoma" w:eastAsia="Times New Roman" w:hAnsi="Tahoma" w:cs="Tahoma"/>
          <w:b/>
          <w:bCs/>
          <w:iCs/>
          <w:szCs w:val="56"/>
          <w:lang w:eastAsia="el-GR"/>
        </w:rPr>
        <w:t xml:space="preserve">Νικόλαος Σφαρνάς, </w:t>
      </w:r>
      <w:r w:rsidRPr="00E01D97">
        <w:rPr>
          <w:rFonts w:eastAsia="Times New Roman"/>
          <w:b/>
          <w:bCs/>
          <w:iCs/>
          <w:szCs w:val="56"/>
          <w:lang w:eastAsia="el-GR"/>
        </w:rPr>
        <w:t>φυσικός, καθηγητής 56ου Λυκείου Αθηνών</w:t>
      </w:r>
    </w:p>
    <w:p w:rsidR="00753543" w:rsidRPr="00E01D97" w:rsidRDefault="00753543" w:rsidP="00753543">
      <w:pPr>
        <w:spacing w:before="0"/>
        <w:ind w:firstLine="0"/>
        <w:rPr>
          <w:rFonts w:eastAsia="Times New Roman"/>
          <w:b/>
          <w:bCs/>
          <w:iCs/>
          <w:szCs w:val="56"/>
          <w:lang w:eastAsia="el-GR"/>
        </w:rPr>
      </w:pPr>
      <w:r w:rsidRPr="00E01D97">
        <w:rPr>
          <w:rFonts w:ascii="Tahoma" w:eastAsia="Times New Roman" w:hAnsi="Tahoma" w:cs="Tahoma"/>
          <w:b/>
          <w:bCs/>
          <w:iCs/>
          <w:szCs w:val="56"/>
          <w:lang w:eastAsia="el-GR"/>
        </w:rPr>
        <w:t xml:space="preserve">Ιωάννης Χριστακόπουλος, </w:t>
      </w:r>
      <w:r w:rsidRPr="00E01D97">
        <w:rPr>
          <w:rFonts w:eastAsia="Times New Roman"/>
          <w:b/>
          <w:bCs/>
          <w:iCs/>
          <w:szCs w:val="56"/>
          <w:lang w:eastAsia="el-GR"/>
        </w:rPr>
        <w:t>φυσικός, καθηγητής του Ε.Π.Λ. Νέας Φιλαδέλφειας «Μίλτος Κουντουράς»</w:t>
      </w:r>
    </w:p>
    <w:p w:rsidR="00753543" w:rsidRPr="00E01D97" w:rsidRDefault="00753543" w:rsidP="00753543">
      <w:pPr>
        <w:spacing w:before="600"/>
        <w:ind w:firstLine="0"/>
        <w:rPr>
          <w:rFonts w:eastAsia="Times New Roman"/>
          <w:b/>
          <w:bCs/>
          <w:iCs/>
          <w:spacing w:val="40"/>
          <w:szCs w:val="56"/>
          <w:lang w:eastAsia="el-GR"/>
        </w:rPr>
      </w:pPr>
      <w:r w:rsidRPr="00E01D97">
        <w:rPr>
          <w:rFonts w:eastAsia="Times New Roman"/>
          <w:b/>
          <w:bCs/>
          <w:iCs/>
          <w:spacing w:val="40"/>
          <w:szCs w:val="56"/>
          <w:lang w:eastAsia="el-GR"/>
        </w:rPr>
        <w:t>ΟΜΑΔΑ ΚΡΙΣΗΣ</w:t>
      </w:r>
    </w:p>
    <w:p w:rsidR="00753543" w:rsidRPr="00E01D97" w:rsidRDefault="00753543" w:rsidP="00753543">
      <w:pPr>
        <w:ind w:firstLine="0"/>
        <w:rPr>
          <w:rFonts w:eastAsia="Times New Roman"/>
          <w:b/>
          <w:bCs/>
          <w:iCs/>
          <w:szCs w:val="56"/>
          <w:lang w:eastAsia="el-GR"/>
        </w:rPr>
      </w:pPr>
      <w:r w:rsidRPr="00E01D97">
        <w:rPr>
          <w:rFonts w:ascii="Tahoma" w:eastAsia="Times New Roman" w:hAnsi="Tahoma" w:cs="Tahoma"/>
          <w:b/>
          <w:bCs/>
          <w:iCs/>
          <w:szCs w:val="56"/>
          <w:lang w:eastAsia="el-GR"/>
        </w:rPr>
        <w:t xml:space="preserve">Ευάγγελος Κούκλης, </w:t>
      </w:r>
      <w:r w:rsidRPr="00E01D97">
        <w:rPr>
          <w:rFonts w:eastAsia="Times New Roman"/>
          <w:b/>
          <w:bCs/>
          <w:iCs/>
          <w:szCs w:val="56"/>
          <w:lang w:eastAsia="el-GR"/>
        </w:rPr>
        <w:t>φυσικός, καθηγητής 6ου Λυκείου Ζωγράφου</w:t>
      </w:r>
    </w:p>
    <w:p w:rsidR="00753543" w:rsidRPr="00E01D97" w:rsidRDefault="00753543" w:rsidP="00753543">
      <w:pPr>
        <w:ind w:firstLine="0"/>
        <w:rPr>
          <w:rFonts w:eastAsia="Times New Roman"/>
          <w:b/>
          <w:bCs/>
          <w:iCs/>
          <w:szCs w:val="56"/>
          <w:lang w:eastAsia="el-GR"/>
        </w:rPr>
      </w:pPr>
      <w:r w:rsidRPr="00E01D97">
        <w:rPr>
          <w:rFonts w:ascii="Tahoma" w:eastAsia="Times New Roman" w:hAnsi="Tahoma" w:cs="Tahoma"/>
          <w:b/>
          <w:bCs/>
          <w:iCs/>
          <w:szCs w:val="56"/>
          <w:lang w:eastAsia="el-GR"/>
        </w:rPr>
        <w:t xml:space="preserve">Σπύρος Τζαμαρίας, </w:t>
      </w:r>
      <w:r w:rsidRPr="00E01D97">
        <w:rPr>
          <w:rFonts w:eastAsia="Times New Roman"/>
          <w:b/>
          <w:bCs/>
          <w:iCs/>
          <w:szCs w:val="56"/>
          <w:lang w:eastAsia="el-GR"/>
        </w:rPr>
        <w:t>φυσικός στοιχειωδών σωματιδίων. Κύριος ερευνητής Ε.Κ.Ε.Φ.Ε. «Δημόκριτος»</w:t>
      </w:r>
    </w:p>
    <w:p w:rsidR="00753543" w:rsidRPr="00E01D97" w:rsidRDefault="00753543" w:rsidP="00753543">
      <w:pPr>
        <w:ind w:firstLine="0"/>
        <w:rPr>
          <w:rFonts w:eastAsia="Times New Roman"/>
          <w:b/>
          <w:bCs/>
          <w:iCs/>
          <w:szCs w:val="56"/>
          <w:lang w:eastAsia="el-GR"/>
        </w:rPr>
      </w:pPr>
      <w:r w:rsidRPr="00E01D97">
        <w:rPr>
          <w:rFonts w:ascii="Tahoma" w:eastAsia="Times New Roman" w:hAnsi="Tahoma" w:cs="Tahoma"/>
          <w:b/>
          <w:bCs/>
          <w:iCs/>
          <w:szCs w:val="56"/>
          <w:lang w:eastAsia="el-GR"/>
        </w:rPr>
        <w:lastRenderedPageBreak/>
        <w:t xml:space="preserve">Χρήστος Χρονόπουλος, </w:t>
      </w:r>
      <w:r w:rsidRPr="00E01D97">
        <w:rPr>
          <w:rFonts w:eastAsia="Times New Roman"/>
          <w:b/>
          <w:bCs/>
          <w:iCs/>
          <w:szCs w:val="56"/>
          <w:lang w:eastAsia="el-GR"/>
        </w:rPr>
        <w:t>φυσικός, καθηγητής 4ου Λυκείου Αμαρουσίου</w:t>
      </w:r>
    </w:p>
    <w:p w:rsidR="00753543" w:rsidRPr="00E01D97" w:rsidRDefault="00753543" w:rsidP="00753543">
      <w:pPr>
        <w:spacing w:before="600"/>
        <w:ind w:firstLine="0"/>
        <w:rPr>
          <w:rFonts w:eastAsia="Times New Roman"/>
          <w:b/>
          <w:bCs/>
          <w:iCs/>
          <w:spacing w:val="40"/>
          <w:szCs w:val="56"/>
          <w:lang w:eastAsia="el-GR"/>
        </w:rPr>
      </w:pPr>
      <w:r w:rsidRPr="00E01D97">
        <w:rPr>
          <w:rFonts w:eastAsia="Times New Roman"/>
          <w:b/>
          <w:bCs/>
          <w:iCs/>
          <w:spacing w:val="40"/>
          <w:szCs w:val="56"/>
          <w:lang w:eastAsia="el-GR"/>
        </w:rPr>
        <w:t>ΥΠΕΥΘΥΝΟΣ ΣΤΟ ΠΛΑΙΣΙΟ ΤΟΥ ΠΑΙΔΑΓΩΓΙΚΟΥ ΙΝΣΤΙΤΟΥΤΟΥ</w:t>
      </w:r>
    </w:p>
    <w:p w:rsidR="00753543" w:rsidRPr="00E01D97" w:rsidRDefault="00753543" w:rsidP="00753543">
      <w:pPr>
        <w:ind w:firstLine="0"/>
        <w:rPr>
          <w:rFonts w:ascii="Tahoma" w:eastAsia="Times New Roman" w:hAnsi="Tahoma" w:cs="Tahoma"/>
          <w:b/>
          <w:bCs/>
          <w:iCs/>
          <w:szCs w:val="56"/>
          <w:lang w:eastAsia="el-GR"/>
        </w:rPr>
      </w:pPr>
      <w:r w:rsidRPr="00E01D97">
        <w:rPr>
          <w:rFonts w:ascii="Tahoma" w:eastAsia="Times New Roman" w:hAnsi="Tahoma" w:cs="Tahoma"/>
          <w:b/>
          <w:bCs/>
          <w:iCs/>
          <w:szCs w:val="56"/>
          <w:lang w:eastAsia="el-GR"/>
        </w:rPr>
        <w:t xml:space="preserve">Χρήστος Δούκας, </w:t>
      </w:r>
      <w:r w:rsidRPr="00E01D97">
        <w:rPr>
          <w:rFonts w:eastAsia="Times New Roman"/>
          <w:b/>
          <w:bCs/>
          <w:iCs/>
          <w:szCs w:val="56"/>
          <w:lang w:eastAsia="el-GR"/>
        </w:rPr>
        <w:t>πάρεδρος Παιδαγωγικού Ινστιτούτου, τομέας Φυσικών Επιστημών</w:t>
      </w:r>
    </w:p>
    <w:p w:rsidR="00753543" w:rsidRPr="00E01D97" w:rsidRDefault="00753543" w:rsidP="00753543">
      <w:pPr>
        <w:spacing w:before="600"/>
        <w:ind w:firstLine="0"/>
        <w:rPr>
          <w:rFonts w:eastAsia="Times New Roman"/>
          <w:b/>
          <w:bCs/>
          <w:iCs/>
          <w:spacing w:val="40"/>
          <w:szCs w:val="56"/>
          <w:lang w:eastAsia="el-GR"/>
        </w:rPr>
      </w:pPr>
      <w:r w:rsidRPr="00E01D97">
        <w:rPr>
          <w:rFonts w:eastAsia="Times New Roman"/>
          <w:b/>
          <w:bCs/>
          <w:iCs/>
          <w:spacing w:val="40"/>
          <w:szCs w:val="56"/>
          <w:lang w:eastAsia="el-GR"/>
        </w:rPr>
        <w:t>ΓΛΩΣΣΙΚΗ ΕΠΙΜΕΛΕΙΑ</w:t>
      </w:r>
    </w:p>
    <w:p w:rsidR="00753543" w:rsidRPr="00D11A8E" w:rsidRDefault="00753543" w:rsidP="00753543">
      <w:pPr>
        <w:ind w:firstLine="0"/>
        <w:rPr>
          <w:rFonts w:eastAsia="Times New Roman"/>
          <w:b/>
          <w:bCs/>
          <w:iCs/>
          <w:szCs w:val="56"/>
          <w:lang w:eastAsia="el-GR"/>
        </w:rPr>
      </w:pPr>
      <w:r w:rsidRPr="00E01D97">
        <w:rPr>
          <w:rFonts w:ascii="Tahoma" w:eastAsia="Times New Roman" w:hAnsi="Tahoma" w:cs="Tahoma"/>
          <w:b/>
          <w:bCs/>
          <w:iCs/>
          <w:szCs w:val="56"/>
          <w:lang w:eastAsia="el-GR"/>
        </w:rPr>
        <w:t xml:space="preserve">Μαιρίτα Κλειδωνάρη, </w:t>
      </w:r>
      <w:r w:rsidRPr="00E01D97">
        <w:rPr>
          <w:rFonts w:eastAsia="Times New Roman"/>
          <w:b/>
          <w:bCs/>
          <w:iCs/>
          <w:szCs w:val="56"/>
          <w:lang w:eastAsia="el-GR"/>
        </w:rPr>
        <w:t>φιλόλογος, καθηγήτρια Λυκείου Αγίου Στεφάνου</w:t>
      </w:r>
    </w:p>
    <w:p w:rsidR="00753543" w:rsidRPr="005D000C" w:rsidRDefault="00753543" w:rsidP="00753543">
      <w:pPr>
        <w:pStyle w:val="a9"/>
        <w:rPr>
          <w:rFonts w:ascii="Arial" w:hAnsi="Arial" w:cs="Arial"/>
          <w:b/>
        </w:rPr>
      </w:pPr>
    </w:p>
    <w:p w:rsidR="00753543" w:rsidRPr="00D11A8E" w:rsidRDefault="00753543" w:rsidP="00753543">
      <w:pPr>
        <w:ind w:firstLine="0"/>
        <w:rPr>
          <w:b/>
          <w:bCs/>
          <w:iCs/>
          <w:szCs w:val="56"/>
        </w:rPr>
      </w:pPr>
      <w:r w:rsidRPr="00D11A8E">
        <w:rPr>
          <w:b/>
          <w:bCs/>
          <w:iCs/>
          <w:caps/>
          <w:szCs w:val="56"/>
        </w:rPr>
        <w:t>προσαρμογή του βιβλίου για μαθητές με ΜΕΙΩΜΕΝΗ όραση</w:t>
      </w:r>
    </w:p>
    <w:p w:rsidR="00753543" w:rsidRPr="00D11A8E" w:rsidRDefault="00753543" w:rsidP="00753543">
      <w:pPr>
        <w:ind w:firstLine="0"/>
        <w:outlineLvl w:val="0"/>
        <w:rPr>
          <w:b/>
          <w:szCs w:val="56"/>
        </w:rPr>
      </w:pPr>
      <w:r w:rsidRPr="00D11A8E">
        <w:rPr>
          <w:b/>
          <w:szCs w:val="56"/>
        </w:rPr>
        <w:t>Ομάδα Εργασίας Ινστιτούτο Εκπαιδευτικής Πολιτικής (Ι.Ε.Π.) – (Ι</w:t>
      </w:r>
      <w:r>
        <w:rPr>
          <w:b/>
          <w:szCs w:val="56"/>
        </w:rPr>
        <w:t>ουστίνα Φλεμοτόμου</w:t>
      </w:r>
      <w:r w:rsidRPr="00D11A8E">
        <w:rPr>
          <w:b/>
          <w:szCs w:val="56"/>
        </w:rPr>
        <w:t>)</w:t>
      </w:r>
    </w:p>
    <w:p w:rsidR="00542482" w:rsidRDefault="00753543" w:rsidP="00753543">
      <w:pPr>
        <w:ind w:firstLine="0"/>
        <w:outlineLvl w:val="0"/>
        <w:rPr>
          <w:b/>
          <w:szCs w:val="56"/>
        </w:rPr>
      </w:pPr>
      <w:r w:rsidRPr="00D11A8E">
        <w:rPr>
          <w:b/>
          <w:szCs w:val="56"/>
        </w:rPr>
        <w:t>(επιμέλεια:</w:t>
      </w:r>
      <w:r>
        <w:rPr>
          <w:b/>
          <w:szCs w:val="56"/>
        </w:rPr>
        <w:t xml:space="preserve"> </w:t>
      </w:r>
    </w:p>
    <w:p w:rsidR="00753543" w:rsidRPr="00345637" w:rsidRDefault="00542482" w:rsidP="00753543">
      <w:pPr>
        <w:ind w:firstLine="0"/>
        <w:outlineLvl w:val="0"/>
        <w:rPr>
          <w:b/>
          <w:i/>
          <w:szCs w:val="56"/>
        </w:rPr>
      </w:pPr>
      <w:r>
        <w:rPr>
          <w:b/>
          <w:szCs w:val="56"/>
        </w:rPr>
        <w:t>Γεωργία Παπασταυρινίδου</w:t>
      </w:r>
      <w:r w:rsidR="00753543">
        <w:rPr>
          <w:b/>
          <w:i/>
          <w:szCs w:val="56"/>
        </w:rPr>
        <w:t>)</w:t>
      </w:r>
    </w:p>
    <w:p w:rsidR="00753543" w:rsidRPr="00E01D97" w:rsidRDefault="00753543" w:rsidP="00F122CA">
      <w:pPr>
        <w:rPr>
          <w:rFonts w:ascii="Tahoma" w:eastAsia="Times New Roman" w:hAnsi="Tahoma" w:cs="Tahoma"/>
          <w:b/>
          <w:bCs/>
          <w:iCs/>
          <w:szCs w:val="56"/>
          <w:lang w:eastAsia="el-GR"/>
        </w:rPr>
      </w:pPr>
      <w:r w:rsidRPr="00E01D97">
        <w:rPr>
          <w:rFonts w:ascii="Tahoma" w:eastAsia="Times New Roman" w:hAnsi="Tahoma" w:cs="Tahoma"/>
          <w:b/>
          <w:bCs/>
          <w:iCs/>
          <w:szCs w:val="56"/>
          <w:lang w:eastAsia="el-GR"/>
        </w:rPr>
        <w:lastRenderedPageBreak/>
        <w:t>ΠΕΤΡΟΣ ΓΕΩΡΓΑΚΑΚΟΣ</w:t>
      </w:r>
    </w:p>
    <w:p w:rsidR="00753543" w:rsidRPr="00E01D97" w:rsidRDefault="00753543" w:rsidP="00753543">
      <w:pPr>
        <w:rPr>
          <w:rFonts w:ascii="Tahoma" w:eastAsia="Times New Roman" w:hAnsi="Tahoma" w:cs="Tahoma"/>
          <w:b/>
          <w:bCs/>
          <w:iCs/>
          <w:szCs w:val="56"/>
          <w:lang w:eastAsia="el-GR"/>
        </w:rPr>
      </w:pPr>
      <w:r w:rsidRPr="00E01D97">
        <w:rPr>
          <w:rFonts w:ascii="Tahoma" w:eastAsia="Times New Roman" w:hAnsi="Tahoma" w:cs="Tahoma"/>
          <w:b/>
          <w:bCs/>
          <w:iCs/>
          <w:szCs w:val="56"/>
          <w:lang w:eastAsia="el-GR"/>
        </w:rPr>
        <w:t>ΑΘΑΝΑΣΙΟΣ ΣΚΑΛΩΜΕΝΟΣ</w:t>
      </w:r>
    </w:p>
    <w:p w:rsidR="00753543" w:rsidRPr="00E01D97" w:rsidRDefault="00753543" w:rsidP="00753543">
      <w:pPr>
        <w:rPr>
          <w:rFonts w:ascii="Tahoma" w:eastAsia="Times New Roman" w:hAnsi="Tahoma" w:cs="Tahoma"/>
          <w:b/>
          <w:bCs/>
          <w:iCs/>
          <w:szCs w:val="56"/>
          <w:lang w:eastAsia="el-GR"/>
        </w:rPr>
      </w:pPr>
      <w:r w:rsidRPr="00E01D97">
        <w:rPr>
          <w:rFonts w:ascii="Tahoma" w:eastAsia="Times New Roman" w:hAnsi="Tahoma" w:cs="Tahoma"/>
          <w:b/>
          <w:bCs/>
          <w:iCs/>
          <w:szCs w:val="56"/>
          <w:lang w:eastAsia="el-GR"/>
        </w:rPr>
        <w:t>ΝΙΚΟΛΑΟΣ ΣΦΑΡΝΑΣ</w:t>
      </w:r>
    </w:p>
    <w:p w:rsidR="00753543" w:rsidRPr="00E01D97" w:rsidRDefault="00753543" w:rsidP="00753543">
      <w:pPr>
        <w:rPr>
          <w:rFonts w:ascii="Tahoma" w:eastAsia="Times New Roman" w:hAnsi="Tahoma" w:cs="Tahoma"/>
          <w:b/>
          <w:bCs/>
          <w:iCs/>
          <w:szCs w:val="56"/>
          <w:lang w:eastAsia="el-GR"/>
        </w:rPr>
      </w:pPr>
      <w:r w:rsidRPr="00E01D97">
        <w:rPr>
          <w:rFonts w:ascii="Tahoma" w:eastAsia="Times New Roman" w:hAnsi="Tahoma" w:cs="Tahoma"/>
          <w:b/>
          <w:bCs/>
          <w:iCs/>
          <w:szCs w:val="56"/>
          <w:lang w:eastAsia="el-GR"/>
        </w:rPr>
        <w:t>ΙΩΑΝΝΗΣ ΧΡΙΣΤΑΚΟΠΟΥΛΟΣ</w:t>
      </w:r>
    </w:p>
    <w:p w:rsidR="00753543" w:rsidRPr="00E01D97" w:rsidRDefault="00753543" w:rsidP="00753543">
      <w:pPr>
        <w:spacing w:before="1560"/>
        <w:rPr>
          <w:rFonts w:ascii="Tahoma" w:eastAsia="Times New Roman" w:hAnsi="Tahoma" w:cs="Tahoma"/>
          <w:b/>
          <w:bCs/>
          <w:iCs/>
          <w:szCs w:val="56"/>
          <w:lang w:eastAsia="el-GR"/>
        </w:rPr>
      </w:pPr>
      <w:r w:rsidRPr="00E01D97">
        <w:rPr>
          <w:rFonts w:ascii="Tahoma" w:eastAsia="Times New Roman" w:hAnsi="Tahoma" w:cs="Tahoma"/>
          <w:b/>
          <w:bCs/>
          <w:iCs/>
          <w:noProof/>
          <w:color w:val="244061"/>
          <w:szCs w:val="56"/>
          <w:lang w:eastAsia="el-GR"/>
        </w:rPr>
        <w:drawing>
          <wp:inline distT="0" distB="0" distL="0" distR="0">
            <wp:extent cx="6120130" cy="816910"/>
            <wp:effectExtent l="19050" t="0" r="0" b="0"/>
            <wp:docPr id="291" name="Εικόνα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cstate="print"/>
                    <a:srcRect/>
                    <a:stretch>
                      <a:fillRect/>
                    </a:stretch>
                  </pic:blipFill>
                  <pic:spPr bwMode="auto">
                    <a:xfrm>
                      <a:off x="0" y="0"/>
                      <a:ext cx="6120130" cy="816910"/>
                    </a:xfrm>
                    <a:prstGeom prst="rect">
                      <a:avLst/>
                    </a:prstGeom>
                    <a:noFill/>
                    <a:ln w="9525">
                      <a:noFill/>
                      <a:miter lim="800000"/>
                      <a:headEnd/>
                      <a:tailEnd/>
                    </a:ln>
                  </pic:spPr>
                </pic:pic>
              </a:graphicData>
            </a:graphic>
          </wp:inline>
        </w:drawing>
      </w:r>
    </w:p>
    <w:p w:rsidR="00753543" w:rsidRPr="00E01D97" w:rsidRDefault="00753543" w:rsidP="00753543">
      <w:pPr>
        <w:rPr>
          <w:rFonts w:eastAsia="Times New Roman"/>
          <w:b/>
          <w:bCs/>
          <w:iCs/>
          <w:spacing w:val="40"/>
          <w:sz w:val="60"/>
          <w:szCs w:val="60"/>
          <w:lang w:eastAsia="el-GR"/>
        </w:rPr>
      </w:pPr>
      <w:r w:rsidRPr="00E01D97">
        <w:rPr>
          <w:rFonts w:eastAsia="Times New Roman"/>
          <w:b/>
          <w:bCs/>
          <w:iCs/>
          <w:noProof/>
          <w:spacing w:val="40"/>
          <w:sz w:val="60"/>
          <w:szCs w:val="60"/>
          <w:lang w:eastAsia="el-GR"/>
        </w:rPr>
        <w:drawing>
          <wp:inline distT="0" distB="0" distL="0" distR="0">
            <wp:extent cx="6120130" cy="1026867"/>
            <wp:effectExtent l="19050" t="0" r="0" b="0"/>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srcRect/>
                    <a:stretch>
                      <a:fillRect/>
                    </a:stretch>
                  </pic:blipFill>
                  <pic:spPr bwMode="auto">
                    <a:xfrm>
                      <a:off x="0" y="0"/>
                      <a:ext cx="6120130" cy="1026867"/>
                    </a:xfrm>
                    <a:prstGeom prst="rect">
                      <a:avLst/>
                    </a:prstGeom>
                    <a:noFill/>
                    <a:ln w="9525">
                      <a:noFill/>
                      <a:miter lim="800000"/>
                      <a:headEnd/>
                      <a:tailEnd/>
                    </a:ln>
                  </pic:spPr>
                </pic:pic>
              </a:graphicData>
            </a:graphic>
          </wp:inline>
        </w:drawing>
      </w:r>
    </w:p>
    <w:p w:rsidR="00753543" w:rsidRPr="00B33027" w:rsidRDefault="00753543" w:rsidP="00753543">
      <w:pPr>
        <w:spacing w:before="2400"/>
        <w:rPr>
          <w:b/>
          <w:bCs/>
          <w:szCs w:val="21"/>
          <w:shd w:val="clear" w:color="auto" w:fill="FFFFFF"/>
        </w:rPr>
      </w:pPr>
    </w:p>
    <w:p w:rsidR="00753543" w:rsidRPr="001A3837" w:rsidRDefault="00753543" w:rsidP="00A56C28">
      <w:pPr>
        <w:pStyle w:val="a9"/>
        <w:jc w:val="center"/>
        <w:rPr>
          <w:rFonts w:ascii="Arial" w:hAnsi="Arial" w:cs="Arial"/>
          <w:b/>
          <w:iCs/>
          <w:sz w:val="60"/>
          <w:szCs w:val="56"/>
        </w:rPr>
      </w:pPr>
      <w:r>
        <w:rPr>
          <w:rFonts w:ascii="Arial" w:hAnsi="Arial" w:cs="Arial"/>
          <w:b/>
          <w:iCs/>
          <w:sz w:val="60"/>
          <w:szCs w:val="56"/>
        </w:rPr>
        <w:t xml:space="preserve">Τόμος </w:t>
      </w:r>
      <w:r w:rsidR="0064220B">
        <w:rPr>
          <w:rFonts w:ascii="Arial" w:hAnsi="Arial" w:cs="Arial"/>
          <w:b/>
          <w:iCs/>
          <w:sz w:val="60"/>
          <w:szCs w:val="56"/>
        </w:rPr>
        <w:t>2</w:t>
      </w:r>
      <w:r>
        <w:rPr>
          <w:rFonts w:ascii="Arial" w:hAnsi="Arial" w:cs="Arial"/>
          <w:b/>
          <w:iCs/>
          <w:sz w:val="60"/>
          <w:szCs w:val="56"/>
        </w:rPr>
        <w:t>ος</w:t>
      </w:r>
    </w:p>
    <w:p w:rsidR="00753543" w:rsidRPr="00E01D97" w:rsidRDefault="00753543" w:rsidP="00753543">
      <w:pPr>
        <w:rPr>
          <w:rFonts w:ascii="Tahoma" w:eastAsia="Times New Roman" w:hAnsi="Tahoma" w:cs="Tahoma"/>
          <w:b/>
          <w:bCs/>
          <w:iCs/>
          <w:szCs w:val="56"/>
          <w:lang w:eastAsia="el-GR"/>
        </w:rPr>
      </w:pPr>
      <w:r w:rsidRPr="00E01D97">
        <w:rPr>
          <w:rFonts w:ascii="Tahoma" w:eastAsia="Times New Roman" w:hAnsi="Tahoma" w:cs="Tahoma"/>
          <w:b/>
          <w:bCs/>
          <w:iCs/>
          <w:szCs w:val="56"/>
          <w:lang w:eastAsia="el-GR"/>
        </w:rPr>
        <w:br w:type="page"/>
      </w:r>
    </w:p>
    <w:p w:rsidR="00753543" w:rsidRPr="001A3837" w:rsidRDefault="00753543" w:rsidP="00753543">
      <w:pPr>
        <w:rPr>
          <w:rFonts w:ascii="Tahoma" w:eastAsia="Times New Roman" w:hAnsi="Tahoma" w:cs="Tahoma"/>
          <w:b/>
          <w:bCs/>
          <w:iCs/>
          <w:color w:val="244061"/>
          <w:szCs w:val="56"/>
          <w:lang w:eastAsia="el-GR"/>
        </w:rPr>
      </w:pPr>
      <w:r w:rsidRPr="00E01D97">
        <w:rPr>
          <w:rFonts w:ascii="Tahoma" w:eastAsia="Times New Roman" w:hAnsi="Tahoma" w:cs="Tahoma"/>
          <w:b/>
          <w:bCs/>
          <w:iCs/>
          <w:color w:val="244061"/>
          <w:szCs w:val="56"/>
          <w:lang w:eastAsia="el-GR"/>
        </w:rPr>
        <w:lastRenderedPageBreak/>
        <w:br w:type="page"/>
      </w:r>
    </w:p>
    <w:p w:rsidR="00F45157" w:rsidRPr="00B33027" w:rsidRDefault="00F45157" w:rsidP="00753543">
      <w:pPr>
        <w:rPr>
          <w:rFonts w:ascii="Tahoma" w:eastAsia="Times New Roman" w:hAnsi="Tahoma" w:cs="Tahoma"/>
          <w:b/>
          <w:bCs/>
          <w:color w:val="CC0000"/>
          <w:sz w:val="64"/>
          <w:szCs w:val="64"/>
          <w:lang w:eastAsia="el-GR"/>
        </w:rPr>
      </w:pPr>
      <w:r w:rsidRPr="00B33027">
        <w:rPr>
          <w:rFonts w:ascii="Tahoma" w:eastAsia="Times New Roman" w:hAnsi="Tahoma" w:cs="Tahoma"/>
          <w:b/>
          <w:bCs/>
          <w:color w:val="CC0000"/>
          <w:sz w:val="64"/>
          <w:szCs w:val="64"/>
          <w:lang w:eastAsia="el-GR"/>
        </w:rPr>
        <w:lastRenderedPageBreak/>
        <w:t>ΣΥΝΟΨΗ 1ου ΚΕΦΑΛΑΙΟΥ</w:t>
      </w:r>
    </w:p>
    <w:p w:rsidR="00B33027" w:rsidRPr="00B33027" w:rsidRDefault="00F45157" w:rsidP="00B33027">
      <w:pPr>
        <w:shd w:val="clear" w:color="auto" w:fill="FFFFB3"/>
        <w:spacing w:before="0"/>
        <w:ind w:firstLine="0"/>
        <w:rPr>
          <w:rFonts w:eastAsia="Times New Roman" w:cs="Arial"/>
          <w:b/>
          <w:color w:val="000000"/>
          <w:szCs w:val="56"/>
          <w:lang w:eastAsia="el-GR"/>
        </w:rPr>
      </w:pPr>
      <w:r w:rsidRPr="00F45157">
        <w:rPr>
          <w:rFonts w:ascii="Book Antiqua" w:eastAsia="Times New Roman" w:hAnsi="Book Antiqua" w:cs="Arial"/>
          <w:b/>
          <w:noProof/>
          <w:color w:val="000000"/>
          <w:sz w:val="72"/>
          <w:szCs w:val="56"/>
          <w:lang w:eastAsia="el-GR"/>
        </w:rPr>
        <w:t xml:space="preserve">□ </w:t>
      </w:r>
      <w:r w:rsidRPr="002336C4">
        <w:rPr>
          <w:rFonts w:eastAsia="Times New Roman" w:cs="Arial"/>
          <w:b/>
          <w:color w:val="000000"/>
          <w:szCs w:val="56"/>
          <w:lang w:eastAsia="el-GR"/>
        </w:rPr>
        <w:t>Το φως έχει διπλή φύση. Συμπε</w:t>
      </w:r>
      <w:r w:rsidR="00B33027">
        <w:rPr>
          <w:rFonts w:eastAsia="Times New Roman" w:cs="Arial"/>
          <w:b/>
          <w:color w:val="000000"/>
          <w:szCs w:val="56"/>
          <w:lang w:eastAsia="el-GR"/>
        </w:rPr>
        <w:t>-</w:t>
      </w:r>
      <w:r w:rsidRPr="002336C4">
        <w:rPr>
          <w:rFonts w:eastAsia="Times New Roman" w:cs="Arial"/>
          <w:b/>
          <w:color w:val="000000"/>
          <w:szCs w:val="56"/>
          <w:lang w:eastAsia="el-GR"/>
        </w:rPr>
        <w:t>ριφέρεται ως κύμα και ως σωμάτιο που ονομάζεται φωτόνιο. Σε φαινό</w:t>
      </w:r>
      <w:r w:rsidR="00B33027">
        <w:rPr>
          <w:rFonts w:eastAsia="Times New Roman" w:cs="Arial"/>
          <w:b/>
          <w:color w:val="000000"/>
          <w:szCs w:val="56"/>
          <w:lang w:eastAsia="el-GR"/>
        </w:rPr>
        <w:t>-</w:t>
      </w:r>
      <w:r w:rsidRPr="002336C4">
        <w:rPr>
          <w:rFonts w:eastAsia="Times New Roman" w:cs="Arial"/>
          <w:b/>
          <w:color w:val="000000"/>
          <w:szCs w:val="56"/>
          <w:lang w:eastAsia="el-GR"/>
        </w:rPr>
        <w:t>μενα όπως η συμβολή, η περίθλα</w:t>
      </w:r>
      <w:r w:rsidR="00B33027">
        <w:rPr>
          <w:rFonts w:eastAsia="Times New Roman" w:cs="Arial"/>
          <w:b/>
          <w:color w:val="000000"/>
          <w:szCs w:val="56"/>
          <w:lang w:eastAsia="el-GR"/>
        </w:rPr>
        <w:t>-</w:t>
      </w:r>
      <w:r w:rsidRPr="002336C4">
        <w:rPr>
          <w:rFonts w:eastAsia="Times New Roman" w:cs="Arial"/>
          <w:b/>
          <w:color w:val="000000"/>
          <w:szCs w:val="56"/>
          <w:lang w:eastAsia="el-GR"/>
        </w:rPr>
        <w:t>ση και η πόλωση εκδηλώνεται η κυ</w:t>
      </w:r>
      <w:r w:rsidR="00B33027">
        <w:rPr>
          <w:rFonts w:eastAsia="Times New Roman" w:cs="Arial"/>
          <w:b/>
          <w:color w:val="000000"/>
          <w:szCs w:val="56"/>
          <w:lang w:eastAsia="el-GR"/>
        </w:rPr>
        <w:t>-</w:t>
      </w:r>
      <w:r w:rsidRPr="002336C4">
        <w:rPr>
          <w:rFonts w:eastAsia="Times New Roman" w:cs="Arial"/>
          <w:b/>
          <w:color w:val="000000"/>
          <w:szCs w:val="56"/>
          <w:lang w:eastAsia="el-GR"/>
        </w:rPr>
        <w:t>ματική φύση του φωτός (ηλεκτρο</w:t>
      </w:r>
      <w:r w:rsidR="00B33027">
        <w:rPr>
          <w:rFonts w:eastAsia="Times New Roman" w:cs="Arial"/>
          <w:b/>
          <w:color w:val="000000"/>
          <w:szCs w:val="56"/>
          <w:lang w:eastAsia="el-GR"/>
        </w:rPr>
        <w:t>-</w:t>
      </w:r>
      <w:r w:rsidRPr="002336C4">
        <w:rPr>
          <w:rFonts w:eastAsia="Times New Roman" w:cs="Arial"/>
          <w:b/>
          <w:color w:val="000000"/>
          <w:szCs w:val="56"/>
          <w:lang w:eastAsia="el-GR"/>
        </w:rPr>
        <w:t>μαγνητικό κύμα), ενώ σε φαινόμενα που σχετίζονται με την αλληλεπί</w:t>
      </w:r>
      <w:r w:rsidR="00B33027">
        <w:rPr>
          <w:rFonts w:eastAsia="Times New Roman" w:cs="Arial"/>
          <w:b/>
          <w:color w:val="000000"/>
          <w:szCs w:val="56"/>
          <w:lang w:eastAsia="el-GR"/>
        </w:rPr>
        <w:t>-</w:t>
      </w:r>
      <w:r w:rsidRPr="002336C4">
        <w:rPr>
          <w:rFonts w:eastAsia="Times New Roman" w:cs="Arial"/>
          <w:b/>
          <w:color w:val="000000"/>
          <w:szCs w:val="56"/>
          <w:lang w:eastAsia="el-GR"/>
        </w:rPr>
        <w:t>δραση του φωτός με την ύλη (απορρόφηση - εκπομπή), όπως το φωτοηλεκτρικό φαινόμενο, εκδηλώ</w:t>
      </w:r>
      <w:r w:rsidR="00B33027">
        <w:rPr>
          <w:rFonts w:eastAsia="Times New Roman" w:cs="Arial"/>
          <w:b/>
          <w:color w:val="000000"/>
          <w:szCs w:val="56"/>
          <w:lang w:eastAsia="el-GR"/>
        </w:rPr>
        <w:t>-</w:t>
      </w:r>
      <w:r w:rsidRPr="002336C4">
        <w:rPr>
          <w:rFonts w:eastAsia="Times New Roman" w:cs="Arial"/>
          <w:b/>
          <w:color w:val="000000"/>
          <w:szCs w:val="56"/>
          <w:lang w:eastAsia="el-GR"/>
        </w:rPr>
        <w:t>νεται η σωματιδιακή φύση του φωτός.</w:t>
      </w:r>
    </w:p>
    <w:p w:rsidR="00B33027" w:rsidRPr="00B33027" w:rsidRDefault="00BF1698" w:rsidP="00B33027">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type id="_x0000_t202" coordsize="21600,21600" o:spt="202" path="m,l,21600r21600,l21600,xe">
            <v:stroke joinstyle="miter"/>
            <v:path gradientshapeok="t" o:connecttype="rect"/>
          </v:shapetype>
          <v:shape id="_x0000_s1034" type="#_x0000_t202" style="position:absolute;margin-left:0;margin-top:0;width:101.45pt;height:38.2pt;z-index:25166643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034" inset="0,0,0,0">
              <w:txbxContent>
                <w:p w:rsidR="004F4933" w:rsidRPr="00121CEA" w:rsidRDefault="004F4933" w:rsidP="00121CEA">
                  <w:pPr>
                    <w:jc w:val="center"/>
                    <w:rPr>
                      <w:b/>
                      <w:szCs w:val="56"/>
                      <w:lang w:val="en-US"/>
                    </w:rPr>
                  </w:pPr>
                  <w:r>
                    <w:rPr>
                      <w:b/>
                      <w:szCs w:val="56"/>
                    </w:rPr>
                    <w:t xml:space="preserve">5 / </w:t>
                  </w:r>
                  <w:r>
                    <w:rPr>
                      <w:b/>
                      <w:szCs w:val="56"/>
                      <w:lang w:val="en-US"/>
                    </w:rPr>
                    <w:t>36</w:t>
                  </w:r>
                </w:p>
              </w:txbxContent>
            </v:textbox>
            <w10:wrap anchorx="page" anchory="page"/>
          </v:shape>
        </w:pict>
      </w:r>
      <w:r w:rsidR="00F45157" w:rsidRPr="00F45157">
        <w:rPr>
          <w:rFonts w:ascii="Book Antiqua" w:eastAsia="Times New Roman" w:hAnsi="Book Antiqua" w:cs="Arial"/>
          <w:b/>
          <w:noProof/>
          <w:color w:val="000000"/>
          <w:sz w:val="72"/>
          <w:szCs w:val="56"/>
          <w:lang w:eastAsia="el-GR"/>
        </w:rPr>
        <w:t xml:space="preserve">□ </w:t>
      </w:r>
      <w:r w:rsidR="00F45157" w:rsidRPr="002336C4">
        <w:rPr>
          <w:rFonts w:eastAsia="Times New Roman" w:cs="Arial"/>
          <w:b/>
          <w:color w:val="000000"/>
          <w:szCs w:val="56"/>
          <w:lang w:eastAsia="el-GR"/>
        </w:rPr>
        <w:t>Σύμφωνα με τη θεωρία του Maxwell, το φως είναι εγκάρσια ηλεκτρομαγνητικά κύματα, τα</w:t>
      </w:r>
      <w:r w:rsidR="00F45157" w:rsidRPr="00F45157">
        <w:rPr>
          <w:rFonts w:eastAsia="Times New Roman" w:cs="Arial"/>
          <w:b/>
          <w:color w:val="000000"/>
          <w:szCs w:val="56"/>
          <w:lang w:eastAsia="el-GR"/>
        </w:rPr>
        <w:t xml:space="preserve"> </w:t>
      </w:r>
      <w:r w:rsidR="00F45157" w:rsidRPr="002336C4">
        <w:rPr>
          <w:rFonts w:eastAsia="Times New Roman" w:cs="Arial"/>
          <w:b/>
          <w:color w:val="000000"/>
          <w:szCs w:val="56"/>
          <w:lang w:eastAsia="el-GR"/>
        </w:rPr>
        <w:t>οποία ξεκινούν από τη φωτεινή πηγή και διαδίδονται προς όλες τις κατευθύνσεις.</w:t>
      </w:r>
    </w:p>
    <w:p w:rsidR="00B33027" w:rsidRPr="00B33027" w:rsidRDefault="00F45157" w:rsidP="00B33027">
      <w:pPr>
        <w:shd w:val="clear" w:color="auto" w:fill="FFFFB3"/>
        <w:spacing w:before="0"/>
        <w:ind w:firstLine="0"/>
        <w:rPr>
          <w:rFonts w:eastAsia="Times New Roman" w:cs="Arial"/>
          <w:b/>
          <w:color w:val="000000"/>
          <w:szCs w:val="56"/>
          <w:lang w:eastAsia="el-GR"/>
        </w:rPr>
      </w:pPr>
      <w:r w:rsidRPr="00F45157">
        <w:rPr>
          <w:rFonts w:ascii="Book Antiqua" w:eastAsia="Times New Roman" w:hAnsi="Book Antiqua" w:cs="Arial"/>
          <w:b/>
          <w:noProof/>
          <w:color w:val="000000"/>
          <w:sz w:val="72"/>
          <w:szCs w:val="56"/>
          <w:lang w:eastAsia="el-GR"/>
        </w:rPr>
        <w:lastRenderedPageBreak/>
        <w:t>□</w:t>
      </w:r>
      <w:r w:rsidRPr="00F45157">
        <w:rPr>
          <w:rFonts w:eastAsia="Times New Roman" w:cs="Arial"/>
          <w:b/>
          <w:color w:val="000000"/>
          <w:szCs w:val="56"/>
          <w:lang w:eastAsia="el-GR"/>
        </w:rPr>
        <w:t xml:space="preserve"> </w:t>
      </w:r>
      <w:r w:rsidRPr="002336C4">
        <w:rPr>
          <w:rFonts w:eastAsia="Times New Roman" w:cs="Arial"/>
          <w:b/>
          <w:color w:val="000000"/>
          <w:szCs w:val="56"/>
          <w:lang w:eastAsia="el-GR"/>
        </w:rPr>
        <w:t>Σύμφωνα με την κβαντική θεωρία του Planck, το φως (και γενικότερα κάθε ηλεκτρομαγνητική ακτινοβο</w:t>
      </w:r>
      <w:r w:rsidR="00B33027">
        <w:rPr>
          <w:rFonts w:eastAsia="Times New Roman" w:cs="Arial"/>
          <w:b/>
          <w:color w:val="000000"/>
          <w:szCs w:val="56"/>
          <w:lang w:eastAsia="el-GR"/>
        </w:rPr>
        <w:t>-</w:t>
      </w:r>
      <w:r w:rsidRPr="002336C4">
        <w:rPr>
          <w:rFonts w:eastAsia="Times New Roman" w:cs="Arial"/>
          <w:b/>
          <w:color w:val="000000"/>
          <w:szCs w:val="56"/>
          <w:lang w:eastAsia="el-GR"/>
        </w:rPr>
        <w:t>λία) εκπέμπεται και απορροφάται από τα άτομα της ύλης όχι κατά συ</w:t>
      </w:r>
      <w:r w:rsidR="00B33027">
        <w:rPr>
          <w:rFonts w:eastAsia="Times New Roman" w:cs="Arial"/>
          <w:b/>
          <w:color w:val="000000"/>
          <w:szCs w:val="56"/>
          <w:lang w:eastAsia="el-GR"/>
        </w:rPr>
        <w:t>-</w:t>
      </w:r>
      <w:r w:rsidRPr="002336C4">
        <w:rPr>
          <w:rFonts w:eastAsia="Times New Roman" w:cs="Arial"/>
          <w:b/>
          <w:color w:val="000000"/>
          <w:szCs w:val="56"/>
          <w:lang w:eastAsia="el-GR"/>
        </w:rPr>
        <w:t>νεχή τρόπο αλλά</w:t>
      </w:r>
      <w:r>
        <w:rPr>
          <w:rFonts w:eastAsia="Times New Roman" w:cs="Arial"/>
          <w:b/>
          <w:color w:val="000000"/>
          <w:szCs w:val="56"/>
          <w:lang w:eastAsia="el-GR"/>
        </w:rPr>
        <w:t xml:space="preserve"> </w:t>
      </w:r>
      <w:r w:rsidRPr="007F2E85">
        <w:rPr>
          <w:rFonts w:ascii="Tahoma" w:eastAsia="Times New Roman" w:hAnsi="Tahoma" w:cs="Tahoma"/>
          <w:b/>
          <w:bCs/>
          <w:color w:val="000000"/>
          <w:szCs w:val="56"/>
          <w:lang w:eastAsia="el-GR"/>
        </w:rPr>
        <w:t>ασυνεχώς</w:t>
      </w:r>
      <w:r w:rsidRPr="002336C4">
        <w:rPr>
          <w:rFonts w:eastAsia="Times New Roman" w:cs="Arial"/>
          <w:b/>
          <w:bCs/>
          <w:color w:val="000000"/>
          <w:szCs w:val="56"/>
          <w:lang w:eastAsia="el-GR"/>
        </w:rPr>
        <w:t>.</w:t>
      </w:r>
      <w:r>
        <w:rPr>
          <w:rFonts w:eastAsia="Times New Roman" w:cs="Arial"/>
          <w:b/>
          <w:color w:val="000000"/>
          <w:szCs w:val="56"/>
          <w:lang w:eastAsia="el-GR"/>
        </w:rPr>
        <w:t xml:space="preserve"> </w:t>
      </w:r>
      <w:r w:rsidRPr="002336C4">
        <w:rPr>
          <w:rFonts w:eastAsia="Times New Roman" w:cs="Arial"/>
          <w:b/>
          <w:color w:val="000000"/>
          <w:szCs w:val="56"/>
          <w:lang w:eastAsia="el-GR"/>
        </w:rPr>
        <w:t>Δηλα</w:t>
      </w:r>
      <w:r w:rsidR="00B33027">
        <w:rPr>
          <w:rFonts w:eastAsia="Times New Roman" w:cs="Arial"/>
          <w:b/>
          <w:color w:val="000000"/>
          <w:szCs w:val="56"/>
          <w:lang w:eastAsia="el-GR"/>
        </w:rPr>
        <w:t>-</w:t>
      </w:r>
      <w:r w:rsidRPr="002336C4">
        <w:rPr>
          <w:rFonts w:eastAsia="Times New Roman" w:cs="Arial"/>
          <w:b/>
          <w:color w:val="000000"/>
          <w:szCs w:val="56"/>
          <w:lang w:eastAsia="el-GR"/>
        </w:rPr>
        <w:t>δή κάθε άτομο εκπέμπει ή απορρο</w:t>
      </w:r>
      <w:r w:rsidR="00B33027">
        <w:rPr>
          <w:rFonts w:eastAsia="Times New Roman" w:cs="Arial"/>
          <w:b/>
          <w:color w:val="000000"/>
          <w:szCs w:val="56"/>
          <w:lang w:eastAsia="el-GR"/>
        </w:rPr>
        <w:t>-</w:t>
      </w:r>
      <w:r w:rsidRPr="002336C4">
        <w:rPr>
          <w:rFonts w:eastAsia="Times New Roman" w:cs="Arial"/>
          <w:b/>
          <w:color w:val="000000"/>
          <w:szCs w:val="56"/>
          <w:lang w:eastAsia="el-GR"/>
        </w:rPr>
        <w:t>φά στοιχειώδη ποσά ενέργειας, που ονομάζονται κβάντα φωτός ή φωτόνια.</w:t>
      </w:r>
    </w:p>
    <w:p w:rsidR="00B33027" w:rsidRPr="00B33027" w:rsidRDefault="00F45157" w:rsidP="00B33027">
      <w:pPr>
        <w:shd w:val="clear" w:color="auto" w:fill="FFFFB3"/>
        <w:spacing w:before="0"/>
        <w:ind w:firstLine="0"/>
        <w:rPr>
          <w:rFonts w:eastAsia="Times New Roman" w:cs="Arial"/>
          <w:b/>
          <w:color w:val="000000"/>
          <w:szCs w:val="56"/>
          <w:lang w:eastAsia="el-GR"/>
        </w:rPr>
      </w:pPr>
      <w:r w:rsidRPr="00F45157">
        <w:rPr>
          <w:rFonts w:ascii="Book Antiqua" w:eastAsia="Times New Roman" w:hAnsi="Book Antiqua" w:cs="Arial"/>
          <w:b/>
          <w:noProof/>
          <w:color w:val="000000"/>
          <w:sz w:val="72"/>
          <w:szCs w:val="56"/>
          <w:lang w:eastAsia="el-GR"/>
        </w:rPr>
        <w:t>□</w:t>
      </w:r>
      <w:r w:rsidRPr="00F45157">
        <w:rPr>
          <w:rFonts w:eastAsia="Times New Roman" w:cs="Arial"/>
          <w:b/>
          <w:color w:val="000000"/>
          <w:szCs w:val="56"/>
          <w:lang w:eastAsia="el-GR"/>
        </w:rPr>
        <w:t xml:space="preserve"> </w:t>
      </w:r>
      <w:r w:rsidRPr="002336C4">
        <w:rPr>
          <w:rFonts w:eastAsia="Times New Roman" w:cs="Arial"/>
          <w:b/>
          <w:color w:val="000000"/>
          <w:szCs w:val="56"/>
          <w:lang w:eastAsia="el-GR"/>
        </w:rPr>
        <w:t>Το φως, όπως και κάθε ηλεκτρο</w:t>
      </w:r>
      <w:r w:rsidR="00B33027">
        <w:rPr>
          <w:rFonts w:eastAsia="Times New Roman" w:cs="Arial"/>
          <w:b/>
          <w:color w:val="000000"/>
          <w:szCs w:val="56"/>
          <w:lang w:eastAsia="el-GR"/>
        </w:rPr>
        <w:t>-</w:t>
      </w:r>
      <w:r w:rsidRPr="002336C4">
        <w:rPr>
          <w:rFonts w:eastAsia="Times New Roman" w:cs="Arial"/>
          <w:b/>
          <w:color w:val="000000"/>
          <w:szCs w:val="56"/>
          <w:lang w:eastAsia="el-GR"/>
        </w:rPr>
        <w:t>μαγνητικό κύμα, διαδίδεται στο κενό με σταθερή ταχύτητα περίπου 3×10</w:t>
      </w:r>
      <w:r w:rsidRPr="007F2E85">
        <w:rPr>
          <w:rFonts w:eastAsia="Times New Roman" w:cs="Arial"/>
          <w:b/>
          <w:color w:val="000000"/>
          <w:sz w:val="64"/>
          <w:szCs w:val="64"/>
          <w:vertAlign w:val="superscript"/>
          <w:lang w:eastAsia="el-GR"/>
        </w:rPr>
        <w:t>8</w:t>
      </w:r>
      <w:r w:rsidRPr="002336C4">
        <w:rPr>
          <w:rFonts w:eastAsia="Times New Roman" w:cs="Arial"/>
          <w:b/>
          <w:color w:val="000000"/>
          <w:szCs w:val="56"/>
          <w:lang w:eastAsia="el-GR"/>
        </w:rPr>
        <w:t>m/s. Η τιμή της ταχύτητας του φωτός στο κενό είναι μια θεμελιώ</w:t>
      </w:r>
      <w:r w:rsidR="00B33027">
        <w:rPr>
          <w:rFonts w:eastAsia="Times New Roman" w:cs="Arial"/>
          <w:b/>
          <w:color w:val="000000"/>
          <w:szCs w:val="56"/>
          <w:lang w:eastAsia="el-GR"/>
        </w:rPr>
        <w:t>-</w:t>
      </w:r>
      <w:r w:rsidRPr="002336C4">
        <w:rPr>
          <w:rFonts w:eastAsia="Times New Roman" w:cs="Arial"/>
          <w:b/>
          <w:color w:val="000000"/>
          <w:szCs w:val="56"/>
          <w:lang w:eastAsia="el-GR"/>
        </w:rPr>
        <w:t>δης σταθερά της φύσης.</w:t>
      </w:r>
    </w:p>
    <w:p w:rsidR="00B33027" w:rsidRPr="00B33027" w:rsidRDefault="00BF1698" w:rsidP="00B33027">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103" type="#_x0000_t202" style="position:absolute;margin-left:0;margin-top:0;width:102.7pt;height:38.2pt;z-index:2516674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3;mso-fit-shape-to-text:t" inset="0,0,0,0">
              <w:txbxContent>
                <w:p w:rsidR="004F4933" w:rsidRPr="00121CEA" w:rsidRDefault="004F4933" w:rsidP="00C33923">
                  <w:pPr>
                    <w:jc w:val="center"/>
                    <w:rPr>
                      <w:b/>
                      <w:szCs w:val="56"/>
                      <w:lang w:val="en-US"/>
                    </w:rPr>
                  </w:pPr>
                  <w:r>
                    <w:rPr>
                      <w:b/>
                      <w:szCs w:val="56"/>
                      <w:lang w:val="en-US"/>
                    </w:rPr>
                    <w:t>6</w:t>
                  </w:r>
                  <w:r>
                    <w:rPr>
                      <w:b/>
                      <w:szCs w:val="56"/>
                    </w:rPr>
                    <w:t xml:space="preserve"> / </w:t>
                  </w:r>
                  <w:r>
                    <w:rPr>
                      <w:b/>
                      <w:szCs w:val="56"/>
                      <w:lang w:val="en-US"/>
                    </w:rPr>
                    <w:t>36</w:t>
                  </w:r>
                </w:p>
              </w:txbxContent>
            </v:textbox>
            <w10:wrap anchorx="page" anchory="page"/>
          </v:shape>
        </w:pict>
      </w:r>
      <w:r w:rsidR="00F45157" w:rsidRPr="00F45157">
        <w:rPr>
          <w:rFonts w:ascii="Book Antiqua" w:eastAsia="Times New Roman" w:hAnsi="Book Antiqua" w:cs="Arial"/>
          <w:b/>
          <w:noProof/>
          <w:color w:val="000000"/>
          <w:sz w:val="72"/>
          <w:szCs w:val="56"/>
          <w:lang w:eastAsia="el-GR"/>
        </w:rPr>
        <w:t>□</w:t>
      </w:r>
      <w:r w:rsidR="00F45157" w:rsidRPr="00F45157">
        <w:rPr>
          <w:rFonts w:eastAsia="Times New Roman" w:cs="Arial"/>
          <w:b/>
          <w:color w:val="000000"/>
          <w:szCs w:val="56"/>
          <w:lang w:eastAsia="el-GR"/>
        </w:rPr>
        <w:t xml:space="preserve"> </w:t>
      </w:r>
      <w:r w:rsidR="00F45157" w:rsidRPr="002336C4">
        <w:rPr>
          <w:rFonts w:eastAsia="Times New Roman" w:cs="Arial"/>
          <w:b/>
          <w:color w:val="000000"/>
          <w:szCs w:val="56"/>
          <w:lang w:eastAsia="el-GR"/>
        </w:rPr>
        <w:t>Το πηλίκο της ταχύτητας c</w:t>
      </w:r>
      <w:r w:rsidR="00F45157" w:rsidRPr="007F2E85">
        <w:rPr>
          <w:rFonts w:eastAsia="Times New Roman" w:cs="Arial"/>
          <w:b/>
          <w:color w:val="000000"/>
          <w:sz w:val="64"/>
          <w:szCs w:val="64"/>
          <w:vertAlign w:val="subscript"/>
          <w:lang w:eastAsia="el-GR"/>
        </w:rPr>
        <w:t>0</w:t>
      </w:r>
      <w:r w:rsidR="00F45157">
        <w:rPr>
          <w:rFonts w:eastAsia="Times New Roman" w:cs="Arial"/>
          <w:b/>
          <w:color w:val="000000"/>
          <w:szCs w:val="56"/>
          <w:lang w:eastAsia="el-GR"/>
        </w:rPr>
        <w:t xml:space="preserve"> </w:t>
      </w:r>
      <w:r w:rsidR="00F45157" w:rsidRPr="002336C4">
        <w:rPr>
          <w:rFonts w:eastAsia="Times New Roman" w:cs="Arial"/>
          <w:b/>
          <w:color w:val="000000"/>
          <w:szCs w:val="56"/>
          <w:lang w:eastAsia="el-GR"/>
        </w:rPr>
        <w:t>του φωτός στο κενό προς την ταχύτητα c μέσα σε κάποιο υλικό ονομάζεται</w:t>
      </w:r>
      <w:r w:rsidR="00F45157">
        <w:rPr>
          <w:rFonts w:eastAsia="Times New Roman" w:cs="Arial"/>
          <w:b/>
          <w:color w:val="000000"/>
          <w:szCs w:val="56"/>
          <w:lang w:eastAsia="el-GR"/>
        </w:rPr>
        <w:t xml:space="preserve"> </w:t>
      </w:r>
      <w:r w:rsidR="00F45157" w:rsidRPr="007F2E85">
        <w:rPr>
          <w:rFonts w:ascii="Tahoma" w:eastAsia="Times New Roman" w:hAnsi="Tahoma" w:cs="Tahoma"/>
          <w:b/>
          <w:bCs/>
          <w:iCs/>
          <w:color w:val="000000"/>
          <w:szCs w:val="56"/>
          <w:lang w:eastAsia="el-GR"/>
        </w:rPr>
        <w:t>δείκτης διάθλασης</w:t>
      </w:r>
      <w:r w:rsidR="00F45157">
        <w:rPr>
          <w:rFonts w:ascii="Tahoma" w:eastAsia="Times New Roman" w:hAnsi="Tahoma" w:cs="Tahoma"/>
          <w:b/>
          <w:bCs/>
          <w:iCs/>
          <w:color w:val="000000"/>
          <w:szCs w:val="56"/>
          <w:lang w:eastAsia="el-GR"/>
        </w:rPr>
        <w:t xml:space="preserve"> </w:t>
      </w:r>
      <w:r w:rsidR="00F45157" w:rsidRPr="002336C4">
        <w:rPr>
          <w:rFonts w:eastAsia="Times New Roman" w:cs="Arial"/>
          <w:b/>
          <w:color w:val="000000"/>
          <w:szCs w:val="56"/>
          <w:lang w:eastAsia="el-GR"/>
        </w:rPr>
        <w:t>n του υλικού μέσου. Ισχύει δηλαδή:</w:t>
      </w:r>
      <w:r w:rsidR="00F45157" w:rsidRPr="00B33027">
        <w:rPr>
          <w:rFonts w:eastAsia="Times New Roman" w:cs="Arial"/>
          <w:b/>
          <w:color w:val="000000"/>
          <w:szCs w:val="56"/>
          <w:lang w:eastAsia="el-GR"/>
        </w:rPr>
        <w:br/>
      </w:r>
      <w:r w:rsidR="00B33027" w:rsidRPr="00B33027">
        <w:rPr>
          <w:position w:val="-60"/>
        </w:rPr>
        <w:object w:dxaOrig="9980" w:dyaOrig="1420">
          <v:shape id="_x0000_i1025" type="#_x0000_t75" style="width:482.9pt;height:69.5pt" o:ole="">
            <v:imagedata r:id="rId10" o:title=""/>
          </v:shape>
          <o:OLEObject Type="Embed" ProgID="Equation.DSMT4" ShapeID="_x0000_i1025" DrawAspect="Content" ObjectID="_1454838226" r:id="rId11"/>
        </w:object>
      </w:r>
      <w:r w:rsidR="00F45157" w:rsidRPr="00F45157">
        <w:rPr>
          <w:rFonts w:ascii="Book Antiqua" w:eastAsia="Times New Roman" w:hAnsi="Book Antiqua" w:cs="Arial"/>
          <w:b/>
          <w:noProof/>
          <w:color w:val="000000"/>
          <w:sz w:val="72"/>
          <w:szCs w:val="56"/>
          <w:lang w:eastAsia="el-GR"/>
        </w:rPr>
        <w:t>□</w:t>
      </w:r>
      <w:r w:rsidR="00F45157" w:rsidRPr="00F45157">
        <w:rPr>
          <w:rFonts w:eastAsia="Times New Roman" w:cs="Arial"/>
          <w:b/>
          <w:color w:val="000000"/>
          <w:szCs w:val="56"/>
          <w:lang w:eastAsia="el-GR"/>
        </w:rPr>
        <w:t xml:space="preserve"> </w:t>
      </w:r>
      <w:r w:rsidR="00F45157" w:rsidRPr="002336C4">
        <w:rPr>
          <w:rFonts w:eastAsia="Times New Roman" w:cs="Arial"/>
          <w:b/>
          <w:color w:val="000000"/>
          <w:szCs w:val="56"/>
          <w:lang w:eastAsia="el-GR"/>
        </w:rPr>
        <w:t>Σε ένα υλικό οπτικό μέσο η ταχύ</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 xml:space="preserve">τητα του φωτός είναι διαφορετική για διαφορετικά μήκη κύματος. Ο δείκτης διάθλασης του </w:t>
      </w:r>
      <w:r w:rsidR="00B33027">
        <w:rPr>
          <w:rFonts w:eastAsia="Times New Roman" w:cs="Arial"/>
          <w:b/>
          <w:color w:val="000000"/>
          <w:szCs w:val="56"/>
          <w:lang w:eastAsia="el-GR"/>
        </w:rPr>
        <w:t>μέ</w:t>
      </w:r>
      <w:r w:rsidR="00F45157" w:rsidRPr="002336C4">
        <w:rPr>
          <w:rFonts w:eastAsia="Times New Roman" w:cs="Arial"/>
          <w:b/>
          <w:color w:val="000000"/>
          <w:szCs w:val="56"/>
          <w:lang w:eastAsia="el-GR"/>
        </w:rPr>
        <w:t>σου δεν είναι σταθερός, αλλά εξαρτάται από το μήκος κύματος του φωτός. Το φαινόμενο αυτό, δηλαδή η εξάρτη</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ση της ταχύτητας του κύματος και του δείκτη διάθλασης από το μήκος κύματος, ονομάζεται διασκεδασμός.</w:t>
      </w:r>
    </w:p>
    <w:p w:rsidR="00B33027" w:rsidRPr="00B33027" w:rsidRDefault="00BF1698" w:rsidP="00B33027">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104" type="#_x0000_t202" style="position:absolute;margin-left:0;margin-top:0;width:99.7pt;height:38.2pt;z-index:25166848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4;mso-fit-shape-to-text:t" inset="0,0,0,0">
              <w:txbxContent>
                <w:p w:rsidR="004F4933" w:rsidRPr="00121CEA" w:rsidRDefault="004F4933" w:rsidP="00C33923">
                  <w:pPr>
                    <w:jc w:val="center"/>
                    <w:rPr>
                      <w:b/>
                      <w:szCs w:val="56"/>
                      <w:lang w:val="en-US"/>
                    </w:rPr>
                  </w:pPr>
                  <w:r>
                    <w:rPr>
                      <w:b/>
                      <w:szCs w:val="56"/>
                      <w:lang w:val="en-US"/>
                    </w:rPr>
                    <w:t xml:space="preserve">7 </w:t>
                  </w:r>
                  <w:r>
                    <w:rPr>
                      <w:b/>
                      <w:szCs w:val="56"/>
                    </w:rPr>
                    <w:t xml:space="preserve">/ </w:t>
                  </w:r>
                  <w:r>
                    <w:rPr>
                      <w:b/>
                      <w:szCs w:val="56"/>
                      <w:lang w:val="en-US"/>
                    </w:rPr>
                    <w:t>36</w:t>
                  </w:r>
                </w:p>
              </w:txbxContent>
            </v:textbox>
            <w10:wrap anchorx="page" anchory="page"/>
          </v:shape>
        </w:pict>
      </w:r>
      <w:r w:rsidR="00F45157" w:rsidRPr="00F45157">
        <w:rPr>
          <w:rFonts w:ascii="Book Antiqua" w:eastAsia="Times New Roman" w:hAnsi="Book Antiqua" w:cs="Arial"/>
          <w:b/>
          <w:noProof/>
          <w:color w:val="000000"/>
          <w:sz w:val="72"/>
          <w:szCs w:val="56"/>
          <w:lang w:eastAsia="el-GR"/>
        </w:rPr>
        <w:t>□</w:t>
      </w:r>
      <w:r w:rsidR="00F45157" w:rsidRPr="00F45157">
        <w:rPr>
          <w:rFonts w:eastAsia="Times New Roman" w:cs="Arial"/>
          <w:b/>
          <w:color w:val="000000"/>
          <w:szCs w:val="56"/>
          <w:lang w:eastAsia="el-GR"/>
        </w:rPr>
        <w:t xml:space="preserve"> </w:t>
      </w:r>
      <w:r w:rsidR="00F45157" w:rsidRPr="002336C4">
        <w:rPr>
          <w:rFonts w:eastAsia="Times New Roman" w:cs="Arial"/>
          <w:b/>
          <w:color w:val="000000"/>
          <w:szCs w:val="56"/>
          <w:lang w:eastAsia="el-GR"/>
        </w:rPr>
        <w:t xml:space="preserve">Το ορατό φως έχει όρια και τα χρώματά του έχουν μήκη κύματος που κυμαίνονται μεταξύ 400nm του ιώδους και 700nm του ερυθρού. Εκτός από την ακτινοβολία της ορατής περιοχής του φάσματος υπάρχει και ακτινοβολία αόρατη, η οποία βρίσκεται πέρα από την ιώδη περιοχή, με μήκη κύματος </w:t>
      </w:r>
      <w:r w:rsidR="00F45157" w:rsidRPr="002336C4">
        <w:rPr>
          <w:rFonts w:eastAsia="Times New Roman" w:cs="Arial"/>
          <w:b/>
          <w:color w:val="000000"/>
          <w:szCs w:val="56"/>
          <w:lang w:eastAsia="el-GR"/>
        </w:rPr>
        <w:lastRenderedPageBreak/>
        <w:t>μικρότερα των 400nm. Η ακτινοβο</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λία αυτή ονομάζεται υπεριώδης ακτινοβολία. Μετά την ερυθρή περιοχή του φάσματος υπάρχει αό</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ρατη ακτινοβολία με μήκη κύματος μεγαλύτερα των 700nm, η οποία προκαλεί έντονη αύξηση της θερμο</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κρασίας των στερεών και υγρών σωμάτων. Η ακτινοβολία αυτή ονο</w:t>
      </w:r>
      <w:r w:rsidR="00B33027">
        <w:rPr>
          <w:rFonts w:eastAsia="Times New Roman" w:cs="Arial"/>
          <w:b/>
          <w:color w:val="000000"/>
          <w:szCs w:val="56"/>
          <w:lang w:eastAsia="el-GR"/>
        </w:rPr>
        <w:t>-</w:t>
      </w:r>
      <w:r w:rsidR="00F45157" w:rsidRPr="002336C4">
        <w:rPr>
          <w:rFonts w:eastAsia="Times New Roman" w:cs="Arial"/>
          <w:b/>
          <w:color w:val="000000"/>
          <w:szCs w:val="56"/>
          <w:lang w:eastAsia="el-GR"/>
        </w:rPr>
        <w:t>μάζεται υπέρυθρη ακτινοβολία.</w:t>
      </w:r>
    </w:p>
    <w:p w:rsidR="003775B8" w:rsidRDefault="00F45157" w:rsidP="00B33027">
      <w:pPr>
        <w:shd w:val="clear" w:color="auto" w:fill="FFFFB3"/>
        <w:spacing w:before="0"/>
        <w:ind w:firstLine="0"/>
        <w:rPr>
          <w:rFonts w:eastAsia="Times New Roman" w:cs="Arial"/>
          <w:b/>
          <w:color w:val="000000"/>
          <w:szCs w:val="56"/>
          <w:lang w:eastAsia="el-GR"/>
        </w:rPr>
      </w:pPr>
      <w:r w:rsidRPr="00F45157">
        <w:rPr>
          <w:rFonts w:ascii="Book Antiqua" w:eastAsia="Times New Roman" w:hAnsi="Book Antiqua" w:cs="Arial"/>
          <w:b/>
          <w:noProof/>
          <w:color w:val="000000"/>
          <w:sz w:val="72"/>
          <w:szCs w:val="56"/>
          <w:lang w:eastAsia="el-GR"/>
        </w:rPr>
        <w:t xml:space="preserve">□ </w:t>
      </w:r>
      <w:r w:rsidRPr="002336C4">
        <w:rPr>
          <w:rFonts w:eastAsia="Times New Roman" w:cs="Arial"/>
          <w:b/>
          <w:color w:val="000000"/>
          <w:szCs w:val="56"/>
          <w:lang w:eastAsia="el-GR"/>
        </w:rPr>
        <w:t>Το φυσικό φως είναι σύνθεση πολλών κυμάτων με διάφορα επί</w:t>
      </w:r>
      <w:r w:rsidR="00B33027">
        <w:rPr>
          <w:rFonts w:eastAsia="Times New Roman" w:cs="Arial"/>
          <w:b/>
          <w:color w:val="000000"/>
          <w:szCs w:val="56"/>
          <w:lang w:eastAsia="el-GR"/>
        </w:rPr>
        <w:t>-</w:t>
      </w:r>
      <w:r w:rsidRPr="002336C4">
        <w:rPr>
          <w:rFonts w:eastAsia="Times New Roman" w:cs="Arial"/>
          <w:b/>
          <w:color w:val="000000"/>
          <w:szCs w:val="56"/>
          <w:lang w:eastAsia="el-GR"/>
        </w:rPr>
        <w:t>πεδα ταλάντωσης των ηλεκτρικών τους πεδίων και τυχαίες διευθύν</w:t>
      </w:r>
      <w:r w:rsidR="00B33027">
        <w:rPr>
          <w:rFonts w:eastAsia="Times New Roman" w:cs="Arial"/>
          <w:b/>
          <w:color w:val="000000"/>
          <w:szCs w:val="56"/>
          <w:lang w:eastAsia="el-GR"/>
        </w:rPr>
        <w:t>-</w:t>
      </w:r>
      <w:r w:rsidRPr="002336C4">
        <w:rPr>
          <w:rFonts w:eastAsia="Times New Roman" w:cs="Arial"/>
          <w:b/>
          <w:color w:val="000000"/>
          <w:szCs w:val="56"/>
          <w:lang w:eastAsia="el-GR"/>
        </w:rPr>
        <w:t>σεις διάδοσης. Το φυσικό φως που δεχόμαστε απευθείας από μία φω</w:t>
      </w:r>
      <w:r w:rsidR="00B33027">
        <w:rPr>
          <w:rFonts w:eastAsia="Times New Roman" w:cs="Arial"/>
          <w:b/>
          <w:color w:val="000000"/>
          <w:szCs w:val="56"/>
          <w:lang w:eastAsia="el-GR"/>
        </w:rPr>
        <w:t>-</w:t>
      </w:r>
      <w:r w:rsidRPr="002336C4">
        <w:rPr>
          <w:rFonts w:eastAsia="Times New Roman" w:cs="Arial"/>
          <w:b/>
          <w:color w:val="000000"/>
          <w:szCs w:val="56"/>
          <w:lang w:eastAsia="el-GR"/>
        </w:rPr>
        <w:t>τεινή πηγή, επειδή προέρχεται από πολλά άτομα ή μόρια, έχει πολλά επίπεδα ταλάντωσης και συνεπώς δεν είναι πολωμένο.</w:t>
      </w:r>
    </w:p>
    <w:p w:rsidR="003775B8" w:rsidRDefault="00BF1698" w:rsidP="00B33027">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105" type="#_x0000_t202" style="position:absolute;margin-left:0;margin-top:0;width:128.95pt;height:70.4pt;z-index:25166950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5;mso-fit-shape-to-text:t" inset="0,0,0,0">
              <w:txbxContent>
                <w:p w:rsidR="004F4933" w:rsidRPr="00121CEA" w:rsidRDefault="004F4933" w:rsidP="00C33923">
                  <w:pPr>
                    <w:jc w:val="center"/>
                    <w:rPr>
                      <w:b/>
                      <w:szCs w:val="56"/>
                      <w:lang w:val="en-US"/>
                    </w:rPr>
                  </w:pPr>
                  <w:r>
                    <w:rPr>
                      <w:b/>
                      <w:szCs w:val="56"/>
                      <w:lang w:val="en-US"/>
                    </w:rPr>
                    <w:t xml:space="preserve">8 </w:t>
                  </w:r>
                  <w:r>
                    <w:rPr>
                      <w:b/>
                      <w:szCs w:val="56"/>
                    </w:rPr>
                    <w:t xml:space="preserve">/ </w:t>
                  </w:r>
                  <w:r>
                    <w:rPr>
                      <w:b/>
                      <w:szCs w:val="56"/>
                      <w:lang w:val="en-US"/>
                    </w:rPr>
                    <w:t>36</w:t>
                  </w:r>
                </w:p>
              </w:txbxContent>
            </v:textbox>
            <w10:wrap anchorx="page" anchory="page"/>
          </v:shape>
        </w:pict>
      </w:r>
      <w:r w:rsidR="00F45157" w:rsidRPr="00F45157">
        <w:rPr>
          <w:rFonts w:ascii="Book Antiqua" w:eastAsia="Times New Roman" w:hAnsi="Book Antiqua" w:cs="Arial"/>
          <w:b/>
          <w:noProof/>
          <w:color w:val="000000"/>
          <w:sz w:val="72"/>
          <w:szCs w:val="56"/>
          <w:lang w:eastAsia="el-GR"/>
        </w:rPr>
        <w:t xml:space="preserve">□ </w:t>
      </w:r>
      <w:r w:rsidR="00F45157" w:rsidRPr="002336C4">
        <w:rPr>
          <w:rFonts w:eastAsia="Times New Roman" w:cs="Arial"/>
          <w:b/>
          <w:color w:val="000000"/>
          <w:szCs w:val="56"/>
          <w:lang w:eastAsia="el-GR"/>
        </w:rPr>
        <w:t xml:space="preserve">Για την πόλωση του φυσικού </w:t>
      </w:r>
    </w:p>
    <w:p w:rsidR="00B33027" w:rsidRPr="003775B8" w:rsidRDefault="00F45157" w:rsidP="00B33027">
      <w:pPr>
        <w:shd w:val="clear" w:color="auto" w:fill="FFFFB3"/>
        <w:spacing w:before="0"/>
        <w:ind w:firstLine="0"/>
        <w:rPr>
          <w:rFonts w:eastAsia="Times New Roman" w:cs="Arial"/>
          <w:b/>
          <w:color w:val="000000"/>
          <w:szCs w:val="56"/>
          <w:lang w:eastAsia="el-GR"/>
        </w:rPr>
      </w:pPr>
      <w:r w:rsidRPr="002336C4">
        <w:rPr>
          <w:rFonts w:eastAsia="Times New Roman" w:cs="Arial"/>
          <w:b/>
          <w:color w:val="000000"/>
          <w:szCs w:val="56"/>
          <w:lang w:eastAsia="el-GR"/>
        </w:rPr>
        <w:lastRenderedPageBreak/>
        <w:t>φωτός χρησιμοποιούμε ειδικά πολωτικά φίλτρα. Μετά τη χρήση του φίλτρου το επίπεδο ταλάντω</w:t>
      </w:r>
      <w:r w:rsidR="003775B8">
        <w:rPr>
          <w:rFonts w:eastAsia="Times New Roman" w:cs="Arial"/>
          <w:b/>
          <w:color w:val="000000"/>
          <w:szCs w:val="56"/>
          <w:lang w:eastAsia="el-GR"/>
        </w:rPr>
        <w:t>-</w:t>
      </w:r>
      <w:r w:rsidRPr="002336C4">
        <w:rPr>
          <w:rFonts w:eastAsia="Times New Roman" w:cs="Arial"/>
          <w:b/>
          <w:color w:val="000000"/>
          <w:szCs w:val="56"/>
          <w:lang w:eastAsia="el-GR"/>
        </w:rPr>
        <w:t>σης του κύματος είναι αυτό που κα</w:t>
      </w:r>
      <w:r w:rsidR="003775B8">
        <w:rPr>
          <w:rFonts w:eastAsia="Times New Roman" w:cs="Arial"/>
          <w:b/>
          <w:color w:val="000000"/>
          <w:szCs w:val="56"/>
          <w:lang w:eastAsia="el-GR"/>
        </w:rPr>
        <w:t>-</w:t>
      </w:r>
      <w:r w:rsidRPr="002336C4">
        <w:rPr>
          <w:rFonts w:eastAsia="Times New Roman" w:cs="Arial"/>
          <w:b/>
          <w:color w:val="000000"/>
          <w:szCs w:val="56"/>
          <w:lang w:eastAsia="el-GR"/>
        </w:rPr>
        <w:t>θορίζεται από το υλικό του φίλτρου. Η συσκευή που περιέχει το πολω</w:t>
      </w:r>
      <w:r w:rsidR="003775B8">
        <w:rPr>
          <w:rFonts w:eastAsia="Times New Roman" w:cs="Arial"/>
          <w:b/>
          <w:color w:val="000000"/>
          <w:szCs w:val="56"/>
          <w:lang w:eastAsia="el-GR"/>
        </w:rPr>
        <w:t>-</w:t>
      </w:r>
      <w:r w:rsidRPr="002336C4">
        <w:rPr>
          <w:rFonts w:eastAsia="Times New Roman" w:cs="Arial"/>
          <w:b/>
          <w:color w:val="000000"/>
          <w:szCs w:val="56"/>
          <w:lang w:eastAsia="el-GR"/>
        </w:rPr>
        <w:t>τικό φίλτρο ονομάζεται πολωτής.</w:t>
      </w:r>
    </w:p>
    <w:p w:rsidR="00B33027" w:rsidRPr="003775B8" w:rsidRDefault="00BF1698" w:rsidP="00B33027">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106" type="#_x0000_t202" style="position:absolute;margin-left:0;margin-top:0;width:126.5pt;height:70.4pt;z-index:25167052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6;mso-fit-shape-to-text:t" inset="0,0,0,0">
              <w:txbxContent>
                <w:p w:rsidR="004F4933" w:rsidRPr="00121CEA" w:rsidRDefault="004F4933" w:rsidP="00C33923">
                  <w:pPr>
                    <w:jc w:val="center"/>
                    <w:rPr>
                      <w:b/>
                      <w:szCs w:val="56"/>
                      <w:lang w:val="en-US"/>
                    </w:rPr>
                  </w:pPr>
                  <w:r>
                    <w:rPr>
                      <w:b/>
                      <w:szCs w:val="56"/>
                      <w:lang w:val="en-US"/>
                    </w:rPr>
                    <w:t xml:space="preserve">9 </w:t>
                  </w:r>
                  <w:r>
                    <w:rPr>
                      <w:b/>
                      <w:szCs w:val="56"/>
                    </w:rPr>
                    <w:t xml:space="preserve">/ </w:t>
                  </w:r>
                  <w:r>
                    <w:rPr>
                      <w:b/>
                      <w:szCs w:val="56"/>
                      <w:lang w:val="en-US"/>
                    </w:rPr>
                    <w:t>36</w:t>
                  </w:r>
                </w:p>
              </w:txbxContent>
            </v:textbox>
            <w10:wrap anchorx="page" anchory="page"/>
          </v:shape>
        </w:pict>
      </w:r>
      <w:r w:rsidR="00F45157" w:rsidRPr="00F45157">
        <w:rPr>
          <w:rFonts w:ascii="Book Antiqua" w:eastAsia="Times New Roman" w:hAnsi="Book Antiqua" w:cs="Arial"/>
          <w:b/>
          <w:noProof/>
          <w:color w:val="000000"/>
          <w:sz w:val="72"/>
          <w:szCs w:val="56"/>
          <w:lang w:eastAsia="el-GR"/>
        </w:rPr>
        <w:t xml:space="preserve">□ </w:t>
      </w:r>
      <w:r w:rsidR="00F45157" w:rsidRPr="002336C4">
        <w:rPr>
          <w:rFonts w:eastAsia="Times New Roman" w:cs="Arial"/>
          <w:b/>
          <w:color w:val="000000"/>
          <w:szCs w:val="56"/>
          <w:lang w:eastAsia="el-GR"/>
        </w:rPr>
        <w:t>Η γωνία ολικής πόλωσης του φωτός, για κάθε μέσο, είναι εκείνη η γωνία πρόσπτωσης για την οποία η ανακλώμενη ακτίνα και η διαθλώ</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μενη είναι κάθετες μεταξύ τους. Τα γυαλιά ηλίου που διαθέτουν απορ</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ροφητικό φίλτρο polaroid έχουν τέτοια κατασκευή, ώστε το χαρα</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κτηριστικό επίπεδο πόλωσής τους να είναι κατακόρυφο και να απορ</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 xml:space="preserve">ροφούν στο </w:t>
      </w:r>
      <w:r w:rsidR="00F45157">
        <w:rPr>
          <w:rFonts w:eastAsia="Times New Roman" w:cs="Arial"/>
          <w:b/>
          <w:color w:val="000000"/>
          <w:szCs w:val="56"/>
          <w:lang w:eastAsia="el-GR"/>
        </w:rPr>
        <w:t>μέ</w:t>
      </w:r>
      <w:r w:rsidR="00F45157" w:rsidRPr="002336C4">
        <w:rPr>
          <w:rFonts w:eastAsia="Times New Roman" w:cs="Arial"/>
          <w:b/>
          <w:color w:val="000000"/>
          <w:szCs w:val="56"/>
          <w:lang w:eastAsia="el-GR"/>
        </w:rPr>
        <w:t>γιστο δυνατό την οριζόντια συνιστώσα του ανακλώ</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μενου φωτός. Έτσι στα μάτια φτά</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νει ένα μικρό ποσοστό του πολω</w:t>
      </w:r>
      <w:r w:rsidR="003775B8">
        <w:rPr>
          <w:rFonts w:eastAsia="Times New Roman" w:cs="Arial"/>
          <w:b/>
          <w:color w:val="000000"/>
          <w:szCs w:val="56"/>
          <w:lang w:eastAsia="el-GR"/>
        </w:rPr>
        <w:t>-</w:t>
      </w:r>
      <w:r w:rsidR="00F45157" w:rsidRPr="002336C4">
        <w:rPr>
          <w:rFonts w:eastAsia="Times New Roman" w:cs="Arial"/>
          <w:b/>
          <w:color w:val="000000"/>
          <w:szCs w:val="56"/>
          <w:lang w:eastAsia="el-GR"/>
        </w:rPr>
        <w:t>μένου φωτός.</w:t>
      </w:r>
    </w:p>
    <w:p w:rsidR="00F45157" w:rsidRPr="001A3837" w:rsidRDefault="00F45157" w:rsidP="00B33027">
      <w:pPr>
        <w:shd w:val="clear" w:color="auto" w:fill="FFFFB3"/>
        <w:spacing w:before="0"/>
        <w:ind w:firstLine="0"/>
        <w:rPr>
          <w:rFonts w:eastAsia="Times New Roman" w:cs="Arial"/>
          <w:b/>
          <w:color w:val="000000"/>
          <w:szCs w:val="56"/>
          <w:lang w:eastAsia="el-GR"/>
        </w:rPr>
      </w:pPr>
      <w:r w:rsidRPr="00F45157">
        <w:rPr>
          <w:rFonts w:ascii="Book Antiqua" w:eastAsia="Times New Roman" w:hAnsi="Book Antiqua" w:cs="Arial"/>
          <w:b/>
          <w:noProof/>
          <w:color w:val="000000"/>
          <w:sz w:val="72"/>
          <w:szCs w:val="56"/>
          <w:lang w:eastAsia="el-GR"/>
        </w:rPr>
        <w:lastRenderedPageBreak/>
        <w:t>□</w:t>
      </w:r>
      <w:r w:rsidRPr="00F45157">
        <w:rPr>
          <w:rFonts w:eastAsia="Times New Roman" w:cs="Arial"/>
          <w:b/>
          <w:color w:val="000000"/>
          <w:szCs w:val="56"/>
          <w:lang w:eastAsia="el-GR"/>
        </w:rPr>
        <w:t xml:space="preserve"> </w:t>
      </w:r>
      <w:r w:rsidRPr="002336C4">
        <w:rPr>
          <w:rFonts w:eastAsia="Times New Roman" w:cs="Arial"/>
          <w:b/>
          <w:color w:val="000000"/>
          <w:szCs w:val="56"/>
          <w:lang w:eastAsia="el-GR"/>
        </w:rPr>
        <w:t>Όταν το ορατό φως προσπίπτει σε ένα σύστημα σωματίων, απορ</w:t>
      </w:r>
      <w:r w:rsidR="003775B8">
        <w:rPr>
          <w:rFonts w:eastAsia="Times New Roman" w:cs="Arial"/>
          <w:b/>
          <w:color w:val="000000"/>
          <w:szCs w:val="56"/>
          <w:lang w:eastAsia="el-GR"/>
        </w:rPr>
        <w:t>-</w:t>
      </w:r>
      <w:r w:rsidRPr="002336C4">
        <w:rPr>
          <w:rFonts w:eastAsia="Times New Roman" w:cs="Arial"/>
          <w:b/>
          <w:color w:val="000000"/>
          <w:szCs w:val="56"/>
          <w:lang w:eastAsia="el-GR"/>
        </w:rPr>
        <w:t>ροφάται από αυτά και επανεκπέ</w:t>
      </w:r>
      <w:r w:rsidR="003775B8">
        <w:rPr>
          <w:rFonts w:eastAsia="Times New Roman" w:cs="Arial"/>
          <w:b/>
          <w:color w:val="000000"/>
          <w:szCs w:val="56"/>
          <w:lang w:eastAsia="el-GR"/>
        </w:rPr>
        <w:t>-</w:t>
      </w:r>
      <w:r w:rsidRPr="002336C4">
        <w:rPr>
          <w:rFonts w:eastAsia="Times New Roman" w:cs="Arial"/>
          <w:b/>
          <w:color w:val="000000"/>
          <w:szCs w:val="56"/>
          <w:lang w:eastAsia="el-GR"/>
        </w:rPr>
        <w:t>μπεται προς όλες τις κατευθύνσεις, χωρίς να αλλάζει η συχνότητα των διάφορων ακτινοβολιών του. Η απορρόφηση και η επανεκπομπή αυτή του φωτός ονομάζεται σκέδαση.</w:t>
      </w:r>
    </w:p>
    <w:p w:rsidR="00F6241D" w:rsidRPr="005C2D23" w:rsidRDefault="00BF1698" w:rsidP="00F6241D">
      <w:pPr>
        <w:spacing w:before="0"/>
        <w:ind w:firstLine="284"/>
        <w:rPr>
          <w:rFonts w:ascii="Tahoma" w:hAnsi="Tahoma" w:cs="Tahoma"/>
          <w:b/>
          <w:bCs/>
          <w:color w:val="0D3193"/>
          <w:spacing w:val="100"/>
          <w:sz w:val="60"/>
          <w:szCs w:val="60"/>
          <w:shd w:val="clear" w:color="auto" w:fill="F2B003"/>
        </w:rPr>
      </w:pPr>
      <w:r w:rsidRPr="00BF1698">
        <w:rPr>
          <w:rFonts w:ascii="Tahoma" w:eastAsia="Times New Roman" w:hAnsi="Tahoma"/>
          <w:b/>
          <w:bCs/>
          <w:iCs/>
          <w:noProof/>
          <w:szCs w:val="56"/>
          <w:lang w:eastAsia="el-GR"/>
        </w:rPr>
        <w:pict>
          <v:shape id="_x0000_s1107" type="#_x0000_t202" style="position:absolute;left:0;text-align:left;margin-left:0;margin-top:0;width:153.55pt;height:70.4pt;z-index:25167155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7;mso-fit-shape-to-text:t" inset="0,0,0,0">
              <w:txbxContent>
                <w:p w:rsidR="004F4933" w:rsidRPr="00121CEA" w:rsidRDefault="004F4933" w:rsidP="00C33923">
                  <w:pPr>
                    <w:jc w:val="center"/>
                    <w:rPr>
                      <w:b/>
                      <w:szCs w:val="56"/>
                      <w:lang w:val="en-US"/>
                    </w:rPr>
                  </w:pPr>
                  <w:r>
                    <w:rPr>
                      <w:b/>
                      <w:szCs w:val="56"/>
                      <w:lang w:val="en-US"/>
                    </w:rPr>
                    <w:t xml:space="preserve">10 </w:t>
                  </w:r>
                  <w:r>
                    <w:rPr>
                      <w:b/>
                      <w:szCs w:val="56"/>
                    </w:rPr>
                    <w:t xml:space="preserve">/ </w:t>
                  </w:r>
                  <w:r>
                    <w:rPr>
                      <w:b/>
                      <w:szCs w:val="56"/>
                      <w:lang w:val="en-US"/>
                    </w:rPr>
                    <w:t>36</w:t>
                  </w:r>
                </w:p>
              </w:txbxContent>
            </v:textbox>
            <w10:wrap anchorx="page" anchory="page"/>
          </v:shape>
        </w:pict>
      </w:r>
      <w:r w:rsidR="002E4131" w:rsidRPr="00C70E38">
        <w:rPr>
          <w:rFonts w:ascii="Tahoma" w:eastAsia="Times New Roman" w:hAnsi="Tahoma"/>
          <w:b/>
          <w:bCs/>
          <w:iCs/>
          <w:szCs w:val="56"/>
          <w:lang w:eastAsia="el-GR"/>
        </w:rPr>
        <w:br w:type="page"/>
      </w:r>
      <w:r w:rsidR="00F6241D" w:rsidRPr="005C2D23">
        <w:rPr>
          <w:rFonts w:ascii="Tahoma" w:hAnsi="Tahoma" w:cs="Tahoma"/>
          <w:b/>
          <w:bCs/>
          <w:color w:val="0D3193"/>
          <w:spacing w:val="100"/>
          <w:sz w:val="60"/>
          <w:szCs w:val="60"/>
          <w:shd w:val="clear" w:color="auto" w:fill="F2B003"/>
        </w:rPr>
        <w:lastRenderedPageBreak/>
        <w:t>ΕΡΩΤΗΣΕΙΣ</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t xml:space="preserve">1. </w:t>
      </w:r>
      <w:r w:rsidRPr="00DA0558">
        <w:rPr>
          <w:rFonts w:eastAsia="Times New Roman" w:cs="Arial"/>
          <w:b/>
          <w:color w:val="000000"/>
          <w:szCs w:val="56"/>
          <w:lang w:eastAsia="el-GR"/>
        </w:rPr>
        <w:t>Οι αστρονόμοι ισχυρίζονται ότι η σημερινή εικόνα ενός γαλαξία στο τηλεσκόπιο αφορά κάποια στιγμή του παρελθόντος του. Πώς εξηγείτε αυτό τον ισχυρισμό;</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t xml:space="preserve">2. </w:t>
      </w:r>
      <w:r w:rsidRPr="00DA0558">
        <w:rPr>
          <w:rFonts w:eastAsia="Times New Roman" w:cs="Arial"/>
          <w:b/>
          <w:color w:val="000000"/>
          <w:szCs w:val="56"/>
          <w:lang w:eastAsia="el-GR"/>
        </w:rPr>
        <w:t>Τι είναι το φως σύμφωνα με τη θεωρία του Maxwell;</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t xml:space="preserve">3. </w:t>
      </w:r>
      <w:r w:rsidRPr="00DA0558">
        <w:rPr>
          <w:rFonts w:eastAsia="Times New Roman" w:cs="Arial"/>
          <w:b/>
          <w:color w:val="000000"/>
          <w:szCs w:val="56"/>
          <w:lang w:eastAsia="el-GR"/>
        </w:rPr>
        <w:t>Πώς ερμηνεύει η κβαντική θεωρία του Planck την εκπομπή και την απορρόφηση του φωτός;</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t xml:space="preserve">4. </w:t>
      </w:r>
      <w:r w:rsidRPr="00DA0558">
        <w:rPr>
          <w:rFonts w:eastAsia="Times New Roman" w:cs="Arial"/>
          <w:b/>
          <w:color w:val="000000"/>
          <w:szCs w:val="56"/>
          <w:lang w:eastAsia="el-GR"/>
        </w:rPr>
        <w:t>Εξηγήστε γιατί, όταν φως διαπε</w:t>
      </w:r>
      <w:r w:rsidR="005C2D23">
        <w:rPr>
          <w:rFonts w:eastAsia="Times New Roman" w:cs="Arial"/>
          <w:b/>
          <w:color w:val="000000"/>
          <w:szCs w:val="56"/>
          <w:lang w:eastAsia="el-GR"/>
        </w:rPr>
        <w:t>-</w:t>
      </w:r>
      <w:r w:rsidRPr="00DA0558">
        <w:rPr>
          <w:rFonts w:eastAsia="Times New Roman" w:cs="Arial"/>
          <w:b/>
          <w:color w:val="000000"/>
          <w:szCs w:val="56"/>
          <w:lang w:eastAsia="el-GR"/>
        </w:rPr>
        <w:t>ρνά μία διαχωριστική επιφάνεια δύο υλικών μέσων, η συχνότητά του παραμένει αμετάβλητη.</w:t>
      </w:r>
    </w:p>
    <w:p w:rsidR="00F6241D" w:rsidRPr="00DA0558" w:rsidRDefault="00BF1698" w:rsidP="00D948B9">
      <w:pPr>
        <w:spacing w:beforeLines="60"/>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108" type="#_x0000_t202" style="position:absolute;margin-left:0;margin-top:0;width:139.45pt;height:70.4pt;z-index:25167257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8;mso-fit-shape-to-text:t" inset="0,0,0,0">
              <w:txbxContent>
                <w:p w:rsidR="004F4933" w:rsidRPr="00121CEA" w:rsidRDefault="004F4933" w:rsidP="00C33923">
                  <w:pPr>
                    <w:jc w:val="center"/>
                    <w:rPr>
                      <w:b/>
                      <w:szCs w:val="56"/>
                      <w:lang w:val="en-US"/>
                    </w:rPr>
                  </w:pPr>
                  <w:r>
                    <w:rPr>
                      <w:b/>
                      <w:szCs w:val="56"/>
                      <w:lang w:val="en-US"/>
                    </w:rPr>
                    <w:t xml:space="preserve">11 </w:t>
                  </w:r>
                  <w:r>
                    <w:rPr>
                      <w:b/>
                      <w:szCs w:val="56"/>
                    </w:rPr>
                    <w:t xml:space="preserve">/ </w:t>
                  </w:r>
                  <w:r>
                    <w:rPr>
                      <w:b/>
                      <w:szCs w:val="56"/>
                      <w:lang w:val="en-US"/>
                    </w:rPr>
                    <w:t>37</w:t>
                  </w:r>
                </w:p>
              </w:txbxContent>
            </v:textbox>
            <w10:wrap anchorx="page" anchory="page"/>
          </v:shape>
        </w:pict>
      </w:r>
      <w:r w:rsidR="00F6241D" w:rsidRPr="00DA0558">
        <w:rPr>
          <w:rFonts w:eastAsia="Times New Roman" w:cs="Arial"/>
          <w:b/>
          <w:color w:val="0D3193"/>
          <w:szCs w:val="56"/>
          <w:lang w:eastAsia="el-GR"/>
        </w:rPr>
        <w:t xml:space="preserve">5. </w:t>
      </w:r>
      <w:r w:rsidR="00F6241D" w:rsidRPr="00DA0558">
        <w:rPr>
          <w:rFonts w:eastAsia="Times New Roman" w:cs="Arial"/>
          <w:b/>
          <w:color w:val="000000"/>
          <w:szCs w:val="56"/>
          <w:lang w:eastAsia="el-GR"/>
        </w:rPr>
        <w:t>Εξηγήστε γιατί το μήκος κύματος μίας μονοχρωματικής ακτινοβολίας, που διαδίδεται σε δύο οπτικά υλικά μέσα, έχει μικρότερη τιμή στο πυ</w:t>
      </w:r>
      <w:r w:rsidR="005C2D23">
        <w:rPr>
          <w:rFonts w:eastAsia="Times New Roman" w:cs="Arial"/>
          <w:b/>
          <w:color w:val="000000"/>
          <w:szCs w:val="56"/>
          <w:lang w:eastAsia="el-GR"/>
        </w:rPr>
        <w:t>-</w:t>
      </w:r>
      <w:r w:rsidR="00F6241D" w:rsidRPr="00DA0558">
        <w:rPr>
          <w:rFonts w:eastAsia="Times New Roman" w:cs="Arial"/>
          <w:b/>
          <w:color w:val="000000"/>
          <w:szCs w:val="56"/>
          <w:lang w:eastAsia="el-GR"/>
        </w:rPr>
        <w:t>κνότερο μέσο σε σχέση με αυτήν που έχει στο αραιότερο.</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lastRenderedPageBreak/>
        <w:t xml:space="preserve">6. </w:t>
      </w:r>
      <w:r w:rsidRPr="00DA0558">
        <w:rPr>
          <w:rFonts w:eastAsia="Times New Roman" w:cs="Arial"/>
          <w:b/>
          <w:color w:val="000000"/>
          <w:szCs w:val="56"/>
          <w:lang w:eastAsia="el-GR"/>
        </w:rPr>
        <w:t>Όταν το φως μεταβαίνει από ένα μέσο σε κάποιο άλλο δεν μεταβάλ</w:t>
      </w:r>
      <w:r w:rsidR="005C2D23">
        <w:rPr>
          <w:rFonts w:eastAsia="Times New Roman" w:cs="Arial"/>
          <w:b/>
          <w:color w:val="000000"/>
          <w:szCs w:val="56"/>
          <w:lang w:eastAsia="el-GR"/>
        </w:rPr>
        <w:t>-</w:t>
      </w:r>
      <w:r w:rsidRPr="00DA0558">
        <w:rPr>
          <w:rFonts w:eastAsia="Times New Roman" w:cs="Arial"/>
          <w:b/>
          <w:color w:val="000000"/>
          <w:szCs w:val="56"/>
          <w:lang w:eastAsia="el-GR"/>
        </w:rPr>
        <w:t>λονται:</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α.</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το μήκος κύματος και η ταχύτητά του.</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β.</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η συχνότητα και το μήκος κύματος του.</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γ.</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η ταχύτητά του και η ενέργεια των φωτονίων.</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δ.</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η ενέργεια των φωτονίων και η συχνότητά του.</w:t>
      </w:r>
    </w:p>
    <w:p w:rsidR="00F6241D" w:rsidRPr="00DA0558" w:rsidRDefault="00F6241D" w:rsidP="00D948B9">
      <w:pPr>
        <w:spacing w:beforeLines="60"/>
        <w:ind w:firstLine="0"/>
        <w:rPr>
          <w:rFonts w:eastAsia="Times New Roman" w:cs="Arial"/>
          <w:b/>
          <w:color w:val="000000"/>
          <w:szCs w:val="56"/>
          <w:lang w:eastAsia="el-GR"/>
        </w:rPr>
      </w:pPr>
      <w:r w:rsidRPr="00DA0558">
        <w:rPr>
          <w:rFonts w:eastAsia="Times New Roman" w:cs="Arial"/>
          <w:b/>
          <w:color w:val="0D3193"/>
          <w:szCs w:val="56"/>
          <w:lang w:eastAsia="el-GR"/>
        </w:rPr>
        <w:t xml:space="preserve">7. </w:t>
      </w:r>
      <w:r w:rsidRPr="00DA0558">
        <w:rPr>
          <w:rFonts w:eastAsia="Times New Roman" w:cs="Arial"/>
          <w:b/>
          <w:color w:val="000000"/>
          <w:szCs w:val="56"/>
          <w:lang w:eastAsia="el-GR"/>
        </w:rPr>
        <w:t>Σημειώστε με Σ ή Λ όποιες από τις παρακάτω προτάσεις είναι σωστές ή λάθος αντίστοιχα:</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α.</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Το φως διαδίδεται σε όλα τα οπτικά υλικά μέσα με ταχύτητα περίπου 3×10</w:t>
      </w:r>
      <w:r w:rsidRPr="00DA0558">
        <w:rPr>
          <w:rFonts w:eastAsia="Times New Roman" w:cs="Arial"/>
          <w:b/>
          <w:color w:val="000000"/>
          <w:sz w:val="64"/>
          <w:szCs w:val="64"/>
          <w:vertAlign w:val="superscript"/>
          <w:lang w:eastAsia="el-GR"/>
        </w:rPr>
        <w:t>8</w:t>
      </w:r>
      <w:r w:rsidRPr="00DA0558">
        <w:rPr>
          <w:rFonts w:eastAsia="Times New Roman" w:cs="Arial"/>
          <w:b/>
          <w:color w:val="000000"/>
          <w:szCs w:val="56"/>
          <w:lang w:eastAsia="el-GR"/>
        </w:rPr>
        <w:t>m/s.</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t>β.</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Το φως διαδίδεται στο κενό με ταχύτητα περίπου 3×10</w:t>
      </w:r>
      <w:r w:rsidRPr="00DA0558">
        <w:rPr>
          <w:rFonts w:eastAsia="Times New Roman" w:cs="Arial"/>
          <w:b/>
          <w:color w:val="000000"/>
          <w:sz w:val="64"/>
          <w:szCs w:val="64"/>
          <w:vertAlign w:val="superscript"/>
          <w:lang w:eastAsia="el-GR"/>
        </w:rPr>
        <w:t>8</w:t>
      </w:r>
      <w:r w:rsidRPr="00DA0558">
        <w:rPr>
          <w:rFonts w:eastAsia="Times New Roman" w:cs="Arial"/>
          <w:b/>
          <w:color w:val="000000"/>
          <w:szCs w:val="56"/>
          <w:lang w:eastAsia="el-GR"/>
        </w:rPr>
        <w:t>m/s.</w:t>
      </w:r>
    </w:p>
    <w:p w:rsidR="00F6241D" w:rsidRPr="00DA0558" w:rsidRDefault="00BF1698" w:rsidP="005C2D23">
      <w:pPr>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109" type="#_x0000_t202" style="position:absolute;margin-left:0;margin-top:0;width:117.5pt;height:38.2pt;z-index:25167360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09;mso-fit-shape-to-text:t" inset="0,0,0,0">
              <w:txbxContent>
                <w:p w:rsidR="004F4933" w:rsidRPr="00121CEA" w:rsidRDefault="004F4933" w:rsidP="00C33923">
                  <w:pPr>
                    <w:jc w:val="center"/>
                    <w:rPr>
                      <w:b/>
                      <w:szCs w:val="56"/>
                      <w:lang w:val="en-US"/>
                    </w:rPr>
                  </w:pPr>
                  <w:r>
                    <w:rPr>
                      <w:b/>
                      <w:szCs w:val="56"/>
                      <w:lang w:val="en-US"/>
                    </w:rPr>
                    <w:t>12</w:t>
                  </w:r>
                  <w:r>
                    <w:rPr>
                      <w:b/>
                      <w:szCs w:val="56"/>
                    </w:rPr>
                    <w:t xml:space="preserve"> / </w:t>
                  </w:r>
                  <w:r>
                    <w:rPr>
                      <w:b/>
                      <w:szCs w:val="56"/>
                      <w:lang w:val="en-US"/>
                    </w:rPr>
                    <w:t>37</w:t>
                  </w:r>
                </w:p>
              </w:txbxContent>
            </v:textbox>
            <w10:wrap anchorx="page" anchory="page"/>
          </v:shape>
        </w:pict>
      </w:r>
      <w:r w:rsidR="00F6241D" w:rsidRPr="00DA0558">
        <w:rPr>
          <w:rFonts w:eastAsia="Times New Roman" w:cs="Arial"/>
          <w:b/>
          <w:color w:val="000000"/>
          <w:szCs w:val="56"/>
          <w:lang w:eastAsia="el-GR"/>
        </w:rPr>
        <w:t>γ.</w:t>
      </w:r>
      <w:r w:rsidR="00DA0558">
        <w:rPr>
          <w:rFonts w:eastAsia="Times New Roman" w:cs="Arial"/>
          <w:b/>
          <w:color w:val="000000"/>
          <w:szCs w:val="56"/>
          <w:lang w:eastAsia="el-GR"/>
        </w:rPr>
        <w:t xml:space="preserve"> </w:t>
      </w:r>
      <w:r w:rsidR="00F6241D" w:rsidRPr="00DA0558">
        <w:rPr>
          <w:rFonts w:eastAsia="Times New Roman" w:cs="Arial"/>
          <w:b/>
          <w:color w:val="000000"/>
          <w:szCs w:val="56"/>
          <w:lang w:eastAsia="el-GR"/>
        </w:rPr>
        <w:t>Η ταχύτητα του φωτός μικραίνει, όταν το φως περνά από πυκνότερο σε αραιότερο οπτικό υλικό μέσο.</w:t>
      </w:r>
    </w:p>
    <w:p w:rsidR="00F6241D" w:rsidRPr="00DA0558" w:rsidRDefault="00F6241D" w:rsidP="005C2D23">
      <w:pPr>
        <w:spacing w:before="0"/>
        <w:ind w:firstLine="0"/>
        <w:rPr>
          <w:rFonts w:eastAsia="Times New Roman" w:cs="Arial"/>
          <w:b/>
          <w:color w:val="000000"/>
          <w:szCs w:val="56"/>
          <w:lang w:eastAsia="el-GR"/>
        </w:rPr>
      </w:pPr>
      <w:r w:rsidRPr="00DA0558">
        <w:rPr>
          <w:rFonts w:eastAsia="Times New Roman" w:cs="Arial"/>
          <w:b/>
          <w:color w:val="000000"/>
          <w:szCs w:val="56"/>
          <w:lang w:eastAsia="el-GR"/>
        </w:rPr>
        <w:lastRenderedPageBreak/>
        <w:t>δ.</w:t>
      </w:r>
      <w:r w:rsidR="00DA0558">
        <w:rPr>
          <w:rFonts w:eastAsia="Times New Roman" w:cs="Arial"/>
          <w:b/>
          <w:color w:val="000000"/>
          <w:szCs w:val="56"/>
          <w:lang w:eastAsia="el-GR"/>
        </w:rPr>
        <w:t xml:space="preserve"> </w:t>
      </w:r>
      <w:r w:rsidRPr="00DA0558">
        <w:rPr>
          <w:rFonts w:eastAsia="Times New Roman" w:cs="Arial"/>
          <w:b/>
          <w:color w:val="000000"/>
          <w:szCs w:val="56"/>
          <w:lang w:eastAsia="el-GR"/>
        </w:rPr>
        <w:t>Η ταχύτητα του φωτός μικραίνει, όταν το φως περνά από αραιότερο σε πυκνότερο οπτικό υλικό μέσο.</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8. </w:t>
      </w:r>
      <w:r w:rsidRPr="00DA0558">
        <w:rPr>
          <w:rFonts w:eastAsia="Times New Roman" w:cs="Arial"/>
          <w:b/>
          <w:bCs/>
          <w:iCs/>
          <w:szCs w:val="56"/>
          <w:lang w:eastAsia="el-GR"/>
        </w:rPr>
        <w:t>Ποιο φαινόμενο ονομάζεται διασκεδασμός του φωτός;</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9. </w:t>
      </w:r>
      <w:r w:rsidRPr="00DA0558">
        <w:rPr>
          <w:rFonts w:eastAsia="Times New Roman" w:cs="Arial"/>
          <w:b/>
          <w:bCs/>
          <w:iCs/>
          <w:szCs w:val="56"/>
          <w:lang w:eastAsia="el-GR"/>
        </w:rPr>
        <w:t>Κατά την ανάλυση του λευκού φωτός παίρνουμε μία ταινία με διάφορα χρώματα. Μπορείτε να εξηγήσετε γιατί συμβαίνει αυτό;</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10. </w:t>
      </w:r>
      <w:r w:rsidRPr="00DA0558">
        <w:rPr>
          <w:rFonts w:eastAsia="Times New Roman" w:cs="Arial"/>
          <w:b/>
          <w:bCs/>
          <w:iCs/>
          <w:szCs w:val="56"/>
          <w:lang w:eastAsia="el-GR"/>
        </w:rPr>
        <w:t>Φως μεγαλύτερου μήκους κύ</w:t>
      </w:r>
      <w:r w:rsidR="005C2D23">
        <w:rPr>
          <w:rFonts w:eastAsia="Times New Roman" w:cs="Arial"/>
          <w:b/>
          <w:bCs/>
          <w:iCs/>
          <w:szCs w:val="56"/>
          <w:lang w:eastAsia="el-GR"/>
        </w:rPr>
        <w:t>-</w:t>
      </w:r>
      <w:r w:rsidRPr="00DA0558">
        <w:rPr>
          <w:rFonts w:eastAsia="Times New Roman" w:cs="Arial"/>
          <w:b/>
          <w:bCs/>
          <w:iCs/>
          <w:szCs w:val="56"/>
          <w:lang w:eastAsia="el-GR"/>
        </w:rPr>
        <w:t>ματος (ερυθρό) έχει μεγαλύτερη τα</w:t>
      </w:r>
      <w:r w:rsidR="005C2D23">
        <w:rPr>
          <w:rFonts w:eastAsia="Times New Roman" w:cs="Arial"/>
          <w:b/>
          <w:bCs/>
          <w:iCs/>
          <w:szCs w:val="56"/>
          <w:lang w:eastAsia="el-GR"/>
        </w:rPr>
        <w:t>-</w:t>
      </w:r>
      <w:r w:rsidRPr="00DA0558">
        <w:rPr>
          <w:rFonts w:eastAsia="Times New Roman" w:cs="Arial"/>
          <w:b/>
          <w:bCs/>
          <w:iCs/>
          <w:szCs w:val="56"/>
          <w:lang w:eastAsia="el-GR"/>
        </w:rPr>
        <w:t>χύτητα σε ένα μέσο από φως μικρό</w:t>
      </w:r>
      <w:r w:rsidR="005C2D23">
        <w:rPr>
          <w:rFonts w:eastAsia="Times New Roman" w:cs="Arial"/>
          <w:b/>
          <w:bCs/>
          <w:iCs/>
          <w:szCs w:val="56"/>
          <w:lang w:eastAsia="el-GR"/>
        </w:rPr>
        <w:t>-</w:t>
      </w:r>
      <w:r w:rsidRPr="00DA0558">
        <w:rPr>
          <w:rFonts w:eastAsia="Times New Roman" w:cs="Arial"/>
          <w:b/>
          <w:bCs/>
          <w:iCs/>
          <w:szCs w:val="56"/>
          <w:lang w:eastAsia="el-GR"/>
        </w:rPr>
        <w:t>τερου μήκους κύματος (ιώδες); Να εξηγήσετε πως διαπιστώνουμε αυτό το γεγονός.</w:t>
      </w:r>
    </w:p>
    <w:p w:rsidR="00DB0307" w:rsidRDefault="00BF1698" w:rsidP="00D948B9">
      <w:pPr>
        <w:spacing w:beforeLines="6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0" type="#_x0000_t202" style="position:absolute;margin-left:0;margin-top:0;width:136.05pt;height:38.2pt;z-index:25167462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0;mso-fit-shape-to-text:t" inset="0,0,0,0">
              <w:txbxContent>
                <w:p w:rsidR="004F4933" w:rsidRPr="00121CEA" w:rsidRDefault="004F4933" w:rsidP="00C33923">
                  <w:pPr>
                    <w:jc w:val="center"/>
                    <w:rPr>
                      <w:b/>
                      <w:szCs w:val="56"/>
                      <w:lang w:val="en-US"/>
                    </w:rPr>
                  </w:pPr>
                  <w:r>
                    <w:rPr>
                      <w:b/>
                      <w:szCs w:val="56"/>
                      <w:lang w:val="en-US"/>
                    </w:rPr>
                    <w:t>13</w:t>
                  </w:r>
                  <w:r>
                    <w:rPr>
                      <w:b/>
                      <w:szCs w:val="56"/>
                    </w:rPr>
                    <w:t xml:space="preserve"> / </w:t>
                  </w:r>
                  <w:r>
                    <w:rPr>
                      <w:b/>
                      <w:szCs w:val="56"/>
                      <w:lang w:val="en-US"/>
                    </w:rPr>
                    <w:t>37</w:t>
                  </w:r>
                </w:p>
              </w:txbxContent>
            </v:textbox>
            <w10:wrap anchorx="page" anchory="page"/>
          </v:shape>
        </w:pict>
      </w:r>
      <w:r w:rsidR="00F6241D" w:rsidRPr="00DA0558">
        <w:rPr>
          <w:rFonts w:eastAsia="Times New Roman" w:cs="Arial"/>
          <w:b/>
          <w:color w:val="0D3193"/>
          <w:szCs w:val="56"/>
          <w:lang w:eastAsia="el-GR"/>
        </w:rPr>
        <w:t xml:space="preserve">11. </w:t>
      </w:r>
      <w:r w:rsidR="00F6241D" w:rsidRPr="00DA0558">
        <w:rPr>
          <w:rFonts w:eastAsia="Times New Roman" w:cs="Arial"/>
          <w:b/>
          <w:bCs/>
          <w:iCs/>
          <w:szCs w:val="56"/>
          <w:lang w:eastAsia="el-GR"/>
        </w:rPr>
        <w:t>Δύο μονοχρωματικές ακτίνες φωτός, η κόκκινη και η κίτρινη, εκτρέπονται από γυάλινο πρίσμα. Ποιες από τις προτάσεις που ακο</w:t>
      </w:r>
      <w:r w:rsidR="005C2D23">
        <w:rPr>
          <w:rFonts w:eastAsia="Times New Roman" w:cs="Arial"/>
          <w:b/>
          <w:bCs/>
          <w:iCs/>
          <w:szCs w:val="56"/>
          <w:lang w:eastAsia="el-GR"/>
        </w:rPr>
        <w:t>-</w:t>
      </w:r>
      <w:r w:rsidR="00F6241D" w:rsidRPr="00DA0558">
        <w:rPr>
          <w:rFonts w:eastAsia="Times New Roman" w:cs="Arial"/>
          <w:b/>
          <w:bCs/>
          <w:iCs/>
          <w:szCs w:val="56"/>
          <w:lang w:eastAsia="el-GR"/>
        </w:rPr>
        <w:t>ουθούν είναι σωστές;</w:t>
      </w:r>
    </w:p>
    <w:p w:rsidR="00DB0307" w:rsidRDefault="00DB0307">
      <w:pPr>
        <w:spacing w:before="0"/>
        <w:ind w:firstLine="0"/>
        <w:rPr>
          <w:rFonts w:eastAsia="Times New Roman" w:cs="Arial"/>
          <w:szCs w:val="56"/>
          <w:lang w:eastAsia="el-GR"/>
        </w:rPr>
      </w:pPr>
      <w:r>
        <w:rPr>
          <w:rFonts w:eastAsia="Times New Roman" w:cs="Arial"/>
          <w:szCs w:val="56"/>
          <w:lang w:eastAsia="el-GR"/>
        </w:rPr>
        <w:br w:type="page"/>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szCs w:val="56"/>
          <w:lang w:eastAsia="el-GR"/>
        </w:rPr>
        <w:lastRenderedPageBreak/>
        <w:t>α.</w:t>
      </w:r>
      <w:r w:rsidR="00DA0558">
        <w:rPr>
          <w:rFonts w:eastAsia="Times New Roman" w:cs="Arial"/>
          <w:b/>
          <w:szCs w:val="56"/>
          <w:lang w:eastAsia="el-GR"/>
        </w:rPr>
        <w:t xml:space="preserve"> </w:t>
      </w:r>
      <w:r w:rsidRPr="00DA0558">
        <w:rPr>
          <w:rFonts w:eastAsia="Times New Roman" w:cs="Arial"/>
          <w:b/>
          <w:bCs/>
          <w:iCs/>
          <w:szCs w:val="56"/>
          <w:lang w:eastAsia="el-GR"/>
        </w:rPr>
        <w:t>Η γωνία εκτροπής της κόκκινης είναι μικρότερη από την αντίστοιχη της κίτρινης.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β.</w:t>
      </w:r>
      <w:r w:rsidR="00DA0558">
        <w:rPr>
          <w:rFonts w:eastAsia="Times New Roman" w:cs="Arial"/>
          <w:b/>
          <w:bCs/>
          <w:iCs/>
          <w:szCs w:val="56"/>
          <w:lang w:eastAsia="el-GR"/>
        </w:rPr>
        <w:t xml:space="preserve"> </w:t>
      </w:r>
      <w:r w:rsidRPr="00DA0558">
        <w:rPr>
          <w:rFonts w:eastAsia="Times New Roman" w:cs="Arial"/>
          <w:b/>
          <w:bCs/>
          <w:iCs/>
          <w:szCs w:val="56"/>
          <w:lang w:eastAsia="el-GR"/>
        </w:rPr>
        <w:t>Η γωνία εκτροπής της κόκκινης είναι μεγαλύτερη από την αντίστοι</w:t>
      </w:r>
      <w:r w:rsidR="005C2D23">
        <w:rPr>
          <w:rFonts w:eastAsia="Times New Roman" w:cs="Arial"/>
          <w:b/>
          <w:bCs/>
          <w:iCs/>
          <w:szCs w:val="56"/>
          <w:lang w:eastAsia="el-GR"/>
        </w:rPr>
        <w:t>-</w:t>
      </w:r>
      <w:r w:rsidRPr="00DA0558">
        <w:rPr>
          <w:rFonts w:eastAsia="Times New Roman" w:cs="Arial"/>
          <w:b/>
          <w:bCs/>
          <w:iCs/>
          <w:szCs w:val="56"/>
          <w:lang w:eastAsia="el-GR"/>
        </w:rPr>
        <w:t>χη της κίτρινης.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γ.</w:t>
      </w:r>
      <w:r w:rsidR="00DA0558">
        <w:rPr>
          <w:rFonts w:eastAsia="Times New Roman" w:cs="Arial"/>
          <w:b/>
          <w:bCs/>
          <w:iCs/>
          <w:szCs w:val="56"/>
          <w:lang w:eastAsia="el-GR"/>
        </w:rPr>
        <w:t xml:space="preserve"> </w:t>
      </w:r>
      <w:r w:rsidRPr="00DA0558">
        <w:rPr>
          <w:rFonts w:eastAsia="Times New Roman" w:cs="Arial"/>
          <w:b/>
          <w:bCs/>
          <w:iCs/>
          <w:szCs w:val="56"/>
          <w:lang w:eastAsia="el-GR"/>
        </w:rPr>
        <w:t>Η κόκκινη ακτίνα διαδίδεται στο γυαλί με μεγαλύτερη ταχύτητα από ό,τι η κίτρινη.</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δ.</w:t>
      </w:r>
      <w:r w:rsidR="00DA0558">
        <w:rPr>
          <w:rFonts w:eastAsia="Times New Roman" w:cs="Arial"/>
          <w:b/>
          <w:bCs/>
          <w:iCs/>
          <w:szCs w:val="56"/>
          <w:lang w:eastAsia="el-GR"/>
        </w:rPr>
        <w:t xml:space="preserve"> </w:t>
      </w:r>
      <w:r w:rsidRPr="00DA0558">
        <w:rPr>
          <w:rFonts w:eastAsia="Times New Roman" w:cs="Arial"/>
          <w:b/>
          <w:bCs/>
          <w:iCs/>
          <w:szCs w:val="56"/>
          <w:lang w:eastAsia="el-GR"/>
        </w:rPr>
        <w:t>Η κόκκινη και η κίτρινη ακτίνα διαδίδονται στο γυαλί με την ίδια ταχύτητα.</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12. </w:t>
      </w:r>
      <w:r w:rsidRPr="00DA0558">
        <w:rPr>
          <w:rFonts w:eastAsia="Times New Roman" w:cs="Arial"/>
          <w:b/>
          <w:bCs/>
          <w:iCs/>
          <w:szCs w:val="56"/>
          <w:lang w:eastAsia="el-GR"/>
        </w:rPr>
        <w:t>Οι δείκτες διάθλασης ενός τυπι</w:t>
      </w:r>
      <w:r w:rsidR="005C2D23">
        <w:rPr>
          <w:rFonts w:eastAsia="Times New Roman" w:cs="Arial"/>
          <w:b/>
          <w:bCs/>
          <w:iCs/>
          <w:szCs w:val="56"/>
          <w:lang w:eastAsia="el-GR"/>
        </w:rPr>
        <w:t>-</w:t>
      </w:r>
      <w:r w:rsidRPr="00DA0558">
        <w:rPr>
          <w:rFonts w:eastAsia="Times New Roman" w:cs="Arial"/>
          <w:b/>
          <w:bCs/>
          <w:iCs/>
          <w:szCs w:val="56"/>
          <w:lang w:eastAsia="el-GR"/>
        </w:rPr>
        <w:t>κού γυαλιού, που ακολουθούν, αντι</w:t>
      </w:r>
      <w:r w:rsidR="005C2D23">
        <w:rPr>
          <w:rFonts w:eastAsia="Times New Roman" w:cs="Arial"/>
          <w:b/>
          <w:bCs/>
          <w:iCs/>
          <w:szCs w:val="56"/>
          <w:lang w:eastAsia="el-GR"/>
        </w:rPr>
        <w:t>-</w:t>
      </w:r>
      <w:r w:rsidRPr="00DA0558">
        <w:rPr>
          <w:rFonts w:eastAsia="Times New Roman" w:cs="Arial"/>
          <w:b/>
          <w:bCs/>
          <w:iCs/>
          <w:szCs w:val="56"/>
          <w:lang w:eastAsia="el-GR"/>
        </w:rPr>
        <w:t>στοιχούν σε καθένα από τα χρώμα</w:t>
      </w:r>
      <w:r w:rsidR="005C2D23">
        <w:rPr>
          <w:rFonts w:eastAsia="Times New Roman" w:cs="Arial"/>
          <w:b/>
          <w:bCs/>
          <w:iCs/>
          <w:szCs w:val="56"/>
          <w:lang w:eastAsia="el-GR"/>
        </w:rPr>
        <w:t>-</w:t>
      </w:r>
      <w:r w:rsidRPr="00DA0558">
        <w:rPr>
          <w:rFonts w:eastAsia="Times New Roman" w:cs="Arial"/>
          <w:b/>
          <w:bCs/>
          <w:iCs/>
          <w:szCs w:val="56"/>
          <w:lang w:eastAsia="el-GR"/>
        </w:rPr>
        <w:t>τα. Να κάνετε την αντιστοιχία χρώματος - δείκτη διάθλασης.</w:t>
      </w:r>
    </w:p>
    <w:p w:rsidR="005C2D23" w:rsidRPr="00DA0558" w:rsidRDefault="00F6241D" w:rsidP="00D948B9">
      <w:pPr>
        <w:spacing w:beforeLines="60"/>
        <w:ind w:left="720" w:firstLine="720"/>
        <w:rPr>
          <w:rFonts w:eastAsia="Times New Roman" w:cs="Arial"/>
          <w:b/>
          <w:bCs/>
          <w:iCs/>
          <w:szCs w:val="56"/>
          <w:lang w:eastAsia="el-GR"/>
        </w:rPr>
      </w:pPr>
      <w:r w:rsidRPr="00DA0558">
        <w:rPr>
          <w:rFonts w:eastAsia="Times New Roman" w:cs="Arial"/>
          <w:b/>
          <w:bCs/>
          <w:iCs/>
          <w:szCs w:val="56"/>
          <w:lang w:eastAsia="el-GR"/>
        </w:rPr>
        <w:t>Ιώδης</w:t>
      </w:r>
      <w:r w:rsidR="005C2D23">
        <w:rPr>
          <w:rFonts w:eastAsia="Times New Roman" w:cs="Arial"/>
          <w:b/>
          <w:bCs/>
          <w:iCs/>
          <w:szCs w:val="56"/>
          <w:lang w:eastAsia="el-GR"/>
        </w:rPr>
        <w:tab/>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1,530</w:t>
      </w:r>
    </w:p>
    <w:p w:rsidR="005C2D23" w:rsidRPr="00DA0558" w:rsidRDefault="00F6241D" w:rsidP="00D948B9">
      <w:pPr>
        <w:spacing w:beforeLines="60"/>
        <w:ind w:left="720" w:firstLine="720"/>
        <w:rPr>
          <w:rFonts w:eastAsia="Times New Roman" w:cs="Arial"/>
          <w:b/>
          <w:bCs/>
          <w:iCs/>
          <w:szCs w:val="56"/>
          <w:lang w:eastAsia="el-GR"/>
        </w:rPr>
      </w:pPr>
      <w:r w:rsidRPr="00DA0558">
        <w:rPr>
          <w:rFonts w:eastAsia="Times New Roman" w:cs="Arial"/>
          <w:b/>
          <w:bCs/>
          <w:iCs/>
          <w:szCs w:val="56"/>
          <w:lang w:eastAsia="el-GR"/>
        </w:rPr>
        <w:t>Μπλε</w:t>
      </w:r>
      <w:r w:rsidR="005C2D23">
        <w:rPr>
          <w:rFonts w:eastAsia="Times New Roman" w:cs="Arial"/>
          <w:b/>
          <w:bCs/>
          <w:iCs/>
          <w:szCs w:val="56"/>
          <w:lang w:eastAsia="el-GR"/>
        </w:rPr>
        <w:tab/>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1,520</w:t>
      </w:r>
    </w:p>
    <w:p w:rsidR="005C2D23" w:rsidRPr="00DA0558" w:rsidRDefault="00F6241D" w:rsidP="00D948B9">
      <w:pPr>
        <w:spacing w:beforeLines="60"/>
        <w:ind w:left="720" w:firstLine="720"/>
        <w:rPr>
          <w:rFonts w:eastAsia="Times New Roman" w:cs="Arial"/>
          <w:b/>
          <w:bCs/>
          <w:iCs/>
          <w:szCs w:val="56"/>
          <w:lang w:eastAsia="el-GR"/>
        </w:rPr>
      </w:pPr>
      <w:r w:rsidRPr="00DA0558">
        <w:rPr>
          <w:rFonts w:eastAsia="Times New Roman" w:cs="Arial"/>
          <w:b/>
          <w:bCs/>
          <w:iCs/>
          <w:szCs w:val="56"/>
          <w:lang w:eastAsia="el-GR"/>
        </w:rPr>
        <w:t>Πράσινο</w:t>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1,517</w:t>
      </w:r>
    </w:p>
    <w:p w:rsidR="00DB0307" w:rsidRDefault="00BF1698" w:rsidP="00DB0307">
      <w:pPr>
        <w:spacing w:before="0"/>
        <w:ind w:left="720" w:firstLine="720"/>
        <w:rPr>
          <w:rFonts w:eastAsia="Times New Roman" w:cs="Arial"/>
          <w:b/>
          <w:bCs/>
          <w:iCs/>
          <w:szCs w:val="56"/>
          <w:lang w:eastAsia="el-GR"/>
        </w:rPr>
      </w:pPr>
      <w:r>
        <w:rPr>
          <w:rFonts w:eastAsia="Times New Roman" w:cs="Arial"/>
          <w:b/>
          <w:bCs/>
          <w:iCs/>
          <w:noProof/>
          <w:szCs w:val="56"/>
          <w:lang w:eastAsia="el-GR"/>
        </w:rPr>
        <w:pict>
          <v:shape id="_x0000_s1111" type="#_x0000_t202" style="position:absolute;left:0;text-align:left;margin-left:0;margin-top:0;width:140.7pt;height:38.2pt;z-index:25167564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1;mso-fit-shape-to-text:t" inset="0,0,0,0">
              <w:txbxContent>
                <w:p w:rsidR="004F4933" w:rsidRPr="00121CEA" w:rsidRDefault="004F4933" w:rsidP="00C33923">
                  <w:pPr>
                    <w:jc w:val="center"/>
                    <w:rPr>
                      <w:b/>
                      <w:szCs w:val="56"/>
                      <w:lang w:val="en-US"/>
                    </w:rPr>
                  </w:pPr>
                  <w:r>
                    <w:rPr>
                      <w:b/>
                      <w:szCs w:val="56"/>
                      <w:lang w:val="en-US"/>
                    </w:rPr>
                    <w:t>14</w:t>
                  </w:r>
                  <w:r>
                    <w:rPr>
                      <w:b/>
                      <w:szCs w:val="56"/>
                    </w:rPr>
                    <w:t xml:space="preserve"> / </w:t>
                  </w:r>
                  <w:r>
                    <w:rPr>
                      <w:b/>
                      <w:szCs w:val="56"/>
                      <w:lang w:val="en-US"/>
                    </w:rPr>
                    <w:t>37</w:t>
                  </w:r>
                </w:p>
              </w:txbxContent>
            </v:textbox>
            <w10:wrap anchorx="page" anchory="page"/>
          </v:shape>
        </w:pict>
      </w:r>
      <w:r w:rsidR="00F6241D" w:rsidRPr="00DA0558">
        <w:rPr>
          <w:rFonts w:eastAsia="Times New Roman" w:cs="Arial"/>
          <w:b/>
          <w:bCs/>
          <w:iCs/>
          <w:szCs w:val="56"/>
          <w:lang w:eastAsia="el-GR"/>
        </w:rPr>
        <w:t>Κίτρινο</w:t>
      </w:r>
      <w:r w:rsidR="005C2D23">
        <w:rPr>
          <w:rFonts w:eastAsia="Times New Roman" w:cs="Arial"/>
          <w:b/>
          <w:bCs/>
          <w:iCs/>
          <w:szCs w:val="56"/>
          <w:lang w:eastAsia="el-GR"/>
        </w:rPr>
        <w:tab/>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1,512</w:t>
      </w:r>
      <w:r w:rsidR="00DB0307">
        <w:rPr>
          <w:rFonts w:eastAsia="Times New Roman" w:cs="Arial"/>
          <w:b/>
          <w:bCs/>
          <w:iCs/>
          <w:szCs w:val="56"/>
          <w:lang w:eastAsia="el-GR"/>
        </w:rPr>
        <w:br w:type="page"/>
      </w:r>
    </w:p>
    <w:p w:rsidR="005C2D23" w:rsidRPr="00DA0558" w:rsidRDefault="00F6241D" w:rsidP="00D948B9">
      <w:pPr>
        <w:spacing w:beforeLines="60"/>
        <w:ind w:left="720" w:firstLine="720"/>
        <w:rPr>
          <w:rFonts w:eastAsia="Times New Roman" w:cs="Arial"/>
          <w:b/>
          <w:bCs/>
          <w:iCs/>
          <w:szCs w:val="56"/>
          <w:lang w:eastAsia="el-GR"/>
        </w:rPr>
      </w:pPr>
      <w:r w:rsidRPr="00DA0558">
        <w:rPr>
          <w:rFonts w:eastAsia="Times New Roman" w:cs="Arial"/>
          <w:b/>
          <w:bCs/>
          <w:iCs/>
          <w:szCs w:val="56"/>
          <w:lang w:eastAsia="el-GR"/>
        </w:rPr>
        <w:lastRenderedPageBreak/>
        <w:t>Πορτοκαλί</w:t>
      </w:r>
      <w:r w:rsidR="005C2D23">
        <w:rPr>
          <w:rFonts w:eastAsia="Times New Roman" w:cs="Arial"/>
          <w:b/>
          <w:bCs/>
          <w:iCs/>
          <w:szCs w:val="56"/>
          <w:lang w:eastAsia="el-GR"/>
        </w:rPr>
        <w:tab/>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1,525</w:t>
      </w:r>
    </w:p>
    <w:p w:rsidR="005C2D23" w:rsidRPr="00DA0558" w:rsidRDefault="00F6241D" w:rsidP="00D948B9">
      <w:pPr>
        <w:spacing w:beforeLines="60"/>
        <w:ind w:left="720" w:firstLine="720"/>
        <w:rPr>
          <w:rFonts w:eastAsia="Times New Roman" w:cs="Arial"/>
          <w:b/>
          <w:bCs/>
          <w:iCs/>
          <w:szCs w:val="56"/>
          <w:lang w:eastAsia="el-GR"/>
        </w:rPr>
      </w:pPr>
      <w:r w:rsidRPr="00DA0558">
        <w:rPr>
          <w:rFonts w:eastAsia="Times New Roman" w:cs="Arial"/>
          <w:b/>
          <w:bCs/>
          <w:iCs/>
          <w:szCs w:val="56"/>
          <w:lang w:eastAsia="el-GR"/>
        </w:rPr>
        <w:t>Κόκκινο</w:t>
      </w:r>
      <w:r w:rsidR="005C2D23">
        <w:rPr>
          <w:rFonts w:eastAsia="Times New Roman" w:cs="Arial"/>
          <w:b/>
          <w:bCs/>
          <w:iCs/>
          <w:szCs w:val="56"/>
          <w:lang w:eastAsia="el-GR"/>
        </w:rPr>
        <w:tab/>
      </w:r>
      <w:r w:rsidR="005C2D23">
        <w:rPr>
          <w:rFonts w:eastAsia="Times New Roman" w:cs="Arial"/>
          <w:b/>
          <w:bCs/>
          <w:iCs/>
          <w:szCs w:val="56"/>
          <w:lang w:eastAsia="el-GR"/>
        </w:rPr>
        <w:tab/>
      </w:r>
      <w:r w:rsidR="005C2D23">
        <w:rPr>
          <w:rFonts w:eastAsia="Times New Roman" w:cs="Arial"/>
          <w:b/>
          <w:bCs/>
          <w:iCs/>
          <w:szCs w:val="56"/>
          <w:lang w:eastAsia="el-GR"/>
        </w:rPr>
        <w:tab/>
      </w:r>
      <w:r w:rsidR="005C2D23" w:rsidRPr="00DA0558">
        <w:rPr>
          <w:rFonts w:eastAsia="Times New Roman" w:cs="Arial"/>
          <w:b/>
          <w:bCs/>
          <w:iCs/>
          <w:szCs w:val="56"/>
          <w:lang w:eastAsia="el-GR"/>
        </w:rPr>
        <w:t>1,508</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13. </w:t>
      </w:r>
      <w:r w:rsidRPr="00DA0558">
        <w:rPr>
          <w:rFonts w:eastAsia="Times New Roman" w:cs="Arial"/>
          <w:b/>
          <w:bCs/>
          <w:iCs/>
          <w:szCs w:val="56"/>
          <w:lang w:eastAsia="el-GR"/>
        </w:rPr>
        <w:t>Ποια είναι τα χαρακτηριστικά του φωτός σε σχέση με τη διάδοσή του σε οπτικά μέσα;</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14. </w:t>
      </w:r>
      <w:r w:rsidRPr="00DA0558">
        <w:rPr>
          <w:rFonts w:eastAsia="Times New Roman" w:cs="Arial"/>
          <w:b/>
          <w:bCs/>
          <w:iCs/>
          <w:szCs w:val="56"/>
          <w:lang w:eastAsia="el-GR"/>
        </w:rPr>
        <w:t>Η γωνία εκτροπής κάθε χρώμα</w:t>
      </w:r>
      <w:r w:rsidR="00A22C38">
        <w:rPr>
          <w:rFonts w:eastAsia="Times New Roman" w:cs="Arial"/>
          <w:b/>
          <w:bCs/>
          <w:iCs/>
          <w:szCs w:val="56"/>
          <w:lang w:eastAsia="el-GR"/>
        </w:rPr>
        <w:t>-</w:t>
      </w:r>
      <w:r w:rsidRPr="00DA0558">
        <w:rPr>
          <w:rFonts w:eastAsia="Times New Roman" w:cs="Arial"/>
          <w:b/>
          <w:bCs/>
          <w:iCs/>
          <w:szCs w:val="56"/>
          <w:lang w:eastAsia="el-GR"/>
        </w:rPr>
        <w:t>τος, όταν αυτό διέρχεται από πρί</w:t>
      </w:r>
      <w:r w:rsidR="00A22C38">
        <w:rPr>
          <w:rFonts w:eastAsia="Times New Roman" w:cs="Arial"/>
          <w:b/>
          <w:bCs/>
          <w:iCs/>
          <w:szCs w:val="56"/>
          <w:lang w:eastAsia="el-GR"/>
        </w:rPr>
        <w:t>-</w:t>
      </w:r>
      <w:r w:rsidRPr="00DA0558">
        <w:rPr>
          <w:rFonts w:eastAsia="Times New Roman" w:cs="Arial"/>
          <w:b/>
          <w:bCs/>
          <w:iCs/>
          <w:szCs w:val="56"/>
          <w:lang w:eastAsia="el-GR"/>
        </w:rPr>
        <w:t>σμα:</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είναι τόσο μικρότερη, όσο μεγα</w:t>
      </w:r>
      <w:r w:rsidR="00A22C38">
        <w:rPr>
          <w:rFonts w:eastAsia="Times New Roman" w:cs="Arial"/>
          <w:b/>
          <w:bCs/>
          <w:iCs/>
          <w:szCs w:val="56"/>
          <w:lang w:eastAsia="el-GR"/>
        </w:rPr>
        <w:t>-</w:t>
      </w:r>
      <w:r w:rsidRPr="00DA0558">
        <w:rPr>
          <w:rFonts w:eastAsia="Times New Roman" w:cs="Arial"/>
          <w:b/>
          <w:bCs/>
          <w:iCs/>
          <w:szCs w:val="56"/>
          <w:lang w:eastAsia="el-GR"/>
        </w:rPr>
        <w:t>λύτερο είναι το μήκος κύματος του χρώματος.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β.</w:t>
      </w:r>
      <w:r w:rsidR="00DA0558">
        <w:rPr>
          <w:rFonts w:eastAsia="Times New Roman" w:cs="Arial"/>
          <w:b/>
          <w:bCs/>
          <w:iCs/>
          <w:szCs w:val="56"/>
          <w:lang w:eastAsia="el-GR"/>
        </w:rPr>
        <w:t xml:space="preserve"> </w:t>
      </w:r>
      <w:r w:rsidRPr="00DA0558">
        <w:rPr>
          <w:rFonts w:eastAsia="Times New Roman" w:cs="Arial"/>
          <w:b/>
          <w:bCs/>
          <w:iCs/>
          <w:szCs w:val="56"/>
          <w:lang w:eastAsia="el-GR"/>
        </w:rPr>
        <w:t>είναι τόσο μικρότερη όσο μικρό</w:t>
      </w:r>
      <w:r w:rsidR="00A22C38">
        <w:rPr>
          <w:rFonts w:eastAsia="Times New Roman" w:cs="Arial"/>
          <w:b/>
          <w:bCs/>
          <w:iCs/>
          <w:szCs w:val="56"/>
          <w:lang w:eastAsia="el-GR"/>
        </w:rPr>
        <w:t>-</w:t>
      </w:r>
      <w:r w:rsidRPr="00DA0558">
        <w:rPr>
          <w:rFonts w:eastAsia="Times New Roman" w:cs="Arial"/>
          <w:b/>
          <w:bCs/>
          <w:iCs/>
          <w:szCs w:val="56"/>
          <w:lang w:eastAsia="el-GR"/>
        </w:rPr>
        <w:t>τερο είναι το μήκος κύματος του χρώματος.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γ.</w:t>
      </w:r>
      <w:r w:rsidR="00DA0558">
        <w:rPr>
          <w:rFonts w:eastAsia="Times New Roman" w:cs="Arial"/>
          <w:b/>
          <w:bCs/>
          <w:iCs/>
          <w:szCs w:val="56"/>
          <w:lang w:eastAsia="el-GR"/>
        </w:rPr>
        <w:t xml:space="preserve"> </w:t>
      </w:r>
      <w:r w:rsidRPr="00DA0558">
        <w:rPr>
          <w:rFonts w:eastAsia="Times New Roman" w:cs="Arial"/>
          <w:b/>
          <w:bCs/>
          <w:iCs/>
          <w:szCs w:val="56"/>
          <w:lang w:eastAsia="el-GR"/>
        </w:rPr>
        <w:t>δεν εξαρτάται από το μήκος κύ</w:t>
      </w:r>
      <w:r w:rsidR="00A22C38">
        <w:rPr>
          <w:rFonts w:eastAsia="Times New Roman" w:cs="Arial"/>
          <w:b/>
          <w:bCs/>
          <w:iCs/>
          <w:szCs w:val="56"/>
          <w:lang w:eastAsia="el-GR"/>
        </w:rPr>
        <w:t>-</w:t>
      </w:r>
      <w:r w:rsidRPr="00DA0558">
        <w:rPr>
          <w:rFonts w:eastAsia="Times New Roman" w:cs="Arial"/>
          <w:b/>
          <w:bCs/>
          <w:iCs/>
          <w:szCs w:val="56"/>
          <w:lang w:eastAsia="el-GR"/>
        </w:rPr>
        <w:t>ματος του χρώματος.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δ.</w:t>
      </w:r>
      <w:r w:rsidR="00DA0558">
        <w:rPr>
          <w:rFonts w:eastAsia="Times New Roman" w:cs="Arial"/>
          <w:b/>
          <w:bCs/>
          <w:iCs/>
          <w:szCs w:val="56"/>
          <w:lang w:eastAsia="el-GR"/>
        </w:rPr>
        <w:t xml:space="preserve"> </w:t>
      </w:r>
      <w:r w:rsidRPr="00DA0558">
        <w:rPr>
          <w:rFonts w:eastAsia="Times New Roman" w:cs="Arial"/>
          <w:b/>
          <w:bCs/>
          <w:iCs/>
          <w:szCs w:val="56"/>
          <w:lang w:eastAsia="el-GR"/>
        </w:rPr>
        <w:t>είναι ίδια για όλα τα χρώματα.</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15. </w:t>
      </w:r>
      <w:r w:rsidRPr="00DA0558">
        <w:rPr>
          <w:rFonts w:eastAsia="Times New Roman" w:cs="Arial"/>
          <w:b/>
          <w:bCs/>
          <w:iCs/>
          <w:szCs w:val="56"/>
          <w:lang w:eastAsia="el-GR"/>
        </w:rPr>
        <w:t>Ο δείκτης διάθλασης ενός οπτικού μέσου:</w:t>
      </w:r>
    </w:p>
    <w:p w:rsidR="00F6241D" w:rsidRPr="00DA0558" w:rsidRDefault="00BF1698" w:rsidP="005C2D23">
      <w:pPr>
        <w:spacing w:before="0"/>
        <w:ind w:firstLine="0"/>
        <w:rPr>
          <w:rFonts w:eastAsia="Times New Roman" w:cs="Arial"/>
          <w:b/>
          <w:bCs/>
          <w:iCs/>
          <w:szCs w:val="56"/>
          <w:lang w:eastAsia="el-GR"/>
        </w:rPr>
      </w:pPr>
      <w:r>
        <w:rPr>
          <w:rFonts w:eastAsia="Times New Roman" w:cs="Arial"/>
          <w:b/>
          <w:bCs/>
          <w:iCs/>
          <w:noProof/>
          <w:szCs w:val="56"/>
          <w:lang w:eastAsia="el-GR"/>
        </w:rPr>
        <w:pict>
          <v:shape id="_x0000_s1112" type="#_x0000_t202" style="position:absolute;margin-left:0;margin-top:0;width:166.5pt;height:70.4pt;z-index:25167667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2;mso-fit-shape-to-text:t" inset="0,0,0,0">
              <w:txbxContent>
                <w:p w:rsidR="004F4933" w:rsidRPr="00121CEA" w:rsidRDefault="004F4933" w:rsidP="00C33923">
                  <w:pPr>
                    <w:jc w:val="center"/>
                    <w:rPr>
                      <w:b/>
                      <w:szCs w:val="56"/>
                      <w:lang w:val="en-US"/>
                    </w:rPr>
                  </w:pPr>
                  <w:r>
                    <w:rPr>
                      <w:b/>
                      <w:szCs w:val="56"/>
                      <w:lang w:val="en-US"/>
                    </w:rPr>
                    <w:t>15</w:t>
                  </w:r>
                  <w:r>
                    <w:rPr>
                      <w:b/>
                      <w:szCs w:val="56"/>
                    </w:rPr>
                    <w:t xml:space="preserve"> / </w:t>
                  </w:r>
                  <w:r>
                    <w:rPr>
                      <w:b/>
                      <w:szCs w:val="56"/>
                      <w:lang w:val="en-US"/>
                    </w:rPr>
                    <w:t>37-38</w:t>
                  </w:r>
                </w:p>
              </w:txbxContent>
            </v:textbox>
            <w10:wrap anchorx="page" anchory="page"/>
          </v:shape>
        </w:pict>
      </w:r>
      <w:r w:rsidR="00F6241D" w:rsidRPr="00DA0558">
        <w:rPr>
          <w:rFonts w:eastAsia="Times New Roman" w:cs="Arial"/>
          <w:b/>
          <w:bCs/>
          <w:iCs/>
          <w:szCs w:val="56"/>
          <w:lang w:eastAsia="el-GR"/>
        </w:rPr>
        <w:t>α.</w:t>
      </w:r>
      <w:r w:rsidR="00DA0558">
        <w:rPr>
          <w:rFonts w:eastAsia="Times New Roman" w:cs="Arial"/>
          <w:b/>
          <w:bCs/>
          <w:iCs/>
          <w:szCs w:val="56"/>
          <w:lang w:eastAsia="el-GR"/>
        </w:rPr>
        <w:t xml:space="preserve"> </w:t>
      </w:r>
      <w:r w:rsidR="00F6241D" w:rsidRPr="00DA0558">
        <w:rPr>
          <w:rFonts w:eastAsia="Times New Roman" w:cs="Arial"/>
          <w:b/>
          <w:bCs/>
          <w:iCs/>
          <w:szCs w:val="56"/>
          <w:lang w:eastAsia="el-GR"/>
        </w:rPr>
        <w:t>είναι ίδιος για όλα τα χρώματα.</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lastRenderedPageBreak/>
        <w:t>β.</w:t>
      </w:r>
      <w:r w:rsidR="00DA0558">
        <w:rPr>
          <w:rFonts w:eastAsia="Times New Roman" w:cs="Arial"/>
          <w:b/>
          <w:bCs/>
          <w:iCs/>
          <w:szCs w:val="56"/>
          <w:lang w:eastAsia="el-GR"/>
        </w:rPr>
        <w:t xml:space="preserve"> </w:t>
      </w:r>
      <w:r w:rsidRPr="00DA0558">
        <w:rPr>
          <w:rFonts w:eastAsia="Times New Roman" w:cs="Arial"/>
          <w:b/>
          <w:bCs/>
          <w:iCs/>
          <w:szCs w:val="56"/>
          <w:lang w:eastAsia="el-GR"/>
        </w:rPr>
        <w:t xml:space="preserve">αυξάνεται όσο αυξάνεται το </w:t>
      </w:r>
      <w:r w:rsidR="00A22C38">
        <w:rPr>
          <w:rFonts w:eastAsia="Times New Roman" w:cs="Arial"/>
          <w:b/>
          <w:bCs/>
          <w:iCs/>
          <w:szCs w:val="56"/>
          <w:lang w:eastAsia="el-GR"/>
        </w:rPr>
        <w:t>μη-</w:t>
      </w:r>
      <w:r w:rsidRPr="00DA0558">
        <w:rPr>
          <w:rFonts w:eastAsia="Times New Roman" w:cs="Arial"/>
          <w:b/>
          <w:bCs/>
          <w:iCs/>
          <w:szCs w:val="56"/>
          <w:lang w:eastAsia="el-GR"/>
        </w:rPr>
        <w:t>κος κύματος του χρώματος.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γ.</w:t>
      </w:r>
      <w:r w:rsidR="00DA0558">
        <w:rPr>
          <w:rFonts w:eastAsia="Times New Roman" w:cs="Arial"/>
          <w:b/>
          <w:bCs/>
          <w:iCs/>
          <w:szCs w:val="56"/>
          <w:lang w:eastAsia="el-GR"/>
        </w:rPr>
        <w:t xml:space="preserve"> </w:t>
      </w:r>
      <w:r w:rsidRPr="00DA0558">
        <w:rPr>
          <w:rFonts w:eastAsia="Times New Roman" w:cs="Arial"/>
          <w:b/>
          <w:bCs/>
          <w:iCs/>
          <w:szCs w:val="56"/>
          <w:lang w:eastAsia="el-GR"/>
        </w:rPr>
        <w:t xml:space="preserve">ελαττώνεται όσο αυξάνεται το </w:t>
      </w:r>
      <w:r w:rsidR="00A22C38">
        <w:rPr>
          <w:rFonts w:eastAsia="Times New Roman" w:cs="Arial"/>
          <w:b/>
          <w:bCs/>
          <w:iCs/>
          <w:szCs w:val="56"/>
          <w:lang w:eastAsia="el-GR"/>
        </w:rPr>
        <w:t>μη-</w:t>
      </w:r>
      <w:r w:rsidRPr="00DA0558">
        <w:rPr>
          <w:rFonts w:eastAsia="Times New Roman" w:cs="Arial"/>
          <w:b/>
          <w:bCs/>
          <w:iCs/>
          <w:szCs w:val="56"/>
          <w:lang w:eastAsia="el-GR"/>
        </w:rPr>
        <w:t>κος κύματος του χρώματος.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δ.</w:t>
      </w:r>
      <w:r w:rsidR="00DA0558">
        <w:rPr>
          <w:rFonts w:eastAsia="Times New Roman" w:cs="Arial"/>
          <w:b/>
          <w:bCs/>
          <w:iCs/>
          <w:szCs w:val="56"/>
          <w:lang w:eastAsia="el-GR"/>
        </w:rPr>
        <w:t xml:space="preserve"> </w:t>
      </w:r>
      <w:r w:rsidRPr="00DA0558">
        <w:rPr>
          <w:rFonts w:eastAsia="Times New Roman" w:cs="Arial"/>
          <w:b/>
          <w:bCs/>
          <w:iCs/>
          <w:szCs w:val="56"/>
          <w:lang w:eastAsia="el-GR"/>
        </w:rPr>
        <w:t>είναι χαρακτηριστικό μόνο του υλικού του οπτικού μέσου.</w:t>
      </w:r>
    </w:p>
    <w:p w:rsidR="00F6241D"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16. </w:t>
      </w:r>
      <w:r w:rsidRPr="00DA0558">
        <w:rPr>
          <w:rFonts w:eastAsia="Times New Roman" w:cs="Arial"/>
          <w:b/>
          <w:bCs/>
          <w:iCs/>
          <w:szCs w:val="56"/>
          <w:lang w:eastAsia="el-GR"/>
        </w:rPr>
        <w:t>Στο παρακάτω σχήμα βλέπουμε το ηλιακό φως να προσπίπτει σε σταγόνα βροχής. Ποια φαινόμενα παρατηρούνται κατά την πορεία των ακτίνων;</w:t>
      </w:r>
    </w:p>
    <w:p w:rsidR="005C2D23" w:rsidRPr="00DA0558" w:rsidRDefault="005C2D23" w:rsidP="00D948B9">
      <w:pPr>
        <w:spacing w:beforeLines="60"/>
        <w:ind w:firstLine="0"/>
        <w:rPr>
          <w:rFonts w:eastAsia="Times New Roman" w:cs="Arial"/>
          <w:b/>
          <w:bCs/>
          <w:iCs/>
          <w:szCs w:val="56"/>
          <w:lang w:eastAsia="el-GR"/>
        </w:rPr>
      </w:pPr>
      <w:r>
        <w:rPr>
          <w:rFonts w:eastAsia="Times New Roman" w:cs="Arial"/>
          <w:b/>
          <w:bCs/>
          <w:iCs/>
          <w:noProof/>
          <w:szCs w:val="56"/>
          <w:lang w:eastAsia="el-GR"/>
        </w:rPr>
        <w:drawing>
          <wp:inline distT="0" distB="0" distL="0" distR="0">
            <wp:extent cx="4305300" cy="3048000"/>
            <wp:effectExtent l="19050" t="0" r="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cstate="print"/>
                    <a:srcRect/>
                    <a:stretch>
                      <a:fillRect/>
                    </a:stretch>
                  </pic:blipFill>
                  <pic:spPr bwMode="auto">
                    <a:xfrm>
                      <a:off x="0" y="0"/>
                      <a:ext cx="4305300" cy="3048000"/>
                    </a:xfrm>
                    <a:prstGeom prst="rect">
                      <a:avLst/>
                    </a:prstGeom>
                    <a:noFill/>
                    <a:ln w="9525">
                      <a:noFill/>
                      <a:miter lim="800000"/>
                      <a:headEnd/>
                      <a:tailEnd/>
                    </a:ln>
                  </pic:spPr>
                </pic:pic>
              </a:graphicData>
            </a:graphic>
          </wp:inline>
        </w:drawing>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17. </w:t>
      </w:r>
      <w:r w:rsidRPr="00DA0558">
        <w:rPr>
          <w:rFonts w:eastAsia="Times New Roman" w:cs="Arial"/>
          <w:b/>
          <w:bCs/>
          <w:iCs/>
          <w:szCs w:val="56"/>
          <w:lang w:eastAsia="el-GR"/>
        </w:rPr>
        <w:t>Το χρώμα του ουρανού είναι μπλε, γιατί…</w:t>
      </w:r>
    </w:p>
    <w:p w:rsidR="00F6241D" w:rsidRPr="00DA0558" w:rsidRDefault="00BF1698" w:rsidP="005C2D23">
      <w:pPr>
        <w:spacing w:before="0"/>
        <w:ind w:firstLine="0"/>
        <w:rPr>
          <w:rFonts w:eastAsia="Times New Roman" w:cs="Arial"/>
          <w:b/>
          <w:bCs/>
          <w:iCs/>
          <w:szCs w:val="56"/>
          <w:lang w:eastAsia="el-GR"/>
        </w:rPr>
      </w:pPr>
      <w:r>
        <w:rPr>
          <w:rFonts w:eastAsia="Times New Roman" w:cs="Arial"/>
          <w:b/>
          <w:bCs/>
          <w:iCs/>
          <w:noProof/>
          <w:szCs w:val="56"/>
          <w:lang w:eastAsia="el-GR"/>
        </w:rPr>
        <w:pict>
          <v:shape id="_x0000_s1113" type="#_x0000_t202" style="position:absolute;margin-left:0;margin-top:0;width:162.5pt;height:70.4pt;z-index:25167769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3;mso-fit-shape-to-text:t" inset="0,0,0,0">
              <w:txbxContent>
                <w:p w:rsidR="004F4933" w:rsidRPr="00121CEA" w:rsidRDefault="004F4933" w:rsidP="00C33923">
                  <w:pPr>
                    <w:jc w:val="center"/>
                    <w:rPr>
                      <w:b/>
                      <w:szCs w:val="56"/>
                      <w:lang w:val="en-US"/>
                    </w:rPr>
                  </w:pPr>
                  <w:r>
                    <w:rPr>
                      <w:b/>
                      <w:szCs w:val="56"/>
                      <w:lang w:val="en-US"/>
                    </w:rPr>
                    <w:t>16</w:t>
                  </w:r>
                  <w:r>
                    <w:rPr>
                      <w:b/>
                      <w:szCs w:val="56"/>
                    </w:rPr>
                    <w:t xml:space="preserve"> / </w:t>
                  </w:r>
                  <w:r>
                    <w:rPr>
                      <w:b/>
                      <w:szCs w:val="56"/>
                      <w:lang w:val="en-US"/>
                    </w:rPr>
                    <w:t>38</w:t>
                  </w:r>
                </w:p>
              </w:txbxContent>
            </v:textbox>
            <w10:wrap anchorx="page" anchory="page"/>
          </v:shape>
        </w:pict>
      </w:r>
      <w:r w:rsidR="00F6241D" w:rsidRPr="00DA0558">
        <w:rPr>
          <w:rFonts w:eastAsia="Times New Roman" w:cs="Arial"/>
          <w:b/>
          <w:bCs/>
          <w:iCs/>
          <w:szCs w:val="56"/>
          <w:lang w:eastAsia="el-GR"/>
        </w:rPr>
        <w:t>α.</w:t>
      </w:r>
      <w:r w:rsidR="00DA0558">
        <w:rPr>
          <w:rFonts w:eastAsia="Times New Roman" w:cs="Arial"/>
          <w:b/>
          <w:bCs/>
          <w:iCs/>
          <w:szCs w:val="56"/>
          <w:lang w:eastAsia="el-GR"/>
        </w:rPr>
        <w:t xml:space="preserve"> </w:t>
      </w:r>
      <w:r w:rsidR="00F6241D" w:rsidRPr="00DA0558">
        <w:rPr>
          <w:rFonts w:eastAsia="Times New Roman" w:cs="Arial"/>
          <w:b/>
          <w:bCs/>
          <w:iCs/>
          <w:szCs w:val="56"/>
          <w:lang w:eastAsia="el-GR"/>
        </w:rPr>
        <w:t>τα μόρια του αέρα είναι μπλε.</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lastRenderedPageBreak/>
        <w:t>β.</w:t>
      </w:r>
      <w:r w:rsidR="00DA0558">
        <w:rPr>
          <w:rFonts w:eastAsia="Times New Roman" w:cs="Arial"/>
          <w:b/>
          <w:bCs/>
          <w:iCs/>
          <w:szCs w:val="56"/>
          <w:lang w:eastAsia="el-GR"/>
        </w:rPr>
        <w:t xml:space="preserve"> </w:t>
      </w:r>
      <w:r w:rsidRPr="00DA0558">
        <w:rPr>
          <w:rFonts w:eastAsia="Times New Roman" w:cs="Arial"/>
          <w:b/>
          <w:bCs/>
          <w:iCs/>
          <w:szCs w:val="56"/>
          <w:lang w:eastAsia="el-GR"/>
        </w:rPr>
        <w:t>η ίριδα των ματιών μας είναι μπλε.</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γ.</w:t>
      </w:r>
      <w:r w:rsidR="00DA0558">
        <w:rPr>
          <w:rFonts w:eastAsia="Times New Roman" w:cs="Arial"/>
          <w:b/>
          <w:bCs/>
          <w:iCs/>
          <w:szCs w:val="56"/>
          <w:lang w:eastAsia="el-GR"/>
        </w:rPr>
        <w:t xml:space="preserve"> </w:t>
      </w:r>
      <w:r w:rsidRPr="00DA0558">
        <w:rPr>
          <w:rFonts w:eastAsia="Times New Roman" w:cs="Arial"/>
          <w:b/>
          <w:bCs/>
          <w:iCs/>
          <w:szCs w:val="56"/>
          <w:lang w:eastAsia="el-GR"/>
        </w:rPr>
        <w:t>η σκέδαση του φωτός είναι εντο</w:t>
      </w:r>
      <w:r w:rsidR="00A22C38">
        <w:rPr>
          <w:rFonts w:eastAsia="Times New Roman" w:cs="Arial"/>
          <w:b/>
          <w:bCs/>
          <w:iCs/>
          <w:szCs w:val="56"/>
          <w:lang w:eastAsia="el-GR"/>
        </w:rPr>
        <w:t>-</w:t>
      </w:r>
      <w:r w:rsidRPr="00DA0558">
        <w:rPr>
          <w:rFonts w:eastAsia="Times New Roman" w:cs="Arial"/>
          <w:b/>
          <w:bCs/>
          <w:iCs/>
          <w:szCs w:val="56"/>
          <w:lang w:eastAsia="el-GR"/>
        </w:rPr>
        <w:t>νότερη στα μικρά μήκη κύματος.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δ.</w:t>
      </w:r>
      <w:r w:rsidR="00DA0558">
        <w:rPr>
          <w:rFonts w:eastAsia="Times New Roman" w:cs="Arial"/>
          <w:b/>
          <w:bCs/>
          <w:iCs/>
          <w:szCs w:val="56"/>
          <w:lang w:eastAsia="el-GR"/>
        </w:rPr>
        <w:t xml:space="preserve"> </w:t>
      </w:r>
      <w:r w:rsidRPr="00DA0558">
        <w:rPr>
          <w:rFonts w:eastAsia="Times New Roman" w:cs="Arial"/>
          <w:b/>
          <w:bCs/>
          <w:iCs/>
          <w:szCs w:val="56"/>
          <w:lang w:eastAsia="el-GR"/>
        </w:rPr>
        <w:t>η σκέδαση του φωτός είναι εντο</w:t>
      </w:r>
      <w:r w:rsidR="00A22C38">
        <w:rPr>
          <w:rFonts w:eastAsia="Times New Roman" w:cs="Arial"/>
          <w:b/>
          <w:bCs/>
          <w:iCs/>
          <w:szCs w:val="56"/>
          <w:lang w:eastAsia="el-GR"/>
        </w:rPr>
        <w:t>-</w:t>
      </w:r>
      <w:r w:rsidRPr="00DA0558">
        <w:rPr>
          <w:rFonts w:eastAsia="Times New Roman" w:cs="Arial"/>
          <w:b/>
          <w:bCs/>
          <w:iCs/>
          <w:szCs w:val="56"/>
          <w:lang w:eastAsia="el-GR"/>
        </w:rPr>
        <w:t>νότερη στα μεγάλα μήκη κύματος.</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Ποια από τις παραπάνω προτάσεις είναι η σωστή;</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18. </w:t>
      </w:r>
      <w:r w:rsidRPr="00DA0558">
        <w:rPr>
          <w:rFonts w:eastAsia="Times New Roman" w:cs="Arial"/>
          <w:b/>
          <w:bCs/>
          <w:iCs/>
          <w:szCs w:val="56"/>
          <w:lang w:eastAsia="el-GR"/>
        </w:rPr>
        <w:t xml:space="preserve">Τι είναι τα πολωτικά φίλτρα ή πολωτές; </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19. </w:t>
      </w:r>
      <w:r w:rsidRPr="00DA0558">
        <w:rPr>
          <w:rFonts w:eastAsia="Times New Roman" w:cs="Arial"/>
          <w:b/>
          <w:bCs/>
          <w:iCs/>
          <w:szCs w:val="56"/>
          <w:lang w:eastAsia="el-GR"/>
        </w:rPr>
        <w:t>Χρησιμοποιούμε γυαλιά τύπου polaroid, για να «κόψουμε», όσο το δυνατόν, την αντηλιά (έντονη ανά</w:t>
      </w:r>
      <w:r w:rsidR="00A22C38">
        <w:rPr>
          <w:rFonts w:eastAsia="Times New Roman" w:cs="Arial"/>
          <w:b/>
          <w:bCs/>
          <w:iCs/>
          <w:szCs w:val="56"/>
          <w:lang w:eastAsia="el-GR"/>
        </w:rPr>
        <w:t>-</w:t>
      </w:r>
      <w:r w:rsidRPr="00DA0558">
        <w:rPr>
          <w:rFonts w:eastAsia="Times New Roman" w:cs="Arial"/>
          <w:b/>
          <w:bCs/>
          <w:iCs/>
          <w:szCs w:val="56"/>
          <w:lang w:eastAsia="el-GR"/>
        </w:rPr>
        <w:t>κλαση) του φωτός που προκαλούν λείες επιφάνειες όταν το φως προ</w:t>
      </w:r>
      <w:r w:rsidR="00A22C38">
        <w:rPr>
          <w:rFonts w:eastAsia="Times New Roman" w:cs="Arial"/>
          <w:b/>
          <w:bCs/>
          <w:iCs/>
          <w:szCs w:val="56"/>
          <w:lang w:eastAsia="el-GR"/>
        </w:rPr>
        <w:t>-</w:t>
      </w:r>
      <w:r w:rsidRPr="00DA0558">
        <w:rPr>
          <w:rFonts w:eastAsia="Times New Roman" w:cs="Arial"/>
          <w:b/>
          <w:bCs/>
          <w:iCs/>
          <w:szCs w:val="56"/>
          <w:lang w:eastAsia="el-GR"/>
        </w:rPr>
        <w:t>σπίπτει σ' αυτές (λόγου χάρη στην επιφάνεια της θάλασσας, όταν επι</w:t>
      </w:r>
      <w:r w:rsidR="00A22C38">
        <w:rPr>
          <w:rFonts w:eastAsia="Times New Roman" w:cs="Arial"/>
          <w:b/>
          <w:bCs/>
          <w:iCs/>
          <w:szCs w:val="56"/>
          <w:lang w:eastAsia="el-GR"/>
        </w:rPr>
        <w:t>-</w:t>
      </w:r>
      <w:r w:rsidRPr="00DA0558">
        <w:rPr>
          <w:rFonts w:eastAsia="Times New Roman" w:cs="Arial"/>
          <w:b/>
          <w:bCs/>
          <w:iCs/>
          <w:szCs w:val="56"/>
          <w:lang w:eastAsia="el-GR"/>
        </w:rPr>
        <w:t>κρατεί μπονάτσα).</w:t>
      </w:r>
    </w:p>
    <w:p w:rsidR="00F6241D" w:rsidRPr="00DA0558" w:rsidRDefault="00BF1698" w:rsidP="00D948B9">
      <w:pPr>
        <w:spacing w:beforeLines="6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4" type="#_x0000_t202" style="position:absolute;margin-left:0;margin-top:0;width:166.75pt;height:70.4pt;z-index:25167872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4;mso-fit-shape-to-text:t" inset="0,0,0,0">
              <w:txbxContent>
                <w:p w:rsidR="004F4933" w:rsidRPr="00121CEA" w:rsidRDefault="004F4933" w:rsidP="00C33923">
                  <w:pPr>
                    <w:jc w:val="center"/>
                    <w:rPr>
                      <w:b/>
                      <w:szCs w:val="56"/>
                      <w:lang w:val="en-US"/>
                    </w:rPr>
                  </w:pPr>
                  <w:r>
                    <w:rPr>
                      <w:b/>
                      <w:szCs w:val="56"/>
                      <w:lang w:val="en-US"/>
                    </w:rPr>
                    <w:t xml:space="preserve">17 </w:t>
                  </w:r>
                  <w:r>
                    <w:rPr>
                      <w:b/>
                      <w:szCs w:val="56"/>
                    </w:rPr>
                    <w:t xml:space="preserve">/ </w:t>
                  </w:r>
                  <w:r>
                    <w:rPr>
                      <w:b/>
                      <w:szCs w:val="56"/>
                      <w:lang w:val="en-US"/>
                    </w:rPr>
                    <w:t>38</w:t>
                  </w:r>
                </w:p>
              </w:txbxContent>
            </v:textbox>
            <w10:wrap anchorx="page" anchory="page"/>
          </v:shape>
        </w:pict>
      </w:r>
      <w:r w:rsidR="00F6241D" w:rsidRPr="00DA0558">
        <w:rPr>
          <w:rFonts w:eastAsia="Times New Roman" w:cs="Arial"/>
          <w:b/>
          <w:bCs/>
          <w:iCs/>
          <w:szCs w:val="56"/>
          <w:lang w:eastAsia="el-GR"/>
        </w:rPr>
        <w:t xml:space="preserve">Ποια πρέπει να είναι η διεύθυνση της πόλωσης του υλικού polaroid, </w:t>
      </w:r>
      <w:r w:rsidR="00F6241D" w:rsidRPr="00DA0558">
        <w:rPr>
          <w:rFonts w:eastAsia="Times New Roman" w:cs="Arial"/>
          <w:b/>
          <w:bCs/>
          <w:iCs/>
          <w:szCs w:val="56"/>
          <w:lang w:eastAsia="el-GR"/>
        </w:rPr>
        <w:lastRenderedPageBreak/>
        <w:t>για να είναι τα γυαλιά αποτελεσμα</w:t>
      </w:r>
      <w:r w:rsidR="00A22C38">
        <w:rPr>
          <w:rFonts w:eastAsia="Times New Roman" w:cs="Arial"/>
          <w:b/>
          <w:bCs/>
          <w:iCs/>
          <w:szCs w:val="56"/>
          <w:lang w:eastAsia="el-GR"/>
        </w:rPr>
        <w:t>-</w:t>
      </w:r>
      <w:r w:rsidR="00F6241D" w:rsidRPr="00DA0558">
        <w:rPr>
          <w:rFonts w:eastAsia="Times New Roman" w:cs="Arial"/>
          <w:b/>
          <w:bCs/>
          <w:iCs/>
          <w:szCs w:val="56"/>
          <w:lang w:eastAsia="el-GR"/>
        </w:rPr>
        <w:t>τικά;</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20. </w:t>
      </w:r>
      <w:r w:rsidRPr="00DA0558">
        <w:rPr>
          <w:rFonts w:eastAsia="Times New Roman" w:cs="Arial"/>
          <w:b/>
          <w:bCs/>
          <w:iCs/>
          <w:szCs w:val="56"/>
          <w:lang w:eastAsia="el-GR"/>
        </w:rPr>
        <w:t>Να αναφέρετε τρεις τουλάχιστον ιδιότητες της υπεριώδους ακτινοβο</w:t>
      </w:r>
      <w:r w:rsidR="00A22C38">
        <w:rPr>
          <w:rFonts w:eastAsia="Times New Roman" w:cs="Arial"/>
          <w:b/>
          <w:bCs/>
          <w:iCs/>
          <w:szCs w:val="56"/>
          <w:lang w:eastAsia="el-GR"/>
        </w:rPr>
        <w:t>-</w:t>
      </w:r>
      <w:r w:rsidRPr="00DA0558">
        <w:rPr>
          <w:rFonts w:eastAsia="Times New Roman" w:cs="Arial"/>
          <w:b/>
          <w:bCs/>
          <w:iCs/>
          <w:szCs w:val="56"/>
          <w:lang w:eastAsia="el-GR"/>
        </w:rPr>
        <w:t>λίας οι οποίες μας πληροφορούν για την ύπαρξή της.</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21. </w:t>
      </w:r>
      <w:r w:rsidRPr="00DA0558">
        <w:rPr>
          <w:rFonts w:eastAsia="Times New Roman" w:cs="Arial"/>
          <w:b/>
          <w:bCs/>
          <w:iCs/>
          <w:szCs w:val="56"/>
          <w:lang w:eastAsia="el-GR"/>
        </w:rPr>
        <w:t>Με ποιο τρόπο αντιλαμβανόμα</w:t>
      </w:r>
      <w:r w:rsidR="00020ABB" w:rsidRPr="00020ABB">
        <w:rPr>
          <w:rFonts w:eastAsia="Times New Roman" w:cs="Arial"/>
          <w:b/>
          <w:bCs/>
          <w:iCs/>
          <w:szCs w:val="56"/>
          <w:lang w:eastAsia="el-GR"/>
        </w:rPr>
        <w:t>-</w:t>
      </w:r>
      <w:r w:rsidRPr="00DA0558">
        <w:rPr>
          <w:rFonts w:eastAsia="Times New Roman" w:cs="Arial"/>
          <w:b/>
          <w:bCs/>
          <w:iCs/>
          <w:szCs w:val="56"/>
          <w:lang w:eastAsia="el-GR"/>
        </w:rPr>
        <w:t>στε ότι πέρα από την ερυθρή περι</w:t>
      </w:r>
      <w:r w:rsidR="00020ABB" w:rsidRPr="00020ABB">
        <w:rPr>
          <w:rFonts w:eastAsia="Times New Roman" w:cs="Arial"/>
          <w:b/>
          <w:bCs/>
          <w:iCs/>
          <w:szCs w:val="56"/>
          <w:lang w:eastAsia="el-GR"/>
        </w:rPr>
        <w:t>-</w:t>
      </w:r>
      <w:r w:rsidRPr="00DA0558">
        <w:rPr>
          <w:rFonts w:eastAsia="Times New Roman" w:cs="Arial"/>
          <w:b/>
          <w:bCs/>
          <w:iCs/>
          <w:szCs w:val="56"/>
          <w:lang w:eastAsia="el-GR"/>
        </w:rPr>
        <w:t>οχή του φάσματος του ορατού φω</w:t>
      </w:r>
      <w:r w:rsidR="00020ABB" w:rsidRPr="00020ABB">
        <w:rPr>
          <w:rFonts w:eastAsia="Times New Roman" w:cs="Arial"/>
          <w:b/>
          <w:bCs/>
          <w:iCs/>
          <w:szCs w:val="56"/>
          <w:lang w:eastAsia="el-GR"/>
        </w:rPr>
        <w:t>-</w:t>
      </w:r>
      <w:r w:rsidRPr="00DA0558">
        <w:rPr>
          <w:rFonts w:eastAsia="Times New Roman" w:cs="Arial"/>
          <w:b/>
          <w:bCs/>
          <w:iCs/>
          <w:szCs w:val="56"/>
          <w:lang w:eastAsia="el-GR"/>
        </w:rPr>
        <w:t>τός υπάρχει αόρατη υπέρυθρη ακτι</w:t>
      </w:r>
      <w:r w:rsidR="00020ABB" w:rsidRPr="00020ABB">
        <w:rPr>
          <w:rFonts w:eastAsia="Times New Roman" w:cs="Arial"/>
          <w:b/>
          <w:bCs/>
          <w:iCs/>
          <w:szCs w:val="56"/>
          <w:lang w:eastAsia="el-GR"/>
        </w:rPr>
        <w:t>-</w:t>
      </w:r>
      <w:r w:rsidRPr="00DA0558">
        <w:rPr>
          <w:rFonts w:eastAsia="Times New Roman" w:cs="Arial"/>
          <w:b/>
          <w:bCs/>
          <w:iCs/>
          <w:szCs w:val="56"/>
          <w:lang w:eastAsia="el-GR"/>
        </w:rPr>
        <w:t>νοβολία;</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22. </w:t>
      </w:r>
      <w:r w:rsidRPr="00DA0558">
        <w:rPr>
          <w:rFonts w:eastAsia="Times New Roman" w:cs="Arial"/>
          <w:b/>
          <w:bCs/>
          <w:iCs/>
          <w:szCs w:val="56"/>
          <w:lang w:eastAsia="el-GR"/>
        </w:rPr>
        <w:t>Πώς ονομάζονται τα όργανα με τα οποία ανιχνεύεται η υπέρυθρη ακτινοβολία και σε ποια αρχή βα</w:t>
      </w:r>
      <w:r w:rsidR="00A22C38">
        <w:rPr>
          <w:rFonts w:eastAsia="Times New Roman" w:cs="Arial"/>
          <w:b/>
          <w:bCs/>
          <w:iCs/>
          <w:szCs w:val="56"/>
          <w:lang w:eastAsia="el-GR"/>
        </w:rPr>
        <w:t>-</w:t>
      </w:r>
      <w:r w:rsidRPr="00DA0558">
        <w:rPr>
          <w:rFonts w:eastAsia="Times New Roman" w:cs="Arial"/>
          <w:b/>
          <w:bCs/>
          <w:iCs/>
          <w:szCs w:val="56"/>
          <w:lang w:eastAsia="el-GR"/>
        </w:rPr>
        <w:t>σίζεται η λειτουργία τους;</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23. </w:t>
      </w:r>
      <w:r w:rsidRPr="00DA0558">
        <w:rPr>
          <w:rFonts w:eastAsia="Times New Roman" w:cs="Arial"/>
          <w:b/>
          <w:bCs/>
          <w:iCs/>
          <w:szCs w:val="56"/>
          <w:lang w:eastAsia="el-GR"/>
        </w:rPr>
        <w:t>Τι ονομάζουμε φυσικό και τι γραμμικά πολωμένο φως;</w:t>
      </w:r>
    </w:p>
    <w:p w:rsidR="00F6241D" w:rsidRPr="00DA0558" w:rsidRDefault="00BF1698" w:rsidP="00D948B9">
      <w:pPr>
        <w:spacing w:beforeLines="6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5" type="#_x0000_t202" style="position:absolute;margin-left:0;margin-top:0;width:159.05pt;height:70.4pt;z-index:25167974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5;mso-fit-shape-to-text:t" inset="0,0,0,0">
              <w:txbxContent>
                <w:p w:rsidR="004F4933" w:rsidRPr="00121CEA" w:rsidRDefault="004F4933" w:rsidP="00C33923">
                  <w:pPr>
                    <w:jc w:val="center"/>
                    <w:rPr>
                      <w:b/>
                      <w:szCs w:val="56"/>
                      <w:lang w:val="en-US"/>
                    </w:rPr>
                  </w:pPr>
                  <w:r>
                    <w:rPr>
                      <w:b/>
                      <w:szCs w:val="56"/>
                      <w:lang w:val="en-US"/>
                    </w:rPr>
                    <w:t xml:space="preserve">18 </w:t>
                  </w:r>
                  <w:r>
                    <w:rPr>
                      <w:b/>
                      <w:szCs w:val="56"/>
                    </w:rPr>
                    <w:t xml:space="preserve">/ </w:t>
                  </w:r>
                  <w:r>
                    <w:rPr>
                      <w:b/>
                      <w:szCs w:val="56"/>
                      <w:lang w:val="en-US"/>
                    </w:rPr>
                    <w:t>38</w:t>
                  </w:r>
                </w:p>
              </w:txbxContent>
            </v:textbox>
            <w10:wrap anchorx="page" anchory="page"/>
          </v:shape>
        </w:pict>
      </w:r>
      <w:r w:rsidR="00F6241D" w:rsidRPr="00DA0558">
        <w:rPr>
          <w:rFonts w:eastAsia="Times New Roman" w:cs="Arial"/>
          <w:b/>
          <w:color w:val="0D3193"/>
          <w:szCs w:val="56"/>
          <w:lang w:eastAsia="el-GR"/>
        </w:rPr>
        <w:t xml:space="preserve">24. </w:t>
      </w:r>
      <w:r w:rsidR="00F6241D" w:rsidRPr="00DA0558">
        <w:rPr>
          <w:rFonts w:eastAsia="Times New Roman" w:cs="Arial"/>
          <w:b/>
          <w:bCs/>
          <w:iCs/>
          <w:szCs w:val="56"/>
          <w:lang w:eastAsia="el-GR"/>
        </w:rPr>
        <w:t>Γιατί οι αστροναύτες, όταν βρί</w:t>
      </w:r>
      <w:r w:rsidR="00A22C38">
        <w:rPr>
          <w:rFonts w:eastAsia="Times New Roman" w:cs="Arial"/>
          <w:b/>
          <w:bCs/>
          <w:iCs/>
          <w:szCs w:val="56"/>
          <w:lang w:eastAsia="el-GR"/>
        </w:rPr>
        <w:t>-</w:t>
      </w:r>
      <w:r w:rsidR="00F6241D" w:rsidRPr="00DA0558">
        <w:rPr>
          <w:rFonts w:eastAsia="Times New Roman" w:cs="Arial"/>
          <w:b/>
          <w:bCs/>
          <w:iCs/>
          <w:szCs w:val="56"/>
          <w:lang w:eastAsia="el-GR"/>
        </w:rPr>
        <w:t>σκονται στη Σελήνη, βλέπουν μαύ</w:t>
      </w:r>
      <w:r w:rsidR="00020ABB" w:rsidRPr="00020ABB">
        <w:rPr>
          <w:rFonts w:eastAsia="Times New Roman" w:cs="Arial"/>
          <w:b/>
          <w:bCs/>
          <w:iCs/>
          <w:szCs w:val="56"/>
          <w:lang w:eastAsia="el-GR"/>
        </w:rPr>
        <w:t>-</w:t>
      </w:r>
      <w:r w:rsidR="00F6241D" w:rsidRPr="00DA0558">
        <w:rPr>
          <w:rFonts w:eastAsia="Times New Roman" w:cs="Arial"/>
          <w:b/>
          <w:bCs/>
          <w:iCs/>
          <w:szCs w:val="56"/>
          <w:lang w:eastAsia="el-GR"/>
        </w:rPr>
        <w:t>ρο τον ουρανό;</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lastRenderedPageBreak/>
        <w:t xml:space="preserve">25. </w:t>
      </w:r>
      <w:r w:rsidRPr="00DA0558">
        <w:rPr>
          <w:rFonts w:eastAsia="Times New Roman" w:cs="Arial"/>
          <w:b/>
          <w:bCs/>
          <w:iCs/>
          <w:szCs w:val="56"/>
          <w:lang w:eastAsia="el-GR"/>
        </w:rPr>
        <w:t>Μπορούμε με έναν πολωτή να αντιληφθούμε ότι το φως κάποιας πηγής που φθάνει στα μάτια μας είναι πολωμένο ή όχι; Μήπως είναι απαραίτητο να έχουμε δύο όμοιους πολωτές; Εξηγήστε γιατί.</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26. </w:t>
      </w:r>
      <w:r w:rsidRPr="00DA0558">
        <w:rPr>
          <w:rFonts w:eastAsia="Times New Roman" w:cs="Arial"/>
          <w:b/>
          <w:bCs/>
          <w:iCs/>
          <w:szCs w:val="56"/>
          <w:lang w:eastAsia="el-GR"/>
        </w:rPr>
        <w:t>Τι ονομάζουμε γωνία ολικής πόλωσης; Να γράψετε το νόμο του Brewster.</w:t>
      </w:r>
    </w:p>
    <w:p w:rsidR="00F6241D" w:rsidRPr="00DA0558" w:rsidRDefault="00F6241D" w:rsidP="00D948B9">
      <w:pPr>
        <w:spacing w:beforeLines="60"/>
        <w:ind w:firstLine="0"/>
        <w:rPr>
          <w:rFonts w:eastAsia="Times New Roman" w:cs="Arial"/>
          <w:b/>
          <w:bCs/>
          <w:iCs/>
          <w:szCs w:val="56"/>
          <w:lang w:eastAsia="el-GR"/>
        </w:rPr>
      </w:pPr>
      <w:r w:rsidRPr="00DA0558">
        <w:rPr>
          <w:rFonts w:eastAsia="Times New Roman" w:cs="Arial"/>
          <w:b/>
          <w:color w:val="0D3193"/>
          <w:szCs w:val="56"/>
          <w:lang w:eastAsia="el-GR"/>
        </w:rPr>
        <w:t xml:space="preserve">27. </w:t>
      </w:r>
      <w:r w:rsidRPr="00DA0558">
        <w:rPr>
          <w:rFonts w:eastAsia="Times New Roman" w:cs="Arial"/>
          <w:b/>
          <w:bCs/>
          <w:iCs/>
          <w:szCs w:val="56"/>
          <w:lang w:eastAsia="el-GR"/>
        </w:rPr>
        <w:t>Σημειώστε με Σ ή Λ όποιες από τις παρακάτω προτάσεις είναι σω</w:t>
      </w:r>
      <w:r w:rsidR="00A22C38">
        <w:rPr>
          <w:rFonts w:eastAsia="Times New Roman" w:cs="Arial"/>
          <w:b/>
          <w:bCs/>
          <w:iCs/>
          <w:szCs w:val="56"/>
          <w:lang w:eastAsia="el-GR"/>
        </w:rPr>
        <w:t>-</w:t>
      </w:r>
      <w:r w:rsidRPr="00DA0558">
        <w:rPr>
          <w:rFonts w:eastAsia="Times New Roman" w:cs="Arial"/>
          <w:b/>
          <w:bCs/>
          <w:iCs/>
          <w:szCs w:val="56"/>
          <w:lang w:eastAsia="el-GR"/>
        </w:rPr>
        <w:t>στές ή λάθος αντίστοιχα:</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μερικώς πολωμένο,</w:t>
      </w:r>
    </w:p>
    <w:p w:rsidR="00F6241D" w:rsidRPr="00DA0558"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β.</w:t>
      </w:r>
      <w:r w:rsidR="00DA0558">
        <w:rPr>
          <w:rFonts w:eastAsia="Times New Roman" w:cs="Arial"/>
          <w:b/>
          <w:bCs/>
          <w:iCs/>
          <w:szCs w:val="56"/>
          <w:lang w:eastAsia="el-GR"/>
        </w:rPr>
        <w:t xml:space="preserve"> </w:t>
      </w:r>
      <w:r w:rsidRPr="00DA0558">
        <w:rPr>
          <w:rFonts w:eastAsia="Times New Roman" w:cs="Arial"/>
          <w:b/>
          <w:bCs/>
          <w:iCs/>
          <w:szCs w:val="56"/>
          <w:lang w:eastAsia="el-GR"/>
        </w:rPr>
        <w:t>μόνο γραμμικά πολωμένο,</w:t>
      </w:r>
    </w:p>
    <w:p w:rsidR="00F6241D" w:rsidRPr="001A3837" w:rsidRDefault="00F6241D" w:rsidP="005C2D23">
      <w:pPr>
        <w:spacing w:before="0"/>
        <w:ind w:firstLine="0"/>
        <w:rPr>
          <w:rFonts w:eastAsia="Times New Roman" w:cs="Arial"/>
          <w:b/>
          <w:bCs/>
          <w:iCs/>
          <w:szCs w:val="56"/>
          <w:lang w:eastAsia="el-GR"/>
        </w:rPr>
      </w:pPr>
      <w:r w:rsidRPr="00DA0558">
        <w:rPr>
          <w:rFonts w:eastAsia="Times New Roman" w:cs="Arial"/>
          <w:b/>
          <w:bCs/>
          <w:iCs/>
          <w:szCs w:val="56"/>
          <w:lang w:eastAsia="el-GR"/>
        </w:rPr>
        <w:t>γ.</w:t>
      </w:r>
      <w:r w:rsidR="00DA0558">
        <w:rPr>
          <w:rFonts w:eastAsia="Times New Roman" w:cs="Arial"/>
          <w:b/>
          <w:bCs/>
          <w:iCs/>
          <w:szCs w:val="56"/>
          <w:lang w:eastAsia="el-GR"/>
        </w:rPr>
        <w:t xml:space="preserve"> </w:t>
      </w:r>
      <w:r w:rsidRPr="00DA0558">
        <w:rPr>
          <w:rFonts w:eastAsia="Times New Roman" w:cs="Arial"/>
          <w:b/>
          <w:bCs/>
          <w:iCs/>
          <w:szCs w:val="56"/>
          <w:lang w:eastAsia="el-GR"/>
        </w:rPr>
        <w:t xml:space="preserve">μη πολωμένο. </w:t>
      </w:r>
    </w:p>
    <w:p w:rsidR="005C2D23" w:rsidRDefault="00BF1698">
      <w:pPr>
        <w:spacing w:before="0"/>
        <w:ind w:firstLine="0"/>
        <w:rPr>
          <w:rFonts w:cs="Arial"/>
          <w:b/>
          <w:bCs/>
          <w:color w:val="0D3193"/>
          <w:szCs w:val="56"/>
          <w:shd w:val="clear" w:color="auto" w:fill="F2B003"/>
        </w:rPr>
      </w:pPr>
      <w:r>
        <w:rPr>
          <w:rFonts w:cs="Arial"/>
          <w:b/>
          <w:bCs/>
          <w:noProof/>
          <w:color w:val="0D3193"/>
          <w:szCs w:val="56"/>
          <w:lang w:eastAsia="el-GR"/>
        </w:rPr>
        <w:pict>
          <v:shape id="_x0000_s1116" type="#_x0000_t202" style="position:absolute;margin-left:0;margin-top:0;width:133.45pt;height:38.2pt;z-index:2516807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6;mso-fit-shape-to-text:t" inset="0,0,0,0">
              <w:txbxContent>
                <w:p w:rsidR="004F4933" w:rsidRPr="00121CEA" w:rsidRDefault="004F4933" w:rsidP="00C33923">
                  <w:pPr>
                    <w:jc w:val="center"/>
                    <w:rPr>
                      <w:b/>
                      <w:szCs w:val="56"/>
                      <w:lang w:val="en-US"/>
                    </w:rPr>
                  </w:pPr>
                  <w:r>
                    <w:rPr>
                      <w:b/>
                      <w:szCs w:val="56"/>
                      <w:lang w:val="en-US"/>
                    </w:rPr>
                    <w:t>19</w:t>
                  </w:r>
                  <w:r>
                    <w:rPr>
                      <w:b/>
                      <w:szCs w:val="56"/>
                    </w:rPr>
                    <w:t xml:space="preserve"> / </w:t>
                  </w:r>
                  <w:r>
                    <w:rPr>
                      <w:b/>
                      <w:szCs w:val="56"/>
                      <w:lang w:val="en-US"/>
                    </w:rPr>
                    <w:t>38</w:t>
                  </w:r>
                </w:p>
              </w:txbxContent>
            </v:textbox>
            <w10:wrap anchorx="page" anchory="page"/>
          </v:shape>
        </w:pict>
      </w:r>
      <w:r w:rsidR="005C2D23">
        <w:rPr>
          <w:rFonts w:cs="Arial"/>
          <w:b/>
          <w:bCs/>
          <w:color w:val="0D3193"/>
          <w:szCs w:val="56"/>
          <w:shd w:val="clear" w:color="auto" w:fill="F2B003"/>
        </w:rPr>
        <w:br w:type="page"/>
      </w:r>
    </w:p>
    <w:p w:rsidR="00F6241D" w:rsidRPr="00333D57" w:rsidRDefault="00F6241D" w:rsidP="00F6241D">
      <w:pPr>
        <w:spacing w:before="240"/>
        <w:ind w:firstLine="284"/>
        <w:rPr>
          <w:rFonts w:cs="Arial"/>
          <w:b/>
          <w:bCs/>
          <w:color w:val="0D3193"/>
          <w:szCs w:val="56"/>
          <w:shd w:val="clear" w:color="auto" w:fill="F2B003"/>
        </w:rPr>
      </w:pPr>
      <w:r w:rsidRPr="00411E3B">
        <w:rPr>
          <w:rFonts w:cs="Arial"/>
          <w:b/>
          <w:bCs/>
          <w:color w:val="0D3193"/>
          <w:szCs w:val="56"/>
          <w:shd w:val="clear" w:color="auto" w:fill="F2B003"/>
        </w:rPr>
        <w:lastRenderedPageBreak/>
        <w:t>ΑΣΚΗΣΕΙΣ ΚΑΙ ΠΡΟΒΛΗΜΑΤΑ</w:t>
      </w:r>
    </w:p>
    <w:p w:rsidR="00F6241D" w:rsidRPr="00DA0558" w:rsidRDefault="00F6241D" w:rsidP="00F6241D">
      <w:pPr>
        <w:shd w:val="clear" w:color="auto" w:fill="FFFFFF"/>
        <w:spacing w:before="0"/>
        <w:ind w:firstLine="0"/>
        <w:rPr>
          <w:rFonts w:eastAsia="Times New Roman" w:cs="Arial"/>
          <w:b/>
          <w:color w:val="000000"/>
          <w:szCs w:val="56"/>
          <w:vertAlign w:val="superscript"/>
          <w:lang w:eastAsia="el-GR"/>
        </w:rPr>
      </w:pPr>
      <w:r w:rsidRPr="00DA0558">
        <w:rPr>
          <w:rFonts w:eastAsia="Times New Roman" w:cs="Arial"/>
          <w:b/>
          <w:iCs/>
          <w:szCs w:val="56"/>
          <w:lang w:eastAsia="el-GR"/>
        </w:rPr>
        <w:t xml:space="preserve">Για την επίλυση των προβλημάτων να θεωρηθούν γνωστά: σταθερά του Planck </w:t>
      </w:r>
      <w:r w:rsidRPr="00DA0558">
        <w:rPr>
          <w:rFonts w:eastAsia="Times New Roman" w:cs="Arial"/>
          <w:b/>
          <w:color w:val="000000"/>
          <w:szCs w:val="56"/>
          <w:lang w:eastAsia="el-GR"/>
        </w:rPr>
        <w:t>h = 6,63·10</w:t>
      </w:r>
      <w:r w:rsidRPr="00DA0558">
        <w:rPr>
          <w:rFonts w:eastAsia="Times New Roman" w:cs="Arial"/>
          <w:b/>
          <w:color w:val="000000"/>
          <w:sz w:val="64"/>
          <w:szCs w:val="64"/>
          <w:vertAlign w:val="superscript"/>
          <w:lang w:eastAsia="el-GR"/>
        </w:rPr>
        <w:t>-34</w:t>
      </w:r>
      <w:r w:rsidR="005C2D23">
        <w:rPr>
          <w:rFonts w:eastAsia="Times New Roman" w:cs="Arial"/>
          <w:b/>
          <w:color w:val="000000"/>
          <w:szCs w:val="56"/>
          <w:lang w:val="en-US" w:eastAsia="el-GR"/>
        </w:rPr>
        <w:t>J</w:t>
      </w:r>
      <w:r w:rsidR="005C2D23" w:rsidRPr="00DA0558">
        <w:rPr>
          <w:rFonts w:eastAsia="Times New Roman" w:cs="Arial"/>
          <w:b/>
          <w:color w:val="000000"/>
          <w:szCs w:val="56"/>
          <w:lang w:eastAsia="el-GR"/>
        </w:rPr>
        <w:t>·</w:t>
      </w:r>
      <w:r w:rsidRPr="00DA0558">
        <w:rPr>
          <w:rFonts w:eastAsia="Times New Roman" w:cs="Arial"/>
          <w:b/>
          <w:color w:val="000000"/>
          <w:szCs w:val="56"/>
          <w:lang w:eastAsia="el-GR"/>
        </w:rPr>
        <w:t>s , η τα</w:t>
      </w:r>
      <w:r w:rsidR="00A22C38">
        <w:rPr>
          <w:rFonts w:eastAsia="Times New Roman" w:cs="Arial"/>
          <w:b/>
          <w:color w:val="000000"/>
          <w:szCs w:val="56"/>
          <w:lang w:eastAsia="el-GR"/>
        </w:rPr>
        <w:t>-</w:t>
      </w:r>
      <w:r w:rsidRPr="00DA0558">
        <w:rPr>
          <w:rFonts w:eastAsia="Times New Roman" w:cs="Arial"/>
          <w:b/>
          <w:color w:val="000000"/>
          <w:szCs w:val="56"/>
          <w:lang w:eastAsia="el-GR"/>
        </w:rPr>
        <w:t>χύτητα του φωτός στον αέρα 3·10</w:t>
      </w:r>
      <w:r w:rsidRPr="00DA0558">
        <w:rPr>
          <w:rFonts w:eastAsia="Times New Roman" w:cs="Arial"/>
          <w:b/>
          <w:color w:val="000000"/>
          <w:sz w:val="64"/>
          <w:szCs w:val="64"/>
          <w:vertAlign w:val="superscript"/>
          <w:lang w:eastAsia="el-GR"/>
        </w:rPr>
        <w:t>8</w:t>
      </w:r>
      <w:r w:rsidRPr="00DA0558">
        <w:rPr>
          <w:rFonts w:eastAsia="Times New Roman" w:cs="Arial"/>
          <w:b/>
          <w:color w:val="000000"/>
          <w:szCs w:val="56"/>
          <w:lang w:eastAsia="el-GR"/>
        </w:rPr>
        <w:t>m/s</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color w:val="0D3193"/>
          <w:szCs w:val="56"/>
          <w:lang w:eastAsia="el-GR"/>
        </w:rPr>
        <w:t xml:space="preserve">1. </w:t>
      </w:r>
      <w:r w:rsidRPr="00DA0558">
        <w:rPr>
          <w:rFonts w:eastAsia="Times New Roman" w:cs="Arial"/>
          <w:b/>
          <w:bCs/>
          <w:iCs/>
          <w:szCs w:val="56"/>
          <w:lang w:eastAsia="el-GR"/>
        </w:rPr>
        <w:t>Σε ένα πείραμα μέτρησης της τα</w:t>
      </w:r>
      <w:r w:rsidR="00A22C38">
        <w:rPr>
          <w:rFonts w:eastAsia="Times New Roman" w:cs="Arial"/>
          <w:b/>
          <w:bCs/>
          <w:iCs/>
          <w:szCs w:val="56"/>
          <w:lang w:eastAsia="el-GR"/>
        </w:rPr>
        <w:t>-</w:t>
      </w:r>
      <w:r w:rsidRPr="00DA0558">
        <w:rPr>
          <w:rFonts w:eastAsia="Times New Roman" w:cs="Arial"/>
          <w:b/>
          <w:bCs/>
          <w:iCs/>
          <w:szCs w:val="56"/>
          <w:lang w:eastAsia="el-GR"/>
        </w:rPr>
        <w:t xml:space="preserve">χύτητας του φωτός με τη μέθοδο του </w:t>
      </w:r>
      <w:r w:rsidRPr="00DA0558">
        <w:rPr>
          <w:rFonts w:eastAsia="Times New Roman" w:cs="Arial"/>
          <w:b/>
          <w:bCs/>
          <w:iCs/>
          <w:szCs w:val="56"/>
          <w:lang w:val="en-US" w:eastAsia="el-GR"/>
        </w:rPr>
        <w:t>Fizeau</w:t>
      </w:r>
      <w:r w:rsidRPr="00DA0558">
        <w:rPr>
          <w:rFonts w:eastAsia="Times New Roman" w:cs="Arial"/>
          <w:b/>
          <w:bCs/>
          <w:iCs/>
          <w:szCs w:val="56"/>
          <w:lang w:eastAsia="el-GR"/>
        </w:rPr>
        <w:t xml:space="preserve"> η απόσταση μεταξύ της φωτεινής πηγής και του κατόπτρου είναι 12945</w:t>
      </w:r>
      <w:r w:rsidRPr="00DA0558">
        <w:rPr>
          <w:rFonts w:eastAsia="Times New Roman" w:cs="Arial"/>
          <w:b/>
          <w:bCs/>
          <w:iCs/>
          <w:szCs w:val="56"/>
          <w:lang w:val="en-US" w:eastAsia="el-GR"/>
        </w:rPr>
        <w:t>m</w:t>
      </w:r>
      <w:r w:rsidRPr="00DA0558">
        <w:rPr>
          <w:rFonts w:eastAsia="Times New Roman" w:cs="Arial"/>
          <w:b/>
          <w:bCs/>
          <w:iCs/>
          <w:szCs w:val="56"/>
          <w:lang w:eastAsia="el-GR"/>
        </w:rPr>
        <w:t xml:space="preserve"> και ο τροχός έχει 720 διάκενα.</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Να υπολογίσετε την ελάχιστη συ</w:t>
      </w:r>
      <w:r w:rsidR="00A22C38">
        <w:rPr>
          <w:rFonts w:eastAsia="Times New Roman" w:cs="Arial"/>
          <w:b/>
          <w:bCs/>
          <w:iCs/>
          <w:szCs w:val="56"/>
          <w:lang w:eastAsia="el-GR"/>
        </w:rPr>
        <w:t>-</w:t>
      </w:r>
      <w:r w:rsidRPr="00DA0558">
        <w:rPr>
          <w:rFonts w:eastAsia="Times New Roman" w:cs="Arial"/>
          <w:b/>
          <w:bCs/>
          <w:iCs/>
          <w:szCs w:val="56"/>
          <w:lang w:eastAsia="el-GR"/>
        </w:rPr>
        <w:t>χνότητα περιστροφής του τροχού αυτού, αν η πειραματική ταχύτητα του φωτός που προέκυψε ήταν 2,982×</w:t>
      </w:r>
      <w:r w:rsidR="00DA0558">
        <w:rPr>
          <w:rFonts w:eastAsia="Times New Roman" w:cs="Arial"/>
          <w:b/>
          <w:bCs/>
          <w:iCs/>
          <w:szCs w:val="56"/>
          <w:lang w:eastAsia="el-GR"/>
        </w:rPr>
        <w:t>1</w:t>
      </w:r>
      <w:r w:rsidRPr="00DA0558">
        <w:rPr>
          <w:rFonts w:eastAsia="Times New Roman" w:cs="Arial"/>
          <w:b/>
          <w:bCs/>
          <w:iCs/>
          <w:szCs w:val="56"/>
          <w:lang w:eastAsia="el-GR"/>
        </w:rPr>
        <w:t>0</w:t>
      </w:r>
      <w:r w:rsidRPr="00DA0558">
        <w:rPr>
          <w:rFonts w:eastAsia="Times New Roman" w:cs="Arial"/>
          <w:b/>
          <w:bCs/>
          <w:iCs/>
          <w:sz w:val="64"/>
          <w:szCs w:val="64"/>
          <w:vertAlign w:val="superscript"/>
          <w:lang w:eastAsia="el-GR"/>
        </w:rPr>
        <w:t>8</w:t>
      </w:r>
      <w:r w:rsidRPr="00DA0558">
        <w:rPr>
          <w:rFonts w:eastAsia="Times New Roman" w:cs="Arial"/>
          <w:b/>
          <w:bCs/>
          <w:iCs/>
          <w:szCs w:val="56"/>
          <w:lang w:val="en-US" w:eastAsia="el-GR"/>
        </w:rPr>
        <w:t>m</w:t>
      </w:r>
      <w:r w:rsidRPr="00DA0558">
        <w:rPr>
          <w:rFonts w:eastAsia="Times New Roman" w:cs="Arial"/>
          <w:b/>
          <w:bCs/>
          <w:iCs/>
          <w:szCs w:val="56"/>
          <w:lang w:eastAsia="el-GR"/>
        </w:rPr>
        <w:t>/</w:t>
      </w:r>
      <w:r w:rsidRPr="00DA0558">
        <w:rPr>
          <w:rFonts w:eastAsia="Times New Roman" w:cs="Arial"/>
          <w:b/>
          <w:bCs/>
          <w:iCs/>
          <w:szCs w:val="56"/>
          <w:lang w:val="en-US" w:eastAsia="el-GR"/>
        </w:rPr>
        <w:t>s</w:t>
      </w:r>
      <w:r w:rsidRPr="00DA0558">
        <w:rPr>
          <w:rFonts w:eastAsia="Times New Roman" w:cs="Arial"/>
          <w:b/>
          <w:bCs/>
          <w:iCs/>
          <w:szCs w:val="56"/>
          <w:lang w:eastAsia="el-GR"/>
        </w:rPr>
        <w:t>.</w:t>
      </w:r>
    </w:p>
    <w:p w:rsidR="00F6241D" w:rsidRPr="00DA0558" w:rsidRDefault="00BF1698" w:rsidP="005C2D23">
      <w:pPr>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7" type="#_x0000_t202" style="position:absolute;margin-left:0;margin-top:0;width:132.85pt;height:70.4pt;z-index:2516817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7;mso-fit-shape-to-text:t" inset="0,0,0,0">
              <w:txbxContent>
                <w:p w:rsidR="004F4933" w:rsidRPr="00121CEA" w:rsidRDefault="004F4933" w:rsidP="00C33923">
                  <w:pPr>
                    <w:jc w:val="center"/>
                    <w:rPr>
                      <w:b/>
                      <w:szCs w:val="56"/>
                      <w:lang w:val="en-US"/>
                    </w:rPr>
                  </w:pPr>
                  <w:r>
                    <w:rPr>
                      <w:b/>
                      <w:szCs w:val="56"/>
                      <w:lang w:val="en-US"/>
                    </w:rPr>
                    <w:t xml:space="preserve">20 </w:t>
                  </w:r>
                  <w:r>
                    <w:rPr>
                      <w:b/>
                      <w:szCs w:val="56"/>
                    </w:rPr>
                    <w:t xml:space="preserve">/ </w:t>
                  </w:r>
                  <w:r>
                    <w:rPr>
                      <w:b/>
                      <w:szCs w:val="56"/>
                      <w:lang w:val="en-US"/>
                    </w:rPr>
                    <w:t>39</w:t>
                  </w:r>
                </w:p>
              </w:txbxContent>
            </v:textbox>
            <w10:wrap anchorx="page" anchory="page"/>
          </v:shape>
        </w:pict>
      </w:r>
      <w:r w:rsidR="00F6241D" w:rsidRPr="00DA0558">
        <w:rPr>
          <w:rFonts w:eastAsia="Times New Roman" w:cs="Arial"/>
          <w:b/>
          <w:color w:val="0D3193"/>
          <w:szCs w:val="56"/>
          <w:lang w:eastAsia="el-GR"/>
        </w:rPr>
        <w:t xml:space="preserve">2. </w:t>
      </w:r>
      <w:r w:rsidR="00F6241D" w:rsidRPr="00DA0558">
        <w:rPr>
          <w:rFonts w:eastAsia="Times New Roman" w:cs="Arial"/>
          <w:b/>
          <w:bCs/>
          <w:iCs/>
          <w:szCs w:val="56"/>
          <w:lang w:eastAsia="el-GR"/>
        </w:rPr>
        <w:t>Μία δέσμη φωτός που διαδίδεται στο κενό έχει μήκος κύματος 600</w:t>
      </w:r>
      <w:r w:rsidR="00F6241D" w:rsidRPr="00DA0558">
        <w:rPr>
          <w:rFonts w:eastAsia="Times New Roman" w:cs="Arial"/>
          <w:b/>
          <w:bCs/>
          <w:iCs/>
          <w:szCs w:val="56"/>
          <w:lang w:val="en-US" w:eastAsia="el-GR"/>
        </w:rPr>
        <w:t>nm</w:t>
      </w:r>
      <w:r w:rsidR="00F6241D" w:rsidRPr="00DA0558">
        <w:rPr>
          <w:rFonts w:eastAsia="Times New Roman" w:cs="Arial"/>
          <w:b/>
          <w:bCs/>
          <w:iCs/>
          <w:szCs w:val="56"/>
          <w:lang w:eastAsia="el-GR"/>
        </w:rPr>
        <w:t>:</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lastRenderedPageBreak/>
        <w:t>α.</w:t>
      </w:r>
      <w:r w:rsidR="00DA0558">
        <w:rPr>
          <w:rFonts w:eastAsia="Times New Roman" w:cs="Arial"/>
          <w:b/>
          <w:bCs/>
          <w:iCs/>
          <w:szCs w:val="56"/>
          <w:lang w:eastAsia="el-GR"/>
        </w:rPr>
        <w:t xml:space="preserve"> </w:t>
      </w:r>
      <w:r w:rsidRPr="00DA0558">
        <w:rPr>
          <w:rFonts w:eastAsia="Times New Roman" w:cs="Arial"/>
          <w:b/>
          <w:bCs/>
          <w:iCs/>
          <w:szCs w:val="56"/>
          <w:lang w:eastAsia="el-GR"/>
        </w:rPr>
        <w:t>Να υπολογίσετε την ταχύτητα διάδοσης αυτής της δέσμης σε γυαλί με δείκτη διάθλασης 1,6.</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β.</w:t>
      </w:r>
      <w:r w:rsidR="00DA0558">
        <w:rPr>
          <w:rFonts w:eastAsia="Times New Roman" w:cs="Arial"/>
          <w:b/>
          <w:bCs/>
          <w:iCs/>
          <w:szCs w:val="56"/>
          <w:lang w:eastAsia="el-GR"/>
        </w:rPr>
        <w:t xml:space="preserve"> </w:t>
      </w:r>
      <w:r w:rsidRPr="00DA0558">
        <w:rPr>
          <w:rFonts w:eastAsia="Times New Roman" w:cs="Arial"/>
          <w:b/>
          <w:bCs/>
          <w:iCs/>
          <w:szCs w:val="56"/>
          <w:lang w:eastAsia="el-GR"/>
        </w:rPr>
        <w:t>Ποια τιμή έχει το μήκος κύματος της δέσμης, όταν αυτή διαδίδεται στο γυαλί; Δίνεται ότι η ταχύτητα του φωτός στο κενό είναι 300000</w:t>
      </w:r>
      <w:r w:rsidRPr="00DA0558">
        <w:rPr>
          <w:rFonts w:eastAsia="Times New Roman" w:cs="Arial"/>
          <w:b/>
          <w:bCs/>
          <w:iCs/>
          <w:szCs w:val="56"/>
          <w:lang w:val="en-US" w:eastAsia="el-GR"/>
        </w:rPr>
        <w:t>km</w:t>
      </w:r>
      <w:r w:rsidRPr="00DA0558">
        <w:rPr>
          <w:rFonts w:eastAsia="Times New Roman" w:cs="Arial"/>
          <w:b/>
          <w:bCs/>
          <w:iCs/>
          <w:szCs w:val="56"/>
          <w:lang w:eastAsia="el-GR"/>
        </w:rPr>
        <w:t>/</w:t>
      </w:r>
      <w:r w:rsidRPr="00DA0558">
        <w:rPr>
          <w:rFonts w:eastAsia="Times New Roman" w:cs="Arial"/>
          <w:b/>
          <w:bCs/>
          <w:iCs/>
          <w:szCs w:val="56"/>
          <w:lang w:val="en-US" w:eastAsia="el-GR"/>
        </w:rPr>
        <w:t>s</w:t>
      </w:r>
      <w:r w:rsidRPr="00DA0558">
        <w:rPr>
          <w:rFonts w:eastAsia="Times New Roman" w:cs="Arial"/>
          <w:b/>
          <w:bCs/>
          <w:iCs/>
          <w:szCs w:val="56"/>
          <w:lang w:eastAsia="el-GR"/>
        </w:rPr>
        <w:t>.</w:t>
      </w:r>
    </w:p>
    <w:p w:rsidR="00F6241D" w:rsidRPr="00DA0558" w:rsidRDefault="00F6241D" w:rsidP="005C2D23">
      <w:pPr>
        <w:ind w:firstLine="0"/>
        <w:rPr>
          <w:rFonts w:eastAsia="Times New Roman" w:cs="Arial"/>
          <w:b/>
          <w:bCs/>
          <w:iCs/>
          <w:szCs w:val="56"/>
          <w:lang w:eastAsia="el-GR"/>
        </w:rPr>
      </w:pPr>
      <w:r w:rsidRPr="00DA0558">
        <w:rPr>
          <w:rFonts w:eastAsia="Times New Roman" w:cs="Arial"/>
          <w:b/>
          <w:color w:val="0D3193"/>
          <w:szCs w:val="56"/>
          <w:lang w:eastAsia="el-GR"/>
        </w:rPr>
        <w:t xml:space="preserve">3. </w:t>
      </w:r>
      <w:r w:rsidRPr="00DA0558">
        <w:rPr>
          <w:rFonts w:eastAsia="Times New Roman" w:cs="Arial"/>
          <w:b/>
          <w:bCs/>
          <w:iCs/>
          <w:szCs w:val="56"/>
          <w:lang w:eastAsia="el-GR"/>
        </w:rPr>
        <w:t>Μονοχρωματική ακτίνα φωτός ορισμένης συχνότητας έχει μήκος κύματος 500</w:t>
      </w:r>
      <w:r w:rsidRPr="00DA0558">
        <w:rPr>
          <w:rFonts w:eastAsia="Times New Roman" w:cs="Arial"/>
          <w:b/>
          <w:bCs/>
          <w:iCs/>
          <w:szCs w:val="56"/>
          <w:lang w:val="en-US" w:eastAsia="el-GR"/>
        </w:rPr>
        <w:t>nm</w:t>
      </w:r>
      <w:r w:rsidRPr="00DA0558">
        <w:rPr>
          <w:rFonts w:eastAsia="Times New Roman" w:cs="Arial"/>
          <w:b/>
          <w:bCs/>
          <w:iCs/>
          <w:szCs w:val="56"/>
          <w:lang w:eastAsia="el-GR"/>
        </w:rPr>
        <w:t>, όταν διαδίδεται στο νερό. Να υπολογιστεί το μήκος κύματος αυτού του φωτός, όταν διαδίδεται στο βενζόλιο. Οι δείκτες διάθλασης του νερού και του βεν</w:t>
      </w:r>
      <w:r w:rsidR="00A22C38">
        <w:rPr>
          <w:rFonts w:eastAsia="Times New Roman" w:cs="Arial"/>
          <w:b/>
          <w:bCs/>
          <w:iCs/>
          <w:szCs w:val="56"/>
          <w:lang w:eastAsia="el-GR"/>
        </w:rPr>
        <w:t>-</w:t>
      </w:r>
      <w:r w:rsidRPr="00DA0558">
        <w:rPr>
          <w:rFonts w:eastAsia="Times New Roman" w:cs="Arial"/>
          <w:b/>
          <w:bCs/>
          <w:iCs/>
          <w:szCs w:val="56"/>
          <w:lang w:eastAsia="el-GR"/>
        </w:rPr>
        <w:t>ζολίου είναι αντίστοιχα 1,333 και 1,501.</w:t>
      </w:r>
    </w:p>
    <w:p w:rsidR="00F6241D" w:rsidRPr="00DA0558" w:rsidRDefault="00BF1698" w:rsidP="005C2D23">
      <w:pPr>
        <w:spacing w:before="24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8" type="#_x0000_t202" style="position:absolute;margin-left:0;margin-top:0;width:124.05pt;height:38.2pt;z-index:25168281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8;mso-fit-shape-to-text:t" inset="0,0,0,0">
              <w:txbxContent>
                <w:p w:rsidR="004F4933" w:rsidRPr="00C33923" w:rsidRDefault="004F4933" w:rsidP="00C33923">
                  <w:pPr>
                    <w:jc w:val="center"/>
                    <w:rPr>
                      <w:b/>
                      <w:szCs w:val="56"/>
                      <w:lang w:val="en-US"/>
                    </w:rPr>
                  </w:pPr>
                  <w:r>
                    <w:rPr>
                      <w:b/>
                      <w:szCs w:val="56"/>
                      <w:lang w:val="en-US"/>
                    </w:rPr>
                    <w:t xml:space="preserve">21 </w:t>
                  </w:r>
                  <w:r>
                    <w:rPr>
                      <w:b/>
                      <w:szCs w:val="56"/>
                    </w:rPr>
                    <w:t xml:space="preserve">/ </w:t>
                  </w:r>
                  <w:r>
                    <w:rPr>
                      <w:b/>
                      <w:szCs w:val="56"/>
                      <w:lang w:val="en-US"/>
                    </w:rPr>
                    <w:t>39</w:t>
                  </w:r>
                </w:p>
              </w:txbxContent>
            </v:textbox>
            <w10:wrap anchorx="page" anchory="page"/>
          </v:shape>
        </w:pict>
      </w:r>
      <w:r w:rsidR="00F6241D" w:rsidRPr="00DA0558">
        <w:rPr>
          <w:rFonts w:eastAsia="Times New Roman" w:cs="Arial"/>
          <w:b/>
          <w:color w:val="0D3193"/>
          <w:szCs w:val="56"/>
          <w:lang w:eastAsia="el-GR"/>
        </w:rPr>
        <w:t xml:space="preserve">4. </w:t>
      </w:r>
      <w:r w:rsidR="00F6241D" w:rsidRPr="00DA0558">
        <w:rPr>
          <w:rFonts w:eastAsia="Times New Roman" w:cs="Arial"/>
          <w:b/>
          <w:bCs/>
          <w:iCs/>
          <w:szCs w:val="56"/>
          <w:lang w:eastAsia="el-GR"/>
        </w:rPr>
        <w:t>Φως έχει μήκος κύματος 560</w:t>
      </w:r>
      <w:r w:rsidR="00F6241D" w:rsidRPr="00DA0558">
        <w:rPr>
          <w:rFonts w:eastAsia="Times New Roman" w:cs="Arial"/>
          <w:b/>
          <w:bCs/>
          <w:iCs/>
          <w:szCs w:val="56"/>
          <w:lang w:val="en-US" w:eastAsia="el-GR"/>
        </w:rPr>
        <w:t>nm</w:t>
      </w:r>
      <w:r w:rsidR="00F6241D" w:rsidRPr="00DA0558">
        <w:rPr>
          <w:rFonts w:eastAsia="Times New Roman" w:cs="Arial"/>
          <w:b/>
          <w:bCs/>
          <w:iCs/>
          <w:szCs w:val="56"/>
          <w:lang w:eastAsia="el-GR"/>
        </w:rPr>
        <w:t xml:space="preserve"> στο κενό. Όταν διαδίδεται στο νερό, έχει ταχύτητα 2,25×</w:t>
      </w:r>
      <w:r w:rsidR="00DA0558">
        <w:rPr>
          <w:rFonts w:eastAsia="Times New Roman" w:cs="Arial"/>
          <w:b/>
          <w:bCs/>
          <w:iCs/>
          <w:szCs w:val="56"/>
          <w:lang w:eastAsia="el-GR"/>
        </w:rPr>
        <w:t>1</w:t>
      </w:r>
      <w:r w:rsidR="00F6241D" w:rsidRPr="00DA0558">
        <w:rPr>
          <w:rFonts w:eastAsia="Times New Roman" w:cs="Arial"/>
          <w:b/>
          <w:bCs/>
          <w:iCs/>
          <w:szCs w:val="56"/>
          <w:lang w:eastAsia="el-GR"/>
        </w:rPr>
        <w:t>0</w:t>
      </w:r>
      <w:r w:rsidR="00F6241D" w:rsidRPr="00DA0558">
        <w:rPr>
          <w:rFonts w:eastAsia="Times New Roman" w:cs="Arial"/>
          <w:b/>
          <w:bCs/>
          <w:iCs/>
          <w:sz w:val="64"/>
          <w:szCs w:val="64"/>
          <w:vertAlign w:val="superscript"/>
          <w:lang w:eastAsia="el-GR"/>
        </w:rPr>
        <w:t>8</w:t>
      </w:r>
      <w:r w:rsidR="00F6241D" w:rsidRPr="00DA0558">
        <w:rPr>
          <w:rFonts w:eastAsia="Times New Roman" w:cs="Arial"/>
          <w:b/>
          <w:bCs/>
          <w:iCs/>
          <w:szCs w:val="56"/>
          <w:lang w:val="en-US" w:eastAsia="el-GR"/>
        </w:rPr>
        <w:t>m</w:t>
      </w:r>
      <w:r w:rsidR="00F6241D" w:rsidRPr="00DA0558">
        <w:rPr>
          <w:rFonts w:eastAsia="Times New Roman" w:cs="Arial"/>
          <w:b/>
          <w:bCs/>
          <w:iCs/>
          <w:szCs w:val="56"/>
          <w:lang w:eastAsia="el-GR"/>
        </w:rPr>
        <w:t>/</w:t>
      </w:r>
      <w:r w:rsidR="00F6241D" w:rsidRPr="00DA0558">
        <w:rPr>
          <w:rFonts w:eastAsia="Times New Roman" w:cs="Arial"/>
          <w:b/>
          <w:bCs/>
          <w:iCs/>
          <w:szCs w:val="56"/>
          <w:lang w:val="en-US" w:eastAsia="el-GR"/>
        </w:rPr>
        <w:t>s</w:t>
      </w:r>
      <w:r w:rsidR="00F6241D" w:rsidRPr="00DA0558">
        <w:rPr>
          <w:rFonts w:eastAsia="Times New Roman" w:cs="Arial"/>
          <w:b/>
          <w:bCs/>
          <w:iCs/>
          <w:szCs w:val="56"/>
          <w:lang w:eastAsia="el-GR"/>
        </w:rPr>
        <w:t xml:space="preserve">. Αν το φως αυτό διαδιδόταν στο νερό, </w:t>
      </w:r>
      <w:r w:rsidR="00F6241D" w:rsidRPr="00DA0558">
        <w:rPr>
          <w:rFonts w:eastAsia="Times New Roman" w:cs="Arial"/>
          <w:b/>
          <w:bCs/>
          <w:iCs/>
          <w:szCs w:val="56"/>
          <w:lang w:eastAsia="el-GR"/>
        </w:rPr>
        <w:lastRenderedPageBreak/>
        <w:t>ποιο θα ήταν τότε το μήκος κύματος του;</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color w:val="0D3193"/>
          <w:szCs w:val="56"/>
          <w:lang w:eastAsia="el-GR"/>
        </w:rPr>
        <w:t xml:space="preserve">5. </w:t>
      </w:r>
      <w:r w:rsidRPr="00DA0558">
        <w:rPr>
          <w:rFonts w:eastAsia="Times New Roman" w:cs="Arial"/>
          <w:b/>
          <w:bCs/>
          <w:iCs/>
          <w:szCs w:val="56"/>
          <w:lang w:eastAsia="el-GR"/>
        </w:rPr>
        <w:t>Φως που διαδίδεται στο κενό έχει μήκος κύματος λ</w:t>
      </w:r>
      <w:r w:rsidRPr="00DA0558">
        <w:rPr>
          <w:rFonts w:eastAsia="Times New Roman" w:cs="Arial"/>
          <w:b/>
          <w:bCs/>
          <w:iCs/>
          <w:szCs w:val="56"/>
          <w:vertAlign w:val="subscript"/>
          <w:lang w:eastAsia="el-GR"/>
        </w:rPr>
        <w:t>0</w:t>
      </w:r>
      <w:r w:rsidRPr="00DA0558">
        <w:rPr>
          <w:rFonts w:eastAsia="Times New Roman" w:cs="Arial"/>
          <w:b/>
          <w:bCs/>
          <w:iCs/>
          <w:szCs w:val="56"/>
          <w:lang w:eastAsia="el-GR"/>
        </w:rPr>
        <w:t xml:space="preserve">. Όταν το ίδιο φως διαδίδεται στην αιθανόλη, έχει </w:t>
      </w:r>
      <w:r w:rsidR="00A22C38">
        <w:rPr>
          <w:rFonts w:eastAsia="Times New Roman" w:cs="Arial"/>
          <w:b/>
          <w:bCs/>
          <w:iCs/>
          <w:szCs w:val="56"/>
          <w:lang w:eastAsia="el-GR"/>
        </w:rPr>
        <w:t>μη-</w:t>
      </w:r>
      <w:r w:rsidRPr="00DA0558">
        <w:rPr>
          <w:rFonts w:eastAsia="Times New Roman" w:cs="Arial"/>
          <w:b/>
          <w:bCs/>
          <w:iCs/>
          <w:szCs w:val="56"/>
          <w:lang w:eastAsia="el-GR"/>
        </w:rPr>
        <w:t>κος κύματος 440</w:t>
      </w:r>
      <w:r w:rsidRPr="00DA0558">
        <w:rPr>
          <w:rFonts w:eastAsia="Times New Roman" w:cs="Arial"/>
          <w:b/>
          <w:bCs/>
          <w:iCs/>
          <w:szCs w:val="56"/>
          <w:lang w:val="en-US" w:eastAsia="el-GR"/>
        </w:rPr>
        <w:t>nm</w:t>
      </w:r>
      <w:r w:rsidRPr="00DA0558">
        <w:rPr>
          <w:rFonts w:eastAsia="Times New Roman" w:cs="Arial"/>
          <w:b/>
          <w:bCs/>
          <w:iCs/>
          <w:szCs w:val="56"/>
          <w:lang w:eastAsia="el-GR"/>
        </w:rPr>
        <w:t xml:space="preserve"> και στη γλυκε</w:t>
      </w:r>
      <w:r w:rsidR="00A22C38">
        <w:rPr>
          <w:rFonts w:eastAsia="Times New Roman" w:cs="Arial"/>
          <w:b/>
          <w:bCs/>
          <w:iCs/>
          <w:szCs w:val="56"/>
          <w:lang w:eastAsia="el-GR"/>
        </w:rPr>
        <w:t>-</w:t>
      </w:r>
      <w:r w:rsidRPr="00DA0558">
        <w:rPr>
          <w:rFonts w:eastAsia="Times New Roman" w:cs="Arial"/>
          <w:b/>
          <w:bCs/>
          <w:iCs/>
          <w:szCs w:val="56"/>
          <w:lang w:eastAsia="el-GR"/>
        </w:rPr>
        <w:t>ρίνη 405</w:t>
      </w:r>
      <w:r w:rsidRPr="00DA0558">
        <w:rPr>
          <w:rFonts w:eastAsia="Times New Roman" w:cs="Arial"/>
          <w:b/>
          <w:bCs/>
          <w:iCs/>
          <w:szCs w:val="56"/>
          <w:lang w:val="en-US" w:eastAsia="el-GR"/>
        </w:rPr>
        <w:t>nm</w:t>
      </w:r>
      <w:r w:rsidRPr="00DA0558">
        <w:rPr>
          <w:rFonts w:eastAsia="Times New Roman" w:cs="Arial"/>
          <w:b/>
          <w:bCs/>
          <w:iCs/>
          <w:szCs w:val="56"/>
          <w:lang w:eastAsia="el-GR"/>
        </w:rPr>
        <w:t>. Ποιος είναι ο λόγος του δείκτη διάθλασης της αιθανό</w:t>
      </w:r>
      <w:r w:rsidR="00A22C38">
        <w:rPr>
          <w:rFonts w:eastAsia="Times New Roman" w:cs="Arial"/>
          <w:b/>
          <w:bCs/>
          <w:iCs/>
          <w:szCs w:val="56"/>
          <w:lang w:eastAsia="el-GR"/>
        </w:rPr>
        <w:t>-</w:t>
      </w:r>
      <w:r w:rsidRPr="00DA0558">
        <w:rPr>
          <w:rFonts w:eastAsia="Times New Roman" w:cs="Arial"/>
          <w:b/>
          <w:bCs/>
          <w:iCs/>
          <w:szCs w:val="56"/>
          <w:lang w:eastAsia="el-GR"/>
        </w:rPr>
        <w:t xml:space="preserve">λης προς το δείκτη διάθλασης της γλυκερίνης σε μήκος κύματος </w:t>
      </w:r>
      <w:r w:rsidRPr="00DB0307">
        <w:rPr>
          <w:rFonts w:ascii="Times New Roman" w:eastAsia="Times New Roman" w:hAnsi="Times New Roman"/>
          <w:b/>
          <w:bCs/>
          <w:iCs/>
          <w:sz w:val="80"/>
          <w:szCs w:val="80"/>
          <w:lang w:eastAsia="el-GR"/>
        </w:rPr>
        <w:t>λ</w:t>
      </w:r>
      <w:r w:rsidRPr="00DA0558">
        <w:rPr>
          <w:rFonts w:eastAsia="Times New Roman" w:cs="Arial"/>
          <w:b/>
          <w:bCs/>
          <w:iCs/>
          <w:szCs w:val="56"/>
          <w:vertAlign w:val="subscript"/>
          <w:lang w:eastAsia="el-GR"/>
        </w:rPr>
        <w:t>0</w:t>
      </w:r>
      <w:r w:rsidRPr="00DA0558">
        <w:rPr>
          <w:rFonts w:eastAsia="Times New Roman" w:cs="Arial"/>
          <w:b/>
          <w:bCs/>
          <w:iCs/>
          <w:szCs w:val="56"/>
          <w:lang w:eastAsia="el-GR"/>
        </w:rPr>
        <w:t>.</w:t>
      </w:r>
    </w:p>
    <w:p w:rsidR="00F6241D" w:rsidRPr="00DA0558"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t xml:space="preserve">6. </w:t>
      </w:r>
      <w:r w:rsidRPr="00DA0558">
        <w:rPr>
          <w:rFonts w:eastAsia="Times New Roman" w:cs="Arial"/>
          <w:b/>
          <w:bCs/>
          <w:iCs/>
          <w:szCs w:val="56"/>
          <w:lang w:eastAsia="el-GR"/>
        </w:rPr>
        <w:t>Φυσικό φως που διαδίδεται στον αέρα συναντά λεία επιφάνεια πά</w:t>
      </w:r>
      <w:r w:rsidR="00A22C38">
        <w:rPr>
          <w:rFonts w:eastAsia="Times New Roman" w:cs="Arial"/>
          <w:b/>
          <w:bCs/>
          <w:iCs/>
          <w:szCs w:val="56"/>
          <w:lang w:eastAsia="el-GR"/>
        </w:rPr>
        <w:t>-</w:t>
      </w:r>
      <w:r w:rsidRPr="00DA0558">
        <w:rPr>
          <w:rFonts w:eastAsia="Times New Roman" w:cs="Arial"/>
          <w:b/>
          <w:bCs/>
          <w:iCs/>
          <w:szCs w:val="56"/>
          <w:lang w:eastAsia="el-GR"/>
        </w:rPr>
        <w:t>γου. Η ανακλώμενη ακτίνα βρέθηκε ολικώς πολωμένη. Να προσδιορί</w:t>
      </w:r>
      <w:r w:rsidR="00A22C38">
        <w:rPr>
          <w:rFonts w:eastAsia="Times New Roman" w:cs="Arial"/>
          <w:b/>
          <w:bCs/>
          <w:iCs/>
          <w:szCs w:val="56"/>
          <w:lang w:eastAsia="el-GR"/>
        </w:rPr>
        <w:t>-</w:t>
      </w:r>
      <w:r w:rsidRPr="00DA0558">
        <w:rPr>
          <w:rFonts w:eastAsia="Times New Roman" w:cs="Arial"/>
          <w:b/>
          <w:bCs/>
          <w:iCs/>
          <w:szCs w:val="56"/>
          <w:lang w:eastAsia="el-GR"/>
        </w:rPr>
        <w:t>σετε τη γωνία πρόσπτωσης. Ο δεί</w:t>
      </w:r>
      <w:r w:rsidR="00A22C38">
        <w:rPr>
          <w:rFonts w:eastAsia="Times New Roman" w:cs="Arial"/>
          <w:b/>
          <w:bCs/>
          <w:iCs/>
          <w:szCs w:val="56"/>
          <w:lang w:eastAsia="el-GR"/>
        </w:rPr>
        <w:t>-</w:t>
      </w:r>
      <w:r w:rsidRPr="00DA0558">
        <w:rPr>
          <w:rFonts w:eastAsia="Times New Roman" w:cs="Arial"/>
          <w:b/>
          <w:bCs/>
          <w:iCs/>
          <w:szCs w:val="56"/>
          <w:lang w:eastAsia="el-GR"/>
        </w:rPr>
        <w:t>κτης διάθλασης του πάγου είναι 1,309.</w:t>
      </w:r>
    </w:p>
    <w:p w:rsidR="00F6241D" w:rsidRPr="00DA0558" w:rsidRDefault="00BF1698" w:rsidP="005C2D23">
      <w:pPr>
        <w:spacing w:before="24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19" type="#_x0000_t202" style="position:absolute;margin-left:0;margin-top:0;width:111.7pt;height:38.2pt;z-index:2516838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19;mso-fit-shape-to-text:t" inset="0,0,0,0">
              <w:txbxContent>
                <w:p w:rsidR="004F4933" w:rsidRPr="00C33923" w:rsidRDefault="004F4933" w:rsidP="00C33923">
                  <w:pPr>
                    <w:jc w:val="center"/>
                    <w:rPr>
                      <w:b/>
                      <w:szCs w:val="56"/>
                      <w:lang w:val="en-US"/>
                    </w:rPr>
                  </w:pPr>
                  <w:r>
                    <w:rPr>
                      <w:b/>
                      <w:szCs w:val="56"/>
                      <w:lang w:val="en-US"/>
                    </w:rPr>
                    <w:t>22</w:t>
                  </w:r>
                  <w:r>
                    <w:rPr>
                      <w:b/>
                      <w:szCs w:val="56"/>
                    </w:rPr>
                    <w:t xml:space="preserve"> / </w:t>
                  </w:r>
                  <w:r>
                    <w:rPr>
                      <w:b/>
                      <w:szCs w:val="56"/>
                      <w:lang w:val="en-US"/>
                    </w:rPr>
                    <w:t>39</w:t>
                  </w:r>
                </w:p>
              </w:txbxContent>
            </v:textbox>
            <w10:wrap anchorx="page" anchory="page"/>
          </v:shape>
        </w:pict>
      </w:r>
      <w:r w:rsidR="00F6241D" w:rsidRPr="00DA0558">
        <w:rPr>
          <w:rFonts w:eastAsia="Times New Roman" w:cs="Arial"/>
          <w:b/>
          <w:color w:val="0D3193"/>
          <w:szCs w:val="56"/>
          <w:lang w:eastAsia="el-GR"/>
        </w:rPr>
        <w:t xml:space="preserve">7. </w:t>
      </w:r>
      <w:r w:rsidR="00F6241D" w:rsidRPr="00DA0558">
        <w:rPr>
          <w:rFonts w:eastAsia="Times New Roman" w:cs="Arial"/>
          <w:b/>
          <w:bCs/>
          <w:iCs/>
          <w:szCs w:val="56"/>
          <w:lang w:eastAsia="el-GR"/>
        </w:rPr>
        <w:t>Μονοχρωματική δέσμη φωτός που διαδίδεται στο νερό προσπί</w:t>
      </w:r>
      <w:r w:rsidR="00A22C38">
        <w:rPr>
          <w:rFonts w:eastAsia="Times New Roman" w:cs="Arial"/>
          <w:b/>
          <w:bCs/>
          <w:iCs/>
          <w:szCs w:val="56"/>
          <w:lang w:eastAsia="el-GR"/>
        </w:rPr>
        <w:t>-</w:t>
      </w:r>
      <w:r w:rsidR="00F6241D" w:rsidRPr="00DA0558">
        <w:rPr>
          <w:rFonts w:eastAsia="Times New Roman" w:cs="Arial"/>
          <w:b/>
          <w:bCs/>
          <w:iCs/>
          <w:szCs w:val="56"/>
          <w:lang w:eastAsia="el-GR"/>
        </w:rPr>
        <w:t xml:space="preserve">πτει σε γυάλινο κύβο, ο οποίος είναι βυθισμένος εξ ολοκλήρου στο </w:t>
      </w:r>
      <w:r w:rsidR="00F6241D" w:rsidRPr="00DA0558">
        <w:rPr>
          <w:rFonts w:eastAsia="Times New Roman" w:cs="Arial"/>
          <w:b/>
          <w:bCs/>
          <w:iCs/>
          <w:szCs w:val="56"/>
          <w:lang w:eastAsia="el-GR"/>
        </w:rPr>
        <w:lastRenderedPageBreak/>
        <w:t>νερό, υπό γωνία πρόσπτωσης 50</w:t>
      </w:r>
      <w:r w:rsidR="00ED1A10" w:rsidRPr="00ED1A10">
        <w:rPr>
          <w:rFonts w:eastAsia="Times New Roman" w:cs="Arial"/>
          <w:b/>
          <w:bCs/>
          <w:iCs/>
          <w:sz w:val="64"/>
          <w:szCs w:val="64"/>
          <w:vertAlign w:val="superscript"/>
          <w:lang w:eastAsia="el-GR"/>
        </w:rPr>
        <w:t>0</w:t>
      </w:r>
      <w:r w:rsidR="00F6241D" w:rsidRPr="00DA0558">
        <w:rPr>
          <w:rFonts w:eastAsia="Times New Roman" w:cs="Arial"/>
          <w:b/>
          <w:bCs/>
          <w:iCs/>
          <w:szCs w:val="56"/>
          <w:lang w:eastAsia="el-GR"/>
        </w:rPr>
        <w:t>. Ένα μέρος της δέσμης ανακλάται, ενώ το άλλο διαθλάται. Αν η γωνία διάθλασης και η γωνία ανάκλασης έχουν άθροισμα 90</w:t>
      </w:r>
      <w:r w:rsidR="00ED1A10" w:rsidRPr="00ED1A10">
        <w:rPr>
          <w:rFonts w:eastAsia="Times New Roman" w:cs="Arial"/>
          <w:b/>
          <w:bCs/>
          <w:iCs/>
          <w:sz w:val="64"/>
          <w:szCs w:val="64"/>
          <w:vertAlign w:val="superscript"/>
          <w:lang w:eastAsia="el-GR"/>
        </w:rPr>
        <w:t>0</w:t>
      </w:r>
      <w:r w:rsidR="00F6241D" w:rsidRPr="00DA0558">
        <w:rPr>
          <w:rFonts w:eastAsia="Times New Roman" w:cs="Arial"/>
          <w:b/>
          <w:bCs/>
          <w:iCs/>
          <w:szCs w:val="56"/>
          <w:lang w:eastAsia="el-GR"/>
        </w:rPr>
        <w:t>, να υπολογί</w:t>
      </w:r>
      <w:r w:rsidR="00A22C38">
        <w:rPr>
          <w:rFonts w:eastAsia="Times New Roman" w:cs="Arial"/>
          <w:b/>
          <w:bCs/>
          <w:iCs/>
          <w:szCs w:val="56"/>
          <w:lang w:eastAsia="el-GR"/>
        </w:rPr>
        <w:t>-</w:t>
      </w:r>
      <w:r w:rsidR="00F6241D" w:rsidRPr="00DA0558">
        <w:rPr>
          <w:rFonts w:eastAsia="Times New Roman" w:cs="Arial"/>
          <w:b/>
          <w:bCs/>
          <w:iCs/>
          <w:szCs w:val="56"/>
          <w:lang w:eastAsia="el-GR"/>
        </w:rPr>
        <w:t>σετε το δείκτη διάθλασης του γυά</w:t>
      </w:r>
      <w:r w:rsidR="00A22C38">
        <w:rPr>
          <w:rFonts w:eastAsia="Times New Roman" w:cs="Arial"/>
          <w:b/>
          <w:bCs/>
          <w:iCs/>
          <w:szCs w:val="56"/>
          <w:lang w:eastAsia="el-GR"/>
        </w:rPr>
        <w:t>-</w:t>
      </w:r>
      <w:r w:rsidR="00F6241D" w:rsidRPr="00DA0558">
        <w:rPr>
          <w:rFonts w:eastAsia="Times New Roman" w:cs="Arial"/>
          <w:b/>
          <w:bCs/>
          <w:iCs/>
          <w:szCs w:val="56"/>
          <w:lang w:eastAsia="el-GR"/>
        </w:rPr>
        <w:t>λινου κύβου για το φως αυτό, αν ο δείκτης διάθλασης του νερού είναι 1,333.</w:t>
      </w:r>
    </w:p>
    <w:p w:rsidR="00F6241D" w:rsidRPr="00DA0558"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t xml:space="preserve">8. </w:t>
      </w:r>
      <w:r w:rsidRPr="00DA0558">
        <w:rPr>
          <w:rFonts w:eastAsia="Times New Roman" w:cs="Arial"/>
          <w:b/>
          <w:bCs/>
          <w:iCs/>
          <w:szCs w:val="56"/>
          <w:lang w:eastAsia="el-GR"/>
        </w:rPr>
        <w:t>Μονοχρωματική δέσμη φυσικού φωτός που διαδίδεται στον αέρα προσπίπτει στη λεία επιφάνεια ενός κρυστάλλου χαλαζία υπό γω</w:t>
      </w:r>
      <w:r w:rsidR="00A22C38">
        <w:rPr>
          <w:rFonts w:eastAsia="Times New Roman" w:cs="Arial"/>
          <w:b/>
          <w:bCs/>
          <w:iCs/>
          <w:szCs w:val="56"/>
          <w:lang w:eastAsia="el-GR"/>
        </w:rPr>
        <w:t>-</w:t>
      </w:r>
      <w:r w:rsidRPr="00DA0558">
        <w:rPr>
          <w:rFonts w:eastAsia="Times New Roman" w:cs="Arial"/>
          <w:b/>
          <w:bCs/>
          <w:iCs/>
          <w:szCs w:val="56"/>
          <w:lang w:eastAsia="el-GR"/>
        </w:rPr>
        <w:t>νία 57</w:t>
      </w:r>
      <w:r w:rsidR="00ED1A10" w:rsidRPr="00ED1A10">
        <w:rPr>
          <w:rFonts w:eastAsia="Times New Roman" w:cs="Arial"/>
          <w:b/>
          <w:bCs/>
          <w:iCs/>
          <w:sz w:val="64"/>
          <w:szCs w:val="64"/>
          <w:vertAlign w:val="superscript"/>
          <w:lang w:eastAsia="el-GR"/>
        </w:rPr>
        <w:t>0</w:t>
      </w:r>
      <w:r w:rsidRPr="00DA0558">
        <w:rPr>
          <w:rFonts w:eastAsia="Times New Roman" w:cs="Arial"/>
          <w:b/>
          <w:bCs/>
          <w:iCs/>
          <w:szCs w:val="56"/>
          <w:lang w:eastAsia="el-GR"/>
        </w:rPr>
        <w:t xml:space="preserve"> (ως προς την κάθετο στο σημείο πρόσπτωσης). Η ανακλώ</w:t>
      </w:r>
      <w:r w:rsidR="00A22C38">
        <w:rPr>
          <w:rFonts w:eastAsia="Times New Roman" w:cs="Arial"/>
          <w:b/>
          <w:bCs/>
          <w:iCs/>
          <w:szCs w:val="56"/>
          <w:lang w:eastAsia="el-GR"/>
        </w:rPr>
        <w:t>-</w:t>
      </w:r>
      <w:r w:rsidRPr="00DA0558">
        <w:rPr>
          <w:rFonts w:eastAsia="Times New Roman" w:cs="Arial"/>
          <w:b/>
          <w:bCs/>
          <w:iCs/>
          <w:szCs w:val="56"/>
          <w:lang w:eastAsia="el-GR"/>
        </w:rPr>
        <w:t>μενη δέσμη βρέθηκε ότι είναι ολι</w:t>
      </w:r>
      <w:r w:rsidR="00A22C38">
        <w:rPr>
          <w:rFonts w:eastAsia="Times New Roman" w:cs="Arial"/>
          <w:b/>
          <w:bCs/>
          <w:iCs/>
          <w:szCs w:val="56"/>
          <w:lang w:eastAsia="el-GR"/>
        </w:rPr>
        <w:t>-</w:t>
      </w:r>
      <w:r w:rsidRPr="00DA0558">
        <w:rPr>
          <w:rFonts w:eastAsia="Times New Roman" w:cs="Arial"/>
          <w:b/>
          <w:bCs/>
          <w:iCs/>
          <w:szCs w:val="56"/>
          <w:lang w:eastAsia="el-GR"/>
        </w:rPr>
        <w:t>κώς πολωμένη:</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Πόσος είναι ο δείκτης διάθλασης του χαλαζία;</w:t>
      </w:r>
    </w:p>
    <w:p w:rsidR="00DB0307" w:rsidRDefault="00BF1698" w:rsidP="00F6241D">
      <w:pPr>
        <w:spacing w:before="0"/>
        <w:ind w:firstLine="0"/>
        <w:rPr>
          <w:rFonts w:eastAsia="Times New Roman" w:cs="Arial"/>
          <w:b/>
          <w:bCs/>
          <w:iCs/>
          <w:szCs w:val="56"/>
          <w:lang w:eastAsia="el-GR"/>
        </w:rPr>
      </w:pPr>
      <w:r w:rsidRPr="00BF1698">
        <w:rPr>
          <w:rFonts w:eastAsia="Times New Roman" w:cs="Arial"/>
          <w:b/>
          <w:noProof/>
          <w:color w:val="0D3193"/>
          <w:szCs w:val="56"/>
          <w:lang w:eastAsia="el-GR"/>
        </w:rPr>
        <w:pict>
          <v:shape id="_x0000_s1120" type="#_x0000_t202" style="position:absolute;margin-left:0;margin-top:0;width:99.7pt;height:38.2pt;z-index:2516848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0;mso-fit-shape-to-text:t" inset="0,0,0,0">
              <w:txbxContent>
                <w:p w:rsidR="004F4933" w:rsidRPr="00C33923" w:rsidRDefault="004F4933" w:rsidP="00C33923">
                  <w:pPr>
                    <w:jc w:val="center"/>
                    <w:rPr>
                      <w:b/>
                      <w:szCs w:val="56"/>
                      <w:lang w:val="en-US"/>
                    </w:rPr>
                  </w:pPr>
                  <w:r>
                    <w:rPr>
                      <w:b/>
                      <w:szCs w:val="56"/>
                      <w:lang w:val="en-US"/>
                    </w:rPr>
                    <w:t>23</w:t>
                  </w:r>
                  <w:r>
                    <w:rPr>
                      <w:b/>
                      <w:szCs w:val="56"/>
                    </w:rPr>
                    <w:t xml:space="preserve"> / </w:t>
                  </w:r>
                  <w:r>
                    <w:rPr>
                      <w:b/>
                      <w:szCs w:val="56"/>
                      <w:lang w:val="en-US"/>
                    </w:rPr>
                    <w:t>39</w:t>
                  </w:r>
                </w:p>
              </w:txbxContent>
            </v:textbox>
            <w10:wrap anchorx="page" anchory="page"/>
          </v:shape>
        </w:pict>
      </w:r>
      <w:r w:rsidR="00F6241D" w:rsidRPr="00DA0558">
        <w:rPr>
          <w:rFonts w:eastAsia="Times New Roman" w:cs="Arial"/>
          <w:b/>
          <w:bCs/>
          <w:iCs/>
          <w:szCs w:val="56"/>
          <w:lang w:eastAsia="el-GR"/>
        </w:rPr>
        <w:t>β.</w:t>
      </w:r>
      <w:r w:rsidR="00DA0558">
        <w:rPr>
          <w:rFonts w:eastAsia="Times New Roman" w:cs="Arial"/>
          <w:b/>
          <w:bCs/>
          <w:iCs/>
          <w:szCs w:val="56"/>
          <w:lang w:eastAsia="el-GR"/>
        </w:rPr>
        <w:t xml:space="preserve"> </w:t>
      </w:r>
      <w:r w:rsidR="00F6241D" w:rsidRPr="00DA0558">
        <w:rPr>
          <w:rFonts w:eastAsia="Times New Roman" w:cs="Arial"/>
          <w:b/>
          <w:bCs/>
          <w:iCs/>
          <w:szCs w:val="56"/>
          <w:lang w:eastAsia="el-GR"/>
        </w:rPr>
        <w:t>Πόση είναι η γωνία διάθλασης;</w:t>
      </w:r>
    </w:p>
    <w:p w:rsidR="00DB0307" w:rsidRDefault="00DB0307">
      <w:pPr>
        <w:spacing w:before="0"/>
        <w:ind w:firstLine="0"/>
        <w:rPr>
          <w:rFonts w:eastAsia="Times New Roman" w:cs="Arial"/>
          <w:szCs w:val="56"/>
          <w:lang w:eastAsia="el-GR"/>
        </w:rPr>
      </w:pPr>
      <w:r>
        <w:rPr>
          <w:rFonts w:eastAsia="Times New Roman" w:cs="Arial"/>
          <w:szCs w:val="56"/>
          <w:lang w:eastAsia="el-GR"/>
        </w:rPr>
        <w:br w:type="page"/>
      </w:r>
    </w:p>
    <w:p w:rsidR="00F6241D" w:rsidRPr="00DA0558"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lastRenderedPageBreak/>
        <w:t xml:space="preserve">9. </w:t>
      </w:r>
      <w:r w:rsidRPr="00DA0558">
        <w:rPr>
          <w:rFonts w:eastAsia="Times New Roman" w:cs="Arial"/>
          <w:b/>
          <w:bCs/>
          <w:iCs/>
          <w:szCs w:val="56"/>
          <w:lang w:eastAsia="el-GR"/>
        </w:rPr>
        <w:t>Ένας ραδιοφωνικός σταθμός εκ</w:t>
      </w:r>
      <w:r w:rsidR="00A22C38">
        <w:rPr>
          <w:rFonts w:eastAsia="Times New Roman" w:cs="Arial"/>
          <w:b/>
          <w:bCs/>
          <w:iCs/>
          <w:szCs w:val="56"/>
          <w:lang w:eastAsia="el-GR"/>
        </w:rPr>
        <w:t>-</w:t>
      </w:r>
      <w:r w:rsidRPr="00DA0558">
        <w:rPr>
          <w:rFonts w:eastAsia="Times New Roman" w:cs="Arial"/>
          <w:b/>
          <w:bCs/>
          <w:iCs/>
          <w:szCs w:val="56"/>
          <w:lang w:eastAsia="el-GR"/>
        </w:rPr>
        <w:t>πέμπει ηλεκτρομαγνητικό κύμα συχνότητας 100MHz.</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Πόση είναι η ενέργεια ενός φωτο</w:t>
      </w:r>
      <w:r w:rsidR="00A22C38">
        <w:rPr>
          <w:rFonts w:eastAsia="Times New Roman" w:cs="Arial"/>
          <w:b/>
          <w:bCs/>
          <w:iCs/>
          <w:szCs w:val="56"/>
          <w:lang w:eastAsia="el-GR"/>
        </w:rPr>
        <w:t>-</w:t>
      </w:r>
      <w:r w:rsidRPr="00DA0558">
        <w:rPr>
          <w:rFonts w:eastAsia="Times New Roman" w:cs="Arial"/>
          <w:b/>
          <w:bCs/>
          <w:iCs/>
          <w:szCs w:val="56"/>
          <w:lang w:eastAsia="el-GR"/>
        </w:rPr>
        <w:t>νίου αυτής της ακτινοβολίας;</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β.</w:t>
      </w:r>
      <w:r w:rsidR="00DA0558">
        <w:rPr>
          <w:rFonts w:eastAsia="Times New Roman" w:cs="Arial"/>
          <w:b/>
          <w:bCs/>
          <w:iCs/>
          <w:szCs w:val="56"/>
          <w:lang w:eastAsia="el-GR"/>
        </w:rPr>
        <w:t xml:space="preserve"> </w:t>
      </w:r>
      <w:r w:rsidRPr="00DA0558">
        <w:rPr>
          <w:rFonts w:eastAsia="Times New Roman" w:cs="Arial"/>
          <w:b/>
          <w:bCs/>
          <w:iCs/>
          <w:szCs w:val="56"/>
          <w:lang w:eastAsia="el-GR"/>
        </w:rPr>
        <w:t>Να συγκρίνετε το αποτέλεσμα με την ενέργεια κάποιας ορατής ακτι</w:t>
      </w:r>
      <w:r w:rsidR="00A22C38">
        <w:rPr>
          <w:rFonts w:eastAsia="Times New Roman" w:cs="Arial"/>
          <w:b/>
          <w:bCs/>
          <w:iCs/>
          <w:szCs w:val="56"/>
          <w:lang w:eastAsia="el-GR"/>
        </w:rPr>
        <w:t>-</w:t>
      </w:r>
      <w:r w:rsidRPr="00DA0558">
        <w:rPr>
          <w:rFonts w:eastAsia="Times New Roman" w:cs="Arial"/>
          <w:b/>
          <w:bCs/>
          <w:iCs/>
          <w:szCs w:val="56"/>
          <w:lang w:eastAsia="el-GR"/>
        </w:rPr>
        <w:t>νοβολίας π.χ. του κίτρινου φωτός, μήκους κύματος 600nm στο κενό.</w:t>
      </w:r>
    </w:p>
    <w:p w:rsidR="00F6241D" w:rsidRPr="00DA0558" w:rsidRDefault="00BF1698" w:rsidP="00F6241D">
      <w:pPr>
        <w:spacing w:before="0"/>
        <w:ind w:firstLine="0"/>
        <w:rPr>
          <w:rFonts w:eastAsia="Times New Roman" w:cs="Arial"/>
          <w:b/>
          <w:bCs/>
          <w:iCs/>
          <w:szCs w:val="56"/>
          <w:lang w:eastAsia="el-GR"/>
        </w:rPr>
      </w:pPr>
      <w:r>
        <w:rPr>
          <w:rFonts w:eastAsia="Times New Roman" w:cs="Arial"/>
          <w:b/>
          <w:bCs/>
          <w:iCs/>
          <w:noProof/>
          <w:szCs w:val="56"/>
          <w:lang w:eastAsia="el-GR"/>
        </w:rPr>
        <w:pict>
          <v:shape id="_x0000_s1121" type="#_x0000_t202" style="position:absolute;margin-left:0;margin-top:0;width:60.9pt;height:32.2pt;z-index:2516858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1;mso-fit-shape-to-text:t" inset="0,0,0,0">
              <w:txbxContent>
                <w:p w:rsidR="004F4933" w:rsidRPr="00C33923" w:rsidRDefault="004F4933" w:rsidP="00C33923">
                  <w:pPr>
                    <w:jc w:val="center"/>
                    <w:rPr>
                      <w:b/>
                      <w:szCs w:val="56"/>
                      <w:lang w:val="en-US"/>
                    </w:rPr>
                  </w:pPr>
                  <w:r>
                    <w:rPr>
                      <w:b/>
                      <w:szCs w:val="56"/>
                      <w:lang w:val="en-US"/>
                    </w:rPr>
                    <w:t>24</w:t>
                  </w:r>
                  <w:r>
                    <w:rPr>
                      <w:b/>
                      <w:szCs w:val="56"/>
                    </w:rPr>
                    <w:t xml:space="preserve"> / </w:t>
                  </w:r>
                  <w:r>
                    <w:rPr>
                      <w:b/>
                      <w:szCs w:val="56"/>
                      <w:lang w:val="en-US"/>
                    </w:rPr>
                    <w:t>39</w:t>
                  </w:r>
                </w:p>
              </w:txbxContent>
            </v:textbox>
            <w10:wrap anchorx="page" anchory="page"/>
          </v:shape>
        </w:pict>
      </w:r>
      <w:r w:rsidR="00F6241D" w:rsidRPr="00DA0558">
        <w:rPr>
          <w:rFonts w:eastAsia="Times New Roman" w:cs="Arial"/>
          <w:b/>
          <w:bCs/>
          <w:iCs/>
          <w:szCs w:val="56"/>
          <w:lang w:eastAsia="el-GR"/>
        </w:rPr>
        <w:t>γ.</w:t>
      </w:r>
      <w:r w:rsidR="00DA0558">
        <w:rPr>
          <w:rFonts w:eastAsia="Times New Roman" w:cs="Arial"/>
          <w:b/>
          <w:bCs/>
          <w:iCs/>
          <w:szCs w:val="56"/>
          <w:lang w:eastAsia="el-GR"/>
        </w:rPr>
        <w:t xml:space="preserve"> </w:t>
      </w:r>
      <w:r w:rsidR="00F6241D" w:rsidRPr="00DA0558">
        <w:rPr>
          <w:rFonts w:eastAsia="Times New Roman" w:cs="Arial"/>
          <w:b/>
          <w:bCs/>
          <w:iCs/>
          <w:szCs w:val="56"/>
          <w:lang w:eastAsia="el-GR"/>
        </w:rPr>
        <w:t>Να βρείτε τον αριθμό των φωτονίων που εκπέμπονται ανά δευτερόλεπτο, αν η ισχύς που ακτι</w:t>
      </w:r>
      <w:r w:rsidR="00A22C38">
        <w:rPr>
          <w:rFonts w:eastAsia="Times New Roman" w:cs="Arial"/>
          <w:b/>
          <w:bCs/>
          <w:iCs/>
          <w:szCs w:val="56"/>
          <w:lang w:eastAsia="el-GR"/>
        </w:rPr>
        <w:t>-</w:t>
      </w:r>
      <w:r w:rsidR="00F6241D" w:rsidRPr="00DA0558">
        <w:rPr>
          <w:rFonts w:eastAsia="Times New Roman" w:cs="Arial"/>
          <w:b/>
          <w:bCs/>
          <w:iCs/>
          <w:szCs w:val="56"/>
          <w:lang w:eastAsia="el-GR"/>
        </w:rPr>
        <w:t>νοβολείται είναι 6,63kW.</w:t>
      </w:r>
    </w:p>
    <w:p w:rsidR="00F6241D" w:rsidRPr="00DA0558"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t xml:space="preserve">10. </w:t>
      </w:r>
      <w:r w:rsidRPr="00DA0558">
        <w:rPr>
          <w:rFonts w:eastAsia="Times New Roman" w:cs="Arial"/>
          <w:b/>
          <w:bCs/>
          <w:iCs/>
          <w:szCs w:val="56"/>
          <w:lang w:eastAsia="el-GR"/>
        </w:rPr>
        <w:t>Αν υποθέσουμε ότι το ανθρώ</w:t>
      </w:r>
      <w:r w:rsidR="00A22C38">
        <w:rPr>
          <w:rFonts w:eastAsia="Times New Roman" w:cs="Arial"/>
          <w:b/>
          <w:bCs/>
          <w:iCs/>
          <w:szCs w:val="56"/>
          <w:lang w:eastAsia="el-GR"/>
        </w:rPr>
        <w:t>-</w:t>
      </w:r>
      <w:r w:rsidRPr="00DA0558">
        <w:rPr>
          <w:rFonts w:eastAsia="Times New Roman" w:cs="Arial"/>
          <w:b/>
          <w:bCs/>
          <w:iCs/>
          <w:szCs w:val="56"/>
          <w:lang w:eastAsia="el-GR"/>
        </w:rPr>
        <w:t xml:space="preserve">πινο μάτι μπορεί να αισθανθεί φως μήκους κύματος </w:t>
      </w:r>
      <w:r w:rsidRPr="00DB0307">
        <w:rPr>
          <w:rFonts w:ascii="Times New Roman" w:eastAsia="Times New Roman" w:hAnsi="Times New Roman"/>
          <w:b/>
          <w:bCs/>
          <w:iCs/>
          <w:sz w:val="80"/>
          <w:szCs w:val="80"/>
          <w:lang w:eastAsia="el-GR"/>
        </w:rPr>
        <w:t>λ</w:t>
      </w:r>
      <w:r w:rsidRPr="00DA0558">
        <w:rPr>
          <w:rFonts w:eastAsia="Times New Roman" w:cs="Arial"/>
          <w:b/>
          <w:bCs/>
          <w:iCs/>
          <w:szCs w:val="56"/>
          <w:lang w:eastAsia="el-GR"/>
        </w:rPr>
        <w:t xml:space="preserve"> = 600nm όταν προσπίπτουν σ' αυτό τουλάχιστον 100 φωτόνια ανά δευτερόλεπτο, να υπολογίσετε:</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τη συχνότητα του κύματος,</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lastRenderedPageBreak/>
        <w:t>β.</w:t>
      </w:r>
      <w:r w:rsidR="00DA0558">
        <w:rPr>
          <w:rFonts w:eastAsia="Times New Roman" w:cs="Arial"/>
          <w:b/>
          <w:bCs/>
          <w:iCs/>
          <w:szCs w:val="56"/>
          <w:lang w:eastAsia="el-GR"/>
        </w:rPr>
        <w:t xml:space="preserve"> </w:t>
      </w:r>
      <w:r w:rsidRPr="00DA0558">
        <w:rPr>
          <w:rFonts w:eastAsia="Times New Roman" w:cs="Arial"/>
          <w:b/>
          <w:bCs/>
          <w:iCs/>
          <w:szCs w:val="56"/>
          <w:lang w:eastAsia="el-GR"/>
        </w:rPr>
        <w:t>την ολική ενέργεια ανά δευτερόλεπτο που δέχεται το μάτι.</w:t>
      </w:r>
    </w:p>
    <w:p w:rsidR="00F6241D" w:rsidRPr="00DA0558"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t xml:space="preserve">11. </w:t>
      </w:r>
      <w:r w:rsidRPr="00DA0558">
        <w:rPr>
          <w:rFonts w:eastAsia="Times New Roman" w:cs="Arial"/>
          <w:b/>
          <w:bCs/>
          <w:iCs/>
          <w:szCs w:val="56"/>
          <w:lang w:eastAsia="el-GR"/>
        </w:rPr>
        <w:t xml:space="preserve">Μονοχρωματικό φως μήκους κύματος </w:t>
      </w:r>
      <w:r w:rsidRPr="00DB0307">
        <w:rPr>
          <w:rFonts w:ascii="Times New Roman" w:eastAsia="Times New Roman" w:hAnsi="Times New Roman"/>
          <w:b/>
          <w:bCs/>
          <w:iCs/>
          <w:sz w:val="80"/>
          <w:szCs w:val="80"/>
          <w:lang w:eastAsia="el-GR"/>
        </w:rPr>
        <w:t>λ</w:t>
      </w:r>
      <w:r w:rsidRPr="00DA0558">
        <w:rPr>
          <w:rFonts w:eastAsia="Times New Roman" w:cs="Arial"/>
          <w:b/>
          <w:bCs/>
          <w:iCs/>
          <w:sz w:val="64"/>
          <w:szCs w:val="64"/>
          <w:vertAlign w:val="subscript"/>
          <w:lang w:eastAsia="el-GR"/>
        </w:rPr>
        <w:t>0</w:t>
      </w:r>
      <w:r w:rsidRPr="00DA0558">
        <w:rPr>
          <w:rFonts w:eastAsia="Times New Roman" w:cs="Arial"/>
          <w:b/>
          <w:bCs/>
          <w:iCs/>
          <w:szCs w:val="56"/>
          <w:lang w:eastAsia="el-GR"/>
        </w:rPr>
        <w:t xml:space="preserve"> = 600nm, που διαδίδεται στον αέρα εισέρχεται ταυτόχρονα σε δύο οπτικά υλικά πάχους </w:t>
      </w:r>
      <w:r w:rsidR="00A22C38">
        <w:rPr>
          <w:rFonts w:eastAsia="Times New Roman" w:cs="Arial"/>
          <w:b/>
          <w:bCs/>
          <w:iCs/>
          <w:szCs w:val="56"/>
          <w:lang w:eastAsia="el-GR"/>
        </w:rPr>
        <w:t>1</w:t>
      </w:r>
      <w:r w:rsidRPr="00DA0558">
        <w:rPr>
          <w:rFonts w:eastAsia="Times New Roman" w:cs="Arial"/>
          <w:b/>
          <w:bCs/>
          <w:iCs/>
          <w:szCs w:val="56"/>
          <w:lang w:eastAsia="el-GR"/>
        </w:rPr>
        <w:t>m, κάθετα στην διαχωρι</w:t>
      </w:r>
      <w:r w:rsidR="00020ABB" w:rsidRPr="00020ABB">
        <w:rPr>
          <w:rFonts w:eastAsia="Times New Roman" w:cs="Arial"/>
          <w:b/>
          <w:bCs/>
          <w:iCs/>
          <w:szCs w:val="56"/>
          <w:lang w:eastAsia="el-GR"/>
        </w:rPr>
        <w:t>-</w:t>
      </w:r>
      <w:r w:rsidRPr="00DA0558">
        <w:rPr>
          <w:rFonts w:eastAsia="Times New Roman" w:cs="Arial"/>
          <w:b/>
          <w:bCs/>
          <w:iCs/>
          <w:szCs w:val="56"/>
          <w:lang w:eastAsia="el-GR"/>
        </w:rPr>
        <w:t>στική επιφάνεια του κάθε υλικού με τον αέρα. Οι δείκτες διάθλασης των δύο υλικών είναι n</w:t>
      </w:r>
      <w:r w:rsidRPr="00DA0558">
        <w:rPr>
          <w:rFonts w:eastAsia="Times New Roman" w:cs="Arial"/>
          <w:b/>
          <w:bCs/>
          <w:iCs/>
          <w:sz w:val="64"/>
          <w:szCs w:val="64"/>
          <w:vertAlign w:val="subscript"/>
          <w:lang w:eastAsia="el-GR"/>
        </w:rPr>
        <w:t>1</w:t>
      </w:r>
      <w:r w:rsidRPr="00DA0558">
        <w:rPr>
          <w:rFonts w:eastAsia="Times New Roman" w:cs="Arial"/>
          <w:b/>
          <w:bCs/>
          <w:iCs/>
          <w:szCs w:val="56"/>
          <w:lang w:eastAsia="el-GR"/>
        </w:rPr>
        <w:t xml:space="preserve"> = 1,5 και n</w:t>
      </w:r>
      <w:r w:rsidRPr="00DA0558">
        <w:rPr>
          <w:rFonts w:eastAsia="Times New Roman" w:cs="Arial"/>
          <w:b/>
          <w:bCs/>
          <w:iCs/>
          <w:sz w:val="64"/>
          <w:szCs w:val="64"/>
          <w:vertAlign w:val="subscript"/>
          <w:lang w:eastAsia="el-GR"/>
        </w:rPr>
        <w:t>2</w:t>
      </w:r>
      <w:r w:rsidRPr="00DA0558">
        <w:rPr>
          <w:rFonts w:eastAsia="Times New Roman" w:cs="Arial"/>
          <w:b/>
          <w:bCs/>
          <w:iCs/>
          <w:szCs w:val="56"/>
          <w:lang w:eastAsia="el-GR"/>
        </w:rPr>
        <w:t xml:space="preserve"> = 1,2. Να βρείτε:</w:t>
      </w:r>
    </w:p>
    <w:p w:rsidR="00F6241D" w:rsidRPr="00DA0558" w:rsidRDefault="00F6241D" w:rsidP="00F6241D">
      <w:pPr>
        <w:spacing w:before="0"/>
        <w:ind w:firstLine="0"/>
        <w:rPr>
          <w:rFonts w:eastAsia="Times New Roman" w:cs="Arial"/>
          <w:b/>
          <w:bCs/>
          <w:iCs/>
          <w:szCs w:val="56"/>
          <w:lang w:eastAsia="el-GR"/>
        </w:rPr>
      </w:pPr>
      <w:r w:rsidRPr="00DA0558">
        <w:rPr>
          <w:rFonts w:eastAsia="Times New Roman" w:cs="Arial"/>
          <w:b/>
          <w:bCs/>
          <w:iCs/>
          <w:szCs w:val="56"/>
          <w:lang w:eastAsia="el-GR"/>
        </w:rPr>
        <w:t>α.</w:t>
      </w:r>
      <w:r w:rsidR="00DA0558">
        <w:rPr>
          <w:rFonts w:eastAsia="Times New Roman" w:cs="Arial"/>
          <w:b/>
          <w:bCs/>
          <w:iCs/>
          <w:szCs w:val="56"/>
          <w:lang w:eastAsia="el-GR"/>
        </w:rPr>
        <w:t xml:space="preserve"> </w:t>
      </w:r>
      <w:r w:rsidRPr="00DA0558">
        <w:rPr>
          <w:rFonts w:eastAsia="Times New Roman" w:cs="Arial"/>
          <w:b/>
          <w:bCs/>
          <w:iCs/>
          <w:szCs w:val="56"/>
          <w:lang w:eastAsia="el-GR"/>
        </w:rPr>
        <w:t>τη χρονική διαφορά εξόδου του φωτός από τα δύο οπτικά υλικά.</w:t>
      </w:r>
    </w:p>
    <w:p w:rsidR="00F6241D" w:rsidRPr="00DA0558" w:rsidRDefault="00BF1698" w:rsidP="00F6241D">
      <w:pPr>
        <w:spacing w:before="0"/>
        <w:ind w:firstLine="0"/>
        <w:rPr>
          <w:rFonts w:eastAsia="Times New Roman" w:cs="Arial"/>
          <w:b/>
          <w:bCs/>
          <w:iCs/>
          <w:szCs w:val="56"/>
          <w:lang w:eastAsia="el-GR"/>
        </w:rPr>
      </w:pPr>
      <w:r>
        <w:rPr>
          <w:rFonts w:eastAsia="Times New Roman" w:cs="Arial"/>
          <w:b/>
          <w:bCs/>
          <w:iCs/>
          <w:noProof/>
          <w:szCs w:val="56"/>
          <w:lang w:eastAsia="el-GR"/>
        </w:rPr>
        <w:pict>
          <v:shape id="_x0000_s1122" type="#_x0000_t202" style="position:absolute;margin-left:0;margin-top:0;width:60.9pt;height:32.2pt;z-index:25168691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2;mso-fit-shape-to-text:t" inset="0,0,0,0">
              <w:txbxContent>
                <w:p w:rsidR="004F4933" w:rsidRPr="00C33923" w:rsidRDefault="004F4933" w:rsidP="00C33923">
                  <w:pPr>
                    <w:jc w:val="center"/>
                    <w:rPr>
                      <w:b/>
                      <w:szCs w:val="56"/>
                      <w:lang w:val="en-US"/>
                    </w:rPr>
                  </w:pPr>
                  <w:r>
                    <w:rPr>
                      <w:b/>
                      <w:szCs w:val="56"/>
                      <w:lang w:val="en-US"/>
                    </w:rPr>
                    <w:t>25</w:t>
                  </w:r>
                  <w:r>
                    <w:rPr>
                      <w:b/>
                      <w:szCs w:val="56"/>
                    </w:rPr>
                    <w:t xml:space="preserve"> / </w:t>
                  </w:r>
                  <w:r>
                    <w:rPr>
                      <w:b/>
                      <w:szCs w:val="56"/>
                      <w:lang w:val="en-US"/>
                    </w:rPr>
                    <w:t>39</w:t>
                  </w:r>
                </w:p>
              </w:txbxContent>
            </v:textbox>
            <w10:wrap anchorx="page" anchory="page"/>
          </v:shape>
        </w:pict>
      </w:r>
      <w:r w:rsidR="00F6241D" w:rsidRPr="00DA0558">
        <w:rPr>
          <w:rFonts w:eastAsia="Times New Roman" w:cs="Arial"/>
          <w:b/>
          <w:bCs/>
          <w:iCs/>
          <w:szCs w:val="56"/>
          <w:lang w:eastAsia="el-GR"/>
        </w:rPr>
        <w:t>β.</w:t>
      </w:r>
      <w:r w:rsidR="00DA0558">
        <w:rPr>
          <w:rFonts w:eastAsia="Times New Roman" w:cs="Arial"/>
          <w:b/>
          <w:bCs/>
          <w:iCs/>
          <w:szCs w:val="56"/>
          <w:lang w:eastAsia="el-GR"/>
        </w:rPr>
        <w:t xml:space="preserve"> </w:t>
      </w:r>
      <w:r w:rsidR="00F6241D" w:rsidRPr="00DA0558">
        <w:rPr>
          <w:rFonts w:eastAsia="Times New Roman" w:cs="Arial"/>
          <w:b/>
          <w:bCs/>
          <w:iCs/>
          <w:szCs w:val="56"/>
          <w:lang w:eastAsia="el-GR"/>
        </w:rPr>
        <w:t>τον αριθμό των μηκών κύματος του φωτός σε κάθε οπτικό υλικό.</w:t>
      </w:r>
    </w:p>
    <w:p w:rsidR="00F6241D" w:rsidRPr="00542482" w:rsidRDefault="00F6241D" w:rsidP="005C2D23">
      <w:pPr>
        <w:spacing w:before="240"/>
        <w:ind w:firstLine="0"/>
        <w:rPr>
          <w:rFonts w:eastAsia="Times New Roman" w:cs="Arial"/>
          <w:b/>
          <w:bCs/>
          <w:iCs/>
          <w:szCs w:val="56"/>
          <w:lang w:eastAsia="el-GR"/>
        </w:rPr>
      </w:pPr>
      <w:r w:rsidRPr="00DA0558">
        <w:rPr>
          <w:rFonts w:eastAsia="Times New Roman" w:cs="Arial"/>
          <w:b/>
          <w:color w:val="0D3193"/>
          <w:szCs w:val="56"/>
          <w:lang w:eastAsia="el-GR"/>
        </w:rPr>
        <w:t xml:space="preserve">12. </w:t>
      </w:r>
      <w:r w:rsidRPr="00DA0558">
        <w:rPr>
          <w:rFonts w:eastAsia="Times New Roman" w:cs="Arial"/>
          <w:b/>
          <w:bCs/>
          <w:iCs/>
          <w:szCs w:val="56"/>
          <w:lang w:eastAsia="el-GR"/>
        </w:rPr>
        <w:t>Ακτινοβολία συχνότητας 10</w:t>
      </w:r>
      <w:r w:rsidRPr="00DA0558">
        <w:rPr>
          <w:rFonts w:eastAsia="Times New Roman" w:cs="Arial"/>
          <w:b/>
          <w:bCs/>
          <w:iCs/>
          <w:sz w:val="64"/>
          <w:szCs w:val="64"/>
          <w:vertAlign w:val="superscript"/>
          <w:lang w:eastAsia="el-GR"/>
        </w:rPr>
        <w:t>12</w:t>
      </w:r>
      <w:r w:rsidRPr="00DA0558">
        <w:rPr>
          <w:rFonts w:eastAsia="Times New Roman" w:cs="Arial"/>
          <w:b/>
          <w:bCs/>
          <w:iCs/>
          <w:szCs w:val="56"/>
          <w:lang w:eastAsia="el-GR"/>
        </w:rPr>
        <w:t>Ηz απορροφάται πλήρως από μία πο</w:t>
      </w:r>
      <w:r w:rsidR="00A22C38">
        <w:rPr>
          <w:rFonts w:eastAsia="Times New Roman" w:cs="Arial"/>
          <w:b/>
          <w:bCs/>
          <w:iCs/>
          <w:szCs w:val="56"/>
          <w:lang w:eastAsia="el-GR"/>
        </w:rPr>
        <w:t>-</w:t>
      </w:r>
      <w:r w:rsidRPr="00DA0558">
        <w:rPr>
          <w:rFonts w:eastAsia="Times New Roman" w:cs="Arial"/>
          <w:b/>
          <w:bCs/>
          <w:iCs/>
          <w:szCs w:val="56"/>
          <w:lang w:eastAsia="el-GR"/>
        </w:rPr>
        <w:t>σότητα νερού, οπότε αυξάνεται η θερμοκρασία του νερού κατά 2</w:t>
      </w:r>
      <w:r w:rsidR="00ED1A10" w:rsidRPr="00ED1A10">
        <w:rPr>
          <w:rFonts w:eastAsia="Times New Roman" w:cs="Arial"/>
          <w:b/>
          <w:bCs/>
          <w:iCs/>
          <w:sz w:val="64"/>
          <w:szCs w:val="64"/>
          <w:vertAlign w:val="superscript"/>
          <w:lang w:eastAsia="el-GR"/>
        </w:rPr>
        <w:t>0</w:t>
      </w:r>
      <w:r w:rsidRPr="00DA0558">
        <w:rPr>
          <w:rFonts w:eastAsia="Times New Roman" w:cs="Arial"/>
          <w:b/>
          <w:bCs/>
          <w:iCs/>
          <w:szCs w:val="56"/>
          <w:lang w:eastAsia="el-GR"/>
        </w:rPr>
        <w:t xml:space="preserve">C. Αν γνωρίζετε ότι για να αυξηθεί η θερμοκρασία της παραπάνω </w:t>
      </w:r>
      <w:r w:rsidRPr="00DA0558">
        <w:rPr>
          <w:rFonts w:eastAsia="Times New Roman" w:cs="Arial"/>
          <w:b/>
          <w:bCs/>
          <w:iCs/>
          <w:szCs w:val="56"/>
          <w:lang w:eastAsia="el-GR"/>
        </w:rPr>
        <w:lastRenderedPageBreak/>
        <w:t>ποσότητας κατά 1</w:t>
      </w:r>
      <w:r w:rsidR="00ED1A10" w:rsidRPr="00ED1A10">
        <w:rPr>
          <w:rFonts w:eastAsia="Times New Roman" w:cs="Arial"/>
          <w:b/>
          <w:bCs/>
          <w:iCs/>
          <w:sz w:val="64"/>
          <w:szCs w:val="64"/>
          <w:vertAlign w:val="superscript"/>
          <w:lang w:eastAsia="el-GR"/>
        </w:rPr>
        <w:t>0</w:t>
      </w:r>
      <w:r w:rsidRPr="00DA0558">
        <w:rPr>
          <w:rFonts w:eastAsia="Times New Roman" w:cs="Arial"/>
          <w:b/>
          <w:bCs/>
          <w:iCs/>
          <w:szCs w:val="56"/>
          <w:lang w:eastAsia="el-GR"/>
        </w:rPr>
        <w:t>C απαιτείται ενέργεια 21216J, πόσα φωτόνια της ακτινοβολίας απορροφούνται;</w:t>
      </w:r>
    </w:p>
    <w:p w:rsidR="00DB0307" w:rsidRPr="00542482" w:rsidRDefault="00BF1698">
      <w:pPr>
        <w:spacing w:before="0"/>
        <w:ind w:firstLine="0"/>
        <w:rPr>
          <w:rFonts w:eastAsia="Times New Roman" w:cs="Arial"/>
          <w:b/>
          <w:bCs/>
          <w:iCs/>
          <w:szCs w:val="56"/>
          <w:lang w:eastAsia="el-GR"/>
        </w:rPr>
      </w:pPr>
      <w:r>
        <w:rPr>
          <w:rFonts w:eastAsia="Times New Roman" w:cs="Arial"/>
          <w:b/>
          <w:bCs/>
          <w:iCs/>
          <w:noProof/>
          <w:szCs w:val="56"/>
          <w:lang w:eastAsia="el-GR"/>
        </w:rPr>
        <w:pict>
          <v:shape id="_x0000_s1517" type="#_x0000_t202" style="position:absolute;margin-left:0;margin-top:0;width:60.9pt;height:32.2pt;z-index:25188761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517;mso-fit-shape-to-text:t" inset="0,0,0,0">
              <w:txbxContent>
                <w:p w:rsidR="004F4933" w:rsidRPr="00C33923" w:rsidRDefault="004F4933" w:rsidP="00DB0307">
                  <w:pPr>
                    <w:jc w:val="center"/>
                    <w:rPr>
                      <w:b/>
                      <w:szCs w:val="56"/>
                      <w:lang w:val="en-US"/>
                    </w:rPr>
                  </w:pPr>
                  <w:r>
                    <w:rPr>
                      <w:b/>
                      <w:szCs w:val="56"/>
                      <w:lang w:val="en-US"/>
                    </w:rPr>
                    <w:t>26</w:t>
                  </w:r>
                  <w:r>
                    <w:rPr>
                      <w:b/>
                      <w:szCs w:val="56"/>
                    </w:rPr>
                    <w:t xml:space="preserve"> / </w:t>
                  </w:r>
                  <w:r>
                    <w:rPr>
                      <w:b/>
                      <w:szCs w:val="56"/>
                      <w:lang w:val="en-US"/>
                    </w:rPr>
                    <w:t>39</w:t>
                  </w:r>
                </w:p>
              </w:txbxContent>
            </v:textbox>
            <w10:wrap anchorx="page" anchory="page"/>
          </v:shape>
        </w:pict>
      </w:r>
      <w:r w:rsidR="00DB0307" w:rsidRPr="00542482">
        <w:rPr>
          <w:rFonts w:eastAsia="Times New Roman" w:cs="Arial"/>
          <w:b/>
          <w:bCs/>
          <w:iCs/>
          <w:szCs w:val="56"/>
          <w:lang w:eastAsia="el-GR"/>
        </w:rPr>
        <w:br w:type="page"/>
      </w:r>
    </w:p>
    <w:p w:rsidR="00DB0307" w:rsidRPr="00542482" w:rsidRDefault="00DB0307" w:rsidP="005C2D23">
      <w:pPr>
        <w:spacing w:before="240"/>
        <w:ind w:firstLine="0"/>
        <w:rPr>
          <w:rFonts w:eastAsia="Times New Roman" w:cs="Arial"/>
          <w:b/>
          <w:bCs/>
          <w:iCs/>
          <w:szCs w:val="56"/>
          <w:lang w:eastAsia="el-GR"/>
        </w:rPr>
      </w:pPr>
    </w:p>
    <w:p w:rsidR="004A5C44" w:rsidRPr="00810E59" w:rsidRDefault="004A5C44" w:rsidP="00A22C38">
      <w:pPr>
        <w:spacing w:before="0"/>
        <w:ind w:firstLine="0"/>
        <w:rPr>
          <w:rFonts w:ascii="Tahoma" w:eastAsia="Times New Roman" w:hAnsi="Tahoma"/>
          <w:b/>
          <w:bCs/>
          <w:iCs/>
          <w:szCs w:val="56"/>
          <w:lang w:val="en-US" w:eastAsia="el-GR"/>
        </w:rPr>
      </w:pPr>
      <w:r>
        <w:rPr>
          <w:rFonts w:ascii="Tahoma" w:eastAsia="Times New Roman" w:hAnsi="Tahoma"/>
          <w:b/>
          <w:bCs/>
          <w:iCs/>
          <w:noProof/>
          <w:color w:val="0D3193"/>
          <w:szCs w:val="56"/>
          <w:lang w:eastAsia="el-GR"/>
        </w:rPr>
        <w:drawing>
          <wp:inline distT="0" distB="0" distL="0" distR="0">
            <wp:extent cx="6120130" cy="2576659"/>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120130" cy="2576659"/>
                    </a:xfrm>
                    <a:prstGeom prst="rect">
                      <a:avLst/>
                    </a:prstGeom>
                    <a:noFill/>
                    <a:ln w="9525">
                      <a:noFill/>
                      <a:miter lim="800000"/>
                      <a:headEnd/>
                      <a:tailEnd/>
                    </a:ln>
                  </pic:spPr>
                </pic:pic>
              </a:graphicData>
            </a:graphic>
          </wp:inline>
        </w:drawing>
      </w:r>
    </w:p>
    <w:p w:rsidR="004A5C44" w:rsidRPr="00810E59" w:rsidRDefault="004A5C44" w:rsidP="002442BD">
      <w:pPr>
        <w:rPr>
          <w:rFonts w:ascii="Tahoma" w:eastAsia="Times New Roman" w:hAnsi="Tahoma"/>
          <w:b/>
          <w:bCs/>
          <w:iCs/>
          <w:szCs w:val="56"/>
          <w:lang w:val="en-US" w:eastAsia="el-GR"/>
        </w:rPr>
      </w:pPr>
    </w:p>
    <w:p w:rsidR="004A5C44" w:rsidRPr="0034220D" w:rsidRDefault="004A5C44" w:rsidP="002442BD">
      <w:pPr>
        <w:pStyle w:val="a6"/>
        <w:numPr>
          <w:ilvl w:val="0"/>
          <w:numId w:val="1"/>
        </w:numPr>
        <w:spacing w:before="240" w:after="0" w:line="240" w:lineRule="auto"/>
        <w:ind w:left="567" w:hanging="567"/>
        <w:rPr>
          <w:rFonts w:ascii="Tahoma" w:eastAsia="Times New Roman" w:hAnsi="Tahoma"/>
          <w:b/>
          <w:bCs/>
          <w:iCs/>
          <w:sz w:val="56"/>
          <w:szCs w:val="56"/>
          <w:lang w:eastAsia="el-GR"/>
        </w:rPr>
      </w:pPr>
      <w:r w:rsidRPr="004A5C44">
        <w:rPr>
          <w:rFonts w:ascii="Tahoma" w:eastAsia="Times New Roman" w:hAnsi="Tahoma" w:cs="Tahoma"/>
          <w:b/>
          <w:sz w:val="56"/>
          <w:szCs w:val="56"/>
          <w:lang w:eastAsia="el-GR"/>
        </w:rPr>
        <w:t>Ενέργεια του ηλεκτρονίου στο άτομο του υδρογόνου</w:t>
      </w:r>
    </w:p>
    <w:p w:rsidR="004A5C44" w:rsidRPr="0034220D" w:rsidRDefault="004A5C44" w:rsidP="002442BD">
      <w:pPr>
        <w:pStyle w:val="a6"/>
        <w:numPr>
          <w:ilvl w:val="0"/>
          <w:numId w:val="1"/>
        </w:numPr>
        <w:spacing w:after="0" w:line="240" w:lineRule="auto"/>
        <w:ind w:left="567" w:hanging="567"/>
        <w:rPr>
          <w:rFonts w:ascii="Tahoma" w:eastAsia="Times New Roman" w:hAnsi="Tahoma"/>
          <w:b/>
          <w:bCs/>
          <w:iCs/>
          <w:sz w:val="56"/>
          <w:szCs w:val="56"/>
          <w:lang w:eastAsia="el-GR"/>
        </w:rPr>
      </w:pPr>
      <w:r w:rsidRPr="004A5C44">
        <w:rPr>
          <w:rFonts w:ascii="Tahoma" w:eastAsia="Times New Roman" w:hAnsi="Tahoma" w:cs="Tahoma"/>
          <w:b/>
          <w:sz w:val="56"/>
          <w:szCs w:val="56"/>
          <w:lang w:eastAsia="el-GR"/>
        </w:rPr>
        <w:t>Διακριτές ενεργειακές στάθμες</w:t>
      </w:r>
      <w:r w:rsidRPr="0034220D">
        <w:rPr>
          <w:rFonts w:ascii="Tahoma" w:eastAsia="Times New Roman" w:hAnsi="Tahoma"/>
          <w:b/>
          <w:bCs/>
          <w:iCs/>
          <w:sz w:val="56"/>
          <w:szCs w:val="56"/>
          <w:lang w:eastAsia="el-GR"/>
        </w:rPr>
        <w:t xml:space="preserve"> </w:t>
      </w:r>
    </w:p>
    <w:p w:rsidR="004A5C44" w:rsidRPr="0034220D" w:rsidRDefault="004A5C44" w:rsidP="002442BD">
      <w:pPr>
        <w:pStyle w:val="a6"/>
        <w:numPr>
          <w:ilvl w:val="0"/>
          <w:numId w:val="1"/>
        </w:numPr>
        <w:spacing w:after="0" w:line="240" w:lineRule="auto"/>
        <w:ind w:left="567" w:hanging="567"/>
        <w:rPr>
          <w:rFonts w:ascii="Tahoma" w:eastAsia="Times New Roman" w:hAnsi="Tahoma"/>
          <w:b/>
          <w:bCs/>
          <w:iCs/>
          <w:sz w:val="56"/>
          <w:szCs w:val="56"/>
          <w:lang w:eastAsia="el-GR"/>
        </w:rPr>
      </w:pPr>
      <w:r w:rsidRPr="004A5C44">
        <w:rPr>
          <w:rFonts w:ascii="Tahoma" w:eastAsia="Times New Roman" w:hAnsi="Tahoma" w:cs="Tahoma"/>
          <w:b/>
          <w:sz w:val="56"/>
          <w:szCs w:val="56"/>
          <w:lang w:eastAsia="el-GR"/>
        </w:rPr>
        <w:t>Μηχανισμός παραγωγής και απορρόφησης φωτονίων</w:t>
      </w:r>
      <w:r w:rsidRPr="0034220D">
        <w:rPr>
          <w:rFonts w:ascii="Tahoma" w:eastAsia="Times New Roman" w:hAnsi="Tahoma"/>
          <w:b/>
          <w:bCs/>
          <w:iCs/>
          <w:sz w:val="56"/>
          <w:szCs w:val="56"/>
          <w:lang w:eastAsia="el-GR"/>
        </w:rPr>
        <w:t xml:space="preserve"> </w:t>
      </w:r>
    </w:p>
    <w:p w:rsidR="004A5C44" w:rsidRDefault="00810E59" w:rsidP="002442BD">
      <w:pPr>
        <w:pStyle w:val="a6"/>
        <w:numPr>
          <w:ilvl w:val="0"/>
          <w:numId w:val="1"/>
        </w:numPr>
        <w:spacing w:after="0" w:line="240" w:lineRule="auto"/>
        <w:ind w:left="567" w:hanging="567"/>
        <w:rPr>
          <w:rFonts w:ascii="Tahoma" w:eastAsia="Times New Roman" w:hAnsi="Tahoma"/>
          <w:b/>
          <w:bCs/>
          <w:iCs/>
          <w:sz w:val="56"/>
          <w:szCs w:val="56"/>
          <w:lang w:val="en-US" w:eastAsia="el-GR"/>
        </w:rPr>
      </w:pPr>
      <w:r w:rsidRPr="004A5C44">
        <w:rPr>
          <w:rFonts w:ascii="Tahoma" w:eastAsia="Times New Roman" w:hAnsi="Tahoma" w:cs="Tahoma"/>
          <w:b/>
          <w:sz w:val="56"/>
          <w:szCs w:val="56"/>
          <w:lang w:eastAsia="el-GR"/>
        </w:rPr>
        <w:t>Ακτίνες Χ</w:t>
      </w:r>
      <w:r w:rsidRPr="0034220D">
        <w:rPr>
          <w:rFonts w:ascii="Tahoma" w:eastAsia="Times New Roman" w:hAnsi="Tahoma"/>
          <w:b/>
          <w:bCs/>
          <w:iCs/>
          <w:sz w:val="56"/>
          <w:szCs w:val="56"/>
          <w:lang w:val="en-US" w:eastAsia="el-GR"/>
        </w:rPr>
        <w:t xml:space="preserve"> </w:t>
      </w:r>
    </w:p>
    <w:p w:rsidR="00810E59" w:rsidRDefault="00BF1698" w:rsidP="002442BD">
      <w:pPr>
        <w:spacing w:before="0"/>
        <w:ind w:firstLine="0"/>
        <w:rPr>
          <w:rFonts w:eastAsia="Times New Roman"/>
          <w:b/>
          <w:bCs/>
          <w:iCs/>
          <w:szCs w:val="56"/>
          <w:lang w:val="en-US" w:eastAsia="el-GR"/>
        </w:rPr>
      </w:pPr>
      <w:r>
        <w:rPr>
          <w:rFonts w:eastAsia="Times New Roman"/>
          <w:b/>
          <w:bCs/>
          <w:iCs/>
          <w:noProof/>
          <w:szCs w:val="56"/>
          <w:lang w:eastAsia="el-GR"/>
        </w:rPr>
        <w:pict>
          <v:shape id="_x0000_s1124" type="#_x0000_t202" style="position:absolute;margin-left:0;margin-top:0;width:60.9pt;height:32.2pt;z-index:2516889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4;mso-fit-shape-to-text:t" inset="0,0,0,0">
              <w:txbxContent>
                <w:p w:rsidR="004F4933" w:rsidRPr="00C33923" w:rsidRDefault="004F4933" w:rsidP="00C33923">
                  <w:pPr>
                    <w:jc w:val="center"/>
                    <w:rPr>
                      <w:b/>
                      <w:szCs w:val="56"/>
                      <w:lang w:val="en-US"/>
                    </w:rPr>
                  </w:pPr>
                  <w:r>
                    <w:rPr>
                      <w:b/>
                      <w:szCs w:val="56"/>
                      <w:lang w:val="en-US"/>
                    </w:rPr>
                    <w:t>27</w:t>
                  </w:r>
                  <w:r>
                    <w:rPr>
                      <w:b/>
                      <w:szCs w:val="56"/>
                    </w:rPr>
                    <w:t xml:space="preserve"> / </w:t>
                  </w:r>
                  <w:r>
                    <w:rPr>
                      <w:b/>
                      <w:szCs w:val="56"/>
                      <w:lang w:val="en-US"/>
                    </w:rPr>
                    <w:t>41</w:t>
                  </w:r>
                </w:p>
              </w:txbxContent>
            </v:textbox>
            <w10:wrap anchorx="page" anchory="page"/>
          </v:shape>
        </w:pict>
      </w:r>
      <w:r w:rsidR="00810E59">
        <w:rPr>
          <w:rFonts w:eastAsia="Times New Roman"/>
          <w:b/>
          <w:bCs/>
          <w:iCs/>
          <w:szCs w:val="56"/>
          <w:lang w:val="en-US" w:eastAsia="el-GR"/>
        </w:rPr>
        <w:br w:type="page"/>
      </w:r>
    </w:p>
    <w:p w:rsidR="00810E59" w:rsidRPr="00C33923" w:rsidRDefault="00810E59" w:rsidP="002442BD">
      <w:pPr>
        <w:ind w:firstLine="0"/>
        <w:rPr>
          <w:rFonts w:ascii="Tahoma" w:eastAsia="Times New Roman" w:hAnsi="Tahoma" w:cs="Tahoma"/>
          <w:b/>
          <w:color w:val="000000"/>
          <w:szCs w:val="21"/>
          <w:lang w:eastAsia="el-GR"/>
        </w:rPr>
      </w:pPr>
      <w:r w:rsidRPr="00C33923">
        <w:rPr>
          <w:rFonts w:ascii="Tahoma" w:eastAsia="Times New Roman" w:hAnsi="Tahoma" w:cs="Tahoma"/>
          <w:b/>
          <w:color w:val="000000"/>
          <w:szCs w:val="21"/>
          <w:lang w:eastAsia="el-GR"/>
        </w:rPr>
        <w:lastRenderedPageBreak/>
        <w:t>Πείραμα του Rutherford</w:t>
      </w:r>
    </w:p>
    <w:p w:rsidR="00810E59" w:rsidRPr="00601EBF" w:rsidRDefault="00810E59" w:rsidP="002442BD">
      <w:pPr>
        <w:ind w:firstLine="0"/>
        <w:rPr>
          <w:rFonts w:eastAsia="Times New Roman"/>
          <w:b/>
          <w:color w:val="000000"/>
          <w:szCs w:val="21"/>
          <w:lang w:eastAsia="el-GR"/>
        </w:rPr>
      </w:pPr>
      <w:r w:rsidRPr="00810E59">
        <w:rPr>
          <w:rFonts w:eastAsia="Times New Roman"/>
          <w:b/>
          <w:color w:val="000000"/>
          <w:szCs w:val="21"/>
          <w:lang w:eastAsia="el-GR"/>
        </w:rPr>
        <w:t>Σκέδαση σωματίων α από ένα λε</w:t>
      </w:r>
      <w:r w:rsidR="00C33923" w:rsidRPr="00C33923">
        <w:rPr>
          <w:rFonts w:eastAsia="Times New Roman"/>
          <w:b/>
          <w:color w:val="000000"/>
          <w:szCs w:val="21"/>
          <w:lang w:eastAsia="el-GR"/>
        </w:rPr>
        <w:t>-</w:t>
      </w:r>
      <w:r w:rsidRPr="00810E59">
        <w:rPr>
          <w:rFonts w:eastAsia="Times New Roman"/>
          <w:b/>
          <w:color w:val="000000"/>
          <w:szCs w:val="21"/>
          <w:lang w:eastAsia="el-GR"/>
        </w:rPr>
        <w:t>πτό φύλλο χρυσού. Το πείραμα αυ</w:t>
      </w:r>
      <w:r w:rsidR="00C33923" w:rsidRPr="00C33923">
        <w:rPr>
          <w:rFonts w:eastAsia="Times New Roman"/>
          <w:b/>
          <w:color w:val="000000"/>
          <w:szCs w:val="21"/>
          <w:lang w:eastAsia="el-GR"/>
        </w:rPr>
        <w:t>-</w:t>
      </w:r>
      <w:r w:rsidRPr="00810E59">
        <w:rPr>
          <w:rFonts w:eastAsia="Times New Roman"/>
          <w:b/>
          <w:color w:val="000000"/>
          <w:szCs w:val="21"/>
          <w:lang w:eastAsia="el-GR"/>
        </w:rPr>
        <w:t xml:space="preserve">τό έδειξε ότι το θετικό φορτίο και το μεγαλύτερο μέρος της μάζας ενός ατόμου είναι συγκεντρωμένα σε μια μικρή περιοχή του ατόμου, που ονομάστηκε πυρήνας. </w:t>
      </w:r>
      <w:r>
        <w:rPr>
          <w:rFonts w:eastAsia="Times New Roman"/>
          <w:b/>
          <w:bCs/>
          <w:iCs/>
          <w:noProof/>
          <w:szCs w:val="56"/>
          <w:lang w:eastAsia="el-GR"/>
        </w:rPr>
        <w:drawing>
          <wp:inline distT="0" distB="0" distL="0" distR="0">
            <wp:extent cx="5518150" cy="3058795"/>
            <wp:effectExtent l="19050" t="0" r="635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518150" cy="3058795"/>
                    </a:xfrm>
                    <a:prstGeom prst="rect">
                      <a:avLst/>
                    </a:prstGeom>
                    <a:noFill/>
                    <a:ln w="9525">
                      <a:noFill/>
                      <a:miter lim="800000"/>
                      <a:headEnd/>
                      <a:tailEnd/>
                    </a:ln>
                  </pic:spPr>
                </pic:pic>
              </a:graphicData>
            </a:graphic>
          </wp:inline>
        </w:drawing>
      </w:r>
    </w:p>
    <w:p w:rsidR="00C33923" w:rsidRDefault="00BF1698" w:rsidP="002442BD">
      <w:pPr>
        <w:spacing w:before="0"/>
        <w:ind w:firstLine="0"/>
        <w:rPr>
          <w:rFonts w:eastAsia="Times New Roman"/>
          <w:b/>
          <w:color w:val="000000"/>
          <w:szCs w:val="21"/>
          <w:lang w:eastAsia="el-GR"/>
        </w:rPr>
        <w:sectPr w:rsidR="00C33923" w:rsidSect="009150DC">
          <w:pgSz w:w="11906" w:h="16838"/>
          <w:pgMar w:top="1134" w:right="1134" w:bottom="1134" w:left="1134" w:header="709" w:footer="709" w:gutter="0"/>
          <w:cols w:space="708"/>
          <w:docGrid w:linePitch="360"/>
        </w:sectPr>
      </w:pPr>
      <w:r>
        <w:rPr>
          <w:rFonts w:eastAsia="Times New Roman"/>
          <w:b/>
          <w:noProof/>
          <w:color w:val="000000"/>
          <w:szCs w:val="21"/>
          <w:lang w:eastAsia="el-GR"/>
        </w:rPr>
        <w:pict>
          <v:shape id="_x0000_s1125" type="#_x0000_t202" style="position:absolute;margin-left:0;margin-top:0;width:60.9pt;height:32.2pt;z-index:25168998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5;mso-fit-shape-to-text:t" inset="0,0,0,0">
              <w:txbxContent>
                <w:p w:rsidR="004F4933" w:rsidRPr="00C33923" w:rsidRDefault="004F4933" w:rsidP="00C33923">
                  <w:pPr>
                    <w:jc w:val="center"/>
                    <w:rPr>
                      <w:b/>
                      <w:szCs w:val="56"/>
                      <w:lang w:val="en-US"/>
                    </w:rPr>
                  </w:pPr>
                  <w:r>
                    <w:rPr>
                      <w:b/>
                      <w:szCs w:val="56"/>
                      <w:lang w:val="en-US"/>
                    </w:rPr>
                    <w:t>28</w:t>
                  </w:r>
                  <w:r>
                    <w:rPr>
                      <w:b/>
                      <w:szCs w:val="56"/>
                    </w:rPr>
                    <w:t xml:space="preserve">/ </w:t>
                  </w:r>
                  <w:r>
                    <w:rPr>
                      <w:b/>
                      <w:szCs w:val="56"/>
                      <w:lang w:val="en-US"/>
                    </w:rPr>
                    <w:t>41</w:t>
                  </w:r>
                </w:p>
              </w:txbxContent>
            </v:textbox>
            <w10:wrap anchorx="page" anchory="page"/>
          </v:shape>
        </w:pict>
      </w:r>
      <w:r w:rsidR="00810E59">
        <w:rPr>
          <w:rFonts w:eastAsia="Times New Roman"/>
          <w:b/>
          <w:color w:val="000000"/>
          <w:szCs w:val="21"/>
          <w:lang w:eastAsia="el-GR"/>
        </w:rPr>
        <w:br w:type="page"/>
      </w:r>
    </w:p>
    <w:p w:rsidR="00810E59" w:rsidRPr="008D1E83" w:rsidRDefault="00810E59" w:rsidP="008D1E83">
      <w:pPr>
        <w:ind w:firstLine="0"/>
        <w:rPr>
          <w:rFonts w:ascii="Tahoma" w:eastAsia="Times New Roman" w:hAnsi="Tahoma" w:cs="Tahoma"/>
          <w:b/>
          <w:color w:val="000000"/>
          <w:szCs w:val="21"/>
          <w:lang w:eastAsia="el-GR"/>
        </w:rPr>
      </w:pPr>
      <w:r w:rsidRPr="00C33923">
        <w:rPr>
          <w:rFonts w:ascii="Tahoma" w:eastAsia="Times New Roman" w:hAnsi="Tahoma" w:cs="Tahoma"/>
          <w:b/>
          <w:color w:val="000000"/>
          <w:szCs w:val="21"/>
          <w:lang w:eastAsia="el-GR"/>
        </w:rPr>
        <w:lastRenderedPageBreak/>
        <w:t>Φάσματα εκπομπής ατόμων</w:t>
      </w:r>
    </w:p>
    <w:p w:rsidR="00C33923" w:rsidRDefault="00BF1698" w:rsidP="002442BD">
      <w:pPr>
        <w:spacing w:before="0"/>
        <w:ind w:firstLine="0"/>
        <w:rPr>
          <w:rFonts w:eastAsia="Times New Roman"/>
          <w:b/>
          <w:color w:val="000000"/>
          <w:szCs w:val="21"/>
          <w:lang w:eastAsia="el-GR"/>
        </w:rPr>
        <w:sectPr w:rsidR="00C33923" w:rsidSect="009150DC">
          <w:pgSz w:w="16838" w:h="11906" w:orient="landscape"/>
          <w:pgMar w:top="1134" w:right="1134" w:bottom="1134" w:left="1134" w:header="709" w:footer="709" w:gutter="0"/>
          <w:cols w:space="708"/>
          <w:docGrid w:linePitch="762"/>
        </w:sectPr>
      </w:pPr>
      <w:r>
        <w:rPr>
          <w:rFonts w:eastAsia="Times New Roman"/>
          <w:b/>
          <w:noProof/>
          <w:color w:val="000000"/>
          <w:szCs w:val="21"/>
          <w:lang w:eastAsia="el-GR"/>
        </w:rPr>
        <w:pict>
          <v:group id="_x0000_s1155" style="position:absolute;margin-left:-26.7pt;margin-top:62.5pt;width:245.25pt;height:286pt;z-index:251721728" coordorigin="1050,2880" coordsize="4905,5720">
            <v:shape id="_x0000_s1151" type="#_x0000_t202" style="position:absolute;left:1942;top:2880;width:4013;height:950;mso-width-relative:margin;mso-height-relative:margin;v-text-anchor:middle" stroked="f">
              <v:textbox inset="0,0,0,0">
                <w:txbxContent>
                  <w:p w:rsidR="004F4933" w:rsidRDefault="004F4933" w:rsidP="008D1E83">
                    <w:pPr>
                      <w:spacing w:before="0"/>
                      <w:ind w:firstLine="0"/>
                      <w:jc w:val="right"/>
                    </w:pPr>
                    <w:r w:rsidRPr="00810E59">
                      <w:rPr>
                        <w:rFonts w:eastAsia="Times New Roman"/>
                        <w:b/>
                        <w:color w:val="000000"/>
                        <w:szCs w:val="21"/>
                        <w:lang w:eastAsia="el-GR"/>
                      </w:rPr>
                      <w:t>Υδρογόνου Η</w:t>
                    </w:r>
                  </w:p>
                </w:txbxContent>
              </v:textbox>
            </v:shape>
            <v:shape id="_x0000_s1152" type="#_x0000_t202" style="position:absolute;left:1942;top:4470;width:4013;height:950;mso-width-relative:margin;mso-height-relative:margin;v-text-anchor:middle" stroked="f">
              <v:textbox inset="0,0,0,0">
                <w:txbxContent>
                  <w:p w:rsidR="004F4933" w:rsidRPr="00810E59" w:rsidRDefault="004F4933" w:rsidP="008D1E83">
                    <w:pPr>
                      <w:spacing w:before="0"/>
                      <w:ind w:firstLine="0"/>
                      <w:jc w:val="right"/>
                      <w:rPr>
                        <w:rFonts w:eastAsia="Times New Roman"/>
                        <w:b/>
                        <w:color w:val="000000"/>
                        <w:szCs w:val="21"/>
                        <w:lang w:eastAsia="el-GR"/>
                      </w:rPr>
                    </w:pPr>
                    <w:r w:rsidRPr="00810E59">
                      <w:rPr>
                        <w:rFonts w:eastAsia="Times New Roman"/>
                        <w:b/>
                        <w:color w:val="000000"/>
                        <w:szCs w:val="21"/>
                        <w:lang w:eastAsia="el-GR"/>
                      </w:rPr>
                      <w:t>Ηλίου He</w:t>
                    </w:r>
                  </w:p>
                </w:txbxContent>
              </v:textbox>
            </v:shape>
            <v:shape id="_x0000_s1153" type="#_x0000_t202" style="position:absolute;left:1050;top:6180;width:4905;height:950;mso-width-relative:margin;mso-height-relative:margin;v-text-anchor:middle" stroked="f">
              <v:textbox inset="0,0,0,0">
                <w:txbxContent>
                  <w:p w:rsidR="004F4933" w:rsidRDefault="004F4933" w:rsidP="008D1E83">
                    <w:pPr>
                      <w:spacing w:before="0"/>
                      <w:ind w:firstLine="0"/>
                      <w:jc w:val="right"/>
                    </w:pPr>
                    <w:r w:rsidRPr="00810E59">
                      <w:rPr>
                        <w:rFonts w:eastAsia="Times New Roman"/>
                        <w:b/>
                        <w:color w:val="000000"/>
                        <w:szCs w:val="21"/>
                        <w:lang w:eastAsia="el-GR"/>
                      </w:rPr>
                      <w:t>Υδραργύρου Hg</w:t>
                    </w:r>
                  </w:p>
                </w:txbxContent>
              </v:textbox>
            </v:shape>
            <v:shape id="_x0000_s1154" type="#_x0000_t202" style="position:absolute;left:1942;top:7650;width:4013;height:950;mso-width-relative:margin;mso-height-relative:margin;v-text-anchor:middle" stroked="f">
              <v:textbox inset="0,0,0,0">
                <w:txbxContent>
                  <w:p w:rsidR="004F4933" w:rsidRDefault="004F4933" w:rsidP="008D1E83">
                    <w:pPr>
                      <w:spacing w:before="0"/>
                      <w:ind w:firstLine="0"/>
                      <w:jc w:val="right"/>
                    </w:pPr>
                    <w:r w:rsidRPr="00810E59">
                      <w:rPr>
                        <w:rFonts w:eastAsia="Times New Roman"/>
                        <w:b/>
                        <w:color w:val="000000"/>
                        <w:szCs w:val="21"/>
                        <w:lang w:eastAsia="el-GR"/>
                      </w:rPr>
                      <w:t>Νατρίου Na</w:t>
                    </w:r>
                  </w:p>
                </w:txbxContent>
              </v:textbox>
            </v:shape>
          </v:group>
        </w:pict>
      </w:r>
      <w:r w:rsidR="00725113">
        <w:rPr>
          <w:rFonts w:eastAsia="Times New Roman"/>
          <w:b/>
          <w:noProof/>
          <w:color w:val="000000"/>
          <w:szCs w:val="21"/>
          <w:lang w:eastAsia="el-GR"/>
        </w:rPr>
        <w:drawing>
          <wp:anchor distT="0" distB="0" distL="114300" distR="114300" simplePos="0" relativeHeight="251715584" behindDoc="1" locked="0" layoutInCell="1" allowOverlap="1">
            <wp:simplePos x="0" y="0"/>
            <wp:positionH relativeFrom="column">
              <wp:posOffset>2823210</wp:posOffset>
            </wp:positionH>
            <wp:positionV relativeFrom="paragraph">
              <wp:posOffset>241300</wp:posOffset>
            </wp:positionV>
            <wp:extent cx="6438900" cy="4476750"/>
            <wp:effectExtent l="19050" t="0" r="0" b="0"/>
            <wp:wrapTight wrapText="bothSides">
              <wp:wrapPolygon edited="0">
                <wp:start x="-64" y="0"/>
                <wp:lineTo x="-64" y="21508"/>
                <wp:lineTo x="21600" y="21508"/>
                <wp:lineTo x="21600" y="0"/>
                <wp:lineTo x="-64"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lum bright="20000"/>
                    </a:blip>
                    <a:srcRect/>
                    <a:stretch>
                      <a:fillRect/>
                    </a:stretch>
                  </pic:blipFill>
                  <pic:spPr bwMode="auto">
                    <a:xfrm>
                      <a:off x="0" y="0"/>
                      <a:ext cx="6438900" cy="4476750"/>
                    </a:xfrm>
                    <a:prstGeom prst="rect">
                      <a:avLst/>
                    </a:prstGeom>
                    <a:noFill/>
                    <a:ln w="9525">
                      <a:noFill/>
                      <a:miter lim="800000"/>
                      <a:headEnd/>
                      <a:tailEnd/>
                    </a:ln>
                  </pic:spPr>
                </pic:pic>
              </a:graphicData>
            </a:graphic>
          </wp:anchor>
        </w:drawing>
      </w:r>
      <w:r>
        <w:rPr>
          <w:rFonts w:eastAsia="Times New Roman"/>
          <w:b/>
          <w:noProof/>
          <w:color w:val="000000"/>
          <w:szCs w:val="21"/>
          <w:lang w:eastAsia="el-GR"/>
        </w:rPr>
        <w:pict>
          <v:shape id="_x0000_s1126" type="#_x0000_t202" style="position:absolute;margin-left:0;margin-top:0;width:60.9pt;height:32.2pt;z-index:25169100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6;mso-fit-shape-to-text:t" inset="0,0,0,0">
              <w:txbxContent>
                <w:p w:rsidR="004F4933" w:rsidRPr="00C33923" w:rsidRDefault="004F4933" w:rsidP="00C33923">
                  <w:pPr>
                    <w:jc w:val="center"/>
                    <w:rPr>
                      <w:b/>
                      <w:szCs w:val="56"/>
                      <w:lang w:val="en-US"/>
                    </w:rPr>
                  </w:pPr>
                  <w:r>
                    <w:rPr>
                      <w:b/>
                      <w:szCs w:val="56"/>
                      <w:lang w:val="en-US"/>
                    </w:rPr>
                    <w:t>29</w:t>
                  </w:r>
                  <w:r>
                    <w:rPr>
                      <w:b/>
                      <w:szCs w:val="56"/>
                    </w:rPr>
                    <w:t xml:space="preserve"> / </w:t>
                  </w:r>
                  <w:r>
                    <w:rPr>
                      <w:b/>
                      <w:szCs w:val="56"/>
                      <w:lang w:val="en-US"/>
                    </w:rPr>
                    <w:t>41</w:t>
                  </w:r>
                </w:p>
              </w:txbxContent>
            </v:textbox>
            <w10:wrap anchorx="page" anchory="page"/>
          </v:shape>
        </w:pict>
      </w:r>
    </w:p>
    <w:p w:rsidR="00810E59" w:rsidRPr="00601EBF" w:rsidRDefault="00810E59" w:rsidP="002442BD">
      <w:pPr>
        <w:spacing w:before="0"/>
        <w:ind w:firstLine="0"/>
        <w:rPr>
          <w:rFonts w:eastAsia="Times New Roman"/>
          <w:b/>
          <w:bCs/>
          <w:iCs/>
          <w:szCs w:val="56"/>
          <w:lang w:eastAsia="el-GR"/>
        </w:rPr>
      </w:pPr>
      <w:r>
        <w:rPr>
          <w:noProof/>
          <w:lang w:eastAsia="el-GR"/>
        </w:rPr>
        <w:lastRenderedPageBreak/>
        <w:drawing>
          <wp:inline distT="0" distB="0" distL="0" distR="0">
            <wp:extent cx="5959475" cy="3720465"/>
            <wp:effectExtent l="19050" t="0" r="3175" b="0"/>
            <wp:docPr id="14" name="Εικόνα 1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pic:cNvPicPr>
                      <a:picLocks noChangeAspect="1" noChangeArrowheads="1"/>
                    </pic:cNvPicPr>
                  </pic:nvPicPr>
                  <pic:blipFill>
                    <a:blip r:embed="rId16" cstate="print">
                      <a:lum bright="30000"/>
                    </a:blip>
                    <a:srcRect/>
                    <a:stretch>
                      <a:fillRect/>
                    </a:stretch>
                  </pic:blipFill>
                  <pic:spPr bwMode="auto">
                    <a:xfrm>
                      <a:off x="0" y="0"/>
                      <a:ext cx="5959475" cy="3720465"/>
                    </a:xfrm>
                    <a:prstGeom prst="rect">
                      <a:avLst/>
                    </a:prstGeom>
                    <a:noFill/>
                    <a:ln w="9525">
                      <a:noFill/>
                      <a:miter lim="800000"/>
                      <a:headEnd/>
                      <a:tailEnd/>
                    </a:ln>
                  </pic:spPr>
                </pic:pic>
              </a:graphicData>
            </a:graphic>
          </wp:inline>
        </w:drawing>
      </w:r>
      <w:r w:rsidRPr="00810E59">
        <w:rPr>
          <w:rFonts w:eastAsia="Times New Roman"/>
          <w:b/>
          <w:bCs/>
          <w:iCs/>
          <w:szCs w:val="56"/>
          <w:lang w:eastAsia="el-GR"/>
        </w:rPr>
        <w:t xml:space="preserve"> </w:t>
      </w:r>
    </w:p>
    <w:p w:rsidR="00810E59" w:rsidRPr="00810E59" w:rsidRDefault="00810E59" w:rsidP="00F122CA">
      <w:pPr>
        <w:shd w:val="clear" w:color="auto" w:fill="DFF2DA"/>
        <w:spacing w:before="0"/>
        <w:ind w:firstLine="0"/>
        <w:rPr>
          <w:rFonts w:eastAsia="Times New Roman"/>
          <w:b/>
          <w:color w:val="000000"/>
          <w:szCs w:val="21"/>
          <w:lang w:eastAsia="el-GR"/>
        </w:rPr>
      </w:pPr>
      <w:r w:rsidRPr="00810E59">
        <w:rPr>
          <w:rFonts w:eastAsia="Times New Roman"/>
          <w:b/>
          <w:color w:val="000000"/>
          <w:szCs w:val="21"/>
          <w:lang w:eastAsia="el-GR"/>
        </w:rPr>
        <w:t xml:space="preserve">Στο πυρηνικό εργοστάσιο Sandia στο Νέο Μεξικό ένας επιταχυντής φορτισμένων σωματιδίων (μηχανή Ζ) παράγει μέσα σε ελάχιστο χρόνο δέκα φορές περισσότερη ενέργεια από όλους μαζί τους σταθμούς ηλεκτροπαραγωγής στον κόσμο. Η ενέργεια παράγεται </w:t>
      </w:r>
      <w:r w:rsidR="00020ABB" w:rsidRPr="00810E59">
        <w:rPr>
          <w:rFonts w:eastAsia="Times New Roman"/>
          <w:b/>
          <w:color w:val="000000"/>
          <w:szCs w:val="21"/>
          <w:lang w:eastAsia="el-GR"/>
        </w:rPr>
        <w:t>υπό</w:t>
      </w:r>
      <w:r w:rsidRPr="00810E59">
        <w:rPr>
          <w:rFonts w:eastAsia="Times New Roman"/>
          <w:b/>
          <w:color w:val="000000"/>
          <w:szCs w:val="21"/>
          <w:lang w:eastAsia="el-GR"/>
        </w:rPr>
        <w:t xml:space="preserve"> μορφή ακτινών Χ. Ηλεκτρικές εκκενώσεις φωτίζουν την επιφάνεια της μηχα</w:t>
      </w:r>
      <w:r w:rsidR="00020ABB" w:rsidRPr="00020ABB">
        <w:rPr>
          <w:rFonts w:eastAsia="Times New Roman"/>
          <w:b/>
          <w:color w:val="000000"/>
          <w:szCs w:val="21"/>
          <w:lang w:eastAsia="el-GR"/>
        </w:rPr>
        <w:t>-</w:t>
      </w:r>
      <w:r w:rsidRPr="00810E59">
        <w:rPr>
          <w:rFonts w:eastAsia="Times New Roman"/>
          <w:b/>
          <w:color w:val="000000"/>
          <w:szCs w:val="21"/>
          <w:lang w:eastAsia="el-GR"/>
        </w:rPr>
        <w:t>νής Ζ. Η παραγόμενη ισχύς είναι 210 τρισεκατομμύρια Watt.</w:t>
      </w:r>
    </w:p>
    <w:p w:rsidR="004A5C44" w:rsidRPr="00810E59" w:rsidRDefault="00BF1698" w:rsidP="002442BD">
      <w:pPr>
        <w:spacing w:before="0"/>
        <w:ind w:firstLine="0"/>
        <w:rPr>
          <w:rFonts w:eastAsia="Times New Roman"/>
          <w:b/>
          <w:color w:val="000000"/>
          <w:szCs w:val="21"/>
          <w:lang w:eastAsia="el-GR"/>
        </w:rPr>
      </w:pPr>
      <w:r>
        <w:rPr>
          <w:rFonts w:eastAsia="Times New Roman"/>
          <w:b/>
          <w:noProof/>
          <w:color w:val="000000"/>
          <w:szCs w:val="21"/>
          <w:lang w:eastAsia="el-GR"/>
        </w:rPr>
        <w:pict>
          <v:shape id="_x0000_s1127" type="#_x0000_t202" style="position:absolute;margin-left:0;margin-top:0;width:60.9pt;height:32.2pt;z-index:25169203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7;mso-fit-shape-to-text:t" inset="0,0,0,0">
              <w:txbxContent>
                <w:p w:rsidR="004F4933" w:rsidRPr="00C33923" w:rsidRDefault="004F4933" w:rsidP="00DB0307">
                  <w:pPr>
                    <w:jc w:val="center"/>
                    <w:rPr>
                      <w:b/>
                      <w:szCs w:val="56"/>
                      <w:lang w:val="en-US"/>
                    </w:rPr>
                  </w:pPr>
                  <w:r>
                    <w:rPr>
                      <w:b/>
                      <w:szCs w:val="56"/>
                      <w:lang w:val="en-US"/>
                    </w:rPr>
                    <w:t>30</w:t>
                  </w:r>
                  <w:r>
                    <w:rPr>
                      <w:b/>
                      <w:szCs w:val="56"/>
                    </w:rPr>
                    <w:t xml:space="preserve"> / </w:t>
                  </w:r>
                  <w:r>
                    <w:rPr>
                      <w:b/>
                      <w:szCs w:val="56"/>
                      <w:lang w:val="en-US"/>
                    </w:rPr>
                    <w:t>42</w:t>
                  </w:r>
                </w:p>
              </w:txbxContent>
            </v:textbox>
            <w10:wrap anchorx="page" anchory="page"/>
          </v:shape>
        </w:pict>
      </w:r>
      <w:r w:rsidR="00810E59" w:rsidRPr="00810E59">
        <w:rPr>
          <w:rFonts w:eastAsia="Times New Roman"/>
          <w:b/>
          <w:color w:val="000000"/>
          <w:szCs w:val="21"/>
          <w:lang w:eastAsia="el-GR"/>
        </w:rPr>
        <w:t xml:space="preserve"> </w:t>
      </w:r>
      <w:r w:rsidR="004A5C44" w:rsidRPr="00810E59">
        <w:rPr>
          <w:rFonts w:eastAsia="Times New Roman"/>
          <w:b/>
          <w:color w:val="000000"/>
          <w:szCs w:val="21"/>
          <w:lang w:eastAsia="el-GR"/>
        </w:rPr>
        <w:br w:type="page"/>
      </w:r>
    </w:p>
    <w:p w:rsidR="00810E59" w:rsidRDefault="00810E59" w:rsidP="002442BD">
      <w:pPr>
        <w:rPr>
          <w:b/>
          <w:bCs/>
          <w:color w:val="CC0000"/>
          <w:szCs w:val="21"/>
          <w:shd w:val="clear" w:color="auto" w:fill="FFFFFF"/>
          <w:lang w:val="en-US"/>
        </w:rPr>
      </w:pPr>
      <w:r>
        <w:rPr>
          <w:b/>
          <w:bCs/>
          <w:noProof/>
          <w:color w:val="CC0000"/>
          <w:szCs w:val="21"/>
          <w:shd w:val="clear" w:color="auto" w:fill="FFFFFF"/>
          <w:lang w:eastAsia="el-GR"/>
        </w:rPr>
        <w:lastRenderedPageBreak/>
        <w:drawing>
          <wp:inline distT="0" distB="0" distL="0" distR="0">
            <wp:extent cx="4320540" cy="2926080"/>
            <wp:effectExtent l="19050" t="0" r="381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4320540" cy="2926080"/>
                    </a:xfrm>
                    <a:prstGeom prst="rect">
                      <a:avLst/>
                    </a:prstGeom>
                    <a:noFill/>
                    <a:ln w="9525">
                      <a:noFill/>
                      <a:miter lim="800000"/>
                      <a:headEnd/>
                      <a:tailEnd/>
                    </a:ln>
                  </pic:spPr>
                </pic:pic>
              </a:graphicData>
            </a:graphic>
          </wp:inline>
        </w:drawing>
      </w:r>
    </w:p>
    <w:p w:rsidR="00810E59" w:rsidRPr="003C53A5" w:rsidRDefault="00810E59" w:rsidP="002442BD">
      <w:pPr>
        <w:spacing w:before="0"/>
        <w:rPr>
          <w:rFonts w:ascii="Microsoft Sans Serif" w:hAnsi="Microsoft Sans Serif" w:cs="Microsoft Sans Serif"/>
          <w:b/>
          <w:iCs/>
          <w:color w:val="000000"/>
          <w:sz w:val="58"/>
          <w:szCs w:val="58"/>
          <w:shd w:val="clear" w:color="auto" w:fill="FFFFFF"/>
        </w:rPr>
      </w:pPr>
      <w:r w:rsidRPr="003C53A5">
        <w:rPr>
          <w:rStyle w:val="a3"/>
          <w:rFonts w:ascii="Tahoma" w:hAnsi="Tahoma" w:cs="Tahoma"/>
          <w:iCs/>
          <w:color w:val="000000"/>
          <w:szCs w:val="58"/>
          <w:shd w:val="clear" w:color="auto" w:fill="FFFFFF"/>
        </w:rPr>
        <w:t>2-1</w:t>
      </w:r>
      <w:r w:rsidR="003C53A5" w:rsidRPr="003C53A5">
        <w:rPr>
          <w:rStyle w:val="apple-converted-space"/>
          <w:rFonts w:ascii="Microsoft Sans Serif" w:hAnsi="Microsoft Sans Serif" w:cs="Microsoft Sans Serif"/>
          <w:b/>
          <w:iCs/>
          <w:color w:val="000000"/>
          <w:szCs w:val="58"/>
          <w:shd w:val="clear" w:color="auto" w:fill="FFFFFF"/>
        </w:rPr>
        <w:t xml:space="preserve"> </w:t>
      </w:r>
      <w:r w:rsidRPr="003C53A5">
        <w:rPr>
          <w:rFonts w:ascii="Microsoft Sans Serif" w:hAnsi="Microsoft Sans Serif" w:cs="Microsoft Sans Serif"/>
          <w:b/>
          <w:iCs/>
          <w:color w:val="000000"/>
          <w:sz w:val="58"/>
          <w:szCs w:val="58"/>
          <w:shd w:val="clear" w:color="auto" w:fill="FFFFFF"/>
        </w:rPr>
        <w:t>Ένας φύλακας του ατομικού ρολογιού καισίου στο Γραφείο Μέ</w:t>
      </w:r>
      <w:r w:rsidR="00020ABB" w:rsidRPr="00020ABB">
        <w:rPr>
          <w:rFonts w:ascii="Microsoft Sans Serif" w:hAnsi="Microsoft Sans Serif" w:cs="Microsoft Sans Serif"/>
          <w:b/>
          <w:iCs/>
          <w:color w:val="000000"/>
          <w:sz w:val="58"/>
          <w:szCs w:val="58"/>
          <w:shd w:val="clear" w:color="auto" w:fill="FFFFFF"/>
        </w:rPr>
        <w:t>-</w:t>
      </w:r>
      <w:r w:rsidRPr="003C53A5">
        <w:rPr>
          <w:rFonts w:ascii="Microsoft Sans Serif" w:hAnsi="Microsoft Sans Serif" w:cs="Microsoft Sans Serif"/>
          <w:b/>
          <w:iCs/>
          <w:color w:val="000000"/>
          <w:sz w:val="58"/>
          <w:szCs w:val="58"/>
          <w:shd w:val="clear" w:color="auto" w:fill="FFFFFF"/>
        </w:rPr>
        <w:t>τρων και Σταθμών της Ουάσιγκτον.</w:t>
      </w:r>
    </w:p>
    <w:p w:rsidR="00810E59" w:rsidRDefault="00810E59" w:rsidP="002442BD">
      <w:pPr>
        <w:rPr>
          <w:b/>
          <w:bCs/>
          <w:color w:val="CC0000"/>
          <w:szCs w:val="21"/>
          <w:shd w:val="clear" w:color="auto" w:fill="FFFFFF"/>
          <w:lang w:val="en-US"/>
        </w:rPr>
      </w:pPr>
      <w:r>
        <w:rPr>
          <w:b/>
          <w:bCs/>
          <w:noProof/>
          <w:color w:val="CC0000"/>
          <w:szCs w:val="21"/>
          <w:shd w:val="clear" w:color="auto" w:fill="FFFFFF"/>
          <w:lang w:eastAsia="el-GR"/>
        </w:rPr>
        <w:drawing>
          <wp:inline distT="0" distB="0" distL="0" distR="0">
            <wp:extent cx="3147060" cy="3120390"/>
            <wp:effectExtent l="1905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147060" cy="3120390"/>
                    </a:xfrm>
                    <a:prstGeom prst="rect">
                      <a:avLst/>
                    </a:prstGeom>
                    <a:noFill/>
                    <a:ln w="9525">
                      <a:noFill/>
                      <a:miter lim="800000"/>
                      <a:headEnd/>
                      <a:tailEnd/>
                    </a:ln>
                  </pic:spPr>
                </pic:pic>
              </a:graphicData>
            </a:graphic>
          </wp:inline>
        </w:drawing>
      </w:r>
    </w:p>
    <w:p w:rsidR="00810E59" w:rsidRPr="003C53A5" w:rsidRDefault="00BF1698" w:rsidP="002442BD">
      <w:pPr>
        <w:rPr>
          <w:rFonts w:ascii="Microsoft Sans Serif" w:hAnsi="Microsoft Sans Serif" w:cs="Microsoft Sans Serif"/>
          <w:b/>
          <w:iCs/>
          <w:color w:val="000000"/>
          <w:sz w:val="58"/>
          <w:szCs w:val="58"/>
          <w:shd w:val="clear" w:color="auto" w:fill="FFFFFF"/>
        </w:rPr>
      </w:pPr>
      <w:r w:rsidRPr="00BF1698">
        <w:rPr>
          <w:rFonts w:ascii="Tahoma" w:hAnsi="Tahoma" w:cs="Tahoma"/>
          <w:b/>
          <w:bCs/>
          <w:iCs/>
          <w:noProof/>
          <w:color w:val="000000"/>
          <w:szCs w:val="58"/>
          <w:lang w:eastAsia="el-GR"/>
        </w:rPr>
        <w:pict>
          <v:shape id="_x0000_s1128" type="#_x0000_t202" style="position:absolute;left:0;text-align:left;margin-left:0;margin-top:0;width:60.9pt;height:32.2pt;z-index:25169305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8;mso-fit-shape-to-text:t" inset="0,0,0,0">
              <w:txbxContent>
                <w:p w:rsidR="004F4933" w:rsidRPr="00C33923" w:rsidRDefault="004F4933" w:rsidP="00C33923">
                  <w:pPr>
                    <w:jc w:val="center"/>
                    <w:rPr>
                      <w:b/>
                      <w:szCs w:val="56"/>
                      <w:lang w:val="en-US"/>
                    </w:rPr>
                  </w:pPr>
                  <w:r>
                    <w:rPr>
                      <w:b/>
                      <w:szCs w:val="56"/>
                      <w:lang w:val="en-US"/>
                    </w:rPr>
                    <w:t xml:space="preserve">31 </w:t>
                  </w:r>
                  <w:r>
                    <w:rPr>
                      <w:b/>
                      <w:szCs w:val="56"/>
                    </w:rPr>
                    <w:t xml:space="preserve">/ </w:t>
                  </w:r>
                  <w:r>
                    <w:rPr>
                      <w:b/>
                      <w:szCs w:val="56"/>
                      <w:lang w:val="en-US"/>
                    </w:rPr>
                    <w:t>43</w:t>
                  </w:r>
                </w:p>
              </w:txbxContent>
            </v:textbox>
            <w10:wrap anchorx="page" anchory="page"/>
          </v:shape>
        </w:pict>
      </w:r>
      <w:r w:rsidR="00810E59" w:rsidRPr="003C53A5">
        <w:rPr>
          <w:rStyle w:val="a3"/>
          <w:rFonts w:ascii="Tahoma" w:hAnsi="Tahoma" w:cs="Tahoma"/>
          <w:iCs/>
          <w:color w:val="000000"/>
          <w:szCs w:val="58"/>
          <w:shd w:val="clear" w:color="auto" w:fill="FFFFFF"/>
        </w:rPr>
        <w:t>2-2</w:t>
      </w:r>
      <w:r w:rsidR="003C53A5" w:rsidRPr="003C53A5">
        <w:rPr>
          <w:rStyle w:val="apple-converted-space"/>
          <w:rFonts w:ascii="Microsoft Sans Serif" w:hAnsi="Microsoft Sans Serif" w:cs="Microsoft Sans Serif"/>
          <w:b/>
          <w:iCs/>
          <w:color w:val="000000"/>
          <w:szCs w:val="58"/>
          <w:shd w:val="clear" w:color="auto" w:fill="FFFFFF"/>
        </w:rPr>
        <w:t xml:space="preserve"> </w:t>
      </w:r>
      <w:r w:rsidR="00810E59" w:rsidRPr="003C53A5">
        <w:rPr>
          <w:rFonts w:ascii="Microsoft Sans Serif" w:hAnsi="Microsoft Sans Serif" w:cs="Microsoft Sans Serif"/>
          <w:b/>
          <w:iCs/>
          <w:color w:val="000000"/>
          <w:sz w:val="58"/>
          <w:szCs w:val="58"/>
          <w:shd w:val="clear" w:color="auto" w:fill="FFFFFF"/>
        </w:rPr>
        <w:t>Άτομα στην επιφάνεια μιας μύτης βελόνας όπως φαίνονται με ηλεκτρονικό μικροσκόπιο πεδίου.</w:t>
      </w:r>
    </w:p>
    <w:p w:rsidR="00F96031" w:rsidRPr="001A3837" w:rsidRDefault="00B2534E" w:rsidP="001A3837">
      <w:pPr>
        <w:spacing w:before="240"/>
        <w:ind w:firstLine="0"/>
        <w:rPr>
          <w:rFonts w:ascii="Tahoma" w:hAnsi="Tahoma" w:cs="Tahoma"/>
          <w:b/>
          <w:bCs/>
          <w:color w:val="CC0000"/>
          <w:sz w:val="60"/>
          <w:szCs w:val="60"/>
          <w:shd w:val="clear" w:color="auto" w:fill="FFFFFF"/>
        </w:rPr>
      </w:pPr>
      <w:r w:rsidRPr="001A3837">
        <w:rPr>
          <w:rFonts w:ascii="Tahoma" w:hAnsi="Tahoma" w:cs="Tahoma"/>
          <w:b/>
          <w:bCs/>
          <w:color w:val="CC0000"/>
          <w:sz w:val="60"/>
          <w:szCs w:val="60"/>
          <w:shd w:val="clear" w:color="auto" w:fill="FFFFFF"/>
        </w:rPr>
        <w:lastRenderedPageBreak/>
        <w:t>2.1 ΕΝΕΡΓΕΙΑ ΤΟΥ ΗΛΕΚΤΡΟΝΙΟΥ ΣΤΟ ΑΤΟΜΟ ΤΟΥ ΥΔΡΟΓΟΝΟΥ</w:t>
      </w:r>
    </w:p>
    <w:p w:rsidR="007E727B" w:rsidRPr="00E01D97" w:rsidRDefault="007E727B" w:rsidP="001A3837">
      <w:pPr>
        <w:keepNext/>
        <w:framePr w:dropCap="drop" w:lines="3" w:wrap="around" w:vAnchor="text" w:hAnchor="text" w:y="1"/>
        <w:ind w:firstLine="0"/>
        <w:textAlignment w:val="baseline"/>
        <w:rPr>
          <w:b/>
          <w:color w:val="244061"/>
          <w:position w:val="-27"/>
          <w:sz w:val="242"/>
          <w:szCs w:val="56"/>
        </w:rPr>
      </w:pPr>
      <w:r>
        <w:rPr>
          <w:b/>
          <w:color w:val="244061"/>
          <w:position w:val="-27"/>
          <w:sz w:val="242"/>
          <w:szCs w:val="56"/>
        </w:rPr>
        <w:t>Π</w:t>
      </w:r>
    </w:p>
    <w:p w:rsidR="00B2534E" w:rsidRDefault="00BF1698" w:rsidP="001A3837">
      <w:pPr>
        <w:pStyle w:val="justify"/>
        <w:shd w:val="clear" w:color="auto" w:fill="FFFFFF"/>
        <w:spacing w:before="120" w:beforeAutospacing="0" w:after="0" w:afterAutospacing="0"/>
        <w:rPr>
          <w:rFonts w:ascii="Arial" w:hAnsi="Arial"/>
          <w:color w:val="000000"/>
          <w:sz w:val="56"/>
          <w:szCs w:val="21"/>
        </w:rPr>
      </w:pPr>
      <w:r>
        <w:rPr>
          <w:rFonts w:ascii="Arial" w:hAnsi="Arial"/>
          <w:noProof/>
          <w:color w:val="000000"/>
          <w:sz w:val="56"/>
          <w:szCs w:val="21"/>
        </w:rPr>
        <w:pict>
          <v:shape id="_x0000_s1129" type="#_x0000_t202" style="position:absolute;margin-left:0;margin-top:0;width:60.9pt;height:32.2pt;z-index:2516940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29;mso-fit-shape-to-text:t" inset="0,0,0,0">
              <w:txbxContent>
                <w:p w:rsidR="004F4933" w:rsidRPr="00C33923" w:rsidRDefault="004F4933" w:rsidP="00C33923">
                  <w:pPr>
                    <w:jc w:val="center"/>
                    <w:rPr>
                      <w:b/>
                      <w:szCs w:val="56"/>
                      <w:lang w:val="en-US"/>
                    </w:rPr>
                  </w:pPr>
                  <w:r>
                    <w:rPr>
                      <w:b/>
                      <w:szCs w:val="56"/>
                      <w:lang w:val="en-US"/>
                    </w:rPr>
                    <w:t>32</w:t>
                  </w:r>
                  <w:r>
                    <w:rPr>
                      <w:b/>
                      <w:szCs w:val="56"/>
                    </w:rPr>
                    <w:t xml:space="preserve"> / </w:t>
                  </w:r>
                  <w:r>
                    <w:rPr>
                      <w:b/>
                      <w:szCs w:val="56"/>
                      <w:lang w:val="en-US"/>
                    </w:rPr>
                    <w:t>43</w:t>
                  </w:r>
                </w:p>
              </w:txbxContent>
            </v:textbox>
            <w10:wrap anchorx="page" anchory="page"/>
          </v:shape>
        </w:pict>
      </w:r>
      <w:r w:rsidR="00B2534E" w:rsidRPr="00B2534E">
        <w:rPr>
          <w:rFonts w:ascii="Arial" w:hAnsi="Arial"/>
          <w:color w:val="000000"/>
          <w:sz w:val="56"/>
          <w:szCs w:val="21"/>
        </w:rPr>
        <w:t>ρώτοι οι αρχαίοι Έλληνες φιλόσοφοι ασχολήθηκαν με το πρόβλημα των συστα</w:t>
      </w:r>
      <w:r w:rsidR="008A2DCA">
        <w:rPr>
          <w:rFonts w:ascii="Arial" w:hAnsi="Arial"/>
          <w:color w:val="000000"/>
          <w:sz w:val="56"/>
          <w:szCs w:val="21"/>
        </w:rPr>
        <w:t>-</w:t>
      </w:r>
      <w:r w:rsidR="00B2534E" w:rsidRPr="00B2534E">
        <w:rPr>
          <w:rFonts w:ascii="Arial" w:hAnsi="Arial"/>
          <w:color w:val="000000"/>
          <w:sz w:val="56"/>
          <w:szCs w:val="21"/>
        </w:rPr>
        <w:t>τικών της ύλης. Ο Λεύκιππος και ο Δημόκριτος υποστήρι</w:t>
      </w:r>
      <w:r w:rsidR="008A2DCA">
        <w:rPr>
          <w:rFonts w:ascii="Arial" w:hAnsi="Arial"/>
          <w:color w:val="000000"/>
          <w:sz w:val="56"/>
          <w:szCs w:val="21"/>
        </w:rPr>
        <w:t>-</w:t>
      </w:r>
      <w:r w:rsidR="00B2534E" w:rsidRPr="00B2534E">
        <w:rPr>
          <w:rFonts w:ascii="Arial" w:hAnsi="Arial"/>
          <w:color w:val="000000"/>
          <w:sz w:val="56"/>
          <w:szCs w:val="21"/>
        </w:rPr>
        <w:t>ζαν ότι η ύλη αποτελείται από πολύ μικρά σωματίδια, τα οποία δεν μπορούν να διαιρούνται απεριόρι</w:t>
      </w:r>
      <w:r w:rsidR="008A2DCA">
        <w:rPr>
          <w:rFonts w:ascii="Arial" w:hAnsi="Arial"/>
          <w:color w:val="000000"/>
          <w:sz w:val="56"/>
          <w:szCs w:val="21"/>
        </w:rPr>
        <w:t>-</w:t>
      </w:r>
      <w:r w:rsidR="00B2534E" w:rsidRPr="00B2534E">
        <w:rPr>
          <w:rFonts w:ascii="Arial" w:hAnsi="Arial"/>
          <w:color w:val="000000"/>
          <w:sz w:val="56"/>
          <w:szCs w:val="21"/>
        </w:rPr>
        <w:t>στα και γι' αυτό ονομάστηκαν άτο</w:t>
      </w:r>
      <w:r w:rsidR="008A2DCA">
        <w:rPr>
          <w:rFonts w:ascii="Arial" w:hAnsi="Arial"/>
          <w:color w:val="000000"/>
          <w:sz w:val="56"/>
          <w:szCs w:val="21"/>
        </w:rPr>
        <w:t>-</w:t>
      </w:r>
      <w:r w:rsidR="00B2534E" w:rsidRPr="00B2534E">
        <w:rPr>
          <w:rFonts w:ascii="Arial" w:hAnsi="Arial"/>
          <w:color w:val="000000"/>
          <w:sz w:val="56"/>
          <w:szCs w:val="21"/>
        </w:rPr>
        <w:t>μα (δηλαδή άτμητα). Διατύπωσαν λοιπόν μια φιλοσοφική θεωρία, για να ερμηνεύσουν τις ιδιότητες των υλικών σωμάτων. Υποστήριξαν ότι η ύλη αποτελείται από άτομα που διαφέρουν μεταξύ τους κατά το σχήμα και κατά το μέγεθος. Τα άτο</w:t>
      </w:r>
      <w:r w:rsidR="008A2DCA">
        <w:rPr>
          <w:rFonts w:ascii="Arial" w:hAnsi="Arial"/>
          <w:color w:val="000000"/>
          <w:sz w:val="56"/>
          <w:szCs w:val="21"/>
        </w:rPr>
        <w:t>-</w:t>
      </w:r>
      <w:r w:rsidR="00B2534E" w:rsidRPr="00B2534E">
        <w:rPr>
          <w:rFonts w:ascii="Arial" w:hAnsi="Arial"/>
          <w:color w:val="000000"/>
          <w:sz w:val="56"/>
          <w:szCs w:val="21"/>
        </w:rPr>
        <w:t xml:space="preserve">μα δε δημιουργούνται ούτε </w:t>
      </w:r>
      <w:r w:rsidR="008A2DCA">
        <w:rPr>
          <w:rFonts w:ascii="Arial" w:hAnsi="Arial"/>
          <w:color w:val="000000"/>
          <w:sz w:val="56"/>
          <w:szCs w:val="21"/>
        </w:rPr>
        <w:t>κατά-</w:t>
      </w:r>
      <w:r w:rsidR="00B2534E" w:rsidRPr="00B2534E">
        <w:rPr>
          <w:rFonts w:ascii="Arial" w:hAnsi="Arial"/>
          <w:color w:val="000000"/>
          <w:sz w:val="56"/>
          <w:szCs w:val="21"/>
        </w:rPr>
        <w:t xml:space="preserve">στρέφονται και επομένως είναι άφθαρτα και αιώνια. Τα άτομα είναι </w:t>
      </w:r>
      <w:r w:rsidR="00B2534E" w:rsidRPr="00B2534E">
        <w:rPr>
          <w:rFonts w:ascii="Arial" w:hAnsi="Arial"/>
          <w:color w:val="000000"/>
          <w:sz w:val="56"/>
          <w:szCs w:val="21"/>
        </w:rPr>
        <w:lastRenderedPageBreak/>
        <w:t>πάρα πολλά και βρίσκονται σε διαρκή κίνηση μέσα στο κενό. Τα διάφορα φυσικά φαινόμενα οφείλο</w:t>
      </w:r>
      <w:r w:rsidR="008A2DCA">
        <w:rPr>
          <w:rFonts w:ascii="Arial" w:hAnsi="Arial"/>
          <w:color w:val="000000"/>
          <w:sz w:val="56"/>
          <w:szCs w:val="21"/>
        </w:rPr>
        <w:t>-</w:t>
      </w:r>
      <w:r w:rsidR="00B2534E" w:rsidRPr="00B2534E">
        <w:rPr>
          <w:rFonts w:ascii="Arial" w:hAnsi="Arial"/>
          <w:color w:val="000000"/>
          <w:sz w:val="56"/>
          <w:szCs w:val="21"/>
        </w:rPr>
        <w:t>νται στην κίνηση των ατόμων. Ο σχηματισμός των υλικών σωμάτων οφείλεται στις ενώσεις των ατόμων με άλλα άτομα, ενώ αντίθετα η κα</w:t>
      </w:r>
      <w:r w:rsidR="008A2DCA">
        <w:rPr>
          <w:rFonts w:ascii="Arial" w:hAnsi="Arial"/>
          <w:color w:val="000000"/>
          <w:sz w:val="56"/>
          <w:szCs w:val="21"/>
        </w:rPr>
        <w:t>-</w:t>
      </w:r>
      <w:r w:rsidR="00B2534E" w:rsidRPr="00B2534E">
        <w:rPr>
          <w:rFonts w:ascii="Arial" w:hAnsi="Arial"/>
          <w:color w:val="000000"/>
          <w:sz w:val="56"/>
          <w:szCs w:val="21"/>
        </w:rPr>
        <w:t>ταστροφή των σωμάτων οφείλεται στο διαχωρισμό των ατόμων.</w:t>
      </w:r>
    </w:p>
    <w:p w:rsidR="007E727B" w:rsidRDefault="00BF1698" w:rsidP="001A3837">
      <w:pPr>
        <w:pStyle w:val="justify"/>
        <w:shd w:val="clear" w:color="auto" w:fill="FFFFFF"/>
        <w:spacing w:before="120" w:beforeAutospacing="0" w:after="0" w:afterAutospacing="0"/>
        <w:rPr>
          <w:rFonts w:ascii="Arial" w:hAnsi="Arial"/>
          <w:color w:val="000000"/>
          <w:sz w:val="56"/>
          <w:szCs w:val="21"/>
        </w:rPr>
      </w:pPr>
      <w:r w:rsidRPr="00BF1698">
        <w:rPr>
          <w:b w:val="0"/>
          <w:noProof/>
          <w:color w:val="000000"/>
          <w:szCs w:val="21"/>
        </w:rPr>
        <w:pict>
          <v:shape id="_x0000_s1130" type="#_x0000_t202" style="position:absolute;margin-left:0;margin-top:0;width:60.9pt;height:32.2pt;z-index:25169510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0;mso-fit-shape-to-text:t" inset="0,0,0,0">
              <w:txbxContent>
                <w:p w:rsidR="004F4933" w:rsidRPr="00C33923" w:rsidRDefault="004F4933" w:rsidP="00C33923">
                  <w:pPr>
                    <w:jc w:val="center"/>
                    <w:rPr>
                      <w:b/>
                      <w:szCs w:val="56"/>
                      <w:lang w:val="en-US"/>
                    </w:rPr>
                  </w:pPr>
                  <w:r>
                    <w:rPr>
                      <w:b/>
                      <w:szCs w:val="56"/>
                      <w:lang w:val="en-US"/>
                    </w:rPr>
                    <w:t>33</w:t>
                  </w:r>
                  <w:r>
                    <w:rPr>
                      <w:b/>
                      <w:szCs w:val="56"/>
                    </w:rPr>
                    <w:t xml:space="preserve"> / </w:t>
                  </w:r>
                  <w:r>
                    <w:rPr>
                      <w:b/>
                      <w:szCs w:val="56"/>
                      <w:lang w:val="en-US"/>
                    </w:rPr>
                    <w:t>43</w:t>
                  </w:r>
                </w:p>
              </w:txbxContent>
            </v:textbox>
            <w10:wrap anchorx="page" anchory="page"/>
          </v:shape>
        </w:pict>
      </w:r>
      <w:r w:rsidR="007E727B">
        <w:rPr>
          <w:b w:val="0"/>
          <w:noProof/>
          <w:color w:val="000000"/>
          <w:szCs w:val="21"/>
        </w:rPr>
        <w:drawing>
          <wp:inline distT="0" distB="0" distL="0" distR="0">
            <wp:extent cx="2446020" cy="3509010"/>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2446020" cy="3509010"/>
                    </a:xfrm>
                    <a:prstGeom prst="rect">
                      <a:avLst/>
                    </a:prstGeom>
                    <a:noFill/>
                    <a:ln w="9525">
                      <a:noFill/>
                      <a:miter lim="800000"/>
                      <a:headEnd/>
                      <a:tailEnd/>
                    </a:ln>
                  </pic:spPr>
                </pic:pic>
              </a:graphicData>
            </a:graphic>
          </wp:inline>
        </w:drawing>
      </w:r>
    </w:p>
    <w:p w:rsidR="007E727B" w:rsidRPr="001A3837" w:rsidRDefault="007E727B" w:rsidP="001A3837">
      <w:pPr>
        <w:pStyle w:val="justify"/>
        <w:shd w:val="clear" w:color="auto" w:fill="FFFFFF"/>
        <w:spacing w:before="120" w:beforeAutospacing="0" w:after="0" w:afterAutospacing="0"/>
        <w:rPr>
          <w:rFonts w:ascii="Microsoft Sans Serif" w:hAnsi="Microsoft Sans Serif" w:cs="Microsoft Sans Serif"/>
          <w:color w:val="000000"/>
          <w:sz w:val="58"/>
          <w:szCs w:val="58"/>
        </w:rPr>
      </w:pPr>
      <w:r w:rsidRPr="007E727B">
        <w:rPr>
          <w:rStyle w:val="a3"/>
          <w:rFonts w:ascii="Tahoma" w:hAnsi="Tahoma" w:cs="Tahoma"/>
          <w:b/>
          <w:iCs/>
          <w:color w:val="000000"/>
          <w:sz w:val="56"/>
          <w:szCs w:val="58"/>
          <w:shd w:val="clear" w:color="auto" w:fill="FFFFFF"/>
        </w:rPr>
        <w:t>2-</w:t>
      </w:r>
      <w:r w:rsidRPr="001A3837">
        <w:rPr>
          <w:rStyle w:val="a3"/>
          <w:rFonts w:ascii="Tahoma" w:hAnsi="Tahoma" w:cs="Tahoma"/>
          <w:b/>
          <w:iCs/>
          <w:color w:val="000000"/>
          <w:sz w:val="56"/>
          <w:szCs w:val="58"/>
          <w:shd w:val="clear" w:color="auto" w:fill="FFFFFF"/>
        </w:rPr>
        <w:t>3</w:t>
      </w:r>
      <w:r w:rsidRPr="001A3837">
        <w:rPr>
          <w:rStyle w:val="apple-converted-space"/>
          <w:rFonts w:ascii="Microsoft Sans Serif" w:hAnsi="Microsoft Sans Serif" w:cs="Microsoft Sans Serif"/>
          <w:b w:val="0"/>
          <w:iCs/>
          <w:color w:val="000000"/>
          <w:sz w:val="56"/>
          <w:szCs w:val="58"/>
          <w:shd w:val="clear" w:color="auto" w:fill="FFFFFF"/>
        </w:rPr>
        <w:t xml:space="preserve"> </w:t>
      </w:r>
      <w:r w:rsidRPr="001A3837">
        <w:rPr>
          <w:rFonts w:ascii="Microsoft Sans Serif" w:hAnsi="Microsoft Sans Serif" w:cs="Microsoft Sans Serif"/>
          <w:iCs/>
          <w:color w:val="000000"/>
          <w:sz w:val="58"/>
          <w:szCs w:val="58"/>
          <w:shd w:val="clear" w:color="auto" w:fill="FFFFFF"/>
        </w:rPr>
        <w:t>Δημόκριτος ο Αβδηρίτης (470-360 π.Χ.). Αρχαίος Έλληνας φιλό</w:t>
      </w:r>
      <w:r w:rsidR="008A2DCA">
        <w:rPr>
          <w:rFonts w:ascii="Microsoft Sans Serif" w:hAnsi="Microsoft Sans Serif" w:cs="Microsoft Sans Serif"/>
          <w:iCs/>
          <w:color w:val="000000"/>
          <w:sz w:val="58"/>
          <w:szCs w:val="58"/>
          <w:shd w:val="clear" w:color="auto" w:fill="FFFFFF"/>
        </w:rPr>
        <w:t>-</w:t>
      </w:r>
      <w:r w:rsidRPr="001A3837">
        <w:rPr>
          <w:rFonts w:ascii="Microsoft Sans Serif" w:hAnsi="Microsoft Sans Serif" w:cs="Microsoft Sans Serif"/>
          <w:iCs/>
          <w:color w:val="000000"/>
          <w:sz w:val="58"/>
          <w:szCs w:val="58"/>
          <w:shd w:val="clear" w:color="auto" w:fill="FFFFFF"/>
        </w:rPr>
        <w:t>σοφος, ιδρυτής της ατομικής θεω</w:t>
      </w:r>
      <w:r w:rsidR="00020ABB" w:rsidRPr="00020ABB">
        <w:rPr>
          <w:rFonts w:ascii="Microsoft Sans Serif" w:hAnsi="Microsoft Sans Serif" w:cs="Microsoft Sans Serif"/>
          <w:iCs/>
          <w:color w:val="000000"/>
          <w:sz w:val="58"/>
          <w:szCs w:val="58"/>
          <w:shd w:val="clear" w:color="auto" w:fill="FFFFFF"/>
        </w:rPr>
        <w:t>-</w:t>
      </w:r>
      <w:r w:rsidRPr="001A3837">
        <w:rPr>
          <w:rFonts w:ascii="Microsoft Sans Serif" w:hAnsi="Microsoft Sans Serif" w:cs="Microsoft Sans Serif"/>
          <w:iCs/>
          <w:color w:val="000000"/>
          <w:sz w:val="58"/>
          <w:szCs w:val="58"/>
          <w:shd w:val="clear" w:color="auto" w:fill="FFFFFF"/>
        </w:rPr>
        <w:t>ρία</w:t>
      </w:r>
      <w:r w:rsidR="008A2DCA">
        <w:rPr>
          <w:rFonts w:ascii="Microsoft Sans Serif" w:hAnsi="Microsoft Sans Serif" w:cs="Microsoft Sans Serif"/>
          <w:iCs/>
          <w:color w:val="000000"/>
          <w:sz w:val="58"/>
          <w:szCs w:val="58"/>
          <w:shd w:val="clear" w:color="auto" w:fill="FFFFFF"/>
        </w:rPr>
        <w:t>ς</w:t>
      </w:r>
      <w:r w:rsidRPr="001A3837">
        <w:rPr>
          <w:rFonts w:ascii="Microsoft Sans Serif" w:hAnsi="Microsoft Sans Serif" w:cs="Microsoft Sans Serif"/>
          <w:iCs/>
          <w:color w:val="000000"/>
          <w:sz w:val="58"/>
          <w:szCs w:val="58"/>
          <w:shd w:val="clear" w:color="auto" w:fill="FFFFFF"/>
        </w:rPr>
        <w:t>.</w:t>
      </w:r>
    </w:p>
    <w:p w:rsidR="00B2534E" w:rsidRPr="00B2534E" w:rsidRDefault="00B2534E" w:rsidP="001A3837">
      <w:pPr>
        <w:pStyle w:val="sub-chapter-p"/>
        <w:shd w:val="clear" w:color="auto" w:fill="FFFFFF"/>
        <w:spacing w:before="120" w:beforeAutospacing="0" w:after="0" w:afterAutospacing="0"/>
        <w:rPr>
          <w:rFonts w:ascii="Arial" w:hAnsi="Arial"/>
          <w:color w:val="000000"/>
          <w:sz w:val="56"/>
          <w:szCs w:val="21"/>
        </w:rPr>
      </w:pPr>
      <w:r w:rsidRPr="00B2534E">
        <w:rPr>
          <w:rFonts w:ascii="Arial" w:hAnsi="Arial"/>
          <w:color w:val="000000"/>
          <w:sz w:val="56"/>
          <w:szCs w:val="21"/>
        </w:rPr>
        <w:lastRenderedPageBreak/>
        <w:t>Ο Επίκουρος επηρεάστηκε από τη θεωρία του Δημόκριτου. Ένα μέρος της θεωρίας αυτής βρίσκεται σε ένα ποίημα του Ρωμαίου ποιητή Λου</w:t>
      </w:r>
      <w:r w:rsidR="008A2DCA">
        <w:rPr>
          <w:rFonts w:ascii="Arial" w:hAnsi="Arial"/>
          <w:color w:val="000000"/>
          <w:sz w:val="56"/>
          <w:szCs w:val="21"/>
        </w:rPr>
        <w:t>-</w:t>
      </w:r>
      <w:r w:rsidRPr="00B2534E">
        <w:rPr>
          <w:rFonts w:ascii="Arial" w:hAnsi="Arial"/>
          <w:color w:val="000000"/>
          <w:sz w:val="56"/>
          <w:szCs w:val="21"/>
        </w:rPr>
        <w:t>κρήτιου, όπου περιγράφεται, με βάση τις ατομικές αντιλήψεις του Δημόκριτου, η πίεση που ασκούν τα αέρια, η διάχυση των οσμών και το σχήμα των κρυστάλλων.</w:t>
      </w:r>
    </w:p>
    <w:p w:rsidR="00B2534E" w:rsidRPr="00B2534E" w:rsidRDefault="00BF1698" w:rsidP="001A3837">
      <w:pPr>
        <w:pStyle w:val="sub-chapter-p"/>
        <w:shd w:val="clear" w:color="auto" w:fill="FFFFFF"/>
        <w:spacing w:before="120" w:beforeAutospacing="0" w:after="0" w:afterAutospacing="0"/>
        <w:rPr>
          <w:rFonts w:ascii="Arial" w:hAnsi="Arial"/>
          <w:color w:val="000000"/>
          <w:sz w:val="56"/>
          <w:szCs w:val="21"/>
        </w:rPr>
      </w:pPr>
      <w:r>
        <w:rPr>
          <w:rFonts w:ascii="Arial" w:hAnsi="Arial"/>
          <w:noProof/>
          <w:color w:val="000000"/>
          <w:sz w:val="56"/>
          <w:szCs w:val="21"/>
        </w:rPr>
        <w:pict>
          <v:shape id="_x0000_s1131" type="#_x0000_t202" style="position:absolute;margin-left:0;margin-top:0;width:60.9pt;height:32.2pt;z-index:25169612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1;mso-fit-shape-to-text:t" inset="0,0,0,0">
              <w:txbxContent>
                <w:p w:rsidR="004F4933" w:rsidRPr="00C33923" w:rsidRDefault="004F4933" w:rsidP="00C33923">
                  <w:pPr>
                    <w:jc w:val="center"/>
                    <w:rPr>
                      <w:b/>
                      <w:szCs w:val="56"/>
                      <w:lang w:val="en-US"/>
                    </w:rPr>
                  </w:pPr>
                  <w:r>
                    <w:rPr>
                      <w:b/>
                      <w:szCs w:val="56"/>
                      <w:lang w:val="en-US"/>
                    </w:rPr>
                    <w:t>34</w:t>
                  </w:r>
                  <w:r>
                    <w:rPr>
                      <w:b/>
                      <w:szCs w:val="56"/>
                    </w:rPr>
                    <w:t xml:space="preserve"> / </w:t>
                  </w:r>
                  <w:r>
                    <w:rPr>
                      <w:b/>
                      <w:szCs w:val="56"/>
                      <w:lang w:val="en-US"/>
                    </w:rPr>
                    <w:t>43-44</w:t>
                  </w:r>
                </w:p>
              </w:txbxContent>
            </v:textbox>
            <w10:wrap anchorx="page" anchory="page"/>
          </v:shape>
        </w:pict>
      </w:r>
      <w:r w:rsidR="00B2534E" w:rsidRPr="00B2534E">
        <w:rPr>
          <w:rFonts w:ascii="Arial" w:hAnsi="Arial"/>
          <w:color w:val="000000"/>
          <w:sz w:val="56"/>
          <w:szCs w:val="21"/>
        </w:rPr>
        <w:t>Η ατομική θεωρία του Δημόκριτου ήταν μία από τις φιλοσοφικές θεω</w:t>
      </w:r>
      <w:r w:rsidR="008A2DCA">
        <w:rPr>
          <w:rFonts w:ascii="Arial" w:hAnsi="Arial"/>
          <w:color w:val="000000"/>
          <w:sz w:val="56"/>
          <w:szCs w:val="21"/>
        </w:rPr>
        <w:t>-</w:t>
      </w:r>
      <w:r w:rsidR="00B2534E" w:rsidRPr="00B2534E">
        <w:rPr>
          <w:rFonts w:ascii="Arial" w:hAnsi="Arial"/>
          <w:color w:val="000000"/>
          <w:sz w:val="56"/>
          <w:szCs w:val="21"/>
        </w:rPr>
        <w:t>ρίες των αρχαίων Ελλήνων. Δεν υπήρχε καμία πειραματική παρα</w:t>
      </w:r>
      <w:r w:rsidR="008A2DCA">
        <w:rPr>
          <w:rFonts w:ascii="Arial" w:hAnsi="Arial"/>
          <w:color w:val="000000"/>
          <w:sz w:val="56"/>
          <w:szCs w:val="21"/>
        </w:rPr>
        <w:t>-</w:t>
      </w:r>
      <w:r w:rsidR="00B2534E" w:rsidRPr="00B2534E">
        <w:rPr>
          <w:rFonts w:ascii="Arial" w:hAnsi="Arial"/>
          <w:color w:val="000000"/>
          <w:sz w:val="56"/>
          <w:szCs w:val="21"/>
        </w:rPr>
        <w:t>τήρηση για την υποστήριξή της. Η θεωρία του Δημόκριτου καταπολε</w:t>
      </w:r>
      <w:r w:rsidR="008A2DCA">
        <w:rPr>
          <w:rFonts w:ascii="Arial" w:hAnsi="Arial"/>
          <w:color w:val="000000"/>
          <w:sz w:val="56"/>
          <w:szCs w:val="21"/>
        </w:rPr>
        <w:t>-</w:t>
      </w:r>
      <w:r w:rsidR="00B2534E" w:rsidRPr="00B2534E">
        <w:rPr>
          <w:rFonts w:ascii="Arial" w:hAnsi="Arial"/>
          <w:color w:val="000000"/>
          <w:sz w:val="56"/>
          <w:szCs w:val="21"/>
        </w:rPr>
        <w:t>μήθηκε από τον Πλάτωνα, τον Αρι</w:t>
      </w:r>
      <w:r w:rsidR="008A2DCA">
        <w:rPr>
          <w:rFonts w:ascii="Arial" w:hAnsi="Arial"/>
          <w:color w:val="000000"/>
          <w:sz w:val="56"/>
          <w:szCs w:val="21"/>
        </w:rPr>
        <w:t>-</w:t>
      </w:r>
      <w:r w:rsidR="00B2534E" w:rsidRPr="00B2534E">
        <w:rPr>
          <w:rFonts w:ascii="Arial" w:hAnsi="Arial"/>
          <w:color w:val="000000"/>
          <w:sz w:val="56"/>
          <w:szCs w:val="21"/>
        </w:rPr>
        <w:t>στοτέλη και τους μαθητές τους και έπεσε σε αφάνεια μέχρι το 19ο αιώ</w:t>
      </w:r>
      <w:r w:rsidR="008A2DCA">
        <w:rPr>
          <w:rFonts w:ascii="Arial" w:hAnsi="Arial"/>
          <w:color w:val="000000"/>
          <w:sz w:val="56"/>
          <w:szCs w:val="21"/>
        </w:rPr>
        <w:t>-</w:t>
      </w:r>
      <w:r w:rsidR="00B2534E" w:rsidRPr="00B2534E">
        <w:rPr>
          <w:rFonts w:ascii="Arial" w:hAnsi="Arial"/>
          <w:color w:val="000000"/>
          <w:sz w:val="56"/>
          <w:szCs w:val="21"/>
        </w:rPr>
        <w:t>να.</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Στις αρχές του 19ου αιώνα ο Dalton (Ντάλτον) επανέφερε την ατομική θεωρία, για να εξηγήσει τους νό</w:t>
      </w:r>
      <w:r w:rsidR="008A2DCA">
        <w:rPr>
          <w:rFonts w:eastAsia="Times New Roman"/>
          <w:b/>
          <w:color w:val="000000"/>
          <w:szCs w:val="21"/>
          <w:lang w:eastAsia="el-GR"/>
        </w:rPr>
        <w:t>-</w:t>
      </w:r>
      <w:r w:rsidRPr="00B2534E">
        <w:rPr>
          <w:rFonts w:eastAsia="Times New Roman"/>
          <w:b/>
          <w:color w:val="000000"/>
          <w:szCs w:val="21"/>
          <w:lang w:eastAsia="el-GR"/>
        </w:rPr>
        <w:lastRenderedPageBreak/>
        <w:t>μους της Χημείας που ανακάλυψε πειραματικά.</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Σημαντικό σταθμό στην εξέλιξη των επιστημονικών ιδεών για το άτομο αποτέλεσε η ανακάλυψη του ηλεκ</w:t>
      </w:r>
      <w:r w:rsidR="008A2DCA">
        <w:rPr>
          <w:rFonts w:eastAsia="Times New Roman"/>
          <w:b/>
          <w:color w:val="000000"/>
          <w:szCs w:val="21"/>
          <w:lang w:eastAsia="el-GR"/>
        </w:rPr>
        <w:t>-</w:t>
      </w:r>
      <w:r w:rsidRPr="00B2534E">
        <w:rPr>
          <w:rFonts w:eastAsia="Times New Roman"/>
          <w:b/>
          <w:color w:val="000000"/>
          <w:szCs w:val="21"/>
          <w:lang w:eastAsia="el-GR"/>
        </w:rPr>
        <w:t>τρονίου από τον Thomson (Τόμ</w:t>
      </w:r>
      <w:r w:rsidR="00020ABB" w:rsidRPr="00020ABB">
        <w:rPr>
          <w:rFonts w:eastAsia="Times New Roman"/>
          <w:b/>
          <w:color w:val="000000"/>
          <w:szCs w:val="21"/>
          <w:lang w:eastAsia="el-GR"/>
        </w:rPr>
        <w:t>-</w:t>
      </w:r>
      <w:r w:rsidRPr="00B2534E">
        <w:rPr>
          <w:rFonts w:eastAsia="Times New Roman"/>
          <w:b/>
          <w:color w:val="000000"/>
          <w:szCs w:val="21"/>
          <w:lang w:eastAsia="el-GR"/>
        </w:rPr>
        <w:t>σον) κατά το τέλος του 19ου αιώνα.</w:t>
      </w:r>
    </w:p>
    <w:p w:rsidR="00636F43" w:rsidRDefault="007E727B" w:rsidP="001A3837">
      <w:pPr>
        <w:shd w:val="clear" w:color="auto" w:fill="FFFFFF"/>
        <w:ind w:firstLine="0"/>
        <w:rPr>
          <w:rStyle w:val="a3"/>
          <w:i/>
          <w:iCs/>
          <w:color w:val="000000"/>
          <w:sz w:val="20"/>
          <w:szCs w:val="20"/>
          <w:shd w:val="clear" w:color="auto" w:fill="FFFFFF"/>
        </w:rPr>
      </w:pPr>
      <w:r>
        <w:rPr>
          <w:i/>
          <w:iCs/>
          <w:noProof/>
          <w:color w:val="000000"/>
          <w:sz w:val="20"/>
          <w:szCs w:val="20"/>
          <w:shd w:val="clear" w:color="auto" w:fill="FFFFFF"/>
          <w:lang w:eastAsia="el-GR"/>
        </w:rPr>
        <w:drawing>
          <wp:inline distT="0" distB="0" distL="0" distR="0">
            <wp:extent cx="5276850" cy="3219450"/>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lum bright="20000"/>
                    </a:blip>
                    <a:srcRect/>
                    <a:stretch>
                      <a:fillRect/>
                    </a:stretch>
                  </pic:blipFill>
                  <pic:spPr bwMode="auto">
                    <a:xfrm>
                      <a:off x="0" y="0"/>
                      <a:ext cx="5276850" cy="3219450"/>
                    </a:xfrm>
                    <a:prstGeom prst="rect">
                      <a:avLst/>
                    </a:prstGeom>
                    <a:noFill/>
                    <a:ln w="9525">
                      <a:noFill/>
                      <a:miter lim="800000"/>
                      <a:headEnd/>
                      <a:tailEnd/>
                    </a:ln>
                  </pic:spPr>
                </pic:pic>
              </a:graphicData>
            </a:graphic>
          </wp:inline>
        </w:drawing>
      </w:r>
    </w:p>
    <w:p w:rsidR="007E727B" w:rsidRPr="004F4933" w:rsidRDefault="00BF1698" w:rsidP="001A3837">
      <w:pPr>
        <w:shd w:val="clear" w:color="auto" w:fill="FFFFFF"/>
        <w:ind w:firstLine="0"/>
        <w:rPr>
          <w:rFonts w:ascii="Microsoft Sans Serif" w:hAnsi="Microsoft Sans Serif" w:cs="Microsoft Sans Serif"/>
          <w:b/>
          <w:iCs/>
          <w:color w:val="000000"/>
          <w:sz w:val="58"/>
          <w:szCs w:val="58"/>
          <w:shd w:val="clear" w:color="auto" w:fill="FFFFFF"/>
        </w:rPr>
      </w:pPr>
      <w:r w:rsidRPr="00BF1698">
        <w:rPr>
          <w:rFonts w:ascii="Tahoma" w:hAnsi="Tahoma" w:cs="Tahoma"/>
          <w:b/>
          <w:bCs/>
          <w:i/>
          <w:iCs/>
          <w:noProof/>
          <w:color w:val="000000"/>
          <w:szCs w:val="56"/>
          <w:lang w:eastAsia="el-GR"/>
        </w:rPr>
        <w:pict>
          <v:shape id="_x0000_s1132" type="#_x0000_t202" style="position:absolute;margin-left:0;margin-top:0;width:60.9pt;height:32.2pt;z-index:2516971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2;mso-fit-shape-to-text:t" inset="0,0,0,0">
              <w:txbxContent>
                <w:p w:rsidR="004F4933" w:rsidRPr="00C33923" w:rsidRDefault="004F4933" w:rsidP="00C33923">
                  <w:pPr>
                    <w:jc w:val="center"/>
                    <w:rPr>
                      <w:b/>
                      <w:szCs w:val="56"/>
                      <w:lang w:val="en-US"/>
                    </w:rPr>
                  </w:pPr>
                  <w:r>
                    <w:rPr>
                      <w:b/>
                      <w:szCs w:val="56"/>
                      <w:lang w:val="en-US"/>
                    </w:rPr>
                    <w:t>35</w:t>
                  </w:r>
                  <w:r>
                    <w:rPr>
                      <w:b/>
                      <w:szCs w:val="56"/>
                    </w:rPr>
                    <w:t xml:space="preserve"> / </w:t>
                  </w:r>
                  <w:r>
                    <w:rPr>
                      <w:b/>
                      <w:szCs w:val="56"/>
                      <w:lang w:val="en-US"/>
                    </w:rPr>
                    <w:t>44</w:t>
                  </w:r>
                </w:p>
              </w:txbxContent>
            </v:textbox>
            <w10:wrap anchorx="page" anchory="page"/>
          </v:shape>
        </w:pict>
      </w:r>
      <w:r w:rsidR="007E727B" w:rsidRPr="00636F43">
        <w:rPr>
          <w:rStyle w:val="a3"/>
          <w:rFonts w:ascii="Tahoma" w:hAnsi="Tahoma" w:cs="Tahoma"/>
          <w:i/>
          <w:iCs/>
          <w:color w:val="000000"/>
          <w:szCs w:val="56"/>
          <w:shd w:val="clear" w:color="auto" w:fill="FFFFFF"/>
        </w:rPr>
        <w:t>2-</w:t>
      </w:r>
      <w:r w:rsidR="007E727B" w:rsidRPr="00636F43">
        <w:rPr>
          <w:rStyle w:val="a3"/>
          <w:rFonts w:ascii="Tahoma" w:hAnsi="Tahoma" w:cs="Tahoma"/>
          <w:iCs/>
          <w:color w:val="000000"/>
          <w:szCs w:val="56"/>
          <w:shd w:val="clear" w:color="auto" w:fill="FFFFFF"/>
        </w:rPr>
        <w:t>4</w:t>
      </w:r>
      <w:r w:rsidR="00636F43">
        <w:rPr>
          <w:rStyle w:val="apple-converted-space"/>
          <w:rFonts w:ascii="Microsoft Sans Serif" w:hAnsi="Microsoft Sans Serif" w:cs="Microsoft Sans Serif"/>
          <w:b/>
          <w:iCs/>
          <w:color w:val="000000"/>
          <w:sz w:val="58"/>
          <w:szCs w:val="58"/>
          <w:shd w:val="clear" w:color="auto" w:fill="FFFFFF"/>
        </w:rPr>
        <w:t xml:space="preserve"> </w:t>
      </w:r>
      <w:r w:rsidR="007E727B" w:rsidRPr="007E727B">
        <w:rPr>
          <w:rFonts w:ascii="Microsoft Sans Serif" w:hAnsi="Microsoft Sans Serif" w:cs="Microsoft Sans Serif"/>
          <w:b/>
          <w:iCs/>
          <w:color w:val="000000"/>
          <w:sz w:val="58"/>
          <w:szCs w:val="58"/>
          <w:shd w:val="clear" w:color="auto" w:fill="FFFFFF"/>
        </w:rPr>
        <w:t>Αριστερά ο Άγγλος φυσικός J. J. Thomson (1856-1940) και δεξιά ο Ernest Rutherford (1871-1937).</w:t>
      </w:r>
    </w:p>
    <w:p w:rsidR="00020ABB" w:rsidRPr="004F4933" w:rsidRDefault="00020ABB" w:rsidP="001A3837">
      <w:pPr>
        <w:shd w:val="clear" w:color="auto" w:fill="FFFFFF"/>
        <w:ind w:firstLine="0"/>
        <w:rPr>
          <w:rFonts w:ascii="Microsoft Sans Serif" w:eastAsia="Times New Roman" w:hAnsi="Microsoft Sans Serif" w:cs="Microsoft Sans Serif"/>
          <w:b/>
          <w:color w:val="000000"/>
          <w:sz w:val="58"/>
          <w:szCs w:val="58"/>
          <w:lang w:eastAsia="el-GR"/>
        </w:rPr>
      </w:pP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Η ανακάλυψη του ηλεκτρονίου ως συστατικό του ατόμου έδειξε ότι το </w:t>
      </w:r>
      <w:r w:rsidRPr="00B2534E">
        <w:rPr>
          <w:rFonts w:eastAsia="Times New Roman"/>
          <w:b/>
          <w:color w:val="000000"/>
          <w:szCs w:val="21"/>
          <w:lang w:eastAsia="el-GR"/>
        </w:rPr>
        <w:lastRenderedPageBreak/>
        <w:t>άτομο έχει εσωτερική δομή και επο</w:t>
      </w:r>
      <w:r w:rsidR="008A2DCA">
        <w:rPr>
          <w:rFonts w:eastAsia="Times New Roman"/>
          <w:b/>
          <w:color w:val="000000"/>
          <w:szCs w:val="21"/>
          <w:lang w:eastAsia="el-GR"/>
        </w:rPr>
        <w:t>-</w:t>
      </w:r>
      <w:r w:rsidRPr="00B2534E">
        <w:rPr>
          <w:rFonts w:eastAsia="Times New Roman"/>
          <w:b/>
          <w:color w:val="000000"/>
          <w:szCs w:val="21"/>
          <w:lang w:eastAsia="el-GR"/>
        </w:rPr>
        <w:t>μένως δεν είναι άτμητο. Επειδή η ύλη είναι ηλεκτρικά ουδέτερη, κατέ</w:t>
      </w:r>
      <w:r w:rsidR="008A2DCA">
        <w:rPr>
          <w:rFonts w:eastAsia="Times New Roman"/>
          <w:b/>
          <w:color w:val="000000"/>
          <w:szCs w:val="21"/>
          <w:lang w:eastAsia="el-GR"/>
        </w:rPr>
        <w:t>-</w:t>
      </w:r>
      <w:r w:rsidRPr="00B2534E">
        <w:rPr>
          <w:rFonts w:eastAsia="Times New Roman"/>
          <w:b/>
          <w:color w:val="000000"/>
          <w:szCs w:val="21"/>
          <w:lang w:eastAsia="el-GR"/>
        </w:rPr>
        <w:t>ληξε στο συμπέρασμα ότι και τα άτομα της ύλης είναι ηλεκτρικά ου</w:t>
      </w:r>
      <w:r w:rsidR="008A2DCA">
        <w:rPr>
          <w:rFonts w:eastAsia="Times New Roman"/>
          <w:b/>
          <w:color w:val="000000"/>
          <w:szCs w:val="21"/>
          <w:lang w:eastAsia="el-GR"/>
        </w:rPr>
        <w:t>-</w:t>
      </w:r>
      <w:r w:rsidRPr="00B2534E">
        <w:rPr>
          <w:rFonts w:eastAsia="Times New Roman"/>
          <w:b/>
          <w:color w:val="000000"/>
          <w:szCs w:val="21"/>
          <w:lang w:eastAsia="el-GR"/>
        </w:rPr>
        <w:t>δέτερα και επομένως το άτομο θα έχει ίσες ποσότητες θετικού και αρνητικού φορτίου.</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Επίσης τα πειράματα έδειξαν ότι η μάζα του τμήματος που είναι θετικά φορτισμένο είναι μεγαλύτερη από τη μάζα των ηλεκτρονίων του ατό</w:t>
      </w:r>
      <w:r w:rsidR="008A2DCA">
        <w:rPr>
          <w:rFonts w:eastAsia="Times New Roman"/>
          <w:b/>
          <w:color w:val="000000"/>
          <w:szCs w:val="21"/>
          <w:lang w:eastAsia="el-GR"/>
        </w:rPr>
        <w:t>-</w:t>
      </w:r>
      <w:r w:rsidRPr="00B2534E">
        <w:rPr>
          <w:rFonts w:eastAsia="Times New Roman"/>
          <w:b/>
          <w:color w:val="000000"/>
          <w:szCs w:val="21"/>
          <w:lang w:eastAsia="el-GR"/>
        </w:rPr>
        <w:t>μου.</w:t>
      </w:r>
    </w:p>
    <w:p w:rsidR="00B2534E" w:rsidRPr="00636F43" w:rsidRDefault="00B2534E" w:rsidP="001A3837">
      <w:pPr>
        <w:shd w:val="clear" w:color="auto" w:fill="FFFFFF"/>
        <w:ind w:firstLine="0"/>
        <w:rPr>
          <w:rFonts w:ascii="Tahoma" w:eastAsia="Times New Roman" w:hAnsi="Tahoma" w:cs="Tahoma"/>
          <w:b/>
          <w:color w:val="000000"/>
          <w:szCs w:val="21"/>
          <w:lang w:eastAsia="el-GR"/>
        </w:rPr>
      </w:pPr>
      <w:r w:rsidRPr="00B2534E">
        <w:rPr>
          <w:rFonts w:eastAsia="Times New Roman"/>
          <w:b/>
          <w:color w:val="000000"/>
          <w:szCs w:val="21"/>
          <w:lang w:eastAsia="el-GR"/>
        </w:rPr>
        <w:t>Το ερώτημα που τέθηκε στη συνέ</w:t>
      </w:r>
      <w:r w:rsidR="008A2DCA">
        <w:rPr>
          <w:rFonts w:eastAsia="Times New Roman"/>
          <w:b/>
          <w:color w:val="000000"/>
          <w:szCs w:val="21"/>
          <w:lang w:eastAsia="el-GR"/>
        </w:rPr>
        <w:t>-</w:t>
      </w:r>
      <w:r w:rsidRPr="00B2534E">
        <w:rPr>
          <w:rFonts w:eastAsia="Times New Roman"/>
          <w:b/>
          <w:color w:val="000000"/>
          <w:szCs w:val="21"/>
          <w:lang w:eastAsia="el-GR"/>
        </w:rPr>
        <w:t>χεια ήταν</w:t>
      </w:r>
      <w:r w:rsidRPr="00636F43">
        <w:rPr>
          <w:rFonts w:ascii="Tahoma" w:eastAsia="Times New Roman" w:hAnsi="Tahoma" w:cs="Tahoma"/>
          <w:b/>
          <w:color w:val="000000"/>
          <w:szCs w:val="21"/>
          <w:lang w:eastAsia="el-GR"/>
        </w:rPr>
        <w:t>:</w:t>
      </w:r>
      <w:r w:rsidRPr="00636F43">
        <w:rPr>
          <w:rFonts w:ascii="Tahoma" w:eastAsia="Times New Roman" w:hAnsi="Tahoma" w:cs="Tahoma"/>
          <w:b/>
          <w:bCs/>
          <w:color w:val="000000"/>
          <w:lang w:eastAsia="el-GR"/>
        </w:rPr>
        <w:t>«πώς η μάζα και το φορ</w:t>
      </w:r>
      <w:r w:rsidR="008A2DCA">
        <w:rPr>
          <w:rFonts w:ascii="Tahoma" w:eastAsia="Times New Roman" w:hAnsi="Tahoma" w:cs="Tahoma"/>
          <w:b/>
          <w:bCs/>
          <w:color w:val="000000"/>
          <w:lang w:eastAsia="el-GR"/>
        </w:rPr>
        <w:t>-</w:t>
      </w:r>
      <w:r w:rsidRPr="00636F43">
        <w:rPr>
          <w:rFonts w:ascii="Tahoma" w:eastAsia="Times New Roman" w:hAnsi="Tahoma" w:cs="Tahoma"/>
          <w:b/>
          <w:bCs/>
          <w:color w:val="000000"/>
          <w:lang w:eastAsia="el-GR"/>
        </w:rPr>
        <w:t>τίο κατανέμονται στο εσωτερικό του ατόμου;»</w:t>
      </w:r>
    </w:p>
    <w:p w:rsidR="00B2534E" w:rsidRPr="001A3837" w:rsidRDefault="00BF1698" w:rsidP="001A3837">
      <w:pPr>
        <w:shd w:val="clear" w:color="auto" w:fill="FFFFFF"/>
        <w:ind w:firstLine="0"/>
        <w:rPr>
          <w:rFonts w:ascii="Tahoma" w:eastAsia="Times New Roman" w:hAnsi="Tahoma" w:cs="Tahoma"/>
          <w:b/>
          <w:bCs/>
          <w:color w:val="CC0000"/>
          <w:szCs w:val="21"/>
          <w:lang w:eastAsia="el-GR"/>
        </w:rPr>
      </w:pPr>
      <w:bookmarkStart w:id="0" w:name="sec2.1.1"/>
      <w:r>
        <w:rPr>
          <w:rFonts w:ascii="Tahoma" w:eastAsia="Times New Roman" w:hAnsi="Tahoma" w:cs="Tahoma"/>
          <w:b/>
          <w:bCs/>
          <w:noProof/>
          <w:color w:val="CC0000"/>
          <w:szCs w:val="21"/>
          <w:lang w:eastAsia="el-GR"/>
        </w:rPr>
        <w:pict>
          <v:shape id="_x0000_s1133" type="#_x0000_t202" style="position:absolute;margin-left:0;margin-top:0;width:60.9pt;height:32.2pt;z-index:2516981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3;mso-fit-shape-to-text:t" inset="0,0,0,0">
              <w:txbxContent>
                <w:p w:rsidR="004F4933" w:rsidRPr="00C33923" w:rsidRDefault="004F4933" w:rsidP="00C33923">
                  <w:pPr>
                    <w:jc w:val="center"/>
                    <w:rPr>
                      <w:b/>
                      <w:szCs w:val="56"/>
                      <w:lang w:val="en-US"/>
                    </w:rPr>
                  </w:pPr>
                  <w:r>
                    <w:rPr>
                      <w:b/>
                      <w:szCs w:val="56"/>
                      <w:lang w:val="en-US"/>
                    </w:rPr>
                    <w:t>36</w:t>
                  </w:r>
                  <w:r>
                    <w:rPr>
                      <w:b/>
                      <w:szCs w:val="56"/>
                    </w:rPr>
                    <w:t xml:space="preserve"> / </w:t>
                  </w:r>
                  <w:r>
                    <w:rPr>
                      <w:b/>
                      <w:szCs w:val="56"/>
                      <w:lang w:val="en-US"/>
                    </w:rPr>
                    <w:t>44</w:t>
                  </w:r>
                </w:p>
              </w:txbxContent>
            </v:textbox>
            <w10:wrap anchorx="page" anchory="page"/>
          </v:shape>
        </w:pict>
      </w:r>
      <w:r w:rsidR="00B2534E" w:rsidRPr="001A3837">
        <w:rPr>
          <w:rFonts w:ascii="Tahoma" w:eastAsia="Times New Roman" w:hAnsi="Tahoma" w:cs="Tahoma"/>
          <w:b/>
          <w:bCs/>
          <w:color w:val="CC0000"/>
          <w:szCs w:val="21"/>
          <w:lang w:eastAsia="el-GR"/>
        </w:rPr>
        <w:t>Πρότυπο του Thomson</w:t>
      </w:r>
      <w:bookmarkEnd w:id="0"/>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Ο Thomson (Τόμσον) πρότεινε ένα πρότυπο σύμφωνα με το οποίο το άτομο αποτελείται από μια σφαίρα </w:t>
      </w:r>
      <w:r w:rsidRPr="00B2534E">
        <w:rPr>
          <w:rFonts w:eastAsia="Times New Roman"/>
          <w:b/>
          <w:color w:val="000000"/>
          <w:szCs w:val="21"/>
          <w:lang w:eastAsia="el-GR"/>
        </w:rPr>
        <w:lastRenderedPageBreak/>
        <w:t>θετικού φορτίου, ομοιόμορφα κα</w:t>
      </w:r>
      <w:r w:rsidR="008A2DCA">
        <w:rPr>
          <w:rFonts w:eastAsia="Times New Roman"/>
          <w:b/>
          <w:color w:val="000000"/>
          <w:szCs w:val="21"/>
          <w:lang w:eastAsia="el-GR"/>
        </w:rPr>
        <w:t>-</w:t>
      </w:r>
      <w:r w:rsidRPr="00B2534E">
        <w:rPr>
          <w:rFonts w:eastAsia="Times New Roman"/>
          <w:b/>
          <w:color w:val="000000"/>
          <w:szCs w:val="21"/>
          <w:lang w:eastAsia="el-GR"/>
        </w:rPr>
        <w:t>τανεμημένου, μέσα στο οποίο είναι ενσωματωμένα τα ηλεκτρόνια, ό</w:t>
      </w:r>
      <w:r w:rsidR="008A2DCA">
        <w:rPr>
          <w:rFonts w:eastAsia="Times New Roman"/>
          <w:b/>
          <w:color w:val="000000"/>
          <w:szCs w:val="21"/>
          <w:lang w:eastAsia="el-GR"/>
        </w:rPr>
        <w:t>-</w:t>
      </w:r>
      <w:r w:rsidRPr="00B2534E">
        <w:rPr>
          <w:rFonts w:eastAsia="Times New Roman"/>
          <w:b/>
          <w:color w:val="000000"/>
          <w:szCs w:val="21"/>
          <w:lang w:eastAsia="el-GR"/>
        </w:rPr>
        <w:t>πως οι σταφίδες μέσα σε ένα σφαι</w:t>
      </w:r>
      <w:r w:rsidR="008A2DCA">
        <w:rPr>
          <w:rFonts w:eastAsia="Times New Roman"/>
          <w:b/>
          <w:color w:val="000000"/>
          <w:szCs w:val="21"/>
          <w:lang w:eastAsia="el-GR"/>
        </w:rPr>
        <w:t>-</w:t>
      </w:r>
      <w:r w:rsidRPr="00B2534E">
        <w:rPr>
          <w:rFonts w:eastAsia="Times New Roman"/>
          <w:b/>
          <w:color w:val="000000"/>
          <w:szCs w:val="21"/>
          <w:lang w:eastAsia="el-GR"/>
        </w:rPr>
        <w:t>ρικό σταφιδόψωμο.</w:t>
      </w:r>
    </w:p>
    <w:p w:rsidR="008222BB" w:rsidRPr="00164385"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026" type="#_x0000_t202" style="position:absolute;margin-left:15.25pt;margin-top:36.7pt;width:192.75pt;height:44.25pt;z-index:251660288;mso-width-percent:400;mso-width-percent:400;mso-width-relative:margin;mso-height-relative:margin" filled="f" stroked="f">
            <v:textbox style="mso-next-textbox:#_x0000_s1026">
              <w:txbxContent>
                <w:p w:rsidR="004F4933" w:rsidRPr="00636F43" w:rsidRDefault="004F4933">
                  <w:pPr>
                    <w:rPr>
                      <w:rFonts w:ascii="Microsoft Sans Serif" w:hAnsi="Microsoft Sans Serif" w:cs="Microsoft Sans Serif"/>
                      <w:b/>
                      <w:sz w:val="58"/>
                      <w:szCs w:val="58"/>
                    </w:rPr>
                  </w:pPr>
                  <w:r w:rsidRPr="00636F43">
                    <w:rPr>
                      <w:rFonts w:ascii="Microsoft Sans Serif" w:hAnsi="Microsoft Sans Serif" w:cs="Microsoft Sans Serif"/>
                      <w:b/>
                      <w:sz w:val="58"/>
                      <w:szCs w:val="58"/>
                    </w:rPr>
                    <w:t>Ηλεκτρόνιο</w:t>
                  </w:r>
                </w:p>
              </w:txbxContent>
            </v:textbox>
          </v:shape>
        </w:pict>
      </w:r>
      <w:r w:rsidR="008222BB">
        <w:rPr>
          <w:rFonts w:eastAsia="Times New Roman"/>
          <w:b/>
          <w:noProof/>
          <w:color w:val="000000"/>
          <w:szCs w:val="21"/>
          <w:lang w:eastAsia="el-GR"/>
        </w:rPr>
        <w:drawing>
          <wp:anchor distT="0" distB="0" distL="114300" distR="114300" simplePos="0" relativeHeight="251722752" behindDoc="0" locked="0" layoutInCell="1" allowOverlap="1">
            <wp:simplePos x="0" y="0"/>
            <wp:positionH relativeFrom="column">
              <wp:posOffset>2613660</wp:posOffset>
            </wp:positionH>
            <wp:positionV relativeFrom="paragraph">
              <wp:posOffset>85090</wp:posOffset>
            </wp:positionV>
            <wp:extent cx="3028950" cy="2571750"/>
            <wp:effectExtent l="19050" t="0" r="0" b="0"/>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3028950" cy="2571750"/>
                    </a:xfrm>
                    <a:prstGeom prst="rect">
                      <a:avLst/>
                    </a:prstGeom>
                    <a:noFill/>
                    <a:ln w="9525">
                      <a:noFill/>
                      <a:miter lim="800000"/>
                      <a:headEnd/>
                      <a:tailEnd/>
                    </a:ln>
                  </pic:spPr>
                </pic:pic>
              </a:graphicData>
            </a:graphic>
          </wp:anchor>
        </w:drawing>
      </w: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B2534E" w:rsidRPr="00164385" w:rsidRDefault="00B2534E"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8222BB" w:rsidRPr="00164385" w:rsidRDefault="008222BB" w:rsidP="001A3837">
      <w:pPr>
        <w:shd w:val="clear" w:color="auto" w:fill="FFFFFF"/>
        <w:ind w:firstLine="0"/>
        <w:rPr>
          <w:rFonts w:eastAsia="Times New Roman"/>
          <w:b/>
          <w:color w:val="000000"/>
          <w:szCs w:val="21"/>
          <w:lang w:eastAsia="el-GR"/>
        </w:rPr>
      </w:pPr>
    </w:p>
    <w:p w:rsidR="00636F43" w:rsidRPr="00636F43" w:rsidRDefault="00BF1698"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BF1698">
        <w:rPr>
          <w:rFonts w:ascii="Tahoma" w:hAnsi="Tahoma" w:cs="Tahoma"/>
          <w:b/>
          <w:bCs/>
          <w:iCs/>
          <w:noProof/>
          <w:color w:val="000000"/>
          <w:szCs w:val="58"/>
          <w:lang w:eastAsia="el-GR"/>
        </w:rPr>
        <w:pict>
          <v:shape id="_x0000_s1134" type="#_x0000_t202" style="position:absolute;margin-left:0;margin-top:0;width:60.9pt;height:32.2pt;z-index:25169920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4;mso-fit-shape-to-text:t" inset="0,0,0,0">
              <w:txbxContent>
                <w:p w:rsidR="004F4933" w:rsidRPr="00C33923" w:rsidRDefault="004F4933" w:rsidP="00C33923">
                  <w:pPr>
                    <w:jc w:val="center"/>
                    <w:rPr>
                      <w:b/>
                      <w:szCs w:val="56"/>
                      <w:lang w:val="en-US"/>
                    </w:rPr>
                  </w:pPr>
                  <w:r>
                    <w:rPr>
                      <w:b/>
                      <w:szCs w:val="56"/>
                      <w:lang w:val="en-US"/>
                    </w:rPr>
                    <w:t>37</w:t>
                  </w:r>
                  <w:r>
                    <w:rPr>
                      <w:b/>
                      <w:szCs w:val="56"/>
                    </w:rPr>
                    <w:t xml:space="preserve"> / </w:t>
                  </w:r>
                  <w:r>
                    <w:rPr>
                      <w:b/>
                      <w:szCs w:val="56"/>
                      <w:lang w:val="en-US"/>
                    </w:rPr>
                    <w:t>44</w:t>
                  </w:r>
                </w:p>
              </w:txbxContent>
            </v:textbox>
            <w10:wrap anchorx="page" anchory="page"/>
          </v:shape>
        </w:pict>
      </w:r>
      <w:r w:rsidR="00636F43" w:rsidRPr="00636F43">
        <w:rPr>
          <w:rStyle w:val="a3"/>
          <w:rFonts w:ascii="Tahoma" w:hAnsi="Tahoma" w:cs="Tahoma"/>
          <w:iCs/>
          <w:color w:val="000000"/>
          <w:szCs w:val="58"/>
          <w:shd w:val="clear" w:color="auto" w:fill="FFFFFF"/>
        </w:rPr>
        <w:t>2-5</w:t>
      </w:r>
      <w:r w:rsidR="00636F43" w:rsidRPr="00636F43">
        <w:rPr>
          <w:rStyle w:val="apple-converted-space"/>
          <w:rFonts w:ascii="Microsoft Sans Serif" w:hAnsi="Microsoft Sans Serif" w:cs="Microsoft Sans Serif"/>
          <w:b/>
          <w:iCs/>
          <w:color w:val="000000"/>
          <w:szCs w:val="58"/>
          <w:shd w:val="clear" w:color="auto" w:fill="FFFFFF"/>
        </w:rPr>
        <w:t xml:space="preserve"> </w:t>
      </w:r>
      <w:r w:rsidR="00636F43" w:rsidRPr="00636F43">
        <w:rPr>
          <w:rFonts w:ascii="Microsoft Sans Serif" w:hAnsi="Microsoft Sans Serif" w:cs="Microsoft Sans Serif"/>
          <w:b/>
          <w:iCs/>
          <w:color w:val="000000"/>
          <w:sz w:val="58"/>
          <w:szCs w:val="58"/>
          <w:shd w:val="clear" w:color="auto" w:fill="FFFFFF"/>
        </w:rPr>
        <w:t>Το άτομο σύμφωνα με το πρότυπο του Thomson</w:t>
      </w:r>
    </w:p>
    <w:p w:rsidR="00426133" w:rsidRDefault="00426133">
      <w:pPr>
        <w:spacing w:before="0"/>
        <w:ind w:firstLine="0"/>
        <w:rPr>
          <w:rFonts w:ascii="Tahoma" w:eastAsia="Times New Roman" w:hAnsi="Tahoma" w:cs="Tahoma"/>
          <w:b/>
          <w:bCs/>
          <w:color w:val="CC0000"/>
          <w:sz w:val="60"/>
          <w:szCs w:val="60"/>
          <w:lang w:eastAsia="el-GR"/>
        </w:rPr>
      </w:pPr>
      <w:bookmarkStart w:id="1" w:name="sec2.1.2"/>
      <w:r>
        <w:rPr>
          <w:rFonts w:ascii="Tahoma" w:eastAsia="Times New Roman" w:hAnsi="Tahoma" w:cs="Tahoma"/>
          <w:b/>
          <w:bCs/>
          <w:color w:val="CC0000"/>
          <w:sz w:val="60"/>
          <w:szCs w:val="60"/>
          <w:lang w:eastAsia="el-GR"/>
        </w:rPr>
        <w:br w:type="page"/>
      </w:r>
    </w:p>
    <w:p w:rsidR="00B2534E" w:rsidRPr="008222BB" w:rsidRDefault="00B2534E" w:rsidP="001A3837">
      <w:pPr>
        <w:shd w:val="clear" w:color="auto" w:fill="FFFFFF"/>
        <w:ind w:firstLine="0"/>
        <w:rPr>
          <w:rFonts w:ascii="Tahoma" w:eastAsia="Times New Roman" w:hAnsi="Tahoma" w:cs="Tahoma"/>
          <w:b/>
          <w:bCs/>
          <w:color w:val="CC0000"/>
          <w:sz w:val="60"/>
          <w:szCs w:val="60"/>
          <w:lang w:eastAsia="el-GR"/>
        </w:rPr>
      </w:pPr>
      <w:r w:rsidRPr="008222BB">
        <w:rPr>
          <w:rFonts w:ascii="Tahoma" w:eastAsia="Times New Roman" w:hAnsi="Tahoma" w:cs="Tahoma"/>
          <w:b/>
          <w:bCs/>
          <w:color w:val="CC0000"/>
          <w:sz w:val="60"/>
          <w:szCs w:val="60"/>
          <w:lang w:eastAsia="el-GR"/>
        </w:rPr>
        <w:lastRenderedPageBreak/>
        <w:t>Πρότυπο του Rutherford</w:t>
      </w:r>
      <w:bookmarkEnd w:id="1"/>
    </w:p>
    <w:p w:rsidR="00C834D8" w:rsidRPr="004F4933" w:rsidRDefault="00BF1698" w:rsidP="001A3837">
      <w:pPr>
        <w:shd w:val="clear" w:color="auto" w:fill="FFFFFF"/>
        <w:ind w:firstLine="0"/>
        <w:rPr>
          <w:rFonts w:ascii="Tahoma" w:hAnsi="Tahoma" w:cs="Tahoma"/>
          <w:b/>
          <w:iCs/>
          <w:color w:val="000000"/>
          <w:shd w:val="clear" w:color="auto" w:fill="FFFFFF"/>
        </w:rPr>
      </w:pPr>
      <w:r>
        <w:rPr>
          <w:rFonts w:ascii="Tahoma" w:hAnsi="Tahoma" w:cs="Tahoma"/>
          <w:b/>
          <w:iCs/>
          <w:noProof/>
          <w:color w:val="000000"/>
          <w:lang w:eastAsia="el-GR"/>
        </w:rPr>
        <w:pict>
          <v:group id="_x0000_s1160" style="position:absolute;margin-left:-24.9pt;margin-top:.35pt;width:456.2pt;height:269.6pt;z-index:251726848" coordorigin="636,1141" coordsize="9124,5392">
            <v:shape id="_x0000_s1156" type="#_x0000_t202" style="position:absolute;left:636;top:5442;width:1982;height:1091;mso-width-relative:margin;mso-height-relative:margin" filled="f" stroked="f">
              <v:textbox>
                <w:txbxContent>
                  <w:p w:rsidR="004F4933" w:rsidRPr="00636F43" w:rsidRDefault="004F4933" w:rsidP="00EF6785">
                    <w:pPr>
                      <w:rPr>
                        <w:rFonts w:ascii="Microsoft Sans Serif" w:hAnsi="Microsoft Sans Serif" w:cs="Microsoft Sans Serif"/>
                        <w:b/>
                        <w:sz w:val="58"/>
                        <w:szCs w:val="58"/>
                      </w:rPr>
                    </w:pPr>
                    <w:r>
                      <w:rPr>
                        <w:rFonts w:ascii="Microsoft Sans Serif" w:hAnsi="Microsoft Sans Serif" w:cs="Microsoft Sans Serif"/>
                        <w:b/>
                        <w:sz w:val="58"/>
                        <w:szCs w:val="58"/>
                      </w:rPr>
                      <w:t>Πηγή</w:t>
                    </w:r>
                  </w:p>
                </w:txbxContent>
              </v:textbox>
            </v:shape>
            <v:shape id="_x0000_s1157" type="#_x0000_t202" style="position:absolute;left:6859;top:1141;width:2901;height:885;mso-width-relative:margin;mso-height-relative:margin" filled="f" stroked="f">
              <v:textbox>
                <w:txbxContent>
                  <w:p w:rsidR="004F4933" w:rsidRPr="00636F43" w:rsidRDefault="004F4933" w:rsidP="00EF6785">
                    <w:pPr>
                      <w:rPr>
                        <w:rFonts w:ascii="Microsoft Sans Serif" w:hAnsi="Microsoft Sans Serif" w:cs="Microsoft Sans Serif"/>
                        <w:b/>
                        <w:sz w:val="58"/>
                        <w:szCs w:val="58"/>
                      </w:rPr>
                    </w:pPr>
                    <w:r>
                      <w:rPr>
                        <w:rFonts w:ascii="Microsoft Sans Serif" w:hAnsi="Microsoft Sans Serif" w:cs="Microsoft Sans Serif"/>
                        <w:b/>
                        <w:sz w:val="58"/>
                        <w:szCs w:val="58"/>
                      </w:rPr>
                      <w:t>Πέτασμα</w:t>
                    </w:r>
                  </w:p>
                </w:txbxContent>
              </v:textbox>
            </v:shape>
            <v:shape id="_x0000_s1158" type="#_x0000_t202" style="position:absolute;left:6146;top:5442;width:2718;height:885;mso-width-relative:margin;mso-height-relative:margin" filled="f" stroked="f">
              <v:textbox>
                <w:txbxContent>
                  <w:p w:rsidR="004F4933" w:rsidRPr="00636F43" w:rsidRDefault="004F4933" w:rsidP="00EF6785">
                    <w:pPr>
                      <w:rPr>
                        <w:rFonts w:ascii="Microsoft Sans Serif" w:hAnsi="Microsoft Sans Serif" w:cs="Microsoft Sans Serif"/>
                        <w:b/>
                        <w:sz w:val="58"/>
                        <w:szCs w:val="58"/>
                      </w:rPr>
                    </w:pPr>
                    <w:r>
                      <w:rPr>
                        <w:rFonts w:ascii="Microsoft Sans Serif" w:hAnsi="Microsoft Sans Serif" w:cs="Microsoft Sans Serif"/>
                        <w:b/>
                        <w:sz w:val="58"/>
                        <w:szCs w:val="58"/>
                      </w:rPr>
                      <w:t>Στόχος</w:t>
                    </w:r>
                  </w:p>
                </w:txbxContent>
              </v:textbox>
            </v:shape>
          </v:group>
        </w:pict>
      </w:r>
      <w:r w:rsidR="00EF6785">
        <w:rPr>
          <w:rFonts w:ascii="Tahoma" w:hAnsi="Tahoma" w:cs="Tahoma"/>
          <w:bCs/>
          <w:iCs/>
          <w:noProof/>
          <w:color w:val="000000"/>
          <w:shd w:val="clear" w:color="auto" w:fill="FFFFFF"/>
          <w:lang w:eastAsia="el-GR"/>
        </w:rPr>
        <w:drawing>
          <wp:inline distT="0" distB="0" distL="0" distR="0">
            <wp:extent cx="5759450" cy="4144645"/>
            <wp:effectExtent l="19050" t="0" r="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cstate="print"/>
                    <a:srcRect/>
                    <a:stretch>
                      <a:fillRect/>
                    </a:stretch>
                  </pic:blipFill>
                  <pic:spPr bwMode="auto">
                    <a:xfrm>
                      <a:off x="0" y="0"/>
                      <a:ext cx="5759450" cy="4144645"/>
                    </a:xfrm>
                    <a:prstGeom prst="rect">
                      <a:avLst/>
                    </a:prstGeom>
                    <a:noFill/>
                    <a:ln w="9525">
                      <a:noFill/>
                      <a:miter lim="800000"/>
                      <a:headEnd/>
                      <a:tailEnd/>
                    </a:ln>
                  </pic:spPr>
                </pic:pic>
              </a:graphicData>
            </a:graphic>
          </wp:inline>
        </w:drawing>
      </w:r>
      <w:r w:rsidR="00C834D8" w:rsidRPr="00C834D8">
        <w:rPr>
          <w:rStyle w:val="a3"/>
          <w:rFonts w:ascii="Tahoma" w:hAnsi="Tahoma" w:cs="Tahoma"/>
          <w:bCs w:val="0"/>
          <w:iCs/>
          <w:color w:val="000000"/>
          <w:shd w:val="clear" w:color="auto" w:fill="FFFFFF"/>
        </w:rPr>
        <w:t>2-6</w:t>
      </w:r>
      <w:r w:rsidR="00C834D8">
        <w:rPr>
          <w:rFonts w:ascii="Microsoft Sans Serif" w:hAnsi="Microsoft Sans Serif" w:cs="Microsoft Sans Serif"/>
          <w:b/>
          <w:sz w:val="58"/>
          <w:szCs w:val="58"/>
        </w:rPr>
        <w:t xml:space="preserve"> </w:t>
      </w:r>
      <w:r w:rsidR="00C834D8" w:rsidRPr="00C834D8">
        <w:rPr>
          <w:rFonts w:ascii="Microsoft Sans Serif" w:hAnsi="Microsoft Sans Serif" w:cs="Microsoft Sans Serif"/>
          <w:b/>
          <w:iCs/>
          <w:color w:val="000000"/>
          <w:sz w:val="58"/>
          <w:szCs w:val="58"/>
          <w:shd w:val="clear" w:color="auto" w:fill="FFFFFF"/>
        </w:rPr>
        <w:t>Πείραμα του Rutherford. Σκέδαση σωματίων α από ένα λεπτό φύλλο χρυσού. Περίπου ένα στα 8000 σωμάτια αποκλίνει κατά γωνία μεγαλύτερη των 90</w:t>
      </w:r>
      <w:r w:rsidR="008E3B7A" w:rsidRPr="008E3B7A">
        <w:rPr>
          <w:rFonts w:ascii="Microsoft Sans Serif" w:hAnsi="Microsoft Sans Serif" w:cs="Microsoft Sans Serif"/>
          <w:b/>
          <w:iCs/>
          <w:color w:val="000000"/>
          <w:sz w:val="66"/>
          <w:szCs w:val="66"/>
          <w:shd w:val="clear" w:color="auto" w:fill="FFFFFF"/>
          <w:vertAlign w:val="superscript"/>
        </w:rPr>
        <w:t>0</w:t>
      </w:r>
      <w:r w:rsidR="00C834D8" w:rsidRPr="00C834D8">
        <w:rPr>
          <w:rFonts w:ascii="Microsoft Sans Serif" w:hAnsi="Microsoft Sans Serif" w:cs="Microsoft Sans Serif"/>
          <w:b/>
          <w:iCs/>
          <w:color w:val="000000"/>
          <w:sz w:val="58"/>
          <w:szCs w:val="58"/>
          <w:shd w:val="clear" w:color="auto" w:fill="FFFFFF"/>
        </w:rPr>
        <w:t>. Τα σωμάτια α είναι πυρήνες ηλίου.</w:t>
      </w:r>
    </w:p>
    <w:p w:rsidR="00020ABB" w:rsidRPr="004F4933" w:rsidRDefault="00020ABB" w:rsidP="001A3837">
      <w:pPr>
        <w:shd w:val="clear" w:color="auto" w:fill="FFFFFF"/>
        <w:spacing w:before="240"/>
        <w:ind w:firstLine="0"/>
        <w:rPr>
          <w:rFonts w:eastAsia="Times New Roman"/>
          <w:b/>
          <w:color w:val="000000"/>
          <w:szCs w:val="21"/>
          <w:lang w:eastAsia="el-GR"/>
        </w:rPr>
      </w:pPr>
    </w:p>
    <w:p w:rsidR="00B2534E" w:rsidRPr="00B2534E" w:rsidRDefault="00BF1698" w:rsidP="001A3837">
      <w:pPr>
        <w:shd w:val="clear" w:color="auto" w:fill="FFFFFF"/>
        <w:spacing w:before="240"/>
        <w:ind w:firstLine="0"/>
        <w:rPr>
          <w:rFonts w:eastAsia="Times New Roman"/>
          <w:b/>
          <w:color w:val="000000"/>
          <w:szCs w:val="21"/>
          <w:lang w:eastAsia="el-GR"/>
        </w:rPr>
      </w:pPr>
      <w:r>
        <w:rPr>
          <w:rFonts w:eastAsia="Times New Roman"/>
          <w:b/>
          <w:noProof/>
          <w:color w:val="000000"/>
          <w:szCs w:val="21"/>
          <w:lang w:eastAsia="el-GR"/>
        </w:rPr>
        <w:pict>
          <v:shape id="_x0000_s1135" type="#_x0000_t202" style="position:absolute;margin-left:0;margin-top:0;width:60.9pt;height:32.2pt;z-index:25170022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5;mso-fit-shape-to-text:t" inset="0,0,0,0">
              <w:txbxContent>
                <w:p w:rsidR="004F4933" w:rsidRPr="00C33923" w:rsidRDefault="004F4933" w:rsidP="00C33923">
                  <w:pPr>
                    <w:jc w:val="center"/>
                    <w:rPr>
                      <w:b/>
                      <w:szCs w:val="56"/>
                      <w:lang w:val="en-US"/>
                    </w:rPr>
                  </w:pPr>
                  <w:r>
                    <w:rPr>
                      <w:b/>
                      <w:szCs w:val="56"/>
                      <w:lang w:val="en-US"/>
                    </w:rPr>
                    <w:t>38</w:t>
                  </w:r>
                  <w:r>
                    <w:rPr>
                      <w:b/>
                      <w:szCs w:val="56"/>
                    </w:rPr>
                    <w:t xml:space="preserve"> / </w:t>
                  </w:r>
                  <w:r>
                    <w:rPr>
                      <w:b/>
                      <w:szCs w:val="56"/>
                      <w:lang w:val="en-US"/>
                    </w:rPr>
                    <w:t>44</w:t>
                  </w:r>
                </w:p>
              </w:txbxContent>
            </v:textbox>
            <w10:wrap anchorx="page" anchory="page"/>
          </v:shape>
        </w:pict>
      </w:r>
      <w:r w:rsidR="00B2534E" w:rsidRPr="00B2534E">
        <w:rPr>
          <w:rFonts w:eastAsia="Times New Roman"/>
          <w:b/>
          <w:color w:val="000000"/>
          <w:szCs w:val="21"/>
          <w:lang w:eastAsia="el-GR"/>
        </w:rPr>
        <w:t>Ο Rutherford (Ράδερφορντ) και οι μαθητές του πραγματοποίησαν τα πρώτα πειράματα, για να διερευνή</w:t>
      </w:r>
      <w:r w:rsidR="008A2DCA">
        <w:rPr>
          <w:rFonts w:eastAsia="Times New Roman"/>
          <w:b/>
          <w:color w:val="000000"/>
          <w:szCs w:val="21"/>
          <w:lang w:eastAsia="el-GR"/>
        </w:rPr>
        <w:t>-</w:t>
      </w:r>
      <w:r w:rsidR="00B2534E" w:rsidRPr="00B2534E">
        <w:rPr>
          <w:rFonts w:eastAsia="Times New Roman"/>
          <w:b/>
          <w:color w:val="000000"/>
          <w:szCs w:val="21"/>
          <w:lang w:eastAsia="el-GR"/>
        </w:rPr>
        <w:lastRenderedPageBreak/>
        <w:t>σουν την εσωτερική δομή του ατό</w:t>
      </w:r>
      <w:r w:rsidR="008A2DCA">
        <w:rPr>
          <w:rFonts w:eastAsia="Times New Roman"/>
          <w:b/>
          <w:color w:val="000000"/>
          <w:szCs w:val="21"/>
          <w:lang w:eastAsia="el-GR"/>
        </w:rPr>
        <w:t>-</w:t>
      </w:r>
      <w:r w:rsidR="00B2534E" w:rsidRPr="00B2534E">
        <w:rPr>
          <w:rFonts w:eastAsia="Times New Roman"/>
          <w:b/>
          <w:color w:val="000000"/>
          <w:szCs w:val="21"/>
          <w:lang w:eastAsia="el-GR"/>
        </w:rPr>
        <w:t>μου, τα αποτελέσματα των οποίων ήλθαν σε αντίθεση με το πρότυπο του Thomson. Στα πειράματα αυτά μια δέσμη θετικά φορτισμένων σω</w:t>
      </w:r>
      <w:r w:rsidR="008A2DCA">
        <w:rPr>
          <w:rFonts w:eastAsia="Times New Roman"/>
          <w:b/>
          <w:color w:val="000000"/>
          <w:szCs w:val="21"/>
          <w:lang w:eastAsia="el-GR"/>
        </w:rPr>
        <w:t>-</w:t>
      </w:r>
      <w:r w:rsidR="00B2534E" w:rsidRPr="00B2534E">
        <w:rPr>
          <w:rFonts w:eastAsia="Times New Roman"/>
          <w:b/>
          <w:color w:val="000000"/>
          <w:szCs w:val="21"/>
          <w:lang w:eastAsia="el-GR"/>
        </w:rPr>
        <w:t>ματίων α κατευθύνεται σε λεπτό μεταλλικό φύλλο χρυσού (στόχος). Σύμφωνα με το πρότυπο του Thomson, η δέσμη των σωματίων α δε θα πρέπει να αποκλίνει σημαντι</w:t>
      </w:r>
      <w:r w:rsidR="008A2DCA">
        <w:rPr>
          <w:rFonts w:eastAsia="Times New Roman"/>
          <w:b/>
          <w:color w:val="000000"/>
          <w:szCs w:val="21"/>
          <w:lang w:eastAsia="el-GR"/>
        </w:rPr>
        <w:t>-</w:t>
      </w:r>
      <w:r w:rsidR="00B2534E" w:rsidRPr="00B2534E">
        <w:rPr>
          <w:rFonts w:eastAsia="Times New Roman"/>
          <w:b/>
          <w:color w:val="000000"/>
          <w:szCs w:val="21"/>
          <w:lang w:eastAsia="el-GR"/>
        </w:rPr>
        <w:t>κά για τους εξής λόγους:</w:t>
      </w:r>
    </w:p>
    <w:p w:rsidR="00B2534E" w:rsidRPr="00B2534E" w:rsidRDefault="00B2534E" w:rsidP="008222BB">
      <w:pPr>
        <w:shd w:val="clear" w:color="auto" w:fill="FFFFFF"/>
        <w:spacing w:before="0"/>
        <w:ind w:firstLine="0"/>
        <w:rPr>
          <w:rFonts w:eastAsia="Times New Roman"/>
          <w:b/>
          <w:color w:val="000000"/>
          <w:szCs w:val="21"/>
          <w:lang w:eastAsia="el-GR"/>
        </w:rPr>
      </w:pPr>
      <w:r w:rsidRPr="00B2534E">
        <w:rPr>
          <w:rFonts w:eastAsia="Times New Roman"/>
          <w:b/>
          <w:color w:val="000000"/>
          <w:lang w:eastAsia="el-GR"/>
        </w:rPr>
        <w:t>α.</w:t>
      </w:r>
      <w:r w:rsidR="00C834D8">
        <w:rPr>
          <w:rFonts w:eastAsia="Times New Roman"/>
          <w:b/>
          <w:color w:val="000000"/>
          <w:lang w:eastAsia="el-GR"/>
        </w:rPr>
        <w:t xml:space="preserve"> </w:t>
      </w:r>
      <w:r w:rsidRPr="00B2534E">
        <w:rPr>
          <w:rFonts w:eastAsia="Times New Roman"/>
          <w:b/>
          <w:color w:val="000000"/>
          <w:lang w:eastAsia="el-GR"/>
        </w:rPr>
        <w:t>Το ολικό ηλεκτρικό φορτίο του ατόμου είναι μηδέν και επομένως δεν ασκείται ηλεκτρική δύναμη στα σωμάτια α, όσο αυτά βρίσκονται στο εξωτερικό του ατόμου.</w:t>
      </w:r>
    </w:p>
    <w:p w:rsidR="00B2534E" w:rsidRPr="00B2534E" w:rsidRDefault="00BF1698" w:rsidP="008222BB">
      <w:pPr>
        <w:shd w:val="clear" w:color="auto" w:fill="FFFFFF"/>
        <w:spacing w:before="0"/>
        <w:ind w:firstLine="0"/>
        <w:rPr>
          <w:rFonts w:eastAsia="Times New Roman"/>
          <w:b/>
          <w:color w:val="000000"/>
          <w:szCs w:val="21"/>
          <w:lang w:eastAsia="el-GR"/>
        </w:rPr>
      </w:pPr>
      <w:r w:rsidRPr="00BF1698">
        <w:rPr>
          <w:rFonts w:eastAsia="Times New Roman"/>
          <w:b/>
          <w:noProof/>
          <w:color w:val="000000"/>
          <w:lang w:eastAsia="el-GR"/>
        </w:rPr>
        <w:pict>
          <v:shape id="_x0000_s1136" type="#_x0000_t202" style="position:absolute;margin-left:0;margin-top:0;width:60.9pt;height:32.2pt;z-index:25170124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6;mso-fit-shape-to-text:t" inset="0,0,0,0">
              <w:txbxContent>
                <w:p w:rsidR="004F4933" w:rsidRPr="00C33923" w:rsidRDefault="004F4933" w:rsidP="00C33923">
                  <w:pPr>
                    <w:jc w:val="center"/>
                    <w:rPr>
                      <w:b/>
                      <w:szCs w:val="56"/>
                      <w:lang w:val="en-US"/>
                    </w:rPr>
                  </w:pPr>
                  <w:r>
                    <w:rPr>
                      <w:b/>
                      <w:szCs w:val="56"/>
                      <w:lang w:val="en-US"/>
                    </w:rPr>
                    <w:t>39</w:t>
                  </w:r>
                  <w:r>
                    <w:rPr>
                      <w:b/>
                      <w:szCs w:val="56"/>
                    </w:rPr>
                    <w:t xml:space="preserve"> / </w:t>
                  </w:r>
                  <w:r>
                    <w:rPr>
                      <w:b/>
                      <w:szCs w:val="56"/>
                      <w:lang w:val="en-US"/>
                    </w:rPr>
                    <w:t>44</w:t>
                  </w:r>
                </w:p>
              </w:txbxContent>
            </v:textbox>
            <w10:wrap anchorx="page" anchory="page"/>
          </v:shape>
        </w:pict>
      </w:r>
      <w:r w:rsidR="00B2534E" w:rsidRPr="00B2534E">
        <w:rPr>
          <w:rFonts w:eastAsia="Times New Roman"/>
          <w:b/>
          <w:color w:val="000000"/>
          <w:lang w:eastAsia="el-GR"/>
        </w:rPr>
        <w:t>β.</w:t>
      </w:r>
      <w:r w:rsidR="00C834D8">
        <w:rPr>
          <w:rFonts w:eastAsia="Times New Roman"/>
          <w:b/>
          <w:color w:val="000000"/>
          <w:lang w:eastAsia="el-GR"/>
        </w:rPr>
        <w:t xml:space="preserve"> </w:t>
      </w:r>
      <w:r w:rsidR="00B2534E" w:rsidRPr="00B2534E">
        <w:rPr>
          <w:rFonts w:eastAsia="Times New Roman"/>
          <w:b/>
          <w:color w:val="000000"/>
          <w:lang w:eastAsia="el-GR"/>
        </w:rPr>
        <w:t>Επειδή το θετικό ηλεκτρικό φορ</w:t>
      </w:r>
      <w:r w:rsidR="008A2DCA">
        <w:rPr>
          <w:rFonts w:eastAsia="Times New Roman"/>
          <w:b/>
          <w:color w:val="000000"/>
          <w:lang w:eastAsia="el-GR"/>
        </w:rPr>
        <w:t>-</w:t>
      </w:r>
      <w:r w:rsidR="00B2534E" w:rsidRPr="00B2534E">
        <w:rPr>
          <w:rFonts w:eastAsia="Times New Roman"/>
          <w:b/>
          <w:color w:val="000000"/>
          <w:lang w:eastAsia="el-GR"/>
        </w:rPr>
        <w:t>τίο είναι ομοιόμορφα κατανεμημέ</w:t>
      </w:r>
      <w:r w:rsidR="008A2DCA">
        <w:rPr>
          <w:rFonts w:eastAsia="Times New Roman"/>
          <w:b/>
          <w:color w:val="000000"/>
          <w:lang w:eastAsia="el-GR"/>
        </w:rPr>
        <w:t>-</w:t>
      </w:r>
      <w:r w:rsidR="00B2534E" w:rsidRPr="00B2534E">
        <w:rPr>
          <w:rFonts w:eastAsia="Times New Roman"/>
          <w:b/>
          <w:color w:val="000000"/>
          <w:lang w:eastAsia="el-GR"/>
        </w:rPr>
        <w:t>νο, δεν μπορεί να ασκεί σημαντική απωστική δύναμη στα σωμάτια α, όσο αυτά βρίσκονται στο εσωτερι</w:t>
      </w:r>
      <w:r w:rsidR="00020ABB" w:rsidRPr="00020ABB">
        <w:rPr>
          <w:rFonts w:eastAsia="Times New Roman"/>
          <w:b/>
          <w:color w:val="000000"/>
          <w:lang w:eastAsia="el-GR"/>
        </w:rPr>
        <w:t>-</w:t>
      </w:r>
      <w:r w:rsidR="00B2534E" w:rsidRPr="00B2534E">
        <w:rPr>
          <w:rFonts w:eastAsia="Times New Roman"/>
          <w:b/>
          <w:color w:val="000000"/>
          <w:lang w:eastAsia="el-GR"/>
        </w:rPr>
        <w:t>κό του ατόμου.</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lastRenderedPageBreak/>
        <w:t>γ.</w:t>
      </w:r>
      <w:r w:rsidR="00C834D8">
        <w:rPr>
          <w:rFonts w:eastAsia="Times New Roman"/>
          <w:b/>
          <w:color w:val="000000"/>
          <w:lang w:eastAsia="el-GR"/>
        </w:rPr>
        <w:t xml:space="preserve"> </w:t>
      </w:r>
      <w:r w:rsidRPr="00B2534E">
        <w:rPr>
          <w:rFonts w:eastAsia="Times New Roman"/>
          <w:b/>
          <w:color w:val="000000"/>
          <w:lang w:eastAsia="el-GR"/>
        </w:rPr>
        <w:t>Η σύγκρουση των σωματίων α με το ηλεκτρόνια δεν επηρεάζει σημα</w:t>
      </w:r>
      <w:r w:rsidR="008A2DCA">
        <w:rPr>
          <w:rFonts w:eastAsia="Times New Roman"/>
          <w:b/>
          <w:color w:val="000000"/>
          <w:lang w:eastAsia="el-GR"/>
        </w:rPr>
        <w:t>-</w:t>
      </w:r>
      <w:r w:rsidRPr="00B2534E">
        <w:rPr>
          <w:rFonts w:eastAsia="Times New Roman"/>
          <w:b/>
          <w:color w:val="000000"/>
          <w:lang w:eastAsia="el-GR"/>
        </w:rPr>
        <w:t>ντικά την κίνησή τους, γιατί τα ηλεκτρόνια έχουν πολύ μικρότερη μάζα. Με τον ίδιο τρόπο δεν επη</w:t>
      </w:r>
      <w:r w:rsidR="008A2DCA">
        <w:rPr>
          <w:rFonts w:eastAsia="Times New Roman"/>
          <w:b/>
          <w:color w:val="000000"/>
          <w:lang w:eastAsia="el-GR"/>
        </w:rPr>
        <w:t>-</w:t>
      </w:r>
      <w:r w:rsidRPr="00B2534E">
        <w:rPr>
          <w:rFonts w:eastAsia="Times New Roman"/>
          <w:b/>
          <w:color w:val="000000"/>
          <w:lang w:eastAsia="el-GR"/>
        </w:rPr>
        <w:t>ρεάζεται σημαντικά η κίνηση μιας βαριάς πέτρας μέσα στη βροχή.</w:t>
      </w:r>
    </w:p>
    <w:p w:rsidR="00B2534E" w:rsidRPr="00B2534E" w:rsidRDefault="00BF1698" w:rsidP="001A3837">
      <w:pPr>
        <w:shd w:val="clear" w:color="auto" w:fill="FFFFFF"/>
        <w:spacing w:before="240"/>
        <w:ind w:firstLine="0"/>
        <w:rPr>
          <w:rFonts w:eastAsia="Times New Roman"/>
          <w:b/>
          <w:color w:val="000000"/>
          <w:szCs w:val="21"/>
          <w:lang w:eastAsia="el-GR"/>
        </w:rPr>
      </w:pPr>
      <w:r>
        <w:rPr>
          <w:rFonts w:eastAsia="Times New Roman"/>
          <w:b/>
          <w:noProof/>
          <w:color w:val="000000"/>
          <w:szCs w:val="21"/>
          <w:lang w:eastAsia="el-GR"/>
        </w:rPr>
        <w:pict>
          <v:shape id="_x0000_s1137" type="#_x0000_t202" style="position:absolute;margin-left:0;margin-top:0;width:60.9pt;height:32.2pt;z-index:25170227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7;mso-fit-shape-to-text:t" inset="0,0,0,0">
              <w:txbxContent>
                <w:p w:rsidR="004F4933" w:rsidRPr="00C33923" w:rsidRDefault="004F4933" w:rsidP="00C33923">
                  <w:pPr>
                    <w:jc w:val="center"/>
                    <w:rPr>
                      <w:b/>
                      <w:szCs w:val="56"/>
                      <w:lang w:val="en-US"/>
                    </w:rPr>
                  </w:pPr>
                  <w:r>
                    <w:rPr>
                      <w:b/>
                      <w:szCs w:val="56"/>
                      <w:lang w:val="en-US"/>
                    </w:rPr>
                    <w:t>40</w:t>
                  </w:r>
                  <w:r>
                    <w:rPr>
                      <w:b/>
                      <w:szCs w:val="56"/>
                    </w:rPr>
                    <w:t xml:space="preserve"> / </w:t>
                  </w:r>
                  <w:r>
                    <w:rPr>
                      <w:b/>
                      <w:szCs w:val="56"/>
                      <w:lang w:val="en-US"/>
                    </w:rPr>
                    <w:t>44-45</w:t>
                  </w:r>
                </w:p>
              </w:txbxContent>
            </v:textbox>
            <w10:wrap anchorx="page" anchory="page"/>
          </v:shape>
        </w:pict>
      </w:r>
      <w:r w:rsidR="00B2534E" w:rsidRPr="00B2534E">
        <w:rPr>
          <w:rFonts w:eastAsia="Times New Roman"/>
          <w:b/>
          <w:color w:val="000000"/>
          <w:szCs w:val="21"/>
          <w:lang w:eastAsia="el-GR"/>
        </w:rPr>
        <w:t>Ο Rutherford παρατήρησε ότι τα περισσότερα από τα σωμάτια α διέρχονται μέσα από το στόχο σχε</w:t>
      </w:r>
      <w:r w:rsidR="008A2DCA">
        <w:rPr>
          <w:rFonts w:eastAsia="Times New Roman"/>
          <w:b/>
          <w:color w:val="000000"/>
          <w:szCs w:val="21"/>
          <w:lang w:eastAsia="el-GR"/>
        </w:rPr>
        <w:t>-</w:t>
      </w:r>
      <w:r w:rsidR="00B2534E" w:rsidRPr="00B2534E">
        <w:rPr>
          <w:rFonts w:eastAsia="Times New Roman"/>
          <w:b/>
          <w:color w:val="000000"/>
          <w:szCs w:val="21"/>
          <w:lang w:eastAsia="el-GR"/>
        </w:rPr>
        <w:t>δόν ανεπηρέαστα, σαν να κινούνται μέσα σε σχεδόν κενό χώρο.</w:t>
      </w:r>
      <w:r w:rsidR="00C834D8">
        <w:rPr>
          <w:rFonts w:eastAsia="Times New Roman"/>
          <w:b/>
          <w:color w:val="000000"/>
          <w:lang w:eastAsia="el-GR"/>
        </w:rPr>
        <w:t xml:space="preserve"> </w:t>
      </w:r>
      <w:r w:rsidR="00B2534E" w:rsidRPr="00C834D8">
        <w:rPr>
          <w:rFonts w:ascii="Tahoma" w:eastAsia="Times New Roman" w:hAnsi="Tahoma" w:cs="Tahoma"/>
          <w:b/>
          <w:bCs/>
          <w:color w:val="000000"/>
          <w:lang w:eastAsia="el-GR"/>
        </w:rPr>
        <w:t>Αρκετά αποκλίνουν σε διάφορες γωνίες. Λίγα όμως αποκλίνουν κατά 180</w:t>
      </w:r>
      <w:r w:rsidR="00B2534E" w:rsidRPr="00C834D8">
        <w:rPr>
          <w:rFonts w:ascii="Tahoma" w:eastAsia="Times New Roman" w:hAnsi="Tahoma" w:cs="Tahoma"/>
          <w:b/>
          <w:bCs/>
          <w:color w:val="000000"/>
          <w:sz w:val="64"/>
          <w:szCs w:val="64"/>
          <w:lang w:eastAsia="el-GR"/>
        </w:rPr>
        <w:t>°</w:t>
      </w:r>
      <w:r w:rsidR="00B2534E" w:rsidRPr="00C834D8">
        <w:rPr>
          <w:rFonts w:ascii="Tahoma" w:eastAsia="Times New Roman" w:hAnsi="Tahoma" w:cs="Tahoma"/>
          <w:b/>
          <w:bCs/>
          <w:color w:val="000000"/>
          <w:lang w:eastAsia="el-GR"/>
        </w:rPr>
        <w:t>.</w:t>
      </w:r>
      <w:r w:rsidR="00C834D8">
        <w:rPr>
          <w:rFonts w:eastAsia="Times New Roman"/>
          <w:b/>
          <w:color w:val="000000"/>
          <w:lang w:eastAsia="el-GR"/>
        </w:rPr>
        <w:t xml:space="preserve"> </w:t>
      </w:r>
      <w:r w:rsidR="00B2534E" w:rsidRPr="00B2534E">
        <w:rPr>
          <w:rFonts w:eastAsia="Times New Roman"/>
          <w:b/>
          <w:color w:val="000000"/>
          <w:szCs w:val="21"/>
          <w:lang w:eastAsia="el-GR"/>
        </w:rPr>
        <w:t>Αυτό μπορεί να συμβεί μόνο, αν το θετικό φορτίο είναι συγκεντρωμένο σε μικρό χώρο, ώστε να ασκεί στα σωμάτια α μεγάλες απωστικές ηλεκτρικές δυνάμεις.</w:t>
      </w:r>
    </w:p>
    <w:p w:rsidR="004C3945" w:rsidRDefault="004C3945"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lastRenderedPageBreak/>
        <w:drawing>
          <wp:inline distT="0" distB="0" distL="0" distR="0">
            <wp:extent cx="4476750" cy="2143125"/>
            <wp:effectExtent l="1905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cstate="print"/>
                    <a:srcRect/>
                    <a:stretch>
                      <a:fillRect/>
                    </a:stretch>
                  </pic:blipFill>
                  <pic:spPr bwMode="auto">
                    <a:xfrm>
                      <a:off x="0" y="0"/>
                      <a:ext cx="4476750" cy="2143125"/>
                    </a:xfrm>
                    <a:prstGeom prst="rect">
                      <a:avLst/>
                    </a:prstGeom>
                    <a:noFill/>
                    <a:ln w="9525">
                      <a:noFill/>
                      <a:miter lim="800000"/>
                      <a:headEnd/>
                      <a:tailEnd/>
                    </a:ln>
                  </pic:spPr>
                </pic:pic>
              </a:graphicData>
            </a:graphic>
          </wp:inline>
        </w:drawing>
      </w:r>
      <w:r>
        <w:rPr>
          <w:rFonts w:eastAsia="Times New Roman"/>
          <w:b/>
          <w:color w:val="000000"/>
          <w:szCs w:val="21"/>
          <w:lang w:eastAsia="el-GR"/>
        </w:rPr>
        <w:t>(α)</w:t>
      </w:r>
    </w:p>
    <w:p w:rsidR="004C3945" w:rsidRDefault="00BF1698" w:rsidP="001A3837">
      <w:pPr>
        <w:shd w:val="clear" w:color="auto" w:fill="FFFFFF"/>
        <w:ind w:firstLine="0"/>
        <w:rPr>
          <w:rFonts w:eastAsia="Times New Roman"/>
          <w:b/>
          <w:color w:val="000000"/>
          <w:szCs w:val="21"/>
          <w:lang w:eastAsia="el-GR"/>
        </w:rPr>
      </w:pPr>
      <w:r w:rsidRPr="00BF1698">
        <w:rPr>
          <w:rFonts w:ascii="Tahoma" w:hAnsi="Tahoma" w:cs="Tahoma"/>
          <w:b/>
          <w:bCs/>
          <w:noProof/>
          <w:szCs w:val="58"/>
          <w:lang w:eastAsia="el-GR"/>
        </w:rPr>
        <w:pict>
          <v:shape id="_x0000_s1161" type="#_x0000_t202" style="position:absolute;margin-left:220pt;margin-top:19.1pt;width:192.75pt;height:44.25pt;z-index:251727872;mso-width-percent:400;mso-width-percent:400;mso-width-relative:margin;mso-height-relative:margin" fillcolor="white [3212]" stroked="f">
            <v:textbox>
              <w:txbxContent>
                <w:p w:rsidR="004F4933" w:rsidRPr="00636F43" w:rsidRDefault="004F4933" w:rsidP="008E3B7A">
                  <w:pPr>
                    <w:rPr>
                      <w:rFonts w:ascii="Microsoft Sans Serif" w:hAnsi="Microsoft Sans Serif" w:cs="Microsoft Sans Serif"/>
                      <w:b/>
                      <w:sz w:val="58"/>
                      <w:szCs w:val="58"/>
                    </w:rPr>
                  </w:pPr>
                  <w:r>
                    <w:rPr>
                      <w:rFonts w:ascii="Microsoft Sans Serif" w:hAnsi="Microsoft Sans Serif" w:cs="Microsoft Sans Serif"/>
                      <w:b/>
                      <w:sz w:val="58"/>
                      <w:szCs w:val="58"/>
                    </w:rPr>
                    <w:t>Πυρήνας</w:t>
                  </w:r>
                </w:p>
              </w:txbxContent>
            </v:textbox>
          </v:shape>
        </w:pict>
      </w:r>
      <w:r w:rsidR="004C3945">
        <w:rPr>
          <w:rFonts w:eastAsia="Times New Roman"/>
          <w:b/>
          <w:noProof/>
          <w:color w:val="000000"/>
          <w:szCs w:val="21"/>
          <w:lang w:eastAsia="el-GR"/>
        </w:rPr>
        <w:drawing>
          <wp:inline distT="0" distB="0" distL="0" distR="0">
            <wp:extent cx="4486275" cy="2762250"/>
            <wp:effectExtent l="19050" t="0" r="9525"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4486275" cy="2762250"/>
                    </a:xfrm>
                    <a:prstGeom prst="rect">
                      <a:avLst/>
                    </a:prstGeom>
                    <a:noFill/>
                    <a:ln w="9525">
                      <a:noFill/>
                      <a:miter lim="800000"/>
                      <a:headEnd/>
                      <a:tailEnd/>
                    </a:ln>
                  </pic:spPr>
                </pic:pic>
              </a:graphicData>
            </a:graphic>
          </wp:inline>
        </w:drawing>
      </w:r>
      <w:r w:rsidR="004C3945">
        <w:rPr>
          <w:rFonts w:eastAsia="Times New Roman"/>
          <w:b/>
          <w:color w:val="000000"/>
          <w:szCs w:val="21"/>
          <w:lang w:eastAsia="el-GR"/>
        </w:rPr>
        <w:t>(β)</w:t>
      </w:r>
    </w:p>
    <w:p w:rsidR="004C3945" w:rsidRPr="004C3945" w:rsidRDefault="004C3945" w:rsidP="001A3837">
      <w:pPr>
        <w:shd w:val="clear" w:color="auto" w:fill="FFFFFF"/>
        <w:ind w:firstLine="0"/>
        <w:rPr>
          <w:rFonts w:ascii="Microsoft Sans Serif" w:hAnsi="Microsoft Sans Serif" w:cs="Microsoft Sans Serif"/>
          <w:b/>
          <w:iCs/>
          <w:color w:val="000000"/>
          <w:sz w:val="58"/>
          <w:szCs w:val="58"/>
          <w:shd w:val="clear" w:color="auto" w:fill="FFFFFF"/>
        </w:rPr>
      </w:pPr>
      <w:r w:rsidRPr="004C3945">
        <w:rPr>
          <w:rFonts w:ascii="Tahoma" w:hAnsi="Tahoma" w:cs="Tahoma"/>
          <w:b/>
          <w:bCs/>
          <w:szCs w:val="58"/>
        </w:rPr>
        <w:t>2-7</w:t>
      </w:r>
      <w:r>
        <w:rPr>
          <w:rFonts w:ascii="Microsoft Sans Serif" w:hAnsi="Microsoft Sans Serif" w:cs="Microsoft Sans Serif"/>
          <w:b/>
          <w:sz w:val="58"/>
          <w:szCs w:val="58"/>
        </w:rPr>
        <w:t xml:space="preserve"> </w:t>
      </w:r>
      <w:r w:rsidRPr="004C3945">
        <w:rPr>
          <w:rFonts w:ascii="Microsoft Sans Serif" w:hAnsi="Microsoft Sans Serif" w:cs="Microsoft Sans Serif"/>
          <w:b/>
          <w:iCs/>
          <w:color w:val="000000"/>
          <w:sz w:val="58"/>
          <w:szCs w:val="58"/>
          <w:shd w:val="clear" w:color="auto" w:fill="FFFFFF"/>
        </w:rPr>
        <w:t>(α) Τα σωμάτια α αποκλίνουν κατά μικρή γωνία σύμφωνα με το πρότυπο του Thomson. (β) Τα σωμά</w:t>
      </w:r>
      <w:r w:rsidR="008A2DCA">
        <w:rPr>
          <w:rFonts w:ascii="Microsoft Sans Serif" w:hAnsi="Microsoft Sans Serif" w:cs="Microsoft Sans Serif"/>
          <w:b/>
          <w:iCs/>
          <w:color w:val="000000"/>
          <w:sz w:val="58"/>
          <w:szCs w:val="58"/>
          <w:shd w:val="clear" w:color="auto" w:fill="FFFFFF"/>
        </w:rPr>
        <w:t>-</w:t>
      </w:r>
      <w:r w:rsidRPr="004C3945">
        <w:rPr>
          <w:rFonts w:ascii="Microsoft Sans Serif" w:hAnsi="Microsoft Sans Serif" w:cs="Microsoft Sans Serif"/>
          <w:b/>
          <w:iCs/>
          <w:color w:val="000000"/>
          <w:sz w:val="58"/>
          <w:szCs w:val="58"/>
          <w:shd w:val="clear" w:color="auto" w:fill="FFFFFF"/>
        </w:rPr>
        <w:t>τια α αποκλίνουν κατά μεγάλη γωνία σύμφωνα με το πρότυπο τον Rutherfor</w:t>
      </w:r>
    </w:p>
    <w:p w:rsidR="00020ABB" w:rsidRPr="004F4933" w:rsidRDefault="00020ABB" w:rsidP="001A3837">
      <w:pPr>
        <w:shd w:val="clear" w:color="auto" w:fill="FFFFFF"/>
        <w:ind w:firstLine="0"/>
        <w:rPr>
          <w:rFonts w:eastAsia="Times New Roman"/>
          <w:b/>
          <w:color w:val="000000"/>
          <w:szCs w:val="21"/>
          <w:lang w:eastAsia="el-GR"/>
        </w:rPr>
      </w:pPr>
    </w:p>
    <w:p w:rsidR="00B2534E" w:rsidRPr="00B2534E"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38" type="#_x0000_t202" style="position:absolute;margin-left:0;margin-top:0;width:60.9pt;height:32.2pt;z-index:25170329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8;mso-fit-shape-to-text:t" inset="0,0,0,0">
              <w:txbxContent>
                <w:p w:rsidR="004F4933" w:rsidRPr="00C33923" w:rsidRDefault="004F4933" w:rsidP="00C33923">
                  <w:pPr>
                    <w:jc w:val="center"/>
                    <w:rPr>
                      <w:b/>
                      <w:szCs w:val="56"/>
                      <w:lang w:val="en-US"/>
                    </w:rPr>
                  </w:pPr>
                  <w:r>
                    <w:rPr>
                      <w:b/>
                      <w:szCs w:val="56"/>
                      <w:lang w:val="en-US"/>
                    </w:rPr>
                    <w:t>41</w:t>
                  </w:r>
                  <w:r>
                    <w:rPr>
                      <w:b/>
                      <w:szCs w:val="56"/>
                    </w:rPr>
                    <w:t xml:space="preserve"> / </w:t>
                  </w:r>
                  <w:r>
                    <w:rPr>
                      <w:b/>
                      <w:szCs w:val="56"/>
                      <w:lang w:val="en-US"/>
                    </w:rPr>
                    <w:t>45</w:t>
                  </w:r>
                </w:p>
              </w:txbxContent>
            </v:textbox>
            <w10:wrap anchorx="page" anchory="page"/>
          </v:shape>
        </w:pict>
      </w:r>
      <w:r w:rsidR="00B2534E" w:rsidRPr="00B2534E">
        <w:rPr>
          <w:rFonts w:eastAsia="Times New Roman"/>
          <w:b/>
          <w:color w:val="000000"/>
          <w:szCs w:val="21"/>
          <w:lang w:eastAsia="el-GR"/>
        </w:rPr>
        <w:t xml:space="preserve">Για να ερμηνεύσει ο Rutherford τις πειραματικές παρατηρήσεις του, </w:t>
      </w:r>
      <w:r w:rsidR="00B2534E" w:rsidRPr="00B2534E">
        <w:rPr>
          <w:rFonts w:eastAsia="Times New Roman"/>
          <w:b/>
          <w:color w:val="000000"/>
          <w:szCs w:val="21"/>
          <w:lang w:eastAsia="el-GR"/>
        </w:rPr>
        <w:lastRenderedPageBreak/>
        <w:t>πρότεινε ένα πρότυπο σύμφωνα με το οποίο:</w:t>
      </w:r>
    </w:p>
    <w:p w:rsidR="00B2534E" w:rsidRPr="00C834D8" w:rsidRDefault="00BF1698" w:rsidP="001A3837">
      <w:pPr>
        <w:shd w:val="clear" w:color="auto" w:fill="FFFFFF"/>
        <w:ind w:firstLine="0"/>
        <w:rPr>
          <w:rFonts w:ascii="Tahoma" w:eastAsia="Times New Roman" w:hAnsi="Tahoma" w:cs="Tahoma"/>
          <w:b/>
          <w:color w:val="000000"/>
          <w:szCs w:val="21"/>
          <w:lang w:eastAsia="el-GR"/>
        </w:rPr>
      </w:pPr>
      <w:r w:rsidRPr="00BF1698">
        <w:rPr>
          <w:rFonts w:ascii="Tahoma" w:eastAsia="Times New Roman" w:hAnsi="Tahoma" w:cs="Tahoma"/>
          <w:b/>
          <w:bCs/>
          <w:noProof/>
          <w:color w:val="000000"/>
          <w:lang w:eastAsia="el-GR"/>
        </w:rPr>
        <w:pict>
          <v:shape id="_x0000_s1139" type="#_x0000_t202" style="position:absolute;margin-left:0;margin-top:0;width:60.9pt;height:32.2pt;z-index:25170432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39;mso-fit-shape-to-text:t" inset="0,0,0,0">
              <w:txbxContent>
                <w:p w:rsidR="004F4933" w:rsidRPr="00C33923" w:rsidRDefault="004F4933" w:rsidP="00C33923">
                  <w:pPr>
                    <w:jc w:val="center"/>
                    <w:rPr>
                      <w:b/>
                      <w:szCs w:val="56"/>
                      <w:lang w:val="en-US"/>
                    </w:rPr>
                  </w:pPr>
                  <w:r>
                    <w:rPr>
                      <w:b/>
                      <w:szCs w:val="56"/>
                      <w:lang w:val="en-US"/>
                    </w:rPr>
                    <w:t>42</w:t>
                  </w:r>
                  <w:r>
                    <w:rPr>
                      <w:b/>
                      <w:szCs w:val="56"/>
                    </w:rPr>
                    <w:t xml:space="preserve"> / </w:t>
                  </w:r>
                  <w:r>
                    <w:rPr>
                      <w:b/>
                      <w:szCs w:val="56"/>
                      <w:lang w:val="en-US"/>
                    </w:rPr>
                    <w:t>45</w:t>
                  </w:r>
                </w:p>
              </w:txbxContent>
            </v:textbox>
            <w10:wrap anchorx="page" anchory="page"/>
          </v:shape>
        </w:pict>
      </w:r>
      <w:r w:rsidR="00B2534E" w:rsidRPr="00C834D8">
        <w:rPr>
          <w:rFonts w:ascii="Tahoma" w:eastAsia="Times New Roman" w:hAnsi="Tahoma" w:cs="Tahoma"/>
          <w:b/>
          <w:bCs/>
          <w:color w:val="000000"/>
          <w:lang w:eastAsia="el-GR"/>
        </w:rPr>
        <w:t>Το άτομο αποτελείται από μία πο</w:t>
      </w:r>
      <w:r w:rsidR="008A2DCA">
        <w:rPr>
          <w:rFonts w:ascii="Tahoma" w:eastAsia="Times New Roman" w:hAnsi="Tahoma" w:cs="Tahoma"/>
          <w:b/>
          <w:bCs/>
          <w:color w:val="000000"/>
          <w:lang w:eastAsia="el-GR"/>
        </w:rPr>
        <w:t>-</w:t>
      </w:r>
      <w:r w:rsidR="00B2534E" w:rsidRPr="00C834D8">
        <w:rPr>
          <w:rFonts w:ascii="Tahoma" w:eastAsia="Times New Roman" w:hAnsi="Tahoma" w:cs="Tahoma"/>
          <w:b/>
          <w:bCs/>
          <w:color w:val="000000"/>
          <w:lang w:eastAsia="el-GR"/>
        </w:rPr>
        <w:t>λύ μικρή περιοχή στην οποία είναι συγκεντρωμένο όλο το θετικό φορτίο και σχεδόν όλη η μάζα του ατόμου. Η περιοχή αυτή ονομάζε</w:t>
      </w:r>
      <w:r w:rsidR="008A2DCA">
        <w:rPr>
          <w:rFonts w:ascii="Tahoma" w:eastAsia="Times New Roman" w:hAnsi="Tahoma" w:cs="Tahoma"/>
          <w:b/>
          <w:bCs/>
          <w:color w:val="000000"/>
          <w:lang w:eastAsia="el-GR"/>
        </w:rPr>
        <w:t>-</w:t>
      </w:r>
      <w:r w:rsidR="00B2534E" w:rsidRPr="00C834D8">
        <w:rPr>
          <w:rFonts w:ascii="Tahoma" w:eastAsia="Times New Roman" w:hAnsi="Tahoma" w:cs="Tahoma"/>
          <w:b/>
          <w:bCs/>
          <w:color w:val="000000"/>
          <w:lang w:eastAsia="el-GR"/>
        </w:rPr>
        <w:t>ται πυρήνας. Ο πυρήνας περιβάλ</w:t>
      </w:r>
      <w:r w:rsidR="008A2DCA">
        <w:rPr>
          <w:rFonts w:ascii="Tahoma" w:eastAsia="Times New Roman" w:hAnsi="Tahoma" w:cs="Tahoma"/>
          <w:b/>
          <w:bCs/>
          <w:color w:val="000000"/>
          <w:lang w:eastAsia="el-GR"/>
        </w:rPr>
        <w:t>-</w:t>
      </w:r>
      <w:r w:rsidR="00B2534E" w:rsidRPr="00C834D8">
        <w:rPr>
          <w:rFonts w:ascii="Tahoma" w:eastAsia="Times New Roman" w:hAnsi="Tahoma" w:cs="Tahoma"/>
          <w:b/>
          <w:bCs/>
          <w:color w:val="000000"/>
          <w:lang w:eastAsia="el-GR"/>
        </w:rPr>
        <w:t>λεται από ηλεκτρόνια. Τα ηλεκ</w:t>
      </w:r>
      <w:r w:rsidR="008A2DCA">
        <w:rPr>
          <w:rFonts w:ascii="Tahoma" w:eastAsia="Times New Roman" w:hAnsi="Tahoma" w:cs="Tahoma"/>
          <w:b/>
          <w:bCs/>
          <w:color w:val="000000"/>
          <w:lang w:eastAsia="el-GR"/>
        </w:rPr>
        <w:t>-</w:t>
      </w:r>
      <w:r w:rsidR="00B2534E" w:rsidRPr="00C834D8">
        <w:rPr>
          <w:rFonts w:ascii="Tahoma" w:eastAsia="Times New Roman" w:hAnsi="Tahoma" w:cs="Tahoma"/>
          <w:b/>
          <w:bCs/>
          <w:color w:val="000000"/>
          <w:lang w:eastAsia="el-GR"/>
        </w:rPr>
        <w:t>τρόνια πρέπει να κινούνται γύρω από τον πυρήνα σε κυκλικές τρο</w:t>
      </w:r>
      <w:r w:rsidR="008A2DCA">
        <w:rPr>
          <w:rFonts w:ascii="Tahoma" w:eastAsia="Times New Roman" w:hAnsi="Tahoma" w:cs="Tahoma"/>
          <w:b/>
          <w:bCs/>
          <w:color w:val="000000"/>
          <w:lang w:eastAsia="el-GR"/>
        </w:rPr>
        <w:t>-</w:t>
      </w:r>
      <w:r w:rsidR="00B2534E" w:rsidRPr="00C834D8">
        <w:rPr>
          <w:rFonts w:ascii="Tahoma" w:eastAsia="Times New Roman" w:hAnsi="Tahoma" w:cs="Tahoma"/>
          <w:b/>
          <w:bCs/>
          <w:color w:val="000000"/>
          <w:lang w:eastAsia="el-GR"/>
        </w:rPr>
        <w:t>χιές, όπως οι πλανήτες γύρω από τον Ήλιο, γιατί, αν ήταν ακίνητα, θα έπεφταν πάνω στον πυρήνα εξαιτίας της ηλεκτρικής έλξης που δέχονται από αυτόν.</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Το πρότυπο του Rutherford ονομά</w:t>
      </w:r>
      <w:r w:rsidR="008A2DCA">
        <w:rPr>
          <w:rFonts w:eastAsia="Times New Roman"/>
          <w:b/>
          <w:color w:val="000000"/>
          <w:szCs w:val="21"/>
          <w:lang w:eastAsia="el-GR"/>
        </w:rPr>
        <w:t>-</w:t>
      </w:r>
      <w:r w:rsidRPr="00B2534E">
        <w:rPr>
          <w:rFonts w:eastAsia="Times New Roman"/>
          <w:b/>
          <w:color w:val="000000"/>
          <w:szCs w:val="21"/>
          <w:lang w:eastAsia="el-GR"/>
        </w:rPr>
        <w:t>ζεται και</w:t>
      </w:r>
      <w:r w:rsidR="00C834D8">
        <w:rPr>
          <w:rFonts w:eastAsia="Times New Roman"/>
          <w:b/>
          <w:color w:val="000000"/>
          <w:lang w:eastAsia="el-GR"/>
        </w:rPr>
        <w:t xml:space="preserve"> </w:t>
      </w:r>
      <w:r w:rsidRPr="00C834D8">
        <w:rPr>
          <w:rFonts w:ascii="Tahoma" w:eastAsia="Times New Roman" w:hAnsi="Tahoma" w:cs="Tahoma"/>
          <w:b/>
          <w:bCs/>
          <w:color w:val="000000"/>
          <w:lang w:eastAsia="el-GR"/>
        </w:rPr>
        <w:t>πλανητικό μοντέλο</w:t>
      </w:r>
      <w:r w:rsidR="00C834D8">
        <w:rPr>
          <w:rFonts w:eastAsia="Times New Roman"/>
          <w:b/>
          <w:bCs/>
          <w:color w:val="000000"/>
          <w:lang w:eastAsia="el-GR"/>
        </w:rPr>
        <w:t xml:space="preserve"> </w:t>
      </w:r>
      <w:r w:rsidRPr="00B2534E">
        <w:rPr>
          <w:rFonts w:eastAsia="Times New Roman"/>
          <w:b/>
          <w:color w:val="000000"/>
          <w:szCs w:val="21"/>
          <w:lang w:eastAsia="el-GR"/>
        </w:rPr>
        <w:t>του ατόμου, γιατί αποτελεί μικρογραφία του ηλιακού πλανητικού συστή</w:t>
      </w:r>
      <w:r w:rsidR="008A2DCA">
        <w:rPr>
          <w:rFonts w:eastAsia="Times New Roman"/>
          <w:b/>
          <w:color w:val="000000"/>
          <w:szCs w:val="21"/>
          <w:lang w:eastAsia="el-GR"/>
        </w:rPr>
        <w:t>-</w:t>
      </w:r>
      <w:r w:rsidRPr="00B2534E">
        <w:rPr>
          <w:rFonts w:eastAsia="Times New Roman"/>
          <w:b/>
          <w:color w:val="000000"/>
          <w:szCs w:val="21"/>
          <w:lang w:eastAsia="el-GR"/>
        </w:rPr>
        <w:t xml:space="preserve">ματος. Αποτελεί ένα μεγάλο βήμα, </w:t>
      </w:r>
      <w:r w:rsidRPr="00B2534E">
        <w:rPr>
          <w:rFonts w:eastAsia="Times New Roman"/>
          <w:b/>
          <w:color w:val="000000"/>
          <w:szCs w:val="21"/>
          <w:lang w:eastAsia="el-GR"/>
        </w:rPr>
        <w:lastRenderedPageBreak/>
        <w:t>που πλησιάζει στην εικόνα του ατό</w:t>
      </w:r>
      <w:r w:rsidR="008A2DCA">
        <w:rPr>
          <w:rFonts w:eastAsia="Times New Roman"/>
          <w:b/>
          <w:color w:val="000000"/>
          <w:szCs w:val="21"/>
          <w:lang w:eastAsia="el-GR"/>
        </w:rPr>
        <w:t>-</w:t>
      </w:r>
      <w:r w:rsidRPr="00B2534E">
        <w:rPr>
          <w:rFonts w:eastAsia="Times New Roman"/>
          <w:b/>
          <w:color w:val="000000"/>
          <w:szCs w:val="21"/>
          <w:lang w:eastAsia="el-GR"/>
        </w:rPr>
        <w:t>μου όπως τη γνωρίζουμε σήμερα. Όμως το μοντέλο αυτό, όπως θα δούμε παρακάτω, παρουσιάζει ορι</w:t>
      </w:r>
      <w:r w:rsidR="008A2DCA">
        <w:rPr>
          <w:rFonts w:eastAsia="Times New Roman"/>
          <w:b/>
          <w:color w:val="000000"/>
          <w:szCs w:val="21"/>
          <w:lang w:eastAsia="el-GR"/>
        </w:rPr>
        <w:t>-</w:t>
      </w:r>
      <w:r w:rsidRPr="00B2534E">
        <w:rPr>
          <w:rFonts w:eastAsia="Times New Roman"/>
          <w:b/>
          <w:color w:val="000000"/>
          <w:szCs w:val="21"/>
          <w:lang w:eastAsia="el-GR"/>
        </w:rPr>
        <w:t>σμένες σημαντικές αδυναμίες.</w:t>
      </w:r>
    </w:p>
    <w:p w:rsidR="00B2534E" w:rsidRDefault="00E2172E"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4762500" cy="442912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srcRect/>
                    <a:stretch>
                      <a:fillRect/>
                    </a:stretch>
                  </pic:blipFill>
                  <pic:spPr bwMode="auto">
                    <a:xfrm>
                      <a:off x="0" y="0"/>
                      <a:ext cx="4762500" cy="4429125"/>
                    </a:xfrm>
                    <a:prstGeom prst="rect">
                      <a:avLst/>
                    </a:prstGeom>
                    <a:noFill/>
                    <a:ln w="9525">
                      <a:noFill/>
                      <a:miter lim="800000"/>
                      <a:headEnd/>
                      <a:tailEnd/>
                    </a:ln>
                  </pic:spPr>
                </pic:pic>
              </a:graphicData>
            </a:graphic>
          </wp:inline>
        </w:drawing>
      </w:r>
    </w:p>
    <w:p w:rsidR="00E2172E" w:rsidRPr="00E2172E" w:rsidRDefault="00E2172E" w:rsidP="001A3837">
      <w:pPr>
        <w:shd w:val="clear" w:color="auto" w:fill="FFFFFF"/>
        <w:ind w:firstLine="0"/>
        <w:rPr>
          <w:rFonts w:ascii="Microsoft Sans Serif" w:hAnsi="Microsoft Sans Serif" w:cs="Microsoft Sans Serif"/>
          <w:b/>
          <w:iCs/>
          <w:color w:val="000000"/>
          <w:sz w:val="58"/>
          <w:szCs w:val="58"/>
          <w:shd w:val="clear" w:color="auto" w:fill="FFFFFF"/>
        </w:rPr>
      </w:pPr>
      <w:r w:rsidRPr="00E2172E">
        <w:rPr>
          <w:rFonts w:ascii="Tahoma" w:hAnsi="Tahoma" w:cs="Tahoma"/>
          <w:b/>
          <w:bCs/>
          <w:sz w:val="58"/>
          <w:szCs w:val="58"/>
        </w:rPr>
        <w:t>2-8</w:t>
      </w:r>
      <w:r>
        <w:rPr>
          <w:rFonts w:ascii="Microsoft Sans Serif" w:hAnsi="Microsoft Sans Serif" w:cs="Microsoft Sans Serif"/>
          <w:b/>
          <w:sz w:val="58"/>
          <w:szCs w:val="58"/>
        </w:rPr>
        <w:t xml:space="preserve"> </w:t>
      </w:r>
      <w:r w:rsidRPr="00E2172E">
        <w:rPr>
          <w:rFonts w:ascii="Microsoft Sans Serif" w:hAnsi="Microsoft Sans Serif" w:cs="Microsoft Sans Serif"/>
          <w:b/>
          <w:iCs/>
          <w:color w:val="000000"/>
          <w:sz w:val="58"/>
          <w:szCs w:val="58"/>
          <w:shd w:val="clear" w:color="auto" w:fill="FFFFFF"/>
        </w:rPr>
        <w:t>Μοντέλο του Rutherford για το άτομο (πλανητικό μοντέλο).</w:t>
      </w:r>
    </w:p>
    <w:p w:rsidR="00020ABB" w:rsidRPr="004F4933" w:rsidRDefault="00020ABB" w:rsidP="00020ABB">
      <w:pPr>
        <w:shd w:val="clear" w:color="auto" w:fill="FFFFFF"/>
        <w:spacing w:before="0"/>
        <w:ind w:firstLine="0"/>
        <w:rPr>
          <w:rFonts w:eastAsia="Times New Roman"/>
          <w:b/>
          <w:bCs/>
          <w:color w:val="CC0000"/>
          <w:sz w:val="60"/>
          <w:szCs w:val="60"/>
          <w:lang w:eastAsia="el-GR"/>
        </w:rPr>
      </w:pPr>
      <w:bookmarkStart w:id="2" w:name="sec2.1.3"/>
    </w:p>
    <w:p w:rsidR="00B2534E" w:rsidRPr="001A3837" w:rsidRDefault="00B2534E" w:rsidP="00020ABB">
      <w:pPr>
        <w:shd w:val="clear" w:color="auto" w:fill="FFFFFF"/>
        <w:spacing w:before="0"/>
        <w:ind w:firstLine="0"/>
        <w:rPr>
          <w:rFonts w:eastAsia="Times New Roman"/>
          <w:b/>
          <w:bCs/>
          <w:color w:val="CC0000"/>
          <w:sz w:val="60"/>
          <w:szCs w:val="60"/>
          <w:lang w:eastAsia="el-GR"/>
        </w:rPr>
      </w:pPr>
      <w:r w:rsidRPr="001A3837">
        <w:rPr>
          <w:rFonts w:eastAsia="Times New Roman"/>
          <w:b/>
          <w:bCs/>
          <w:color w:val="CC0000"/>
          <w:sz w:val="60"/>
          <w:szCs w:val="60"/>
          <w:lang w:eastAsia="el-GR"/>
        </w:rPr>
        <w:t>Ατομικά φάσματα</w:t>
      </w:r>
      <w:bookmarkEnd w:id="2"/>
    </w:p>
    <w:p w:rsidR="00B2534E" w:rsidRPr="00B2534E" w:rsidRDefault="00BF1698" w:rsidP="00020ABB">
      <w:pPr>
        <w:shd w:val="clear" w:color="auto" w:fill="FFFFFF"/>
        <w:spacing w:before="0"/>
        <w:ind w:firstLine="0"/>
        <w:rPr>
          <w:rFonts w:eastAsia="Times New Roman"/>
          <w:b/>
          <w:color w:val="000000"/>
          <w:szCs w:val="21"/>
          <w:lang w:eastAsia="el-GR"/>
        </w:rPr>
      </w:pPr>
      <w:r>
        <w:rPr>
          <w:rFonts w:eastAsia="Times New Roman"/>
          <w:b/>
          <w:noProof/>
          <w:color w:val="000000"/>
          <w:szCs w:val="21"/>
          <w:lang w:eastAsia="el-GR"/>
        </w:rPr>
        <w:pict>
          <v:shape id="_x0000_s1141" type="#_x0000_t202" style="position:absolute;margin-left:0;margin-top:0;width:60.9pt;height:32.2pt;z-index:25170636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1;mso-fit-shape-to-text:t" inset="0,0,0,0">
              <w:txbxContent>
                <w:p w:rsidR="004F4933" w:rsidRPr="00C33923" w:rsidRDefault="004F4933" w:rsidP="00C33923">
                  <w:pPr>
                    <w:jc w:val="center"/>
                    <w:rPr>
                      <w:b/>
                      <w:szCs w:val="56"/>
                      <w:lang w:val="en-US"/>
                    </w:rPr>
                  </w:pPr>
                  <w:r>
                    <w:rPr>
                      <w:b/>
                      <w:szCs w:val="56"/>
                      <w:lang w:val="en-US"/>
                    </w:rPr>
                    <w:t>43</w:t>
                  </w:r>
                  <w:r>
                    <w:rPr>
                      <w:b/>
                      <w:szCs w:val="56"/>
                    </w:rPr>
                    <w:t xml:space="preserve"> / </w:t>
                  </w:r>
                  <w:r>
                    <w:rPr>
                      <w:b/>
                      <w:szCs w:val="56"/>
                      <w:lang w:val="en-US"/>
                    </w:rPr>
                    <w:t>45</w:t>
                  </w:r>
                </w:p>
              </w:txbxContent>
            </v:textbox>
            <w10:wrap anchorx="page" anchory="page"/>
          </v:shape>
        </w:pict>
      </w:r>
      <w:r w:rsidR="00B2534E" w:rsidRPr="00B2534E">
        <w:rPr>
          <w:rFonts w:eastAsia="Times New Roman"/>
          <w:b/>
          <w:color w:val="000000"/>
          <w:szCs w:val="21"/>
          <w:lang w:eastAsia="el-GR"/>
        </w:rPr>
        <w:t xml:space="preserve">Όταν εφαρμόσουμε ορισμένη τάση σε γυάλινο σωλήνα που περιέχει </w:t>
      </w:r>
      <w:r w:rsidR="00B2534E" w:rsidRPr="00B2534E">
        <w:rPr>
          <w:rFonts w:eastAsia="Times New Roman"/>
          <w:b/>
          <w:color w:val="000000"/>
          <w:szCs w:val="21"/>
          <w:lang w:eastAsia="el-GR"/>
        </w:rPr>
        <w:lastRenderedPageBreak/>
        <w:t>αέριο σε χαμηλή πίεση (όπως στις διαφημιστικές λυχνίες νέου), τότε θα παρατηρήσουμε ότι το αέριο εκπέμπει φως. Αν το φως αυτό ανα</w:t>
      </w:r>
      <w:r w:rsidR="008A2DCA">
        <w:rPr>
          <w:rFonts w:eastAsia="Times New Roman"/>
          <w:b/>
          <w:color w:val="000000"/>
          <w:szCs w:val="21"/>
          <w:lang w:eastAsia="el-GR"/>
        </w:rPr>
        <w:t>-</w:t>
      </w:r>
      <w:r w:rsidR="00B2534E" w:rsidRPr="00B2534E">
        <w:rPr>
          <w:rFonts w:eastAsia="Times New Roman"/>
          <w:b/>
          <w:color w:val="000000"/>
          <w:szCs w:val="21"/>
          <w:lang w:eastAsia="el-GR"/>
        </w:rPr>
        <w:t>λυθεί, όταν, για παράδειγμα, περά</w:t>
      </w:r>
      <w:r w:rsidR="008A2DCA">
        <w:rPr>
          <w:rFonts w:eastAsia="Times New Roman"/>
          <w:b/>
          <w:color w:val="000000"/>
          <w:szCs w:val="21"/>
          <w:lang w:eastAsia="el-GR"/>
        </w:rPr>
        <w:t>-</w:t>
      </w:r>
      <w:r w:rsidR="00B2534E" w:rsidRPr="00B2534E">
        <w:rPr>
          <w:rFonts w:eastAsia="Times New Roman"/>
          <w:b/>
          <w:color w:val="000000"/>
          <w:szCs w:val="21"/>
          <w:lang w:eastAsia="el-GR"/>
        </w:rPr>
        <w:t>σει μέσα από ένα πρίσμα, τότε θα παρατηρήσουμε μια σειρά από φω</w:t>
      </w:r>
      <w:r w:rsidR="008A2DCA">
        <w:rPr>
          <w:rFonts w:eastAsia="Times New Roman"/>
          <w:b/>
          <w:color w:val="000000"/>
          <w:szCs w:val="21"/>
          <w:lang w:eastAsia="el-GR"/>
        </w:rPr>
        <w:t>-</w:t>
      </w:r>
      <w:r w:rsidR="00B2534E" w:rsidRPr="00B2534E">
        <w:rPr>
          <w:rFonts w:eastAsia="Times New Roman"/>
          <w:b/>
          <w:color w:val="000000"/>
          <w:szCs w:val="21"/>
          <w:lang w:eastAsia="el-GR"/>
        </w:rPr>
        <w:t>τεινές γραμμές. Κάθε γραμμή αντι</w:t>
      </w:r>
      <w:r w:rsidR="008A2DCA">
        <w:rPr>
          <w:rFonts w:eastAsia="Times New Roman"/>
          <w:b/>
          <w:color w:val="000000"/>
          <w:szCs w:val="21"/>
          <w:lang w:eastAsia="el-GR"/>
        </w:rPr>
        <w:t>-</w:t>
      </w:r>
      <w:r w:rsidR="00B2534E" w:rsidRPr="00B2534E">
        <w:rPr>
          <w:rFonts w:eastAsia="Times New Roman"/>
          <w:b/>
          <w:color w:val="000000"/>
          <w:szCs w:val="21"/>
          <w:lang w:eastAsia="el-GR"/>
        </w:rPr>
        <w:t>στοιχεί σε ένα διαφορετικό μήκος κύματος ή χρώμα. Όπως γνωρίζου</w:t>
      </w:r>
      <w:r w:rsidR="008A2DCA">
        <w:rPr>
          <w:rFonts w:eastAsia="Times New Roman"/>
          <w:b/>
          <w:color w:val="000000"/>
          <w:szCs w:val="21"/>
          <w:lang w:eastAsia="el-GR"/>
        </w:rPr>
        <w:t>-</w:t>
      </w:r>
      <w:r w:rsidR="00B2534E" w:rsidRPr="00B2534E">
        <w:rPr>
          <w:rFonts w:eastAsia="Times New Roman"/>
          <w:b/>
          <w:color w:val="000000"/>
          <w:szCs w:val="21"/>
          <w:lang w:eastAsia="el-GR"/>
        </w:rPr>
        <w:t>με, η σειρά των γραμμών που παρατηρούνται ονομάζεται</w:t>
      </w:r>
      <w:r w:rsidR="00E2172E">
        <w:rPr>
          <w:rFonts w:eastAsia="Times New Roman"/>
          <w:b/>
          <w:color w:val="000000"/>
          <w:lang w:eastAsia="el-GR"/>
        </w:rPr>
        <w:t xml:space="preserve"> </w:t>
      </w:r>
      <w:r w:rsidR="00B2534E" w:rsidRPr="00E2172E">
        <w:rPr>
          <w:rFonts w:ascii="Tahoma" w:eastAsia="Times New Roman" w:hAnsi="Tahoma" w:cs="Tahoma"/>
          <w:b/>
          <w:bCs/>
          <w:color w:val="000000"/>
          <w:lang w:eastAsia="el-GR"/>
        </w:rPr>
        <w:t>γραμμι</w:t>
      </w:r>
      <w:r w:rsidR="008A2DCA">
        <w:rPr>
          <w:rFonts w:ascii="Tahoma" w:eastAsia="Times New Roman" w:hAnsi="Tahoma" w:cs="Tahoma"/>
          <w:b/>
          <w:bCs/>
          <w:color w:val="000000"/>
          <w:lang w:eastAsia="el-GR"/>
        </w:rPr>
        <w:t>-</w:t>
      </w:r>
      <w:r w:rsidR="00B2534E" w:rsidRPr="00E2172E">
        <w:rPr>
          <w:rFonts w:ascii="Tahoma" w:eastAsia="Times New Roman" w:hAnsi="Tahoma" w:cs="Tahoma"/>
          <w:b/>
          <w:bCs/>
          <w:color w:val="000000"/>
          <w:lang w:eastAsia="el-GR"/>
        </w:rPr>
        <w:t>κό φάσμα εκπομπής</w:t>
      </w:r>
      <w:r w:rsidR="00E2172E">
        <w:rPr>
          <w:rFonts w:eastAsia="Times New Roman"/>
          <w:b/>
          <w:color w:val="000000"/>
          <w:lang w:eastAsia="el-GR"/>
        </w:rPr>
        <w:t xml:space="preserve"> </w:t>
      </w:r>
      <w:r w:rsidR="00B2534E" w:rsidRPr="00B2534E">
        <w:rPr>
          <w:rFonts w:eastAsia="Times New Roman"/>
          <w:b/>
          <w:color w:val="000000"/>
          <w:szCs w:val="21"/>
          <w:lang w:eastAsia="el-GR"/>
        </w:rPr>
        <w:t>του αερίου.</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Τα μήκη κύματος που περιέχει το γραμμικό φάσμα εκπομπής είναι χαρακτηριστικά του στοιχείου που εκπέμπει το φως. Δεν υπάρχουν δύο διαφορετικά στοιχεία που να έχουν το ίδιο φάσμα εκπομπής. Το </w:t>
      </w:r>
      <w:r w:rsidR="00BF1698">
        <w:rPr>
          <w:rFonts w:eastAsia="Times New Roman"/>
          <w:b/>
          <w:noProof/>
          <w:color w:val="000000"/>
          <w:szCs w:val="21"/>
          <w:lang w:eastAsia="el-GR"/>
        </w:rPr>
        <w:pict>
          <v:shape id="_x0000_s1142" type="#_x0000_t202" style="position:absolute;margin-left:0;margin-top:0;width:60.9pt;height:32.2pt;z-index:25170739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2;mso-fit-shape-to-text:t" inset="0,0,0,0">
              <w:txbxContent>
                <w:p w:rsidR="004F4933" w:rsidRPr="00C33923" w:rsidRDefault="004F4933" w:rsidP="00C33923">
                  <w:pPr>
                    <w:jc w:val="center"/>
                    <w:rPr>
                      <w:b/>
                      <w:szCs w:val="56"/>
                      <w:lang w:val="en-US"/>
                    </w:rPr>
                  </w:pPr>
                  <w:r>
                    <w:rPr>
                      <w:b/>
                      <w:szCs w:val="56"/>
                      <w:lang w:val="en-US"/>
                    </w:rPr>
                    <w:t>44</w:t>
                  </w:r>
                  <w:r>
                    <w:rPr>
                      <w:b/>
                      <w:szCs w:val="56"/>
                    </w:rPr>
                    <w:t xml:space="preserve"> / </w:t>
                  </w:r>
                  <w:r>
                    <w:rPr>
                      <w:b/>
                      <w:szCs w:val="56"/>
                      <w:lang w:val="en-US"/>
                    </w:rPr>
                    <w:t>45</w:t>
                  </w:r>
                </w:p>
              </w:txbxContent>
            </v:textbox>
            <w10:wrap anchorx="page" anchory="page"/>
          </v:shape>
        </w:pict>
      </w:r>
      <w:r w:rsidRPr="00B2534E">
        <w:rPr>
          <w:rFonts w:eastAsia="Times New Roman"/>
          <w:b/>
          <w:color w:val="000000"/>
          <w:szCs w:val="21"/>
          <w:lang w:eastAsia="el-GR"/>
        </w:rPr>
        <w:t>δεδομένο αυτό μπορεί να χρησιμο</w:t>
      </w:r>
      <w:r w:rsidR="008A2DCA">
        <w:rPr>
          <w:rFonts w:eastAsia="Times New Roman"/>
          <w:b/>
          <w:color w:val="000000"/>
          <w:szCs w:val="21"/>
          <w:lang w:eastAsia="el-GR"/>
        </w:rPr>
        <w:t>-</w:t>
      </w:r>
      <w:r w:rsidRPr="00B2534E">
        <w:rPr>
          <w:rFonts w:eastAsia="Times New Roman"/>
          <w:b/>
          <w:color w:val="000000"/>
          <w:szCs w:val="21"/>
          <w:lang w:eastAsia="el-GR"/>
        </w:rPr>
        <w:t xml:space="preserve">ποιηθεί για τον προσδιορισμό των στοιχείων που περιέχονται σε μια </w:t>
      </w:r>
      <w:r w:rsidRPr="00B2534E">
        <w:rPr>
          <w:rFonts w:eastAsia="Times New Roman"/>
          <w:b/>
          <w:color w:val="000000"/>
          <w:szCs w:val="21"/>
          <w:lang w:eastAsia="el-GR"/>
        </w:rPr>
        <w:lastRenderedPageBreak/>
        <w:t xml:space="preserve">ουσία. Δηλαδή το γραμμικό φάσμα παίζει το ρόλο των </w:t>
      </w:r>
      <w:r w:rsidR="00E2172E" w:rsidRPr="00B2534E">
        <w:rPr>
          <w:rFonts w:eastAsia="Times New Roman"/>
          <w:b/>
          <w:color w:val="000000"/>
          <w:szCs w:val="21"/>
          <w:lang w:eastAsia="el-GR"/>
        </w:rPr>
        <w:t>δακτυλικών</w:t>
      </w:r>
      <w:r w:rsidRPr="00B2534E">
        <w:rPr>
          <w:rFonts w:eastAsia="Times New Roman"/>
          <w:b/>
          <w:color w:val="000000"/>
          <w:szCs w:val="21"/>
          <w:lang w:eastAsia="el-GR"/>
        </w:rPr>
        <w:t xml:space="preserve"> </w:t>
      </w:r>
      <w:r w:rsidR="004E32DA">
        <w:rPr>
          <w:rFonts w:eastAsia="Times New Roman"/>
          <w:b/>
          <w:color w:val="000000"/>
          <w:szCs w:val="21"/>
          <w:lang w:eastAsia="el-GR"/>
        </w:rPr>
        <w:t>απο</w:t>
      </w:r>
      <w:r w:rsidR="004E32DA" w:rsidRPr="00B2534E">
        <w:rPr>
          <w:rFonts w:eastAsia="Times New Roman"/>
          <w:b/>
          <w:color w:val="000000"/>
          <w:szCs w:val="21"/>
          <w:lang w:eastAsia="el-GR"/>
        </w:rPr>
        <w:t>τυπωμάτων</w:t>
      </w:r>
      <w:r w:rsidRPr="00B2534E">
        <w:rPr>
          <w:rFonts w:eastAsia="Times New Roman"/>
          <w:b/>
          <w:color w:val="000000"/>
          <w:szCs w:val="21"/>
          <w:lang w:eastAsia="el-GR"/>
        </w:rPr>
        <w:t>. Όπως από τα δα</w:t>
      </w:r>
      <w:r w:rsidR="008A2DCA">
        <w:rPr>
          <w:rFonts w:eastAsia="Times New Roman"/>
          <w:b/>
          <w:color w:val="000000"/>
          <w:szCs w:val="21"/>
          <w:lang w:eastAsia="el-GR"/>
        </w:rPr>
        <w:t>-</w:t>
      </w:r>
      <w:r w:rsidRPr="00B2534E">
        <w:rPr>
          <w:rFonts w:eastAsia="Times New Roman"/>
          <w:b/>
          <w:color w:val="000000"/>
          <w:szCs w:val="21"/>
          <w:lang w:eastAsia="el-GR"/>
        </w:rPr>
        <w:t>κτυλικά αποτυπώματα μπορούμε να βρούμε τον άνθρωπο στον οποίο ανήκουν, έτσι και από το γραμμικό φάσμα μπορούμε να βρούμε το στοιχείο στο οποίο ανήκει.</w:t>
      </w:r>
    </w:p>
    <w:p w:rsidR="00E2172E" w:rsidRDefault="00E2172E"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2068227"/>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6120130" cy="2068227"/>
                    </a:xfrm>
                    <a:prstGeom prst="rect">
                      <a:avLst/>
                    </a:prstGeom>
                    <a:noFill/>
                    <a:ln w="9525">
                      <a:noFill/>
                      <a:miter lim="800000"/>
                      <a:headEnd/>
                      <a:tailEnd/>
                    </a:ln>
                  </pic:spPr>
                </pic:pic>
              </a:graphicData>
            </a:graphic>
          </wp:inline>
        </w:drawing>
      </w:r>
    </w:p>
    <w:p w:rsidR="00E2172E" w:rsidRPr="00B2534E" w:rsidRDefault="00E2172E"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836245"/>
            <wp:effectExtent l="1905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6120130" cy="836245"/>
                    </a:xfrm>
                    <a:prstGeom prst="rect">
                      <a:avLst/>
                    </a:prstGeom>
                    <a:noFill/>
                    <a:ln w="9525">
                      <a:noFill/>
                      <a:miter lim="800000"/>
                      <a:headEnd/>
                      <a:tailEnd/>
                    </a:ln>
                  </pic:spPr>
                </pic:pic>
              </a:graphicData>
            </a:graphic>
          </wp:inline>
        </w:drawing>
      </w:r>
    </w:p>
    <w:p w:rsidR="00E2172E" w:rsidRPr="00E2172E" w:rsidRDefault="00BF1698" w:rsidP="001A3837">
      <w:pPr>
        <w:shd w:val="clear" w:color="auto" w:fill="FFFFFF"/>
        <w:ind w:firstLine="0"/>
        <w:rPr>
          <w:rFonts w:ascii="Microsoft Sans Serif" w:hAnsi="Microsoft Sans Serif" w:cs="Microsoft Sans Serif"/>
          <w:b/>
          <w:iCs/>
          <w:color w:val="000000"/>
          <w:sz w:val="58"/>
          <w:szCs w:val="58"/>
          <w:shd w:val="clear" w:color="auto" w:fill="FFFFFF"/>
        </w:rPr>
      </w:pPr>
      <w:r w:rsidRPr="00BF1698">
        <w:rPr>
          <w:rFonts w:eastAsia="Times New Roman"/>
          <w:b/>
          <w:noProof/>
          <w:color w:val="000000"/>
          <w:szCs w:val="21"/>
          <w:lang w:eastAsia="el-GR"/>
        </w:rPr>
        <w:pict>
          <v:shape id="_x0000_s1143" type="#_x0000_t202" style="position:absolute;margin-left:0;margin-top:0;width:106.35pt;height:38.2pt;z-index:25170841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3;mso-fit-shape-to-text:t" inset="0,0,0,0">
              <w:txbxContent>
                <w:p w:rsidR="004F4933" w:rsidRPr="00C33923" w:rsidRDefault="004F4933" w:rsidP="00C33923">
                  <w:pPr>
                    <w:jc w:val="center"/>
                    <w:rPr>
                      <w:b/>
                      <w:szCs w:val="56"/>
                      <w:lang w:val="en-US"/>
                    </w:rPr>
                  </w:pPr>
                  <w:r>
                    <w:rPr>
                      <w:b/>
                      <w:szCs w:val="56"/>
                      <w:lang w:val="en-US"/>
                    </w:rPr>
                    <w:t>45</w:t>
                  </w:r>
                  <w:r>
                    <w:rPr>
                      <w:b/>
                      <w:szCs w:val="56"/>
                    </w:rPr>
                    <w:t xml:space="preserve"> / </w:t>
                  </w:r>
                  <w:r>
                    <w:rPr>
                      <w:b/>
                      <w:szCs w:val="56"/>
                      <w:lang w:val="en-US"/>
                    </w:rPr>
                    <w:t>45</w:t>
                  </w:r>
                </w:p>
              </w:txbxContent>
            </v:textbox>
            <w10:wrap anchorx="page" anchory="page"/>
          </v:shape>
        </w:pict>
      </w:r>
      <w:r w:rsidR="00E2172E" w:rsidRPr="00E2172E">
        <w:rPr>
          <w:rFonts w:ascii="Tahoma" w:hAnsi="Tahoma" w:cs="Tahoma"/>
          <w:b/>
          <w:bCs/>
          <w:szCs w:val="58"/>
        </w:rPr>
        <w:t>2-9</w:t>
      </w:r>
      <w:r w:rsidR="00E2172E">
        <w:rPr>
          <w:rFonts w:ascii="Microsoft Sans Serif" w:hAnsi="Microsoft Sans Serif" w:cs="Microsoft Sans Serif"/>
          <w:b/>
          <w:sz w:val="58"/>
          <w:szCs w:val="58"/>
        </w:rPr>
        <w:t xml:space="preserve"> </w:t>
      </w:r>
      <w:r w:rsidR="00E2172E" w:rsidRPr="00E2172E">
        <w:rPr>
          <w:rFonts w:ascii="Microsoft Sans Serif" w:hAnsi="Microsoft Sans Serif" w:cs="Microsoft Sans Serif"/>
          <w:b/>
          <w:iCs/>
          <w:color w:val="000000"/>
          <w:sz w:val="58"/>
          <w:szCs w:val="58"/>
          <w:shd w:val="clear" w:color="auto" w:fill="FFFFFF"/>
        </w:rPr>
        <w:t>Γραμμικό φάσμα εκπομπής τον υδρογόνου. Το φως που εκπέμπει το αέριο περνάει μέσα από ένα πρίσμα και το φάσμα αποτυπώνεται σε ευαίσθητο φιλμ.</w:t>
      </w:r>
    </w:p>
    <w:p w:rsidR="00B2534E" w:rsidRPr="00B2534E" w:rsidRDefault="00B2534E" w:rsidP="001A3837">
      <w:pPr>
        <w:shd w:val="clear" w:color="auto" w:fill="FFFFFF"/>
        <w:ind w:firstLine="0"/>
        <w:rPr>
          <w:rFonts w:eastAsia="Times New Roman"/>
          <w:b/>
          <w:color w:val="000000"/>
          <w:szCs w:val="21"/>
          <w:lang w:eastAsia="el-GR"/>
        </w:rPr>
      </w:pPr>
      <w:r w:rsidRPr="00E2172E">
        <w:rPr>
          <w:rFonts w:eastAsia="Times New Roman"/>
          <w:b/>
          <w:color w:val="000000"/>
          <w:szCs w:val="21"/>
          <w:lang w:eastAsia="el-GR"/>
        </w:rPr>
        <w:lastRenderedPageBreak/>
        <w:t>Ένα αέριο μπορεί όχι μόνο να</w:t>
      </w:r>
      <w:r w:rsidRPr="00B2534E">
        <w:rPr>
          <w:rFonts w:eastAsia="Times New Roman"/>
          <w:b/>
          <w:color w:val="000000"/>
          <w:szCs w:val="21"/>
          <w:lang w:eastAsia="el-GR"/>
        </w:rPr>
        <w:t xml:space="preserve"> εκπέμπει φως, αλλά μπορεί και να απορροφά φως. Αν φωτίσουμε με πηγή που εκπέμπει λευκό φως ένα πρίσμα, πίσω από το οποίο έχει τοποθετηθεί πέτασμα, τότε θα παρατηρήσουμε πάνω στο πέτα</w:t>
      </w:r>
      <w:r w:rsidR="008A2DCA">
        <w:rPr>
          <w:rFonts w:eastAsia="Times New Roman"/>
          <w:b/>
          <w:color w:val="000000"/>
          <w:szCs w:val="21"/>
          <w:lang w:eastAsia="el-GR"/>
        </w:rPr>
        <w:t>-</w:t>
      </w:r>
      <w:r w:rsidRPr="00B2534E">
        <w:rPr>
          <w:rFonts w:eastAsia="Times New Roman"/>
          <w:b/>
          <w:color w:val="000000"/>
          <w:szCs w:val="21"/>
          <w:lang w:eastAsia="el-GR"/>
        </w:rPr>
        <w:t>σμα μια συνεχή χρωματιστή ταινία. Η ταινία αυτή των χρωμάτων, όπως γνωρίζουμε, ονομάζεται</w:t>
      </w:r>
      <w:r w:rsidR="002C5C0A">
        <w:rPr>
          <w:rFonts w:eastAsia="Times New Roman"/>
          <w:b/>
          <w:color w:val="000000"/>
          <w:lang w:eastAsia="el-GR"/>
        </w:rPr>
        <w:t xml:space="preserve"> </w:t>
      </w:r>
      <w:r w:rsidRPr="002C5C0A">
        <w:rPr>
          <w:rFonts w:ascii="Tahoma" w:eastAsia="Times New Roman" w:hAnsi="Tahoma" w:cs="Tahoma"/>
          <w:b/>
          <w:bCs/>
          <w:color w:val="000000"/>
          <w:lang w:eastAsia="el-GR"/>
        </w:rPr>
        <w:t>συνεχές φάσμα</w:t>
      </w:r>
      <w:r w:rsidR="002C5C0A">
        <w:rPr>
          <w:rFonts w:eastAsia="Times New Roman"/>
          <w:b/>
          <w:color w:val="000000"/>
          <w:lang w:eastAsia="el-GR"/>
        </w:rPr>
        <w:t xml:space="preserve"> </w:t>
      </w:r>
      <w:r w:rsidRPr="00B2534E">
        <w:rPr>
          <w:rFonts w:eastAsia="Times New Roman"/>
          <w:b/>
          <w:color w:val="000000"/>
          <w:szCs w:val="21"/>
          <w:lang w:eastAsia="el-GR"/>
        </w:rPr>
        <w:t>του λευκού φωτός.</w:t>
      </w:r>
    </w:p>
    <w:p w:rsidR="00B2534E" w:rsidRPr="00B2534E"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1922586"/>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cstate="print"/>
                    <a:srcRect/>
                    <a:stretch>
                      <a:fillRect/>
                    </a:stretch>
                  </pic:blipFill>
                  <pic:spPr bwMode="auto">
                    <a:xfrm>
                      <a:off x="0" y="0"/>
                      <a:ext cx="6120130" cy="1922586"/>
                    </a:xfrm>
                    <a:prstGeom prst="rect">
                      <a:avLst/>
                    </a:prstGeom>
                    <a:noFill/>
                    <a:ln w="9525">
                      <a:noFill/>
                      <a:miter lim="800000"/>
                      <a:headEnd/>
                      <a:tailEnd/>
                    </a:ln>
                  </pic:spPr>
                </pic:pic>
              </a:graphicData>
            </a:graphic>
          </wp:inline>
        </w:drawing>
      </w:r>
    </w:p>
    <w:p w:rsidR="00B2534E" w:rsidRDefault="002C5C0A" w:rsidP="001A3837">
      <w:pPr>
        <w:ind w:firstLine="0"/>
        <w:rPr>
          <w:b/>
        </w:rPr>
      </w:pPr>
      <w:r>
        <w:rPr>
          <w:b/>
          <w:noProof/>
          <w:lang w:eastAsia="el-GR"/>
        </w:rPr>
        <w:drawing>
          <wp:inline distT="0" distB="0" distL="0" distR="0">
            <wp:extent cx="6120130" cy="811550"/>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6120130" cy="811550"/>
                    </a:xfrm>
                    <a:prstGeom prst="rect">
                      <a:avLst/>
                    </a:prstGeom>
                    <a:noFill/>
                    <a:ln w="9525">
                      <a:noFill/>
                      <a:miter lim="800000"/>
                      <a:headEnd/>
                      <a:tailEnd/>
                    </a:ln>
                  </pic:spPr>
                </pic:pic>
              </a:graphicData>
            </a:graphic>
          </wp:inline>
        </w:drawing>
      </w:r>
    </w:p>
    <w:p w:rsidR="002C5C0A" w:rsidRPr="002C5C0A" w:rsidRDefault="002C5C0A" w:rsidP="001A3837">
      <w:pPr>
        <w:ind w:firstLine="0"/>
        <w:rPr>
          <w:rFonts w:ascii="Microsoft Sans Serif" w:hAnsi="Microsoft Sans Serif" w:cs="Microsoft Sans Serif"/>
          <w:b/>
          <w:iCs/>
          <w:color w:val="000000"/>
          <w:sz w:val="58"/>
          <w:szCs w:val="58"/>
          <w:shd w:val="clear" w:color="auto" w:fill="FFFFFF"/>
        </w:rPr>
      </w:pPr>
      <w:r w:rsidRPr="002C5C0A">
        <w:rPr>
          <w:rFonts w:ascii="Tahoma" w:hAnsi="Tahoma" w:cs="Tahoma"/>
          <w:b/>
          <w:bCs/>
          <w:szCs w:val="58"/>
        </w:rPr>
        <w:t>2-10</w:t>
      </w:r>
      <w:r>
        <w:rPr>
          <w:rFonts w:ascii="Microsoft Sans Serif" w:hAnsi="Microsoft Sans Serif" w:cs="Microsoft Sans Serif"/>
          <w:b/>
          <w:sz w:val="58"/>
          <w:szCs w:val="58"/>
        </w:rPr>
        <w:t xml:space="preserve"> </w:t>
      </w:r>
      <w:r w:rsidRPr="002C5C0A">
        <w:rPr>
          <w:rFonts w:ascii="Microsoft Sans Serif" w:hAnsi="Microsoft Sans Serif" w:cs="Microsoft Sans Serif"/>
          <w:b/>
          <w:iCs/>
          <w:color w:val="000000"/>
          <w:sz w:val="58"/>
          <w:szCs w:val="58"/>
          <w:shd w:val="clear" w:color="auto" w:fill="FFFFFF"/>
        </w:rPr>
        <w:t>Συνεχές φάσμα του λευκού φωτός.</w:t>
      </w:r>
    </w:p>
    <w:p w:rsidR="00B2534E" w:rsidRPr="00601EBF" w:rsidRDefault="00BF1698" w:rsidP="001A3837">
      <w:pPr>
        <w:ind w:firstLine="0"/>
        <w:rPr>
          <w:b/>
          <w:color w:val="000000"/>
          <w:szCs w:val="21"/>
          <w:shd w:val="clear" w:color="auto" w:fill="FFFFFF"/>
        </w:rPr>
      </w:pPr>
      <w:r>
        <w:rPr>
          <w:b/>
          <w:noProof/>
          <w:color w:val="000000"/>
          <w:szCs w:val="21"/>
          <w:lang w:eastAsia="el-GR"/>
        </w:rPr>
        <w:pict>
          <v:shape id="_x0000_s1144" type="#_x0000_t202" style="position:absolute;margin-left:0;margin-top:0;width:60.9pt;height:32.2pt;z-index:25170944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4;mso-fit-shape-to-text:t" inset="0,0,0,0">
              <w:txbxContent>
                <w:p w:rsidR="004F4933" w:rsidRPr="00C33923" w:rsidRDefault="004F4933" w:rsidP="00C33923">
                  <w:pPr>
                    <w:jc w:val="center"/>
                    <w:rPr>
                      <w:b/>
                      <w:szCs w:val="56"/>
                      <w:lang w:val="en-US"/>
                    </w:rPr>
                  </w:pPr>
                  <w:r>
                    <w:rPr>
                      <w:b/>
                      <w:szCs w:val="56"/>
                      <w:lang w:val="en-US"/>
                    </w:rPr>
                    <w:t>46</w:t>
                  </w:r>
                  <w:r>
                    <w:rPr>
                      <w:b/>
                      <w:szCs w:val="56"/>
                    </w:rPr>
                    <w:t xml:space="preserve"> / </w:t>
                  </w:r>
                  <w:r>
                    <w:rPr>
                      <w:b/>
                      <w:szCs w:val="56"/>
                      <w:lang w:val="en-US"/>
                    </w:rPr>
                    <w:t>46</w:t>
                  </w:r>
                </w:p>
              </w:txbxContent>
            </v:textbox>
            <w10:wrap anchorx="page" anchory="page"/>
          </v:shape>
        </w:pict>
      </w:r>
      <w:r w:rsidR="00B2534E" w:rsidRPr="00B2534E">
        <w:rPr>
          <w:b/>
          <w:color w:val="000000"/>
          <w:szCs w:val="21"/>
          <w:shd w:val="clear" w:color="auto" w:fill="FFFFFF"/>
        </w:rPr>
        <w:t>Αν τώρα ανάμεσα στην πηγή του λευκού φωτός και στο πρίσμα το</w:t>
      </w:r>
      <w:r w:rsidR="008A2DCA">
        <w:rPr>
          <w:b/>
          <w:color w:val="000000"/>
          <w:szCs w:val="21"/>
          <w:shd w:val="clear" w:color="auto" w:fill="FFFFFF"/>
        </w:rPr>
        <w:t>-</w:t>
      </w:r>
      <w:r>
        <w:rPr>
          <w:b/>
          <w:noProof/>
          <w:color w:val="000000"/>
          <w:szCs w:val="21"/>
          <w:lang w:eastAsia="el-GR"/>
        </w:rPr>
        <w:lastRenderedPageBreak/>
        <w:pict>
          <v:shape id="_x0000_s1294" type="#_x0000_t202" style="position:absolute;margin-left:0;margin-top:0;width:60.9pt;height:32.2pt;z-index:25178624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4;mso-fit-shape-to-text:t" inset="0,0,0,0">
              <w:txbxContent>
                <w:p w:rsidR="004F4933" w:rsidRPr="00C33923" w:rsidRDefault="004F4933" w:rsidP="009F4D8F">
                  <w:pPr>
                    <w:jc w:val="center"/>
                    <w:rPr>
                      <w:b/>
                      <w:szCs w:val="56"/>
                      <w:lang w:val="en-US"/>
                    </w:rPr>
                  </w:pPr>
                  <w:r>
                    <w:rPr>
                      <w:b/>
                      <w:szCs w:val="56"/>
                      <w:lang w:val="en-US"/>
                    </w:rPr>
                    <w:t>47</w:t>
                  </w:r>
                  <w:r>
                    <w:rPr>
                      <w:b/>
                      <w:szCs w:val="56"/>
                    </w:rPr>
                    <w:t xml:space="preserve"> / </w:t>
                  </w:r>
                  <w:r>
                    <w:rPr>
                      <w:b/>
                      <w:szCs w:val="56"/>
                      <w:lang w:val="en-US"/>
                    </w:rPr>
                    <w:t>46</w:t>
                  </w:r>
                </w:p>
              </w:txbxContent>
            </v:textbox>
            <w10:wrap anchorx="page" anchory="page"/>
          </v:shape>
        </w:pict>
      </w:r>
      <w:r w:rsidR="00B2534E" w:rsidRPr="00B2534E">
        <w:rPr>
          <w:b/>
          <w:color w:val="000000"/>
          <w:szCs w:val="21"/>
          <w:shd w:val="clear" w:color="auto" w:fill="FFFFFF"/>
        </w:rPr>
        <w:t>ποθετηθεί γυάλινο δοχείο που πε</w:t>
      </w:r>
      <w:r w:rsidR="008A2DCA">
        <w:rPr>
          <w:b/>
          <w:color w:val="000000"/>
          <w:szCs w:val="21"/>
          <w:shd w:val="clear" w:color="auto" w:fill="FFFFFF"/>
        </w:rPr>
        <w:t>-</w:t>
      </w:r>
      <w:r w:rsidR="00B2534E" w:rsidRPr="00B2534E">
        <w:rPr>
          <w:b/>
          <w:color w:val="000000"/>
          <w:szCs w:val="21"/>
          <w:shd w:val="clear" w:color="auto" w:fill="FFFFFF"/>
        </w:rPr>
        <w:t>ριέχει κάποιο αέριο, τότε θα παρα</w:t>
      </w:r>
      <w:r w:rsidR="008A2DCA">
        <w:rPr>
          <w:b/>
          <w:color w:val="000000"/>
          <w:szCs w:val="21"/>
          <w:shd w:val="clear" w:color="auto" w:fill="FFFFFF"/>
        </w:rPr>
        <w:t>-</w:t>
      </w:r>
      <w:r w:rsidR="00B2534E" w:rsidRPr="00B2534E">
        <w:rPr>
          <w:b/>
          <w:color w:val="000000"/>
          <w:szCs w:val="21"/>
          <w:shd w:val="clear" w:color="auto" w:fill="FFFFFF"/>
        </w:rPr>
        <w:t>τηρήσουμε ότι η χρωματιστή ταινία διακόπτεται από σκοτεινές γραμ</w:t>
      </w:r>
      <w:r w:rsidR="008A2DCA">
        <w:rPr>
          <w:b/>
          <w:color w:val="000000"/>
          <w:szCs w:val="21"/>
          <w:shd w:val="clear" w:color="auto" w:fill="FFFFFF"/>
        </w:rPr>
        <w:t>-</w:t>
      </w:r>
      <w:r w:rsidR="00B2534E" w:rsidRPr="00B2534E">
        <w:rPr>
          <w:b/>
          <w:color w:val="000000"/>
          <w:szCs w:val="21"/>
          <w:shd w:val="clear" w:color="auto" w:fill="FFFFFF"/>
        </w:rPr>
        <w:t>μές. Η ταινία αυτή των χρωμάτων ονομάζεται</w:t>
      </w:r>
      <w:r w:rsidR="002C5C0A">
        <w:rPr>
          <w:rStyle w:val="apple-converted-space"/>
          <w:b/>
          <w:color w:val="000000"/>
          <w:szCs w:val="21"/>
          <w:shd w:val="clear" w:color="auto" w:fill="FFFFFF"/>
        </w:rPr>
        <w:t xml:space="preserve"> </w:t>
      </w:r>
      <w:r w:rsidR="00B2534E" w:rsidRPr="002C5C0A">
        <w:rPr>
          <w:rStyle w:val="a3"/>
          <w:rFonts w:ascii="Tahoma" w:hAnsi="Tahoma" w:cs="Tahoma"/>
          <w:color w:val="000000"/>
          <w:szCs w:val="21"/>
          <w:shd w:val="clear" w:color="auto" w:fill="FFFFFF"/>
        </w:rPr>
        <w:t>γραμμικό φάσμα</w:t>
      </w:r>
      <w:r w:rsidR="002C5C0A">
        <w:rPr>
          <w:rStyle w:val="a3"/>
          <w:color w:val="000000"/>
          <w:szCs w:val="21"/>
          <w:shd w:val="clear" w:color="auto" w:fill="FFFFFF"/>
        </w:rPr>
        <w:t xml:space="preserve"> </w:t>
      </w:r>
      <w:r w:rsidR="00B2534E" w:rsidRPr="00B2534E">
        <w:rPr>
          <w:b/>
          <w:color w:val="000000"/>
          <w:szCs w:val="21"/>
          <w:shd w:val="clear" w:color="auto" w:fill="FFFFFF"/>
        </w:rPr>
        <w:t>απορ</w:t>
      </w:r>
      <w:r w:rsidR="008A2DCA">
        <w:rPr>
          <w:b/>
          <w:color w:val="000000"/>
          <w:szCs w:val="21"/>
          <w:shd w:val="clear" w:color="auto" w:fill="FFFFFF"/>
        </w:rPr>
        <w:t>-</w:t>
      </w:r>
      <w:r w:rsidR="00B2534E" w:rsidRPr="00B2534E">
        <w:rPr>
          <w:b/>
          <w:color w:val="000000"/>
          <w:szCs w:val="21"/>
          <w:shd w:val="clear" w:color="auto" w:fill="FFFFFF"/>
        </w:rPr>
        <w:t>ρόφησης του αερίου. Οι σκοτεινές γραμμές εμφανίζονται σε εκείνες ακριβώς τις συχνότητες στις οποίες εμφανίζονται οι φωτεινές γραμμές του φάσματος εκπομπής του ίδιου αερίου.</w:t>
      </w:r>
    </w:p>
    <w:p w:rsidR="002C5C0A"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1943095"/>
            <wp:effectExtent l="1905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srcRect/>
                    <a:stretch>
                      <a:fillRect/>
                    </a:stretch>
                  </pic:blipFill>
                  <pic:spPr bwMode="auto">
                    <a:xfrm>
                      <a:off x="0" y="0"/>
                      <a:ext cx="6120130" cy="1943095"/>
                    </a:xfrm>
                    <a:prstGeom prst="rect">
                      <a:avLst/>
                    </a:prstGeom>
                    <a:noFill/>
                    <a:ln w="9525">
                      <a:noFill/>
                      <a:miter lim="800000"/>
                      <a:headEnd/>
                      <a:tailEnd/>
                    </a:ln>
                  </pic:spPr>
                </pic:pic>
              </a:graphicData>
            </a:graphic>
          </wp:inline>
        </w:drawing>
      </w:r>
    </w:p>
    <w:p w:rsidR="002C5C0A" w:rsidRDefault="002C5C0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6120130" cy="864801"/>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6120130" cy="864801"/>
                    </a:xfrm>
                    <a:prstGeom prst="rect">
                      <a:avLst/>
                    </a:prstGeom>
                    <a:noFill/>
                    <a:ln w="9525">
                      <a:noFill/>
                      <a:miter lim="800000"/>
                      <a:headEnd/>
                      <a:tailEnd/>
                    </a:ln>
                  </pic:spPr>
                </pic:pic>
              </a:graphicData>
            </a:graphic>
          </wp:inline>
        </w:drawing>
      </w:r>
    </w:p>
    <w:p w:rsidR="002C5C0A" w:rsidRPr="002C5C0A" w:rsidRDefault="002C5C0A" w:rsidP="001A3837">
      <w:pPr>
        <w:shd w:val="clear" w:color="auto" w:fill="FFFFFF"/>
        <w:ind w:firstLine="0"/>
        <w:rPr>
          <w:rFonts w:ascii="Microsoft Sans Serif" w:eastAsia="Times New Roman" w:hAnsi="Microsoft Sans Serif" w:cs="Microsoft Sans Serif"/>
          <w:b/>
          <w:color w:val="000000"/>
          <w:szCs w:val="56"/>
          <w:lang w:eastAsia="el-GR"/>
        </w:rPr>
      </w:pPr>
      <w:r w:rsidRPr="002C5C0A">
        <w:rPr>
          <w:rStyle w:val="a3"/>
          <w:rFonts w:ascii="Tahoma" w:hAnsi="Tahoma" w:cs="Tahoma"/>
          <w:iCs/>
          <w:color w:val="000000"/>
          <w:szCs w:val="56"/>
          <w:shd w:val="clear" w:color="auto" w:fill="FFFFFF"/>
        </w:rPr>
        <w:t>2-11</w:t>
      </w:r>
      <w:r>
        <w:rPr>
          <w:rStyle w:val="apple-converted-space"/>
          <w:rFonts w:ascii="Microsoft Sans Serif" w:hAnsi="Microsoft Sans Serif" w:cs="Microsoft Sans Serif"/>
          <w:b/>
          <w:iCs/>
          <w:color w:val="000000"/>
          <w:szCs w:val="56"/>
          <w:shd w:val="clear" w:color="auto" w:fill="FFFFFF"/>
        </w:rPr>
        <w:t xml:space="preserve"> </w:t>
      </w:r>
      <w:r w:rsidRPr="002C5C0A">
        <w:rPr>
          <w:rFonts w:ascii="Microsoft Sans Serif" w:hAnsi="Microsoft Sans Serif" w:cs="Microsoft Sans Serif"/>
          <w:b/>
          <w:iCs/>
          <w:color w:val="000000"/>
          <w:szCs w:val="56"/>
          <w:shd w:val="clear" w:color="auto" w:fill="FFFFFF"/>
        </w:rPr>
        <w:t>Γραμμικό φάσμα απορρόφησης του υδρογόνου</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lastRenderedPageBreak/>
        <w:t>Επομένως το πείραμα δείχνει ότι:</w:t>
      </w:r>
    </w:p>
    <w:p w:rsidR="00B2534E" w:rsidRPr="002C5C0A" w:rsidRDefault="00B2534E"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2C5C0A">
        <w:rPr>
          <w:rFonts w:ascii="Microsoft Sans Serif" w:eastAsia="Times New Roman" w:hAnsi="Microsoft Sans Serif" w:cs="Microsoft Sans Serif"/>
          <w:b/>
          <w:bCs/>
          <w:color w:val="000000"/>
          <w:sz w:val="58"/>
          <w:szCs w:val="58"/>
          <w:lang w:eastAsia="el-GR"/>
        </w:rPr>
        <w:t>α.</w:t>
      </w:r>
      <w:r w:rsidR="002C5C0A" w:rsidRPr="002C5C0A">
        <w:rPr>
          <w:rFonts w:ascii="Microsoft Sans Serif" w:eastAsia="Times New Roman" w:hAnsi="Microsoft Sans Serif" w:cs="Microsoft Sans Serif"/>
          <w:b/>
          <w:bCs/>
          <w:color w:val="000000"/>
          <w:sz w:val="58"/>
          <w:szCs w:val="58"/>
          <w:lang w:eastAsia="el-GR"/>
        </w:rPr>
        <w:t xml:space="preserve"> </w:t>
      </w:r>
      <w:r w:rsidRPr="002C5C0A">
        <w:rPr>
          <w:rFonts w:ascii="Microsoft Sans Serif" w:eastAsia="Times New Roman" w:hAnsi="Microsoft Sans Serif" w:cs="Microsoft Sans Serif"/>
          <w:b/>
          <w:iCs/>
          <w:color w:val="000000"/>
          <w:sz w:val="58"/>
          <w:szCs w:val="58"/>
          <w:lang w:eastAsia="el-GR"/>
        </w:rPr>
        <w:t>Το φάσμα εκπομπής ή απορρόφη</w:t>
      </w:r>
      <w:r w:rsidR="008A2DCA">
        <w:rPr>
          <w:rFonts w:ascii="Microsoft Sans Serif" w:eastAsia="Times New Roman" w:hAnsi="Microsoft Sans Serif" w:cs="Microsoft Sans Serif"/>
          <w:b/>
          <w:iCs/>
          <w:color w:val="000000"/>
          <w:sz w:val="58"/>
          <w:szCs w:val="58"/>
          <w:lang w:eastAsia="el-GR"/>
        </w:rPr>
        <w:t>-</w:t>
      </w:r>
      <w:r w:rsidRPr="002C5C0A">
        <w:rPr>
          <w:rFonts w:ascii="Microsoft Sans Serif" w:eastAsia="Times New Roman" w:hAnsi="Microsoft Sans Serif" w:cs="Microsoft Sans Serif"/>
          <w:b/>
          <w:iCs/>
          <w:color w:val="000000"/>
          <w:sz w:val="58"/>
          <w:szCs w:val="58"/>
          <w:lang w:eastAsia="el-GR"/>
        </w:rPr>
        <w:t>σης ενός αερίου αποτελείται από ο</w:t>
      </w:r>
      <w:r w:rsidR="008A2DCA">
        <w:rPr>
          <w:rFonts w:ascii="Microsoft Sans Serif" w:eastAsia="Times New Roman" w:hAnsi="Microsoft Sans Serif" w:cs="Microsoft Sans Serif"/>
          <w:b/>
          <w:iCs/>
          <w:color w:val="000000"/>
          <w:sz w:val="58"/>
          <w:szCs w:val="58"/>
          <w:lang w:eastAsia="el-GR"/>
        </w:rPr>
        <w:t>-</w:t>
      </w:r>
      <w:r w:rsidRPr="002C5C0A">
        <w:rPr>
          <w:rFonts w:ascii="Microsoft Sans Serif" w:eastAsia="Times New Roman" w:hAnsi="Microsoft Sans Serif" w:cs="Microsoft Sans Serif"/>
          <w:b/>
          <w:iCs/>
          <w:color w:val="000000"/>
          <w:sz w:val="58"/>
          <w:szCs w:val="58"/>
          <w:lang w:eastAsia="el-GR"/>
        </w:rPr>
        <w:t>ρισμένες φασματικές γραμμές που είναι χαρακτηριστικές του αερίου. Κάβε γραμμή αντιστοιχεί σε ορισμέ</w:t>
      </w:r>
      <w:r w:rsidR="008A2DCA">
        <w:rPr>
          <w:rFonts w:ascii="Microsoft Sans Serif" w:eastAsia="Times New Roman" w:hAnsi="Microsoft Sans Serif" w:cs="Microsoft Sans Serif"/>
          <w:b/>
          <w:iCs/>
          <w:color w:val="000000"/>
          <w:sz w:val="58"/>
          <w:szCs w:val="58"/>
          <w:lang w:eastAsia="el-GR"/>
        </w:rPr>
        <w:t>-</w:t>
      </w:r>
      <w:r w:rsidRPr="002C5C0A">
        <w:rPr>
          <w:rFonts w:ascii="Microsoft Sans Serif" w:eastAsia="Times New Roman" w:hAnsi="Microsoft Sans Serif" w:cs="Microsoft Sans Serif"/>
          <w:b/>
          <w:iCs/>
          <w:color w:val="000000"/>
          <w:sz w:val="58"/>
          <w:szCs w:val="58"/>
          <w:lang w:eastAsia="el-GR"/>
        </w:rPr>
        <w:t>νη συχνότητα (ή μήκος κύματος).</w:t>
      </w:r>
    </w:p>
    <w:p w:rsidR="00B2534E" w:rsidRPr="002C5C0A" w:rsidRDefault="00BF1698"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BF1698">
        <w:rPr>
          <w:rFonts w:ascii="Microsoft Sans Serif" w:eastAsia="Times New Roman" w:hAnsi="Microsoft Sans Serif" w:cs="Microsoft Sans Serif"/>
          <w:b/>
          <w:bCs/>
          <w:noProof/>
          <w:color w:val="000000"/>
          <w:sz w:val="58"/>
          <w:szCs w:val="58"/>
          <w:lang w:eastAsia="el-GR"/>
        </w:rPr>
        <w:pict>
          <v:shape id="_x0000_s1145" type="#_x0000_t202" style="position:absolute;margin-left:0;margin-top:0;width:60.9pt;height:32.2pt;z-index:25171046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5;mso-fit-shape-to-text:t" inset="0,0,0,0">
              <w:txbxContent>
                <w:p w:rsidR="004F4933" w:rsidRPr="00C33923" w:rsidRDefault="004F4933" w:rsidP="00C33923">
                  <w:pPr>
                    <w:jc w:val="center"/>
                    <w:rPr>
                      <w:b/>
                      <w:szCs w:val="56"/>
                      <w:lang w:val="en-US"/>
                    </w:rPr>
                  </w:pPr>
                  <w:r>
                    <w:rPr>
                      <w:b/>
                      <w:szCs w:val="56"/>
                      <w:lang w:val="en-US"/>
                    </w:rPr>
                    <w:t>48</w:t>
                  </w:r>
                  <w:r>
                    <w:rPr>
                      <w:b/>
                      <w:szCs w:val="56"/>
                    </w:rPr>
                    <w:t xml:space="preserve"> / </w:t>
                  </w:r>
                  <w:r>
                    <w:rPr>
                      <w:b/>
                      <w:szCs w:val="56"/>
                      <w:lang w:val="en-US"/>
                    </w:rPr>
                    <w:t>46-47</w:t>
                  </w:r>
                </w:p>
              </w:txbxContent>
            </v:textbox>
            <w10:wrap anchorx="page" anchory="page"/>
          </v:shape>
        </w:pict>
      </w:r>
      <w:r w:rsidR="00B2534E" w:rsidRPr="002C5C0A">
        <w:rPr>
          <w:rFonts w:ascii="Microsoft Sans Serif" w:eastAsia="Times New Roman" w:hAnsi="Microsoft Sans Serif" w:cs="Microsoft Sans Serif"/>
          <w:b/>
          <w:bCs/>
          <w:color w:val="000000"/>
          <w:sz w:val="58"/>
          <w:szCs w:val="58"/>
          <w:lang w:eastAsia="el-GR"/>
        </w:rPr>
        <w:t>β.</w:t>
      </w:r>
      <w:r w:rsidR="008E3B7A">
        <w:rPr>
          <w:rFonts w:ascii="Microsoft Sans Serif" w:eastAsia="Times New Roman" w:hAnsi="Microsoft Sans Serif" w:cs="Microsoft Sans Serif"/>
          <w:b/>
          <w:bCs/>
          <w:color w:val="000000"/>
          <w:sz w:val="58"/>
          <w:szCs w:val="58"/>
          <w:lang w:eastAsia="el-GR"/>
        </w:rPr>
        <w:t xml:space="preserve"> </w:t>
      </w:r>
      <w:r w:rsidR="00B2534E" w:rsidRPr="002C5C0A">
        <w:rPr>
          <w:rFonts w:ascii="Microsoft Sans Serif" w:eastAsia="Times New Roman" w:hAnsi="Microsoft Sans Serif" w:cs="Microsoft Sans Serif"/>
          <w:b/>
          <w:iCs/>
          <w:color w:val="000000"/>
          <w:sz w:val="58"/>
          <w:szCs w:val="58"/>
          <w:lang w:eastAsia="el-GR"/>
        </w:rPr>
        <w:t>Κάθε γραμμή τον φάσματος απορ</w:t>
      </w:r>
      <w:r w:rsidR="008A2DCA">
        <w:rPr>
          <w:rFonts w:ascii="Microsoft Sans Serif" w:eastAsia="Times New Roman" w:hAnsi="Microsoft Sans Serif" w:cs="Microsoft Sans Serif"/>
          <w:b/>
          <w:iCs/>
          <w:color w:val="000000"/>
          <w:sz w:val="58"/>
          <w:szCs w:val="58"/>
          <w:lang w:eastAsia="el-GR"/>
        </w:rPr>
        <w:t>-</w:t>
      </w:r>
      <w:r w:rsidR="00B2534E" w:rsidRPr="002C5C0A">
        <w:rPr>
          <w:rFonts w:ascii="Microsoft Sans Serif" w:eastAsia="Times New Roman" w:hAnsi="Microsoft Sans Serif" w:cs="Microsoft Sans Serif"/>
          <w:b/>
          <w:iCs/>
          <w:color w:val="000000"/>
          <w:sz w:val="58"/>
          <w:szCs w:val="58"/>
          <w:lang w:eastAsia="el-GR"/>
        </w:rPr>
        <w:t>ρόφησης του αερίου συμπίπτει με μια γραμμή τον φάσματος εκπομπής του. Δηλαδή κάθε αέριο απορροφά μόνο εκείνες τις ακτινοβολίες τις οποίες μπορεί να εκπέμπει.</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Τα γραμμικά φάσματα των αερίων αποτέλεσαν </w:t>
      </w:r>
      <w:r w:rsidRPr="002C5C0A">
        <w:rPr>
          <w:rFonts w:ascii="Tahoma" w:eastAsia="Times New Roman" w:hAnsi="Tahoma" w:cs="Tahoma"/>
          <w:b/>
          <w:color w:val="000000"/>
          <w:szCs w:val="21"/>
          <w:lang w:eastAsia="el-GR"/>
        </w:rPr>
        <w:t>το</w:t>
      </w:r>
      <w:r w:rsidR="002C5C0A" w:rsidRPr="002C5C0A">
        <w:rPr>
          <w:rFonts w:ascii="Tahoma" w:eastAsia="Times New Roman" w:hAnsi="Tahoma" w:cs="Tahoma"/>
          <w:b/>
          <w:color w:val="000000"/>
          <w:lang w:eastAsia="el-GR"/>
        </w:rPr>
        <w:t xml:space="preserve"> </w:t>
      </w:r>
      <w:r w:rsidRPr="002C5C0A">
        <w:rPr>
          <w:rFonts w:ascii="Tahoma" w:eastAsia="Times New Roman" w:hAnsi="Tahoma" w:cs="Tahoma"/>
          <w:b/>
          <w:bCs/>
          <w:color w:val="000000"/>
          <w:lang w:eastAsia="el-GR"/>
        </w:rPr>
        <w:t>κλειδί</w:t>
      </w:r>
      <w:r w:rsidR="002C5C0A">
        <w:rPr>
          <w:rFonts w:eastAsia="Times New Roman"/>
          <w:b/>
          <w:color w:val="000000"/>
          <w:lang w:eastAsia="el-GR"/>
        </w:rPr>
        <w:t xml:space="preserve"> </w:t>
      </w:r>
      <w:r w:rsidRPr="00B2534E">
        <w:rPr>
          <w:rFonts w:eastAsia="Times New Roman"/>
          <w:b/>
          <w:color w:val="000000"/>
          <w:szCs w:val="21"/>
          <w:lang w:eastAsia="el-GR"/>
        </w:rPr>
        <w:t>για την έρευ</w:t>
      </w:r>
      <w:r w:rsidR="008A2DCA">
        <w:rPr>
          <w:rFonts w:eastAsia="Times New Roman"/>
          <w:b/>
          <w:color w:val="000000"/>
          <w:szCs w:val="21"/>
          <w:lang w:eastAsia="el-GR"/>
        </w:rPr>
        <w:t>-</w:t>
      </w:r>
      <w:r w:rsidRPr="00B2534E">
        <w:rPr>
          <w:rFonts w:eastAsia="Times New Roman"/>
          <w:b/>
          <w:color w:val="000000"/>
          <w:szCs w:val="21"/>
          <w:lang w:eastAsia="el-GR"/>
        </w:rPr>
        <w:t>να της δομής του ατόμου. Κάθε θε</w:t>
      </w:r>
      <w:r w:rsidR="004E32DA" w:rsidRPr="004E32DA">
        <w:rPr>
          <w:rFonts w:eastAsia="Times New Roman"/>
          <w:b/>
          <w:color w:val="000000"/>
          <w:szCs w:val="21"/>
          <w:lang w:eastAsia="el-GR"/>
        </w:rPr>
        <w:t>-</w:t>
      </w:r>
      <w:r w:rsidRPr="00B2534E">
        <w:rPr>
          <w:rFonts w:eastAsia="Times New Roman"/>
          <w:b/>
          <w:color w:val="000000"/>
          <w:szCs w:val="21"/>
          <w:lang w:eastAsia="el-GR"/>
        </w:rPr>
        <w:t>ωρία για τη δομή του ατόμου πρέ</w:t>
      </w:r>
      <w:r w:rsidR="004E32DA" w:rsidRPr="004E32DA">
        <w:rPr>
          <w:rFonts w:eastAsia="Times New Roman"/>
          <w:b/>
          <w:color w:val="000000"/>
          <w:szCs w:val="21"/>
          <w:lang w:eastAsia="el-GR"/>
        </w:rPr>
        <w:t>-</w:t>
      </w:r>
      <w:r w:rsidRPr="00B2534E">
        <w:rPr>
          <w:rFonts w:eastAsia="Times New Roman"/>
          <w:b/>
          <w:color w:val="000000"/>
          <w:szCs w:val="21"/>
          <w:lang w:eastAsia="el-GR"/>
        </w:rPr>
        <w:t>πει να εξηγεί γιατί τα άτομα εκπέ</w:t>
      </w:r>
      <w:r w:rsidR="004E32DA" w:rsidRPr="004E32DA">
        <w:rPr>
          <w:rFonts w:eastAsia="Times New Roman"/>
          <w:b/>
          <w:color w:val="000000"/>
          <w:szCs w:val="21"/>
          <w:lang w:eastAsia="el-GR"/>
        </w:rPr>
        <w:t>-</w:t>
      </w:r>
      <w:r w:rsidRPr="00B2534E">
        <w:rPr>
          <w:rFonts w:eastAsia="Times New Roman"/>
          <w:b/>
          <w:color w:val="000000"/>
          <w:szCs w:val="21"/>
          <w:lang w:eastAsia="el-GR"/>
        </w:rPr>
        <w:t>μπουν ή απορροφούν μόνο ορισμέ</w:t>
      </w:r>
      <w:r w:rsidR="004E32DA" w:rsidRPr="004E32DA">
        <w:rPr>
          <w:rFonts w:eastAsia="Times New Roman"/>
          <w:b/>
          <w:color w:val="000000"/>
          <w:szCs w:val="21"/>
          <w:lang w:eastAsia="el-GR"/>
        </w:rPr>
        <w:t>-</w:t>
      </w:r>
      <w:r w:rsidRPr="00B2534E">
        <w:rPr>
          <w:rFonts w:eastAsia="Times New Roman"/>
          <w:b/>
          <w:color w:val="000000"/>
          <w:szCs w:val="21"/>
          <w:lang w:eastAsia="el-GR"/>
        </w:rPr>
        <w:t>νες ακτινοβολίες και γιατί απορρο</w:t>
      </w:r>
      <w:r w:rsidR="004E32DA" w:rsidRPr="004E32DA">
        <w:rPr>
          <w:rFonts w:eastAsia="Times New Roman"/>
          <w:b/>
          <w:color w:val="000000"/>
          <w:szCs w:val="21"/>
          <w:lang w:eastAsia="el-GR"/>
        </w:rPr>
        <w:t>-</w:t>
      </w:r>
      <w:r w:rsidRPr="00B2534E">
        <w:rPr>
          <w:rFonts w:eastAsia="Times New Roman"/>
          <w:b/>
          <w:color w:val="000000"/>
          <w:szCs w:val="21"/>
          <w:lang w:eastAsia="el-GR"/>
        </w:rPr>
        <w:lastRenderedPageBreak/>
        <w:t>φούν μόνο εκείνες τις ακτινοβολίες που μπορούν να εκπέμπουν.</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Το μοντέλο του Rutherford αδυνα</w:t>
      </w:r>
      <w:r w:rsidR="008A2DCA">
        <w:rPr>
          <w:rFonts w:eastAsia="Times New Roman"/>
          <w:b/>
          <w:color w:val="000000"/>
          <w:szCs w:val="21"/>
          <w:lang w:eastAsia="el-GR"/>
        </w:rPr>
        <w:t>-</w:t>
      </w:r>
      <w:r w:rsidRPr="00B2534E">
        <w:rPr>
          <w:rFonts w:eastAsia="Times New Roman"/>
          <w:b/>
          <w:color w:val="000000"/>
          <w:szCs w:val="21"/>
          <w:lang w:eastAsia="el-GR"/>
        </w:rPr>
        <w:t>τούσε να εξηγήσει τα γραμμικά φάσματα των αερίων για τους παρακάτω λόγους:</w:t>
      </w:r>
    </w:p>
    <w:p w:rsidR="00B2534E" w:rsidRPr="00B2534E"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6" type="#_x0000_t202" style="position:absolute;margin-left:0;margin-top:0;width:134.45pt;height:70.4pt;z-index:25171148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6;mso-fit-shape-to-text:t" inset="0,0,0,0">
              <w:txbxContent>
                <w:p w:rsidR="004F4933" w:rsidRPr="00C33923" w:rsidRDefault="004F4933" w:rsidP="00C33923">
                  <w:pPr>
                    <w:jc w:val="center"/>
                    <w:rPr>
                      <w:b/>
                      <w:szCs w:val="56"/>
                      <w:lang w:val="en-US"/>
                    </w:rPr>
                  </w:pPr>
                  <w:r>
                    <w:rPr>
                      <w:b/>
                      <w:szCs w:val="56"/>
                      <w:lang w:val="en-US"/>
                    </w:rPr>
                    <w:t>49</w:t>
                  </w:r>
                  <w:r>
                    <w:rPr>
                      <w:b/>
                      <w:szCs w:val="56"/>
                    </w:rPr>
                    <w:t xml:space="preserve"> / </w:t>
                  </w:r>
                  <w:r>
                    <w:rPr>
                      <w:b/>
                      <w:szCs w:val="56"/>
                      <w:lang w:val="en-US"/>
                    </w:rPr>
                    <w:t>47</w:t>
                  </w:r>
                </w:p>
              </w:txbxContent>
            </v:textbox>
            <w10:wrap anchorx="page" anchory="page"/>
          </v:shape>
        </w:pict>
      </w:r>
      <w:r w:rsidR="00B2534E" w:rsidRPr="00B2534E">
        <w:rPr>
          <w:rFonts w:eastAsia="Times New Roman"/>
          <w:b/>
          <w:color w:val="000000"/>
          <w:szCs w:val="21"/>
          <w:lang w:eastAsia="el-GR"/>
        </w:rPr>
        <w:t>Σύμφωνα με αυτό το μοντέλο, το ηλεκτρόνιο περιφέρεται γύρω από τον πυρήνα σε κυκλική τροχιά. Το μέτρο της ταχύτητάς του είναι στα</w:t>
      </w:r>
      <w:r w:rsidR="008A2DCA">
        <w:rPr>
          <w:rFonts w:eastAsia="Times New Roman"/>
          <w:b/>
          <w:color w:val="000000"/>
          <w:szCs w:val="21"/>
          <w:lang w:eastAsia="el-GR"/>
        </w:rPr>
        <w:t>-</w:t>
      </w:r>
      <w:r w:rsidR="00B2534E" w:rsidRPr="00B2534E">
        <w:rPr>
          <w:rFonts w:eastAsia="Times New Roman"/>
          <w:b/>
          <w:color w:val="000000"/>
          <w:szCs w:val="21"/>
          <w:lang w:eastAsia="el-GR"/>
        </w:rPr>
        <w:t>θερό, αλλά η κατεύθυνσή της συνε</w:t>
      </w:r>
      <w:r w:rsidR="008A2DCA">
        <w:rPr>
          <w:rFonts w:eastAsia="Times New Roman"/>
          <w:b/>
          <w:color w:val="000000"/>
          <w:szCs w:val="21"/>
          <w:lang w:eastAsia="el-GR"/>
        </w:rPr>
        <w:t>-</w:t>
      </w:r>
      <w:r w:rsidR="00B2534E" w:rsidRPr="00B2534E">
        <w:rPr>
          <w:rFonts w:eastAsia="Times New Roman"/>
          <w:b/>
          <w:color w:val="000000"/>
          <w:szCs w:val="21"/>
          <w:lang w:eastAsia="el-GR"/>
        </w:rPr>
        <w:t>χώς μεταβάλλεται και επομένως το ηλεκτρόνιο έχει επιτάχυνση. Σύμφωνα με την ηλεκτρομαγνητική θεωρία, το ηλεκτρόνιο, όπως και κάθε επιταχυνόμενο φορτίο, εκπέ</w:t>
      </w:r>
      <w:r w:rsidR="008A2DCA">
        <w:rPr>
          <w:rFonts w:eastAsia="Times New Roman"/>
          <w:b/>
          <w:color w:val="000000"/>
          <w:szCs w:val="21"/>
          <w:lang w:eastAsia="el-GR"/>
        </w:rPr>
        <w:t>-</w:t>
      </w:r>
      <w:r w:rsidR="00B2534E" w:rsidRPr="00B2534E">
        <w:rPr>
          <w:rFonts w:eastAsia="Times New Roman"/>
          <w:b/>
          <w:color w:val="000000"/>
          <w:szCs w:val="21"/>
          <w:lang w:eastAsia="el-GR"/>
        </w:rPr>
        <w:t>μπει ακτινοβολία, δηλαδή ακτινο</w:t>
      </w:r>
      <w:r w:rsidR="008A2DCA">
        <w:rPr>
          <w:rFonts w:eastAsia="Times New Roman"/>
          <w:b/>
          <w:color w:val="000000"/>
          <w:szCs w:val="21"/>
          <w:lang w:eastAsia="el-GR"/>
        </w:rPr>
        <w:t>-</w:t>
      </w:r>
      <w:r w:rsidR="00B2534E" w:rsidRPr="00B2534E">
        <w:rPr>
          <w:rFonts w:eastAsia="Times New Roman"/>
          <w:b/>
          <w:color w:val="000000"/>
          <w:szCs w:val="21"/>
          <w:lang w:eastAsia="el-GR"/>
        </w:rPr>
        <w:t>βολεί ενέργεια. Η ενέργεια του ηλεκ</w:t>
      </w:r>
      <w:r w:rsidR="008A2DCA">
        <w:rPr>
          <w:rFonts w:eastAsia="Times New Roman"/>
          <w:b/>
          <w:color w:val="000000"/>
          <w:szCs w:val="21"/>
          <w:lang w:eastAsia="el-GR"/>
        </w:rPr>
        <w:t>-</w:t>
      </w:r>
      <w:r w:rsidR="00B2534E" w:rsidRPr="00B2534E">
        <w:rPr>
          <w:rFonts w:eastAsia="Times New Roman"/>
          <w:b/>
          <w:color w:val="000000"/>
          <w:szCs w:val="21"/>
          <w:lang w:eastAsia="el-GR"/>
        </w:rPr>
        <w:t>τρονίου θα πρέπει να μειώνεται συ</w:t>
      </w:r>
      <w:r w:rsidR="008A2DCA">
        <w:rPr>
          <w:rFonts w:eastAsia="Times New Roman"/>
          <w:b/>
          <w:color w:val="000000"/>
          <w:szCs w:val="21"/>
          <w:lang w:eastAsia="el-GR"/>
        </w:rPr>
        <w:t>-</w:t>
      </w:r>
      <w:r w:rsidR="00B2534E" w:rsidRPr="00B2534E">
        <w:rPr>
          <w:rFonts w:eastAsia="Times New Roman"/>
          <w:b/>
          <w:color w:val="000000"/>
          <w:szCs w:val="21"/>
          <w:lang w:eastAsia="el-GR"/>
        </w:rPr>
        <w:t>νεχ</w:t>
      </w:r>
      <w:r w:rsidR="004E32DA">
        <w:rPr>
          <w:rFonts w:eastAsia="Times New Roman"/>
          <w:b/>
          <w:color w:val="000000"/>
          <w:szCs w:val="21"/>
          <w:lang w:eastAsia="el-GR"/>
        </w:rPr>
        <w:t>ώ</w:t>
      </w:r>
      <w:r w:rsidR="00B2534E" w:rsidRPr="00B2534E">
        <w:rPr>
          <w:rFonts w:eastAsia="Times New Roman"/>
          <w:b/>
          <w:color w:val="000000"/>
          <w:szCs w:val="21"/>
          <w:lang w:eastAsia="el-GR"/>
        </w:rPr>
        <w:t>ς. Επομένως θα πρέπει να κι</w:t>
      </w:r>
      <w:r w:rsidR="008A2DCA">
        <w:rPr>
          <w:rFonts w:eastAsia="Times New Roman"/>
          <w:b/>
          <w:color w:val="000000"/>
          <w:szCs w:val="21"/>
          <w:lang w:eastAsia="el-GR"/>
        </w:rPr>
        <w:t>-</w:t>
      </w:r>
      <w:r w:rsidR="00B2534E" w:rsidRPr="00B2534E">
        <w:rPr>
          <w:rFonts w:eastAsia="Times New Roman"/>
          <w:b/>
          <w:color w:val="000000"/>
          <w:szCs w:val="21"/>
          <w:lang w:eastAsia="el-GR"/>
        </w:rPr>
        <w:t xml:space="preserve">νείται σε σπειροειδή τροχιά με διαρκώς μειούμενη ακτίνα και με </w:t>
      </w:r>
      <w:r w:rsidR="00B2534E" w:rsidRPr="00B2534E">
        <w:rPr>
          <w:rFonts w:eastAsia="Times New Roman"/>
          <w:b/>
          <w:color w:val="000000"/>
          <w:szCs w:val="21"/>
          <w:lang w:eastAsia="el-GR"/>
        </w:rPr>
        <w:lastRenderedPageBreak/>
        <w:t>διαρκώς μεταβαλλόμενη συχνότη</w:t>
      </w:r>
      <w:r w:rsidR="008A2DCA">
        <w:rPr>
          <w:rFonts w:eastAsia="Times New Roman"/>
          <w:b/>
          <w:color w:val="000000"/>
          <w:szCs w:val="21"/>
          <w:lang w:eastAsia="el-GR"/>
        </w:rPr>
        <w:t>-</w:t>
      </w:r>
      <w:r w:rsidR="00B2534E" w:rsidRPr="00B2534E">
        <w:rPr>
          <w:rFonts w:eastAsia="Times New Roman"/>
          <w:b/>
          <w:color w:val="000000"/>
          <w:szCs w:val="21"/>
          <w:lang w:eastAsia="el-GR"/>
        </w:rPr>
        <w:t>τα, μέχρις ότου πέσει στον πυρήνα.</w:t>
      </w:r>
    </w:p>
    <w:p w:rsidR="00B2534E" w:rsidRPr="00B2534E"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47" type="#_x0000_t202" style="position:absolute;margin-left:0;margin-top:0;width:60.9pt;height:32.2pt;z-index:25171251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7;mso-fit-shape-to-text:t" inset="0,0,0,0">
              <w:txbxContent>
                <w:p w:rsidR="004F4933" w:rsidRPr="00C33923" w:rsidRDefault="004F4933" w:rsidP="00C33923">
                  <w:pPr>
                    <w:jc w:val="center"/>
                    <w:rPr>
                      <w:b/>
                      <w:szCs w:val="56"/>
                      <w:lang w:val="en-US"/>
                    </w:rPr>
                  </w:pPr>
                  <w:r>
                    <w:rPr>
                      <w:b/>
                      <w:szCs w:val="56"/>
                      <w:lang w:val="en-US"/>
                    </w:rPr>
                    <w:t>50</w:t>
                  </w:r>
                  <w:r>
                    <w:rPr>
                      <w:b/>
                      <w:szCs w:val="56"/>
                    </w:rPr>
                    <w:t xml:space="preserve"> / </w:t>
                  </w:r>
                  <w:r>
                    <w:rPr>
                      <w:b/>
                      <w:szCs w:val="56"/>
                      <w:lang w:val="en-US"/>
                    </w:rPr>
                    <w:t>47</w:t>
                  </w:r>
                </w:p>
              </w:txbxContent>
            </v:textbox>
            <w10:wrap anchorx="page" anchory="page"/>
          </v:shape>
        </w:pict>
      </w:r>
      <w:r w:rsidR="00B2534E" w:rsidRPr="00B2534E">
        <w:rPr>
          <w:rFonts w:eastAsia="Times New Roman"/>
          <w:b/>
          <w:color w:val="000000"/>
          <w:szCs w:val="21"/>
          <w:lang w:eastAsia="el-GR"/>
        </w:rPr>
        <w:t>Η συχνότητα της εκπεμπόμενης ακτινοβολίας θα πρέπει να είναι ίση με τη συχνότητα περιφοράς του ηλεκτρονίου, η οποία μεταβάλλεται συνεχώς.</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Άρα, σύμφωνα με το μοντέλο του Rutherford, τα άτομα θα έπρεπε να εκπέμπουν συνεχές φάσμα και όχι γραμμικό, όπως παρατηρείται στην πράξη.</w:t>
      </w:r>
    </w:p>
    <w:p w:rsidR="002C5C0A" w:rsidRDefault="002C5C0A" w:rsidP="001A3837">
      <w:pPr>
        <w:shd w:val="clear" w:color="auto" w:fill="FFFFFF"/>
        <w:ind w:firstLine="0"/>
        <w:rPr>
          <w:rStyle w:val="a3"/>
          <w:rFonts w:ascii="Tahoma" w:hAnsi="Tahoma" w:cs="Tahoma"/>
          <w:iCs/>
          <w:color w:val="000000"/>
          <w:szCs w:val="58"/>
          <w:shd w:val="clear" w:color="auto" w:fill="FFFFFF"/>
        </w:rPr>
      </w:pPr>
      <w:r>
        <w:rPr>
          <w:rFonts w:ascii="Tahoma" w:hAnsi="Tahoma" w:cs="Tahoma"/>
          <w:iCs/>
          <w:noProof/>
          <w:color w:val="000000"/>
          <w:szCs w:val="58"/>
          <w:shd w:val="clear" w:color="auto" w:fill="FFFFFF"/>
          <w:lang w:eastAsia="el-GR"/>
        </w:rPr>
        <w:drawing>
          <wp:inline distT="0" distB="0" distL="0" distR="0">
            <wp:extent cx="3733800" cy="3390900"/>
            <wp:effectExtent l="1905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clrChange>
                        <a:clrFrom>
                          <a:srgbClr val="CCEBC4"/>
                        </a:clrFrom>
                        <a:clrTo>
                          <a:srgbClr val="CCEBC4">
                            <a:alpha val="0"/>
                          </a:srgbClr>
                        </a:clrTo>
                      </a:clrChange>
                    </a:blip>
                    <a:srcRect/>
                    <a:stretch>
                      <a:fillRect/>
                    </a:stretch>
                  </pic:blipFill>
                  <pic:spPr bwMode="auto">
                    <a:xfrm>
                      <a:off x="0" y="0"/>
                      <a:ext cx="3733800" cy="3390900"/>
                    </a:xfrm>
                    <a:prstGeom prst="rect">
                      <a:avLst/>
                    </a:prstGeom>
                    <a:noFill/>
                    <a:ln w="9525">
                      <a:noFill/>
                      <a:miter lim="800000"/>
                      <a:headEnd/>
                      <a:tailEnd/>
                    </a:ln>
                  </pic:spPr>
                </pic:pic>
              </a:graphicData>
            </a:graphic>
          </wp:inline>
        </w:drawing>
      </w:r>
    </w:p>
    <w:p w:rsidR="00B2534E" w:rsidRPr="002C5C0A" w:rsidRDefault="00BF1698" w:rsidP="001A3837">
      <w:pPr>
        <w:shd w:val="clear" w:color="auto" w:fill="FFFFFF"/>
        <w:ind w:firstLine="0"/>
        <w:rPr>
          <w:rFonts w:ascii="Microsoft Sans Serif" w:eastAsia="Times New Roman" w:hAnsi="Microsoft Sans Serif" w:cs="Microsoft Sans Serif"/>
          <w:color w:val="000000"/>
          <w:sz w:val="58"/>
          <w:szCs w:val="58"/>
          <w:lang w:eastAsia="el-GR"/>
        </w:rPr>
      </w:pPr>
      <w:r w:rsidRPr="00BF1698">
        <w:rPr>
          <w:rFonts w:ascii="Tahoma" w:hAnsi="Tahoma" w:cs="Tahoma"/>
          <w:b/>
          <w:bCs/>
          <w:iCs/>
          <w:noProof/>
          <w:color w:val="000000"/>
          <w:szCs w:val="58"/>
          <w:lang w:eastAsia="el-GR"/>
        </w:rPr>
        <w:lastRenderedPageBreak/>
        <w:pict>
          <v:shape id="_x0000_s1149" type="#_x0000_t202" style="position:absolute;margin-left:0;margin-top:0;width:60.9pt;height:32.2pt;z-index:2517135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49;mso-fit-shape-to-text:t" inset="0,0,0,0">
              <w:txbxContent>
                <w:p w:rsidR="004F4933" w:rsidRPr="00C33923" w:rsidRDefault="004F4933" w:rsidP="00C33923">
                  <w:pPr>
                    <w:jc w:val="center"/>
                    <w:rPr>
                      <w:b/>
                      <w:szCs w:val="56"/>
                      <w:lang w:val="en-US"/>
                    </w:rPr>
                  </w:pPr>
                  <w:r>
                    <w:rPr>
                      <w:b/>
                      <w:szCs w:val="56"/>
                      <w:lang w:val="en-US"/>
                    </w:rPr>
                    <w:t>51</w:t>
                  </w:r>
                  <w:r>
                    <w:rPr>
                      <w:b/>
                      <w:szCs w:val="56"/>
                    </w:rPr>
                    <w:t xml:space="preserve"> / </w:t>
                  </w:r>
                  <w:r>
                    <w:rPr>
                      <w:b/>
                      <w:szCs w:val="56"/>
                      <w:lang w:val="en-US"/>
                    </w:rPr>
                    <w:t>47</w:t>
                  </w:r>
                </w:p>
              </w:txbxContent>
            </v:textbox>
            <w10:wrap anchorx="page" anchory="page"/>
          </v:shape>
        </w:pict>
      </w:r>
      <w:r w:rsidR="002C5C0A" w:rsidRPr="002C5C0A">
        <w:rPr>
          <w:rStyle w:val="a3"/>
          <w:rFonts w:ascii="Tahoma" w:hAnsi="Tahoma" w:cs="Tahoma"/>
          <w:iCs/>
          <w:color w:val="000000"/>
          <w:szCs w:val="58"/>
          <w:shd w:val="clear" w:color="auto" w:fill="FFFFFF"/>
        </w:rPr>
        <w:t>2-12</w:t>
      </w:r>
      <w:r w:rsidR="002C5C0A">
        <w:rPr>
          <w:rStyle w:val="apple-converted-space"/>
          <w:rFonts w:ascii="Microsoft Sans Serif" w:hAnsi="Microsoft Sans Serif" w:cs="Microsoft Sans Serif"/>
          <w:iCs/>
          <w:color w:val="000000"/>
          <w:sz w:val="58"/>
          <w:szCs w:val="58"/>
          <w:shd w:val="clear" w:color="auto" w:fill="FFFFFF"/>
        </w:rPr>
        <w:t xml:space="preserve"> </w:t>
      </w:r>
      <w:r w:rsidR="002C5C0A" w:rsidRPr="00ED1A10">
        <w:rPr>
          <w:rFonts w:ascii="Microsoft Sans Serif" w:hAnsi="Microsoft Sans Serif" w:cs="Microsoft Sans Serif"/>
          <w:b/>
          <w:iCs/>
          <w:color w:val="000000"/>
          <w:sz w:val="58"/>
          <w:szCs w:val="58"/>
          <w:shd w:val="clear" w:color="auto" w:fill="FFFFFF"/>
        </w:rPr>
        <w:t>Ηλεκτρομαγνητικό μοντέλο του ατόμου. Σύμφωνα με την κλα</w:t>
      </w:r>
      <w:r w:rsidR="008A2DCA">
        <w:rPr>
          <w:rFonts w:ascii="Microsoft Sans Serif" w:hAnsi="Microsoft Sans Serif" w:cs="Microsoft Sans Serif"/>
          <w:b/>
          <w:iCs/>
          <w:color w:val="000000"/>
          <w:sz w:val="58"/>
          <w:szCs w:val="58"/>
          <w:shd w:val="clear" w:color="auto" w:fill="FFFFFF"/>
        </w:rPr>
        <w:t>-</w:t>
      </w:r>
      <w:r w:rsidR="002C5C0A" w:rsidRPr="00ED1A10">
        <w:rPr>
          <w:rFonts w:ascii="Microsoft Sans Serif" w:hAnsi="Microsoft Sans Serif" w:cs="Microsoft Sans Serif"/>
          <w:b/>
          <w:iCs/>
          <w:color w:val="000000"/>
          <w:sz w:val="58"/>
          <w:szCs w:val="58"/>
          <w:shd w:val="clear" w:color="auto" w:fill="FFFFFF"/>
        </w:rPr>
        <w:t>σική Φυσική, το επιταχυνόμενο ηλεκ</w:t>
      </w:r>
      <w:r w:rsidR="008A2DCA">
        <w:rPr>
          <w:rFonts w:ascii="Microsoft Sans Serif" w:hAnsi="Microsoft Sans Serif" w:cs="Microsoft Sans Serif"/>
          <w:b/>
          <w:iCs/>
          <w:color w:val="000000"/>
          <w:sz w:val="58"/>
          <w:szCs w:val="58"/>
          <w:shd w:val="clear" w:color="auto" w:fill="FFFFFF"/>
        </w:rPr>
        <w:t>-</w:t>
      </w:r>
      <w:r w:rsidR="002C5C0A" w:rsidRPr="00ED1A10">
        <w:rPr>
          <w:rFonts w:ascii="Microsoft Sans Serif" w:hAnsi="Microsoft Sans Serif" w:cs="Microsoft Sans Serif"/>
          <w:b/>
          <w:iCs/>
          <w:color w:val="000000"/>
          <w:sz w:val="58"/>
          <w:szCs w:val="58"/>
          <w:shd w:val="clear" w:color="auto" w:fill="FFFFFF"/>
        </w:rPr>
        <w:t>τρόνιο έπρεπε να εκπέμπει συνεχές φάσμα και ακολουθώντας σπειροειδή τροχιά να πέφτει στον πυρήνα.</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Για να ερμηνεύσει τα γραμμικά φά</w:t>
      </w:r>
      <w:r w:rsidR="008A2DCA">
        <w:rPr>
          <w:rFonts w:eastAsia="Times New Roman"/>
          <w:b/>
          <w:color w:val="000000"/>
          <w:szCs w:val="21"/>
          <w:lang w:eastAsia="el-GR"/>
        </w:rPr>
        <w:t>-</w:t>
      </w:r>
      <w:r w:rsidRPr="00B2534E">
        <w:rPr>
          <w:rFonts w:eastAsia="Times New Roman"/>
          <w:b/>
          <w:color w:val="000000"/>
          <w:szCs w:val="21"/>
          <w:lang w:eastAsia="el-GR"/>
        </w:rPr>
        <w:t>σματα του υδρογόνου, ο Bohr πρό</w:t>
      </w:r>
      <w:r w:rsidR="008A2DCA">
        <w:rPr>
          <w:rFonts w:eastAsia="Times New Roman"/>
          <w:b/>
          <w:color w:val="000000"/>
          <w:szCs w:val="21"/>
          <w:lang w:eastAsia="el-GR"/>
        </w:rPr>
        <w:t>-</w:t>
      </w:r>
      <w:r w:rsidRPr="00B2534E">
        <w:rPr>
          <w:rFonts w:eastAsia="Times New Roman"/>
          <w:b/>
          <w:color w:val="000000"/>
          <w:szCs w:val="21"/>
          <w:lang w:eastAsia="el-GR"/>
        </w:rPr>
        <w:t>τεινε ένα νέο πρότυπο για το άτομο του υδρογόνου.</w:t>
      </w:r>
    </w:p>
    <w:p w:rsidR="00B2534E" w:rsidRPr="001A3837" w:rsidRDefault="00B2534E" w:rsidP="001A3837">
      <w:pPr>
        <w:shd w:val="clear" w:color="auto" w:fill="FFFFFF"/>
        <w:spacing w:before="240"/>
        <w:ind w:firstLine="0"/>
        <w:rPr>
          <w:rFonts w:ascii="Tahoma" w:eastAsia="Times New Roman" w:hAnsi="Tahoma" w:cs="Tahoma"/>
          <w:b/>
          <w:bCs/>
          <w:color w:val="CC0000"/>
          <w:szCs w:val="21"/>
          <w:lang w:eastAsia="el-GR"/>
        </w:rPr>
      </w:pPr>
      <w:bookmarkStart w:id="3" w:name="sec2.1.4"/>
      <w:r w:rsidRPr="001A3837">
        <w:rPr>
          <w:rFonts w:ascii="Tahoma" w:eastAsia="Times New Roman" w:hAnsi="Tahoma" w:cs="Tahoma"/>
          <w:b/>
          <w:bCs/>
          <w:color w:val="CC0000"/>
          <w:szCs w:val="21"/>
          <w:lang w:eastAsia="el-GR"/>
        </w:rPr>
        <w:t>Το πρότυπα του Bohr για το υδρογόνο</w:t>
      </w:r>
      <w:bookmarkEnd w:id="3"/>
    </w:p>
    <w:p w:rsidR="008E3B7A" w:rsidRDefault="008E3B7A"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drawing>
          <wp:inline distT="0" distB="0" distL="0" distR="0">
            <wp:extent cx="2335410" cy="3022313"/>
            <wp:effectExtent l="19050" t="0" r="774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 cstate="print"/>
                    <a:srcRect/>
                    <a:stretch>
                      <a:fillRect/>
                    </a:stretch>
                  </pic:blipFill>
                  <pic:spPr bwMode="auto">
                    <a:xfrm>
                      <a:off x="0" y="0"/>
                      <a:ext cx="2335410" cy="3022313"/>
                    </a:xfrm>
                    <a:prstGeom prst="rect">
                      <a:avLst/>
                    </a:prstGeom>
                    <a:noFill/>
                    <a:ln w="9525">
                      <a:noFill/>
                      <a:miter lim="800000"/>
                      <a:headEnd/>
                      <a:tailEnd/>
                    </a:ln>
                  </pic:spPr>
                </pic:pic>
              </a:graphicData>
            </a:graphic>
          </wp:inline>
        </w:drawing>
      </w:r>
    </w:p>
    <w:p w:rsidR="008E3B7A" w:rsidRDefault="008E3B7A" w:rsidP="001A3837">
      <w:pPr>
        <w:shd w:val="clear" w:color="auto" w:fill="FFFFFF"/>
        <w:ind w:firstLine="0"/>
        <w:rPr>
          <w:rFonts w:eastAsia="Times New Roman"/>
          <w:b/>
          <w:color w:val="000000"/>
          <w:szCs w:val="21"/>
          <w:lang w:eastAsia="el-GR"/>
        </w:rPr>
      </w:pPr>
      <w:r w:rsidRPr="002C5C0A">
        <w:rPr>
          <w:rStyle w:val="a3"/>
          <w:rFonts w:ascii="Tahoma" w:hAnsi="Tahoma" w:cs="Tahoma"/>
          <w:iCs/>
          <w:color w:val="000000"/>
          <w:szCs w:val="58"/>
          <w:shd w:val="clear" w:color="auto" w:fill="FFFFFF"/>
        </w:rPr>
        <w:lastRenderedPageBreak/>
        <w:t>2-1</w:t>
      </w:r>
      <w:r>
        <w:rPr>
          <w:rStyle w:val="a3"/>
          <w:rFonts w:ascii="Tahoma" w:hAnsi="Tahoma" w:cs="Tahoma"/>
          <w:iCs/>
          <w:color w:val="000000"/>
          <w:szCs w:val="58"/>
          <w:shd w:val="clear" w:color="auto" w:fill="FFFFFF"/>
        </w:rPr>
        <w:t>3</w:t>
      </w:r>
      <w:r>
        <w:rPr>
          <w:rStyle w:val="apple-converted-space"/>
          <w:rFonts w:ascii="Microsoft Sans Serif" w:hAnsi="Microsoft Sans Serif" w:cs="Microsoft Sans Serif"/>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rPr>
        <w:t xml:space="preserve">Ο Δανός φυσικός </w:t>
      </w:r>
      <w:r>
        <w:rPr>
          <w:rFonts w:ascii="Microsoft Sans Serif" w:hAnsi="Microsoft Sans Serif" w:cs="Microsoft Sans Serif"/>
          <w:b/>
          <w:iCs/>
          <w:color w:val="000000"/>
          <w:sz w:val="58"/>
          <w:szCs w:val="58"/>
          <w:shd w:val="clear" w:color="auto" w:fill="FFFFFF"/>
          <w:lang w:val="en-US"/>
        </w:rPr>
        <w:t>Niels</w:t>
      </w:r>
      <w:r w:rsidRPr="008E3B7A">
        <w:rPr>
          <w:rFonts w:ascii="Microsoft Sans Serif" w:hAnsi="Microsoft Sans Serif" w:cs="Microsoft Sans Serif"/>
          <w:b/>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lang w:val="en-US"/>
        </w:rPr>
        <w:t>Bohr</w:t>
      </w:r>
      <w:r w:rsidRPr="008E3B7A">
        <w:rPr>
          <w:rFonts w:ascii="Microsoft Sans Serif" w:hAnsi="Microsoft Sans Serif" w:cs="Microsoft Sans Serif"/>
          <w:b/>
          <w:iCs/>
          <w:color w:val="000000"/>
          <w:sz w:val="58"/>
          <w:szCs w:val="58"/>
          <w:shd w:val="clear" w:color="auto" w:fill="FFFFFF"/>
        </w:rPr>
        <w:t xml:space="preserve"> (1885-1962). </w:t>
      </w:r>
      <w:r>
        <w:rPr>
          <w:rFonts w:ascii="Microsoft Sans Serif" w:hAnsi="Microsoft Sans Serif" w:cs="Microsoft Sans Serif"/>
          <w:b/>
          <w:iCs/>
          <w:color w:val="000000"/>
          <w:sz w:val="58"/>
          <w:szCs w:val="58"/>
          <w:shd w:val="clear" w:color="auto" w:fill="FFFFFF"/>
        </w:rPr>
        <w:t xml:space="preserve">Τιμήθηκε με το βραβείο </w:t>
      </w:r>
      <w:r>
        <w:rPr>
          <w:rFonts w:ascii="Microsoft Sans Serif" w:hAnsi="Microsoft Sans Serif" w:cs="Microsoft Sans Serif"/>
          <w:b/>
          <w:iCs/>
          <w:color w:val="000000"/>
          <w:sz w:val="58"/>
          <w:szCs w:val="58"/>
          <w:shd w:val="clear" w:color="auto" w:fill="FFFFFF"/>
          <w:lang w:val="en-US"/>
        </w:rPr>
        <w:t>Nobel</w:t>
      </w:r>
      <w:r w:rsidRPr="008E3B7A">
        <w:rPr>
          <w:rFonts w:ascii="Microsoft Sans Serif" w:hAnsi="Microsoft Sans Serif" w:cs="Microsoft Sans Serif"/>
          <w:b/>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rPr>
        <w:t>Φυσικής το 1922 για την έρευνά του στη δομή των ατόμων.</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Στις αρχές του 20ού αιώνα οι επι</w:t>
      </w:r>
      <w:r w:rsidR="008A2DCA">
        <w:rPr>
          <w:rFonts w:eastAsia="Times New Roman"/>
          <w:b/>
          <w:color w:val="000000"/>
          <w:szCs w:val="21"/>
          <w:lang w:eastAsia="el-GR"/>
        </w:rPr>
        <w:t>-</w:t>
      </w:r>
      <w:r w:rsidRPr="00B2534E">
        <w:rPr>
          <w:rFonts w:eastAsia="Times New Roman"/>
          <w:b/>
          <w:color w:val="000000"/>
          <w:szCs w:val="21"/>
          <w:lang w:eastAsia="el-GR"/>
        </w:rPr>
        <w:t>στήμονες διαπίστωσαν ότι η κλα</w:t>
      </w:r>
      <w:r w:rsidR="008A2DCA">
        <w:rPr>
          <w:rFonts w:eastAsia="Times New Roman"/>
          <w:b/>
          <w:color w:val="000000"/>
          <w:szCs w:val="21"/>
          <w:lang w:eastAsia="el-GR"/>
        </w:rPr>
        <w:t>-</w:t>
      </w:r>
      <w:r w:rsidRPr="00B2534E">
        <w:rPr>
          <w:rFonts w:eastAsia="Times New Roman"/>
          <w:b/>
          <w:color w:val="000000"/>
          <w:szCs w:val="21"/>
          <w:lang w:eastAsia="el-GR"/>
        </w:rPr>
        <w:t>σική Φυσική αδυνατούσε να ερμη</w:t>
      </w:r>
      <w:r w:rsidR="008A2DCA">
        <w:rPr>
          <w:rFonts w:eastAsia="Times New Roman"/>
          <w:b/>
          <w:color w:val="000000"/>
          <w:szCs w:val="21"/>
          <w:lang w:eastAsia="el-GR"/>
        </w:rPr>
        <w:t>-</w:t>
      </w:r>
      <w:r w:rsidRPr="00B2534E">
        <w:rPr>
          <w:rFonts w:eastAsia="Times New Roman"/>
          <w:b/>
          <w:color w:val="000000"/>
          <w:szCs w:val="21"/>
          <w:lang w:eastAsia="el-GR"/>
        </w:rPr>
        <w:t>νεύσει τα γραμμικά φάσματα των αερίων. Δεν μπορούσε να εξηγήσει:</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t>•Γιατί το υδρογόνο εκπέμπει μόνο ορισμένα μήκη κύματος ακτινοβο</w:t>
      </w:r>
      <w:r w:rsidR="008A2DCA">
        <w:rPr>
          <w:rFonts w:eastAsia="Times New Roman"/>
          <w:b/>
          <w:color w:val="000000"/>
          <w:lang w:eastAsia="el-GR"/>
        </w:rPr>
        <w:t>-</w:t>
      </w:r>
      <w:r w:rsidRPr="00B2534E">
        <w:rPr>
          <w:rFonts w:eastAsia="Times New Roman"/>
          <w:b/>
          <w:color w:val="000000"/>
          <w:lang w:eastAsia="el-GR"/>
        </w:rPr>
        <w:t>λίας;</w: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lang w:eastAsia="el-GR"/>
        </w:rPr>
        <w:t>•Γιατί απορροφά μόνο τα μήκη κύ</w:t>
      </w:r>
      <w:r w:rsidR="008A2DCA">
        <w:rPr>
          <w:rFonts w:eastAsia="Times New Roman"/>
          <w:b/>
          <w:color w:val="000000"/>
          <w:lang w:eastAsia="el-GR"/>
        </w:rPr>
        <w:t>-</w:t>
      </w:r>
      <w:r w:rsidRPr="00B2534E">
        <w:rPr>
          <w:rFonts w:eastAsia="Times New Roman"/>
          <w:b/>
          <w:color w:val="000000"/>
          <w:lang w:eastAsia="el-GR"/>
        </w:rPr>
        <w:t>ματος που εκπέμπει;</w:t>
      </w:r>
    </w:p>
    <w:p w:rsidR="00B2534E" w:rsidRPr="00B2534E"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150" type="#_x0000_t202" style="position:absolute;margin-left:0;margin-top:0;width:60.9pt;height:32.2pt;z-index:2517145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150;mso-fit-shape-to-text:t" inset="0,0,0,0">
              <w:txbxContent>
                <w:p w:rsidR="004F4933" w:rsidRPr="00C33923" w:rsidRDefault="004F4933" w:rsidP="00C33923">
                  <w:pPr>
                    <w:jc w:val="center"/>
                    <w:rPr>
                      <w:b/>
                      <w:szCs w:val="56"/>
                      <w:lang w:val="en-US"/>
                    </w:rPr>
                  </w:pPr>
                  <w:r>
                    <w:rPr>
                      <w:b/>
                      <w:szCs w:val="56"/>
                      <w:lang w:val="en-US"/>
                    </w:rPr>
                    <w:t>5</w:t>
                  </w:r>
                  <w:r>
                    <w:rPr>
                      <w:b/>
                      <w:szCs w:val="56"/>
                    </w:rPr>
                    <w:t xml:space="preserve">2 / </w:t>
                  </w:r>
                  <w:r>
                    <w:rPr>
                      <w:b/>
                      <w:szCs w:val="56"/>
                      <w:lang w:val="en-US"/>
                    </w:rPr>
                    <w:t>47</w:t>
                  </w:r>
                </w:p>
              </w:txbxContent>
            </v:textbox>
            <w10:wrap anchorx="page" anchory="page"/>
          </v:shape>
        </w:pict>
      </w:r>
      <w:r w:rsidR="00B2534E" w:rsidRPr="00B2534E">
        <w:rPr>
          <w:rFonts w:eastAsia="Times New Roman"/>
          <w:b/>
          <w:color w:val="000000"/>
          <w:szCs w:val="21"/>
          <w:lang w:eastAsia="el-GR"/>
        </w:rPr>
        <w:t>Για να απαντήσει στα παραπάνω ερωτήματα, ο Δανός φυσικός Bohr (Μπορ) πρότεινε ένα πρότυπο για το άτομο του υδρογόνου, που στη</w:t>
      </w:r>
      <w:r w:rsidR="008A2DCA">
        <w:rPr>
          <w:rFonts w:eastAsia="Times New Roman"/>
          <w:b/>
          <w:color w:val="000000"/>
          <w:szCs w:val="21"/>
          <w:lang w:eastAsia="el-GR"/>
        </w:rPr>
        <w:t>-</w:t>
      </w:r>
      <w:r w:rsidR="00B2534E" w:rsidRPr="00B2534E">
        <w:rPr>
          <w:rFonts w:eastAsia="Times New Roman"/>
          <w:b/>
          <w:color w:val="000000"/>
          <w:szCs w:val="21"/>
          <w:lang w:eastAsia="el-GR"/>
        </w:rPr>
        <w:t>ρίζεται στις παρακάτω παραδοχές:</w:t>
      </w:r>
    </w:p>
    <w:p w:rsidR="00B2534E" w:rsidRPr="00ED1A10" w:rsidRDefault="00B2534E" w:rsidP="001A3837">
      <w:pPr>
        <w:shd w:val="clear" w:color="auto" w:fill="FFFFFF"/>
        <w:ind w:firstLine="0"/>
        <w:rPr>
          <w:rFonts w:eastAsia="Times New Roman"/>
          <w:b/>
          <w:color w:val="000000"/>
          <w:lang w:eastAsia="el-GR"/>
        </w:rPr>
      </w:pPr>
      <w:r w:rsidRPr="00B2534E">
        <w:rPr>
          <w:rFonts w:eastAsia="Times New Roman"/>
          <w:b/>
          <w:bCs/>
          <w:color w:val="000000"/>
          <w:lang w:eastAsia="el-GR"/>
        </w:rPr>
        <w:t>α.</w:t>
      </w:r>
      <w:r w:rsidR="002C5C0A">
        <w:rPr>
          <w:rFonts w:eastAsia="Times New Roman"/>
          <w:b/>
          <w:bCs/>
          <w:color w:val="000000"/>
          <w:lang w:eastAsia="el-GR"/>
        </w:rPr>
        <w:t xml:space="preserve"> </w:t>
      </w:r>
      <w:r w:rsidRPr="00B2534E">
        <w:rPr>
          <w:rFonts w:eastAsia="Times New Roman"/>
          <w:b/>
          <w:color w:val="000000"/>
          <w:lang w:eastAsia="el-GR"/>
        </w:rPr>
        <w:t xml:space="preserve">Το ηλεκτρόνιο του ατόμου του υδρογόνου περιφέρεται γύρω από </w:t>
      </w:r>
      <w:r w:rsidRPr="00B2534E">
        <w:rPr>
          <w:rFonts w:eastAsia="Times New Roman"/>
          <w:b/>
          <w:color w:val="000000"/>
          <w:lang w:eastAsia="el-GR"/>
        </w:rPr>
        <w:lastRenderedPageBreak/>
        <w:t>το θετικά φορτισμένο πυρήνα με την επίδραση της δύναμης Coulomb που δέχεται από αυτόν (σχήμα 2-14).</w:t>
      </w:r>
    </w:p>
    <w:p w:rsidR="004B0B5F" w:rsidRDefault="004B0B5F" w:rsidP="001A3837">
      <w:pPr>
        <w:shd w:val="clear" w:color="auto" w:fill="FFFFFF"/>
        <w:ind w:firstLine="0"/>
        <w:rPr>
          <w:rFonts w:eastAsia="Times New Roman"/>
          <w:b/>
          <w:color w:val="000000"/>
          <w:szCs w:val="21"/>
          <w:lang w:val="en-US" w:eastAsia="el-GR"/>
        </w:rPr>
      </w:pPr>
      <w:r>
        <w:rPr>
          <w:rFonts w:eastAsia="Times New Roman"/>
          <w:b/>
          <w:noProof/>
          <w:color w:val="000000"/>
          <w:szCs w:val="21"/>
          <w:lang w:eastAsia="el-GR"/>
        </w:rPr>
        <w:drawing>
          <wp:inline distT="0" distB="0" distL="0" distR="0">
            <wp:extent cx="4596130" cy="4187190"/>
            <wp:effectExtent l="19050" t="0" r="0" b="0"/>
            <wp:docPr id="2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clrChange>
                        <a:clrFrom>
                          <a:srgbClr val="CDEBC5"/>
                        </a:clrFrom>
                        <a:clrTo>
                          <a:srgbClr val="CDEBC5">
                            <a:alpha val="0"/>
                          </a:srgbClr>
                        </a:clrTo>
                      </a:clrChange>
                    </a:blip>
                    <a:srcRect/>
                    <a:stretch>
                      <a:fillRect/>
                    </a:stretch>
                  </pic:blipFill>
                  <pic:spPr bwMode="auto">
                    <a:xfrm>
                      <a:off x="0" y="0"/>
                      <a:ext cx="4596130" cy="4187190"/>
                    </a:xfrm>
                    <a:prstGeom prst="rect">
                      <a:avLst/>
                    </a:prstGeom>
                    <a:noFill/>
                    <a:ln w="9525">
                      <a:noFill/>
                      <a:miter lim="800000"/>
                      <a:headEnd/>
                      <a:tailEnd/>
                    </a:ln>
                  </pic:spPr>
                </pic:pic>
              </a:graphicData>
            </a:graphic>
          </wp:inline>
        </w:drawing>
      </w:r>
    </w:p>
    <w:p w:rsidR="008E3B7A" w:rsidRDefault="00BF1698" w:rsidP="008A2DCA">
      <w:pPr>
        <w:shd w:val="clear" w:color="auto" w:fill="FFFFFF"/>
        <w:spacing w:before="240"/>
        <w:ind w:firstLine="0"/>
        <w:rPr>
          <w:rFonts w:ascii="Microsoft Sans Serif" w:hAnsi="Microsoft Sans Serif" w:cs="Microsoft Sans Serif"/>
          <w:b/>
          <w:iCs/>
          <w:color w:val="000000"/>
          <w:sz w:val="58"/>
          <w:szCs w:val="58"/>
          <w:shd w:val="clear" w:color="auto" w:fill="FFFFFF"/>
        </w:rPr>
      </w:pPr>
      <w:r w:rsidRPr="00BF1698">
        <w:rPr>
          <w:rFonts w:ascii="Tahoma" w:hAnsi="Tahoma" w:cs="Tahoma"/>
          <w:b/>
          <w:bCs/>
          <w:iCs/>
          <w:noProof/>
          <w:color w:val="000000"/>
          <w:szCs w:val="58"/>
          <w:lang w:eastAsia="el-GR"/>
        </w:rPr>
        <w:pict>
          <v:shape id="_x0000_s1295" type="#_x0000_t202" style="position:absolute;margin-left:0;margin-top:0;width:153pt;height:38.2pt;z-index:251787264;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5;mso-fit-shape-to-text:t" inset="0,0,0,0">
              <w:txbxContent>
                <w:p w:rsidR="004F4933" w:rsidRPr="00C33923" w:rsidRDefault="004F4933" w:rsidP="009F4D8F">
                  <w:pPr>
                    <w:jc w:val="center"/>
                    <w:rPr>
                      <w:b/>
                      <w:szCs w:val="56"/>
                      <w:lang w:val="en-US"/>
                    </w:rPr>
                  </w:pPr>
                  <w:r>
                    <w:rPr>
                      <w:b/>
                      <w:szCs w:val="56"/>
                      <w:lang w:val="en-US"/>
                    </w:rPr>
                    <w:t>5</w:t>
                  </w:r>
                  <w:r>
                    <w:rPr>
                      <w:b/>
                      <w:szCs w:val="56"/>
                    </w:rPr>
                    <w:t xml:space="preserve">3 / </w:t>
                  </w:r>
                  <w:r>
                    <w:rPr>
                      <w:b/>
                      <w:szCs w:val="56"/>
                      <w:lang w:val="en-US"/>
                    </w:rPr>
                    <w:t>47-48</w:t>
                  </w:r>
                </w:p>
              </w:txbxContent>
            </v:textbox>
            <w10:wrap anchorx="page" anchory="page"/>
          </v:shape>
        </w:pict>
      </w:r>
      <w:r w:rsidR="008E3B7A" w:rsidRPr="002C5C0A">
        <w:rPr>
          <w:rStyle w:val="a3"/>
          <w:rFonts w:ascii="Tahoma" w:hAnsi="Tahoma" w:cs="Tahoma"/>
          <w:iCs/>
          <w:color w:val="000000"/>
          <w:szCs w:val="58"/>
          <w:shd w:val="clear" w:color="auto" w:fill="FFFFFF"/>
        </w:rPr>
        <w:t>2-1</w:t>
      </w:r>
      <w:r w:rsidR="008E3B7A">
        <w:rPr>
          <w:rStyle w:val="a3"/>
          <w:rFonts w:ascii="Tahoma" w:hAnsi="Tahoma" w:cs="Tahoma"/>
          <w:iCs/>
          <w:color w:val="000000"/>
          <w:szCs w:val="58"/>
          <w:shd w:val="clear" w:color="auto" w:fill="FFFFFF"/>
        </w:rPr>
        <w:t>4</w:t>
      </w:r>
      <w:r w:rsidR="008E3B7A">
        <w:rPr>
          <w:rStyle w:val="apple-converted-space"/>
          <w:rFonts w:ascii="Microsoft Sans Serif" w:hAnsi="Microsoft Sans Serif" w:cs="Microsoft Sans Serif"/>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Το πρωτόνιο θεωρείται ακίνη</w:t>
      </w:r>
      <w:r w:rsidR="004E32DA">
        <w:rPr>
          <w:rFonts w:ascii="Microsoft Sans Serif" w:hAnsi="Microsoft Sans Serif" w:cs="Microsoft Sans Serif"/>
          <w:b/>
          <w:iCs/>
          <w:color w:val="000000"/>
          <w:sz w:val="58"/>
          <w:szCs w:val="58"/>
          <w:shd w:val="clear" w:color="auto" w:fill="FFFFFF"/>
        </w:rPr>
        <w:t>-</w:t>
      </w:r>
      <w:r w:rsidR="008E3B7A">
        <w:rPr>
          <w:rFonts w:ascii="Microsoft Sans Serif" w:hAnsi="Microsoft Sans Serif" w:cs="Microsoft Sans Serif"/>
          <w:b/>
          <w:iCs/>
          <w:color w:val="000000"/>
          <w:sz w:val="58"/>
          <w:szCs w:val="58"/>
          <w:shd w:val="clear" w:color="auto" w:fill="FFFFFF"/>
        </w:rPr>
        <w:t xml:space="preserve">το. Η δύναμη </w:t>
      </w:r>
      <w:r w:rsidR="008E3B7A">
        <w:rPr>
          <w:rFonts w:ascii="Microsoft Sans Serif" w:hAnsi="Microsoft Sans Serif" w:cs="Microsoft Sans Serif"/>
          <w:b/>
          <w:iCs/>
          <w:color w:val="000000"/>
          <w:sz w:val="58"/>
          <w:szCs w:val="58"/>
          <w:shd w:val="clear" w:color="auto" w:fill="FFFFFF"/>
          <w:lang w:val="en-US"/>
        </w:rPr>
        <w:t>Coulomb</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lang w:val="en-US"/>
        </w:rPr>
        <w:t>F</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προκαλεί την απαιτούμενη κεντρομόλο επιτά</w:t>
      </w:r>
      <w:r w:rsidR="004E32DA">
        <w:rPr>
          <w:rFonts w:ascii="Microsoft Sans Serif" w:hAnsi="Microsoft Sans Serif" w:cs="Microsoft Sans Serif"/>
          <w:b/>
          <w:iCs/>
          <w:color w:val="000000"/>
          <w:sz w:val="58"/>
          <w:szCs w:val="58"/>
          <w:shd w:val="clear" w:color="auto" w:fill="FFFFFF"/>
        </w:rPr>
        <w:t>-</w:t>
      </w:r>
      <w:r w:rsidR="008E3B7A">
        <w:rPr>
          <w:rFonts w:ascii="Microsoft Sans Serif" w:hAnsi="Microsoft Sans Serif" w:cs="Microsoft Sans Serif"/>
          <w:b/>
          <w:iCs/>
          <w:color w:val="000000"/>
          <w:sz w:val="58"/>
          <w:szCs w:val="58"/>
          <w:shd w:val="clear" w:color="auto" w:fill="FFFFFF"/>
        </w:rPr>
        <w:t>χυνση. Το ηλεκτρόνιο λοιπόν περιφέ</w:t>
      </w:r>
      <w:r w:rsidR="004E32DA">
        <w:rPr>
          <w:rFonts w:ascii="Microsoft Sans Serif" w:hAnsi="Microsoft Sans Serif" w:cs="Microsoft Sans Serif"/>
          <w:b/>
          <w:iCs/>
          <w:color w:val="000000"/>
          <w:sz w:val="58"/>
          <w:szCs w:val="58"/>
          <w:shd w:val="clear" w:color="auto" w:fill="FFFFFF"/>
        </w:rPr>
        <w:t>-</w:t>
      </w:r>
      <w:r w:rsidR="008E3B7A">
        <w:rPr>
          <w:rFonts w:ascii="Microsoft Sans Serif" w:hAnsi="Microsoft Sans Serif" w:cs="Microsoft Sans Serif"/>
          <w:b/>
          <w:iCs/>
          <w:color w:val="000000"/>
          <w:sz w:val="58"/>
          <w:szCs w:val="58"/>
          <w:shd w:val="clear" w:color="auto" w:fill="FFFFFF"/>
        </w:rPr>
        <w:t xml:space="preserve">ρεται με ταχύτητα </w:t>
      </w:r>
      <w:r w:rsidR="008E3B7A">
        <w:rPr>
          <w:rFonts w:ascii="Microsoft Sans Serif" w:hAnsi="Microsoft Sans Serif" w:cs="Microsoft Sans Serif"/>
          <w:b/>
          <w:iCs/>
          <w:color w:val="000000"/>
          <w:sz w:val="58"/>
          <w:szCs w:val="58"/>
          <w:shd w:val="clear" w:color="auto" w:fill="FFFFFF"/>
          <w:lang w:val="en-US"/>
        </w:rPr>
        <w:t>u</w:t>
      </w:r>
      <w:r w:rsidR="008E3B7A" w:rsidRPr="008E3B7A">
        <w:rPr>
          <w:rFonts w:ascii="Microsoft Sans Serif" w:hAnsi="Microsoft Sans Serif" w:cs="Microsoft Sans Serif"/>
          <w:b/>
          <w:iCs/>
          <w:color w:val="000000"/>
          <w:sz w:val="66"/>
          <w:szCs w:val="66"/>
          <w:shd w:val="clear" w:color="auto" w:fill="FFFFFF"/>
          <w:vertAlign w:val="subscript"/>
          <w:lang w:val="en-US"/>
        </w:rPr>
        <w:t>n</w:t>
      </w:r>
      <w:r w:rsidR="008E3B7A" w:rsidRPr="008E3B7A">
        <w:rPr>
          <w:rFonts w:ascii="Microsoft Sans Serif" w:hAnsi="Microsoft Sans Serif" w:cs="Microsoft Sans Serif"/>
          <w:b/>
          <w:iCs/>
          <w:color w:val="000000"/>
          <w:sz w:val="58"/>
          <w:szCs w:val="58"/>
          <w:shd w:val="clear" w:color="auto" w:fill="FFFFFF"/>
        </w:rPr>
        <w:t xml:space="preserve"> </w:t>
      </w:r>
      <w:r w:rsidR="008E3B7A">
        <w:rPr>
          <w:rFonts w:ascii="Microsoft Sans Serif" w:hAnsi="Microsoft Sans Serif" w:cs="Microsoft Sans Serif"/>
          <w:b/>
          <w:iCs/>
          <w:color w:val="000000"/>
          <w:sz w:val="58"/>
          <w:szCs w:val="58"/>
          <w:shd w:val="clear" w:color="auto" w:fill="FFFFFF"/>
        </w:rPr>
        <w:t>σε επιτρεπόμε</w:t>
      </w:r>
      <w:r w:rsidR="004E32DA">
        <w:rPr>
          <w:rFonts w:ascii="Microsoft Sans Serif" w:hAnsi="Microsoft Sans Serif" w:cs="Microsoft Sans Serif"/>
          <w:b/>
          <w:iCs/>
          <w:color w:val="000000"/>
          <w:sz w:val="58"/>
          <w:szCs w:val="58"/>
          <w:shd w:val="clear" w:color="auto" w:fill="FFFFFF"/>
        </w:rPr>
        <w:t>-</w:t>
      </w:r>
      <w:r w:rsidR="008E3B7A">
        <w:rPr>
          <w:rFonts w:ascii="Microsoft Sans Serif" w:hAnsi="Microsoft Sans Serif" w:cs="Microsoft Sans Serif"/>
          <w:b/>
          <w:iCs/>
          <w:color w:val="000000"/>
          <w:sz w:val="58"/>
          <w:szCs w:val="58"/>
          <w:shd w:val="clear" w:color="auto" w:fill="FFFFFF"/>
        </w:rPr>
        <w:t xml:space="preserve">νη </w:t>
      </w:r>
      <w:r w:rsidR="008A2DCA">
        <w:rPr>
          <w:rFonts w:ascii="Microsoft Sans Serif" w:hAnsi="Microsoft Sans Serif" w:cs="Microsoft Sans Serif"/>
          <w:b/>
          <w:iCs/>
          <w:color w:val="000000"/>
          <w:sz w:val="58"/>
          <w:szCs w:val="58"/>
          <w:shd w:val="clear" w:color="auto" w:fill="FFFFFF"/>
        </w:rPr>
        <w:t>τροχιά</w:t>
      </w:r>
      <w:r w:rsidR="008E3B7A">
        <w:rPr>
          <w:rFonts w:ascii="Microsoft Sans Serif" w:hAnsi="Microsoft Sans Serif" w:cs="Microsoft Sans Serif"/>
          <w:b/>
          <w:iCs/>
          <w:color w:val="000000"/>
          <w:sz w:val="58"/>
          <w:szCs w:val="58"/>
          <w:shd w:val="clear" w:color="auto" w:fill="FFFFFF"/>
        </w:rPr>
        <w:t xml:space="preserve"> ακτίνας </w:t>
      </w:r>
      <w:r w:rsidR="008E3B7A">
        <w:rPr>
          <w:rFonts w:ascii="Microsoft Sans Serif" w:hAnsi="Microsoft Sans Serif" w:cs="Microsoft Sans Serif"/>
          <w:b/>
          <w:iCs/>
          <w:color w:val="000000"/>
          <w:sz w:val="58"/>
          <w:szCs w:val="58"/>
          <w:shd w:val="clear" w:color="auto" w:fill="FFFFFF"/>
          <w:lang w:val="en-US"/>
        </w:rPr>
        <w:t>r</w:t>
      </w:r>
      <w:r w:rsidR="008E3B7A" w:rsidRPr="008E3B7A">
        <w:rPr>
          <w:rFonts w:ascii="Microsoft Sans Serif" w:hAnsi="Microsoft Sans Serif" w:cs="Microsoft Sans Serif"/>
          <w:b/>
          <w:iCs/>
          <w:color w:val="000000"/>
          <w:sz w:val="66"/>
          <w:szCs w:val="66"/>
          <w:shd w:val="clear" w:color="auto" w:fill="FFFFFF"/>
          <w:vertAlign w:val="subscript"/>
          <w:lang w:val="en-US"/>
        </w:rPr>
        <w:t>n</w:t>
      </w:r>
      <w:r w:rsidR="008E3B7A" w:rsidRPr="008E3B7A">
        <w:rPr>
          <w:rFonts w:ascii="Microsoft Sans Serif" w:hAnsi="Microsoft Sans Serif" w:cs="Microsoft Sans Serif"/>
          <w:b/>
          <w:iCs/>
          <w:color w:val="000000"/>
          <w:sz w:val="58"/>
          <w:szCs w:val="58"/>
          <w:shd w:val="clear" w:color="auto" w:fill="FFFFFF"/>
        </w:rPr>
        <w:t xml:space="preserve"> , </w:t>
      </w:r>
      <w:r w:rsidR="004E32DA">
        <w:rPr>
          <w:rFonts w:ascii="Microsoft Sans Serif" w:hAnsi="Microsoft Sans Serif" w:cs="Microsoft Sans Serif"/>
          <w:b/>
          <w:iCs/>
          <w:color w:val="000000"/>
          <w:sz w:val="58"/>
          <w:szCs w:val="58"/>
          <w:shd w:val="clear" w:color="auto" w:fill="FFFFFF"/>
        </w:rPr>
        <w:t>ώστε να ισχύ-ει</w:t>
      </w:r>
      <w:r w:rsidR="008E3B7A">
        <w:rPr>
          <w:rFonts w:ascii="Microsoft Sans Serif" w:hAnsi="Microsoft Sans Serif" w:cs="Microsoft Sans Serif"/>
          <w:b/>
          <w:iCs/>
          <w:color w:val="000000"/>
          <w:sz w:val="58"/>
          <w:szCs w:val="58"/>
          <w:shd w:val="clear" w:color="auto" w:fill="FFFFFF"/>
        </w:rPr>
        <w:t>:</w:t>
      </w:r>
    </w:p>
    <w:p w:rsidR="004B0B5F" w:rsidRPr="008E3B7A" w:rsidRDefault="00953A5D" w:rsidP="008A2DCA">
      <w:pPr>
        <w:shd w:val="clear" w:color="auto" w:fill="FFFFFF"/>
        <w:ind w:firstLine="0"/>
        <w:jc w:val="center"/>
        <w:rPr>
          <w:rFonts w:eastAsia="Times New Roman"/>
          <w:b/>
          <w:color w:val="000000"/>
          <w:szCs w:val="21"/>
          <w:lang w:eastAsia="el-GR"/>
        </w:rPr>
      </w:pPr>
      <w:proofErr w:type="gramStart"/>
      <w:r>
        <w:rPr>
          <w:rFonts w:ascii="Microsoft Sans Serif" w:hAnsi="Microsoft Sans Serif" w:cs="Microsoft Sans Serif"/>
          <w:b/>
          <w:iCs/>
          <w:color w:val="000000"/>
          <w:sz w:val="58"/>
          <w:szCs w:val="58"/>
          <w:shd w:val="clear" w:color="auto" w:fill="FFFFFF"/>
          <w:lang w:val="en-US"/>
        </w:rPr>
        <w:lastRenderedPageBreak/>
        <w:t>mur</w:t>
      </w:r>
      <w:proofErr w:type="gramEnd"/>
      <w:r w:rsidRPr="00953A5D">
        <w:rPr>
          <w:rFonts w:ascii="Microsoft Sans Serif" w:hAnsi="Microsoft Sans Serif" w:cs="Microsoft Sans Serif"/>
          <w:b/>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lang w:val="en-US"/>
        </w:rPr>
        <w:t>n</w:t>
      </w:r>
      <w:r w:rsidRPr="00953A5D">
        <w:rPr>
          <w:rFonts w:ascii="Microsoft Sans Serif" w:hAnsi="Microsoft Sans Serif" w:cs="Microsoft Sans Serif"/>
          <w:b/>
          <w:iCs/>
          <w:color w:val="000000"/>
          <w:sz w:val="58"/>
          <w:szCs w:val="58"/>
          <w:shd w:val="clear" w:color="auto" w:fill="FFFFFF"/>
        </w:rPr>
        <w:t xml:space="preserve"> </w:t>
      </w:r>
      <w:r w:rsidRPr="00B2534E">
        <w:rPr>
          <w:rFonts w:eastAsia="Times New Roman"/>
          <w:b/>
          <w:iCs/>
          <w:color w:val="000000"/>
          <w:lang w:eastAsia="el-GR"/>
        </w:rPr>
        <w:t>ħ</w:t>
      </w:r>
    </w:p>
    <w:p w:rsidR="00B2534E" w:rsidRPr="00B2534E" w:rsidRDefault="00B2534E" w:rsidP="00121CEA">
      <w:pPr>
        <w:shd w:val="clear" w:color="auto" w:fill="FFFFFF"/>
        <w:spacing w:before="240"/>
        <w:ind w:firstLine="0"/>
        <w:rPr>
          <w:rFonts w:eastAsia="Times New Roman"/>
          <w:b/>
          <w:color w:val="000000"/>
          <w:szCs w:val="21"/>
          <w:lang w:eastAsia="el-GR"/>
        </w:rPr>
      </w:pPr>
      <w:r w:rsidRPr="00B2534E">
        <w:rPr>
          <w:rFonts w:eastAsia="Times New Roman"/>
          <w:b/>
          <w:bCs/>
          <w:color w:val="000000"/>
          <w:lang w:eastAsia="el-GR"/>
        </w:rPr>
        <w:t>β.</w:t>
      </w:r>
      <w:r w:rsidR="002C5C0A">
        <w:rPr>
          <w:rFonts w:eastAsia="Times New Roman"/>
          <w:b/>
          <w:bCs/>
          <w:color w:val="000000"/>
          <w:lang w:eastAsia="el-GR"/>
        </w:rPr>
        <w:t xml:space="preserve"> </w:t>
      </w:r>
      <w:r w:rsidRPr="00B2534E">
        <w:rPr>
          <w:rFonts w:eastAsia="Times New Roman"/>
          <w:b/>
          <w:color w:val="000000"/>
          <w:lang w:eastAsia="el-GR"/>
        </w:rPr>
        <w:t>Το ηλεκτρόνιο μπορεί να κινείται μόνο σε ορισμένες τροχιές, οι οποί</w:t>
      </w:r>
      <w:r w:rsidR="004E32DA">
        <w:rPr>
          <w:rFonts w:eastAsia="Times New Roman"/>
          <w:b/>
          <w:color w:val="000000"/>
          <w:lang w:eastAsia="el-GR"/>
        </w:rPr>
        <w:t>-</w:t>
      </w:r>
      <w:r w:rsidRPr="00B2534E">
        <w:rPr>
          <w:rFonts w:eastAsia="Times New Roman"/>
          <w:b/>
          <w:color w:val="000000"/>
          <w:lang w:eastAsia="el-GR"/>
        </w:rPr>
        <w:t>ες ονομάζονται</w:t>
      </w:r>
      <w:r w:rsidR="002C5C0A">
        <w:rPr>
          <w:rFonts w:eastAsia="Times New Roman"/>
          <w:b/>
          <w:color w:val="000000"/>
          <w:lang w:eastAsia="el-GR"/>
        </w:rPr>
        <w:t xml:space="preserve"> </w:t>
      </w:r>
      <w:r w:rsidRPr="002C5C0A">
        <w:rPr>
          <w:rFonts w:ascii="Tahoma" w:eastAsia="Times New Roman" w:hAnsi="Tahoma" w:cs="Tahoma"/>
          <w:b/>
          <w:bCs/>
          <w:color w:val="000000"/>
          <w:lang w:eastAsia="el-GR"/>
        </w:rPr>
        <w:t>επιτρεπόμενες τρο</w:t>
      </w:r>
      <w:r w:rsidR="004E32DA">
        <w:rPr>
          <w:rFonts w:ascii="Tahoma" w:eastAsia="Times New Roman" w:hAnsi="Tahoma" w:cs="Tahoma"/>
          <w:b/>
          <w:bCs/>
          <w:color w:val="000000"/>
          <w:lang w:eastAsia="el-GR"/>
        </w:rPr>
        <w:t>-</w:t>
      </w:r>
      <w:r w:rsidRPr="002C5C0A">
        <w:rPr>
          <w:rFonts w:ascii="Tahoma" w:eastAsia="Times New Roman" w:hAnsi="Tahoma" w:cs="Tahoma"/>
          <w:b/>
          <w:bCs/>
          <w:color w:val="000000"/>
          <w:lang w:eastAsia="el-GR"/>
        </w:rPr>
        <w:t>χιές</w:t>
      </w:r>
      <w:r w:rsidRPr="00B2534E">
        <w:rPr>
          <w:rFonts w:eastAsia="Times New Roman"/>
          <w:b/>
          <w:bCs/>
          <w:color w:val="000000"/>
          <w:lang w:eastAsia="el-GR"/>
        </w:rPr>
        <w:t>.</w:t>
      </w:r>
      <w:r w:rsidR="002C5C0A">
        <w:rPr>
          <w:rFonts w:eastAsia="Times New Roman"/>
          <w:b/>
          <w:color w:val="000000"/>
          <w:lang w:eastAsia="el-GR"/>
        </w:rPr>
        <w:t xml:space="preserve"> </w:t>
      </w:r>
      <w:r w:rsidRPr="00B2534E">
        <w:rPr>
          <w:rFonts w:eastAsia="Times New Roman"/>
          <w:b/>
          <w:color w:val="000000"/>
          <w:lang w:eastAsia="el-GR"/>
        </w:rPr>
        <w:t>Οι επιτρεπόμενες τροχιές είναι εκείνες για τις οποίες ισχύει ότι η στροφορμή του ηλεκτρονίου είναι κβαντωμένη και ίση με ακ</w:t>
      </w:r>
      <w:r w:rsidR="002C5C0A">
        <w:rPr>
          <w:rFonts w:eastAsia="Times New Roman"/>
          <w:b/>
          <w:color w:val="000000"/>
          <w:lang w:eastAsia="el-GR"/>
        </w:rPr>
        <w:t xml:space="preserve">έραιο πολλαπλάσιο της ποσότητας </w:t>
      </w:r>
      <w:r w:rsidRPr="00B2534E">
        <w:rPr>
          <w:rFonts w:eastAsia="Times New Roman"/>
          <w:b/>
          <w:iCs/>
          <w:color w:val="000000"/>
          <w:lang w:eastAsia="el-GR"/>
        </w:rPr>
        <w:t>ħ</w:t>
      </w:r>
      <w:r w:rsidR="002C5C0A">
        <w:rPr>
          <w:rFonts w:eastAsia="Times New Roman"/>
          <w:b/>
          <w:color w:val="000000"/>
          <w:lang w:eastAsia="el-GR"/>
        </w:rPr>
        <w:t xml:space="preserve"> </w:t>
      </w:r>
      <w:r w:rsidRPr="00B2534E">
        <w:rPr>
          <w:rFonts w:eastAsia="Times New Roman"/>
          <w:b/>
          <w:color w:val="000000"/>
          <w:lang w:eastAsia="el-GR"/>
        </w:rPr>
        <w:t>= h/2</w:t>
      </w:r>
      <w:r w:rsidRPr="002C5C0A">
        <w:rPr>
          <w:rFonts w:ascii="Times New Roman" w:eastAsia="Times New Roman" w:hAnsi="Times New Roman"/>
          <w:b/>
          <w:color w:val="000000"/>
          <w:lang w:eastAsia="el-GR"/>
        </w:rPr>
        <w:t>π</w:t>
      </w:r>
      <w:r w:rsidRPr="00B2534E">
        <w:rPr>
          <w:rFonts w:eastAsia="Times New Roman"/>
          <w:b/>
          <w:color w:val="000000"/>
          <w:lang w:eastAsia="el-GR"/>
        </w:rPr>
        <w:t>, όπου h είναι η σταθερά του Plank. Το μέτρο της στροφορμής του ηλεκτρονίου δίνεται από την εξίσωση:</w:t>
      </w:r>
    </w:p>
    <w:p w:rsidR="00B2534E" w:rsidRPr="00B2534E" w:rsidRDefault="00B2534E" w:rsidP="008E67AB">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L = mυr</w:t>
      </w:r>
    </w:p>
    <w:p w:rsidR="00B2534E" w:rsidRPr="00ED1A10"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297" type="#_x0000_t202" style="position:absolute;margin-left:0;margin-top:0;width:60.9pt;height:32.2pt;z-index:2517882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7;mso-fit-shape-to-text:t" inset="0,0,0,0">
              <w:txbxContent>
                <w:p w:rsidR="004F4933" w:rsidRPr="00C33923" w:rsidRDefault="004F4933" w:rsidP="009F4D8F">
                  <w:pPr>
                    <w:jc w:val="center"/>
                    <w:rPr>
                      <w:b/>
                      <w:szCs w:val="56"/>
                      <w:lang w:val="en-US"/>
                    </w:rPr>
                  </w:pPr>
                  <w:r>
                    <w:rPr>
                      <w:b/>
                      <w:szCs w:val="56"/>
                      <w:lang w:val="en-US"/>
                    </w:rPr>
                    <w:t>5</w:t>
                  </w:r>
                  <w:r>
                    <w:rPr>
                      <w:b/>
                      <w:szCs w:val="56"/>
                    </w:rPr>
                    <w:t xml:space="preserve">4 / </w:t>
                  </w:r>
                  <w:r>
                    <w:rPr>
                      <w:b/>
                      <w:szCs w:val="56"/>
                      <w:lang w:val="en-US"/>
                    </w:rPr>
                    <w:t>47-48</w:t>
                  </w:r>
                </w:p>
              </w:txbxContent>
            </v:textbox>
            <w10:wrap anchorx="page" anchory="page"/>
          </v:shape>
        </w:pict>
      </w:r>
      <w:r w:rsidR="00B2534E" w:rsidRPr="00B2534E">
        <w:rPr>
          <w:rFonts w:eastAsia="Times New Roman"/>
          <w:b/>
          <w:color w:val="000000"/>
          <w:szCs w:val="21"/>
          <w:lang w:eastAsia="el-GR"/>
        </w:rPr>
        <w:t>όπου m είναι η μάζα του ηλεκτρο</w:t>
      </w:r>
      <w:r w:rsidR="008A2DCA">
        <w:rPr>
          <w:rFonts w:eastAsia="Times New Roman"/>
          <w:b/>
          <w:color w:val="000000"/>
          <w:szCs w:val="21"/>
          <w:lang w:eastAsia="el-GR"/>
        </w:rPr>
        <w:t>-</w:t>
      </w:r>
      <w:r w:rsidR="00B2534E" w:rsidRPr="00B2534E">
        <w:rPr>
          <w:rFonts w:eastAsia="Times New Roman"/>
          <w:b/>
          <w:color w:val="000000"/>
          <w:szCs w:val="21"/>
          <w:lang w:eastAsia="el-GR"/>
        </w:rPr>
        <w:t>νίου, υ είναι το μέτρο της ταχύτητάς του και r η ακτίνα της κυκλικής τρο</w:t>
      </w:r>
      <w:r w:rsidR="008A2DCA">
        <w:rPr>
          <w:rFonts w:eastAsia="Times New Roman"/>
          <w:b/>
          <w:color w:val="000000"/>
          <w:szCs w:val="21"/>
          <w:lang w:eastAsia="el-GR"/>
        </w:rPr>
        <w:t>-</w:t>
      </w:r>
      <w:r w:rsidR="00B2534E" w:rsidRPr="00B2534E">
        <w:rPr>
          <w:rFonts w:eastAsia="Times New Roman"/>
          <w:b/>
          <w:color w:val="000000"/>
          <w:szCs w:val="21"/>
          <w:lang w:eastAsia="el-GR"/>
        </w:rPr>
        <w:t>χιάς του. Εφαρμόζοντας τη συνθή</w:t>
      </w:r>
      <w:r w:rsidR="008A2DCA">
        <w:rPr>
          <w:rFonts w:eastAsia="Times New Roman"/>
          <w:b/>
          <w:color w:val="000000"/>
          <w:szCs w:val="21"/>
          <w:lang w:eastAsia="el-GR"/>
        </w:rPr>
        <w:t>-</w:t>
      </w:r>
      <w:r w:rsidR="00B2534E" w:rsidRPr="00B2534E">
        <w:rPr>
          <w:rFonts w:eastAsia="Times New Roman"/>
          <w:b/>
          <w:color w:val="000000"/>
          <w:szCs w:val="21"/>
          <w:lang w:eastAsia="el-GR"/>
        </w:rPr>
        <w:t>κη σύμφωνα με την οποία η στρο</w:t>
      </w:r>
      <w:r w:rsidR="008A2DCA">
        <w:rPr>
          <w:rFonts w:eastAsia="Times New Roman"/>
          <w:b/>
          <w:color w:val="000000"/>
          <w:szCs w:val="21"/>
          <w:lang w:eastAsia="el-GR"/>
        </w:rPr>
        <w:t>-</w:t>
      </w:r>
      <w:r w:rsidR="00B2534E" w:rsidRPr="00B2534E">
        <w:rPr>
          <w:rFonts w:eastAsia="Times New Roman"/>
          <w:b/>
          <w:color w:val="000000"/>
          <w:szCs w:val="21"/>
          <w:lang w:eastAsia="el-GR"/>
        </w:rPr>
        <w:t>φορμή του ηλεκτρονίου είναι κβα</w:t>
      </w:r>
      <w:r w:rsidR="008A2DCA">
        <w:rPr>
          <w:rFonts w:eastAsia="Times New Roman"/>
          <w:b/>
          <w:color w:val="000000"/>
          <w:szCs w:val="21"/>
          <w:lang w:eastAsia="el-GR"/>
        </w:rPr>
        <w:t>-</w:t>
      </w:r>
      <w:r w:rsidR="00B2534E" w:rsidRPr="00B2534E">
        <w:rPr>
          <w:rFonts w:eastAsia="Times New Roman"/>
          <w:b/>
          <w:color w:val="000000"/>
          <w:szCs w:val="21"/>
          <w:lang w:eastAsia="el-GR"/>
        </w:rPr>
        <w:t>ντωμένη, έχουμε:</w:t>
      </w:r>
    </w:p>
    <w:p w:rsidR="00121CEA" w:rsidRPr="00121CEA" w:rsidRDefault="00121CEA" w:rsidP="00121CEA">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lastRenderedPageBreak/>
        <w:t>mυr = n</w:t>
      </w:r>
      <w:r w:rsidRPr="00121CEA">
        <w:rPr>
          <w:rFonts w:eastAsia="Times New Roman"/>
          <w:b/>
          <w:color w:val="000000"/>
          <w:position w:val="-50"/>
          <w:szCs w:val="21"/>
          <w:lang w:eastAsia="el-GR"/>
        </w:rPr>
        <w:object w:dxaOrig="740" w:dyaOrig="1320">
          <v:shape id="_x0000_i1026" type="#_x0000_t75" style="width:37.25pt;height:65.8pt" o:ole="">
            <v:imagedata r:id="rId35" o:title=""/>
          </v:shape>
          <o:OLEObject Type="Embed" ProgID="Equation.DSMT4" ShapeID="_x0000_i1026" DrawAspect="Content" ObjectID="_1454838227" r:id="rId36"/>
        </w:object>
      </w:r>
      <w:r w:rsidRPr="00121CEA">
        <w:rPr>
          <w:rFonts w:eastAsia="Times New Roman"/>
          <w:b/>
          <w:color w:val="000000"/>
          <w:szCs w:val="21"/>
          <w:lang w:eastAsia="el-GR"/>
        </w:rPr>
        <w:t xml:space="preserve">= </w:t>
      </w:r>
      <w:r w:rsidRPr="00B2534E">
        <w:rPr>
          <w:rFonts w:eastAsia="Times New Roman"/>
          <w:b/>
          <w:color w:val="000000"/>
          <w:szCs w:val="21"/>
          <w:lang w:eastAsia="el-GR"/>
        </w:rPr>
        <w:t>n</w:t>
      </w:r>
      <w:r w:rsidRPr="00B2534E">
        <w:rPr>
          <w:rFonts w:eastAsia="Times New Roman"/>
          <w:b/>
          <w:iCs/>
          <w:color w:val="000000"/>
          <w:lang w:eastAsia="el-GR"/>
        </w:rPr>
        <w:t>ħ</w:t>
      </w:r>
      <w:r>
        <w:rPr>
          <w:rFonts w:eastAsia="Times New Roman"/>
          <w:b/>
          <w:iCs/>
          <w:color w:val="000000"/>
          <w:lang w:eastAsia="el-GR"/>
        </w:rPr>
        <w:t>,</w:t>
      </w:r>
      <w:r w:rsidRPr="00121CEA">
        <w:rPr>
          <w:rFonts w:eastAsia="Times New Roman"/>
          <w:b/>
          <w:iCs/>
          <w:color w:val="000000"/>
          <w:lang w:eastAsia="el-GR"/>
        </w:rPr>
        <w:tab/>
      </w:r>
      <w:r w:rsidRPr="00ED1A10">
        <w:rPr>
          <w:rFonts w:eastAsia="Times New Roman"/>
          <w:b/>
          <w:iCs/>
          <w:color w:val="000000"/>
          <w:lang w:eastAsia="el-GR"/>
        </w:rPr>
        <w:tab/>
      </w:r>
      <w:r w:rsidRPr="00121CEA">
        <w:rPr>
          <w:rFonts w:eastAsia="Times New Roman"/>
          <w:b/>
          <w:iCs/>
          <w:color w:val="000000"/>
          <w:lang w:eastAsia="el-GR"/>
        </w:rPr>
        <w:t xml:space="preserve"> </w:t>
      </w:r>
      <w:r w:rsidRPr="00121CEA">
        <w:rPr>
          <w:rFonts w:eastAsia="Times New Roman"/>
          <w:b/>
          <w:color w:val="000000"/>
          <w:szCs w:val="21"/>
          <w:lang w:eastAsia="el-GR"/>
        </w:rPr>
        <w:t xml:space="preserve"> </w:t>
      </w:r>
      <w:r w:rsidRPr="00B2534E">
        <w:rPr>
          <w:rFonts w:eastAsia="Times New Roman"/>
          <w:b/>
          <w:color w:val="000000"/>
          <w:szCs w:val="21"/>
          <w:lang w:eastAsia="el-GR"/>
        </w:rPr>
        <w:t>n = 1, 2, 3, …, ∞</w:t>
      </w:r>
    </w:p>
    <w:p w:rsidR="00121CEA" w:rsidRPr="00121CEA" w:rsidRDefault="00121CEA" w:rsidP="00121CEA">
      <w:pPr>
        <w:shd w:val="clear" w:color="auto" w:fill="FFFFFF"/>
        <w:ind w:firstLine="0"/>
        <w:jc w:val="right"/>
        <w:rPr>
          <w:rFonts w:eastAsia="Times New Roman"/>
          <w:b/>
          <w:color w:val="000000"/>
          <w:szCs w:val="21"/>
          <w:lang w:eastAsia="el-GR"/>
        </w:rPr>
      </w:pPr>
      <w:r w:rsidRPr="00B2534E">
        <w:rPr>
          <w:rFonts w:eastAsia="Times New Roman"/>
          <w:b/>
          <w:color w:val="000000"/>
          <w:szCs w:val="21"/>
          <w:lang w:eastAsia="el-GR"/>
        </w:rPr>
        <w:t>(2.1)</w:t>
      </w:r>
    </w:p>
    <w:p w:rsidR="00345065" w:rsidRDefault="00345065" w:rsidP="001A3837">
      <w:pPr>
        <w:shd w:val="clear" w:color="auto" w:fill="FFFFFF"/>
        <w:ind w:firstLine="0"/>
        <w:rPr>
          <w:rFonts w:eastAsia="Times New Roman"/>
          <w:b/>
          <w:bCs/>
          <w:color w:val="000000"/>
          <w:lang w:val="en-US" w:eastAsia="el-GR"/>
        </w:rPr>
      </w:pPr>
      <w:r>
        <w:rPr>
          <w:rFonts w:eastAsia="Times New Roman"/>
          <w:b/>
          <w:bCs/>
          <w:noProof/>
          <w:color w:val="000000"/>
          <w:lang w:eastAsia="el-GR"/>
        </w:rPr>
        <w:drawing>
          <wp:inline distT="0" distB="0" distL="0" distR="0">
            <wp:extent cx="4876800" cy="3162300"/>
            <wp:effectExtent l="19050" t="0" r="0" b="0"/>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7" cstate="print">
                      <a:clrChange>
                        <a:clrFrom>
                          <a:srgbClr val="CDEBC5"/>
                        </a:clrFrom>
                        <a:clrTo>
                          <a:srgbClr val="CDEBC5">
                            <a:alpha val="0"/>
                          </a:srgbClr>
                        </a:clrTo>
                      </a:clrChange>
                    </a:blip>
                    <a:srcRect/>
                    <a:stretch>
                      <a:fillRect/>
                    </a:stretch>
                  </pic:blipFill>
                  <pic:spPr bwMode="auto">
                    <a:xfrm>
                      <a:off x="0" y="0"/>
                      <a:ext cx="4876800" cy="3162300"/>
                    </a:xfrm>
                    <a:prstGeom prst="rect">
                      <a:avLst/>
                    </a:prstGeom>
                    <a:noFill/>
                    <a:ln w="9525">
                      <a:noFill/>
                      <a:miter lim="800000"/>
                      <a:headEnd/>
                      <a:tailEnd/>
                    </a:ln>
                  </pic:spPr>
                </pic:pic>
              </a:graphicData>
            </a:graphic>
          </wp:inline>
        </w:drawing>
      </w:r>
    </w:p>
    <w:p w:rsidR="00345065" w:rsidRPr="00345065" w:rsidRDefault="00345065" w:rsidP="001A3837">
      <w:pPr>
        <w:shd w:val="clear" w:color="auto" w:fill="FFFFFF"/>
        <w:ind w:firstLine="0"/>
        <w:rPr>
          <w:rFonts w:eastAsia="Times New Roman"/>
          <w:b/>
          <w:bCs/>
          <w:color w:val="000000"/>
          <w:lang w:eastAsia="el-GR"/>
        </w:rPr>
      </w:pPr>
      <w:r w:rsidRPr="002C5C0A">
        <w:rPr>
          <w:rStyle w:val="a3"/>
          <w:rFonts w:ascii="Tahoma" w:hAnsi="Tahoma" w:cs="Tahoma"/>
          <w:iCs/>
          <w:color w:val="000000"/>
          <w:szCs w:val="58"/>
          <w:shd w:val="clear" w:color="auto" w:fill="FFFFFF"/>
        </w:rPr>
        <w:t>2-1</w:t>
      </w:r>
      <w:r>
        <w:rPr>
          <w:rStyle w:val="a3"/>
          <w:rFonts w:ascii="Tahoma" w:hAnsi="Tahoma" w:cs="Tahoma"/>
          <w:iCs/>
          <w:color w:val="000000"/>
          <w:szCs w:val="58"/>
          <w:shd w:val="clear" w:color="auto" w:fill="FFFFFF"/>
        </w:rPr>
        <w:t>4α</w:t>
      </w:r>
      <w:r>
        <w:rPr>
          <w:rStyle w:val="apple-converted-space"/>
          <w:rFonts w:ascii="Microsoft Sans Serif" w:hAnsi="Microsoft Sans Serif" w:cs="Microsoft Sans Serif"/>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rPr>
        <w:t xml:space="preserve">Το διάνυσμα της στροφορμής </w:t>
      </w:r>
      <w:r>
        <w:rPr>
          <w:rFonts w:ascii="Microsoft Sans Serif" w:hAnsi="Microsoft Sans Serif" w:cs="Microsoft Sans Serif"/>
          <w:b/>
          <w:iCs/>
          <w:color w:val="000000"/>
          <w:sz w:val="58"/>
          <w:szCs w:val="58"/>
          <w:shd w:val="clear" w:color="auto" w:fill="FFFFFF"/>
          <w:lang w:val="en-US"/>
        </w:rPr>
        <w:t>L</w:t>
      </w:r>
      <w:r w:rsidRPr="00345065">
        <w:rPr>
          <w:rFonts w:ascii="Microsoft Sans Serif" w:hAnsi="Microsoft Sans Serif" w:cs="Microsoft Sans Serif"/>
          <w:b/>
          <w:iCs/>
          <w:color w:val="000000"/>
          <w:sz w:val="58"/>
          <w:szCs w:val="58"/>
          <w:shd w:val="clear" w:color="auto" w:fill="FFFFFF"/>
        </w:rPr>
        <w:t xml:space="preserve"> </w:t>
      </w:r>
      <w:r>
        <w:rPr>
          <w:rFonts w:ascii="Microsoft Sans Serif" w:hAnsi="Microsoft Sans Serif" w:cs="Microsoft Sans Serif"/>
          <w:b/>
          <w:iCs/>
          <w:color w:val="000000"/>
          <w:sz w:val="58"/>
          <w:szCs w:val="58"/>
          <w:shd w:val="clear" w:color="auto" w:fill="FFFFFF"/>
        </w:rPr>
        <w:t xml:space="preserve">του ηλεκτρονίου στο πρότυπο του </w:t>
      </w:r>
      <w:r>
        <w:rPr>
          <w:rFonts w:ascii="Microsoft Sans Serif" w:hAnsi="Microsoft Sans Serif" w:cs="Microsoft Sans Serif"/>
          <w:b/>
          <w:iCs/>
          <w:color w:val="000000"/>
          <w:sz w:val="58"/>
          <w:szCs w:val="58"/>
          <w:shd w:val="clear" w:color="auto" w:fill="FFFFFF"/>
          <w:lang w:val="en-US"/>
        </w:rPr>
        <w:t>Bohr</w:t>
      </w:r>
      <w:r w:rsidRPr="00345065">
        <w:rPr>
          <w:rFonts w:ascii="Microsoft Sans Serif" w:hAnsi="Microsoft Sans Serif" w:cs="Microsoft Sans Serif"/>
          <w:b/>
          <w:iCs/>
          <w:color w:val="000000"/>
          <w:sz w:val="58"/>
          <w:szCs w:val="58"/>
          <w:shd w:val="clear" w:color="auto" w:fill="FFFFFF"/>
        </w:rPr>
        <w:t>.</w:t>
      </w:r>
    </w:p>
    <w:p w:rsidR="00B2534E" w:rsidRPr="00B2534E" w:rsidRDefault="00BF1698" w:rsidP="001A3837">
      <w:pPr>
        <w:shd w:val="clear" w:color="auto" w:fill="FFFFFF"/>
        <w:ind w:firstLine="0"/>
        <w:rPr>
          <w:rFonts w:eastAsia="Times New Roman"/>
          <w:b/>
          <w:color w:val="000000"/>
          <w:szCs w:val="21"/>
          <w:lang w:eastAsia="el-GR"/>
        </w:rPr>
      </w:pPr>
      <w:r w:rsidRPr="00BF1698">
        <w:rPr>
          <w:rFonts w:eastAsia="Times New Roman"/>
          <w:b/>
          <w:bCs/>
          <w:noProof/>
          <w:color w:val="000000"/>
          <w:lang w:eastAsia="el-GR"/>
        </w:rPr>
        <w:pict>
          <v:shape id="_x0000_s1298" type="#_x0000_t202" style="position:absolute;margin-left:0;margin-top:0;width:114.65pt;height:38.2pt;z-index:25178931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298;mso-fit-shape-to-text:t" inset="0,0,0,0">
              <w:txbxContent>
                <w:p w:rsidR="004F4933" w:rsidRPr="00C33923" w:rsidRDefault="004F4933" w:rsidP="009F4D8F">
                  <w:pPr>
                    <w:jc w:val="center"/>
                    <w:rPr>
                      <w:b/>
                      <w:szCs w:val="56"/>
                      <w:lang w:val="en-US"/>
                    </w:rPr>
                  </w:pPr>
                  <w:r>
                    <w:rPr>
                      <w:b/>
                      <w:szCs w:val="56"/>
                      <w:lang w:val="en-US"/>
                    </w:rPr>
                    <w:t>5</w:t>
                  </w:r>
                  <w:r>
                    <w:rPr>
                      <w:b/>
                      <w:szCs w:val="56"/>
                    </w:rPr>
                    <w:t xml:space="preserve">5 / </w:t>
                  </w:r>
                  <w:r>
                    <w:rPr>
                      <w:b/>
                      <w:szCs w:val="56"/>
                      <w:lang w:val="en-US"/>
                    </w:rPr>
                    <w:t>48</w:t>
                  </w:r>
                </w:p>
              </w:txbxContent>
            </v:textbox>
            <w10:wrap anchorx="page" anchory="page"/>
          </v:shape>
        </w:pict>
      </w:r>
      <w:r w:rsidR="00B2534E" w:rsidRPr="00B2534E">
        <w:rPr>
          <w:rFonts w:eastAsia="Times New Roman"/>
          <w:b/>
          <w:bCs/>
          <w:color w:val="000000"/>
          <w:lang w:eastAsia="el-GR"/>
        </w:rPr>
        <w:t>γ.</w:t>
      </w:r>
      <w:r w:rsidR="002C5C0A">
        <w:rPr>
          <w:rFonts w:eastAsia="Times New Roman"/>
          <w:b/>
          <w:bCs/>
          <w:color w:val="000000"/>
          <w:lang w:eastAsia="el-GR"/>
        </w:rPr>
        <w:t xml:space="preserve"> </w:t>
      </w:r>
      <w:r w:rsidR="00B2534E" w:rsidRPr="00B2534E">
        <w:rPr>
          <w:rFonts w:eastAsia="Times New Roman"/>
          <w:b/>
          <w:color w:val="000000"/>
          <w:lang w:eastAsia="el-GR"/>
        </w:rPr>
        <w:t>Όταν το ηλεκτρόνιο κινείται σε ορισμένη επιτρεπόμενη τροχιά, δεν εκπέμπει ακτινοβολία. Η παραδοχή αυτή έρχεται σε αντίθεση με την ηλεκτρομαγνητική θεωρία σύμφω</w:t>
      </w:r>
      <w:r w:rsidR="008A2DCA">
        <w:rPr>
          <w:rFonts w:eastAsia="Times New Roman"/>
          <w:b/>
          <w:color w:val="000000"/>
          <w:lang w:eastAsia="el-GR"/>
        </w:rPr>
        <w:t>-</w:t>
      </w:r>
      <w:r w:rsidR="00B2534E" w:rsidRPr="00B2534E">
        <w:rPr>
          <w:rFonts w:eastAsia="Times New Roman"/>
          <w:b/>
          <w:color w:val="000000"/>
          <w:lang w:eastAsia="el-GR"/>
        </w:rPr>
        <w:t xml:space="preserve">να με την οποία το ηλεκτρόνιο θα έπρεπε να ακτινοβολεί συνεχώς ενέργεια, να διαγράφει σπειροειδή </w:t>
      </w:r>
      <w:r w:rsidR="00B2534E" w:rsidRPr="00B2534E">
        <w:rPr>
          <w:rFonts w:eastAsia="Times New Roman"/>
          <w:b/>
          <w:color w:val="000000"/>
          <w:lang w:eastAsia="el-GR"/>
        </w:rPr>
        <w:lastRenderedPageBreak/>
        <w:t>τροχιά με διαρκώς μειούμενη ακτί</w:t>
      </w:r>
      <w:r w:rsidR="008A2DCA">
        <w:rPr>
          <w:rFonts w:eastAsia="Times New Roman"/>
          <w:b/>
          <w:color w:val="000000"/>
          <w:lang w:eastAsia="el-GR"/>
        </w:rPr>
        <w:t>-</w:t>
      </w:r>
      <w:r w:rsidR="00B2534E" w:rsidRPr="00B2534E">
        <w:rPr>
          <w:rFonts w:eastAsia="Times New Roman"/>
          <w:b/>
          <w:color w:val="000000"/>
          <w:lang w:eastAsia="el-GR"/>
        </w:rPr>
        <w:t>να και τελικά να πέφτει στον πυρή</w:t>
      </w:r>
      <w:r w:rsidR="008A2DCA">
        <w:rPr>
          <w:rFonts w:eastAsia="Times New Roman"/>
          <w:b/>
          <w:color w:val="000000"/>
          <w:lang w:eastAsia="el-GR"/>
        </w:rPr>
        <w:t>-</w:t>
      </w:r>
      <w:r w:rsidR="00B2534E" w:rsidRPr="00B2534E">
        <w:rPr>
          <w:rFonts w:eastAsia="Times New Roman"/>
          <w:b/>
          <w:color w:val="000000"/>
          <w:lang w:eastAsia="el-GR"/>
        </w:rPr>
        <w:t>να.</w:t>
      </w:r>
    </w:p>
    <w:p w:rsidR="002C5C0A" w:rsidRDefault="00B2534E" w:rsidP="00121CEA">
      <w:pPr>
        <w:shd w:val="clear" w:color="auto" w:fill="FFFFFF"/>
        <w:spacing w:before="240"/>
        <w:ind w:firstLine="0"/>
        <w:rPr>
          <w:rFonts w:eastAsia="Times New Roman"/>
          <w:b/>
          <w:color w:val="000000"/>
          <w:lang w:eastAsia="el-GR"/>
        </w:rPr>
      </w:pPr>
      <w:r w:rsidRPr="00B2534E">
        <w:rPr>
          <w:rFonts w:eastAsia="Times New Roman"/>
          <w:b/>
          <w:bCs/>
          <w:color w:val="000000"/>
          <w:lang w:eastAsia="el-GR"/>
        </w:rPr>
        <w:t>δ.</w:t>
      </w:r>
      <w:r w:rsidR="002C5C0A">
        <w:rPr>
          <w:rFonts w:eastAsia="Times New Roman"/>
          <w:b/>
          <w:bCs/>
          <w:color w:val="000000"/>
          <w:lang w:eastAsia="el-GR"/>
        </w:rPr>
        <w:t xml:space="preserve"> </w:t>
      </w:r>
      <w:r w:rsidRPr="00B2534E">
        <w:rPr>
          <w:rFonts w:eastAsia="Times New Roman"/>
          <w:b/>
          <w:color w:val="000000"/>
          <w:lang w:eastAsia="el-GR"/>
        </w:rPr>
        <w:t>Όταν το ηλεκτρόνιο μεταπηδήσει από μία επιτρεπόμενη τροχιά σε άλλη μικρότερης ενέργειας, τότε εκπέμπεται ένα φωτόνιο με ενέρ</w:t>
      </w:r>
      <w:r w:rsidR="008A2DCA">
        <w:rPr>
          <w:rFonts w:eastAsia="Times New Roman"/>
          <w:b/>
          <w:color w:val="000000"/>
          <w:lang w:eastAsia="el-GR"/>
        </w:rPr>
        <w:t>-</w:t>
      </w:r>
      <w:r w:rsidRPr="00B2534E">
        <w:rPr>
          <w:rFonts w:eastAsia="Times New Roman"/>
          <w:b/>
          <w:color w:val="000000"/>
          <w:lang w:eastAsia="el-GR"/>
        </w:rPr>
        <w:t>γεια ίση με τη διαφορά μεταξύ της αρχικής και της τελικής του ενέρ</w:t>
      </w:r>
      <w:r w:rsidR="008A2DCA">
        <w:rPr>
          <w:rFonts w:eastAsia="Times New Roman"/>
          <w:b/>
          <w:color w:val="000000"/>
          <w:lang w:eastAsia="el-GR"/>
        </w:rPr>
        <w:t>-</w:t>
      </w:r>
      <w:r w:rsidRPr="00B2534E">
        <w:rPr>
          <w:rFonts w:eastAsia="Times New Roman"/>
          <w:b/>
          <w:color w:val="000000"/>
          <w:lang w:eastAsia="el-GR"/>
        </w:rPr>
        <w:t>γειας. Αν Ε</w:t>
      </w:r>
      <w:r w:rsidRPr="0007025B">
        <w:rPr>
          <w:rFonts w:ascii="Times New Roman" w:eastAsia="Times New Roman" w:hAnsi="Times New Roman"/>
          <w:b/>
          <w:color w:val="000000"/>
          <w:sz w:val="64"/>
          <w:szCs w:val="64"/>
          <w:vertAlign w:val="subscript"/>
          <w:lang w:eastAsia="el-GR"/>
        </w:rPr>
        <w:t>α</w:t>
      </w:r>
      <w:r w:rsidR="002C5C0A">
        <w:rPr>
          <w:rFonts w:eastAsia="Times New Roman"/>
          <w:b/>
          <w:color w:val="000000"/>
          <w:lang w:eastAsia="el-GR"/>
        </w:rPr>
        <w:t xml:space="preserve"> </w:t>
      </w:r>
      <w:r w:rsidRPr="00B2534E">
        <w:rPr>
          <w:rFonts w:eastAsia="Times New Roman"/>
          <w:b/>
          <w:color w:val="000000"/>
          <w:lang w:eastAsia="el-GR"/>
        </w:rPr>
        <w:t xml:space="preserve">είναι η ενέργεια του </w:t>
      </w:r>
      <w:r w:rsidR="002C5C0A">
        <w:rPr>
          <w:rFonts w:eastAsia="Times New Roman"/>
          <w:b/>
          <w:color w:val="000000"/>
          <w:lang w:eastAsia="el-GR"/>
        </w:rPr>
        <w:t>ατόμου πριν από τη μετάβαση, Ε</w:t>
      </w:r>
      <w:r w:rsidR="002C5C0A" w:rsidRPr="0007025B">
        <w:rPr>
          <w:rFonts w:ascii="Times New Roman" w:eastAsia="Times New Roman" w:hAnsi="Times New Roman"/>
          <w:b/>
          <w:color w:val="000000"/>
          <w:sz w:val="64"/>
          <w:szCs w:val="64"/>
          <w:vertAlign w:val="subscript"/>
          <w:lang w:eastAsia="el-GR"/>
        </w:rPr>
        <w:t>τ</w:t>
      </w:r>
      <w:r w:rsidR="002C5C0A">
        <w:rPr>
          <w:rFonts w:eastAsia="Times New Roman"/>
          <w:b/>
          <w:color w:val="000000"/>
          <w:lang w:eastAsia="el-GR"/>
        </w:rPr>
        <w:t xml:space="preserve"> </w:t>
      </w:r>
      <w:r w:rsidRPr="00B2534E">
        <w:rPr>
          <w:rFonts w:eastAsia="Times New Roman"/>
          <w:b/>
          <w:color w:val="000000"/>
          <w:lang w:eastAsia="el-GR"/>
        </w:rPr>
        <w:t>η ενέργεια μετά τη μετάβαση και h</w:t>
      </w:r>
      <w:r w:rsidRPr="00B2534E">
        <w:rPr>
          <w:rFonts w:eastAsia="Times New Roman"/>
          <w:b/>
          <w:iCs/>
          <w:color w:val="000000"/>
          <w:lang w:eastAsia="el-GR"/>
        </w:rPr>
        <w:t>f</w:t>
      </w:r>
      <w:r w:rsidR="002C5C0A">
        <w:rPr>
          <w:rFonts w:eastAsia="Times New Roman"/>
          <w:b/>
          <w:color w:val="000000"/>
          <w:lang w:eastAsia="el-GR"/>
        </w:rPr>
        <w:t xml:space="preserve"> </w:t>
      </w:r>
      <w:r w:rsidRPr="00B2534E">
        <w:rPr>
          <w:rFonts w:eastAsia="Times New Roman"/>
          <w:b/>
          <w:color w:val="000000"/>
          <w:lang w:eastAsia="el-GR"/>
        </w:rPr>
        <w:t>η ενέργεια του εκπεμπόμενου φωτονίου, τότε ισχύει:</w:t>
      </w:r>
      <w:r w:rsidR="002C5C0A" w:rsidRPr="002C5C0A">
        <w:rPr>
          <w:rFonts w:eastAsia="Times New Roman"/>
          <w:b/>
          <w:color w:val="000000"/>
          <w:lang w:eastAsia="el-GR"/>
        </w:rPr>
        <w:t xml:space="preserve"> </w:t>
      </w:r>
    </w:p>
    <w:p w:rsidR="00B2534E" w:rsidRPr="00164385" w:rsidRDefault="002C5C0A" w:rsidP="00164385">
      <w:pPr>
        <w:pStyle w:val="a8"/>
        <w:shd w:val="clear" w:color="auto" w:fill="C6D9F1"/>
        <w:spacing w:before="0"/>
        <w:jc w:val="center"/>
        <w:rPr>
          <w:rFonts w:eastAsia="Times New Roman"/>
          <w:color w:val="000000"/>
          <w:lang w:eastAsia="el-GR"/>
        </w:rPr>
      </w:pPr>
      <w:r w:rsidRPr="00164385">
        <w:rPr>
          <w:rFonts w:eastAsia="Times New Roman"/>
          <w:color w:val="000000"/>
          <w:lang w:eastAsia="el-GR"/>
        </w:rPr>
        <w:t>E</w:t>
      </w:r>
      <w:r w:rsidRPr="00164385">
        <w:rPr>
          <w:rFonts w:ascii="Times New Roman" w:eastAsia="Times New Roman" w:hAnsi="Times New Roman"/>
          <w:color w:val="000000"/>
          <w:sz w:val="64"/>
          <w:szCs w:val="64"/>
          <w:vertAlign w:val="subscript"/>
          <w:lang w:eastAsia="el-GR"/>
        </w:rPr>
        <w:t>τ</w:t>
      </w:r>
      <w:r w:rsidRPr="00164385">
        <w:rPr>
          <w:rFonts w:eastAsia="Times New Roman"/>
          <w:color w:val="000000"/>
          <w:lang w:eastAsia="el-GR"/>
        </w:rPr>
        <w:t xml:space="preserve"> – E</w:t>
      </w:r>
      <w:r w:rsidRPr="00164385">
        <w:rPr>
          <w:rFonts w:ascii="Times New Roman" w:eastAsia="Times New Roman" w:hAnsi="Times New Roman"/>
          <w:color w:val="000000"/>
          <w:sz w:val="64"/>
          <w:szCs w:val="64"/>
          <w:vertAlign w:val="subscript"/>
          <w:lang w:eastAsia="el-GR"/>
        </w:rPr>
        <w:t>α</w:t>
      </w:r>
      <w:r w:rsidRPr="00164385">
        <w:rPr>
          <w:rFonts w:eastAsia="Times New Roman"/>
          <w:color w:val="000000"/>
          <w:lang w:eastAsia="el-GR"/>
        </w:rPr>
        <w:t xml:space="preserve"> = h</w:t>
      </w:r>
      <w:r w:rsidRPr="00164385">
        <w:rPr>
          <w:rFonts w:eastAsia="Times New Roman"/>
          <w:iCs/>
          <w:color w:val="000000"/>
          <w:lang w:eastAsia="el-GR"/>
        </w:rPr>
        <w:t>f</w:t>
      </w:r>
      <w:r w:rsidR="00DA592F" w:rsidRPr="00164385">
        <w:rPr>
          <w:rFonts w:eastAsia="Times New Roman"/>
          <w:iCs/>
          <w:color w:val="000000"/>
          <w:lang w:eastAsia="el-GR"/>
        </w:rPr>
        <w:tab/>
      </w:r>
      <w:r w:rsidR="00DA592F" w:rsidRPr="00164385">
        <w:rPr>
          <w:rFonts w:eastAsia="Times New Roman"/>
          <w:iCs/>
          <w:color w:val="000000"/>
          <w:lang w:eastAsia="el-GR"/>
        </w:rPr>
        <w:tab/>
      </w:r>
      <w:r w:rsidR="00DA592F" w:rsidRPr="00164385">
        <w:rPr>
          <w:rFonts w:eastAsia="Times New Roman"/>
          <w:iCs/>
          <w:color w:val="000000"/>
          <w:lang w:eastAsia="el-GR"/>
        </w:rPr>
        <w:tab/>
      </w:r>
      <w:r w:rsidR="00164385">
        <w:rPr>
          <w:rFonts w:eastAsia="Times New Roman"/>
          <w:iCs/>
          <w:color w:val="000000"/>
          <w:lang w:eastAsia="el-GR"/>
        </w:rPr>
        <w:tab/>
      </w:r>
      <w:r w:rsidR="00121CEA" w:rsidRPr="00164385">
        <w:rPr>
          <w:rFonts w:eastAsia="Times New Roman"/>
          <w:iCs/>
          <w:color w:val="000000"/>
          <w:lang w:eastAsia="el-GR"/>
        </w:rPr>
        <w:tab/>
      </w:r>
      <w:r w:rsidR="00DA592F" w:rsidRPr="00164385">
        <w:rPr>
          <w:rFonts w:eastAsia="Times New Roman"/>
          <w:color w:val="000000"/>
          <w:szCs w:val="21"/>
          <w:lang w:eastAsia="el-GR"/>
        </w:rPr>
        <w:t>(2.2)</w:t>
      </w:r>
    </w:p>
    <w:p w:rsidR="00B2534E" w:rsidRPr="001A3837" w:rsidRDefault="00B2534E" w:rsidP="001A3837">
      <w:pPr>
        <w:shd w:val="clear" w:color="auto" w:fill="FFFFFF"/>
        <w:spacing w:before="240"/>
        <w:ind w:firstLine="0"/>
        <w:rPr>
          <w:rFonts w:ascii="Tahoma" w:eastAsia="Times New Roman" w:hAnsi="Tahoma" w:cs="Tahoma"/>
          <w:b/>
          <w:bCs/>
          <w:color w:val="CC0000"/>
          <w:szCs w:val="21"/>
          <w:lang w:eastAsia="el-GR"/>
        </w:rPr>
      </w:pPr>
      <w:bookmarkStart w:id="4" w:name="sec2.1.5"/>
      <w:r w:rsidRPr="001A3837">
        <w:rPr>
          <w:rFonts w:ascii="Tahoma" w:eastAsia="Times New Roman" w:hAnsi="Tahoma" w:cs="Tahoma"/>
          <w:b/>
          <w:bCs/>
          <w:color w:val="CC0000"/>
          <w:szCs w:val="21"/>
          <w:lang w:eastAsia="el-GR"/>
        </w:rPr>
        <w:t>Ολική ενέργεια ηλεκτρονίου</w:t>
      </w:r>
      <w:bookmarkEnd w:id="4"/>
    </w:p>
    <w:p w:rsidR="00B2534E" w:rsidRPr="00ED1A10"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05" type="#_x0000_t202" style="position:absolute;margin-left:0;margin-top:0;width:60.9pt;height:32.2pt;z-index:2517903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5;mso-fit-shape-to-text:t" inset="0,0,0,0">
              <w:txbxContent>
                <w:p w:rsidR="004F4933" w:rsidRPr="00C33923" w:rsidRDefault="004F4933" w:rsidP="00BE47E0">
                  <w:pPr>
                    <w:jc w:val="center"/>
                    <w:rPr>
                      <w:b/>
                      <w:szCs w:val="56"/>
                      <w:lang w:val="en-US"/>
                    </w:rPr>
                  </w:pPr>
                  <w:r>
                    <w:rPr>
                      <w:b/>
                      <w:szCs w:val="56"/>
                      <w:lang w:val="en-US"/>
                    </w:rPr>
                    <w:t>5</w:t>
                  </w:r>
                  <w:r>
                    <w:rPr>
                      <w:b/>
                      <w:szCs w:val="56"/>
                    </w:rPr>
                    <w:t xml:space="preserve">6 / </w:t>
                  </w:r>
                  <w:r>
                    <w:rPr>
                      <w:b/>
                      <w:szCs w:val="56"/>
                      <w:lang w:val="en-US"/>
                    </w:rPr>
                    <w:t>48</w:t>
                  </w:r>
                </w:p>
              </w:txbxContent>
            </v:textbox>
            <w10:wrap anchorx="page" anchory="page"/>
          </v:shape>
        </w:pict>
      </w:r>
      <w:r w:rsidR="00B2534E" w:rsidRPr="00B2534E">
        <w:rPr>
          <w:rFonts w:eastAsia="Times New Roman"/>
          <w:b/>
          <w:color w:val="000000"/>
          <w:szCs w:val="21"/>
          <w:lang w:eastAsia="el-GR"/>
        </w:rPr>
        <w:t>Θα υπολογίσουμε την κινητική, τη δυναμική και την ολική ενέργεια του ηλεκτρονίου στο άτομο του υδρογό</w:t>
      </w:r>
      <w:r w:rsidR="008A2DCA">
        <w:rPr>
          <w:rFonts w:eastAsia="Times New Roman"/>
          <w:b/>
          <w:color w:val="000000"/>
          <w:szCs w:val="21"/>
          <w:lang w:eastAsia="el-GR"/>
        </w:rPr>
        <w:t>-</w:t>
      </w:r>
      <w:r w:rsidR="00B2534E" w:rsidRPr="00B2534E">
        <w:rPr>
          <w:rFonts w:eastAsia="Times New Roman"/>
          <w:b/>
          <w:color w:val="000000"/>
          <w:szCs w:val="21"/>
          <w:lang w:eastAsia="el-GR"/>
        </w:rPr>
        <w:t xml:space="preserve">νου, θεωρούμε ότι το ηλεκτρόνιο περιφέρεται γύρω από τον ακίνητο </w:t>
      </w:r>
      <w:r w:rsidR="00B2534E" w:rsidRPr="00B2534E">
        <w:rPr>
          <w:rFonts w:eastAsia="Times New Roman"/>
          <w:b/>
          <w:color w:val="000000"/>
          <w:szCs w:val="21"/>
          <w:lang w:eastAsia="el-GR"/>
        </w:rPr>
        <w:lastRenderedPageBreak/>
        <w:t>πυρήνα, ο οποίος αποτελείται από ένα πρωτόνιο. Σύμφωνα με το δεύ</w:t>
      </w:r>
      <w:r w:rsidR="008A2DCA">
        <w:rPr>
          <w:rFonts w:eastAsia="Times New Roman"/>
          <w:b/>
          <w:color w:val="000000"/>
          <w:szCs w:val="21"/>
          <w:lang w:eastAsia="el-GR"/>
        </w:rPr>
        <w:t>-</w:t>
      </w:r>
      <w:r w:rsidR="00B2534E" w:rsidRPr="00B2534E">
        <w:rPr>
          <w:rFonts w:eastAsia="Times New Roman"/>
          <w:b/>
          <w:color w:val="000000"/>
          <w:szCs w:val="21"/>
          <w:lang w:eastAsia="el-GR"/>
        </w:rPr>
        <w:t>τερο νόμο του Νεύτωνα, η ηλεκτρι</w:t>
      </w:r>
      <w:r w:rsidR="008A2DCA">
        <w:rPr>
          <w:rFonts w:eastAsia="Times New Roman"/>
          <w:b/>
          <w:color w:val="000000"/>
          <w:szCs w:val="21"/>
          <w:lang w:eastAsia="el-GR"/>
        </w:rPr>
        <w:t>-</w:t>
      </w:r>
      <w:r w:rsidR="00B2534E" w:rsidRPr="00B2534E">
        <w:rPr>
          <w:rFonts w:eastAsia="Times New Roman"/>
          <w:b/>
          <w:color w:val="000000"/>
          <w:szCs w:val="21"/>
          <w:lang w:eastAsia="el-GR"/>
        </w:rPr>
        <w:t>κή ελκτική δύναμη</w:t>
      </w:r>
      <w:r w:rsidR="004B0B5F" w:rsidRPr="004B0B5F">
        <w:rPr>
          <w:rFonts w:eastAsia="Times New Roman"/>
          <w:b/>
          <w:color w:val="000000"/>
          <w:szCs w:val="21"/>
          <w:lang w:eastAsia="el-GR"/>
        </w:rPr>
        <w:t xml:space="preserve"> </w:t>
      </w:r>
      <w:r w:rsidR="00B2534E" w:rsidRPr="00B2534E">
        <w:rPr>
          <w:rFonts w:eastAsia="Times New Roman"/>
          <w:b/>
          <w:color w:val="000000"/>
          <w:szCs w:val="21"/>
          <w:lang w:eastAsia="el-GR"/>
        </w:rPr>
        <w:t xml:space="preserve"> F = ke</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/r</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 που ασκεί ο πυρήνας στο ηλεκτρόνιο, πρέπει να είναι ίση με F = mα</w:t>
      </w:r>
      <w:r w:rsidR="00B2534E" w:rsidRPr="004B0B5F">
        <w:rPr>
          <w:rFonts w:eastAsia="Times New Roman"/>
          <w:b/>
          <w:color w:val="000000"/>
          <w:sz w:val="64"/>
          <w:szCs w:val="64"/>
          <w:vertAlign w:val="subscript"/>
          <w:lang w:eastAsia="el-GR"/>
        </w:rPr>
        <w:t>κ</w:t>
      </w:r>
      <w:r w:rsidR="00B2534E" w:rsidRPr="00B2534E">
        <w:rPr>
          <w:rFonts w:eastAsia="Times New Roman"/>
          <w:b/>
          <w:color w:val="000000"/>
          <w:szCs w:val="21"/>
          <w:lang w:eastAsia="el-GR"/>
        </w:rPr>
        <w:t>, όπου</w:t>
      </w:r>
      <w:r w:rsidR="004B0B5F" w:rsidRPr="004B0B5F">
        <w:rPr>
          <w:rFonts w:eastAsia="Times New Roman"/>
          <w:b/>
          <w:color w:val="000000"/>
          <w:szCs w:val="21"/>
          <w:lang w:eastAsia="el-GR"/>
        </w:rPr>
        <w:t xml:space="preserve"> </w:t>
      </w:r>
      <w:r w:rsidR="004B0B5F" w:rsidRPr="00B2534E">
        <w:rPr>
          <w:rFonts w:eastAsia="Times New Roman"/>
          <w:b/>
          <w:color w:val="000000"/>
          <w:szCs w:val="21"/>
          <w:lang w:eastAsia="el-GR"/>
        </w:rPr>
        <w:t>α</w:t>
      </w:r>
      <w:r w:rsidR="004B0B5F" w:rsidRPr="004B0B5F">
        <w:rPr>
          <w:rFonts w:eastAsia="Times New Roman"/>
          <w:b/>
          <w:color w:val="000000"/>
          <w:sz w:val="64"/>
          <w:szCs w:val="64"/>
          <w:vertAlign w:val="subscript"/>
          <w:lang w:eastAsia="el-GR"/>
        </w:rPr>
        <w:t>κ</w:t>
      </w:r>
      <w:r w:rsidR="00B2534E" w:rsidRPr="00B2534E">
        <w:rPr>
          <w:rFonts w:eastAsia="Times New Roman"/>
          <w:b/>
          <w:color w:val="000000"/>
          <w:szCs w:val="21"/>
          <w:lang w:eastAsia="el-GR"/>
        </w:rPr>
        <w:t>= υ</w:t>
      </w:r>
      <w:r w:rsidR="00B2534E" w:rsidRPr="004B0B5F">
        <w:rPr>
          <w:rFonts w:eastAsia="Times New Roman"/>
          <w:b/>
          <w:color w:val="000000"/>
          <w:sz w:val="64"/>
          <w:szCs w:val="64"/>
          <w:vertAlign w:val="superscript"/>
          <w:lang w:eastAsia="el-GR"/>
        </w:rPr>
        <w:t>2</w:t>
      </w:r>
      <w:r w:rsidR="00B2534E" w:rsidRPr="00B2534E">
        <w:rPr>
          <w:rFonts w:eastAsia="Times New Roman"/>
          <w:b/>
          <w:color w:val="000000"/>
          <w:szCs w:val="21"/>
          <w:lang w:eastAsia="el-GR"/>
        </w:rPr>
        <w:t>/r είναι η κεντρομόλος επιτάχυνση του ηλεκτρονίου:</w:t>
      </w:r>
    </w:p>
    <w:p w:rsidR="004B0B5F" w:rsidRDefault="004B0B5F" w:rsidP="008A2DCA">
      <w:pPr>
        <w:shd w:val="clear" w:color="auto" w:fill="FFFFFF"/>
        <w:ind w:firstLine="0"/>
        <w:jc w:val="center"/>
        <w:rPr>
          <w:rFonts w:eastAsia="Times New Roman"/>
          <w:b/>
          <w:color w:val="000000"/>
          <w:sz w:val="64"/>
          <w:szCs w:val="64"/>
          <w:lang w:eastAsia="el-GR"/>
        </w:rPr>
      </w:pPr>
      <w:r w:rsidRPr="00B2534E">
        <w:rPr>
          <w:rFonts w:eastAsia="Times New Roman"/>
          <w:b/>
          <w:color w:val="000000"/>
          <w:szCs w:val="21"/>
          <w:lang w:eastAsia="el-GR"/>
        </w:rPr>
        <w:t>F = mα</w:t>
      </w:r>
      <w:r w:rsidRPr="004B0B5F">
        <w:rPr>
          <w:rFonts w:eastAsia="Times New Roman"/>
          <w:b/>
          <w:color w:val="000000"/>
          <w:sz w:val="64"/>
          <w:szCs w:val="64"/>
          <w:vertAlign w:val="subscript"/>
          <w:lang w:eastAsia="el-GR"/>
        </w:rPr>
        <w:t>κ</w:t>
      </w:r>
      <w:r>
        <w:rPr>
          <w:rFonts w:eastAsia="Times New Roman"/>
          <w:b/>
          <w:color w:val="000000"/>
          <w:sz w:val="64"/>
          <w:szCs w:val="64"/>
          <w:lang w:val="en-US" w:eastAsia="el-GR"/>
        </w:rPr>
        <w:t xml:space="preserve">   </w:t>
      </w:r>
      <w:r>
        <w:rPr>
          <w:rFonts w:eastAsia="Times New Roman"/>
          <w:b/>
          <w:color w:val="000000"/>
          <w:sz w:val="64"/>
          <w:szCs w:val="64"/>
          <w:lang w:eastAsia="el-GR"/>
        </w:rPr>
        <w:t xml:space="preserve">ή   </w:t>
      </w:r>
      <w:r>
        <w:tab/>
      </w:r>
      <w:r w:rsidRPr="004B0B5F">
        <w:rPr>
          <w:position w:val="-48"/>
        </w:rPr>
        <w:object w:dxaOrig="1060" w:dyaOrig="1380">
          <v:shape id="_x0000_i1027" type="#_x0000_t75" style="width:52.15pt;height:69.5pt" o:ole="">
            <v:imagedata r:id="rId38" o:title=""/>
          </v:shape>
          <o:OLEObject Type="Embed" ProgID="Equation.DSMT4" ShapeID="_x0000_i1027" DrawAspect="Content" ObjectID="_1454838228" r:id="rId39"/>
        </w:object>
      </w:r>
      <w:r>
        <w:t xml:space="preserve"> =</w:t>
      </w:r>
      <w:r w:rsidRPr="004B0B5F">
        <w:rPr>
          <w:position w:val="-48"/>
        </w:rPr>
        <w:object w:dxaOrig="1219" w:dyaOrig="1380">
          <v:shape id="_x0000_i1028" type="#_x0000_t75" style="width:62.05pt;height:69.5pt" o:ole="">
            <v:imagedata r:id="rId40" o:title=""/>
          </v:shape>
          <o:OLEObject Type="Embed" ProgID="Equation.DSMT4" ShapeID="_x0000_i1028" DrawAspect="Content" ObjectID="_1454838229" r:id="rId41"/>
        </w:object>
      </w:r>
      <w:r>
        <w:rPr>
          <w:rFonts w:eastAsia="Times New Roman"/>
          <w:b/>
          <w:color w:val="000000"/>
          <w:sz w:val="64"/>
          <w:szCs w:val="64"/>
          <w:lang w:val="en-US" w:eastAsia="el-GR"/>
        </w:rPr>
        <w:t xml:space="preserve"> </w:t>
      </w:r>
      <w:r>
        <w:rPr>
          <w:rFonts w:eastAsia="Times New Roman"/>
          <w:b/>
          <w:color w:val="000000"/>
          <w:sz w:val="64"/>
          <w:szCs w:val="64"/>
          <w:lang w:eastAsia="el-GR"/>
        </w:rPr>
        <w:t xml:space="preserve">  ή</w:t>
      </w:r>
    </w:p>
    <w:p w:rsidR="004B0B5F" w:rsidRDefault="004B0B5F" w:rsidP="008A2DCA">
      <w:pPr>
        <w:pStyle w:val="MTDisplayEquation"/>
        <w:jc w:val="center"/>
      </w:pPr>
      <w:r w:rsidRPr="004B0B5F">
        <w:rPr>
          <w:position w:val="-52"/>
        </w:rPr>
        <w:object w:dxaOrig="2240" w:dyaOrig="1480">
          <v:shape id="_x0000_i1029" type="#_x0000_t75" style="width:112.95pt;height:73.25pt" o:ole="">
            <v:imagedata r:id="rId42" o:title=""/>
          </v:shape>
          <o:OLEObject Type="Embed" ProgID="Equation.DSMT4" ShapeID="_x0000_i1029" DrawAspect="Content" ObjectID="_1454838230" r:id="rId43"/>
        </w:object>
      </w:r>
    </w:p>
    <w:p w:rsidR="004B0B5F"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06" type="#_x0000_t202" style="position:absolute;margin-left:0;margin-top:0;width:60.9pt;height:32.2pt;z-index:2517913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6;mso-fit-shape-to-text:t" inset="0,0,0,0">
              <w:txbxContent>
                <w:p w:rsidR="004F4933" w:rsidRPr="00C33923" w:rsidRDefault="004F4933" w:rsidP="00BE47E0">
                  <w:pPr>
                    <w:jc w:val="center"/>
                    <w:rPr>
                      <w:b/>
                      <w:szCs w:val="56"/>
                      <w:lang w:val="en-US"/>
                    </w:rPr>
                  </w:pPr>
                  <w:r>
                    <w:rPr>
                      <w:b/>
                      <w:szCs w:val="56"/>
                      <w:lang w:val="en-US"/>
                    </w:rPr>
                    <w:t>5</w:t>
                  </w:r>
                  <w:r>
                    <w:rPr>
                      <w:b/>
                      <w:szCs w:val="56"/>
                    </w:rPr>
                    <w:t xml:space="preserve">7 / </w:t>
                  </w:r>
                  <w:r>
                    <w:rPr>
                      <w:b/>
                      <w:szCs w:val="56"/>
                      <w:lang w:val="en-US"/>
                    </w:rPr>
                    <w:t>48</w:t>
                  </w:r>
                </w:p>
              </w:txbxContent>
            </v:textbox>
            <w10:wrap anchorx="page" anchory="page"/>
          </v:shape>
        </w:pict>
      </w:r>
      <w:r w:rsidR="00B2534E" w:rsidRPr="00B2534E">
        <w:rPr>
          <w:rFonts w:eastAsia="Times New Roman"/>
          <w:b/>
          <w:color w:val="000000"/>
          <w:szCs w:val="21"/>
          <w:lang w:eastAsia="el-GR"/>
        </w:rPr>
        <w:t>Αντικαθιστώντας την παραπάνω σχέ</w:t>
      </w:r>
      <w:r w:rsidR="004B0B5F">
        <w:rPr>
          <w:rFonts w:eastAsia="Times New Roman"/>
          <w:b/>
          <w:color w:val="000000"/>
          <w:szCs w:val="21"/>
          <w:lang w:eastAsia="el-GR"/>
        </w:rPr>
        <w:t xml:space="preserve">ση στην εξίσωση </w:t>
      </w:r>
      <w:r w:rsidR="004B0B5F">
        <w:tab/>
      </w:r>
      <w:r w:rsidR="004B0B5F" w:rsidRPr="004B0B5F">
        <w:rPr>
          <w:position w:val="-48"/>
        </w:rPr>
        <w:object w:dxaOrig="2299" w:dyaOrig="1300">
          <v:shape id="_x0000_i1030" type="#_x0000_t75" style="width:115.45pt;height:64.55pt" o:ole="">
            <v:imagedata r:id="rId44" o:title=""/>
          </v:shape>
          <o:OLEObject Type="Embed" ProgID="Equation.DSMT4" ShapeID="_x0000_i1030" DrawAspect="Content" ObjectID="_1454838231" r:id="rId45"/>
        </w:object>
      </w:r>
      <w:r w:rsidR="004B0B5F">
        <w:t xml:space="preserve"> </w:t>
      </w:r>
      <w:r w:rsidR="00B2534E" w:rsidRPr="00B2534E">
        <w:rPr>
          <w:rFonts w:eastAsia="Times New Roman"/>
          <w:b/>
          <w:color w:val="000000"/>
          <w:szCs w:val="21"/>
          <w:lang w:eastAsia="el-GR"/>
        </w:rPr>
        <w:t>βρίσκουμε:</w:t>
      </w:r>
    </w:p>
    <w:p w:rsidR="00B2534E" w:rsidRPr="00B2534E" w:rsidRDefault="004B0B5F" w:rsidP="008A2DCA">
      <w:pPr>
        <w:shd w:val="clear" w:color="auto" w:fill="FFFFFF"/>
        <w:ind w:firstLine="0"/>
        <w:jc w:val="center"/>
        <w:rPr>
          <w:rFonts w:eastAsia="Times New Roman"/>
          <w:b/>
          <w:color w:val="000000"/>
          <w:szCs w:val="21"/>
          <w:lang w:eastAsia="el-GR"/>
        </w:rPr>
      </w:pPr>
      <w:r w:rsidRPr="004B0B5F">
        <w:rPr>
          <w:position w:val="-48"/>
        </w:rPr>
        <w:object w:dxaOrig="1800" w:dyaOrig="1380">
          <v:shape id="_x0000_i1031" type="#_x0000_t75" style="width:90.6pt;height:69.5pt" o:ole="">
            <v:imagedata r:id="rId46" o:title=""/>
          </v:shape>
          <o:OLEObject Type="Embed" ProgID="Equation.DSMT4" ShapeID="_x0000_i1031" DrawAspect="Content" ObjectID="_1454838232" r:id="rId47"/>
        </w:objec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Η δυναμική ενέργεια του ηλεκτρο</w:t>
      </w:r>
      <w:r w:rsidR="008A2DCA">
        <w:rPr>
          <w:rFonts w:eastAsia="Times New Roman"/>
          <w:b/>
          <w:color w:val="000000"/>
          <w:szCs w:val="21"/>
          <w:lang w:eastAsia="el-GR"/>
        </w:rPr>
        <w:t>-</w:t>
      </w:r>
      <w:r w:rsidRPr="00B2534E">
        <w:rPr>
          <w:rFonts w:eastAsia="Times New Roman"/>
          <w:b/>
          <w:color w:val="000000"/>
          <w:szCs w:val="21"/>
          <w:lang w:eastAsia="el-GR"/>
        </w:rPr>
        <w:t>νίου δίνεται από την εξίσωση:</w:t>
      </w:r>
    </w:p>
    <w:p w:rsidR="00B2534E" w:rsidRDefault="008E67AB" w:rsidP="008A2DCA">
      <w:pPr>
        <w:shd w:val="clear" w:color="auto" w:fill="FFFFFF"/>
        <w:ind w:firstLine="0"/>
        <w:jc w:val="center"/>
      </w:pPr>
      <w:r w:rsidRPr="004B0B5F">
        <w:rPr>
          <w:position w:val="-48"/>
        </w:rPr>
        <w:object w:dxaOrig="1980" w:dyaOrig="1380">
          <v:shape id="_x0000_i1032" type="#_x0000_t75" style="width:109.25pt;height:76.95pt" o:ole="">
            <v:imagedata r:id="rId48" o:title=""/>
          </v:shape>
          <o:OLEObject Type="Embed" ProgID="Equation.DSMT4" ShapeID="_x0000_i1032" DrawAspect="Content" ObjectID="_1454838233" r:id="rId49"/>
        </w:object>
      </w:r>
    </w:p>
    <w:p w:rsidR="00B2534E" w:rsidRP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 xml:space="preserve">Η ολική ενέργεια του ηλεκτρονίου είναι το </w:t>
      </w:r>
      <w:r w:rsidR="004B0B5F" w:rsidRPr="00B2534E">
        <w:rPr>
          <w:rFonts w:eastAsia="Times New Roman"/>
          <w:b/>
          <w:color w:val="000000"/>
          <w:szCs w:val="21"/>
          <w:lang w:eastAsia="el-GR"/>
        </w:rPr>
        <w:t>άθροισμα</w:t>
      </w:r>
      <w:r w:rsidRPr="00B2534E">
        <w:rPr>
          <w:rFonts w:eastAsia="Times New Roman"/>
          <w:b/>
          <w:color w:val="000000"/>
          <w:szCs w:val="21"/>
          <w:lang w:eastAsia="el-GR"/>
        </w:rPr>
        <w:t xml:space="preserve"> της κινητικής και της δυναμικής του ενέργειας:</w:t>
      </w:r>
    </w:p>
    <w:p w:rsidR="004B0B5F" w:rsidRDefault="00B2534E" w:rsidP="008A2DCA">
      <w:pPr>
        <w:shd w:val="clear" w:color="auto" w:fill="FFFFFF"/>
        <w:ind w:firstLine="0"/>
        <w:jc w:val="center"/>
        <w:rPr>
          <w:rFonts w:eastAsia="Times New Roman"/>
          <w:b/>
          <w:color w:val="000000"/>
          <w:szCs w:val="21"/>
          <w:lang w:eastAsia="el-GR"/>
        </w:rPr>
      </w:pPr>
      <w:r w:rsidRPr="004B0B5F">
        <w:rPr>
          <w:rFonts w:eastAsia="Times New Roman"/>
          <w:b/>
          <w:color w:val="000000"/>
          <w:szCs w:val="21"/>
          <w:lang w:val="en-US" w:eastAsia="el-GR"/>
        </w:rPr>
        <w:t>E</w:t>
      </w:r>
      <w:r w:rsidRPr="00705B46">
        <w:rPr>
          <w:rFonts w:eastAsia="Times New Roman"/>
          <w:b/>
          <w:color w:val="000000"/>
          <w:szCs w:val="21"/>
          <w:lang w:eastAsia="el-GR"/>
        </w:rPr>
        <w:t xml:space="preserve"> = </w:t>
      </w:r>
      <w:r w:rsidRPr="004B0B5F">
        <w:rPr>
          <w:rFonts w:eastAsia="Times New Roman"/>
          <w:b/>
          <w:color w:val="000000"/>
          <w:szCs w:val="21"/>
          <w:lang w:val="en-US" w:eastAsia="el-GR"/>
        </w:rPr>
        <w:t>K</w:t>
      </w:r>
      <w:r w:rsidRPr="00705B46">
        <w:rPr>
          <w:rFonts w:eastAsia="Times New Roman"/>
          <w:b/>
          <w:color w:val="000000"/>
          <w:szCs w:val="21"/>
          <w:lang w:eastAsia="el-GR"/>
        </w:rPr>
        <w:t xml:space="preserve"> + </w:t>
      </w:r>
      <w:r w:rsidRPr="004B0B5F">
        <w:rPr>
          <w:rFonts w:eastAsia="Times New Roman"/>
          <w:b/>
          <w:color w:val="000000"/>
          <w:szCs w:val="21"/>
          <w:lang w:val="en-US" w:eastAsia="el-GR"/>
        </w:rPr>
        <w:t>U</w:t>
      </w:r>
      <w:r w:rsidRPr="00705B46">
        <w:rPr>
          <w:rFonts w:eastAsia="Times New Roman"/>
          <w:b/>
          <w:color w:val="000000"/>
          <w:szCs w:val="21"/>
          <w:lang w:eastAsia="el-GR"/>
        </w:rPr>
        <w:t xml:space="preserve"> = </w:t>
      </w:r>
      <w:r w:rsidR="004B0B5F" w:rsidRPr="004B0B5F">
        <w:rPr>
          <w:position w:val="-48"/>
        </w:rPr>
        <w:object w:dxaOrig="1060" w:dyaOrig="1380">
          <v:shape id="_x0000_i1033" type="#_x0000_t75" style="width:52.15pt;height:69.5pt" o:ole="">
            <v:imagedata r:id="rId50" o:title=""/>
          </v:shape>
          <o:OLEObject Type="Embed" ProgID="Equation.DSMT4" ShapeID="_x0000_i1033" DrawAspect="Content" ObjectID="_1454838234" r:id="rId51"/>
        </w:object>
      </w:r>
      <w:r w:rsidRPr="00705B46">
        <w:rPr>
          <w:rFonts w:eastAsia="Times New Roman"/>
          <w:b/>
          <w:color w:val="000000"/>
          <w:szCs w:val="21"/>
          <w:lang w:eastAsia="el-GR"/>
        </w:rPr>
        <w:t>+ (</w:t>
      </w:r>
      <w:r w:rsidR="004B0B5F" w:rsidRPr="004B0B5F">
        <w:rPr>
          <w:position w:val="-48"/>
        </w:rPr>
        <w:object w:dxaOrig="1260" w:dyaOrig="1380">
          <v:shape id="_x0000_i1034" type="#_x0000_t75" style="width:63.3pt;height:69.5pt" o:ole="">
            <v:imagedata r:id="rId52" o:title=""/>
          </v:shape>
          <o:OLEObject Type="Embed" ProgID="Equation.DSMT4" ShapeID="_x0000_i1034" DrawAspect="Content" ObjectID="_1454838235" r:id="rId53"/>
        </w:object>
      </w:r>
      <w:r w:rsidR="004B0B5F" w:rsidRPr="00705B46">
        <w:rPr>
          <w:rFonts w:eastAsia="Times New Roman"/>
          <w:b/>
          <w:color w:val="000000"/>
          <w:szCs w:val="21"/>
          <w:lang w:eastAsia="el-GR"/>
        </w:rPr>
        <w:t>)</w:t>
      </w:r>
    </w:p>
    <w:p w:rsidR="00B2534E" w:rsidRDefault="00B2534E" w:rsidP="008A2DCA">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ή</w:t>
      </w:r>
    </w:p>
    <w:p w:rsidR="00705B46" w:rsidRPr="00164385" w:rsidRDefault="00164385" w:rsidP="008A2DCA">
      <w:pPr>
        <w:pStyle w:val="a8"/>
        <w:shd w:val="clear" w:color="auto" w:fill="C6D9F1"/>
        <w:spacing w:before="0"/>
        <w:jc w:val="center"/>
        <w:rPr>
          <w:rFonts w:eastAsia="Times New Roman"/>
          <w:color w:val="000000"/>
          <w:lang w:eastAsia="el-GR"/>
        </w:rPr>
      </w:pPr>
      <w:r w:rsidRPr="004B0B5F">
        <w:rPr>
          <w:position w:val="-48"/>
        </w:rPr>
        <w:object w:dxaOrig="1960" w:dyaOrig="1380">
          <v:shape id="_x0000_i1035" type="#_x0000_t75" style="width:98.05pt;height:69.5pt" o:ole="">
            <v:imagedata r:id="rId54" o:title=""/>
          </v:shape>
          <o:OLEObject Type="Embed" ProgID="Equation.DSMT4" ShapeID="_x0000_i1035" DrawAspect="Content" ObjectID="_1454838236" r:id="rId55"/>
        </w:object>
      </w:r>
      <w:r>
        <w:rPr>
          <w:position w:val="-48"/>
        </w:rPr>
        <w:t xml:space="preserve"> </w:t>
      </w:r>
      <w:r w:rsidR="00705B46" w:rsidRPr="00164385">
        <w:rPr>
          <w:rFonts w:eastAsia="Times New Roman"/>
          <w:color w:val="000000"/>
          <w:lang w:eastAsia="el-GR"/>
        </w:rPr>
        <w:t>Ολική ενέργεια ηλεκτρονίου</w:t>
      </w:r>
    </w:p>
    <w:p w:rsidR="00705B46" w:rsidRDefault="00705B46" w:rsidP="00705B46">
      <w:pPr>
        <w:shd w:val="clear" w:color="auto" w:fill="FFFFFF"/>
        <w:ind w:firstLine="0"/>
        <w:jc w:val="right"/>
        <w:rPr>
          <w:rFonts w:eastAsia="Times New Roman"/>
          <w:b/>
          <w:color w:val="000000"/>
          <w:szCs w:val="21"/>
          <w:lang w:eastAsia="el-GR"/>
        </w:rPr>
      </w:pPr>
      <w:r w:rsidRPr="00B2534E">
        <w:rPr>
          <w:rFonts w:eastAsia="Times New Roman"/>
          <w:b/>
          <w:color w:val="000000"/>
          <w:szCs w:val="21"/>
          <w:lang w:eastAsia="el-GR"/>
        </w:rPr>
        <w:t>(2.3)</w:t>
      </w:r>
    </w:p>
    <w:p w:rsidR="00B2534E" w:rsidRPr="00B2534E"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07" type="#_x0000_t202" style="position:absolute;margin-left:0;margin-top:0;width:60.9pt;height:32.2pt;z-index:25179238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7;mso-fit-shape-to-text:t" inset="0,0,0,0">
              <w:txbxContent>
                <w:p w:rsidR="004F4933" w:rsidRPr="009D09AF" w:rsidRDefault="004F4933" w:rsidP="00BE47E0">
                  <w:pPr>
                    <w:jc w:val="center"/>
                    <w:rPr>
                      <w:b/>
                      <w:szCs w:val="56"/>
                    </w:rPr>
                  </w:pPr>
                  <w:r>
                    <w:rPr>
                      <w:b/>
                      <w:szCs w:val="56"/>
                    </w:rPr>
                    <w:t xml:space="preserve">58 / </w:t>
                  </w:r>
                  <w:r>
                    <w:rPr>
                      <w:b/>
                      <w:szCs w:val="56"/>
                      <w:lang w:val="en-US"/>
                    </w:rPr>
                    <w:t>48</w:t>
                  </w:r>
                  <w:r>
                    <w:rPr>
                      <w:b/>
                      <w:szCs w:val="56"/>
                    </w:rPr>
                    <w:t>-49</w:t>
                  </w:r>
                </w:p>
              </w:txbxContent>
            </v:textbox>
            <w10:wrap anchorx="page" anchory="page"/>
          </v:shape>
        </w:pict>
      </w:r>
      <w:r w:rsidR="00B2534E" w:rsidRPr="00B2534E">
        <w:rPr>
          <w:rFonts w:eastAsia="Times New Roman"/>
          <w:b/>
          <w:color w:val="000000"/>
          <w:szCs w:val="21"/>
          <w:lang w:eastAsia="el-GR"/>
        </w:rPr>
        <w:t>Όταν αναφερόμαστε στην ολική ενέργεια του ηλεκτρονίου στο άτο</w:t>
      </w:r>
      <w:r w:rsidR="008A2DCA">
        <w:rPr>
          <w:rFonts w:eastAsia="Times New Roman"/>
          <w:b/>
          <w:color w:val="000000"/>
          <w:szCs w:val="21"/>
          <w:lang w:eastAsia="el-GR"/>
        </w:rPr>
        <w:t>-</w:t>
      </w:r>
      <w:r w:rsidR="00B2534E" w:rsidRPr="00B2534E">
        <w:rPr>
          <w:rFonts w:eastAsia="Times New Roman"/>
          <w:b/>
          <w:color w:val="000000"/>
          <w:szCs w:val="21"/>
          <w:lang w:eastAsia="el-GR"/>
        </w:rPr>
        <w:t xml:space="preserve">μο του υδρογόνου, εννοούμε την ενέργεια του συστήματος που </w:t>
      </w:r>
      <w:r w:rsidR="008A2DCA">
        <w:rPr>
          <w:rFonts w:eastAsia="Times New Roman"/>
          <w:b/>
          <w:color w:val="000000"/>
          <w:szCs w:val="21"/>
          <w:lang w:eastAsia="el-GR"/>
        </w:rPr>
        <w:t>από-</w:t>
      </w:r>
      <w:r w:rsidR="00B2534E" w:rsidRPr="00B2534E">
        <w:rPr>
          <w:rFonts w:eastAsia="Times New Roman"/>
          <w:b/>
          <w:color w:val="000000"/>
          <w:szCs w:val="21"/>
          <w:lang w:eastAsia="el-GR"/>
        </w:rPr>
        <w:t xml:space="preserve">τελείται από το ηλεκτρόνιο και τον ακίνητο πυρήνα του ατόμου. Η ενέργεια αυτή οφείλεται στην </w:t>
      </w:r>
      <w:r w:rsidR="004E32DA">
        <w:rPr>
          <w:rFonts w:eastAsia="Times New Roman"/>
          <w:b/>
          <w:color w:val="000000"/>
          <w:szCs w:val="21"/>
          <w:lang w:eastAsia="el-GR"/>
        </w:rPr>
        <w:t>άλλη-</w:t>
      </w:r>
      <w:r w:rsidR="00B2534E" w:rsidRPr="00B2534E">
        <w:rPr>
          <w:rFonts w:eastAsia="Times New Roman"/>
          <w:b/>
          <w:color w:val="000000"/>
          <w:szCs w:val="21"/>
          <w:lang w:eastAsia="el-GR"/>
        </w:rPr>
        <w:t>λεπίδραση μεταξύ του ηλεκτρονίου και του πυρήνα.</w:t>
      </w:r>
    </w:p>
    <w:p w:rsidR="00B2534E" w:rsidRPr="001A3837" w:rsidRDefault="00B2534E" w:rsidP="001A3837">
      <w:pPr>
        <w:shd w:val="clear" w:color="auto" w:fill="FFFFFF"/>
        <w:spacing w:before="240"/>
        <w:ind w:firstLine="0"/>
        <w:rPr>
          <w:rFonts w:ascii="Tahoma" w:eastAsia="Times New Roman" w:hAnsi="Tahoma" w:cs="Tahoma"/>
          <w:b/>
          <w:bCs/>
          <w:color w:val="CC0000"/>
          <w:szCs w:val="21"/>
          <w:lang w:eastAsia="el-GR"/>
        </w:rPr>
      </w:pPr>
      <w:bookmarkStart w:id="5" w:name="sec2.1.6"/>
      <w:r w:rsidRPr="001A3837">
        <w:rPr>
          <w:rFonts w:ascii="Tahoma" w:eastAsia="Times New Roman" w:hAnsi="Tahoma" w:cs="Tahoma"/>
          <w:b/>
          <w:bCs/>
          <w:color w:val="CC0000"/>
          <w:szCs w:val="21"/>
          <w:lang w:eastAsia="el-GR"/>
        </w:rPr>
        <w:lastRenderedPageBreak/>
        <w:t>Επιτρεπόμενες τροχιές και τιμές ενέργειας</w:t>
      </w:r>
      <w:bookmarkEnd w:id="5"/>
    </w:p>
    <w:p w:rsidR="00C7340A" w:rsidRPr="009D09AF" w:rsidRDefault="00C7340A"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Tahoma" w:hAnsi="Tahoma" w:cs="Tahoma"/>
          <w:b/>
          <w:sz w:val="58"/>
          <w:szCs w:val="58"/>
        </w:rPr>
      </w:pPr>
      <w:r w:rsidRPr="009D09AF">
        <w:rPr>
          <w:rFonts w:ascii="Tahoma" w:hAnsi="Tahoma" w:cs="Tahoma"/>
          <w:b/>
          <w:sz w:val="58"/>
          <w:szCs w:val="58"/>
        </w:rPr>
        <w:t xml:space="preserve">Το ηλεκτρονιοβόλτ (eV) </w:t>
      </w:r>
    </w:p>
    <w:p w:rsidR="00C7340A" w:rsidRDefault="00C7340A"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Microsoft Sans Serif" w:hAnsi="Microsoft Sans Serif" w:cs="Microsoft Sans Serif"/>
          <w:b/>
          <w:sz w:val="58"/>
          <w:szCs w:val="58"/>
        </w:rPr>
      </w:pPr>
      <w:r w:rsidRPr="00C7340A">
        <w:rPr>
          <w:rFonts w:ascii="Microsoft Sans Serif" w:hAnsi="Microsoft Sans Serif" w:cs="Microsoft Sans Serif"/>
          <w:b/>
          <w:sz w:val="58"/>
          <w:szCs w:val="58"/>
        </w:rPr>
        <w:t>Το ηλεκτρονιοβόλτ είναι η ενέργεια που μεταβιβάζεται σε ένα ηλεκτρό</w:t>
      </w:r>
      <w:r w:rsidR="004E32DA">
        <w:rPr>
          <w:rFonts w:ascii="Microsoft Sans Serif" w:hAnsi="Microsoft Sans Serif" w:cs="Microsoft Sans Serif"/>
          <w:b/>
          <w:sz w:val="58"/>
          <w:szCs w:val="58"/>
        </w:rPr>
        <w:t>-</w:t>
      </w:r>
      <w:r w:rsidRPr="00C7340A">
        <w:rPr>
          <w:rFonts w:ascii="Microsoft Sans Serif" w:hAnsi="Microsoft Sans Serif" w:cs="Microsoft Sans Serif"/>
          <w:b/>
          <w:sz w:val="58"/>
          <w:szCs w:val="58"/>
        </w:rPr>
        <w:t>νιο, όταν αυτό επιταχύνεται μέσω διαφοράς δυναμικού 1V.</w:t>
      </w:r>
    </w:p>
    <w:p w:rsidR="009D09AF" w:rsidRDefault="009D09AF"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Microsoft Sans Serif" w:hAnsi="Microsoft Sans Serif" w:cs="Microsoft Sans Serif"/>
          <w:b/>
          <w:sz w:val="58"/>
          <w:szCs w:val="58"/>
        </w:rPr>
      </w:pPr>
    </w:p>
    <w:p w:rsidR="00C7340A" w:rsidRPr="009D09AF" w:rsidRDefault="00C7340A"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Arial" w:hAnsi="Arial" w:cs="Arial"/>
          <w:b/>
          <w:sz w:val="58"/>
          <w:szCs w:val="58"/>
        </w:rPr>
      </w:pPr>
      <w:r w:rsidRPr="009D09AF">
        <w:rPr>
          <w:rFonts w:ascii="Arial" w:hAnsi="Arial" w:cs="Arial"/>
          <w:b/>
          <w:sz w:val="58"/>
          <w:szCs w:val="58"/>
        </w:rPr>
        <w:t>1eV = 1,6×10-19J</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Η μικρότερη ακτίνα επιτρεπόμενης τροχιάς του ηλεκτρονίου ονομάζε</w:t>
      </w:r>
      <w:r w:rsidR="008A2DCA">
        <w:rPr>
          <w:rFonts w:eastAsia="Times New Roman"/>
          <w:b/>
          <w:color w:val="000000"/>
          <w:szCs w:val="21"/>
          <w:lang w:eastAsia="el-GR"/>
        </w:rPr>
        <w:t>-</w:t>
      </w:r>
      <w:r w:rsidRPr="00B2534E">
        <w:rPr>
          <w:rFonts w:eastAsia="Times New Roman"/>
          <w:b/>
          <w:color w:val="000000"/>
          <w:szCs w:val="21"/>
          <w:lang w:eastAsia="el-GR"/>
        </w:rPr>
        <w:t>ται</w:t>
      </w:r>
      <w:r w:rsidR="00C7340A">
        <w:rPr>
          <w:rFonts w:eastAsia="Times New Roman"/>
          <w:b/>
          <w:color w:val="000000"/>
          <w:szCs w:val="21"/>
          <w:lang w:eastAsia="el-GR"/>
        </w:rPr>
        <w:t xml:space="preserve"> </w:t>
      </w:r>
      <w:r w:rsidRPr="00C7340A">
        <w:rPr>
          <w:rFonts w:ascii="Tahoma" w:eastAsia="Times New Roman" w:hAnsi="Tahoma" w:cs="Tahoma"/>
          <w:b/>
          <w:bCs/>
          <w:color w:val="000000"/>
          <w:lang w:eastAsia="el-GR"/>
        </w:rPr>
        <w:t>ακτίνα του Bohr</w:t>
      </w:r>
      <w:r w:rsidR="00C7340A">
        <w:rPr>
          <w:rFonts w:eastAsia="Times New Roman"/>
          <w:b/>
          <w:bCs/>
          <w:color w:val="000000"/>
          <w:lang w:eastAsia="el-GR"/>
        </w:rPr>
        <w:t xml:space="preserve"> </w:t>
      </w:r>
      <w:r w:rsidRPr="00B2534E">
        <w:rPr>
          <w:rFonts w:eastAsia="Times New Roman"/>
          <w:b/>
          <w:color w:val="000000"/>
          <w:szCs w:val="21"/>
          <w:lang w:eastAsia="el-GR"/>
        </w:rPr>
        <w:t>και είναι ίση με r</w:t>
      </w:r>
      <w:r w:rsidRPr="00C7340A">
        <w:rPr>
          <w:rFonts w:eastAsia="Times New Roman"/>
          <w:b/>
          <w:color w:val="000000"/>
          <w:sz w:val="64"/>
          <w:szCs w:val="64"/>
          <w:vertAlign w:val="subscript"/>
          <w:lang w:eastAsia="el-GR"/>
        </w:rPr>
        <w:t>1</w:t>
      </w:r>
      <w:r w:rsidRPr="00B2534E">
        <w:rPr>
          <w:rFonts w:eastAsia="Times New Roman"/>
          <w:b/>
          <w:color w:val="000000"/>
          <w:szCs w:val="21"/>
          <w:lang w:eastAsia="el-GR"/>
        </w:rPr>
        <w:t>= 0,53×10</w:t>
      </w:r>
      <w:r w:rsidRPr="00C7340A">
        <w:rPr>
          <w:rFonts w:eastAsia="Times New Roman"/>
          <w:b/>
          <w:color w:val="000000"/>
          <w:sz w:val="64"/>
          <w:szCs w:val="64"/>
          <w:vertAlign w:val="superscript"/>
          <w:lang w:eastAsia="el-GR"/>
        </w:rPr>
        <w:t>-10</w:t>
      </w:r>
      <w:r w:rsidRPr="00B2534E">
        <w:rPr>
          <w:rFonts w:eastAsia="Times New Roman"/>
          <w:b/>
          <w:color w:val="000000"/>
          <w:szCs w:val="21"/>
          <w:lang w:eastAsia="el-GR"/>
        </w:rPr>
        <w:t>m. Οι ακτίνες των άλ</w:t>
      </w:r>
      <w:r w:rsidR="008A2DCA">
        <w:rPr>
          <w:rFonts w:eastAsia="Times New Roman"/>
          <w:b/>
          <w:color w:val="000000"/>
          <w:szCs w:val="21"/>
          <w:lang w:eastAsia="el-GR"/>
        </w:rPr>
        <w:t>-</w:t>
      </w:r>
      <w:r w:rsidRPr="00B2534E">
        <w:rPr>
          <w:rFonts w:eastAsia="Times New Roman"/>
          <w:b/>
          <w:color w:val="000000"/>
          <w:szCs w:val="21"/>
          <w:lang w:eastAsia="el-GR"/>
        </w:rPr>
        <w:t>λων επιτρεπόμενων τροχιών του ηλεκτρονίου δίνονται από την εξίσωση:</w:t>
      </w:r>
    </w:p>
    <w:p w:rsidR="00C7340A" w:rsidRPr="00C7340A" w:rsidRDefault="00C7340A" w:rsidP="001A3837">
      <w:pPr>
        <w:pStyle w:val="a8"/>
        <w:shd w:val="clear" w:color="auto" w:fill="C6D9F1"/>
        <w:spacing w:before="0"/>
        <w:jc w:val="left"/>
        <w:rPr>
          <w:rFonts w:eastAsia="Times New Roman"/>
          <w:color w:val="000000"/>
          <w:lang w:eastAsia="el-GR"/>
        </w:rPr>
      </w:pPr>
      <w:r w:rsidRPr="00C7340A">
        <w:rPr>
          <w:rFonts w:eastAsia="Times New Roman"/>
          <w:color w:val="000000"/>
          <w:lang w:eastAsia="el-GR"/>
        </w:rPr>
        <w:t>r</w:t>
      </w:r>
      <w:r w:rsidRPr="00C7340A">
        <w:rPr>
          <w:rFonts w:eastAsia="Times New Roman"/>
          <w:color w:val="000000"/>
          <w:sz w:val="64"/>
          <w:szCs w:val="64"/>
          <w:vertAlign w:val="subscript"/>
          <w:lang w:eastAsia="el-GR"/>
        </w:rPr>
        <w:t>n</w:t>
      </w:r>
      <w:r w:rsidR="00705B46">
        <w:rPr>
          <w:rFonts w:eastAsia="Times New Roman"/>
          <w:color w:val="000000"/>
          <w:lang w:eastAsia="el-GR"/>
        </w:rPr>
        <w:t xml:space="preserve"> </w:t>
      </w:r>
      <w:r w:rsidRPr="00C7340A">
        <w:rPr>
          <w:rFonts w:eastAsia="Times New Roman"/>
          <w:color w:val="000000"/>
          <w:lang w:eastAsia="el-GR"/>
        </w:rPr>
        <w:t>= n</w:t>
      </w:r>
      <w:r w:rsidRPr="00C7340A">
        <w:rPr>
          <w:rFonts w:eastAsia="Times New Roman"/>
          <w:color w:val="000000"/>
          <w:sz w:val="64"/>
          <w:szCs w:val="64"/>
          <w:vertAlign w:val="superscript"/>
          <w:lang w:eastAsia="el-GR"/>
        </w:rPr>
        <w:t>2</w:t>
      </w:r>
      <w:r w:rsidRPr="00C7340A">
        <w:rPr>
          <w:rFonts w:eastAsia="Times New Roman"/>
          <w:color w:val="000000"/>
          <w:lang w:eastAsia="el-GR"/>
        </w:rPr>
        <w:t>r</w:t>
      </w:r>
      <w:r w:rsidRPr="00C7340A">
        <w:rPr>
          <w:rFonts w:eastAsia="Times New Roman"/>
          <w:color w:val="000000"/>
          <w:sz w:val="64"/>
          <w:szCs w:val="64"/>
          <w:vertAlign w:val="subscript"/>
          <w:lang w:eastAsia="el-GR"/>
        </w:rPr>
        <w:t>1</w:t>
      </w:r>
      <w:r w:rsidRPr="00C7340A">
        <w:rPr>
          <w:rFonts w:eastAsia="Times New Roman"/>
          <w:color w:val="000000"/>
          <w:lang w:eastAsia="el-GR"/>
        </w:rPr>
        <w:t xml:space="preserve"> Επιτρεπόμενες τροχιές</w:t>
      </w:r>
    </w:p>
    <w:p w:rsidR="00C7340A" w:rsidRPr="00B2534E" w:rsidRDefault="00BF1698" w:rsidP="00705B46">
      <w:pPr>
        <w:shd w:val="clear" w:color="auto" w:fill="FFFFFF"/>
        <w:ind w:firstLine="0"/>
        <w:jc w:val="right"/>
        <w:rPr>
          <w:rFonts w:eastAsia="Times New Roman"/>
          <w:b/>
          <w:color w:val="000000"/>
          <w:szCs w:val="21"/>
          <w:lang w:eastAsia="el-GR"/>
        </w:rPr>
      </w:pPr>
      <w:r>
        <w:rPr>
          <w:rFonts w:eastAsia="Times New Roman"/>
          <w:b/>
          <w:noProof/>
          <w:color w:val="000000"/>
          <w:szCs w:val="21"/>
          <w:lang w:eastAsia="el-GR"/>
        </w:rPr>
        <w:pict>
          <v:shape id="_x0000_s1308" type="#_x0000_t202" style="position:absolute;left:0;text-align:left;margin-left:0;margin-top:0;width:157.3pt;height:38.2pt;z-index:25179340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08;mso-fit-shape-to-text:t" inset="0,0,0,0">
              <w:txbxContent>
                <w:p w:rsidR="004F4933" w:rsidRPr="00247D54" w:rsidRDefault="004F4933" w:rsidP="00BE47E0">
                  <w:pPr>
                    <w:jc w:val="center"/>
                    <w:rPr>
                      <w:b/>
                      <w:szCs w:val="56"/>
                      <w:lang w:val="en-US"/>
                    </w:rPr>
                  </w:pPr>
                  <w:r>
                    <w:rPr>
                      <w:b/>
                      <w:szCs w:val="56"/>
                      <w:lang w:val="en-US"/>
                    </w:rPr>
                    <w:t>5</w:t>
                  </w:r>
                  <w:r>
                    <w:rPr>
                      <w:b/>
                      <w:szCs w:val="56"/>
                    </w:rPr>
                    <w:t xml:space="preserve">9 / </w:t>
                  </w:r>
                  <w:r>
                    <w:rPr>
                      <w:b/>
                      <w:szCs w:val="56"/>
                      <w:lang w:val="en-US"/>
                    </w:rPr>
                    <w:t>49</w:t>
                  </w:r>
                </w:p>
              </w:txbxContent>
            </v:textbox>
            <w10:wrap anchorx="page" anchory="page"/>
          </v:shape>
        </w:pict>
      </w:r>
      <w:r w:rsidR="00C7340A">
        <w:rPr>
          <w:rFonts w:eastAsia="Times New Roman"/>
          <w:b/>
          <w:color w:val="000000"/>
          <w:szCs w:val="21"/>
          <w:lang w:eastAsia="el-GR"/>
        </w:rPr>
        <w:t>(2.4)</w:t>
      </w:r>
    </w:p>
    <w:p w:rsidR="00B2534E" w:rsidRPr="00B2534E" w:rsidRDefault="00C7340A" w:rsidP="001A3837">
      <w:pPr>
        <w:shd w:val="clear" w:color="auto" w:fill="FFFFFF"/>
        <w:ind w:firstLine="0"/>
        <w:rPr>
          <w:rFonts w:eastAsia="Times New Roman"/>
          <w:b/>
          <w:color w:val="000000"/>
          <w:szCs w:val="21"/>
          <w:lang w:eastAsia="el-GR"/>
        </w:rPr>
      </w:pPr>
      <w:r>
        <w:rPr>
          <w:rFonts w:eastAsia="Times New Roman"/>
          <w:b/>
          <w:color w:val="000000"/>
          <w:szCs w:val="21"/>
          <w:lang w:eastAsia="el-GR"/>
        </w:rPr>
        <w:t>ό</w:t>
      </w:r>
      <w:r w:rsidR="00B2534E" w:rsidRPr="00B2534E">
        <w:rPr>
          <w:rFonts w:eastAsia="Times New Roman"/>
          <w:b/>
          <w:color w:val="000000"/>
          <w:szCs w:val="21"/>
          <w:lang w:eastAsia="el-GR"/>
        </w:rPr>
        <w:t>που n είναι ακέραιος θετικός αριθ</w:t>
      </w:r>
      <w:r w:rsidR="008A2DCA">
        <w:rPr>
          <w:rFonts w:eastAsia="Times New Roman"/>
          <w:b/>
          <w:color w:val="000000"/>
          <w:szCs w:val="21"/>
          <w:lang w:eastAsia="el-GR"/>
        </w:rPr>
        <w:t>-</w:t>
      </w:r>
      <w:r w:rsidR="00B2534E" w:rsidRPr="00B2534E">
        <w:rPr>
          <w:rFonts w:eastAsia="Times New Roman"/>
          <w:b/>
          <w:color w:val="000000"/>
          <w:szCs w:val="21"/>
          <w:lang w:eastAsia="el-GR"/>
        </w:rPr>
        <w:t>μός, ο οποίος ονομάζεται</w:t>
      </w:r>
      <w:r>
        <w:rPr>
          <w:rFonts w:eastAsia="Times New Roman"/>
          <w:b/>
          <w:color w:val="000000"/>
          <w:lang w:eastAsia="el-GR"/>
        </w:rPr>
        <w:t xml:space="preserve"> </w:t>
      </w:r>
      <w:r w:rsidR="00B2534E" w:rsidRPr="00C7340A">
        <w:rPr>
          <w:rFonts w:ascii="Tahoma" w:eastAsia="Times New Roman" w:hAnsi="Tahoma" w:cs="Tahoma"/>
          <w:b/>
          <w:bCs/>
          <w:color w:val="000000"/>
          <w:lang w:eastAsia="el-GR"/>
        </w:rPr>
        <w:t xml:space="preserve">κύριος </w:t>
      </w:r>
      <w:r w:rsidR="00B2534E" w:rsidRPr="00C7340A">
        <w:rPr>
          <w:rFonts w:ascii="Tahoma" w:eastAsia="Times New Roman" w:hAnsi="Tahoma" w:cs="Tahoma"/>
          <w:b/>
          <w:bCs/>
          <w:color w:val="000000"/>
          <w:lang w:eastAsia="el-GR"/>
        </w:rPr>
        <w:lastRenderedPageBreak/>
        <w:t>κβαντικός αριθμός</w:t>
      </w:r>
      <w:r w:rsidR="00B2534E" w:rsidRPr="00B2534E">
        <w:rPr>
          <w:rFonts w:eastAsia="Times New Roman"/>
          <w:b/>
          <w:bCs/>
          <w:color w:val="000000"/>
          <w:lang w:eastAsia="el-GR"/>
        </w:rPr>
        <w:t>,</w:t>
      </w:r>
      <w:r>
        <w:rPr>
          <w:rFonts w:eastAsia="Times New Roman"/>
          <w:b/>
          <w:color w:val="000000"/>
          <w:lang w:eastAsia="el-GR"/>
        </w:rPr>
        <w:t xml:space="preserve"> </w:t>
      </w:r>
      <w:r w:rsidR="00B2534E" w:rsidRPr="00B2534E">
        <w:rPr>
          <w:rFonts w:eastAsia="Times New Roman"/>
          <w:b/>
          <w:color w:val="000000"/>
          <w:szCs w:val="21"/>
          <w:lang w:eastAsia="el-GR"/>
        </w:rPr>
        <w:t>και μπορεί να πάρει τιμές από ένα μέχρι άπειρο:</w:t>
      </w:r>
    </w:p>
    <w:p w:rsidR="00B2534E" w:rsidRPr="00B2534E" w:rsidRDefault="00B2534E" w:rsidP="00705B46">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 xml:space="preserve">n = 1, 2, 3, …, </w:t>
      </w:r>
      <w:r w:rsidRPr="00C7340A">
        <w:rPr>
          <w:rFonts w:eastAsia="Times New Roman"/>
          <w:b/>
          <w:color w:val="000000"/>
          <w:sz w:val="72"/>
          <w:szCs w:val="21"/>
          <w:lang w:eastAsia="el-GR"/>
        </w:rPr>
        <w:t>∞</w:t>
      </w:r>
    </w:p>
    <w:p w:rsidR="00B2534E" w:rsidRDefault="00B2534E" w:rsidP="001A3837">
      <w:pPr>
        <w:shd w:val="clear" w:color="auto" w:fill="FFFFFF"/>
        <w:ind w:firstLine="0"/>
        <w:rPr>
          <w:rFonts w:eastAsia="Times New Roman"/>
          <w:b/>
          <w:color w:val="000000"/>
          <w:szCs w:val="21"/>
          <w:lang w:eastAsia="el-GR"/>
        </w:rPr>
      </w:pPr>
      <w:r w:rsidRPr="00B2534E">
        <w:rPr>
          <w:rFonts w:eastAsia="Times New Roman"/>
          <w:b/>
          <w:color w:val="000000"/>
          <w:szCs w:val="21"/>
          <w:lang w:eastAsia="el-GR"/>
        </w:rPr>
        <w:t>Όταν το ηλεκτρόνιο κινείται στην τροχιά με τη μικρότερη ακτίνα (n = 1), τότε έχει την ελάχιστη ενέργεια, που είναι ίση με E</w:t>
      </w:r>
      <w:r w:rsidRPr="00C7340A">
        <w:rPr>
          <w:rFonts w:eastAsia="Times New Roman" w:cs="Arial"/>
          <w:b/>
          <w:color w:val="000000"/>
          <w:sz w:val="64"/>
          <w:szCs w:val="64"/>
          <w:vertAlign w:val="subscript"/>
          <w:lang w:eastAsia="el-GR"/>
        </w:rPr>
        <w:t>1</w:t>
      </w:r>
      <w:r w:rsidRPr="00B2534E">
        <w:rPr>
          <w:rFonts w:eastAsia="Times New Roman"/>
          <w:b/>
          <w:color w:val="000000"/>
          <w:szCs w:val="21"/>
          <w:lang w:eastAsia="el-GR"/>
        </w:rPr>
        <w:t>= -13,6eV. Όταν κινείται στις άλλες επιτρεπόμενες τροχιές, τότε έχει ολική ενέργεια που δίνεται από την εξίσωση:</w:t>
      </w:r>
    </w:p>
    <w:p w:rsidR="00705B46" w:rsidRDefault="00705B46" w:rsidP="00705B46">
      <w:pPr>
        <w:pStyle w:val="a8"/>
        <w:shd w:val="clear" w:color="auto" w:fill="C6D9F1"/>
        <w:spacing w:before="0"/>
        <w:jc w:val="center"/>
        <w:rPr>
          <w:rFonts w:eastAsia="Times New Roman"/>
          <w:b w:val="0"/>
          <w:color w:val="000000"/>
          <w:szCs w:val="21"/>
          <w:lang w:eastAsia="el-GR"/>
        </w:rPr>
      </w:pPr>
      <w:r w:rsidRPr="00705B46">
        <w:rPr>
          <w:rFonts w:eastAsia="Times New Roman"/>
          <w:b w:val="0"/>
          <w:color w:val="000000"/>
          <w:position w:val="-48"/>
          <w:szCs w:val="21"/>
          <w:lang w:eastAsia="el-GR"/>
        </w:rPr>
        <w:object w:dxaOrig="1660" w:dyaOrig="1300">
          <v:shape id="_x0000_i1036" type="#_x0000_t75" style="width:81.95pt;height:64.55pt" o:ole="">
            <v:imagedata r:id="rId56" o:title=""/>
          </v:shape>
          <o:OLEObject Type="Embed" ProgID="Equation.DSMT4" ShapeID="_x0000_i1036" DrawAspect="Content" ObjectID="_1454838237" r:id="rId57"/>
        </w:object>
      </w:r>
    </w:p>
    <w:p w:rsidR="00C7340A" w:rsidRPr="00C7340A" w:rsidRDefault="00C7340A" w:rsidP="00705B46">
      <w:pPr>
        <w:pStyle w:val="a8"/>
        <w:shd w:val="clear" w:color="auto" w:fill="C6D9F1"/>
        <w:spacing w:before="0"/>
        <w:jc w:val="center"/>
        <w:rPr>
          <w:rFonts w:eastAsia="Times New Roman"/>
          <w:color w:val="000000"/>
          <w:lang w:eastAsia="el-GR"/>
        </w:rPr>
      </w:pPr>
      <w:r w:rsidRPr="00C7340A">
        <w:rPr>
          <w:rFonts w:eastAsia="Times New Roman"/>
          <w:color w:val="000000"/>
          <w:lang w:eastAsia="el-GR"/>
        </w:rPr>
        <w:t>Επιτρεπόμενες τ</w:t>
      </w:r>
      <w:r>
        <w:rPr>
          <w:rFonts w:eastAsia="Times New Roman"/>
          <w:color w:val="000000"/>
          <w:lang w:eastAsia="el-GR"/>
        </w:rPr>
        <w:t>ιμές ενέργειας</w:t>
      </w:r>
    </w:p>
    <w:p w:rsidR="00C7340A" w:rsidRPr="00B2534E" w:rsidRDefault="00C7340A" w:rsidP="00705B46">
      <w:pPr>
        <w:shd w:val="clear" w:color="auto" w:fill="FFFFFF"/>
        <w:ind w:firstLine="0"/>
        <w:jc w:val="right"/>
        <w:rPr>
          <w:rFonts w:eastAsia="Times New Roman"/>
          <w:b/>
          <w:color w:val="000000"/>
          <w:szCs w:val="21"/>
          <w:lang w:eastAsia="el-GR"/>
        </w:rPr>
      </w:pPr>
      <w:r>
        <w:rPr>
          <w:rFonts w:eastAsia="Times New Roman"/>
          <w:b/>
          <w:color w:val="000000"/>
          <w:szCs w:val="21"/>
          <w:lang w:eastAsia="el-GR"/>
        </w:rPr>
        <w:t>(2.5)</w:t>
      </w:r>
    </w:p>
    <w:p w:rsidR="00914A69" w:rsidRDefault="00BF1698" w:rsidP="001A3837">
      <w:pPr>
        <w:shd w:val="clear" w:color="auto" w:fill="FFFFFF"/>
        <w:ind w:firstLine="0"/>
        <w:rPr>
          <w:rFonts w:eastAsia="Times New Roman"/>
          <w:b/>
          <w:color w:val="000000"/>
          <w:szCs w:val="21"/>
          <w:lang w:eastAsia="el-GR"/>
        </w:rPr>
      </w:pPr>
      <w:r>
        <w:rPr>
          <w:rFonts w:eastAsia="Times New Roman"/>
          <w:b/>
          <w:noProof/>
          <w:color w:val="000000"/>
          <w:szCs w:val="21"/>
          <w:lang w:eastAsia="el-GR"/>
        </w:rPr>
        <w:pict>
          <v:shape id="_x0000_s1315" type="#_x0000_t202" style="position:absolute;margin-left:0;margin-top:0;width:110.1pt;height:38.2pt;z-index:25179443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15;mso-fit-shape-to-text:t" inset="0,0,0,0">
              <w:txbxContent>
                <w:p w:rsidR="004F4933" w:rsidRPr="00C33923" w:rsidRDefault="004F4933" w:rsidP="00247D54">
                  <w:pPr>
                    <w:jc w:val="center"/>
                    <w:rPr>
                      <w:b/>
                      <w:szCs w:val="56"/>
                      <w:lang w:val="en-US"/>
                    </w:rPr>
                  </w:pPr>
                  <w:r>
                    <w:rPr>
                      <w:b/>
                      <w:szCs w:val="56"/>
                    </w:rPr>
                    <w:t xml:space="preserve">60 / </w:t>
                  </w:r>
                  <w:r>
                    <w:rPr>
                      <w:b/>
                      <w:szCs w:val="56"/>
                      <w:lang w:val="en-US"/>
                    </w:rPr>
                    <w:t>49</w:t>
                  </w:r>
                </w:p>
              </w:txbxContent>
            </v:textbox>
            <w10:wrap anchorx="page" anchory="page"/>
          </v:shape>
        </w:pict>
      </w:r>
      <w:r w:rsidR="00B2534E" w:rsidRPr="00B2534E">
        <w:rPr>
          <w:rFonts w:eastAsia="Times New Roman"/>
          <w:b/>
          <w:color w:val="000000"/>
          <w:szCs w:val="21"/>
          <w:lang w:eastAsia="el-GR"/>
        </w:rPr>
        <w:t>Γνωρίζοντας τις τιμές των r</w:t>
      </w:r>
      <w:r w:rsidR="00B2534E" w:rsidRPr="00C7340A">
        <w:rPr>
          <w:rFonts w:eastAsia="Times New Roman" w:cs="Arial"/>
          <w:b/>
          <w:color w:val="000000"/>
          <w:sz w:val="64"/>
          <w:szCs w:val="64"/>
          <w:vertAlign w:val="subscript"/>
          <w:lang w:eastAsia="el-GR"/>
        </w:rPr>
        <w:t>1</w:t>
      </w:r>
      <w:r w:rsidR="00C7340A">
        <w:rPr>
          <w:rFonts w:eastAsia="Times New Roman" w:cs="Arial"/>
          <w:b/>
          <w:color w:val="000000"/>
          <w:sz w:val="64"/>
          <w:szCs w:val="64"/>
          <w:vertAlign w:val="subscript"/>
          <w:lang w:eastAsia="el-GR"/>
        </w:rPr>
        <w:t xml:space="preserve"> </w:t>
      </w:r>
      <w:r w:rsidR="00B2534E" w:rsidRPr="00B2534E">
        <w:rPr>
          <w:rFonts w:eastAsia="Times New Roman"/>
          <w:b/>
          <w:color w:val="000000"/>
          <w:szCs w:val="21"/>
          <w:lang w:eastAsia="el-GR"/>
        </w:rPr>
        <w:t>και Ε</w:t>
      </w:r>
      <w:r w:rsidR="00B2534E" w:rsidRPr="00C7340A">
        <w:rPr>
          <w:rFonts w:eastAsia="Times New Roman" w:cs="Arial"/>
          <w:b/>
          <w:color w:val="000000"/>
          <w:sz w:val="64"/>
          <w:szCs w:val="64"/>
          <w:vertAlign w:val="subscript"/>
          <w:lang w:eastAsia="el-GR"/>
        </w:rPr>
        <w:t>1</w:t>
      </w:r>
      <w:r w:rsidR="00C7340A">
        <w:rPr>
          <w:rFonts w:eastAsia="Times New Roman"/>
          <w:b/>
          <w:color w:val="000000"/>
          <w:lang w:eastAsia="el-GR"/>
        </w:rPr>
        <w:t xml:space="preserve"> </w:t>
      </w:r>
      <w:r w:rsidR="00B2534E" w:rsidRPr="00B2534E">
        <w:rPr>
          <w:rFonts w:eastAsia="Times New Roman"/>
          <w:b/>
          <w:color w:val="000000"/>
          <w:szCs w:val="21"/>
          <w:lang w:eastAsia="el-GR"/>
        </w:rPr>
        <w:t>και αντικαθιστώντας n = 1, 2, 3, … στις εξισώσεις 2.4 και 2.5, υπολογί</w:t>
      </w:r>
      <w:r w:rsidR="008A2DCA">
        <w:rPr>
          <w:rFonts w:eastAsia="Times New Roman"/>
          <w:b/>
          <w:color w:val="000000"/>
          <w:szCs w:val="21"/>
          <w:lang w:eastAsia="el-GR"/>
        </w:rPr>
        <w:t>-</w:t>
      </w:r>
      <w:r w:rsidR="00B2534E" w:rsidRPr="00B2534E">
        <w:rPr>
          <w:rFonts w:eastAsia="Times New Roman"/>
          <w:b/>
          <w:color w:val="000000"/>
          <w:szCs w:val="21"/>
          <w:lang w:eastAsia="el-GR"/>
        </w:rPr>
        <w:t>ζουμε τις επιτρεπόμενες τιμές της ακτίνας και της ενέργειας. Οι τιμές αυτές φαίνονται στον παρακάτω πίνακα:</w:t>
      </w:r>
    </w:p>
    <w:tbl>
      <w:tblPr>
        <w:tblW w:w="4957" w:type="pct"/>
        <w:jc w:val="center"/>
        <w:tblCellSpacing w:w="0" w:type="dxa"/>
        <w:tblBorders>
          <w:top w:val="single" w:sz="12" w:space="0" w:color="000000"/>
          <w:left w:val="single" w:sz="12" w:space="0" w:color="000000"/>
          <w:bottom w:val="single" w:sz="12" w:space="0" w:color="000000"/>
          <w:right w:val="single" w:sz="12" w:space="0" w:color="000000"/>
        </w:tblBorders>
        <w:shd w:val="clear" w:color="auto" w:fill="FFFFB3"/>
        <w:tblCellMar>
          <w:top w:w="75" w:type="dxa"/>
          <w:left w:w="75" w:type="dxa"/>
          <w:bottom w:w="75" w:type="dxa"/>
          <w:right w:w="75" w:type="dxa"/>
        </w:tblCellMar>
        <w:tblLook w:val="04A0"/>
      </w:tblPr>
      <w:tblGrid>
        <w:gridCol w:w="2722"/>
        <w:gridCol w:w="1379"/>
        <w:gridCol w:w="1417"/>
        <w:gridCol w:w="1417"/>
        <w:gridCol w:w="992"/>
        <w:gridCol w:w="1688"/>
      </w:tblGrid>
      <w:tr w:rsidR="00914A69" w:rsidRPr="00B2534E" w:rsidTr="00F017FF">
        <w:trPr>
          <w:tblCellSpacing w:w="0" w:type="dxa"/>
          <w:jc w:val="center"/>
        </w:trPr>
        <w:tc>
          <w:tcPr>
            <w:tcW w:w="1415"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lastRenderedPageBreak/>
              <w:t>Κύριος</w:t>
            </w:r>
            <w:r w:rsidRPr="00705B46">
              <w:rPr>
                <w:rFonts w:ascii="Microsoft Sans Serif" w:eastAsia="Times New Roman" w:hAnsi="Microsoft Sans Serif" w:cs="Microsoft Sans Serif"/>
                <w:b/>
                <w:color w:val="000000"/>
                <w:sz w:val="58"/>
                <w:szCs w:val="58"/>
                <w:lang w:eastAsia="el-GR"/>
              </w:rPr>
              <w:br/>
              <w:t>κβαντικός</w:t>
            </w:r>
            <w:r w:rsidRPr="00705B46">
              <w:rPr>
                <w:rFonts w:ascii="Microsoft Sans Serif" w:eastAsia="Times New Roman" w:hAnsi="Microsoft Sans Serif" w:cs="Microsoft Sans Serif"/>
                <w:b/>
                <w:color w:val="000000"/>
                <w:sz w:val="58"/>
                <w:szCs w:val="58"/>
                <w:lang w:eastAsia="el-GR"/>
              </w:rPr>
              <w:br/>
              <w:t>αριθμός</w:t>
            </w:r>
          </w:p>
        </w:tc>
        <w:tc>
          <w:tcPr>
            <w:tcW w:w="71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B2534E">
              <w:rPr>
                <w:rFonts w:eastAsia="Times New Roman"/>
                <w:b/>
                <w:color w:val="000000"/>
                <w:szCs w:val="21"/>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n</w:t>
            </w:r>
            <w:r w:rsidR="00914A69">
              <w:rPr>
                <w:rFonts w:eastAsia="Times New Roman"/>
                <w:b/>
                <w:color w:val="000000"/>
                <w:szCs w:val="21"/>
                <w:lang w:eastAsia="el-GR"/>
              </w:rPr>
              <w:t>=</w:t>
            </w:r>
            <w:r w:rsidRPr="00B2534E">
              <w:rPr>
                <w:rFonts w:eastAsia="Times New Roman"/>
                <w:b/>
                <w:color w:val="000000"/>
                <w:szCs w:val="21"/>
                <w:lang w:eastAsia="el-GR"/>
              </w:rPr>
              <w:t>2</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B2534E">
              <w:rPr>
                <w:rFonts w:eastAsia="Times New Roman"/>
                <w:b/>
                <w:color w:val="000000"/>
                <w:szCs w:val="21"/>
                <w:lang w:eastAsia="el-GR"/>
              </w:rPr>
              <w:t>3</w:t>
            </w:r>
          </w:p>
        </w:tc>
        <w:tc>
          <w:tcPr>
            <w:tcW w:w="516"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tcBorders>
              <w:bottom w:val="single" w:sz="12" w:space="0" w:color="000000"/>
            </w:tcBorders>
            <w:shd w:val="clear" w:color="auto" w:fill="FFFFB3"/>
            <w:tcMar>
              <w:top w:w="0" w:type="dxa"/>
              <w:left w:w="0" w:type="dxa"/>
              <w:bottom w:w="0" w:type="dxa"/>
              <w:right w:w="0" w:type="dxa"/>
            </w:tcMar>
            <w:vAlign w:val="center"/>
            <w:hideMark/>
          </w:tcPr>
          <w:p w:rsidR="00B2534E" w:rsidRPr="00B2534E" w:rsidRDefault="00914A69" w:rsidP="00164385">
            <w:pPr>
              <w:spacing w:after="120"/>
              <w:ind w:firstLine="0"/>
              <w:jc w:val="center"/>
              <w:rPr>
                <w:rFonts w:eastAsia="Times New Roman"/>
                <w:b/>
                <w:color w:val="000000"/>
                <w:szCs w:val="21"/>
                <w:lang w:eastAsia="el-GR"/>
              </w:rPr>
            </w:pPr>
            <w:r>
              <w:rPr>
                <w:rFonts w:eastAsia="Times New Roman"/>
                <w:b/>
                <w:color w:val="000000"/>
                <w:szCs w:val="21"/>
                <w:lang w:eastAsia="el-GR"/>
              </w:rPr>
              <w:t>n→</w:t>
            </w:r>
            <w:r w:rsidR="00B2534E" w:rsidRPr="00914A69">
              <w:rPr>
                <w:rFonts w:eastAsia="Times New Roman"/>
                <w:b/>
                <w:color w:val="000000"/>
                <w:sz w:val="72"/>
                <w:szCs w:val="21"/>
                <w:lang w:eastAsia="el-GR"/>
              </w:rPr>
              <w:t>∞</w:t>
            </w:r>
          </w:p>
        </w:tc>
      </w:tr>
      <w:tr w:rsidR="00914A69" w:rsidRPr="00B2534E" w:rsidTr="00F017FF">
        <w:trPr>
          <w:tblCellSpacing w:w="0" w:type="dxa"/>
          <w:jc w:val="center"/>
        </w:trPr>
        <w:tc>
          <w:tcPr>
            <w:tcW w:w="1415"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t>Ακτίνα</w:t>
            </w:r>
          </w:p>
        </w:tc>
        <w:tc>
          <w:tcPr>
            <w:tcW w:w="71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r</w:t>
            </w:r>
            <w:r w:rsidRPr="00914A69">
              <w:rPr>
                <w:rFonts w:eastAsia="Times New Roman" w:cs="Arial"/>
                <w:b/>
                <w:color w:val="000000"/>
                <w:sz w:val="64"/>
                <w:szCs w:val="64"/>
                <w:vertAlign w:val="subscript"/>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4r</w:t>
            </w:r>
            <w:r w:rsidRPr="00914A69">
              <w:rPr>
                <w:rFonts w:eastAsia="Times New Roman" w:cs="Arial"/>
                <w:b/>
                <w:color w:val="000000"/>
                <w:sz w:val="64"/>
                <w:szCs w:val="64"/>
                <w:vertAlign w:val="subscript"/>
                <w:lang w:eastAsia="el-GR"/>
              </w:rPr>
              <w:t>1</w:t>
            </w:r>
          </w:p>
        </w:tc>
        <w:tc>
          <w:tcPr>
            <w:tcW w:w="737"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9r</w:t>
            </w:r>
            <w:r w:rsidRPr="00914A69">
              <w:rPr>
                <w:rFonts w:eastAsia="Times New Roman" w:cs="Arial"/>
                <w:b/>
                <w:color w:val="000000"/>
                <w:sz w:val="64"/>
                <w:szCs w:val="64"/>
                <w:vertAlign w:val="subscript"/>
                <w:lang w:eastAsia="el-GR"/>
              </w:rPr>
              <w:t>1</w:t>
            </w:r>
          </w:p>
        </w:tc>
        <w:tc>
          <w:tcPr>
            <w:tcW w:w="516" w:type="pct"/>
            <w:tcBorders>
              <w:bottom w:val="single" w:sz="12" w:space="0" w:color="000000"/>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tcBorders>
              <w:bottom w:val="single" w:sz="12" w:space="0" w:color="000000"/>
            </w:tcBorders>
            <w:shd w:val="clear" w:color="auto" w:fill="FFFFB3"/>
            <w:tcMar>
              <w:top w:w="0" w:type="dxa"/>
              <w:left w:w="0" w:type="dxa"/>
              <w:bottom w:w="0" w:type="dxa"/>
              <w:right w:w="0" w:type="dxa"/>
            </w:tcMar>
            <w:vAlign w:val="center"/>
            <w:hideMark/>
          </w:tcPr>
          <w:p w:rsidR="00B2534E" w:rsidRPr="00F017FF" w:rsidRDefault="00B2534E" w:rsidP="00164385">
            <w:pPr>
              <w:spacing w:after="120"/>
              <w:ind w:firstLine="0"/>
              <w:jc w:val="center"/>
              <w:rPr>
                <w:rFonts w:eastAsia="Times New Roman"/>
                <w:b/>
                <w:color w:val="000000"/>
                <w:sz w:val="72"/>
                <w:szCs w:val="21"/>
                <w:lang w:eastAsia="el-GR"/>
              </w:rPr>
            </w:pPr>
            <w:r w:rsidRPr="00914A69">
              <w:rPr>
                <w:rFonts w:eastAsia="Times New Roman"/>
                <w:b/>
                <w:color w:val="000000"/>
                <w:sz w:val="72"/>
                <w:szCs w:val="21"/>
                <w:lang w:eastAsia="el-GR"/>
              </w:rPr>
              <w:t>∞</w:t>
            </w:r>
          </w:p>
        </w:tc>
      </w:tr>
      <w:tr w:rsidR="00914A69" w:rsidRPr="00B2534E" w:rsidTr="00F017FF">
        <w:trPr>
          <w:tblCellSpacing w:w="0" w:type="dxa"/>
          <w:jc w:val="center"/>
        </w:trPr>
        <w:tc>
          <w:tcPr>
            <w:tcW w:w="1415" w:type="pct"/>
            <w:tcBorders>
              <w:right w:val="single" w:sz="12" w:space="0" w:color="000000"/>
            </w:tcBorders>
            <w:shd w:val="clear" w:color="auto" w:fill="FFFFB3"/>
            <w:tcMar>
              <w:top w:w="0" w:type="dxa"/>
              <w:left w:w="0" w:type="dxa"/>
              <w:bottom w:w="0" w:type="dxa"/>
              <w:right w:w="0" w:type="dxa"/>
            </w:tcMar>
            <w:vAlign w:val="center"/>
            <w:hideMark/>
          </w:tcPr>
          <w:p w:rsidR="00B2534E" w:rsidRPr="00705B46" w:rsidRDefault="00B2534E" w:rsidP="00F017FF">
            <w:pPr>
              <w:spacing w:after="120"/>
              <w:ind w:firstLine="0"/>
              <w:rPr>
                <w:rFonts w:ascii="Microsoft Sans Serif" w:eastAsia="Times New Roman" w:hAnsi="Microsoft Sans Serif" w:cs="Microsoft Sans Serif"/>
                <w:b/>
                <w:color w:val="000000"/>
                <w:sz w:val="58"/>
                <w:szCs w:val="58"/>
                <w:lang w:eastAsia="el-GR"/>
              </w:rPr>
            </w:pPr>
            <w:r w:rsidRPr="00705B46">
              <w:rPr>
                <w:rFonts w:ascii="Microsoft Sans Serif" w:eastAsia="Times New Roman" w:hAnsi="Microsoft Sans Serif" w:cs="Microsoft Sans Serif"/>
                <w:b/>
                <w:color w:val="000000"/>
                <w:sz w:val="58"/>
                <w:szCs w:val="58"/>
                <w:lang w:eastAsia="el-GR"/>
              </w:rPr>
              <w:t>Ολική</w:t>
            </w:r>
            <w:r w:rsidRPr="00705B46">
              <w:rPr>
                <w:rFonts w:ascii="Microsoft Sans Serif" w:eastAsia="Times New Roman" w:hAnsi="Microsoft Sans Serif" w:cs="Microsoft Sans Serif"/>
                <w:b/>
                <w:color w:val="000000"/>
                <w:sz w:val="58"/>
                <w:szCs w:val="58"/>
                <w:lang w:eastAsia="el-GR"/>
              </w:rPr>
              <w:br/>
              <w:t>ενέργεια</w:t>
            </w:r>
          </w:p>
        </w:tc>
        <w:tc>
          <w:tcPr>
            <w:tcW w:w="71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p>
        </w:tc>
        <w:tc>
          <w:tcPr>
            <w:tcW w:w="73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r w:rsidRPr="00B2534E">
              <w:rPr>
                <w:rFonts w:eastAsia="Times New Roman"/>
                <w:b/>
                <w:color w:val="000000"/>
                <w:szCs w:val="21"/>
                <w:lang w:eastAsia="el-GR"/>
              </w:rPr>
              <w:t>/4</w:t>
            </w:r>
          </w:p>
        </w:tc>
        <w:tc>
          <w:tcPr>
            <w:tcW w:w="737"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Ε</w:t>
            </w:r>
            <w:r w:rsidRPr="00914A69">
              <w:rPr>
                <w:rFonts w:eastAsia="Times New Roman" w:cs="Arial"/>
                <w:b/>
                <w:color w:val="000000"/>
                <w:sz w:val="64"/>
                <w:szCs w:val="64"/>
                <w:vertAlign w:val="subscript"/>
                <w:lang w:eastAsia="el-GR"/>
              </w:rPr>
              <w:t>1</w:t>
            </w:r>
            <w:r w:rsidRPr="00B2534E">
              <w:rPr>
                <w:rFonts w:eastAsia="Times New Roman"/>
                <w:b/>
                <w:color w:val="000000"/>
                <w:szCs w:val="21"/>
                <w:lang w:eastAsia="el-GR"/>
              </w:rPr>
              <w:t>/9</w:t>
            </w:r>
          </w:p>
        </w:tc>
        <w:tc>
          <w:tcPr>
            <w:tcW w:w="516" w:type="pct"/>
            <w:tcBorders>
              <w:right w:val="single" w:sz="12" w:space="0" w:color="000000"/>
            </w:tcBorders>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w:t>
            </w:r>
          </w:p>
        </w:tc>
        <w:tc>
          <w:tcPr>
            <w:tcW w:w="878" w:type="pct"/>
            <w:shd w:val="clear" w:color="auto" w:fill="FFFFB3"/>
            <w:tcMar>
              <w:top w:w="0" w:type="dxa"/>
              <w:left w:w="0" w:type="dxa"/>
              <w:bottom w:w="0" w:type="dxa"/>
              <w:right w:w="0" w:type="dxa"/>
            </w:tcMar>
            <w:vAlign w:val="center"/>
            <w:hideMark/>
          </w:tcPr>
          <w:p w:rsidR="00B2534E" w:rsidRPr="00B2534E" w:rsidRDefault="00B2534E" w:rsidP="00164385">
            <w:pPr>
              <w:spacing w:after="120"/>
              <w:ind w:firstLine="0"/>
              <w:jc w:val="center"/>
              <w:rPr>
                <w:rFonts w:eastAsia="Times New Roman"/>
                <w:b/>
                <w:color w:val="000000"/>
                <w:szCs w:val="21"/>
                <w:lang w:eastAsia="el-GR"/>
              </w:rPr>
            </w:pPr>
            <w:r w:rsidRPr="00B2534E">
              <w:rPr>
                <w:rFonts w:eastAsia="Times New Roman"/>
                <w:b/>
                <w:color w:val="000000"/>
                <w:szCs w:val="21"/>
                <w:lang w:eastAsia="el-GR"/>
              </w:rPr>
              <w:t>0</w:t>
            </w:r>
          </w:p>
        </w:tc>
      </w:tr>
    </w:tbl>
    <w:p w:rsidR="00B2534E" w:rsidRPr="00914A69" w:rsidRDefault="00BF1698" w:rsidP="001A3837">
      <w:pPr>
        <w:shd w:val="clear" w:color="auto" w:fill="FFFFFF"/>
        <w:ind w:firstLine="0"/>
        <w:rPr>
          <w:rFonts w:ascii="Microsoft Sans Serif" w:eastAsia="Times New Roman" w:hAnsi="Microsoft Sans Serif" w:cs="Microsoft Sans Serif"/>
          <w:b/>
          <w:color w:val="000000"/>
          <w:sz w:val="58"/>
          <w:szCs w:val="58"/>
          <w:lang w:eastAsia="el-GR"/>
        </w:rPr>
      </w:pPr>
      <w:r w:rsidRPr="00BF1698">
        <w:rPr>
          <w:rFonts w:ascii="Microsoft Sans Serif" w:eastAsia="Times New Roman" w:hAnsi="Microsoft Sans Serif" w:cs="Microsoft Sans Serif"/>
          <w:b/>
          <w:iCs/>
          <w:noProof/>
          <w:color w:val="000000"/>
          <w:sz w:val="58"/>
          <w:szCs w:val="58"/>
          <w:lang w:eastAsia="el-GR"/>
        </w:rPr>
        <w:pict>
          <v:shape id="_x0000_s1328" type="#_x0000_t202" style="position:absolute;margin-left:0;margin-top:0;width:97.7pt;height:38.2pt;z-index:251795456;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28;mso-fit-shape-to-text:t" inset="0,0,0,0">
              <w:txbxContent>
                <w:p w:rsidR="004F4933" w:rsidRPr="00C33923" w:rsidRDefault="004F4933" w:rsidP="00247D54">
                  <w:pPr>
                    <w:jc w:val="center"/>
                    <w:rPr>
                      <w:b/>
                      <w:szCs w:val="56"/>
                      <w:lang w:val="en-US"/>
                    </w:rPr>
                  </w:pPr>
                  <w:r>
                    <w:rPr>
                      <w:b/>
                      <w:szCs w:val="56"/>
                      <w:lang w:val="en-US"/>
                    </w:rPr>
                    <w:t>6</w:t>
                  </w:r>
                  <w:r>
                    <w:rPr>
                      <w:b/>
                      <w:szCs w:val="56"/>
                    </w:rPr>
                    <w:t xml:space="preserve">1 / </w:t>
                  </w:r>
                  <w:r>
                    <w:rPr>
                      <w:b/>
                      <w:szCs w:val="56"/>
                      <w:lang w:val="en-US"/>
                    </w:rPr>
                    <w:t>49</w:t>
                  </w:r>
                </w:p>
              </w:txbxContent>
            </v:textbox>
            <w10:wrap anchorx="page" anchory="page"/>
          </v:shape>
        </w:pict>
      </w:r>
      <w:r w:rsidR="00B2534E" w:rsidRPr="00914A69">
        <w:rPr>
          <w:rFonts w:ascii="Microsoft Sans Serif" w:eastAsia="Times New Roman" w:hAnsi="Microsoft Sans Serif" w:cs="Microsoft Sans Serif"/>
          <w:b/>
          <w:iCs/>
          <w:color w:val="000000"/>
          <w:sz w:val="58"/>
          <w:szCs w:val="58"/>
          <w:lang w:eastAsia="el-GR"/>
        </w:rPr>
        <w:t>Οι τιμές της ενέργειας είναι αρνητι</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κές. Η μεγαλύτερη τιμή της ενέρ</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γειας είναι Ε = 0. Αντιστοιχεί σε n </w:t>
      </w:r>
      <w:r w:rsidR="00B2534E" w:rsidRPr="00914A69">
        <w:rPr>
          <w:rFonts w:eastAsia="Times New Roman"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w:t>
      </w:r>
      <w:r w:rsidR="00B2534E" w:rsidRPr="00914A69">
        <w:rPr>
          <w:rFonts w:ascii="Microsoft Sans Serif" w:eastAsia="Times New Roman" w:hAnsi="Microsoft Sans Serif" w:cs="Microsoft Sans Serif"/>
          <w:b/>
          <w:iCs/>
          <w:color w:val="000000"/>
          <w:sz w:val="72"/>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και r </w:t>
      </w:r>
      <w:r w:rsidR="00B2534E" w:rsidRPr="00914A69">
        <w:rPr>
          <w:rFonts w:eastAsia="Times New Roman"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w:t>
      </w:r>
      <w:r w:rsidR="00B2534E" w:rsidRPr="00914A69">
        <w:rPr>
          <w:rFonts w:ascii="Microsoft Sans Serif" w:eastAsia="Times New Roman" w:hAnsi="Microsoft Sans Serif" w:cs="Microsoft Sans Serif"/>
          <w:b/>
          <w:iCs/>
          <w:color w:val="000000"/>
          <w:sz w:val="72"/>
          <w:szCs w:val="58"/>
          <w:lang w:eastAsia="el-GR"/>
        </w:rPr>
        <w:t>∞</w:t>
      </w:r>
      <w:r w:rsidR="00B2534E" w:rsidRPr="00914A69">
        <w:rPr>
          <w:rFonts w:ascii="Microsoft Sans Serif" w:eastAsia="Times New Roman" w:hAnsi="Microsoft Sans Serif" w:cs="Microsoft Sans Serif"/>
          <w:b/>
          <w:iCs/>
          <w:color w:val="000000"/>
          <w:sz w:val="58"/>
          <w:szCs w:val="58"/>
          <w:lang w:eastAsia="el-GR"/>
        </w:rPr>
        <w:t xml:space="preserve"> και περιγράφει την κα</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τάσταση κατά την οποία το ηλεκ</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τρόνιο έχει απομακρυνθεί από το άτομο (ιονισμός). Η φυσική σημασία τον αρνητικού προσήμου της ολικής ενέργειας είναι ότι απαιτείται προ</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σφορά ενέργειας, για να απομα</w:t>
      </w:r>
      <w:r w:rsidR="008A2DCA">
        <w:rPr>
          <w:rFonts w:ascii="Microsoft Sans Serif" w:eastAsia="Times New Roman" w:hAnsi="Microsoft Sans Serif" w:cs="Microsoft Sans Serif"/>
          <w:b/>
          <w:iCs/>
          <w:color w:val="000000"/>
          <w:sz w:val="58"/>
          <w:szCs w:val="58"/>
          <w:lang w:eastAsia="el-GR"/>
        </w:rPr>
        <w:t>-</w:t>
      </w:r>
      <w:r w:rsidR="00B2534E" w:rsidRPr="00914A69">
        <w:rPr>
          <w:rFonts w:ascii="Microsoft Sans Serif" w:eastAsia="Times New Roman" w:hAnsi="Microsoft Sans Serif" w:cs="Microsoft Sans Serif"/>
          <w:b/>
          <w:iCs/>
          <w:color w:val="000000"/>
          <w:sz w:val="58"/>
          <w:szCs w:val="58"/>
          <w:lang w:eastAsia="el-GR"/>
        </w:rPr>
        <w:t>κρυνθεί το ηλεκτρόνιο σε περιοχή εκτός του ηλεκτρικού πεδίου τον πυρήνα.</w:t>
      </w:r>
    </w:p>
    <w:p w:rsidR="00B2534E" w:rsidRPr="00B2534E" w:rsidRDefault="00BF1698" w:rsidP="001A3837">
      <w:pPr>
        <w:ind w:firstLine="0"/>
        <w:rPr>
          <w:b/>
          <w:lang w:val="en-US"/>
        </w:rPr>
      </w:pPr>
      <w:r w:rsidRPr="00BF1698">
        <w:rPr>
          <w:rFonts w:ascii="Tahoma" w:hAnsi="Tahoma" w:cs="Tahoma"/>
          <w:b/>
          <w:bCs/>
          <w:iCs/>
          <w:noProof/>
          <w:color w:val="000000"/>
          <w:sz w:val="58"/>
          <w:szCs w:val="58"/>
          <w:lang w:eastAsia="el-GR"/>
        </w:rPr>
        <w:lastRenderedPageBreak/>
        <w:pict>
          <v:group id="_x0000_s1175" style="position:absolute;margin-left:188.7pt;margin-top:239.05pt;width:88.85pt;height:255.35pt;z-index:251737088" coordorigin="4908,5915" coordsize="1777,5107">
            <v:shape id="_x0000_s1166" type="#_x0000_t202" style="position:absolute;left:5553;top:5915;width:1132;height:884;mso-width-relative:margin;mso-height-relative:margin;v-text-anchor:middle" filled="f" stroked="f">
              <v:textbox style="mso-next-textbox:#_x0000_s1166" inset="0,0,0,0">
                <w:txbxContent>
                  <w:p w:rsidR="004F4933" w:rsidRPr="00636F43" w:rsidRDefault="004F4933"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n=1</w:t>
                    </w:r>
                  </w:p>
                </w:txbxContent>
              </v:textbox>
            </v:shape>
            <v:shape id="_x0000_s1168" type="#_x0000_t202" style="position:absolute;left:5398;top:6867;width:1132;height:884;mso-width-relative:margin;mso-height-relative:margin;v-text-anchor:middle" filled="f" stroked="f">
              <v:textbox style="mso-next-textbox:#_x0000_s1168" inset="0,0,0,0">
                <w:txbxContent>
                  <w:p w:rsidR="004F4933" w:rsidRPr="00636F43" w:rsidRDefault="004F4933"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n=2</w:t>
                    </w:r>
                  </w:p>
                </w:txbxContent>
              </v:textbox>
            </v:shape>
            <v:shape id="_x0000_s1172" type="#_x0000_t202" style="position:absolute;left:5226;top:8067;width:1132;height:832;mso-width-relative:margin;mso-height-relative:margin;v-text-anchor:middle" filled="f" stroked="f">
              <v:textbox style="mso-next-textbox:#_x0000_s1172" inset="0,0,0,0">
                <w:txbxContent>
                  <w:p w:rsidR="004F4933" w:rsidRPr="00636F43" w:rsidRDefault="004F4933"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n=3</w:t>
                    </w:r>
                  </w:p>
                </w:txbxContent>
              </v:textbox>
            </v:shape>
            <v:shape id="_x0000_s1173" type="#_x0000_t202" style="position:absolute;left:4908;top:10138;width:1132;height:884;mso-width-relative:margin;mso-height-relative:margin;v-text-anchor:middle" filled="f" stroked="f">
              <v:textbox style="mso-next-textbox:#_x0000_s1173" inset="0,0,0,0">
                <w:txbxContent>
                  <w:p w:rsidR="004F4933" w:rsidRPr="00636F43" w:rsidRDefault="004F4933"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n=4</w:t>
                    </w:r>
                  </w:p>
                </w:txbxContent>
              </v:textbox>
            </v:shape>
          </v:group>
        </w:pict>
      </w:r>
      <w:r w:rsidRPr="00BF1698">
        <w:rPr>
          <w:rFonts w:ascii="Tahoma" w:hAnsi="Tahoma" w:cs="Tahoma"/>
          <w:b/>
          <w:bCs/>
          <w:iCs/>
          <w:noProof/>
          <w:color w:val="000000"/>
          <w:sz w:val="58"/>
          <w:szCs w:val="58"/>
          <w:lang w:eastAsia="el-GR"/>
        </w:rPr>
        <w:pict>
          <v:group id="_x0000_s1174" style="position:absolute;margin-left:108.95pt;margin-top:4.15pt;width:139.3pt;height:256.55pt;z-index:251730432" coordorigin="3313,1217" coordsize="2786,5131">
            <v:shape id="_x0000_s1162" type="#_x0000_t202" style="position:absolute;left:4014;top:1217;width:2085;height:992;mso-width-relative:margin;mso-height-relative:margin;v-text-anchor:middle" filled="f" stroked="f">
              <v:textbox style="mso-next-textbox:#_x0000_s1162" inset="0,0,0,0">
                <w:txbxContent>
                  <w:p w:rsidR="004F4933" w:rsidRPr="00636F43" w:rsidRDefault="004F4933" w:rsidP="00164385">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sidRPr="00164385">
                      <w:rPr>
                        <w:rFonts w:ascii="Microsoft Sans Serif" w:hAnsi="Microsoft Sans Serif" w:cs="Microsoft Sans Serif"/>
                        <w:b/>
                        <w:sz w:val="62"/>
                        <w:szCs w:val="62"/>
                        <w:vertAlign w:val="subscript"/>
                        <w:lang w:val="en-US"/>
                      </w:rPr>
                      <w:t>4</w:t>
                    </w:r>
                    <w:r>
                      <w:rPr>
                        <w:rFonts w:ascii="Microsoft Sans Serif" w:hAnsi="Microsoft Sans Serif" w:cs="Microsoft Sans Serif"/>
                        <w:b/>
                        <w:sz w:val="58"/>
                        <w:szCs w:val="58"/>
                        <w:lang w:val="en-US"/>
                      </w:rPr>
                      <w:t>=16r</w:t>
                    </w:r>
                    <w:r w:rsidRPr="00164385">
                      <w:rPr>
                        <w:rFonts w:ascii="Microsoft Sans Serif" w:hAnsi="Microsoft Sans Serif" w:cs="Microsoft Sans Serif"/>
                        <w:b/>
                        <w:sz w:val="62"/>
                        <w:szCs w:val="62"/>
                        <w:vertAlign w:val="subscript"/>
                        <w:lang w:val="en-US"/>
                      </w:rPr>
                      <w:t>1</w:t>
                    </w:r>
                  </w:p>
                </w:txbxContent>
              </v:textbox>
            </v:shape>
            <v:shape id="_x0000_s1163" type="#_x0000_t202" style="position:absolute;left:3829;top:3759;width:2085;height:906;mso-width-relative:margin;mso-height-relative:margin;v-text-anchor:middle" filled="f" stroked="f">
              <v:textbox style="mso-next-textbox:#_x0000_s1163" inset="0,0,0,0">
                <w:txbxContent>
                  <w:p w:rsidR="004F4933" w:rsidRPr="00636F43" w:rsidRDefault="004F4933" w:rsidP="00164385">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Pr>
                        <w:rFonts w:ascii="Microsoft Sans Serif" w:hAnsi="Microsoft Sans Serif" w:cs="Microsoft Sans Serif"/>
                        <w:b/>
                        <w:sz w:val="62"/>
                        <w:szCs w:val="62"/>
                        <w:vertAlign w:val="subscript"/>
                        <w:lang w:val="en-US"/>
                      </w:rPr>
                      <w:t>3</w:t>
                    </w:r>
                    <w:r>
                      <w:rPr>
                        <w:rFonts w:ascii="Microsoft Sans Serif" w:hAnsi="Microsoft Sans Serif" w:cs="Microsoft Sans Serif"/>
                        <w:b/>
                        <w:sz w:val="58"/>
                        <w:szCs w:val="58"/>
                        <w:lang w:val="en-US"/>
                      </w:rPr>
                      <w:t>=9r</w:t>
                    </w:r>
                    <w:r w:rsidRPr="00164385">
                      <w:rPr>
                        <w:rFonts w:ascii="Microsoft Sans Serif" w:hAnsi="Microsoft Sans Serif" w:cs="Microsoft Sans Serif"/>
                        <w:b/>
                        <w:sz w:val="62"/>
                        <w:szCs w:val="62"/>
                        <w:vertAlign w:val="subscript"/>
                        <w:lang w:val="en-US"/>
                      </w:rPr>
                      <w:t>1</w:t>
                    </w:r>
                  </w:p>
                </w:txbxContent>
              </v:textbox>
            </v:shape>
            <v:shape id="_x0000_s1164" type="#_x0000_t202" style="position:absolute;left:3313;top:4665;width:2085;height:906;mso-width-relative:margin;mso-height-relative:margin;v-text-anchor:middle" filled="f" stroked="f">
              <v:textbox style="mso-next-textbox:#_x0000_s1164" inset="0,0,0,0">
                <w:txbxContent>
                  <w:p w:rsidR="004F4933" w:rsidRPr="00636F43" w:rsidRDefault="004F4933" w:rsidP="00731263">
                    <w:pPr>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Pr>
                        <w:rFonts w:ascii="Microsoft Sans Serif" w:hAnsi="Microsoft Sans Serif" w:cs="Microsoft Sans Serif"/>
                        <w:b/>
                        <w:sz w:val="62"/>
                        <w:szCs w:val="62"/>
                        <w:vertAlign w:val="subscript"/>
                        <w:lang w:val="en-US"/>
                      </w:rPr>
                      <w:t>2</w:t>
                    </w:r>
                    <w:r>
                      <w:rPr>
                        <w:rFonts w:ascii="Microsoft Sans Serif" w:hAnsi="Microsoft Sans Serif" w:cs="Microsoft Sans Serif"/>
                        <w:b/>
                        <w:sz w:val="58"/>
                        <w:szCs w:val="58"/>
                        <w:lang w:val="en-US"/>
                      </w:rPr>
                      <w:t>=4r</w:t>
                    </w:r>
                    <w:r w:rsidRPr="00164385">
                      <w:rPr>
                        <w:rFonts w:ascii="Microsoft Sans Serif" w:hAnsi="Microsoft Sans Serif" w:cs="Microsoft Sans Serif"/>
                        <w:b/>
                        <w:sz w:val="62"/>
                        <w:szCs w:val="62"/>
                        <w:vertAlign w:val="subscript"/>
                        <w:lang w:val="en-US"/>
                      </w:rPr>
                      <w:t>1</w:t>
                    </w:r>
                  </w:p>
                </w:txbxContent>
              </v:textbox>
            </v:shape>
            <v:shape id="_x0000_s1165" type="#_x0000_t202" style="position:absolute;left:4607;top:5571;width:946;height:777;mso-width-relative:margin;mso-height-relative:margin;v-text-anchor:middle" filled="f" stroked="f">
              <v:textbox style="mso-next-textbox:#_x0000_s1165" inset="0,0,0,0">
                <w:txbxContent>
                  <w:p w:rsidR="004F4933" w:rsidRPr="00636F43" w:rsidRDefault="004F4933" w:rsidP="00731263">
                    <w:pPr>
                      <w:ind w:firstLine="0"/>
                      <w:rPr>
                        <w:rFonts w:ascii="Microsoft Sans Serif" w:hAnsi="Microsoft Sans Serif" w:cs="Microsoft Sans Serif"/>
                        <w:b/>
                        <w:sz w:val="58"/>
                        <w:szCs w:val="58"/>
                      </w:rPr>
                    </w:pPr>
                    <w:r>
                      <w:rPr>
                        <w:rFonts w:ascii="Microsoft Sans Serif" w:hAnsi="Microsoft Sans Serif" w:cs="Microsoft Sans Serif"/>
                        <w:b/>
                        <w:sz w:val="58"/>
                        <w:szCs w:val="58"/>
                        <w:lang w:val="en-US"/>
                      </w:rPr>
                      <w:t>r</w:t>
                    </w:r>
                    <w:r w:rsidRPr="00164385">
                      <w:rPr>
                        <w:rFonts w:ascii="Microsoft Sans Serif" w:hAnsi="Microsoft Sans Serif" w:cs="Microsoft Sans Serif"/>
                        <w:b/>
                        <w:sz w:val="62"/>
                        <w:szCs w:val="62"/>
                        <w:vertAlign w:val="subscript"/>
                        <w:lang w:val="en-US"/>
                      </w:rPr>
                      <w:t>1</w:t>
                    </w:r>
                  </w:p>
                </w:txbxContent>
              </v:textbox>
            </v:shape>
          </v:group>
        </w:pict>
      </w:r>
      <w:r w:rsidR="00164385">
        <w:rPr>
          <w:b/>
          <w:noProof/>
          <w:lang w:eastAsia="el-GR"/>
        </w:rPr>
        <w:drawing>
          <wp:inline distT="0" distB="0" distL="0" distR="0">
            <wp:extent cx="5874899" cy="6032311"/>
            <wp:effectExtent l="19050" t="0" r="0" b="0"/>
            <wp:docPr id="257" name="Εικόνα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8" cstate="print"/>
                    <a:srcRect/>
                    <a:stretch>
                      <a:fillRect/>
                    </a:stretch>
                  </pic:blipFill>
                  <pic:spPr bwMode="auto">
                    <a:xfrm>
                      <a:off x="0" y="0"/>
                      <a:ext cx="5880915" cy="6038488"/>
                    </a:xfrm>
                    <a:prstGeom prst="rect">
                      <a:avLst/>
                    </a:prstGeom>
                    <a:noFill/>
                    <a:ln w="9525">
                      <a:noFill/>
                      <a:miter lim="800000"/>
                      <a:headEnd/>
                      <a:tailEnd/>
                    </a:ln>
                  </pic:spPr>
                </pic:pic>
              </a:graphicData>
            </a:graphic>
          </wp:inline>
        </w:drawing>
      </w:r>
    </w:p>
    <w:p w:rsidR="00B2534E" w:rsidRPr="00601EBF" w:rsidRDefault="00B2534E" w:rsidP="009150DC">
      <w:pPr>
        <w:spacing w:before="240"/>
        <w:ind w:firstLine="0"/>
        <w:rPr>
          <w:rFonts w:ascii="Microsoft Sans Serif" w:hAnsi="Microsoft Sans Serif" w:cs="Microsoft Sans Serif"/>
          <w:b/>
          <w:iCs/>
          <w:color w:val="000000"/>
          <w:sz w:val="58"/>
          <w:szCs w:val="58"/>
          <w:shd w:val="clear" w:color="auto" w:fill="FFFFFF"/>
        </w:rPr>
      </w:pPr>
      <w:r w:rsidRPr="008A0139">
        <w:rPr>
          <w:rStyle w:val="a3"/>
          <w:rFonts w:ascii="Tahoma" w:hAnsi="Tahoma" w:cs="Tahoma"/>
          <w:iCs/>
          <w:color w:val="000000"/>
          <w:sz w:val="58"/>
          <w:szCs w:val="58"/>
          <w:shd w:val="clear" w:color="auto" w:fill="FFFFFF"/>
        </w:rPr>
        <w:t>2-15</w:t>
      </w:r>
      <w:r w:rsidR="00F017FF">
        <w:rPr>
          <w:rStyle w:val="apple-converted-space"/>
          <w:rFonts w:ascii="Microsoft Sans Serif" w:hAnsi="Microsoft Sans Serif" w:cs="Microsoft Sans Serif"/>
          <w:b/>
          <w:iCs/>
          <w:color w:val="000000"/>
          <w:sz w:val="58"/>
          <w:szCs w:val="58"/>
          <w:shd w:val="clear" w:color="auto" w:fill="FFFFFF"/>
        </w:rPr>
        <w:t xml:space="preserve"> </w:t>
      </w:r>
      <w:r w:rsidRPr="008A0139">
        <w:rPr>
          <w:rFonts w:ascii="Microsoft Sans Serif" w:hAnsi="Microsoft Sans Serif" w:cs="Microsoft Sans Serif"/>
          <w:b/>
          <w:iCs/>
          <w:color w:val="000000"/>
          <w:sz w:val="58"/>
          <w:szCs w:val="58"/>
          <w:shd w:val="clear" w:color="auto" w:fill="FFFFFF"/>
        </w:rPr>
        <w:t>Επιτρεπόμενες τροχιές τον ηλεκτρονίου στο πρότυπο τον Bohr για το άτομο τον υδρογόνου.</w:t>
      </w:r>
    </w:p>
    <w:p w:rsidR="008A2DCA" w:rsidRDefault="00BF1698">
      <w:pPr>
        <w:spacing w:before="0"/>
        <w:ind w:firstLine="0"/>
        <w:rPr>
          <w:rFonts w:ascii="Tahoma" w:hAnsi="Tahoma" w:cs="Tahoma"/>
          <w:b/>
          <w:bCs/>
          <w:color w:val="0D3193"/>
          <w:szCs w:val="21"/>
          <w:shd w:val="clear" w:color="auto" w:fill="FFFFFF"/>
        </w:rPr>
      </w:pPr>
      <w:r>
        <w:rPr>
          <w:rFonts w:ascii="Tahoma" w:hAnsi="Tahoma" w:cs="Tahoma"/>
          <w:b/>
          <w:bCs/>
          <w:noProof/>
          <w:color w:val="0D3193"/>
          <w:szCs w:val="21"/>
          <w:lang w:eastAsia="el-GR"/>
        </w:rPr>
        <w:pict>
          <v:shape id="_x0000_s1329" type="#_x0000_t202" style="position:absolute;margin-left:0;margin-top:0;width:60.9pt;height:32.2pt;z-index:2517964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29;mso-fit-shape-to-text:t" inset="0,0,0,0">
              <w:txbxContent>
                <w:p w:rsidR="004F4933" w:rsidRPr="00247D54" w:rsidRDefault="004F4933" w:rsidP="00247D54">
                  <w:pPr>
                    <w:jc w:val="center"/>
                    <w:rPr>
                      <w:b/>
                      <w:szCs w:val="56"/>
                      <w:lang w:val="en-US"/>
                    </w:rPr>
                  </w:pPr>
                  <w:r>
                    <w:rPr>
                      <w:b/>
                      <w:szCs w:val="56"/>
                      <w:lang w:val="en-US"/>
                    </w:rPr>
                    <w:t>6</w:t>
                  </w:r>
                  <w:r>
                    <w:rPr>
                      <w:b/>
                      <w:szCs w:val="56"/>
                    </w:rPr>
                    <w:t xml:space="preserve">2 / </w:t>
                  </w:r>
                  <w:r>
                    <w:rPr>
                      <w:b/>
                      <w:szCs w:val="56"/>
                      <w:lang w:val="en-US"/>
                    </w:rPr>
                    <w:t>50</w:t>
                  </w:r>
                </w:p>
              </w:txbxContent>
            </v:textbox>
            <w10:wrap anchorx="page" anchory="page"/>
          </v:shape>
        </w:pict>
      </w:r>
      <w:r w:rsidR="008A2DCA">
        <w:rPr>
          <w:rFonts w:ascii="Tahoma" w:hAnsi="Tahoma" w:cs="Tahoma"/>
          <w:b/>
          <w:bCs/>
          <w:color w:val="0D3193"/>
          <w:szCs w:val="21"/>
          <w:shd w:val="clear" w:color="auto" w:fill="FFFFFF"/>
        </w:rPr>
        <w:br w:type="page"/>
      </w:r>
    </w:p>
    <w:p w:rsidR="00B2534E" w:rsidRPr="009150DC" w:rsidRDefault="00B2534E" w:rsidP="001A3837">
      <w:pPr>
        <w:ind w:firstLine="0"/>
        <w:rPr>
          <w:rFonts w:ascii="Tahoma" w:hAnsi="Tahoma" w:cs="Tahoma"/>
          <w:b/>
          <w:bCs/>
          <w:color w:val="0D3193"/>
          <w:szCs w:val="21"/>
          <w:shd w:val="clear" w:color="auto" w:fill="FFFFFF"/>
        </w:rPr>
      </w:pPr>
      <w:r w:rsidRPr="009150DC">
        <w:rPr>
          <w:rFonts w:ascii="Tahoma" w:hAnsi="Tahoma" w:cs="Tahoma"/>
          <w:b/>
          <w:bCs/>
          <w:color w:val="0D3193"/>
          <w:szCs w:val="21"/>
          <w:shd w:val="clear" w:color="auto" w:fill="FFFFFF"/>
        </w:rPr>
        <w:lastRenderedPageBreak/>
        <w:t>ΠΑΡΑΔΕΙΓΜΑ 2 – 1</w:t>
      </w:r>
    </w:p>
    <w:p w:rsidR="00B2534E" w:rsidRPr="00601EBF" w:rsidRDefault="00B2534E" w:rsidP="001A3837">
      <w:pPr>
        <w:ind w:firstLine="0"/>
        <w:rPr>
          <w:b/>
          <w:color w:val="000000"/>
          <w:szCs w:val="21"/>
          <w:shd w:val="clear" w:color="auto" w:fill="FFFFFF"/>
        </w:rPr>
      </w:pPr>
      <w:r w:rsidRPr="00B2534E">
        <w:rPr>
          <w:b/>
          <w:color w:val="000000"/>
          <w:szCs w:val="21"/>
          <w:shd w:val="clear" w:color="auto" w:fill="FFFFFF"/>
        </w:rPr>
        <w:t>Ένα άτομο υδρογόνου που βρίσκε</w:t>
      </w:r>
      <w:r w:rsidR="008A2DCA">
        <w:rPr>
          <w:b/>
          <w:color w:val="000000"/>
          <w:szCs w:val="21"/>
          <w:shd w:val="clear" w:color="auto" w:fill="FFFFFF"/>
        </w:rPr>
        <w:t>-</w:t>
      </w:r>
      <w:r w:rsidRPr="00B2534E">
        <w:rPr>
          <w:b/>
          <w:color w:val="000000"/>
          <w:szCs w:val="21"/>
          <w:shd w:val="clear" w:color="auto" w:fill="FFFFFF"/>
        </w:rPr>
        <w:t>ται στη θεμελιώδη κατάσταση έχει ολική ενέργεια E</w:t>
      </w:r>
      <w:r w:rsidRPr="008A0139">
        <w:rPr>
          <w:rFonts w:eastAsia="Times New Roman" w:cs="Arial"/>
          <w:b/>
          <w:color w:val="000000"/>
          <w:sz w:val="64"/>
          <w:szCs w:val="64"/>
          <w:vertAlign w:val="subscript"/>
          <w:lang w:eastAsia="el-GR"/>
        </w:rPr>
        <w:t>1</w:t>
      </w:r>
      <w:r w:rsidR="00F017FF">
        <w:rPr>
          <w:rStyle w:val="apple-converted-space"/>
          <w:b/>
          <w:color w:val="000000"/>
          <w:szCs w:val="21"/>
          <w:shd w:val="clear" w:color="auto" w:fill="FFFFFF"/>
        </w:rPr>
        <w:t xml:space="preserve"> </w:t>
      </w:r>
      <w:r w:rsidRPr="00B2534E">
        <w:rPr>
          <w:b/>
          <w:color w:val="000000"/>
          <w:szCs w:val="21"/>
          <w:shd w:val="clear" w:color="auto" w:fill="FFFFFF"/>
        </w:rPr>
        <w:t>= -13,6eV. Η ακτί</w:t>
      </w:r>
      <w:r w:rsidR="008A2DCA">
        <w:rPr>
          <w:b/>
          <w:color w:val="000000"/>
          <w:szCs w:val="21"/>
          <w:shd w:val="clear" w:color="auto" w:fill="FFFFFF"/>
        </w:rPr>
        <w:t>-</w:t>
      </w:r>
      <w:r w:rsidRPr="00B2534E">
        <w:rPr>
          <w:b/>
          <w:color w:val="000000"/>
          <w:szCs w:val="21"/>
          <w:shd w:val="clear" w:color="auto" w:fill="FFFFFF"/>
        </w:rPr>
        <w:t>να της τροχιάς του ηλεκτρονίου είναι r</w:t>
      </w:r>
      <w:r w:rsidRPr="008A0139">
        <w:rPr>
          <w:rFonts w:eastAsia="Times New Roman" w:cs="Arial"/>
          <w:b/>
          <w:color w:val="000000"/>
          <w:sz w:val="64"/>
          <w:szCs w:val="64"/>
          <w:vertAlign w:val="subscript"/>
          <w:lang w:eastAsia="el-GR"/>
        </w:rPr>
        <w:t>1</w:t>
      </w:r>
      <w:r w:rsidR="00F017FF">
        <w:rPr>
          <w:rStyle w:val="apple-converted-space"/>
          <w:b/>
          <w:color w:val="000000"/>
          <w:szCs w:val="21"/>
          <w:shd w:val="clear" w:color="auto" w:fill="FFFFFF"/>
        </w:rPr>
        <w:t xml:space="preserve"> </w:t>
      </w:r>
      <w:r w:rsidRPr="00B2534E">
        <w:rPr>
          <w:b/>
          <w:color w:val="000000"/>
          <w:szCs w:val="21"/>
          <w:shd w:val="clear" w:color="auto" w:fill="FFFFFF"/>
        </w:rPr>
        <w:t>= 0,53×10</w:t>
      </w:r>
      <w:r w:rsidRPr="008A0139">
        <w:rPr>
          <w:b/>
          <w:color w:val="000000"/>
          <w:sz w:val="64"/>
          <w:szCs w:val="64"/>
          <w:shd w:val="clear" w:color="auto" w:fill="FFFFFF"/>
          <w:vertAlign w:val="superscript"/>
        </w:rPr>
        <w:t>-10</w:t>
      </w:r>
      <w:r w:rsidRPr="00B2534E">
        <w:rPr>
          <w:b/>
          <w:color w:val="000000"/>
          <w:szCs w:val="21"/>
          <w:shd w:val="clear" w:color="auto" w:fill="FFFFFF"/>
        </w:rPr>
        <w:t>m. Να υπολογι</w:t>
      </w:r>
      <w:r w:rsidR="008A2DCA">
        <w:rPr>
          <w:b/>
          <w:color w:val="000000"/>
          <w:szCs w:val="21"/>
          <w:shd w:val="clear" w:color="auto" w:fill="FFFFFF"/>
        </w:rPr>
        <w:t>-</w:t>
      </w:r>
      <w:r w:rsidRPr="00B2534E">
        <w:rPr>
          <w:b/>
          <w:color w:val="000000"/>
          <w:szCs w:val="21"/>
          <w:shd w:val="clear" w:color="auto" w:fill="FFFFFF"/>
        </w:rPr>
        <w:t>στούν οι ακτίνες της τροχιάς και οι ενέργειες του ηλεκτρονίου στις δύο πρώτες διεγερμένες καταστάσεις, που αντιστοιχούν σε κβαντικούς αριθμούς n = 2 και n = 3.</w:t>
      </w:r>
    </w:p>
    <w:p w:rsidR="00B2534E" w:rsidRPr="00B2534E" w:rsidRDefault="00B2534E" w:rsidP="001A3837">
      <w:pPr>
        <w:shd w:val="clear" w:color="auto" w:fill="FFFFFF"/>
        <w:ind w:left="-150" w:firstLine="0"/>
        <w:rPr>
          <w:rFonts w:eastAsia="Times New Roman"/>
          <w:b/>
          <w:color w:val="000000"/>
          <w:szCs w:val="21"/>
          <w:lang w:eastAsia="el-GR"/>
        </w:rPr>
      </w:pPr>
      <w:r w:rsidRPr="00F017FF">
        <w:rPr>
          <w:rFonts w:ascii="Tahoma" w:eastAsia="Times New Roman" w:hAnsi="Tahoma" w:cs="Tahoma"/>
          <w:b/>
          <w:bCs/>
          <w:color w:val="000000"/>
          <w:lang w:eastAsia="el-GR"/>
        </w:rPr>
        <w:t>ΛΥΣΗ</w:t>
      </w:r>
      <w:r w:rsidR="00F017FF">
        <w:rPr>
          <w:rFonts w:eastAsia="Times New Roman"/>
          <w:b/>
          <w:bCs/>
          <w:color w:val="000000"/>
          <w:lang w:eastAsia="el-GR"/>
        </w:rPr>
        <w:t xml:space="preserve"> </w:t>
      </w:r>
      <w:r w:rsidRPr="00B2534E">
        <w:rPr>
          <w:rFonts w:eastAsia="Times New Roman"/>
          <w:b/>
          <w:color w:val="000000"/>
          <w:szCs w:val="21"/>
          <w:lang w:eastAsia="el-GR"/>
        </w:rPr>
        <w:t>Η ακτίνα της τροχιάς δίνεται από την εξίσωση:</w:t>
      </w:r>
    </w:p>
    <w:p w:rsidR="00B2534E" w:rsidRDefault="00B2534E" w:rsidP="00F017FF">
      <w:pPr>
        <w:shd w:val="clear" w:color="auto" w:fill="FFFFFF"/>
        <w:ind w:left="-150" w:firstLine="0"/>
        <w:jc w:val="center"/>
        <w:rPr>
          <w:rFonts w:eastAsia="Times New Roman" w:cs="Arial"/>
          <w:b/>
          <w:color w:val="000000"/>
          <w:sz w:val="64"/>
          <w:szCs w:val="64"/>
          <w:vertAlign w:val="subscript"/>
          <w:lang w:eastAsia="el-GR"/>
        </w:rPr>
      </w:pP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n</w:t>
      </w:r>
      <w:r w:rsidR="00F017FF">
        <w:rPr>
          <w:rFonts w:eastAsia="Times New Roman"/>
          <w:b/>
          <w:color w:val="000000"/>
          <w:lang w:eastAsia="el-GR"/>
        </w:rPr>
        <w:t xml:space="preserve"> </w:t>
      </w:r>
      <w:r w:rsidRPr="00B2534E">
        <w:rPr>
          <w:rFonts w:eastAsia="Times New Roman"/>
          <w:b/>
          <w:color w:val="000000"/>
          <w:szCs w:val="21"/>
          <w:lang w:eastAsia="el-GR"/>
        </w:rPr>
        <w:t>= n</w:t>
      </w:r>
      <w:r w:rsidRPr="00F017FF">
        <w:rPr>
          <w:rFonts w:eastAsia="Times New Roman"/>
          <w:b/>
          <w:color w:val="000000"/>
          <w:sz w:val="64"/>
          <w:szCs w:val="64"/>
          <w:vertAlign w:val="superscript"/>
          <w:lang w:eastAsia="el-GR"/>
        </w:rPr>
        <w:t>2</w:t>
      </w: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1</w:t>
      </w:r>
    </w:p>
    <w:p w:rsidR="00FA3E86" w:rsidRPr="00B2534E" w:rsidRDefault="00FA3E86" w:rsidP="00F017FF">
      <w:pPr>
        <w:shd w:val="clear" w:color="auto" w:fill="FFFFFF"/>
        <w:ind w:left="-150" w:firstLine="0"/>
        <w:jc w:val="center"/>
        <w:rPr>
          <w:rFonts w:eastAsia="Times New Roman"/>
          <w:b/>
          <w:color w:val="000000"/>
          <w:szCs w:val="21"/>
          <w:lang w:eastAsia="el-GR"/>
        </w:rPr>
      </w:pPr>
    </w:p>
    <w:p w:rsidR="00B2534E" w:rsidRPr="00B2534E" w:rsidRDefault="00B2534E" w:rsidP="00FA3E86">
      <w:pPr>
        <w:shd w:val="clear" w:color="auto" w:fill="FFFFFF"/>
        <w:spacing w:before="0"/>
        <w:ind w:firstLine="0"/>
        <w:rPr>
          <w:rFonts w:eastAsia="Times New Roman"/>
          <w:b/>
          <w:color w:val="000000"/>
          <w:szCs w:val="21"/>
          <w:lang w:eastAsia="el-GR"/>
        </w:rPr>
      </w:pPr>
      <w:r w:rsidRPr="00B2534E">
        <w:rPr>
          <w:rFonts w:eastAsia="Times New Roman"/>
          <w:b/>
          <w:color w:val="000000"/>
          <w:szCs w:val="21"/>
          <w:lang w:eastAsia="el-GR"/>
        </w:rPr>
        <w:t>Αντικαθιστώντας n = 2 και n = 3, βρίσκουμε:</w:t>
      </w:r>
    </w:p>
    <w:p w:rsidR="00B2534E" w:rsidRPr="00B2534E" w:rsidRDefault="00BF1698" w:rsidP="00F017FF">
      <w:pPr>
        <w:shd w:val="clear" w:color="auto" w:fill="FFFFFF"/>
        <w:ind w:firstLine="0"/>
        <w:jc w:val="center"/>
        <w:rPr>
          <w:rFonts w:eastAsia="Times New Roman"/>
          <w:b/>
          <w:color w:val="000000"/>
          <w:szCs w:val="21"/>
          <w:lang w:eastAsia="el-GR"/>
        </w:rPr>
      </w:pPr>
      <w:r>
        <w:rPr>
          <w:rFonts w:eastAsia="Times New Roman"/>
          <w:b/>
          <w:noProof/>
          <w:color w:val="000000"/>
          <w:szCs w:val="21"/>
          <w:lang w:eastAsia="el-GR"/>
        </w:rPr>
        <w:pict>
          <v:shape id="_x0000_s1330" type="#_x0000_t202" style="position:absolute;left:0;text-align:left;margin-left:0;margin-top:0;width:60.9pt;height:32.2pt;z-index:25179750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0;mso-fit-shape-to-text:t" inset="0,0,0,0">
              <w:txbxContent>
                <w:p w:rsidR="004F4933" w:rsidRPr="00247D54" w:rsidRDefault="004F4933" w:rsidP="00247D54">
                  <w:pPr>
                    <w:jc w:val="center"/>
                    <w:rPr>
                      <w:b/>
                      <w:szCs w:val="56"/>
                      <w:lang w:val="en-US"/>
                    </w:rPr>
                  </w:pPr>
                  <w:r>
                    <w:rPr>
                      <w:b/>
                      <w:szCs w:val="56"/>
                      <w:lang w:val="en-US"/>
                    </w:rPr>
                    <w:t>6</w:t>
                  </w:r>
                  <w:r>
                    <w:rPr>
                      <w:b/>
                      <w:szCs w:val="56"/>
                    </w:rPr>
                    <w:t xml:space="preserve">3 / </w:t>
                  </w:r>
                  <w:r>
                    <w:rPr>
                      <w:b/>
                      <w:szCs w:val="56"/>
                      <w:lang w:val="en-US"/>
                    </w:rPr>
                    <w:t>50</w:t>
                  </w:r>
                </w:p>
              </w:txbxContent>
            </v:textbox>
            <w10:wrap anchorx="page" anchory="page"/>
          </v:shape>
        </w:pict>
      </w:r>
      <w:r w:rsidR="00B2534E" w:rsidRPr="00B2534E">
        <w:rPr>
          <w:rFonts w:eastAsia="Times New Roman"/>
          <w:b/>
          <w:color w:val="000000"/>
          <w:szCs w:val="21"/>
          <w:lang w:eastAsia="el-GR"/>
        </w:rPr>
        <w:t>r</w:t>
      </w:r>
      <w:r w:rsidR="00B2534E" w:rsidRPr="00F017FF">
        <w:rPr>
          <w:rFonts w:eastAsia="Times New Roman" w:cs="Arial"/>
          <w:b/>
          <w:color w:val="000000"/>
          <w:sz w:val="64"/>
          <w:szCs w:val="64"/>
          <w:vertAlign w:val="subscript"/>
          <w:lang w:eastAsia="el-GR"/>
        </w:rPr>
        <w:t>2</w:t>
      </w:r>
      <w:r w:rsidR="00F017FF">
        <w:rPr>
          <w:rFonts w:eastAsia="Times New Roman"/>
          <w:b/>
          <w:color w:val="000000"/>
          <w:lang w:eastAsia="el-GR"/>
        </w:rPr>
        <w:t xml:space="preserve"> </w:t>
      </w:r>
      <w:r w:rsidR="00B2534E" w:rsidRPr="00B2534E">
        <w:rPr>
          <w:rFonts w:eastAsia="Times New Roman"/>
          <w:b/>
          <w:color w:val="000000"/>
          <w:szCs w:val="21"/>
          <w:lang w:eastAsia="el-GR"/>
        </w:rPr>
        <w:t>= 2</w:t>
      </w:r>
      <w:r w:rsidR="00B2534E" w:rsidRPr="00F017FF">
        <w:rPr>
          <w:rFonts w:eastAsia="Times New Roman"/>
          <w:b/>
          <w:color w:val="000000"/>
          <w:sz w:val="64"/>
          <w:szCs w:val="64"/>
          <w:vertAlign w:val="superscript"/>
          <w:lang w:eastAsia="el-GR"/>
        </w:rPr>
        <w:t>2</w:t>
      </w:r>
      <w:r w:rsidR="00F017FF">
        <w:rPr>
          <w:rFonts w:eastAsia="Times New Roman"/>
          <w:b/>
          <w:color w:val="000000"/>
          <w:sz w:val="64"/>
          <w:szCs w:val="64"/>
          <w:vertAlign w:val="superscript"/>
          <w:lang w:eastAsia="el-GR"/>
        </w:rPr>
        <w:t xml:space="preserve"> </w:t>
      </w:r>
      <w:r w:rsidR="00B2534E" w:rsidRPr="00B2534E">
        <w:rPr>
          <w:rFonts w:eastAsia="Times New Roman"/>
          <w:b/>
          <w:color w:val="000000"/>
          <w:szCs w:val="21"/>
          <w:lang w:eastAsia="el-GR"/>
        </w:rPr>
        <w:t>r</w:t>
      </w:r>
      <w:r w:rsidR="00B2534E"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00B2534E" w:rsidRPr="00B2534E">
        <w:rPr>
          <w:rFonts w:eastAsia="Times New Roman"/>
          <w:b/>
          <w:color w:val="000000"/>
          <w:szCs w:val="21"/>
          <w:lang w:eastAsia="el-GR"/>
        </w:rPr>
        <w:t>= 4r</w:t>
      </w:r>
      <w:r w:rsidR="00B2534E" w:rsidRPr="00F017FF">
        <w:rPr>
          <w:rFonts w:eastAsia="Times New Roman" w:cs="Arial"/>
          <w:b/>
          <w:color w:val="000000"/>
          <w:sz w:val="64"/>
          <w:szCs w:val="64"/>
          <w:vertAlign w:val="subscript"/>
          <w:lang w:eastAsia="el-GR"/>
        </w:rPr>
        <w:t>1</w:t>
      </w:r>
      <w:r w:rsidR="00F017FF">
        <w:rPr>
          <w:rFonts w:eastAsia="Times New Roman" w:cs="Arial"/>
          <w:b/>
          <w:color w:val="000000"/>
          <w:sz w:val="64"/>
          <w:szCs w:val="64"/>
          <w:vertAlign w:val="subscript"/>
          <w:lang w:eastAsia="el-GR"/>
        </w:rPr>
        <w:t xml:space="preserve"> </w:t>
      </w:r>
      <w:r w:rsidR="00B2534E" w:rsidRPr="00B2534E">
        <w:rPr>
          <w:rFonts w:eastAsia="Times New Roman"/>
          <w:b/>
          <w:color w:val="000000"/>
          <w:szCs w:val="21"/>
          <w:lang w:eastAsia="el-GR"/>
        </w:rPr>
        <w:t>= 2,12·10</w:t>
      </w:r>
      <w:r w:rsidR="00B2534E" w:rsidRPr="00F017FF">
        <w:rPr>
          <w:rFonts w:eastAsia="Times New Roman"/>
          <w:b/>
          <w:color w:val="000000"/>
          <w:sz w:val="64"/>
          <w:szCs w:val="64"/>
          <w:vertAlign w:val="superscript"/>
          <w:lang w:eastAsia="el-GR"/>
        </w:rPr>
        <w:t>-10</w:t>
      </w:r>
      <w:r w:rsidR="00B2534E" w:rsidRPr="00B2534E">
        <w:rPr>
          <w:rFonts w:eastAsia="Times New Roman"/>
          <w:b/>
          <w:color w:val="000000"/>
          <w:szCs w:val="21"/>
          <w:lang w:eastAsia="el-GR"/>
        </w:rPr>
        <w:t>m</w:t>
      </w:r>
    </w:p>
    <w:p w:rsidR="00B2534E" w:rsidRPr="00B2534E" w:rsidRDefault="00B2534E" w:rsidP="00F017FF">
      <w:pPr>
        <w:shd w:val="clear" w:color="auto" w:fill="FFFFFF"/>
        <w:ind w:firstLine="0"/>
        <w:jc w:val="center"/>
        <w:rPr>
          <w:rFonts w:eastAsia="Times New Roman"/>
          <w:b/>
          <w:color w:val="000000"/>
          <w:szCs w:val="21"/>
          <w:lang w:eastAsia="el-GR"/>
        </w:rPr>
      </w:pP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3</w:t>
      </w:r>
      <w:r w:rsidR="00F017FF">
        <w:rPr>
          <w:rFonts w:eastAsia="Times New Roman" w:cs="Arial"/>
          <w:b/>
          <w:color w:val="000000"/>
          <w:sz w:val="64"/>
          <w:szCs w:val="64"/>
          <w:vertAlign w:val="subscript"/>
          <w:lang w:eastAsia="el-GR"/>
        </w:rPr>
        <w:t xml:space="preserve"> </w:t>
      </w:r>
      <w:r w:rsidRPr="00B2534E">
        <w:rPr>
          <w:rFonts w:eastAsia="Times New Roman"/>
          <w:b/>
          <w:color w:val="000000"/>
          <w:szCs w:val="21"/>
          <w:lang w:eastAsia="el-GR"/>
        </w:rPr>
        <w:t>= 3</w:t>
      </w:r>
      <w:r w:rsidRPr="00F017FF">
        <w:rPr>
          <w:rFonts w:eastAsia="Times New Roman"/>
          <w:b/>
          <w:color w:val="000000"/>
          <w:sz w:val="64"/>
          <w:szCs w:val="64"/>
          <w:vertAlign w:val="superscript"/>
          <w:lang w:eastAsia="el-GR"/>
        </w:rPr>
        <w:t>2</w:t>
      </w:r>
      <w:r w:rsidRPr="00B2534E">
        <w:rPr>
          <w:rFonts w:eastAsia="Times New Roman"/>
          <w:b/>
          <w:color w:val="000000"/>
          <w:szCs w:val="21"/>
          <w:lang w:eastAsia="el-GR"/>
        </w:rPr>
        <w:t>r</w:t>
      </w:r>
      <w:r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Pr="00B2534E">
        <w:rPr>
          <w:rFonts w:eastAsia="Times New Roman"/>
          <w:b/>
          <w:color w:val="000000"/>
          <w:szCs w:val="21"/>
          <w:lang w:eastAsia="el-GR"/>
        </w:rPr>
        <w:t>= 9r</w:t>
      </w:r>
      <w:r w:rsidRPr="00F017FF">
        <w:rPr>
          <w:rFonts w:eastAsia="Times New Roman" w:cs="Arial"/>
          <w:b/>
          <w:color w:val="000000"/>
          <w:sz w:val="64"/>
          <w:szCs w:val="64"/>
          <w:vertAlign w:val="subscript"/>
          <w:lang w:eastAsia="el-GR"/>
        </w:rPr>
        <w:t>1</w:t>
      </w:r>
      <w:r w:rsidR="00F017FF">
        <w:rPr>
          <w:rFonts w:eastAsia="Times New Roman"/>
          <w:b/>
          <w:color w:val="000000"/>
          <w:lang w:eastAsia="el-GR"/>
        </w:rPr>
        <w:t xml:space="preserve"> </w:t>
      </w:r>
      <w:r w:rsidRPr="00B2534E">
        <w:rPr>
          <w:rFonts w:eastAsia="Times New Roman"/>
          <w:b/>
          <w:color w:val="000000"/>
          <w:szCs w:val="21"/>
          <w:lang w:eastAsia="el-GR"/>
        </w:rPr>
        <w:t>= 4,77·10</w:t>
      </w:r>
      <w:r w:rsidRPr="00F017FF">
        <w:rPr>
          <w:rFonts w:eastAsia="Times New Roman"/>
          <w:b/>
          <w:color w:val="000000"/>
          <w:sz w:val="64"/>
          <w:szCs w:val="64"/>
          <w:vertAlign w:val="superscript"/>
          <w:lang w:eastAsia="el-GR"/>
        </w:rPr>
        <w:t>-10</w:t>
      </w:r>
      <w:r w:rsidRPr="00B2534E">
        <w:rPr>
          <w:rFonts w:eastAsia="Times New Roman"/>
          <w:b/>
          <w:color w:val="000000"/>
          <w:szCs w:val="21"/>
          <w:lang w:eastAsia="el-GR"/>
        </w:rPr>
        <w:t>m</w:t>
      </w:r>
    </w:p>
    <w:p w:rsidR="00B2534E" w:rsidRPr="00B2534E" w:rsidRDefault="00B2534E" w:rsidP="00F017FF">
      <w:pPr>
        <w:shd w:val="clear" w:color="auto" w:fill="FFFFFF"/>
        <w:ind w:right="-150" w:firstLine="0"/>
        <w:rPr>
          <w:rFonts w:eastAsia="Times New Roman"/>
          <w:b/>
          <w:color w:val="000000"/>
          <w:szCs w:val="21"/>
          <w:lang w:eastAsia="el-GR"/>
        </w:rPr>
      </w:pPr>
      <w:r w:rsidRPr="00B2534E">
        <w:rPr>
          <w:rFonts w:eastAsia="Times New Roman"/>
          <w:b/>
          <w:color w:val="000000"/>
          <w:szCs w:val="21"/>
          <w:lang w:eastAsia="el-GR"/>
        </w:rPr>
        <w:lastRenderedPageBreak/>
        <w:t>Η ολική ενέργεια του ατόμου του υδρογόνου δίνεται από την εξίσω</w:t>
      </w:r>
      <w:r w:rsidR="00514C4A">
        <w:rPr>
          <w:rFonts w:eastAsia="Times New Roman"/>
          <w:b/>
          <w:color w:val="000000"/>
          <w:szCs w:val="21"/>
          <w:lang w:eastAsia="el-GR"/>
        </w:rPr>
        <w:t>-</w:t>
      </w:r>
      <w:r w:rsidRPr="00B2534E">
        <w:rPr>
          <w:rFonts w:eastAsia="Times New Roman"/>
          <w:b/>
          <w:color w:val="000000"/>
          <w:szCs w:val="21"/>
          <w:lang w:eastAsia="el-GR"/>
        </w:rPr>
        <w:t>ση:</w:t>
      </w:r>
      <w:r w:rsidR="00F017FF" w:rsidRPr="00F017FF">
        <w:rPr>
          <w:rFonts w:eastAsia="Times New Roman"/>
          <w:b/>
          <w:color w:val="000000"/>
          <w:szCs w:val="21"/>
          <w:lang w:eastAsia="el-GR"/>
        </w:rPr>
        <w:t xml:space="preserve"> </w:t>
      </w:r>
      <w:r w:rsidR="00F017FF" w:rsidRPr="00705B46">
        <w:rPr>
          <w:rFonts w:eastAsia="Times New Roman"/>
          <w:b/>
          <w:color w:val="000000"/>
          <w:position w:val="-48"/>
          <w:szCs w:val="21"/>
          <w:lang w:eastAsia="el-GR"/>
        </w:rPr>
        <w:object w:dxaOrig="1660" w:dyaOrig="1300">
          <v:shape id="_x0000_i1037" type="#_x0000_t75" style="width:81.95pt;height:64.55pt" o:ole="">
            <v:imagedata r:id="rId56" o:title=""/>
          </v:shape>
          <o:OLEObject Type="Embed" ProgID="Equation.DSMT4" ShapeID="_x0000_i1037" DrawAspect="Content" ObjectID="_1454838238" r:id="rId59"/>
        </w:object>
      </w:r>
    </w:p>
    <w:p w:rsidR="00B2534E" w:rsidRPr="00B2534E" w:rsidRDefault="00B2534E" w:rsidP="00F017FF">
      <w:pPr>
        <w:shd w:val="clear" w:color="auto" w:fill="FFFFFF"/>
        <w:ind w:right="-150" w:firstLine="0"/>
        <w:rPr>
          <w:rFonts w:eastAsia="Times New Roman"/>
          <w:b/>
          <w:color w:val="000000"/>
          <w:szCs w:val="21"/>
          <w:lang w:eastAsia="el-GR"/>
        </w:rPr>
      </w:pPr>
      <w:r w:rsidRPr="00B2534E">
        <w:rPr>
          <w:rFonts w:eastAsia="Times New Roman"/>
          <w:b/>
          <w:color w:val="000000"/>
          <w:szCs w:val="21"/>
          <w:lang w:eastAsia="el-GR"/>
        </w:rPr>
        <w:t>Αντικαθιστώντας n = 2 και n = 3, βρίσκουμε:</w:t>
      </w:r>
    </w:p>
    <w:p w:rsidR="003019DC" w:rsidRDefault="00B80AE1" w:rsidP="003019DC">
      <w:pPr>
        <w:shd w:val="clear" w:color="auto" w:fill="FFFFFF"/>
        <w:ind w:firstLine="0"/>
        <w:jc w:val="center"/>
        <w:rPr>
          <w:rFonts w:eastAsia="Times New Roman"/>
          <w:b/>
          <w:color w:val="000000"/>
          <w:szCs w:val="21"/>
          <w:lang w:eastAsia="el-GR"/>
        </w:rPr>
      </w:pPr>
      <w:r w:rsidRPr="00705B46">
        <w:rPr>
          <w:rFonts w:eastAsia="Times New Roman"/>
          <w:b/>
          <w:color w:val="000000"/>
          <w:position w:val="-48"/>
          <w:szCs w:val="21"/>
          <w:lang w:eastAsia="el-GR"/>
        </w:rPr>
        <w:object w:dxaOrig="7339" w:dyaOrig="1300">
          <v:shape id="_x0000_i1038" type="#_x0000_t75" style="width:367.45pt;height:64.55pt" o:ole="">
            <v:imagedata r:id="rId60" o:title=""/>
          </v:shape>
          <o:OLEObject Type="Embed" ProgID="Equation.DSMT4" ShapeID="_x0000_i1038" DrawAspect="Content" ObjectID="_1454838239" r:id="rId61"/>
        </w:object>
      </w:r>
      <w:r w:rsidRPr="00B80AE1">
        <w:rPr>
          <w:rFonts w:eastAsia="Times New Roman"/>
          <w:b/>
          <w:color w:val="000000"/>
          <w:position w:val="-50"/>
          <w:szCs w:val="21"/>
          <w:lang w:eastAsia="el-GR"/>
        </w:rPr>
        <w:object w:dxaOrig="7660" w:dyaOrig="1320">
          <v:shape id="_x0000_i1039" type="#_x0000_t75" style="width:382.35pt;height:65.8pt" o:ole="">
            <v:imagedata r:id="rId62" o:title=""/>
          </v:shape>
          <o:OLEObject Type="Embed" ProgID="Equation.DSMT4" ShapeID="_x0000_i1039" DrawAspect="Content" ObjectID="_1454838240" r:id="rId63"/>
        </w:object>
      </w:r>
    </w:p>
    <w:p w:rsidR="00B2534E" w:rsidRPr="00B2534E" w:rsidRDefault="00B2534E" w:rsidP="009D09AF">
      <w:pPr>
        <w:shd w:val="clear" w:color="auto" w:fill="DFF2DA"/>
        <w:spacing w:before="480"/>
        <w:ind w:firstLine="0"/>
        <w:rPr>
          <w:rFonts w:eastAsia="Times New Roman"/>
          <w:b/>
          <w:bCs/>
          <w:color w:val="CC0000"/>
          <w:szCs w:val="21"/>
          <w:lang w:eastAsia="el-GR"/>
        </w:rPr>
      </w:pPr>
      <w:r w:rsidRPr="00B2534E">
        <w:rPr>
          <w:rFonts w:eastAsia="Times New Roman"/>
          <w:b/>
          <w:bCs/>
          <w:color w:val="0D3193"/>
          <w:lang w:eastAsia="el-GR"/>
        </w:rPr>
        <w:t>Απόδειξη των τύπων (2.4) και (2.5)</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Χρησιμοποιούμε την εξίσωση που περιγράφει την κβάντωση της στροφορμής: mυr = n</w:t>
      </w:r>
      <w:r w:rsidRPr="00B2534E">
        <w:rPr>
          <w:rFonts w:eastAsia="Times New Roman"/>
          <w:b/>
          <w:iCs/>
          <w:color w:val="000000"/>
          <w:lang w:eastAsia="el-GR"/>
        </w:rPr>
        <w:t>ħ</w:t>
      </w:r>
      <w:r w:rsidR="00B80AE1">
        <w:rPr>
          <w:rFonts w:eastAsia="Times New Roman"/>
          <w:b/>
          <w:color w:val="000000"/>
          <w:lang w:eastAsia="el-GR"/>
        </w:rPr>
        <w:t xml:space="preserve"> </w:t>
      </w:r>
      <w:r w:rsidRPr="00B2534E">
        <w:rPr>
          <w:rFonts w:eastAsia="Times New Roman"/>
          <w:b/>
          <w:color w:val="000000"/>
          <w:szCs w:val="21"/>
          <w:lang w:eastAsia="el-GR"/>
        </w:rPr>
        <w:t>(1) και το δεύτερο νόμο του Νεύτωνα για το ηλεκτρόνιο του ατόμου του υδρογόνου:</w:t>
      </w:r>
    </w:p>
    <w:p w:rsidR="00B80AE1" w:rsidRDefault="00B80AE1" w:rsidP="009D09AF">
      <w:pPr>
        <w:shd w:val="clear" w:color="auto" w:fill="DFF2DA"/>
        <w:ind w:firstLine="0"/>
        <w:jc w:val="center"/>
        <w:rPr>
          <w:rFonts w:eastAsia="Times New Roman"/>
          <w:b/>
          <w:color w:val="000000"/>
          <w:sz w:val="64"/>
          <w:szCs w:val="64"/>
          <w:lang w:eastAsia="el-GR"/>
        </w:rPr>
      </w:pPr>
      <w:r w:rsidRPr="00B2534E">
        <w:rPr>
          <w:rFonts w:eastAsia="Times New Roman"/>
          <w:b/>
          <w:color w:val="000000"/>
          <w:szCs w:val="21"/>
          <w:lang w:eastAsia="el-GR"/>
        </w:rPr>
        <w:t>F = mα</w:t>
      </w:r>
      <w:r w:rsidRPr="004B0B5F">
        <w:rPr>
          <w:rFonts w:eastAsia="Times New Roman"/>
          <w:b/>
          <w:color w:val="000000"/>
          <w:sz w:val="64"/>
          <w:szCs w:val="64"/>
          <w:vertAlign w:val="subscript"/>
          <w:lang w:eastAsia="el-GR"/>
        </w:rPr>
        <w:t>κ</w:t>
      </w:r>
      <w:r w:rsidRPr="00B80AE1">
        <w:rPr>
          <w:rFonts w:eastAsia="Times New Roman"/>
          <w:b/>
          <w:color w:val="000000"/>
          <w:sz w:val="64"/>
          <w:szCs w:val="64"/>
          <w:lang w:eastAsia="el-GR"/>
        </w:rPr>
        <w:t xml:space="preserve">   </w:t>
      </w:r>
      <w:r>
        <w:rPr>
          <w:rFonts w:eastAsia="Times New Roman"/>
          <w:b/>
          <w:color w:val="000000"/>
          <w:sz w:val="64"/>
          <w:szCs w:val="64"/>
          <w:lang w:eastAsia="el-GR"/>
        </w:rPr>
        <w:t xml:space="preserve">ή   </w:t>
      </w:r>
      <w:r>
        <w:tab/>
      </w:r>
      <w:r w:rsidRPr="004B0B5F">
        <w:rPr>
          <w:position w:val="-48"/>
        </w:rPr>
        <w:object w:dxaOrig="1060" w:dyaOrig="1380">
          <v:shape id="_x0000_i1040" type="#_x0000_t75" style="width:52.15pt;height:69.5pt" o:ole="">
            <v:imagedata r:id="rId38" o:title=""/>
          </v:shape>
          <o:OLEObject Type="Embed" ProgID="Equation.DSMT4" ShapeID="_x0000_i1040" DrawAspect="Content" ObjectID="_1454838241" r:id="rId64"/>
        </w:object>
      </w:r>
      <w:r>
        <w:t xml:space="preserve"> =</w:t>
      </w:r>
      <w:r w:rsidRPr="004B0B5F">
        <w:rPr>
          <w:position w:val="-48"/>
        </w:rPr>
        <w:object w:dxaOrig="1219" w:dyaOrig="1380">
          <v:shape id="_x0000_i1041" type="#_x0000_t75" style="width:62.05pt;height:69.5pt" o:ole="">
            <v:imagedata r:id="rId40" o:title=""/>
          </v:shape>
          <o:OLEObject Type="Embed" ProgID="Equation.DSMT4" ShapeID="_x0000_i1041" DrawAspect="Content" ObjectID="_1454838242" r:id="rId65"/>
        </w:object>
      </w:r>
    </w:p>
    <w:p w:rsidR="00B2534E" w:rsidRPr="00B80AE1" w:rsidRDefault="00BF1698" w:rsidP="009D09AF">
      <w:pPr>
        <w:shd w:val="clear" w:color="auto" w:fill="DFF2DA"/>
        <w:ind w:firstLine="0"/>
        <w:jc w:val="right"/>
        <w:rPr>
          <w:rFonts w:eastAsia="Times New Roman"/>
          <w:b/>
          <w:color w:val="000000"/>
          <w:sz w:val="64"/>
          <w:szCs w:val="64"/>
          <w:lang w:eastAsia="el-GR"/>
        </w:rPr>
      </w:pPr>
      <w:r>
        <w:rPr>
          <w:rFonts w:eastAsia="Times New Roman"/>
          <w:b/>
          <w:noProof/>
          <w:color w:val="000000"/>
          <w:sz w:val="64"/>
          <w:szCs w:val="64"/>
          <w:lang w:eastAsia="el-GR"/>
        </w:rPr>
        <w:pict>
          <v:shape id="_x0000_s1331" type="#_x0000_t202" style="position:absolute;left:0;text-align:left;margin-left:0;margin-top:0;width:60.9pt;height:32.2pt;z-index:25179852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1;mso-fit-shape-to-text:t" inset="0,0,0,0">
              <w:txbxContent>
                <w:p w:rsidR="004F4933" w:rsidRPr="00247D54" w:rsidRDefault="004F4933" w:rsidP="00247D54">
                  <w:pPr>
                    <w:jc w:val="center"/>
                    <w:rPr>
                      <w:b/>
                      <w:szCs w:val="56"/>
                      <w:lang w:val="en-US"/>
                    </w:rPr>
                  </w:pPr>
                  <w:r>
                    <w:rPr>
                      <w:b/>
                      <w:szCs w:val="56"/>
                      <w:lang w:val="en-US"/>
                    </w:rPr>
                    <w:t>6</w:t>
                  </w:r>
                  <w:r>
                    <w:rPr>
                      <w:b/>
                      <w:szCs w:val="56"/>
                    </w:rPr>
                    <w:t xml:space="preserve">4 / </w:t>
                  </w:r>
                  <w:r>
                    <w:rPr>
                      <w:b/>
                      <w:szCs w:val="56"/>
                      <w:lang w:val="en-US"/>
                    </w:rPr>
                    <w:t>50</w:t>
                  </w:r>
                </w:p>
              </w:txbxContent>
            </v:textbox>
            <w10:wrap anchorx="page" anchory="page"/>
          </v:shape>
        </w:pict>
      </w:r>
      <w:r w:rsidR="00B80AE1">
        <w:rPr>
          <w:rFonts w:eastAsia="Times New Roman"/>
          <w:b/>
          <w:color w:val="000000"/>
          <w:sz w:val="64"/>
          <w:szCs w:val="64"/>
          <w:lang w:eastAsia="el-GR"/>
        </w:rPr>
        <w:t xml:space="preserve">ή  </w:t>
      </w:r>
      <w:r w:rsidR="00B80AE1" w:rsidRPr="00B2534E">
        <w:rPr>
          <w:rFonts w:eastAsia="Times New Roman"/>
          <w:b/>
          <w:color w:val="000000"/>
          <w:szCs w:val="21"/>
          <w:lang w:eastAsia="el-GR"/>
        </w:rPr>
        <w:t>mυ</w:t>
      </w:r>
      <w:r w:rsidR="00B80AE1" w:rsidRPr="00B80AE1">
        <w:rPr>
          <w:rFonts w:eastAsia="Times New Roman"/>
          <w:b/>
          <w:color w:val="000000"/>
          <w:sz w:val="64"/>
          <w:szCs w:val="64"/>
          <w:vertAlign w:val="superscript"/>
          <w:lang w:eastAsia="el-GR"/>
        </w:rPr>
        <w:t>2</w:t>
      </w:r>
      <w:r w:rsidR="00B80AE1" w:rsidRPr="00B2534E">
        <w:rPr>
          <w:rFonts w:eastAsia="Times New Roman"/>
          <w:b/>
          <w:color w:val="000000"/>
          <w:szCs w:val="21"/>
          <w:lang w:eastAsia="el-GR"/>
        </w:rPr>
        <w:t>r = ke</w:t>
      </w:r>
      <w:r w:rsidR="00B80AE1" w:rsidRPr="00B80AE1">
        <w:rPr>
          <w:rFonts w:eastAsia="Times New Roman"/>
          <w:b/>
          <w:color w:val="000000"/>
          <w:sz w:val="64"/>
          <w:szCs w:val="64"/>
          <w:vertAlign w:val="superscript"/>
          <w:lang w:eastAsia="el-GR"/>
        </w:rPr>
        <w:t>2</w:t>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80AE1">
        <w:rPr>
          <w:rFonts w:eastAsia="Times New Roman"/>
          <w:b/>
          <w:color w:val="000000"/>
          <w:sz w:val="64"/>
          <w:szCs w:val="64"/>
          <w:lang w:eastAsia="el-GR"/>
        </w:rPr>
        <w:tab/>
      </w:r>
      <w:r w:rsidR="00B2534E" w:rsidRPr="00B2534E">
        <w:rPr>
          <w:rFonts w:eastAsia="Times New Roman"/>
          <w:b/>
          <w:color w:val="000000"/>
          <w:szCs w:val="21"/>
          <w:lang w:eastAsia="el-GR"/>
        </w:rPr>
        <w:t xml:space="preserve"> (2)</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lastRenderedPageBreak/>
        <w:t>Λύνουμε την (1) ως προς υ και αντικαθιστούμε το αποτέλεσμα στη (2):</w:t>
      </w:r>
    </w:p>
    <w:p w:rsidR="00B2534E" w:rsidRPr="0011390F" w:rsidRDefault="00B80AE1" w:rsidP="009D09AF">
      <w:pPr>
        <w:shd w:val="clear" w:color="auto" w:fill="DFF2DA"/>
        <w:ind w:firstLine="0"/>
        <w:rPr>
          <w:rFonts w:eastAsia="Times New Roman"/>
          <w:b/>
          <w:color w:val="000000"/>
          <w:szCs w:val="21"/>
          <w:lang w:eastAsia="el-GR"/>
        </w:rPr>
      </w:pPr>
      <w:r w:rsidRPr="004B0B5F">
        <w:rPr>
          <w:position w:val="-48"/>
        </w:rPr>
        <w:object w:dxaOrig="3480" w:dyaOrig="1380">
          <v:shape id="_x0000_i1042" type="#_x0000_t75" style="width:173.8pt;height:69.5pt" o:ole="">
            <v:imagedata r:id="rId66" o:title=""/>
          </v:shape>
          <o:OLEObject Type="Embed" ProgID="Equation.DSMT4" ShapeID="_x0000_i1042" DrawAspect="Content" ObjectID="_1454838243" r:id="rId67"/>
        </w:object>
      </w:r>
      <w:r>
        <w:t xml:space="preserve">  </w:t>
      </w:r>
      <w:r w:rsidRPr="00B80AE1">
        <w:rPr>
          <w:b/>
        </w:rPr>
        <w:t xml:space="preserve">ή </w:t>
      </w:r>
      <w:r>
        <w:rPr>
          <w:b/>
        </w:rPr>
        <w:t xml:space="preserve"> </w:t>
      </w:r>
      <w:r w:rsidR="003019DC" w:rsidRPr="00B80AE1">
        <w:rPr>
          <w:position w:val="-50"/>
        </w:rPr>
        <w:object w:dxaOrig="2680" w:dyaOrig="1400">
          <v:shape id="_x0000_i1043" type="#_x0000_t75" style="width:134.05pt;height:70.75pt" o:ole="">
            <v:imagedata r:id="rId68" o:title=""/>
          </v:shape>
          <o:OLEObject Type="Embed" ProgID="Equation.DSMT4" ShapeID="_x0000_i1043" DrawAspect="Content" ObjectID="_1454838244" r:id="rId69"/>
        </w:object>
      </w:r>
      <w:r w:rsidR="00B2534E" w:rsidRPr="00B2534E">
        <w:rPr>
          <w:rFonts w:eastAsia="Times New Roman"/>
          <w:b/>
          <w:color w:val="000000"/>
          <w:szCs w:val="21"/>
          <w:lang w:eastAsia="el-GR"/>
        </w:rPr>
        <w:t>Αντικαθιστώντας το r με r</w:t>
      </w:r>
      <w:r w:rsidR="00B2534E" w:rsidRPr="00B80AE1">
        <w:rPr>
          <w:rFonts w:eastAsia="Times New Roman" w:cs="Arial"/>
          <w:b/>
          <w:color w:val="000000"/>
          <w:sz w:val="64"/>
          <w:szCs w:val="64"/>
          <w:vertAlign w:val="subscript"/>
          <w:lang w:eastAsia="el-GR"/>
        </w:rPr>
        <w:t>n</w:t>
      </w:r>
      <w:r w:rsidR="00B2534E" w:rsidRPr="00B2534E">
        <w:rPr>
          <w:rFonts w:eastAsia="Times New Roman"/>
          <w:b/>
          <w:color w:val="000000"/>
          <w:szCs w:val="21"/>
          <w:lang w:eastAsia="el-GR"/>
        </w:rPr>
        <w:t>, έχουμε:</w:t>
      </w:r>
    </w:p>
    <w:tbl>
      <w:tblPr>
        <w:tblStyle w:val="aa"/>
        <w:tblpPr w:leftFromText="180" w:rightFromText="180" w:vertAnchor="text" w:horzAnchor="margin" w:tblpY="255"/>
        <w:tblW w:w="0" w:type="auto"/>
        <w:shd w:val="clear" w:color="auto" w:fill="DFF2DA"/>
        <w:tblLook w:val="04A0"/>
      </w:tblPr>
      <w:tblGrid>
        <w:gridCol w:w="5294"/>
        <w:gridCol w:w="4560"/>
      </w:tblGrid>
      <w:tr w:rsidR="009150DC" w:rsidTr="009D09AF">
        <w:tc>
          <w:tcPr>
            <w:tcW w:w="5294" w:type="dxa"/>
            <w:shd w:val="clear" w:color="auto" w:fill="DFF2DA"/>
          </w:tcPr>
          <w:p w:rsidR="009150DC" w:rsidRDefault="009150DC" w:rsidP="009150DC">
            <w:pPr>
              <w:ind w:firstLine="0"/>
            </w:pPr>
            <w:r w:rsidRPr="00B80AE1">
              <w:rPr>
                <w:position w:val="-50"/>
              </w:rPr>
              <w:object w:dxaOrig="2860" w:dyaOrig="1400">
                <v:shape id="_x0000_i1044" type="#_x0000_t75" style="width:142.75pt;height:70.75pt" o:ole="">
                  <v:imagedata r:id="rId70" o:title=""/>
                </v:shape>
                <o:OLEObject Type="Embed" ProgID="Equation.DSMT4" ShapeID="_x0000_i1044" DrawAspect="Content" ObjectID="_1454838245" r:id="rId71"/>
              </w:object>
            </w:r>
            <w:r>
              <w:t>,</w:t>
            </w:r>
          </w:p>
          <w:p w:rsidR="009150DC" w:rsidRPr="003019DC" w:rsidRDefault="009150DC" w:rsidP="009150DC">
            <w:pPr>
              <w:ind w:firstLine="0"/>
              <w:rPr>
                <w:rFonts w:eastAsia="Times New Roman"/>
                <w:b/>
                <w:szCs w:val="24"/>
                <w:lang w:eastAsia="el-GR"/>
              </w:rPr>
            </w:pPr>
            <w:r w:rsidRPr="00B2534E">
              <w:rPr>
                <w:rFonts w:eastAsia="Times New Roman"/>
                <w:b/>
                <w:szCs w:val="24"/>
                <w:lang w:eastAsia="el-GR"/>
              </w:rPr>
              <w:t xml:space="preserve">n = 1, 2, 3, …, </w:t>
            </w:r>
            <w:r w:rsidRPr="008C7550">
              <w:rPr>
                <w:rFonts w:eastAsia="Times New Roman"/>
                <w:b/>
                <w:sz w:val="72"/>
                <w:szCs w:val="24"/>
                <w:lang w:eastAsia="el-GR"/>
              </w:rPr>
              <w:t>∞</w:t>
            </w:r>
          </w:p>
        </w:tc>
        <w:tc>
          <w:tcPr>
            <w:tcW w:w="4560" w:type="dxa"/>
            <w:shd w:val="clear" w:color="auto" w:fill="DFF2DA"/>
          </w:tcPr>
          <w:p w:rsidR="009150DC" w:rsidRPr="003019DC" w:rsidRDefault="009150DC" w:rsidP="009150DC">
            <w:pPr>
              <w:ind w:firstLine="0"/>
              <w:rPr>
                <w:rFonts w:eastAsia="Times New Roman"/>
                <w:b/>
                <w:szCs w:val="24"/>
                <w:lang w:eastAsia="el-GR"/>
              </w:rPr>
            </w:pPr>
            <w:r w:rsidRPr="00B2534E">
              <w:rPr>
                <w:rFonts w:eastAsia="Times New Roman"/>
                <w:b/>
                <w:szCs w:val="24"/>
                <w:lang w:eastAsia="el-GR"/>
              </w:rPr>
              <w:t>Ακτίνες </w:t>
            </w:r>
            <w:r w:rsidRPr="00B2534E">
              <w:rPr>
                <w:rFonts w:eastAsia="Times New Roman"/>
                <w:b/>
                <w:szCs w:val="24"/>
                <w:lang w:eastAsia="el-GR"/>
              </w:rPr>
              <w:br/>
              <w:t>επιτρεπόμενων </w:t>
            </w:r>
            <w:r w:rsidRPr="00B2534E">
              <w:rPr>
                <w:rFonts w:eastAsia="Times New Roman"/>
                <w:b/>
                <w:szCs w:val="24"/>
                <w:lang w:eastAsia="el-GR"/>
              </w:rPr>
              <w:br/>
              <w:t>τροχιών</w:t>
            </w:r>
            <w:r>
              <w:rPr>
                <w:rFonts w:eastAsia="Times New Roman"/>
                <w:b/>
                <w:szCs w:val="24"/>
                <w:lang w:eastAsia="el-GR"/>
              </w:rPr>
              <w:t xml:space="preserve"> </w:t>
            </w:r>
            <w:r w:rsidRPr="00B2534E">
              <w:rPr>
                <w:rFonts w:eastAsia="Times New Roman"/>
                <w:b/>
                <w:szCs w:val="24"/>
                <w:lang w:eastAsia="el-GR"/>
              </w:rPr>
              <w:t>(2.6)</w:t>
            </w:r>
          </w:p>
        </w:tc>
      </w:tr>
    </w:tbl>
    <w:p w:rsidR="003019DC" w:rsidRDefault="003019DC"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Αντικαθιστώντας n = 1, βρίσκουμε την τροχιά με τη μικρότερη ακτίνα r</w:t>
      </w:r>
      <w:r w:rsidRPr="003019DC">
        <w:rPr>
          <w:rFonts w:eastAsia="Times New Roman" w:cs="Arial"/>
          <w:b/>
          <w:color w:val="000000"/>
          <w:sz w:val="64"/>
          <w:szCs w:val="64"/>
          <w:vertAlign w:val="subscript"/>
          <w:lang w:eastAsia="el-GR"/>
        </w:rPr>
        <w:t>1</w:t>
      </w:r>
      <w:r w:rsidRPr="00B2534E">
        <w:rPr>
          <w:rFonts w:eastAsia="Times New Roman"/>
          <w:b/>
          <w:color w:val="000000"/>
          <w:szCs w:val="21"/>
          <w:lang w:eastAsia="el-GR"/>
        </w:rPr>
        <w:t>:</w:t>
      </w:r>
    </w:p>
    <w:p w:rsidR="00B2534E" w:rsidRPr="00D41F19" w:rsidRDefault="003019DC" w:rsidP="009D09AF">
      <w:pPr>
        <w:shd w:val="clear" w:color="auto" w:fill="DFF2DA"/>
        <w:ind w:firstLine="0"/>
        <w:rPr>
          <w:rFonts w:eastAsia="Times New Roman"/>
          <w:b/>
          <w:color w:val="000000"/>
          <w:szCs w:val="21"/>
          <w:lang w:eastAsia="el-GR"/>
        </w:rPr>
      </w:pPr>
      <w:r w:rsidRPr="00B80AE1">
        <w:rPr>
          <w:position w:val="-50"/>
        </w:rPr>
        <w:object w:dxaOrig="2220" w:dyaOrig="1400">
          <v:shape id="_x0000_i1045" type="#_x0000_t75" style="width:110.5pt;height:70.75pt" o:ole="">
            <v:imagedata r:id="rId72" o:title=""/>
          </v:shape>
          <o:OLEObject Type="Embed" ProgID="Equation.DSMT4" ShapeID="_x0000_i1045" DrawAspect="Content" ObjectID="_1454838246" r:id="rId73"/>
        </w:object>
      </w:r>
      <w:r w:rsidR="00B2534E" w:rsidRPr="00B2534E">
        <w:rPr>
          <w:rFonts w:eastAsia="Times New Roman"/>
          <w:b/>
          <w:color w:val="000000"/>
          <w:szCs w:val="21"/>
          <w:lang w:eastAsia="el-GR"/>
        </w:rPr>
        <w:t> </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Αντικαθιστώντας την τελευταία εξί</w:t>
      </w:r>
      <w:r w:rsidR="00514C4A">
        <w:rPr>
          <w:rFonts w:eastAsia="Times New Roman"/>
          <w:b/>
          <w:color w:val="000000"/>
          <w:szCs w:val="21"/>
          <w:lang w:eastAsia="el-GR"/>
        </w:rPr>
        <w:t>-</w:t>
      </w:r>
      <w:r w:rsidRPr="00B2534E">
        <w:rPr>
          <w:rFonts w:eastAsia="Times New Roman"/>
          <w:b/>
          <w:color w:val="000000"/>
          <w:szCs w:val="21"/>
          <w:lang w:eastAsia="el-GR"/>
        </w:rPr>
        <w:t>σωση στη 2.6, παίρνουμε:</w: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r</w:t>
      </w:r>
      <w:r w:rsidRPr="003019DC">
        <w:rPr>
          <w:rFonts w:eastAsia="Times New Roman" w:cs="Arial"/>
          <w:b/>
          <w:color w:val="000000"/>
          <w:sz w:val="64"/>
          <w:szCs w:val="64"/>
          <w:vertAlign w:val="subscript"/>
          <w:lang w:eastAsia="el-GR"/>
        </w:rPr>
        <w:t>n</w:t>
      </w:r>
      <w:r w:rsidR="00ED1A10" w:rsidRPr="00D41F19">
        <w:rPr>
          <w:rFonts w:eastAsia="Times New Roman"/>
          <w:b/>
          <w:color w:val="000000"/>
          <w:lang w:eastAsia="el-GR"/>
        </w:rPr>
        <w:t xml:space="preserve"> </w:t>
      </w:r>
      <w:r w:rsidRPr="00B2534E">
        <w:rPr>
          <w:rFonts w:eastAsia="Times New Roman"/>
          <w:b/>
          <w:color w:val="000000"/>
          <w:szCs w:val="21"/>
          <w:lang w:eastAsia="el-GR"/>
        </w:rPr>
        <w:t>= n</w:t>
      </w:r>
      <w:r w:rsidRPr="003019DC">
        <w:rPr>
          <w:rFonts w:eastAsia="Times New Roman" w:cs="Arial"/>
          <w:b/>
          <w:color w:val="000000"/>
          <w:sz w:val="64"/>
          <w:szCs w:val="64"/>
          <w:vertAlign w:val="superscript"/>
          <w:lang w:eastAsia="el-GR"/>
        </w:rPr>
        <w:t>2</w:t>
      </w:r>
      <w:r w:rsidRPr="00B2534E">
        <w:rPr>
          <w:rFonts w:eastAsia="Times New Roman"/>
          <w:b/>
          <w:color w:val="000000"/>
          <w:szCs w:val="21"/>
          <w:lang w:eastAsia="el-GR"/>
        </w:rPr>
        <w:t>r</w:t>
      </w:r>
      <w:r w:rsidRPr="003019DC">
        <w:rPr>
          <w:rFonts w:eastAsia="Times New Roman" w:cs="Arial"/>
          <w:b/>
          <w:color w:val="000000"/>
          <w:sz w:val="64"/>
          <w:szCs w:val="64"/>
          <w:vertAlign w:val="subscript"/>
          <w:lang w:eastAsia="el-GR"/>
        </w:rPr>
        <w:t>1</w:t>
      </w:r>
    </w:p>
    <w:p w:rsidR="00B2534E" w:rsidRPr="00B2534E" w:rsidRDefault="00BF1698" w:rsidP="009D09AF">
      <w:pPr>
        <w:shd w:val="clear" w:color="auto" w:fill="DFF2DA"/>
        <w:ind w:firstLine="0"/>
        <w:rPr>
          <w:rFonts w:eastAsia="Times New Roman"/>
          <w:b/>
          <w:color w:val="000000"/>
          <w:szCs w:val="21"/>
          <w:lang w:eastAsia="el-GR"/>
        </w:rPr>
      </w:pPr>
      <w:r>
        <w:rPr>
          <w:rFonts w:eastAsia="Times New Roman"/>
          <w:b/>
          <w:noProof/>
          <w:color w:val="000000"/>
          <w:szCs w:val="21"/>
          <w:lang w:eastAsia="el-GR"/>
        </w:rPr>
        <w:pict>
          <v:shape id="_x0000_s1332" type="#_x0000_t202" style="position:absolute;margin-left:0;margin-top:0;width:60.9pt;height:32.2pt;z-index:2517995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2;mso-fit-shape-to-text:t" inset="0,0,0,0">
              <w:txbxContent>
                <w:p w:rsidR="004F4933" w:rsidRPr="00247D54" w:rsidRDefault="004F4933" w:rsidP="00203C9A">
                  <w:pPr>
                    <w:jc w:val="center"/>
                    <w:rPr>
                      <w:b/>
                      <w:szCs w:val="56"/>
                      <w:lang w:val="en-US"/>
                    </w:rPr>
                  </w:pPr>
                  <w:r>
                    <w:rPr>
                      <w:b/>
                      <w:szCs w:val="56"/>
                      <w:lang w:val="en-US"/>
                    </w:rPr>
                    <w:t>6</w:t>
                  </w:r>
                  <w:r>
                    <w:rPr>
                      <w:b/>
                      <w:szCs w:val="56"/>
                    </w:rPr>
                    <w:t xml:space="preserve">5/ </w:t>
                  </w:r>
                  <w:r>
                    <w:rPr>
                      <w:b/>
                      <w:szCs w:val="56"/>
                      <w:lang w:val="en-US"/>
                    </w:rPr>
                    <w:t>50-51</w:t>
                  </w:r>
                </w:p>
              </w:txbxContent>
            </v:textbox>
            <w10:wrap anchorx="page" anchory="page"/>
          </v:shape>
        </w:pict>
      </w:r>
      <w:r w:rsidR="00B2534E" w:rsidRPr="00B2534E">
        <w:rPr>
          <w:rFonts w:eastAsia="Times New Roman"/>
          <w:b/>
          <w:color w:val="000000"/>
          <w:szCs w:val="21"/>
          <w:lang w:eastAsia="el-GR"/>
        </w:rPr>
        <w:t>Αν αντικαταστήσουμε στην εξίσω</w:t>
      </w:r>
      <w:r w:rsidR="00514C4A">
        <w:rPr>
          <w:rFonts w:eastAsia="Times New Roman"/>
          <w:b/>
          <w:color w:val="000000"/>
          <w:szCs w:val="21"/>
          <w:lang w:eastAsia="el-GR"/>
        </w:rPr>
        <w:t>-</w:t>
      </w:r>
      <w:r w:rsidR="00B2534E" w:rsidRPr="00B2534E">
        <w:rPr>
          <w:rFonts w:eastAsia="Times New Roman"/>
          <w:b/>
          <w:color w:val="000000"/>
          <w:szCs w:val="21"/>
          <w:lang w:eastAsia="el-GR"/>
        </w:rPr>
        <w:t>ση 2.3 το Ε με Ε</w:t>
      </w:r>
      <w:r w:rsidR="00B2534E" w:rsidRPr="003019DC">
        <w:rPr>
          <w:rFonts w:eastAsia="Times New Roman" w:cs="Arial"/>
          <w:b/>
          <w:color w:val="000000"/>
          <w:sz w:val="64"/>
          <w:szCs w:val="64"/>
          <w:vertAlign w:val="subscript"/>
          <w:lang w:eastAsia="el-GR"/>
        </w:rPr>
        <w:t>n</w:t>
      </w:r>
      <w:r w:rsidR="003019DC">
        <w:rPr>
          <w:rFonts w:eastAsia="Times New Roman"/>
          <w:b/>
          <w:color w:val="000000"/>
          <w:lang w:eastAsia="el-GR"/>
        </w:rPr>
        <w:t xml:space="preserve"> </w:t>
      </w:r>
      <w:r w:rsidR="00B2534E" w:rsidRPr="00B2534E">
        <w:rPr>
          <w:rFonts w:eastAsia="Times New Roman"/>
          <w:b/>
          <w:color w:val="000000"/>
          <w:szCs w:val="21"/>
          <w:lang w:eastAsia="el-GR"/>
        </w:rPr>
        <w:t>και το r με r</w:t>
      </w:r>
      <w:r w:rsidR="00B2534E" w:rsidRPr="003019DC">
        <w:rPr>
          <w:rFonts w:eastAsia="Times New Roman" w:cs="Arial"/>
          <w:b/>
          <w:color w:val="000000"/>
          <w:sz w:val="64"/>
          <w:szCs w:val="64"/>
          <w:vertAlign w:val="subscript"/>
          <w:lang w:eastAsia="el-GR"/>
        </w:rPr>
        <w:t>n</w:t>
      </w:r>
      <w:r w:rsidR="00B2534E" w:rsidRPr="00B2534E">
        <w:rPr>
          <w:rFonts w:eastAsia="Times New Roman"/>
          <w:b/>
          <w:color w:val="000000"/>
          <w:szCs w:val="21"/>
          <w:lang w:eastAsia="el-GR"/>
        </w:rPr>
        <w:t xml:space="preserve">, </w:t>
      </w:r>
      <w:r w:rsidR="00B2534E" w:rsidRPr="00B2534E">
        <w:rPr>
          <w:rFonts w:eastAsia="Times New Roman"/>
          <w:b/>
          <w:color w:val="000000"/>
          <w:szCs w:val="21"/>
          <w:lang w:eastAsia="el-GR"/>
        </w:rPr>
        <w:lastRenderedPageBreak/>
        <w:t>παίρνουμε την ακόλουθη έκφραση για την ενέργεια του ατόμου:</w:t>
      </w:r>
    </w:p>
    <w:p w:rsidR="009150DC" w:rsidRDefault="003019DC" w:rsidP="009D09AF">
      <w:pPr>
        <w:shd w:val="clear" w:color="auto" w:fill="DFF2DA"/>
        <w:ind w:firstLine="0"/>
        <w:rPr>
          <w:b/>
          <w:lang w:val="en-US"/>
        </w:rPr>
      </w:pPr>
      <w:r w:rsidRPr="004B0B5F">
        <w:rPr>
          <w:position w:val="-48"/>
        </w:rPr>
        <w:object w:dxaOrig="1960" w:dyaOrig="1380">
          <v:shape id="_x0000_i1046" type="#_x0000_t75" style="width:98.05pt;height:69.5pt" o:ole="">
            <v:imagedata r:id="rId54" o:title=""/>
          </v:shape>
          <o:OLEObject Type="Embed" ProgID="Equation.DSMT4" ShapeID="_x0000_i1046" DrawAspect="Content" ObjectID="_1454838247" r:id="rId74"/>
        </w:object>
      </w:r>
      <w:r>
        <w:t xml:space="preserve">   </w:t>
      </w:r>
      <w:r w:rsidRPr="003019DC">
        <w:rPr>
          <w:b/>
        </w:rPr>
        <w:t>ή</w:t>
      </w:r>
      <w:r>
        <w:rPr>
          <w:b/>
        </w:rPr>
        <w:t xml:space="preserve"> </w:t>
      </w:r>
      <w:r w:rsidRPr="003019DC">
        <w:rPr>
          <w:b/>
        </w:rPr>
        <w:t xml:space="preserve"> </w:t>
      </w:r>
      <w:r w:rsidRPr="003019DC">
        <w:rPr>
          <w:position w:val="-62"/>
        </w:rPr>
        <w:object w:dxaOrig="2360" w:dyaOrig="1520">
          <v:shape id="_x0000_i1047" type="#_x0000_t75" style="width:117.95pt;height:76.95pt" o:ole="">
            <v:imagedata r:id="rId75" o:title=""/>
          </v:shape>
          <o:OLEObject Type="Embed" ProgID="Equation.DSMT4" ShapeID="_x0000_i1047" DrawAspect="Content" ObjectID="_1454838248" r:id="rId76"/>
        </w:object>
      </w:r>
      <w:r>
        <w:rPr>
          <w:b/>
        </w:rPr>
        <w:t xml:space="preserve"> ή λόγω της 2.6</w:t>
      </w:r>
    </w:p>
    <w:tbl>
      <w:tblPr>
        <w:tblStyle w:val="aa"/>
        <w:tblpPr w:leftFromText="180" w:rightFromText="180" w:vertAnchor="text" w:horzAnchor="margin" w:tblpY="115"/>
        <w:tblW w:w="0" w:type="auto"/>
        <w:shd w:val="clear" w:color="auto" w:fill="CCEBC4"/>
        <w:tblLook w:val="04A0"/>
      </w:tblPr>
      <w:tblGrid>
        <w:gridCol w:w="5294"/>
        <w:gridCol w:w="4560"/>
      </w:tblGrid>
      <w:tr w:rsidR="009150DC" w:rsidTr="009150DC">
        <w:tc>
          <w:tcPr>
            <w:tcW w:w="5294" w:type="dxa"/>
            <w:shd w:val="clear" w:color="auto" w:fill="CCEBC4"/>
          </w:tcPr>
          <w:p w:rsidR="009150DC" w:rsidRDefault="009150DC" w:rsidP="009D09AF">
            <w:pPr>
              <w:shd w:val="clear" w:color="auto" w:fill="DFF2DA"/>
              <w:ind w:firstLine="0"/>
            </w:pPr>
            <w:r w:rsidRPr="007B3688">
              <w:rPr>
                <w:position w:val="-48"/>
              </w:rPr>
              <w:object w:dxaOrig="3600" w:dyaOrig="1380">
                <v:shape id="_x0000_i1048" type="#_x0000_t75" style="width:180pt;height:69.5pt" o:ole="">
                  <v:imagedata r:id="rId77" o:title=""/>
                </v:shape>
                <o:OLEObject Type="Embed" ProgID="Equation.DSMT4" ShapeID="_x0000_i1048" DrawAspect="Content" ObjectID="_1454838249" r:id="rId78"/>
              </w:object>
            </w:r>
            <w:r>
              <w:t>,</w:t>
            </w:r>
          </w:p>
          <w:p w:rsidR="009150DC" w:rsidRPr="003019DC" w:rsidRDefault="009150DC" w:rsidP="009D09AF">
            <w:pPr>
              <w:shd w:val="clear" w:color="auto" w:fill="DFF2DA"/>
              <w:ind w:firstLine="0"/>
              <w:rPr>
                <w:rFonts w:eastAsia="Times New Roman"/>
                <w:b/>
                <w:szCs w:val="24"/>
                <w:lang w:eastAsia="el-GR"/>
              </w:rPr>
            </w:pPr>
            <w:r w:rsidRPr="00B2534E">
              <w:rPr>
                <w:rFonts w:eastAsia="Times New Roman"/>
                <w:b/>
                <w:szCs w:val="24"/>
                <w:lang w:eastAsia="el-GR"/>
              </w:rPr>
              <w:t xml:space="preserve">n = 1, 2, 3, …, </w:t>
            </w:r>
            <w:r w:rsidRPr="008C7550">
              <w:rPr>
                <w:rFonts w:eastAsia="Times New Roman"/>
                <w:b/>
                <w:sz w:val="72"/>
                <w:szCs w:val="24"/>
                <w:lang w:eastAsia="el-GR"/>
              </w:rPr>
              <w:t>∞</w:t>
            </w:r>
          </w:p>
        </w:tc>
        <w:tc>
          <w:tcPr>
            <w:tcW w:w="4560" w:type="dxa"/>
            <w:shd w:val="clear" w:color="auto" w:fill="CCEBC4"/>
          </w:tcPr>
          <w:p w:rsidR="009150DC" w:rsidRPr="003019DC" w:rsidRDefault="009150DC" w:rsidP="009D09AF">
            <w:pPr>
              <w:shd w:val="clear" w:color="auto" w:fill="DFF2DA"/>
              <w:ind w:firstLine="0"/>
              <w:rPr>
                <w:rFonts w:eastAsia="Times New Roman"/>
                <w:b/>
                <w:szCs w:val="24"/>
                <w:lang w:eastAsia="el-GR"/>
              </w:rPr>
            </w:pPr>
            <w:r>
              <w:rPr>
                <w:rFonts w:eastAsia="Times New Roman"/>
                <w:b/>
                <w:szCs w:val="24"/>
                <w:lang w:eastAsia="el-GR"/>
              </w:rPr>
              <w:t>Ε</w:t>
            </w:r>
            <w:r w:rsidRPr="00B2534E">
              <w:rPr>
                <w:rFonts w:eastAsia="Times New Roman"/>
                <w:b/>
                <w:szCs w:val="24"/>
                <w:lang w:eastAsia="el-GR"/>
              </w:rPr>
              <w:t>πιτρεπόμεν</w:t>
            </w:r>
            <w:r>
              <w:rPr>
                <w:rFonts w:eastAsia="Times New Roman"/>
                <w:b/>
                <w:szCs w:val="24"/>
                <w:lang w:eastAsia="el-GR"/>
              </w:rPr>
              <w:t>ες</w:t>
            </w:r>
            <w:r w:rsidRPr="00B2534E">
              <w:rPr>
                <w:rFonts w:eastAsia="Times New Roman"/>
                <w:b/>
                <w:szCs w:val="24"/>
                <w:lang w:eastAsia="el-GR"/>
              </w:rPr>
              <w:t> </w:t>
            </w:r>
            <w:r w:rsidRPr="00B2534E">
              <w:rPr>
                <w:rFonts w:eastAsia="Times New Roman"/>
                <w:b/>
                <w:szCs w:val="24"/>
                <w:lang w:eastAsia="el-GR"/>
              </w:rPr>
              <w:br/>
              <w:t>τ</w:t>
            </w:r>
            <w:r>
              <w:rPr>
                <w:rFonts w:eastAsia="Times New Roman"/>
                <w:b/>
                <w:szCs w:val="24"/>
                <w:lang w:eastAsia="el-GR"/>
              </w:rPr>
              <w:t>ιμές της ενέργειας (2.7</w:t>
            </w:r>
            <w:r w:rsidRPr="00B2534E">
              <w:rPr>
                <w:rFonts w:eastAsia="Times New Roman"/>
                <w:b/>
                <w:szCs w:val="24"/>
                <w:lang w:eastAsia="el-GR"/>
              </w:rPr>
              <w:t>)</w:t>
            </w:r>
          </w:p>
        </w:tc>
      </w:tr>
    </w:tbl>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Η μικρότερη τιμή της ενέργειας αντιστοιχεί σε n = 1. Αντικαθιστώντας n = 1 στην εξίσω</w:t>
      </w:r>
      <w:r w:rsidR="00514C4A">
        <w:rPr>
          <w:rFonts w:eastAsia="Times New Roman"/>
          <w:b/>
          <w:color w:val="000000"/>
          <w:szCs w:val="21"/>
          <w:lang w:eastAsia="el-GR"/>
        </w:rPr>
        <w:t>-</w:t>
      </w:r>
      <w:r w:rsidRPr="00B2534E">
        <w:rPr>
          <w:rFonts w:eastAsia="Times New Roman"/>
          <w:b/>
          <w:color w:val="000000"/>
          <w:szCs w:val="21"/>
          <w:lang w:eastAsia="el-GR"/>
        </w:rPr>
        <w:t>ση 2.7, βρίσκουμε:</w:t>
      </w:r>
    </w:p>
    <w:p w:rsidR="00B2534E" w:rsidRPr="00B2534E" w:rsidRDefault="007B3688" w:rsidP="009D09AF">
      <w:pPr>
        <w:shd w:val="clear" w:color="auto" w:fill="DFF2DA"/>
        <w:ind w:firstLine="0"/>
        <w:rPr>
          <w:rFonts w:eastAsia="Times New Roman"/>
          <w:b/>
          <w:color w:val="000000"/>
          <w:szCs w:val="21"/>
          <w:lang w:eastAsia="el-GR"/>
        </w:rPr>
      </w:pPr>
      <w:r w:rsidRPr="007B3688">
        <w:rPr>
          <w:position w:val="-48"/>
        </w:rPr>
        <w:object w:dxaOrig="2659" w:dyaOrig="1380">
          <v:shape id="_x0000_i1049" type="#_x0000_t75" style="width:134.05pt;height:69.5pt" o:ole="">
            <v:imagedata r:id="rId79" o:title=""/>
          </v:shape>
          <o:OLEObject Type="Embed" ProgID="Equation.DSMT4" ShapeID="_x0000_i1049" DrawAspect="Content" ObjectID="_1454838250" r:id="rId80"/>
        </w:object>
      </w:r>
      <w:r>
        <w:t xml:space="preserve"> </w:t>
      </w:r>
      <w:r w:rsidR="00B2534E" w:rsidRPr="00B2534E">
        <w:rPr>
          <w:rFonts w:eastAsia="Times New Roman"/>
          <w:b/>
          <w:color w:val="000000"/>
          <w:szCs w:val="21"/>
          <w:lang w:eastAsia="el-GR"/>
        </w:rPr>
        <w:t xml:space="preserve"> και </w:t>
      </w:r>
      <w:r w:rsidRPr="00705B46">
        <w:rPr>
          <w:rFonts w:eastAsia="Times New Roman"/>
          <w:b/>
          <w:color w:val="000000"/>
          <w:position w:val="-48"/>
          <w:szCs w:val="21"/>
          <w:lang w:eastAsia="el-GR"/>
        </w:rPr>
        <w:object w:dxaOrig="1660" w:dyaOrig="1300">
          <v:shape id="_x0000_i1050" type="#_x0000_t75" style="width:81.95pt;height:64.55pt" o:ole="">
            <v:imagedata r:id="rId56" o:title=""/>
          </v:shape>
          <o:OLEObject Type="Embed" ProgID="Equation.DSMT4" ShapeID="_x0000_i1050" DrawAspect="Content" ObjectID="_1454838251" r:id="rId81"/>
        </w:object>
      </w:r>
    </w:p>
    <w:p w:rsidR="00B2534E" w:rsidRPr="00B2534E" w:rsidRDefault="00B2534E" w:rsidP="009D09AF">
      <w:pPr>
        <w:shd w:val="clear" w:color="auto" w:fill="DFF2DA"/>
        <w:ind w:firstLine="0"/>
        <w:rPr>
          <w:rFonts w:eastAsia="Times New Roman"/>
          <w:b/>
          <w:color w:val="000000"/>
          <w:szCs w:val="21"/>
          <w:lang w:eastAsia="el-GR"/>
        </w:rPr>
      </w:pPr>
      <w:r w:rsidRPr="00B2534E">
        <w:rPr>
          <w:rFonts w:eastAsia="Times New Roman"/>
          <w:b/>
          <w:color w:val="000000"/>
          <w:szCs w:val="21"/>
          <w:lang w:eastAsia="el-GR"/>
        </w:rPr>
        <w:t>Αντικαθιστώντας τις τιμές των στα</w:t>
      </w:r>
      <w:r w:rsidR="00514C4A">
        <w:rPr>
          <w:rFonts w:eastAsia="Times New Roman"/>
          <w:b/>
          <w:color w:val="000000"/>
          <w:szCs w:val="21"/>
          <w:lang w:eastAsia="el-GR"/>
        </w:rPr>
        <w:t>-</w:t>
      </w:r>
      <w:r w:rsidRPr="00B2534E">
        <w:rPr>
          <w:rFonts w:eastAsia="Times New Roman"/>
          <w:b/>
          <w:color w:val="000000"/>
          <w:szCs w:val="21"/>
          <w:lang w:eastAsia="el-GR"/>
        </w:rPr>
        <w:t>θερών m, k, e και</w:t>
      </w:r>
      <w:r w:rsidRPr="00B2534E">
        <w:rPr>
          <w:rFonts w:eastAsia="Times New Roman"/>
          <w:b/>
          <w:color w:val="000000"/>
          <w:lang w:eastAsia="el-GR"/>
        </w:rPr>
        <w:t> </w:t>
      </w:r>
      <w:r w:rsidRPr="00B2534E">
        <w:rPr>
          <w:rFonts w:eastAsia="Times New Roman"/>
          <w:b/>
          <w:iCs/>
          <w:color w:val="000000"/>
          <w:lang w:eastAsia="el-GR"/>
        </w:rPr>
        <w:t>ħ</w:t>
      </w:r>
      <w:r w:rsidRPr="00B2534E">
        <w:rPr>
          <w:rFonts w:eastAsia="Times New Roman"/>
          <w:b/>
          <w:color w:val="000000"/>
          <w:lang w:eastAsia="el-GR"/>
        </w:rPr>
        <w:t> </w:t>
      </w:r>
      <w:r w:rsidRPr="00B2534E">
        <w:rPr>
          <w:rFonts w:eastAsia="Times New Roman"/>
          <w:b/>
          <w:color w:val="000000"/>
          <w:szCs w:val="21"/>
          <w:lang w:eastAsia="el-GR"/>
        </w:rPr>
        <w:t>= h/2π υπολο</w:t>
      </w:r>
      <w:r w:rsidR="00514C4A">
        <w:rPr>
          <w:rFonts w:eastAsia="Times New Roman"/>
          <w:b/>
          <w:color w:val="000000"/>
          <w:szCs w:val="21"/>
          <w:lang w:eastAsia="el-GR"/>
        </w:rPr>
        <w:t>-</w:t>
      </w:r>
      <w:r w:rsidRPr="00B2534E">
        <w:rPr>
          <w:rFonts w:eastAsia="Times New Roman"/>
          <w:b/>
          <w:color w:val="000000"/>
          <w:szCs w:val="21"/>
          <w:lang w:eastAsia="el-GR"/>
        </w:rPr>
        <w:t>γίζουμε τη μικρότερη επιτρεπόμενη ακτίνα r</w:t>
      </w:r>
      <w:r w:rsidRPr="00B2534E">
        <w:rPr>
          <w:rFonts w:eastAsia="Times New Roman"/>
          <w:b/>
          <w:color w:val="000000"/>
          <w:szCs w:val="20"/>
          <w:lang w:eastAsia="el-GR"/>
        </w:rPr>
        <w:t>1</w:t>
      </w:r>
      <w:r w:rsidRPr="00B2534E">
        <w:rPr>
          <w:rFonts w:eastAsia="Times New Roman"/>
          <w:b/>
          <w:color w:val="000000"/>
          <w:lang w:eastAsia="el-GR"/>
        </w:rPr>
        <w:t> </w:t>
      </w:r>
      <w:r w:rsidRPr="00B2534E">
        <w:rPr>
          <w:rFonts w:eastAsia="Times New Roman"/>
          <w:b/>
          <w:color w:val="000000"/>
          <w:szCs w:val="21"/>
          <w:lang w:eastAsia="el-GR"/>
        </w:rPr>
        <w:t>και τη μικρότερη επιτρε</w:t>
      </w:r>
      <w:r w:rsidR="00514C4A">
        <w:rPr>
          <w:rFonts w:eastAsia="Times New Roman"/>
          <w:b/>
          <w:color w:val="000000"/>
          <w:szCs w:val="21"/>
          <w:lang w:eastAsia="el-GR"/>
        </w:rPr>
        <w:t>-</w:t>
      </w:r>
      <w:r w:rsidRPr="00B2534E">
        <w:rPr>
          <w:rFonts w:eastAsia="Times New Roman"/>
          <w:b/>
          <w:color w:val="000000"/>
          <w:szCs w:val="21"/>
          <w:lang w:eastAsia="el-GR"/>
        </w:rPr>
        <w:t>πόμενη ενέργεια E</w:t>
      </w:r>
      <w:r w:rsidRPr="00B2534E">
        <w:rPr>
          <w:rFonts w:eastAsia="Times New Roman"/>
          <w:b/>
          <w:color w:val="000000"/>
          <w:szCs w:val="20"/>
          <w:lang w:eastAsia="el-GR"/>
        </w:rPr>
        <w:t>1</w:t>
      </w:r>
      <w:r w:rsidRPr="00B2534E">
        <w:rPr>
          <w:rFonts w:eastAsia="Times New Roman"/>
          <w:b/>
          <w:color w:val="000000"/>
          <w:szCs w:val="21"/>
          <w:lang w:eastAsia="el-GR"/>
        </w:rPr>
        <w:t>. Είναι:</w:t>
      </w:r>
    </w:p>
    <w:p w:rsidR="00B2534E" w:rsidRPr="00B2534E" w:rsidRDefault="00BF1698" w:rsidP="009D09AF">
      <w:pPr>
        <w:shd w:val="clear" w:color="auto" w:fill="DFF2DA"/>
        <w:ind w:firstLine="0"/>
        <w:rPr>
          <w:rFonts w:eastAsia="Times New Roman"/>
          <w:b/>
          <w:color w:val="000000"/>
          <w:szCs w:val="21"/>
          <w:lang w:eastAsia="el-GR"/>
        </w:rPr>
      </w:pPr>
      <w:r>
        <w:rPr>
          <w:rFonts w:eastAsia="Times New Roman"/>
          <w:b/>
          <w:noProof/>
          <w:color w:val="000000"/>
          <w:szCs w:val="21"/>
          <w:lang w:eastAsia="el-GR"/>
        </w:rPr>
        <w:pict>
          <v:shape id="_x0000_s1333" type="#_x0000_t202" style="position:absolute;margin-left:0;margin-top:0;width:60.9pt;height:32.2pt;z-index:2518005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3;mso-fit-shape-to-text:t" inset="0,0,0,0">
              <w:txbxContent>
                <w:p w:rsidR="004F4933" w:rsidRPr="00247D54" w:rsidRDefault="004F4933" w:rsidP="00203C9A">
                  <w:pPr>
                    <w:jc w:val="center"/>
                    <w:rPr>
                      <w:b/>
                      <w:szCs w:val="56"/>
                      <w:lang w:val="en-US"/>
                    </w:rPr>
                  </w:pPr>
                  <w:r>
                    <w:rPr>
                      <w:b/>
                      <w:szCs w:val="56"/>
                      <w:lang w:val="en-US"/>
                    </w:rPr>
                    <w:t>6</w:t>
                  </w:r>
                  <w:r>
                    <w:rPr>
                      <w:b/>
                      <w:szCs w:val="56"/>
                    </w:rPr>
                    <w:t xml:space="preserve">6 / </w:t>
                  </w:r>
                  <w:r>
                    <w:rPr>
                      <w:b/>
                      <w:szCs w:val="56"/>
                      <w:lang w:val="en-US"/>
                    </w:rPr>
                    <w:t>51</w:t>
                  </w:r>
                </w:p>
              </w:txbxContent>
            </v:textbox>
            <w10:wrap anchorx="page" anchory="page"/>
          </v:shape>
        </w:pict>
      </w:r>
      <w:r w:rsidR="00B2534E" w:rsidRPr="00B2534E">
        <w:rPr>
          <w:rFonts w:eastAsia="Times New Roman"/>
          <w:b/>
          <w:color w:val="000000"/>
          <w:szCs w:val="21"/>
          <w:lang w:eastAsia="el-GR"/>
        </w:rPr>
        <w:t>r</w:t>
      </w:r>
      <w:r w:rsidR="00B2534E" w:rsidRPr="007B3688">
        <w:rPr>
          <w:rFonts w:eastAsia="Times New Roman" w:cs="Arial"/>
          <w:b/>
          <w:color w:val="000000"/>
          <w:sz w:val="64"/>
          <w:szCs w:val="64"/>
          <w:vertAlign w:val="subscript"/>
          <w:lang w:eastAsia="el-GR"/>
        </w:rPr>
        <w:t>1</w:t>
      </w:r>
      <w:r w:rsidR="00B2534E" w:rsidRPr="00B2534E">
        <w:rPr>
          <w:rFonts w:eastAsia="Times New Roman"/>
          <w:b/>
          <w:color w:val="000000"/>
          <w:lang w:eastAsia="el-GR"/>
        </w:rPr>
        <w:t> </w:t>
      </w:r>
      <w:r w:rsidR="00B2534E" w:rsidRPr="00B2534E">
        <w:rPr>
          <w:rFonts w:eastAsia="Times New Roman"/>
          <w:b/>
          <w:color w:val="000000"/>
          <w:szCs w:val="21"/>
          <w:lang w:eastAsia="el-GR"/>
        </w:rPr>
        <w:t>= 0,53·10</w:t>
      </w:r>
      <w:r w:rsidR="00B2534E" w:rsidRPr="007B3688">
        <w:rPr>
          <w:rFonts w:eastAsia="Times New Roman"/>
          <w:b/>
          <w:color w:val="000000"/>
          <w:sz w:val="64"/>
          <w:szCs w:val="64"/>
          <w:vertAlign w:val="superscript"/>
          <w:lang w:eastAsia="el-GR"/>
        </w:rPr>
        <w:t>-10</w:t>
      </w:r>
      <w:r w:rsidR="00B2534E" w:rsidRPr="00B2534E">
        <w:rPr>
          <w:rFonts w:eastAsia="Times New Roman"/>
          <w:b/>
          <w:color w:val="000000"/>
          <w:szCs w:val="21"/>
          <w:lang w:eastAsia="el-GR"/>
        </w:rPr>
        <w:t>m και E</w:t>
      </w:r>
      <w:r w:rsidR="00B2534E" w:rsidRPr="007B3688">
        <w:rPr>
          <w:rFonts w:eastAsia="Times New Roman" w:cs="Arial"/>
          <w:b/>
          <w:color w:val="000000"/>
          <w:sz w:val="64"/>
          <w:szCs w:val="64"/>
          <w:vertAlign w:val="subscript"/>
          <w:lang w:eastAsia="el-GR"/>
        </w:rPr>
        <w:t>1</w:t>
      </w:r>
      <w:r w:rsidR="00B2534E" w:rsidRPr="00B2534E">
        <w:rPr>
          <w:rFonts w:eastAsia="Times New Roman"/>
          <w:b/>
          <w:color w:val="000000"/>
          <w:lang w:eastAsia="el-GR"/>
        </w:rPr>
        <w:t> </w:t>
      </w:r>
      <w:r w:rsidR="00B2534E" w:rsidRPr="00B2534E">
        <w:rPr>
          <w:rFonts w:eastAsia="Times New Roman"/>
          <w:b/>
          <w:color w:val="000000"/>
          <w:szCs w:val="21"/>
          <w:lang w:eastAsia="el-GR"/>
        </w:rPr>
        <w:t>= -13,6eV</w:t>
      </w:r>
    </w:p>
    <w:p w:rsidR="00F36B0E" w:rsidRPr="007B3688" w:rsidRDefault="00B2534E" w:rsidP="009D09AF">
      <w:pPr>
        <w:pStyle w:val="5"/>
        <w:pBdr>
          <w:top w:val="thinThickSmallGap" w:sz="36" w:space="1" w:color="4F6228"/>
          <w:left w:val="thinThickSmallGap" w:sz="36" w:space="4" w:color="4F6228"/>
          <w:bottom w:val="thickThinSmallGap" w:sz="36" w:space="1" w:color="4F6228"/>
          <w:right w:val="thickThinSmallGap" w:sz="36" w:space="4" w:color="4F6228"/>
        </w:pBdr>
        <w:shd w:val="clear" w:color="auto" w:fill="DFF2DA"/>
        <w:spacing w:line="240" w:lineRule="auto"/>
        <w:ind w:firstLine="0"/>
        <w:jc w:val="left"/>
        <w:rPr>
          <w:rFonts w:ascii="Arial" w:hAnsi="Arial"/>
          <w:b/>
          <w:color w:val="000000"/>
          <w:sz w:val="56"/>
          <w:szCs w:val="21"/>
        </w:rPr>
      </w:pPr>
      <w:r w:rsidRPr="009D09AF">
        <w:rPr>
          <w:rFonts w:ascii="Arial" w:hAnsi="Arial"/>
          <w:b/>
          <w:iCs/>
          <w:sz w:val="56"/>
          <w:szCs w:val="21"/>
          <w:shd w:val="clear" w:color="auto" w:fill="DFF2DA"/>
        </w:rPr>
        <w:lastRenderedPageBreak/>
        <w:t>Η έννοια της κβάντωσης της ενέρ</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γειας είναι σημαντική, γιατί εξηγεί ότι το ηλεκτρόνιο κινείται μόνο σε ορισμένες τροχιές καθορισμένης ενέργειας και δεν κινείται σπειρο</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ειδώς πλησιάζοντας συνεχώς προς τον πυρήνα. Επίσης η κβάντωση της ενέργειας έδωσε ώθηση στην ανάπτυξη της κβαντομηχανικής. Όμως η κβάντωση της στροφορ</w:t>
      </w:r>
      <w:r w:rsidR="00514C4A" w:rsidRPr="009D09AF">
        <w:rPr>
          <w:rFonts w:ascii="Arial" w:hAnsi="Arial"/>
          <w:b/>
          <w:iCs/>
          <w:sz w:val="56"/>
          <w:szCs w:val="21"/>
          <w:shd w:val="clear" w:color="auto" w:fill="DFF2DA"/>
        </w:rPr>
        <w:t>-</w:t>
      </w:r>
      <w:r w:rsidRPr="009D09AF">
        <w:rPr>
          <w:rFonts w:ascii="Arial" w:hAnsi="Arial"/>
          <w:b/>
          <w:iCs/>
          <w:sz w:val="56"/>
          <w:szCs w:val="21"/>
          <w:shd w:val="clear" w:color="auto" w:fill="DFF2DA"/>
        </w:rPr>
        <w:t>μής, σύμφωνα με το πρότυπο του Bohr, έχει ιστορική μόνο σημασία</w:t>
      </w:r>
      <w:r w:rsidRPr="007B3688">
        <w:rPr>
          <w:rFonts w:ascii="Arial" w:hAnsi="Arial"/>
          <w:b/>
          <w:iCs/>
          <w:sz w:val="56"/>
          <w:szCs w:val="21"/>
        </w:rPr>
        <w:t>.</w:t>
      </w:r>
    </w:p>
    <w:p w:rsidR="00514C4A" w:rsidRDefault="00BF1698">
      <w:pPr>
        <w:spacing w:before="0"/>
        <w:ind w:firstLine="0"/>
        <w:rPr>
          <w:rFonts w:cs="Arial"/>
          <w:b/>
          <w:bCs/>
          <w:color w:val="CC0000"/>
          <w:sz w:val="60"/>
          <w:szCs w:val="60"/>
          <w:shd w:val="clear" w:color="auto" w:fill="FFFFFF"/>
        </w:rPr>
      </w:pPr>
      <w:r>
        <w:rPr>
          <w:rFonts w:cs="Arial"/>
          <w:b/>
          <w:bCs/>
          <w:noProof/>
          <w:color w:val="CC0000"/>
          <w:sz w:val="60"/>
          <w:szCs w:val="60"/>
          <w:lang w:eastAsia="el-GR"/>
        </w:rPr>
        <w:pict>
          <v:shape id="_x0000_s1336" type="#_x0000_t202" style="position:absolute;margin-left:0;margin-top:0;width:60.9pt;height:32.2pt;z-index:25180160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6;mso-fit-shape-to-text:t" inset="0,0,0,0">
              <w:txbxContent>
                <w:p w:rsidR="004F4933" w:rsidRPr="00247D54" w:rsidRDefault="004F4933" w:rsidP="00203C9A">
                  <w:pPr>
                    <w:jc w:val="center"/>
                    <w:rPr>
                      <w:b/>
                      <w:szCs w:val="56"/>
                      <w:lang w:val="en-US"/>
                    </w:rPr>
                  </w:pPr>
                  <w:r>
                    <w:rPr>
                      <w:b/>
                      <w:szCs w:val="56"/>
                      <w:lang w:val="en-US"/>
                    </w:rPr>
                    <w:t>6</w:t>
                  </w:r>
                  <w:r>
                    <w:rPr>
                      <w:b/>
                      <w:szCs w:val="56"/>
                    </w:rPr>
                    <w:t xml:space="preserve">7 / </w:t>
                  </w:r>
                  <w:r>
                    <w:rPr>
                      <w:b/>
                      <w:szCs w:val="56"/>
                      <w:lang w:val="en-US"/>
                    </w:rPr>
                    <w:t>51</w:t>
                  </w:r>
                </w:p>
              </w:txbxContent>
            </v:textbox>
            <w10:wrap anchorx="page" anchory="page"/>
          </v:shape>
        </w:pict>
      </w:r>
      <w:r w:rsidR="00514C4A">
        <w:rPr>
          <w:rFonts w:cs="Arial"/>
          <w:b/>
          <w:bCs/>
          <w:color w:val="CC0000"/>
          <w:sz w:val="60"/>
          <w:szCs w:val="60"/>
          <w:shd w:val="clear" w:color="auto" w:fill="FFFFFF"/>
        </w:rPr>
        <w:br w:type="page"/>
      </w:r>
    </w:p>
    <w:p w:rsidR="00F36B0E" w:rsidRPr="00FF7328" w:rsidRDefault="00F36B0E" w:rsidP="001A3837">
      <w:pPr>
        <w:spacing w:before="600"/>
        <w:ind w:firstLine="0"/>
        <w:rPr>
          <w:rFonts w:cs="Arial"/>
          <w:b/>
          <w:bCs/>
          <w:color w:val="CC0000"/>
          <w:sz w:val="60"/>
          <w:szCs w:val="60"/>
          <w:shd w:val="clear" w:color="auto" w:fill="FFFFFF"/>
        </w:rPr>
      </w:pPr>
      <w:r w:rsidRPr="00FF7328">
        <w:rPr>
          <w:rFonts w:cs="Arial"/>
          <w:b/>
          <w:bCs/>
          <w:color w:val="CC0000"/>
          <w:sz w:val="60"/>
          <w:szCs w:val="60"/>
          <w:shd w:val="clear" w:color="auto" w:fill="FFFFFF"/>
        </w:rPr>
        <w:lastRenderedPageBreak/>
        <w:t>2.2 ΔΙΑΚΡΙΤΕΣ ΕΝΕΡΓΕΙΑΚΕΣ ΣΤΑΘΜΕΣ</w:t>
      </w:r>
    </w:p>
    <w:p w:rsidR="00F36B0E" w:rsidRPr="001A3837" w:rsidRDefault="00F36B0E" w:rsidP="001A3837">
      <w:pPr>
        <w:shd w:val="clear" w:color="auto" w:fill="FFFFFF"/>
        <w:spacing w:before="240"/>
        <w:ind w:firstLine="0"/>
        <w:rPr>
          <w:rFonts w:ascii="Tahoma" w:eastAsia="Times New Roman" w:hAnsi="Tahoma" w:cs="Tahoma"/>
          <w:b/>
          <w:bCs/>
          <w:color w:val="CC0000"/>
          <w:szCs w:val="21"/>
          <w:lang w:eastAsia="el-GR"/>
        </w:rPr>
      </w:pPr>
      <w:bookmarkStart w:id="6" w:name="sec2.2.1"/>
      <w:r w:rsidRPr="001A3837">
        <w:rPr>
          <w:rFonts w:ascii="Tahoma" w:eastAsia="Times New Roman" w:hAnsi="Tahoma" w:cs="Tahoma"/>
          <w:b/>
          <w:bCs/>
          <w:color w:val="CC0000"/>
          <w:szCs w:val="21"/>
          <w:lang w:eastAsia="el-GR"/>
        </w:rPr>
        <w:t>Ενεργειακές στάθμες</w:t>
      </w:r>
      <w:bookmarkEnd w:id="6"/>
    </w:p>
    <w:p w:rsidR="00F36B0E" w:rsidRDefault="00BF1698" w:rsidP="001A3837">
      <w:pPr>
        <w:pStyle w:val="sub-chapter-p"/>
        <w:shd w:val="clear" w:color="auto" w:fill="FFFFFF"/>
        <w:spacing w:before="120" w:beforeAutospacing="0" w:after="0" w:afterAutospacing="0"/>
        <w:rPr>
          <w:rFonts w:ascii="Tahoma" w:hAnsi="Tahoma" w:cs="Tahoma"/>
          <w:color w:val="000000"/>
          <w:sz w:val="64"/>
          <w:szCs w:val="64"/>
          <w:vertAlign w:val="subscript"/>
        </w:rPr>
      </w:pPr>
      <w:r w:rsidRPr="00BF1698">
        <w:rPr>
          <w:rFonts w:ascii="Arial" w:hAnsi="Arial" w:cs="Arial"/>
          <w:noProof/>
          <w:color w:val="000000"/>
          <w:sz w:val="56"/>
          <w:szCs w:val="56"/>
        </w:rPr>
        <w:pict>
          <v:shape id="_x0000_s1337" type="#_x0000_t202" style="position:absolute;margin-left:0;margin-top:0;width:60.9pt;height:32.2pt;z-index:25180262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7;mso-fit-shape-to-text:t" inset="0,0,0,0">
              <w:txbxContent>
                <w:p w:rsidR="004F4933" w:rsidRPr="00247D54" w:rsidRDefault="004F4933" w:rsidP="00203C9A">
                  <w:pPr>
                    <w:jc w:val="center"/>
                    <w:rPr>
                      <w:b/>
                      <w:szCs w:val="56"/>
                      <w:lang w:val="en-US"/>
                    </w:rPr>
                  </w:pPr>
                  <w:r>
                    <w:rPr>
                      <w:b/>
                      <w:szCs w:val="56"/>
                      <w:lang w:val="en-US"/>
                    </w:rPr>
                    <w:t>6</w:t>
                  </w:r>
                  <w:r>
                    <w:rPr>
                      <w:b/>
                      <w:szCs w:val="56"/>
                    </w:rPr>
                    <w:t xml:space="preserve">8 / </w:t>
                  </w:r>
                  <w:r>
                    <w:rPr>
                      <w:b/>
                      <w:szCs w:val="56"/>
                      <w:lang w:val="en-US"/>
                    </w:rPr>
                    <w:t>51-52</w:t>
                  </w:r>
                </w:p>
              </w:txbxContent>
            </v:textbox>
            <w10:wrap anchorx="page" anchory="page"/>
          </v:shape>
        </w:pict>
      </w:r>
      <w:r w:rsidR="00F36B0E" w:rsidRPr="00F36B0E">
        <w:rPr>
          <w:rFonts w:ascii="Arial" w:hAnsi="Arial" w:cs="Arial"/>
          <w:color w:val="000000"/>
          <w:sz w:val="56"/>
          <w:szCs w:val="56"/>
        </w:rPr>
        <w:t>Οι επιτρεπόμενες τιμές της ενέρ</w:t>
      </w:r>
      <w:r w:rsidR="00514C4A">
        <w:rPr>
          <w:rFonts w:ascii="Arial" w:hAnsi="Arial" w:cs="Arial"/>
          <w:color w:val="000000"/>
          <w:sz w:val="56"/>
          <w:szCs w:val="56"/>
        </w:rPr>
        <w:t>-</w:t>
      </w:r>
      <w:r w:rsidR="00F36B0E" w:rsidRPr="00F36B0E">
        <w:rPr>
          <w:rFonts w:ascii="Arial" w:hAnsi="Arial" w:cs="Arial"/>
          <w:color w:val="000000"/>
          <w:sz w:val="56"/>
          <w:szCs w:val="56"/>
        </w:rPr>
        <w:t>γειας του υδρογόνου και κάθε ατό</w:t>
      </w:r>
      <w:r w:rsidR="00514C4A">
        <w:rPr>
          <w:rFonts w:ascii="Arial" w:hAnsi="Arial" w:cs="Arial"/>
          <w:color w:val="000000"/>
          <w:sz w:val="56"/>
          <w:szCs w:val="56"/>
        </w:rPr>
        <w:t>-</w:t>
      </w:r>
      <w:r w:rsidR="00F36B0E" w:rsidRPr="00F36B0E">
        <w:rPr>
          <w:rFonts w:ascii="Arial" w:hAnsi="Arial" w:cs="Arial"/>
          <w:color w:val="000000"/>
          <w:sz w:val="56"/>
          <w:szCs w:val="56"/>
        </w:rPr>
        <w:t>μου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ενεργειακές στάθμες.</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Οι αντίστοιχες καταστά</w:t>
      </w:r>
      <w:r w:rsidR="00514C4A">
        <w:rPr>
          <w:rFonts w:ascii="Arial" w:hAnsi="Arial" w:cs="Arial"/>
          <w:color w:val="000000"/>
          <w:sz w:val="56"/>
          <w:szCs w:val="56"/>
        </w:rPr>
        <w:t>-</w:t>
      </w:r>
      <w:r w:rsidR="00F36B0E" w:rsidRPr="00F36B0E">
        <w:rPr>
          <w:rFonts w:ascii="Arial" w:hAnsi="Arial" w:cs="Arial"/>
          <w:color w:val="000000"/>
          <w:sz w:val="56"/>
          <w:szCs w:val="56"/>
        </w:rPr>
        <w:t>σεις του ατόμου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ενερ</w:t>
      </w:r>
      <w:r w:rsidR="00FA3E86">
        <w:rPr>
          <w:rStyle w:val="a3"/>
          <w:rFonts w:ascii="Tahoma" w:hAnsi="Tahoma" w:cs="Tahoma"/>
          <w:b/>
          <w:color w:val="000000"/>
          <w:sz w:val="56"/>
          <w:szCs w:val="56"/>
        </w:rPr>
        <w:t>-</w:t>
      </w:r>
      <w:r w:rsidR="00F36B0E" w:rsidRPr="00F36B0E">
        <w:rPr>
          <w:rStyle w:val="a3"/>
          <w:rFonts w:ascii="Tahoma" w:hAnsi="Tahoma" w:cs="Tahoma"/>
          <w:b/>
          <w:color w:val="000000"/>
          <w:sz w:val="56"/>
          <w:szCs w:val="56"/>
        </w:rPr>
        <w:t>γειακές καταστάσεις.</w:t>
      </w:r>
      <w:r w:rsidR="00F36B0E" w:rsidRPr="00F36B0E">
        <w:rPr>
          <w:rStyle w:val="a3"/>
          <w:rFonts w:ascii="Arial" w:hAnsi="Arial" w:cs="Arial"/>
          <w:b/>
          <w:color w:val="000000"/>
          <w:sz w:val="56"/>
          <w:szCs w:val="56"/>
        </w:rPr>
        <w:t xml:space="preserve"> </w:t>
      </w:r>
      <w:r w:rsidR="00F36B0E" w:rsidRPr="00F36B0E">
        <w:rPr>
          <w:rFonts w:ascii="Arial" w:hAnsi="Arial" w:cs="Arial"/>
          <w:color w:val="000000"/>
          <w:sz w:val="56"/>
          <w:szCs w:val="56"/>
        </w:rPr>
        <w:t>Η κατάσταση με τη χαμηλότερη ενέργεια Ε</w:t>
      </w:r>
      <w:r w:rsidR="00F36B0E" w:rsidRPr="00F36B0E">
        <w:rPr>
          <w:rFonts w:ascii="Arial" w:hAnsi="Arial" w:cs="Arial"/>
          <w:color w:val="000000"/>
          <w:sz w:val="64"/>
          <w:szCs w:val="64"/>
          <w:vertAlign w:val="subscript"/>
        </w:rPr>
        <w:t>1</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ονο</w:t>
      </w:r>
      <w:r w:rsidR="00FA3E86">
        <w:rPr>
          <w:rFonts w:ascii="Arial" w:hAnsi="Arial" w:cs="Arial"/>
          <w:color w:val="000000"/>
          <w:sz w:val="56"/>
          <w:szCs w:val="56"/>
        </w:rPr>
        <w:t>-</w:t>
      </w:r>
      <w:r w:rsidR="00F36B0E" w:rsidRPr="00F36B0E">
        <w:rPr>
          <w:rFonts w:ascii="Arial" w:hAnsi="Arial" w:cs="Arial"/>
          <w:color w:val="000000"/>
          <w:sz w:val="56"/>
          <w:szCs w:val="56"/>
        </w:rPr>
        <w:t>μάζεται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θεμελιώδης κατάσταση.</w:t>
      </w:r>
      <w:r w:rsidR="00F36B0E" w:rsidRPr="00F36B0E">
        <w:rPr>
          <w:rStyle w:val="apple-converted-space"/>
          <w:rFonts w:ascii="Arial" w:hAnsi="Arial" w:cs="Arial"/>
          <w:color w:val="000000"/>
          <w:sz w:val="56"/>
          <w:szCs w:val="56"/>
        </w:rPr>
        <w:t xml:space="preserve"> </w:t>
      </w:r>
      <w:r w:rsidR="00F36B0E" w:rsidRPr="00F36B0E">
        <w:rPr>
          <w:rFonts w:ascii="Arial" w:hAnsi="Arial" w:cs="Arial"/>
          <w:color w:val="000000"/>
          <w:sz w:val="56"/>
          <w:szCs w:val="56"/>
        </w:rPr>
        <w:t>Όλες οι άλλες ενερ</w:t>
      </w:r>
      <w:r w:rsidR="00514C4A">
        <w:rPr>
          <w:rFonts w:ascii="Arial" w:hAnsi="Arial" w:cs="Arial"/>
          <w:color w:val="000000"/>
          <w:sz w:val="56"/>
          <w:szCs w:val="56"/>
        </w:rPr>
        <w:t>-</w:t>
      </w:r>
      <w:r w:rsidR="00F36B0E" w:rsidRPr="00F36B0E">
        <w:rPr>
          <w:rFonts w:ascii="Arial" w:hAnsi="Arial" w:cs="Arial"/>
          <w:color w:val="000000"/>
          <w:sz w:val="56"/>
          <w:szCs w:val="56"/>
        </w:rPr>
        <w:t>γειακές καταστάσεις Ε</w:t>
      </w:r>
      <w:r w:rsidR="00F36B0E" w:rsidRPr="00F36B0E">
        <w:rPr>
          <w:rFonts w:ascii="Arial" w:hAnsi="Arial" w:cs="Arial"/>
          <w:color w:val="000000"/>
          <w:sz w:val="64"/>
          <w:szCs w:val="64"/>
          <w:vertAlign w:val="subscript"/>
        </w:rPr>
        <w:t>2</w:t>
      </w:r>
      <w:r w:rsidR="00F36B0E" w:rsidRPr="00F36B0E">
        <w:rPr>
          <w:rFonts w:ascii="Arial" w:hAnsi="Arial" w:cs="Arial"/>
          <w:color w:val="000000"/>
          <w:sz w:val="56"/>
          <w:szCs w:val="56"/>
        </w:rPr>
        <w:t>, Ε</w:t>
      </w:r>
      <w:r w:rsidR="00F36B0E" w:rsidRPr="00F36B0E">
        <w:rPr>
          <w:rFonts w:ascii="Arial" w:hAnsi="Arial" w:cs="Arial"/>
          <w:color w:val="000000"/>
          <w:sz w:val="64"/>
          <w:szCs w:val="64"/>
          <w:vertAlign w:val="subscript"/>
        </w:rPr>
        <w:t>3</w:t>
      </w:r>
      <w:r w:rsidR="00F36B0E" w:rsidRPr="00F36B0E">
        <w:rPr>
          <w:rFonts w:ascii="Arial" w:hAnsi="Arial" w:cs="Arial"/>
          <w:color w:val="000000"/>
          <w:sz w:val="56"/>
          <w:szCs w:val="56"/>
        </w:rPr>
        <w:t>, … ονομάζονται</w:t>
      </w:r>
      <w:r w:rsidR="00F36B0E" w:rsidRPr="00F36B0E">
        <w:rPr>
          <w:rStyle w:val="apple-converted-space"/>
          <w:rFonts w:ascii="Arial" w:hAnsi="Arial" w:cs="Arial"/>
          <w:color w:val="000000"/>
          <w:sz w:val="56"/>
          <w:szCs w:val="56"/>
        </w:rPr>
        <w:t xml:space="preserve"> </w:t>
      </w:r>
      <w:r w:rsidR="00F36B0E" w:rsidRPr="00F36B0E">
        <w:rPr>
          <w:rStyle w:val="a3"/>
          <w:rFonts w:ascii="Tahoma" w:hAnsi="Tahoma" w:cs="Tahoma"/>
          <w:b/>
          <w:color w:val="000000"/>
          <w:sz w:val="56"/>
          <w:szCs w:val="56"/>
        </w:rPr>
        <w:t>διεγερμένες καταστάσεις</w:t>
      </w:r>
      <w:r w:rsidR="00F36B0E" w:rsidRPr="00F36B0E">
        <w:rPr>
          <w:rStyle w:val="a3"/>
          <w:rFonts w:ascii="Arial" w:hAnsi="Arial" w:cs="Arial"/>
          <w:b/>
          <w:color w:val="000000"/>
          <w:sz w:val="56"/>
          <w:szCs w:val="56"/>
        </w:rPr>
        <w:t>.</w:t>
      </w:r>
      <w:r w:rsidR="008C7550" w:rsidRPr="008C7550">
        <w:rPr>
          <w:rFonts w:ascii="Tahoma" w:hAnsi="Tahoma" w:cs="Tahoma"/>
          <w:color w:val="000000"/>
          <w:sz w:val="64"/>
          <w:szCs w:val="64"/>
          <w:vertAlign w:val="subscript"/>
        </w:rPr>
        <w:t xml:space="preserve"> </w:t>
      </w:r>
    </w:p>
    <w:p w:rsidR="00FA3E86" w:rsidRPr="00F36B0E" w:rsidRDefault="00FA3E86" w:rsidP="001A3837">
      <w:pPr>
        <w:pStyle w:val="sub-chapter-p"/>
        <w:shd w:val="clear" w:color="auto" w:fill="FFFFFF"/>
        <w:spacing w:before="120" w:beforeAutospacing="0" w:after="0" w:afterAutospacing="0"/>
        <w:rPr>
          <w:rFonts w:ascii="Arial" w:hAnsi="Arial" w:cs="Arial"/>
          <w:color w:val="000000"/>
          <w:sz w:val="56"/>
          <w:szCs w:val="56"/>
        </w:rPr>
      </w:pPr>
    </w:p>
    <w:p w:rsidR="00514C4A" w:rsidRPr="00514C4A" w:rsidRDefault="00F36B0E" w:rsidP="00C94FA4">
      <w:pPr>
        <w:shd w:val="clear" w:color="auto" w:fill="FFFFFF"/>
        <w:spacing w:before="240"/>
        <w:ind w:firstLine="0"/>
        <w:rPr>
          <w:rFonts w:ascii="Tahoma" w:eastAsia="Times New Roman" w:hAnsi="Tahoma" w:cs="Tahoma"/>
          <w:b/>
          <w:bCs/>
          <w:color w:val="0D3193"/>
          <w:szCs w:val="56"/>
          <w:lang w:eastAsia="el-GR"/>
        </w:rPr>
      </w:pPr>
      <w:r w:rsidRPr="00514C4A">
        <w:rPr>
          <w:rFonts w:ascii="Tahoma" w:eastAsia="Times New Roman" w:hAnsi="Tahoma" w:cs="Tahoma"/>
          <w:b/>
          <w:bCs/>
          <w:color w:val="0D3193"/>
          <w:szCs w:val="56"/>
          <w:lang w:eastAsia="el-GR"/>
        </w:rPr>
        <w:t>Διάγραμμα ενεργειακών σταθμών</w:t>
      </w:r>
    </w:p>
    <w:p w:rsidR="00514C4A" w:rsidRPr="00F36B0E" w:rsidRDefault="00514C4A" w:rsidP="00514C4A">
      <w:pPr>
        <w:shd w:val="clear" w:color="auto" w:fill="FFFFFF"/>
        <w:ind w:firstLine="0"/>
        <w:rPr>
          <w:rFonts w:eastAsia="Times New Roman" w:cs="Arial"/>
          <w:b/>
          <w:color w:val="000000"/>
          <w:szCs w:val="56"/>
          <w:lang w:eastAsia="el-GR"/>
        </w:rPr>
      </w:pPr>
      <w:r w:rsidRPr="00F36B0E">
        <w:rPr>
          <w:rStyle w:val="a3"/>
          <w:rFonts w:ascii="Tahoma" w:hAnsi="Tahoma" w:cs="Tahoma"/>
          <w:iCs/>
          <w:color w:val="000000"/>
          <w:szCs w:val="58"/>
          <w:shd w:val="clear" w:color="auto" w:fill="FFFFFF"/>
        </w:rPr>
        <w:t>2-16</w:t>
      </w:r>
      <w:r w:rsidRPr="00F36B0E">
        <w:rPr>
          <w:rStyle w:val="apple-converted-space"/>
          <w:rFonts w:ascii="Microsoft Sans Serif" w:hAnsi="Microsoft Sans Serif" w:cs="Microsoft Sans Serif"/>
          <w:b/>
          <w:iCs/>
          <w:color w:val="000000"/>
          <w:szCs w:val="58"/>
          <w:shd w:val="clear" w:color="auto" w:fill="FFFFFF"/>
        </w:rPr>
        <w:t xml:space="preserve"> </w:t>
      </w:r>
      <w:r w:rsidRPr="00F36B0E">
        <w:rPr>
          <w:rFonts w:ascii="Microsoft Sans Serif" w:hAnsi="Microsoft Sans Serif" w:cs="Microsoft Sans Serif"/>
          <w:b/>
          <w:iCs/>
          <w:color w:val="000000"/>
          <w:sz w:val="58"/>
          <w:szCs w:val="58"/>
          <w:shd w:val="clear" w:color="auto" w:fill="FFFFFF"/>
        </w:rPr>
        <w:t>Διάγραμμα ενεργειακών σταθ</w:t>
      </w:r>
      <w:r w:rsidR="00C94FA4">
        <w:rPr>
          <w:rFonts w:ascii="Microsoft Sans Serif" w:hAnsi="Microsoft Sans Serif" w:cs="Microsoft Sans Serif"/>
          <w:b/>
          <w:iCs/>
          <w:color w:val="000000"/>
          <w:sz w:val="58"/>
          <w:szCs w:val="58"/>
          <w:shd w:val="clear" w:color="auto" w:fill="FFFFFF"/>
        </w:rPr>
        <w:t>-</w:t>
      </w:r>
      <w:r w:rsidRPr="00F36B0E">
        <w:rPr>
          <w:rFonts w:ascii="Microsoft Sans Serif" w:hAnsi="Microsoft Sans Serif" w:cs="Microsoft Sans Serif"/>
          <w:b/>
          <w:iCs/>
          <w:color w:val="000000"/>
          <w:sz w:val="58"/>
          <w:szCs w:val="58"/>
          <w:shd w:val="clear" w:color="auto" w:fill="FFFFFF"/>
        </w:rPr>
        <w:t xml:space="preserve">μών τον ατόμου τον υδρογόνου. Οι μεταβάσεις των ηλεκτρονίων από μία </w:t>
      </w:r>
      <w:r w:rsidRPr="00F36B0E">
        <w:rPr>
          <w:rFonts w:ascii="Microsoft Sans Serif" w:hAnsi="Microsoft Sans Serif" w:cs="Microsoft Sans Serif"/>
          <w:b/>
          <w:iCs/>
          <w:color w:val="000000"/>
          <w:sz w:val="58"/>
          <w:szCs w:val="58"/>
          <w:shd w:val="clear" w:color="auto" w:fill="FFFFFF"/>
        </w:rPr>
        <w:lastRenderedPageBreak/>
        <w:t>τροχιά σε άλλη συμβολίζονται με κατακόρυφα βέλη.</w:t>
      </w:r>
    </w:p>
    <w:p w:rsidR="009D61D6" w:rsidRDefault="00BF1698" w:rsidP="00514C4A">
      <w:pPr>
        <w:shd w:val="clear" w:color="auto" w:fill="FFFFFF"/>
        <w:ind w:firstLine="0"/>
        <w:jc w:val="center"/>
        <w:rPr>
          <w:rStyle w:val="a3"/>
          <w:rFonts w:ascii="Tahoma" w:hAnsi="Tahoma" w:cs="Tahoma"/>
          <w:iCs/>
          <w:color w:val="000000"/>
          <w:szCs w:val="58"/>
          <w:shd w:val="clear" w:color="auto" w:fill="FFFFFF"/>
        </w:rPr>
      </w:pPr>
      <w:r w:rsidRPr="00BF1698">
        <w:rPr>
          <w:rFonts w:ascii="Microsoft Sans Serif" w:hAnsi="Microsoft Sans Serif" w:cs="Microsoft Sans Serif"/>
          <w:b/>
          <w:iCs/>
          <w:noProof/>
          <w:color w:val="000000"/>
          <w:sz w:val="58"/>
          <w:szCs w:val="58"/>
          <w:lang w:eastAsia="el-GR"/>
        </w:rPr>
        <w:pict>
          <v:shape id="_x0000_s1338" type="#_x0000_t202" style="position:absolute;left:0;text-align:left;margin-left:0;margin-top:0;width:60.9pt;height:32.2pt;z-index:25180364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8;mso-fit-shape-to-text:t" inset="0,0,0,0">
              <w:txbxContent>
                <w:p w:rsidR="004F4933" w:rsidRPr="00247D54" w:rsidRDefault="004F4933" w:rsidP="00203C9A">
                  <w:pPr>
                    <w:jc w:val="center"/>
                    <w:rPr>
                      <w:b/>
                      <w:szCs w:val="56"/>
                      <w:lang w:val="en-US"/>
                    </w:rPr>
                  </w:pPr>
                  <w:r>
                    <w:rPr>
                      <w:b/>
                      <w:szCs w:val="56"/>
                      <w:lang w:val="en-US"/>
                    </w:rPr>
                    <w:t>6</w:t>
                  </w:r>
                  <w:r>
                    <w:rPr>
                      <w:b/>
                      <w:szCs w:val="56"/>
                    </w:rPr>
                    <w:t xml:space="preserve">9 / </w:t>
                  </w:r>
                  <w:r>
                    <w:rPr>
                      <w:b/>
                      <w:szCs w:val="56"/>
                      <w:lang w:val="en-US"/>
                    </w:rPr>
                    <w:t>52</w:t>
                  </w:r>
                </w:p>
              </w:txbxContent>
            </v:textbox>
            <w10:wrap anchorx="page" anchory="page"/>
          </v:shape>
        </w:pict>
      </w:r>
      <w:r w:rsidRPr="00BF1698">
        <w:rPr>
          <w:rFonts w:ascii="Microsoft Sans Serif" w:hAnsi="Microsoft Sans Serif" w:cs="Microsoft Sans Serif"/>
          <w:b/>
          <w:iCs/>
          <w:noProof/>
          <w:color w:val="000000"/>
          <w:sz w:val="58"/>
          <w:szCs w:val="58"/>
          <w:lang w:eastAsia="el-GR"/>
        </w:rPr>
        <w:pict>
          <v:group id="_x0000_s1221" style="position:absolute;left:0;text-align:left;margin-left:154.8pt;margin-top:12.4pt;width:291pt;height:277.4pt;z-index:251785216" coordorigin="4230,2695" coordsize="5820,5548">
            <v:shape id="_x0000_s1217" type="#_x0000_t202" style="position:absolute;left:4230;top:2695;width:2640;height:1408;mso-height-percent:200;mso-height-percent:200;mso-width-relative:margin;mso-height-relative:margin;v-text-anchor:middle" filled="f" stroked="f">
              <v:textbox style="mso-next-textbox:#_x0000_s1217;mso-fit-shape-to-text:t" inset="0,0,0,0">
                <w:txbxContent>
                  <w:p w:rsidR="004F4933" w:rsidRPr="00111ABF" w:rsidRDefault="004F4933" w:rsidP="00111ABF">
                    <w:pPr>
                      <w:ind w:firstLine="0"/>
                      <w:rPr>
                        <w:b/>
                      </w:rPr>
                    </w:pPr>
                    <w:r w:rsidRPr="00111ABF">
                      <w:rPr>
                        <w:b/>
                      </w:rPr>
                      <w:t>Υπ</w:t>
                    </w:r>
                    <w:r>
                      <w:rPr>
                        <w:b/>
                      </w:rPr>
                      <w:t>εριώ-δες φως</w:t>
                    </w:r>
                  </w:p>
                </w:txbxContent>
              </v:textbox>
            </v:shape>
            <v:shape id="_x0000_s1218" type="#_x0000_t202" style="position:absolute;left:7410;top:2695;width:2640;height:1408;mso-height-percent:200;mso-height-percent:200;mso-width-relative:margin;mso-height-relative:margin;v-text-anchor:middle" filled="f" stroked="f">
              <v:textbox style="mso-next-textbox:#_x0000_s1218;mso-fit-shape-to-text:t" inset="0,0,0,0">
                <w:txbxContent>
                  <w:p w:rsidR="004F4933" w:rsidRPr="00111ABF" w:rsidRDefault="004F4933" w:rsidP="00111ABF">
                    <w:pPr>
                      <w:ind w:firstLine="0"/>
                      <w:rPr>
                        <w:b/>
                      </w:rPr>
                    </w:pPr>
                    <w:r w:rsidRPr="00111ABF">
                      <w:rPr>
                        <w:b/>
                      </w:rPr>
                      <w:t>Υπ</w:t>
                    </w:r>
                    <w:r>
                      <w:rPr>
                        <w:b/>
                      </w:rPr>
                      <w:t>έρυ-θρο φως</w:t>
                    </w:r>
                  </w:p>
                </w:txbxContent>
              </v:textbox>
            </v:shape>
            <v:shape id="_x0000_s1219" type="#_x0000_t202" style="position:absolute;left:5760;top:6835;width:2310;height:1408;mso-height-percent:200;mso-height-percent:200;mso-width-relative:margin;mso-height-relative:margin;v-text-anchor:middle" filled="f" stroked="f">
              <v:textbox style="mso-next-textbox:#_x0000_s1219;mso-fit-shape-to-text:t" inset="0,0,0,0">
                <w:txbxContent>
                  <w:p w:rsidR="004F4933" w:rsidRPr="00111ABF" w:rsidRDefault="004F4933" w:rsidP="00111ABF">
                    <w:pPr>
                      <w:ind w:firstLine="0"/>
                      <w:rPr>
                        <w:b/>
                      </w:rPr>
                    </w:pPr>
                    <w:r>
                      <w:rPr>
                        <w:b/>
                      </w:rPr>
                      <w:t>Ορατό  φως</w:t>
                    </w:r>
                  </w:p>
                </w:txbxContent>
              </v:textbox>
            </v:shape>
          </v:group>
        </w:pict>
      </w:r>
      <w:r w:rsidRPr="00BF1698">
        <w:rPr>
          <w:rFonts w:ascii="Microsoft Sans Serif" w:hAnsi="Microsoft Sans Serif" w:cs="Microsoft Sans Serif"/>
          <w:b/>
          <w:iCs/>
          <w:noProof/>
          <w:color w:val="000000"/>
          <w:sz w:val="58"/>
          <w:szCs w:val="58"/>
          <w:lang w:eastAsia="el-GR"/>
        </w:rPr>
        <w:pict>
          <v:group id="_x0000_s1220" style="position:absolute;left:0;text-align:left;margin-left:-31.2pt;margin-top:51.65pt;width:178.5pt;height:579.55pt;z-index:251776512" coordorigin="510,3480" coordsize="3570,11591">
            <v:shape id="_x0000_s1209" type="#_x0000_t202" style="position:absolute;left:510;top:14215;width:3480;height:856;mso-height-percent:200;mso-height-percent:200;mso-width-relative:margin;mso-height-relative:margin;v-text-anchor:middle" o:regroupid="2" stroked="f">
              <v:textbox style="mso-next-textbox:#_x0000_s1209;mso-fit-shape-to-text:t" inset="0,0,0,0">
                <w:txbxContent>
                  <w:p w:rsidR="004F4933" w:rsidRPr="00514C4A" w:rsidRDefault="004F4933" w:rsidP="00514C4A">
                    <w:pPr>
                      <w:jc w:val="right"/>
                      <w:rPr>
                        <w:b/>
                        <w:lang w:val="en-US"/>
                      </w:rPr>
                    </w:pPr>
                    <w:r>
                      <w:rPr>
                        <w:rFonts w:cs="Arial"/>
                        <w:b/>
                      </w:rPr>
                      <w:t>Ε</w:t>
                    </w:r>
                    <w:r w:rsidRPr="00477FA1">
                      <w:rPr>
                        <w:b/>
                        <w:sz w:val="64"/>
                        <w:szCs w:val="64"/>
                        <w:vertAlign w:val="subscript"/>
                        <w:lang w:val="en-US"/>
                      </w:rPr>
                      <w:t>1</w:t>
                    </w:r>
                    <w:r w:rsidRPr="00514C4A">
                      <w:rPr>
                        <w:b/>
                        <w:sz w:val="64"/>
                        <w:szCs w:val="64"/>
                      </w:rPr>
                      <w:t>=</w:t>
                    </w:r>
                    <w:r>
                      <w:rPr>
                        <w:b/>
                        <w:sz w:val="64"/>
                        <w:szCs w:val="64"/>
                      </w:rPr>
                      <w:t>-</w:t>
                    </w:r>
                    <w:r w:rsidRPr="00514C4A">
                      <w:rPr>
                        <w:b/>
                        <w:szCs w:val="56"/>
                      </w:rPr>
                      <w:t>13,</w:t>
                    </w:r>
                    <w:r>
                      <w:rPr>
                        <w:b/>
                        <w:szCs w:val="56"/>
                      </w:rPr>
                      <w:t>6</w:t>
                    </w:r>
                    <w:r>
                      <w:rPr>
                        <w:b/>
                        <w:szCs w:val="56"/>
                        <w:lang w:val="en-US"/>
                      </w:rPr>
                      <w:t>eV</w:t>
                    </w:r>
                  </w:p>
                </w:txbxContent>
              </v:textbox>
            </v:shape>
            <v:shape id="_x0000_s1213" type="#_x0000_t202" style="position:absolute;left:1932;top:3480;width:2148;height:870;mso-width-relative:margin;mso-height-relative:margin;v-text-anchor:middle" o:regroupid="2" stroked="f">
              <v:textbox style="mso-next-textbox:#_x0000_s1213" inset="0,0,0,0">
                <w:txbxContent>
                  <w:p w:rsidR="004F4933" w:rsidRPr="00514C4A" w:rsidRDefault="004F4933" w:rsidP="00514C4A">
                    <w:pPr>
                      <w:rPr>
                        <w:sz w:val="72"/>
                      </w:rPr>
                    </w:pPr>
                    <w:r w:rsidRPr="00111ABF">
                      <w:rPr>
                        <w:rFonts w:cs="Arial"/>
                        <w:b/>
                        <w:lang w:val="en-US"/>
                      </w:rPr>
                      <w:t>E</w:t>
                    </w:r>
                    <w:r w:rsidRPr="00111ABF">
                      <w:rPr>
                        <w:rFonts w:cs="Arial"/>
                        <w:b/>
                        <w:sz w:val="72"/>
                        <w:vertAlign w:val="subscript"/>
                        <w:lang w:val="en-US"/>
                      </w:rPr>
                      <w:t>∞</w:t>
                    </w:r>
                    <w:r>
                      <w:rPr>
                        <w:rFonts w:cs="Arial"/>
                        <w:b/>
                        <w:sz w:val="72"/>
                        <w:lang w:val="en-US"/>
                      </w:rPr>
                      <w:t>=0</w:t>
                    </w:r>
                  </w:p>
                </w:txbxContent>
              </v:textbox>
            </v:shape>
            <v:shape id="_x0000_s1214" type="#_x0000_t202" style="position:absolute;left:540;top:6295;width:3480;height:856;mso-height-percent:200;mso-height-percent:200;mso-width-relative:margin;mso-height-relative:margin;v-text-anchor:middle" stroked="f">
              <v:textbox style="mso-next-textbox:#_x0000_s1214;mso-fit-shape-to-text:t" inset="0,0,0,0">
                <w:txbxContent>
                  <w:p w:rsidR="004F4933" w:rsidRPr="00514C4A" w:rsidRDefault="004F4933" w:rsidP="00514C4A">
                    <w:pPr>
                      <w:jc w:val="right"/>
                      <w:rPr>
                        <w:b/>
                        <w:lang w:val="en-US"/>
                      </w:rPr>
                    </w:pPr>
                    <w:r>
                      <w:rPr>
                        <w:rFonts w:cs="Arial"/>
                        <w:b/>
                      </w:rPr>
                      <w:t>Ε</w:t>
                    </w:r>
                    <w:r>
                      <w:rPr>
                        <w:b/>
                        <w:sz w:val="64"/>
                        <w:szCs w:val="64"/>
                        <w:vertAlign w:val="subscript"/>
                        <w:lang w:val="en-US"/>
                      </w:rPr>
                      <w:t>2</w:t>
                    </w:r>
                    <w:r w:rsidRPr="00514C4A">
                      <w:rPr>
                        <w:b/>
                        <w:sz w:val="64"/>
                        <w:szCs w:val="64"/>
                      </w:rPr>
                      <w:t>=</w:t>
                    </w:r>
                    <w:r>
                      <w:rPr>
                        <w:b/>
                        <w:sz w:val="64"/>
                        <w:szCs w:val="64"/>
                      </w:rPr>
                      <w:t>-</w:t>
                    </w:r>
                    <w:r w:rsidRPr="00514C4A">
                      <w:rPr>
                        <w:b/>
                        <w:szCs w:val="56"/>
                      </w:rPr>
                      <w:t>3,</w:t>
                    </w:r>
                    <w:r>
                      <w:rPr>
                        <w:b/>
                        <w:szCs w:val="56"/>
                        <w:lang w:val="en-US"/>
                      </w:rPr>
                      <w:t>4eV</w:t>
                    </w:r>
                  </w:p>
                </w:txbxContent>
              </v:textbox>
            </v:shape>
            <v:shape id="_x0000_s1215" type="#_x0000_t202" style="position:absolute;left:573;top:5185;width:3480;height:856;mso-height-percent:200;mso-height-percent:200;mso-width-relative:margin;mso-height-relative:margin;v-text-anchor:middle" filled="f" stroked="f">
              <v:textbox style="mso-next-textbox:#_x0000_s1215;mso-fit-shape-to-text:t" inset="0,0,0,0">
                <w:txbxContent>
                  <w:p w:rsidR="004F4933" w:rsidRPr="00514C4A" w:rsidRDefault="004F4933" w:rsidP="00514C4A">
                    <w:pPr>
                      <w:jc w:val="right"/>
                      <w:rPr>
                        <w:b/>
                        <w:lang w:val="en-US"/>
                      </w:rPr>
                    </w:pPr>
                    <w:r>
                      <w:rPr>
                        <w:rFonts w:cs="Arial"/>
                        <w:b/>
                      </w:rPr>
                      <w:t>Ε</w:t>
                    </w:r>
                    <w:r>
                      <w:rPr>
                        <w:b/>
                        <w:sz w:val="64"/>
                        <w:szCs w:val="64"/>
                        <w:vertAlign w:val="subscript"/>
                        <w:lang w:val="en-US"/>
                      </w:rPr>
                      <w:t>3</w:t>
                    </w:r>
                    <w:r w:rsidRPr="00514C4A">
                      <w:rPr>
                        <w:b/>
                        <w:sz w:val="64"/>
                        <w:szCs w:val="64"/>
                      </w:rPr>
                      <w:t>=</w:t>
                    </w:r>
                    <w:r>
                      <w:rPr>
                        <w:b/>
                        <w:sz w:val="64"/>
                        <w:szCs w:val="64"/>
                      </w:rPr>
                      <w:t>-</w:t>
                    </w:r>
                    <w:r w:rsidRPr="00514C4A">
                      <w:rPr>
                        <w:b/>
                        <w:szCs w:val="56"/>
                      </w:rPr>
                      <w:t>1</w:t>
                    </w:r>
                    <w:r>
                      <w:rPr>
                        <w:b/>
                        <w:szCs w:val="56"/>
                        <w:lang w:val="en-US"/>
                      </w:rPr>
                      <w:t>,51eV</w:t>
                    </w:r>
                  </w:p>
                </w:txbxContent>
              </v:textbox>
            </v:shape>
            <v:shape id="_x0000_s1216" type="#_x0000_t202" style="position:absolute;left:573;top:4495;width:3480;height:856;mso-height-percent:200;mso-height-percent:200;mso-width-relative:margin;mso-height-relative:margin;v-text-anchor:middle" filled="f" stroked="f">
              <v:textbox style="mso-next-textbox:#_x0000_s1216;mso-fit-shape-to-text:t" inset="0,0,0,0">
                <w:txbxContent>
                  <w:p w:rsidR="004F4933" w:rsidRPr="00514C4A" w:rsidRDefault="004F4933" w:rsidP="00514C4A">
                    <w:pPr>
                      <w:jc w:val="right"/>
                      <w:rPr>
                        <w:b/>
                        <w:lang w:val="en-US"/>
                      </w:rPr>
                    </w:pPr>
                    <w:r>
                      <w:rPr>
                        <w:rFonts w:cs="Arial"/>
                        <w:b/>
                      </w:rPr>
                      <w:t>Ε</w:t>
                    </w:r>
                    <w:r>
                      <w:rPr>
                        <w:b/>
                        <w:sz w:val="64"/>
                        <w:szCs w:val="64"/>
                        <w:vertAlign w:val="subscript"/>
                        <w:lang w:val="en-US"/>
                      </w:rPr>
                      <w:t>4</w:t>
                    </w:r>
                    <w:r w:rsidRPr="00514C4A">
                      <w:rPr>
                        <w:b/>
                        <w:sz w:val="64"/>
                        <w:szCs w:val="64"/>
                      </w:rPr>
                      <w:t>=</w:t>
                    </w:r>
                    <w:r>
                      <w:rPr>
                        <w:b/>
                        <w:sz w:val="64"/>
                        <w:szCs w:val="64"/>
                      </w:rPr>
                      <w:t>-</w:t>
                    </w:r>
                    <w:r>
                      <w:rPr>
                        <w:b/>
                        <w:sz w:val="64"/>
                        <w:szCs w:val="64"/>
                        <w:lang w:val="en-US"/>
                      </w:rPr>
                      <w:t>0,85</w:t>
                    </w:r>
                    <w:r>
                      <w:rPr>
                        <w:b/>
                        <w:szCs w:val="56"/>
                        <w:lang w:val="en-US"/>
                      </w:rPr>
                      <w:t>eV</w:t>
                    </w:r>
                  </w:p>
                </w:txbxContent>
              </v:textbox>
            </v:shape>
          </v:group>
        </w:pict>
      </w:r>
      <w:r w:rsidRPr="00BF1698">
        <w:rPr>
          <w:rFonts w:ascii="Microsoft Sans Serif" w:hAnsi="Microsoft Sans Serif" w:cs="Microsoft Sans Serif"/>
          <w:b/>
          <w:iCs/>
          <w:noProof/>
          <w:color w:val="000000"/>
          <w:sz w:val="58"/>
          <w:szCs w:val="58"/>
          <w:lang w:eastAsia="el-GR"/>
        </w:rPr>
        <w:pict>
          <v:group id="_x0000_s1207" style="position:absolute;left:0;text-align:left;margin-left:428.4pt;margin-top:47.15pt;width:49.75pt;height:581.05pt;z-index:251770880" coordorigin="9042,3480" coordsize="995,11621">
            <v:shape id="_x0000_s1202" type="#_x0000_t202" style="position:absolute;left:9042;top:14245;width:965;height:856;mso-height-percent:200;mso-height-percent:200;mso-width-relative:margin;mso-height-relative:margin;v-text-anchor:middle" o:regroupid="1" stroked="f">
              <v:textbox style="mso-next-textbox:#_x0000_s1202;mso-fit-shape-to-text:t" inset="0,0,0,0">
                <w:txbxContent>
                  <w:p w:rsidR="004F4933" w:rsidRPr="00477FA1" w:rsidRDefault="004F4933" w:rsidP="00514C4A">
                    <w:pPr>
                      <w:jc w:val="center"/>
                      <w:rPr>
                        <w:b/>
                      </w:rPr>
                    </w:pPr>
                    <w:r w:rsidRPr="00E82780">
                      <w:rPr>
                        <w:rFonts w:cs="Arial"/>
                        <w:b/>
                        <w:lang w:val="en-US"/>
                      </w:rPr>
                      <w:t>n</w:t>
                    </w:r>
                    <w:r w:rsidRPr="00477FA1">
                      <w:rPr>
                        <w:b/>
                        <w:sz w:val="64"/>
                        <w:szCs w:val="64"/>
                        <w:vertAlign w:val="subscript"/>
                        <w:lang w:val="en-US"/>
                      </w:rPr>
                      <w:t>1</w:t>
                    </w:r>
                  </w:p>
                </w:txbxContent>
              </v:textbox>
            </v:shape>
            <v:shape id="_x0000_s1203" type="#_x0000_t202" style="position:absolute;left:9042;top:6355;width:965;height:856;mso-height-percent:200;mso-height-percent:200;mso-width-relative:margin;mso-height-relative:margin;v-text-anchor:middle" o:regroupid="1" stroked="f">
              <v:textbox style="mso-next-textbox:#_x0000_s1203;mso-fit-shape-to-text:t" inset="0,0,0,0">
                <w:txbxContent>
                  <w:p w:rsidR="004F4933" w:rsidRPr="00477FA1" w:rsidRDefault="004F4933" w:rsidP="00514C4A">
                    <w:pPr>
                      <w:jc w:val="center"/>
                      <w:rPr>
                        <w:b/>
                      </w:rPr>
                    </w:pPr>
                    <w:r w:rsidRPr="00E82780">
                      <w:rPr>
                        <w:rFonts w:cs="Arial"/>
                        <w:b/>
                        <w:lang w:val="en-US"/>
                      </w:rPr>
                      <w:t>n</w:t>
                    </w:r>
                    <w:r>
                      <w:rPr>
                        <w:b/>
                        <w:sz w:val="64"/>
                        <w:szCs w:val="64"/>
                        <w:vertAlign w:val="subscript"/>
                        <w:lang w:val="en-US"/>
                      </w:rPr>
                      <w:t>2</w:t>
                    </w:r>
                  </w:p>
                </w:txbxContent>
              </v:textbox>
            </v:shape>
            <v:shape id="_x0000_s1204" type="#_x0000_t202" style="position:absolute;left:9042;top:5100;width:965;height:856;mso-height-percent:200;mso-height-percent:200;mso-width-relative:margin;mso-height-relative:margin;v-text-anchor:middle" o:regroupid="1" stroked="f">
              <v:textbox style="mso-next-textbox:#_x0000_s1204;mso-fit-shape-to-text:t" inset="0,0,0,0">
                <w:txbxContent>
                  <w:p w:rsidR="004F4933" w:rsidRPr="00477FA1" w:rsidRDefault="004F4933" w:rsidP="00514C4A">
                    <w:pPr>
                      <w:jc w:val="center"/>
                      <w:rPr>
                        <w:b/>
                      </w:rPr>
                    </w:pPr>
                    <w:r w:rsidRPr="00E82780">
                      <w:rPr>
                        <w:rFonts w:cs="Arial"/>
                        <w:b/>
                        <w:lang w:val="en-US"/>
                      </w:rPr>
                      <w:t>n</w:t>
                    </w:r>
                    <w:r>
                      <w:rPr>
                        <w:b/>
                        <w:sz w:val="64"/>
                        <w:szCs w:val="64"/>
                        <w:vertAlign w:val="subscript"/>
                        <w:lang w:val="en-US"/>
                      </w:rPr>
                      <w:t>3</w:t>
                    </w:r>
                  </w:p>
                </w:txbxContent>
              </v:textbox>
            </v:shape>
            <v:shape id="_x0000_s1205" type="#_x0000_t202" style="position:absolute;left:9042;top:4530;width:965;height:856;mso-height-percent:200;mso-height-percent:200;mso-width-relative:margin;mso-height-relative:margin;v-text-anchor:middle" stroked="f">
              <v:textbox style="mso-next-textbox:#_x0000_s1205;mso-fit-shape-to-text:t" inset="0,0,0,0">
                <w:txbxContent>
                  <w:p w:rsidR="004F4933" w:rsidRPr="00514C4A" w:rsidRDefault="004F4933" w:rsidP="00514C4A">
                    <w:pPr>
                      <w:jc w:val="center"/>
                      <w:rPr>
                        <w:b/>
                      </w:rPr>
                    </w:pPr>
                    <w:r w:rsidRPr="00E82780">
                      <w:rPr>
                        <w:rFonts w:cs="Arial"/>
                        <w:b/>
                        <w:lang w:val="en-US"/>
                      </w:rPr>
                      <w:t>n</w:t>
                    </w:r>
                    <w:r>
                      <w:rPr>
                        <w:b/>
                        <w:sz w:val="64"/>
                        <w:szCs w:val="64"/>
                        <w:vertAlign w:val="subscript"/>
                      </w:rPr>
                      <w:t>4</w:t>
                    </w:r>
                  </w:p>
                </w:txbxContent>
              </v:textbox>
            </v:shape>
            <v:shape id="_x0000_s1206" type="#_x0000_t202" style="position:absolute;left:9072;top:3480;width:965;height:870;mso-width-relative:margin;mso-height-relative:margin;v-text-anchor:middle" stroked="f">
              <v:textbox style="mso-next-textbox:#_x0000_s1206" inset="0,0,0,0">
                <w:txbxContent>
                  <w:p w:rsidR="004F4933" w:rsidRPr="00514C4A" w:rsidRDefault="004F4933" w:rsidP="00514C4A">
                    <w:pPr>
                      <w:rPr>
                        <w:sz w:val="72"/>
                      </w:rPr>
                    </w:pPr>
                    <w:r w:rsidRPr="00514C4A">
                      <w:rPr>
                        <w:rFonts w:cs="Arial"/>
                        <w:b/>
                        <w:sz w:val="72"/>
                        <w:lang w:val="en-US"/>
                      </w:rPr>
                      <w:t>∞</w:t>
                    </w:r>
                  </w:p>
                </w:txbxContent>
              </v:textbox>
            </v:shape>
          </v:group>
        </w:pict>
      </w:r>
      <w:r w:rsidR="00514C4A">
        <w:rPr>
          <w:rFonts w:ascii="Microsoft Sans Serif" w:hAnsi="Microsoft Sans Serif" w:cs="Microsoft Sans Serif"/>
          <w:b/>
          <w:iCs/>
          <w:noProof/>
          <w:color w:val="000000"/>
          <w:sz w:val="58"/>
          <w:szCs w:val="58"/>
          <w:lang w:eastAsia="el-GR"/>
        </w:rPr>
        <w:drawing>
          <wp:anchor distT="0" distB="0" distL="114300" distR="114300" simplePos="0" relativeHeight="251778048" behindDoc="0" locked="0" layoutInCell="1" allowOverlap="1">
            <wp:simplePos x="0" y="0"/>
            <wp:positionH relativeFrom="column">
              <wp:posOffset>1832610</wp:posOffset>
            </wp:positionH>
            <wp:positionV relativeFrom="paragraph">
              <wp:posOffset>84455</wp:posOffset>
            </wp:positionV>
            <wp:extent cx="3657600" cy="8058150"/>
            <wp:effectExtent l="19050" t="0" r="0" b="0"/>
            <wp:wrapSquare wrapText="bothSides"/>
            <wp:docPr id="369" name="Εικόνα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82" cstate="print"/>
                    <a:srcRect/>
                    <a:stretch>
                      <a:fillRect/>
                    </a:stretch>
                  </pic:blipFill>
                  <pic:spPr bwMode="auto">
                    <a:xfrm>
                      <a:off x="0" y="0"/>
                      <a:ext cx="3657600" cy="8058150"/>
                    </a:xfrm>
                    <a:prstGeom prst="rect">
                      <a:avLst/>
                    </a:prstGeom>
                    <a:noFill/>
                    <a:ln w="9525">
                      <a:noFill/>
                      <a:miter lim="800000"/>
                      <a:headEnd/>
                      <a:tailEnd/>
                    </a:ln>
                  </pic:spPr>
                </pic:pic>
              </a:graphicData>
            </a:graphic>
          </wp:anchor>
        </w:drawing>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lastRenderedPageBreak/>
        <w:t>Παίρνουμε κατακόρυφο άξονα βαθ</w:t>
      </w:r>
      <w:r w:rsidR="00C94FA4">
        <w:rPr>
          <w:rFonts w:eastAsia="Times New Roman" w:cs="Arial"/>
          <w:b/>
          <w:color w:val="000000"/>
          <w:szCs w:val="56"/>
          <w:lang w:eastAsia="el-GR"/>
        </w:rPr>
        <w:t>-</w:t>
      </w:r>
      <w:r w:rsidRPr="00F36B0E">
        <w:rPr>
          <w:rFonts w:eastAsia="Times New Roman" w:cs="Arial"/>
          <w:b/>
          <w:color w:val="000000"/>
          <w:szCs w:val="56"/>
          <w:lang w:eastAsia="el-GR"/>
        </w:rPr>
        <w:t>μολογημένο σε τιμές ενέργειας και σχεδιάζουμε οριζόντιες ευθείες γραμμές στις θέσεις που αντιστοι</w:t>
      </w:r>
      <w:r w:rsidR="00C94FA4">
        <w:rPr>
          <w:rFonts w:eastAsia="Times New Roman" w:cs="Arial"/>
          <w:b/>
          <w:color w:val="000000"/>
          <w:szCs w:val="56"/>
          <w:lang w:eastAsia="el-GR"/>
        </w:rPr>
        <w:t>-</w:t>
      </w:r>
      <w:r w:rsidRPr="00F36B0E">
        <w:rPr>
          <w:rFonts w:eastAsia="Times New Roman" w:cs="Arial"/>
          <w:b/>
          <w:color w:val="000000"/>
          <w:szCs w:val="56"/>
          <w:lang w:eastAsia="el-GR"/>
        </w:rPr>
        <w:t>χούν στις επιτρεπόμενες τιμές ενέρ</w:t>
      </w:r>
      <w:r w:rsidR="00C94FA4">
        <w:rPr>
          <w:rFonts w:eastAsia="Times New Roman" w:cs="Arial"/>
          <w:b/>
          <w:color w:val="000000"/>
          <w:szCs w:val="56"/>
          <w:lang w:eastAsia="el-GR"/>
        </w:rPr>
        <w:t>-</w:t>
      </w:r>
      <w:r w:rsidRPr="00F36B0E">
        <w:rPr>
          <w:rFonts w:eastAsia="Times New Roman" w:cs="Arial"/>
          <w:b/>
          <w:color w:val="000000"/>
          <w:szCs w:val="56"/>
          <w:lang w:eastAsia="el-GR"/>
        </w:rPr>
        <w:t>γειας Ε</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Ε</w:t>
      </w:r>
      <w:r w:rsidRPr="00F36B0E">
        <w:rPr>
          <w:rFonts w:eastAsia="Times New Roman" w:cs="Arial"/>
          <w:b/>
          <w:color w:val="000000"/>
          <w:sz w:val="64"/>
          <w:szCs w:val="64"/>
          <w:vertAlign w:val="subscript"/>
          <w:lang w:eastAsia="el-GR"/>
        </w:rPr>
        <w:t>2</w:t>
      </w:r>
      <w:r w:rsidRPr="00F36B0E">
        <w:rPr>
          <w:rFonts w:eastAsia="Times New Roman" w:cs="Arial"/>
          <w:b/>
          <w:color w:val="000000"/>
          <w:szCs w:val="56"/>
          <w:lang w:eastAsia="el-GR"/>
        </w:rPr>
        <w:t>, Ε</w:t>
      </w:r>
      <w:r w:rsidRPr="00F36B0E">
        <w:rPr>
          <w:rFonts w:eastAsia="Times New Roman" w:cs="Arial"/>
          <w:b/>
          <w:color w:val="000000"/>
          <w:sz w:val="64"/>
          <w:szCs w:val="64"/>
          <w:vertAlign w:val="subscript"/>
          <w:lang w:eastAsia="el-GR"/>
        </w:rPr>
        <w:t>3</w:t>
      </w:r>
      <w:r w:rsidRPr="00F36B0E">
        <w:rPr>
          <w:rFonts w:eastAsia="Times New Roman" w:cs="Arial"/>
          <w:b/>
          <w:color w:val="000000"/>
          <w:szCs w:val="56"/>
          <w:lang w:eastAsia="el-GR"/>
        </w:rPr>
        <w:t xml:space="preserve">, … του ηλεκτρονίου. Το σχήμα που προκύπτει είναι το </w:t>
      </w:r>
      <w:r w:rsidRPr="00F36B0E">
        <w:rPr>
          <w:rStyle w:val="a3"/>
          <w:rFonts w:ascii="Tahoma" w:hAnsi="Tahoma" w:cs="Tahoma"/>
          <w:bCs w:val="0"/>
          <w:lang w:eastAsia="el-GR"/>
        </w:rPr>
        <w:t>διάγραμμα</w:t>
      </w:r>
      <w:r w:rsidRPr="00F36B0E">
        <w:rPr>
          <w:rStyle w:val="a3"/>
          <w:rFonts w:ascii="Tahoma" w:hAnsi="Tahoma" w:cs="Tahoma"/>
          <w:bCs w:val="0"/>
        </w:rPr>
        <w:t xml:space="preserve"> </w:t>
      </w:r>
      <w:r w:rsidRPr="00F36B0E">
        <w:rPr>
          <w:rStyle w:val="a3"/>
          <w:rFonts w:ascii="Tahoma" w:hAnsi="Tahoma" w:cs="Tahoma"/>
          <w:bCs w:val="0"/>
          <w:lang w:eastAsia="el-GR"/>
        </w:rPr>
        <w:t>των</w:t>
      </w:r>
      <w:r w:rsidRPr="00F36B0E">
        <w:rPr>
          <w:rStyle w:val="a3"/>
          <w:rFonts w:ascii="Tahoma" w:hAnsi="Tahoma" w:cs="Tahoma"/>
          <w:bCs w:val="0"/>
        </w:rPr>
        <w:t xml:space="preserve"> </w:t>
      </w:r>
      <w:r w:rsidRPr="00F36B0E">
        <w:rPr>
          <w:rStyle w:val="a3"/>
          <w:rFonts w:ascii="Tahoma" w:hAnsi="Tahoma" w:cs="Tahoma"/>
          <w:bCs w:val="0"/>
          <w:lang w:eastAsia="el-GR"/>
        </w:rPr>
        <w:t>ενεργειακών</w:t>
      </w:r>
      <w:r w:rsidRPr="00F36B0E">
        <w:rPr>
          <w:rStyle w:val="a3"/>
          <w:rFonts w:ascii="Tahoma" w:hAnsi="Tahoma" w:cs="Tahoma"/>
          <w:bCs w:val="0"/>
        </w:rPr>
        <w:t xml:space="preserve"> </w:t>
      </w:r>
      <w:r w:rsidRPr="00F36B0E">
        <w:rPr>
          <w:rStyle w:val="a3"/>
          <w:rFonts w:ascii="Tahoma" w:hAnsi="Tahoma" w:cs="Tahoma"/>
          <w:bCs w:val="0"/>
          <w:lang w:eastAsia="el-GR"/>
        </w:rPr>
        <w:t>σταθμών</w:t>
      </w:r>
      <w:r w:rsidRPr="00F36B0E">
        <w:rPr>
          <w:rFonts w:eastAsia="Times New Roman" w:cs="Arial"/>
          <w:b/>
          <w:bCs/>
          <w:color w:val="000000"/>
          <w:szCs w:val="56"/>
          <w:lang w:eastAsia="el-GR"/>
        </w:rPr>
        <w:t>.</w:t>
      </w:r>
    </w:p>
    <w:p w:rsidR="00F36B0E" w:rsidRPr="00F36B0E" w:rsidRDefault="00BF1698"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39" type="#_x0000_t202" style="position:absolute;margin-left:0;margin-top:0;width:60.9pt;height:32.2pt;z-index:25180467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39;mso-fit-shape-to-text:t" inset="0,0,0,0">
              <w:txbxContent>
                <w:p w:rsidR="004F4933" w:rsidRPr="00247D54" w:rsidRDefault="004F4933" w:rsidP="00203C9A">
                  <w:pPr>
                    <w:jc w:val="center"/>
                    <w:rPr>
                      <w:b/>
                      <w:szCs w:val="56"/>
                      <w:lang w:val="en-US"/>
                    </w:rPr>
                  </w:pPr>
                  <w:r>
                    <w:rPr>
                      <w:b/>
                      <w:szCs w:val="56"/>
                    </w:rPr>
                    <w:t xml:space="preserve">70 / </w:t>
                  </w:r>
                  <w:r>
                    <w:rPr>
                      <w:b/>
                      <w:szCs w:val="56"/>
                      <w:lang w:val="en-US"/>
                    </w:rPr>
                    <w:t>52</w:t>
                  </w:r>
                </w:p>
              </w:txbxContent>
            </v:textbox>
            <w10:wrap anchorx="page" anchory="page"/>
          </v:shape>
        </w:pict>
      </w:r>
      <w:r w:rsidR="00F36B0E" w:rsidRPr="00F36B0E">
        <w:rPr>
          <w:rFonts w:eastAsia="Times New Roman" w:cs="Arial"/>
          <w:b/>
          <w:color w:val="000000"/>
          <w:szCs w:val="56"/>
          <w:lang w:eastAsia="el-GR"/>
        </w:rPr>
        <w:t>Η απόσταση μεταξύ δύο ενεργεια</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κών σταθμών αντιστοιχεί στη δια</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φορά των αντίστοιχων ολικών ενεργειών του ηλεκτρονίου. Η μετά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βαση του ηλεκτρονίου από μία τρο</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χιά σε άλλη συμβολίζεται με </w:t>
      </w:r>
      <w:r w:rsidR="00C94FA4">
        <w:rPr>
          <w:rFonts w:eastAsia="Times New Roman" w:cs="Arial"/>
          <w:b/>
          <w:color w:val="000000"/>
          <w:szCs w:val="56"/>
          <w:lang w:eastAsia="el-GR"/>
        </w:rPr>
        <w:t>κατά-</w:t>
      </w:r>
      <w:r w:rsidR="00F36B0E" w:rsidRPr="00F36B0E">
        <w:rPr>
          <w:rFonts w:eastAsia="Times New Roman" w:cs="Arial"/>
          <w:b/>
          <w:color w:val="000000"/>
          <w:szCs w:val="56"/>
          <w:lang w:eastAsia="el-GR"/>
        </w:rPr>
        <w:t>κόρυφο βέλος, που έχει αρχή την αρχική στάθμη και τέλος την τελική στάθμη.</w:t>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bookmarkStart w:id="7" w:name="sec2.2.2"/>
      <w:r w:rsidRPr="001A3837">
        <w:rPr>
          <w:rFonts w:ascii="Tahoma" w:eastAsia="Times New Roman" w:hAnsi="Tahoma" w:cs="Tahoma"/>
          <w:b/>
          <w:bCs/>
          <w:color w:val="CC0000"/>
          <w:szCs w:val="56"/>
          <w:lang w:eastAsia="el-GR"/>
        </w:rPr>
        <w:t>Διέγερση του ατόμου</w:t>
      </w:r>
      <w:bookmarkEnd w:id="7"/>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Αν το άτομο του υδρογόνου που βρίσκεται στη θεμελιώδη κατά</w:t>
      </w:r>
      <w:r w:rsidR="00C94FA4">
        <w:rPr>
          <w:rFonts w:eastAsia="Times New Roman" w:cs="Arial"/>
          <w:b/>
          <w:color w:val="000000"/>
          <w:szCs w:val="56"/>
          <w:lang w:eastAsia="el-GR"/>
        </w:rPr>
        <w:t>-</w:t>
      </w:r>
      <w:r w:rsidRPr="00F36B0E">
        <w:rPr>
          <w:rFonts w:eastAsia="Times New Roman" w:cs="Arial"/>
          <w:b/>
          <w:color w:val="000000"/>
          <w:szCs w:val="56"/>
          <w:lang w:eastAsia="el-GR"/>
        </w:rPr>
        <w:lastRenderedPageBreak/>
        <w:t>σταση απορροφήσει ενέργεια, τότε το ηλεκτρόνιο μπορεί να μεταπηδή</w:t>
      </w:r>
      <w:r w:rsidR="00C94FA4">
        <w:rPr>
          <w:rFonts w:eastAsia="Times New Roman" w:cs="Arial"/>
          <w:b/>
          <w:color w:val="000000"/>
          <w:szCs w:val="56"/>
          <w:lang w:eastAsia="el-GR"/>
        </w:rPr>
        <w:t>-</w:t>
      </w:r>
      <w:r w:rsidRPr="00F36B0E">
        <w:rPr>
          <w:rFonts w:eastAsia="Times New Roman" w:cs="Arial"/>
          <w:b/>
          <w:color w:val="000000"/>
          <w:szCs w:val="56"/>
          <w:lang w:eastAsia="el-GR"/>
        </w:rPr>
        <w:t>σει σε άλλη επιτρεπόμενη τροχιά υψηλότερης ενέργειας.</w:t>
      </w:r>
    </w:p>
    <w:p w:rsidR="00F36B0E" w:rsidRPr="00F36B0E" w:rsidRDefault="00F36B0E" w:rsidP="001A3837">
      <w:pPr>
        <w:shd w:val="clear" w:color="auto" w:fill="FFFFFF"/>
        <w:ind w:firstLine="0"/>
        <w:rPr>
          <w:rFonts w:eastAsia="Times New Roman" w:cs="Arial"/>
          <w:b/>
          <w:color w:val="000000"/>
          <w:szCs w:val="56"/>
          <w:lang w:eastAsia="el-GR"/>
        </w:rPr>
      </w:pPr>
      <w:r w:rsidRPr="00F36B0E">
        <w:rPr>
          <w:rStyle w:val="a3"/>
          <w:rFonts w:ascii="Tahoma" w:hAnsi="Tahoma" w:cs="Tahoma"/>
          <w:lang w:eastAsia="el-GR"/>
        </w:rPr>
        <w:t>Η</w:t>
      </w:r>
      <w:r w:rsidRPr="00F36B0E">
        <w:rPr>
          <w:rStyle w:val="a3"/>
          <w:rFonts w:ascii="Tahoma" w:hAnsi="Tahoma" w:cs="Tahoma"/>
        </w:rPr>
        <w:t xml:space="preserve"> </w:t>
      </w:r>
      <w:r w:rsidRPr="00F36B0E">
        <w:rPr>
          <w:rStyle w:val="a3"/>
          <w:rFonts w:ascii="Tahoma" w:hAnsi="Tahoma" w:cs="Tahoma"/>
          <w:lang w:eastAsia="el-GR"/>
        </w:rPr>
        <w:t>μετάβαση</w:t>
      </w:r>
      <w:r w:rsidRPr="00F36B0E">
        <w:rPr>
          <w:rStyle w:val="a3"/>
          <w:rFonts w:ascii="Tahoma" w:hAnsi="Tahoma" w:cs="Tahoma"/>
        </w:rPr>
        <w:t xml:space="preserve"> </w:t>
      </w:r>
      <w:r w:rsidRPr="00F36B0E">
        <w:rPr>
          <w:rStyle w:val="a3"/>
          <w:rFonts w:ascii="Tahoma" w:hAnsi="Tahoma" w:cs="Tahoma"/>
          <w:lang w:eastAsia="el-GR"/>
        </w:rPr>
        <w:t>ενός</w:t>
      </w:r>
      <w:r w:rsidRPr="00F36B0E">
        <w:rPr>
          <w:rStyle w:val="a3"/>
          <w:rFonts w:ascii="Tahoma" w:hAnsi="Tahoma" w:cs="Tahoma"/>
        </w:rPr>
        <w:t xml:space="preserve"> </w:t>
      </w:r>
      <w:r w:rsidRPr="00F36B0E">
        <w:rPr>
          <w:rStyle w:val="a3"/>
          <w:rFonts w:ascii="Tahoma" w:hAnsi="Tahoma" w:cs="Tahoma"/>
          <w:lang w:eastAsia="el-GR"/>
        </w:rPr>
        <w:t>ηλεκτρονίου</w:t>
      </w:r>
      <w:r w:rsidRPr="00F36B0E">
        <w:rPr>
          <w:rStyle w:val="a3"/>
          <w:rFonts w:ascii="Tahoma" w:hAnsi="Tahoma" w:cs="Tahoma"/>
        </w:rPr>
        <w:t xml:space="preserve"> </w:t>
      </w:r>
      <w:r w:rsidRPr="00F36B0E">
        <w:rPr>
          <w:rStyle w:val="a3"/>
          <w:rFonts w:ascii="Tahoma" w:hAnsi="Tahoma" w:cs="Tahoma"/>
          <w:lang w:eastAsia="el-GR"/>
        </w:rPr>
        <w:t>του</w:t>
      </w:r>
      <w:r w:rsidRPr="00F36B0E">
        <w:rPr>
          <w:rStyle w:val="a3"/>
          <w:rFonts w:ascii="Tahoma" w:hAnsi="Tahoma" w:cs="Tahoma"/>
        </w:rPr>
        <w:t xml:space="preserve"> </w:t>
      </w:r>
      <w:r w:rsidRPr="00F36B0E">
        <w:rPr>
          <w:rStyle w:val="a3"/>
          <w:rFonts w:ascii="Tahoma" w:hAnsi="Tahoma" w:cs="Tahoma"/>
          <w:lang w:eastAsia="el-GR"/>
        </w:rPr>
        <w:t>ατόμου</w:t>
      </w:r>
      <w:r w:rsidRPr="00F36B0E">
        <w:rPr>
          <w:rStyle w:val="a3"/>
          <w:rFonts w:ascii="Tahoma" w:hAnsi="Tahoma" w:cs="Tahoma"/>
        </w:rPr>
        <w:t xml:space="preserve"> </w:t>
      </w:r>
      <w:r w:rsidRPr="00F36B0E">
        <w:rPr>
          <w:rStyle w:val="a3"/>
          <w:rFonts w:ascii="Tahoma" w:hAnsi="Tahoma" w:cs="Tahoma"/>
          <w:lang w:eastAsia="el-GR"/>
        </w:rPr>
        <w:t>από</w:t>
      </w:r>
      <w:r w:rsidRPr="00F36B0E">
        <w:rPr>
          <w:rStyle w:val="a3"/>
          <w:rFonts w:ascii="Tahoma" w:hAnsi="Tahoma" w:cs="Tahoma"/>
        </w:rPr>
        <w:t xml:space="preserve"> </w:t>
      </w:r>
      <w:r w:rsidRPr="00F36B0E">
        <w:rPr>
          <w:rStyle w:val="a3"/>
          <w:rFonts w:ascii="Tahoma" w:hAnsi="Tahoma" w:cs="Tahoma"/>
          <w:lang w:eastAsia="el-GR"/>
        </w:rPr>
        <w:t>μία</w:t>
      </w:r>
      <w:r w:rsidRPr="00F36B0E">
        <w:rPr>
          <w:rStyle w:val="a3"/>
          <w:rFonts w:ascii="Tahoma" w:hAnsi="Tahoma" w:cs="Tahoma"/>
        </w:rPr>
        <w:t xml:space="preserve"> </w:t>
      </w:r>
      <w:r w:rsidRPr="00F36B0E">
        <w:rPr>
          <w:rStyle w:val="a3"/>
          <w:rFonts w:ascii="Tahoma" w:hAnsi="Tahoma" w:cs="Tahoma"/>
          <w:lang w:eastAsia="el-GR"/>
        </w:rPr>
        <w:t>τροχιά</w:t>
      </w:r>
      <w:r w:rsidRPr="00F36B0E">
        <w:rPr>
          <w:rStyle w:val="a3"/>
          <w:rFonts w:ascii="Tahoma" w:hAnsi="Tahoma" w:cs="Tahoma"/>
        </w:rPr>
        <w:t xml:space="preserve"> </w:t>
      </w:r>
      <w:r w:rsidRPr="00F36B0E">
        <w:rPr>
          <w:rStyle w:val="a3"/>
          <w:rFonts w:ascii="Tahoma" w:hAnsi="Tahoma" w:cs="Tahoma"/>
          <w:lang w:eastAsia="el-GR"/>
        </w:rPr>
        <w:t>χαμηλής</w:t>
      </w:r>
      <w:r w:rsidRPr="00F36B0E">
        <w:rPr>
          <w:rStyle w:val="a3"/>
          <w:rFonts w:ascii="Tahoma" w:hAnsi="Tahoma" w:cs="Tahoma"/>
        </w:rPr>
        <w:t xml:space="preserve"> </w:t>
      </w:r>
      <w:r w:rsidRPr="00F36B0E">
        <w:rPr>
          <w:rStyle w:val="a3"/>
          <w:rFonts w:ascii="Tahoma" w:hAnsi="Tahoma" w:cs="Tahoma"/>
          <w:lang w:eastAsia="el-GR"/>
        </w:rPr>
        <w:t>ενέργειας</w:t>
      </w:r>
      <w:r w:rsidRPr="00F36B0E">
        <w:rPr>
          <w:rStyle w:val="a3"/>
          <w:rFonts w:ascii="Tahoma" w:hAnsi="Tahoma" w:cs="Tahoma"/>
        </w:rPr>
        <w:t xml:space="preserve"> </w:t>
      </w:r>
      <w:r w:rsidRPr="00F36B0E">
        <w:rPr>
          <w:rStyle w:val="a3"/>
          <w:rFonts w:ascii="Tahoma" w:hAnsi="Tahoma" w:cs="Tahoma"/>
          <w:lang w:eastAsia="el-GR"/>
        </w:rPr>
        <w:t>σε</w:t>
      </w:r>
      <w:r w:rsidRPr="00F36B0E">
        <w:rPr>
          <w:rStyle w:val="a3"/>
          <w:rFonts w:ascii="Tahoma" w:hAnsi="Tahoma" w:cs="Tahoma"/>
        </w:rPr>
        <w:t xml:space="preserve"> </w:t>
      </w:r>
      <w:r w:rsidRPr="00F36B0E">
        <w:rPr>
          <w:rStyle w:val="a3"/>
          <w:rFonts w:ascii="Tahoma" w:hAnsi="Tahoma" w:cs="Tahoma"/>
          <w:lang w:eastAsia="el-GR"/>
        </w:rPr>
        <w:t>άλλη</w:t>
      </w:r>
      <w:r w:rsidRPr="00F36B0E">
        <w:rPr>
          <w:rStyle w:val="a3"/>
          <w:rFonts w:ascii="Tahoma" w:hAnsi="Tahoma" w:cs="Tahoma"/>
        </w:rPr>
        <w:t xml:space="preserve"> </w:t>
      </w:r>
      <w:r w:rsidRPr="00F36B0E">
        <w:rPr>
          <w:rStyle w:val="a3"/>
          <w:rFonts w:ascii="Tahoma" w:hAnsi="Tahoma" w:cs="Tahoma"/>
          <w:lang w:eastAsia="el-GR"/>
        </w:rPr>
        <w:t>υψηλότερης</w:t>
      </w:r>
      <w:r w:rsidRPr="00F36B0E">
        <w:rPr>
          <w:rStyle w:val="a3"/>
          <w:rFonts w:ascii="Tahoma" w:hAnsi="Tahoma" w:cs="Tahoma"/>
        </w:rPr>
        <w:t xml:space="preserve"> </w:t>
      </w:r>
      <w:r w:rsidRPr="00F36B0E">
        <w:rPr>
          <w:rStyle w:val="a3"/>
          <w:rFonts w:ascii="Tahoma" w:hAnsi="Tahoma" w:cs="Tahoma"/>
          <w:lang w:eastAsia="el-GR"/>
        </w:rPr>
        <w:t>ενέργειας</w:t>
      </w:r>
      <w:r w:rsidRPr="00F36B0E">
        <w:rPr>
          <w:rStyle w:val="a3"/>
          <w:rFonts w:ascii="Tahoma" w:hAnsi="Tahoma" w:cs="Tahoma"/>
        </w:rPr>
        <w:t xml:space="preserve"> </w:t>
      </w:r>
      <w:r w:rsidRPr="00F36B0E">
        <w:rPr>
          <w:rStyle w:val="a3"/>
          <w:rFonts w:ascii="Tahoma" w:hAnsi="Tahoma" w:cs="Tahoma"/>
          <w:lang w:eastAsia="el-GR"/>
        </w:rPr>
        <w:t>ονομάζεται</w:t>
      </w:r>
      <w:r w:rsidRPr="00F36B0E">
        <w:rPr>
          <w:rStyle w:val="a3"/>
          <w:rFonts w:ascii="Tahoma" w:hAnsi="Tahoma" w:cs="Tahoma"/>
        </w:rPr>
        <w:t xml:space="preserve"> </w:t>
      </w:r>
      <w:r w:rsidRPr="00F36B0E">
        <w:rPr>
          <w:rStyle w:val="a3"/>
          <w:rFonts w:ascii="Tahoma" w:hAnsi="Tahoma" w:cs="Tahoma"/>
          <w:lang w:eastAsia="el-GR"/>
        </w:rPr>
        <w:t>διέγερση</w:t>
      </w:r>
      <w:r w:rsidRPr="00F36B0E">
        <w:rPr>
          <w:rStyle w:val="a3"/>
          <w:rFonts w:ascii="Tahoma" w:hAnsi="Tahoma" w:cs="Tahoma"/>
        </w:rPr>
        <w:t xml:space="preserve"> </w:t>
      </w:r>
      <w:r w:rsidRPr="00F36B0E">
        <w:rPr>
          <w:rStyle w:val="a3"/>
          <w:rFonts w:ascii="Tahoma" w:hAnsi="Tahoma" w:cs="Tahoma"/>
          <w:lang w:eastAsia="el-GR"/>
        </w:rPr>
        <w:t>του</w:t>
      </w:r>
      <w:r w:rsidRPr="00F36B0E">
        <w:rPr>
          <w:rStyle w:val="a3"/>
          <w:rFonts w:ascii="Tahoma" w:hAnsi="Tahoma" w:cs="Tahoma"/>
        </w:rPr>
        <w:t xml:space="preserve"> </w:t>
      </w:r>
      <w:r w:rsidRPr="00F36B0E">
        <w:rPr>
          <w:rStyle w:val="a3"/>
          <w:rFonts w:ascii="Tahoma" w:hAnsi="Tahoma" w:cs="Tahoma"/>
          <w:lang w:eastAsia="el-GR"/>
        </w:rPr>
        <w:t>ατόμου</w:t>
      </w:r>
      <w:r w:rsidRPr="00F36B0E">
        <w:rPr>
          <w:rFonts w:eastAsia="Times New Roman" w:cs="Arial"/>
          <w:b/>
          <w:bCs/>
          <w:color w:val="000000"/>
          <w:szCs w:val="56"/>
          <w:lang w:eastAsia="el-GR"/>
        </w:rPr>
        <w:t>.</w:t>
      </w:r>
      <w:r w:rsidRPr="00F36B0E">
        <w:rPr>
          <w:rFonts w:eastAsia="Times New Roman" w:cs="Arial"/>
          <w:b/>
          <w:color w:val="000000"/>
          <w:szCs w:val="56"/>
          <w:lang w:eastAsia="el-GR"/>
        </w:rPr>
        <w:t xml:space="preserve"> Η ενέργεια που απαι</w:t>
      </w:r>
      <w:r w:rsidR="00C94FA4">
        <w:rPr>
          <w:rFonts w:eastAsia="Times New Roman" w:cs="Arial"/>
          <w:b/>
          <w:color w:val="000000"/>
          <w:szCs w:val="56"/>
          <w:lang w:eastAsia="el-GR"/>
        </w:rPr>
        <w:t>-</w:t>
      </w:r>
      <w:r w:rsidRPr="00F36B0E">
        <w:rPr>
          <w:rFonts w:eastAsia="Times New Roman" w:cs="Arial"/>
          <w:b/>
          <w:color w:val="000000"/>
          <w:szCs w:val="56"/>
          <w:lang w:eastAsia="el-GR"/>
        </w:rPr>
        <w:t xml:space="preserve">τείται για τη διέγερση του ατόμου ονομάζεται </w:t>
      </w:r>
      <w:r w:rsidRPr="00F36B0E">
        <w:rPr>
          <w:rFonts w:ascii="Tahoma" w:eastAsia="Times New Roman" w:hAnsi="Tahoma" w:cs="Tahoma"/>
          <w:b/>
          <w:bCs/>
          <w:color w:val="000000"/>
          <w:szCs w:val="56"/>
          <w:lang w:eastAsia="el-GR"/>
        </w:rPr>
        <w:t>ενέργεια διέγερσης</w:t>
      </w:r>
      <w:r w:rsidRPr="00F36B0E">
        <w:rPr>
          <w:rFonts w:eastAsia="Times New Roman" w:cs="Arial"/>
          <w:b/>
          <w:bCs/>
          <w:color w:val="000000"/>
          <w:szCs w:val="56"/>
          <w:lang w:eastAsia="el-GR"/>
        </w:rPr>
        <w:t>.</w:t>
      </w:r>
    </w:p>
    <w:p w:rsidR="00F36B0E" w:rsidRPr="00F36B0E" w:rsidRDefault="00BF1698"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40" type="#_x0000_t202" style="position:absolute;margin-left:0;margin-top:0;width:60.9pt;height:32.2pt;z-index:25180569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0;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1 / </w:t>
                  </w:r>
                  <w:r>
                    <w:rPr>
                      <w:b/>
                      <w:szCs w:val="56"/>
                      <w:lang w:val="en-US"/>
                    </w:rPr>
                    <w:t>52</w:t>
                  </w:r>
                </w:p>
              </w:txbxContent>
            </v:textbox>
            <w10:wrap anchorx="page" anchory="page"/>
          </v:shape>
        </w:pict>
      </w:r>
      <w:r w:rsidR="00F36B0E" w:rsidRPr="00F36B0E">
        <w:rPr>
          <w:rFonts w:eastAsia="Times New Roman" w:cs="Arial"/>
          <w:b/>
          <w:color w:val="000000"/>
          <w:szCs w:val="56"/>
          <w:lang w:eastAsia="el-GR"/>
        </w:rPr>
        <w:t>Το διεγερμένο άτομο παραμένει στην κατάσταση διέγερσης για ελά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χιστο χρονικό διάστημα (της τάξης του 10</w:t>
      </w:r>
      <w:r w:rsidR="00F36B0E" w:rsidRPr="00F36B0E">
        <w:rPr>
          <w:rFonts w:eastAsia="Times New Roman" w:cs="Arial"/>
          <w:b/>
          <w:color w:val="000000"/>
          <w:sz w:val="64"/>
          <w:szCs w:val="64"/>
          <w:vertAlign w:val="superscript"/>
          <w:lang w:eastAsia="el-GR"/>
        </w:rPr>
        <w:t>-8</w:t>
      </w:r>
      <w:r w:rsidR="00F36B0E" w:rsidRPr="00F36B0E">
        <w:rPr>
          <w:rFonts w:eastAsia="Times New Roman" w:cs="Arial"/>
          <w:b/>
          <w:color w:val="000000"/>
          <w:szCs w:val="56"/>
          <w:lang w:eastAsia="el-GR"/>
        </w:rPr>
        <w:t>s) και επανέρχεται στη θεμε</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λιώδη κατάσταση. Η επάνοδος του ηλεκτρονίου στη θεμελιώδη κατά</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σταση μπορεί να γίνει είτε απευ</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θείας με ένα άλμα, οπότε εκπέμπε</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ται ένα φωτόνιο, είτε με περισσό</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τερα διαδοχικά άλματα, οπότε </w:t>
      </w:r>
      <w:r w:rsidR="00F36B0E" w:rsidRPr="00F36B0E">
        <w:rPr>
          <w:rFonts w:eastAsia="Times New Roman" w:cs="Arial"/>
          <w:b/>
          <w:color w:val="000000"/>
          <w:szCs w:val="56"/>
          <w:lang w:eastAsia="el-GR"/>
        </w:rPr>
        <w:lastRenderedPageBreak/>
        <w:t>εκπέμπονται τόσα φωτόνια όσα και τα άλματα που πραγματοποιεί.</w:t>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bookmarkStart w:id="8" w:name="sec2.2.3"/>
      <w:r w:rsidRPr="001A3837">
        <w:rPr>
          <w:rFonts w:ascii="Tahoma" w:eastAsia="Times New Roman" w:hAnsi="Tahoma" w:cs="Tahoma"/>
          <w:b/>
          <w:bCs/>
          <w:color w:val="CC0000"/>
          <w:szCs w:val="56"/>
          <w:lang w:eastAsia="el-GR"/>
        </w:rPr>
        <w:t>Ιονισμός του ατόμου</w:t>
      </w:r>
      <w:bookmarkEnd w:id="8"/>
    </w:p>
    <w:p w:rsidR="00F36B0E" w:rsidRPr="00F36B0E" w:rsidRDefault="00BF1698"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41" type="#_x0000_t202" style="position:absolute;margin-left:0;margin-top:0;width:60.9pt;height:32.2pt;z-index:25180672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1;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2 / </w:t>
                  </w:r>
                  <w:r>
                    <w:rPr>
                      <w:b/>
                      <w:szCs w:val="56"/>
                      <w:lang w:val="en-US"/>
                    </w:rPr>
                    <w:t>52</w:t>
                  </w:r>
                </w:p>
              </w:txbxContent>
            </v:textbox>
            <w10:wrap anchorx="page" anchory="page"/>
          </v:shape>
        </w:pict>
      </w:r>
      <w:r w:rsidR="00F36B0E" w:rsidRPr="00F36B0E">
        <w:rPr>
          <w:rFonts w:eastAsia="Times New Roman" w:cs="Arial"/>
          <w:b/>
          <w:color w:val="000000"/>
          <w:szCs w:val="56"/>
          <w:lang w:eastAsia="el-GR"/>
        </w:rPr>
        <w:t>Μερικές φορές το άτομο μπορεί να απορροφήσει τόσο μεγάλη ενέρ</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γεια, ώστε είναι δυνατό το ηλεκτρό</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νιο του να απομακρυνθεί από τον πυρήνα, σε περιοχή που ο πυρή</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νας δεν ασκεί ηλεκτρική δύναμη στο ηλεκτρόνιο. Το ηλεκτρόνιο </w:t>
      </w:r>
      <w:r w:rsidR="00C94FA4">
        <w:rPr>
          <w:rFonts w:eastAsia="Times New Roman" w:cs="Arial"/>
          <w:b/>
          <w:color w:val="000000"/>
          <w:szCs w:val="56"/>
          <w:lang w:eastAsia="el-GR"/>
        </w:rPr>
        <w:t>από</w:t>
      </w:r>
      <w:r w:rsidR="00F36B0E" w:rsidRPr="00F36B0E">
        <w:rPr>
          <w:rFonts w:eastAsia="Times New Roman" w:cs="Arial"/>
          <w:b/>
          <w:color w:val="000000"/>
          <w:szCs w:val="56"/>
          <w:lang w:eastAsia="el-GR"/>
        </w:rPr>
        <w:t>μακρύνεται οριστικά από τον πυρήνα και το άτομο μετατρέπεται σε θετικό ιόν</w:t>
      </w:r>
      <w:r w:rsidR="00F36B0E" w:rsidRPr="00F36B0E">
        <w:rPr>
          <w:rFonts w:ascii="Tahoma" w:eastAsia="Times New Roman" w:hAnsi="Tahoma" w:cs="Tahoma"/>
          <w:b/>
          <w:color w:val="000000"/>
          <w:szCs w:val="56"/>
          <w:lang w:eastAsia="el-GR"/>
        </w:rPr>
        <w:t xml:space="preserve">. </w:t>
      </w:r>
      <w:r w:rsidR="00F36B0E" w:rsidRPr="00F36B0E">
        <w:rPr>
          <w:rFonts w:ascii="Tahoma" w:eastAsia="Times New Roman" w:hAnsi="Tahoma" w:cs="Tahoma"/>
          <w:b/>
          <w:bCs/>
          <w:color w:val="000000"/>
          <w:szCs w:val="56"/>
          <w:lang w:eastAsia="el-GR"/>
        </w:rPr>
        <w:t>Η απομάκρυνση ενός ηλεκτρονίου του ατόμου σε περιο</w:t>
      </w:r>
      <w:r w:rsidR="00C94FA4">
        <w:rPr>
          <w:rFonts w:ascii="Tahoma" w:eastAsia="Times New Roman" w:hAnsi="Tahoma" w:cs="Tahoma"/>
          <w:b/>
          <w:bCs/>
          <w:color w:val="000000"/>
          <w:szCs w:val="56"/>
          <w:lang w:eastAsia="el-GR"/>
        </w:rPr>
        <w:t>-</w:t>
      </w:r>
      <w:r w:rsidR="00F36B0E" w:rsidRPr="00F36B0E">
        <w:rPr>
          <w:rFonts w:ascii="Tahoma" w:eastAsia="Times New Roman" w:hAnsi="Tahoma" w:cs="Tahoma"/>
          <w:b/>
          <w:bCs/>
          <w:color w:val="000000"/>
          <w:szCs w:val="56"/>
          <w:lang w:eastAsia="el-GR"/>
        </w:rPr>
        <w:t>χή εκτός του ηλεκτρικού πεδίου του πυρήνα ονομάζεται ιονισμός του ατόμου</w:t>
      </w:r>
      <w:r w:rsidR="00F36B0E" w:rsidRPr="00F36B0E">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Η ελάχιστη ενέργεια που απαιτείται, για να απομακρυν</w:t>
      </w:r>
      <w:r w:rsidR="00C94FA4">
        <w:rPr>
          <w:rFonts w:eastAsia="Times New Roman" w:cs="Arial"/>
          <w:b/>
          <w:color w:val="000000"/>
          <w:szCs w:val="56"/>
          <w:lang w:eastAsia="el-GR"/>
        </w:rPr>
        <w:t>-</w:t>
      </w:r>
      <w:r w:rsidR="00F36B0E" w:rsidRPr="00F36B0E">
        <w:rPr>
          <w:rFonts w:eastAsia="Times New Roman" w:cs="Arial"/>
          <w:b/>
          <w:color w:val="000000"/>
          <w:szCs w:val="56"/>
          <w:lang w:eastAsia="el-GR"/>
        </w:rPr>
        <w:t xml:space="preserve">θεί το ηλεκτρόνιο του ατόμου από τη θεμελιώδη τροχιά σε περιοχή εκτός του ηλεκτρικού πεδίου του </w:t>
      </w:r>
      <w:r w:rsidR="00F36B0E" w:rsidRPr="00F36B0E">
        <w:rPr>
          <w:rFonts w:eastAsia="Times New Roman" w:cs="Arial"/>
          <w:b/>
          <w:color w:val="000000"/>
          <w:szCs w:val="56"/>
          <w:lang w:eastAsia="el-GR"/>
        </w:rPr>
        <w:lastRenderedPageBreak/>
        <w:t xml:space="preserve">πυρήνα, ονομάζεται </w:t>
      </w:r>
      <w:r w:rsidR="00F36B0E" w:rsidRPr="00F36B0E">
        <w:rPr>
          <w:rFonts w:ascii="Tahoma" w:eastAsia="Times New Roman" w:hAnsi="Tahoma" w:cs="Tahoma"/>
          <w:b/>
          <w:bCs/>
          <w:color w:val="000000"/>
          <w:szCs w:val="56"/>
          <w:lang w:eastAsia="el-GR"/>
        </w:rPr>
        <w:t>ενέργεια ιονισμού</w:t>
      </w:r>
      <w:r w:rsidR="00F36B0E" w:rsidRPr="00F36B0E">
        <w:rPr>
          <w:rFonts w:eastAsia="Times New Roman" w:cs="Arial"/>
          <w:b/>
          <w:bCs/>
          <w:color w:val="000000"/>
          <w:szCs w:val="56"/>
          <w:lang w:eastAsia="el-GR"/>
        </w:rPr>
        <w:t>.</w:t>
      </w:r>
    </w:p>
    <w:p w:rsidR="00F36B0E" w:rsidRPr="00F36B0E" w:rsidRDefault="00F36B0E" w:rsidP="00C94FA4">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ιον</w:t>
      </w:r>
      <w:r w:rsidRPr="00F36B0E">
        <w:rPr>
          <w:rFonts w:eastAsia="Times New Roman" w:cs="Arial"/>
          <w:b/>
          <w:color w:val="000000"/>
          <w:szCs w:val="56"/>
          <w:vertAlign w:val="subscript"/>
          <w:lang w:eastAsia="el-GR"/>
        </w:rPr>
        <w:t>.</w:t>
      </w:r>
      <w:r w:rsidRPr="00F36B0E">
        <w:rPr>
          <w:rFonts w:eastAsia="Times New Roman" w:cs="Arial"/>
          <w:b/>
          <w:color w:val="000000"/>
          <w:szCs w:val="56"/>
          <w:lang w:eastAsia="el-GR"/>
        </w:rPr>
        <w:t xml:space="preserve"> = E</w:t>
      </w:r>
      <w:r w:rsidRPr="00F36B0E">
        <w:rPr>
          <w:rFonts w:ascii="Tahoma" w:eastAsia="Times New Roman" w:hAnsi="Tahoma" w:cs="Tahoma"/>
          <w:b/>
          <w:color w:val="000000"/>
          <w:sz w:val="64"/>
          <w:szCs w:val="64"/>
          <w:vertAlign w:val="subscript"/>
          <w:lang w:eastAsia="el-GR"/>
        </w:rPr>
        <w:t>∞</w:t>
      </w:r>
      <w:r w:rsidRPr="00F36B0E">
        <w:rPr>
          <w:rFonts w:eastAsia="Times New Roman" w:cs="Arial"/>
          <w:b/>
          <w:color w:val="000000"/>
          <w:szCs w:val="56"/>
          <w:lang w:eastAsia="el-GR"/>
        </w:rPr>
        <w:t xml:space="preserve"> - E</w:t>
      </w:r>
      <w:r w:rsidRPr="00F36B0E">
        <w:rPr>
          <w:rFonts w:eastAsia="Times New Roman" w:cs="Arial"/>
          <w:b/>
          <w:color w:val="000000"/>
          <w:sz w:val="64"/>
          <w:szCs w:val="64"/>
          <w:vertAlign w:val="subscript"/>
          <w:lang w:eastAsia="el-GR"/>
        </w:rPr>
        <w:t>1</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όπου E</w:t>
      </w:r>
      <w:r w:rsidRPr="00F36B0E">
        <w:rPr>
          <w:rFonts w:ascii="Tahoma" w:eastAsia="Times New Roman" w:hAnsi="Tahoma" w:cs="Tahoma"/>
          <w:b/>
          <w:color w:val="000000"/>
          <w:sz w:val="64"/>
          <w:szCs w:val="64"/>
          <w:vertAlign w:val="subscript"/>
          <w:lang w:eastAsia="el-GR"/>
        </w:rPr>
        <w:t>∞</w:t>
      </w:r>
      <w:r w:rsidRPr="00F36B0E">
        <w:rPr>
          <w:rFonts w:eastAsia="Times New Roman" w:cs="Arial"/>
          <w:b/>
          <w:color w:val="000000"/>
          <w:szCs w:val="56"/>
          <w:lang w:eastAsia="el-GR"/>
        </w:rPr>
        <w:t xml:space="preserve"> είναι η ενέργεια του ατό</w:t>
      </w:r>
      <w:r w:rsidR="00C94FA4">
        <w:rPr>
          <w:rFonts w:eastAsia="Times New Roman" w:cs="Arial"/>
          <w:b/>
          <w:color w:val="000000"/>
          <w:szCs w:val="56"/>
          <w:lang w:eastAsia="el-GR"/>
        </w:rPr>
        <w:t>-</w:t>
      </w:r>
      <w:r w:rsidRPr="00F36B0E">
        <w:rPr>
          <w:rFonts w:eastAsia="Times New Roman" w:cs="Arial"/>
          <w:b/>
          <w:color w:val="000000"/>
          <w:szCs w:val="56"/>
          <w:lang w:eastAsia="el-GR"/>
        </w:rPr>
        <w:t xml:space="preserve">μου που αντιστοιχεί σε κατάστάση με n → </w:t>
      </w:r>
      <w:r w:rsidRPr="00F36B0E">
        <w:rPr>
          <w:rFonts w:ascii="Tahoma" w:eastAsia="Times New Roman" w:hAnsi="Tahoma" w:cs="Tahoma"/>
          <w:b/>
          <w:color w:val="000000"/>
          <w:szCs w:val="64"/>
          <w:lang w:eastAsia="el-GR"/>
        </w:rPr>
        <w:t>∞</w:t>
      </w:r>
      <w:r w:rsidRPr="00F36B0E">
        <w:rPr>
          <w:rFonts w:eastAsia="Times New Roman" w:cs="Arial"/>
          <w:b/>
          <w:color w:val="000000"/>
          <w:szCs w:val="56"/>
          <w:lang w:eastAsia="el-GR"/>
        </w:rPr>
        <w:t xml:space="preserve"> και 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xml:space="preserve"> η ενέργειά του στη θεμελιώδη κατάσταση. Επομένως:</w:t>
      </w:r>
    </w:p>
    <w:p w:rsidR="00F36B0E" w:rsidRPr="00F36B0E" w:rsidRDefault="00F36B0E" w:rsidP="00C94FA4">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ιον.</w:t>
      </w:r>
      <w:r w:rsidRPr="00F36B0E">
        <w:rPr>
          <w:rFonts w:eastAsia="Times New Roman" w:cs="Arial"/>
          <w:b/>
          <w:color w:val="000000"/>
          <w:szCs w:val="56"/>
          <w:lang w:eastAsia="el-GR"/>
        </w:rPr>
        <w:t xml:space="preserve"> = -E</w:t>
      </w:r>
      <w:r w:rsidRPr="00F36B0E">
        <w:rPr>
          <w:rFonts w:eastAsia="Times New Roman" w:cs="Arial"/>
          <w:b/>
          <w:color w:val="000000"/>
          <w:sz w:val="64"/>
          <w:szCs w:val="64"/>
          <w:vertAlign w:val="subscript"/>
          <w:lang w:eastAsia="el-GR"/>
        </w:rPr>
        <w:t>1</w:t>
      </w:r>
    </w:p>
    <w:p w:rsid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Για το άτομο του υδρογόνου είναι 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xml:space="preserve"> = -13,6eV, οπότε η ενέργεια ιονισμού είναι E</w:t>
      </w:r>
      <w:r w:rsidRPr="00F36B0E">
        <w:rPr>
          <w:rFonts w:eastAsia="Times New Roman" w:cs="Arial"/>
          <w:b/>
          <w:color w:val="000000"/>
          <w:sz w:val="64"/>
          <w:szCs w:val="64"/>
          <w:vertAlign w:val="subscript"/>
          <w:lang w:eastAsia="el-GR"/>
        </w:rPr>
        <w:t>ιον</w:t>
      </w:r>
      <w:r w:rsidRPr="00F36B0E">
        <w:rPr>
          <w:rFonts w:eastAsia="Times New Roman" w:cs="Arial"/>
          <w:b/>
          <w:color w:val="000000"/>
          <w:szCs w:val="56"/>
          <w:vertAlign w:val="subscript"/>
          <w:lang w:eastAsia="el-GR"/>
        </w:rPr>
        <w:t>.</w:t>
      </w:r>
      <w:r w:rsidRPr="00F36B0E">
        <w:rPr>
          <w:rFonts w:eastAsia="Times New Roman" w:cs="Arial"/>
          <w:b/>
          <w:color w:val="000000"/>
          <w:szCs w:val="56"/>
          <w:lang w:eastAsia="el-GR"/>
        </w:rPr>
        <w:t xml:space="preserve"> = 13,6eV.</w:t>
      </w:r>
    </w:p>
    <w:p w:rsidR="00F36B0E" w:rsidRPr="00C94FA4" w:rsidRDefault="00F36B0E" w:rsidP="001A3837">
      <w:pPr>
        <w:spacing w:before="600"/>
        <w:ind w:firstLine="0"/>
        <w:rPr>
          <w:rFonts w:ascii="Tahoma" w:hAnsi="Tahoma" w:cs="Tahoma"/>
          <w:b/>
          <w:bCs/>
          <w:color w:val="CC0000"/>
          <w:sz w:val="58"/>
          <w:szCs w:val="58"/>
          <w:shd w:val="clear" w:color="auto" w:fill="FFFFFF"/>
        </w:rPr>
      </w:pPr>
      <w:r w:rsidRPr="00C94FA4">
        <w:rPr>
          <w:rFonts w:ascii="Tahoma" w:hAnsi="Tahoma" w:cs="Tahoma"/>
          <w:b/>
          <w:bCs/>
          <w:color w:val="CC0000"/>
          <w:sz w:val="58"/>
          <w:szCs w:val="58"/>
          <w:shd w:val="clear" w:color="auto" w:fill="FFFFFF"/>
        </w:rPr>
        <w:t>2.3 ΜΗΧΑΝΙΣΜΟΣ ΠΑΡΑΓΩΓΗΣ ΚΑΙ ΑΠΟΡΡΟΦΗΣΗΣ ΦΩΤΟΝΙΩΝ</w:t>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bookmarkStart w:id="9" w:name="sec2.3.1"/>
      <w:r w:rsidRPr="001A3837">
        <w:rPr>
          <w:rFonts w:ascii="Tahoma" w:eastAsia="Times New Roman" w:hAnsi="Tahoma" w:cs="Tahoma"/>
          <w:b/>
          <w:bCs/>
          <w:color w:val="CC0000"/>
          <w:szCs w:val="56"/>
          <w:lang w:eastAsia="el-GR"/>
        </w:rPr>
        <w:t>Διέγερση με κρούση</w:t>
      </w:r>
      <w:bookmarkEnd w:id="9"/>
    </w:p>
    <w:p w:rsidR="008C7550" w:rsidRDefault="00BF1698" w:rsidP="001A3837">
      <w:pPr>
        <w:pStyle w:val="sub-chapter-p"/>
        <w:shd w:val="clear" w:color="auto" w:fill="FFFFFF"/>
        <w:spacing w:before="120" w:beforeAutospacing="0" w:after="0" w:afterAutospacing="0"/>
        <w:rPr>
          <w:rFonts w:ascii="Arial" w:hAnsi="Arial" w:cs="Arial"/>
          <w:color w:val="000000"/>
          <w:sz w:val="56"/>
          <w:szCs w:val="56"/>
        </w:rPr>
      </w:pPr>
      <w:r>
        <w:rPr>
          <w:rFonts w:ascii="Arial" w:hAnsi="Arial" w:cs="Arial"/>
          <w:noProof/>
          <w:color w:val="000000"/>
          <w:sz w:val="56"/>
          <w:szCs w:val="56"/>
        </w:rPr>
        <w:pict>
          <v:shape id="_x0000_s1342" type="#_x0000_t202" style="position:absolute;margin-left:0;margin-top:0;width:60.9pt;height:32.2pt;z-index:25180774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2;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3 / </w:t>
                  </w:r>
                  <w:r>
                    <w:rPr>
                      <w:b/>
                      <w:szCs w:val="56"/>
                      <w:lang w:val="en-US"/>
                    </w:rPr>
                    <w:t>52-53</w:t>
                  </w:r>
                </w:p>
              </w:txbxContent>
            </v:textbox>
            <w10:wrap anchorx="page" anchory="page"/>
          </v:shape>
        </w:pict>
      </w:r>
      <w:r w:rsidR="00F36B0E" w:rsidRPr="00F36B0E">
        <w:rPr>
          <w:rFonts w:ascii="Arial" w:hAnsi="Arial" w:cs="Arial"/>
          <w:color w:val="000000"/>
          <w:sz w:val="56"/>
          <w:szCs w:val="56"/>
        </w:rPr>
        <w:t>Όταν ένα σωματίδιο (π.χ. ηλεκτρό</w:t>
      </w:r>
      <w:r w:rsidR="001A3837" w:rsidRPr="001A3837">
        <w:rPr>
          <w:rFonts w:ascii="Arial" w:hAnsi="Arial" w:cs="Arial"/>
          <w:color w:val="000000"/>
          <w:sz w:val="56"/>
          <w:szCs w:val="56"/>
        </w:rPr>
        <w:t>-</w:t>
      </w:r>
      <w:r w:rsidR="00F36B0E" w:rsidRPr="00F36B0E">
        <w:rPr>
          <w:rFonts w:ascii="Arial" w:hAnsi="Arial" w:cs="Arial"/>
          <w:color w:val="000000"/>
          <w:sz w:val="56"/>
          <w:szCs w:val="56"/>
        </w:rPr>
        <w:t>νιο, ιόν ή άτομο) συγκρουστεί με ένα άτομο υδρογόνου, που βρίσκε</w:t>
      </w:r>
      <w:r w:rsidR="001A3837" w:rsidRPr="001A3837">
        <w:rPr>
          <w:rFonts w:ascii="Arial" w:hAnsi="Arial" w:cs="Arial"/>
          <w:color w:val="000000"/>
          <w:sz w:val="56"/>
          <w:szCs w:val="56"/>
        </w:rPr>
        <w:t>-</w:t>
      </w:r>
      <w:r w:rsidR="00F36B0E" w:rsidRPr="00F36B0E">
        <w:rPr>
          <w:rFonts w:ascii="Arial" w:hAnsi="Arial" w:cs="Arial"/>
          <w:color w:val="000000"/>
          <w:sz w:val="56"/>
          <w:szCs w:val="56"/>
        </w:rPr>
        <w:t>ται, λόγου χάρη, στη θεμελιώδη κα</w:t>
      </w:r>
      <w:r w:rsidR="001A3837" w:rsidRPr="001A3837">
        <w:rPr>
          <w:rFonts w:ascii="Arial" w:hAnsi="Arial" w:cs="Arial"/>
          <w:color w:val="000000"/>
          <w:sz w:val="56"/>
          <w:szCs w:val="56"/>
        </w:rPr>
        <w:t>-</w:t>
      </w:r>
      <w:r w:rsidR="00F36B0E" w:rsidRPr="00F36B0E">
        <w:rPr>
          <w:rFonts w:ascii="Arial" w:hAnsi="Arial" w:cs="Arial"/>
          <w:color w:val="000000"/>
          <w:sz w:val="56"/>
          <w:szCs w:val="56"/>
        </w:rPr>
        <w:t xml:space="preserve">τάσταση, τότε το ηλεκτρόνιο του </w:t>
      </w:r>
      <w:r w:rsidR="00F36B0E" w:rsidRPr="00F36B0E">
        <w:rPr>
          <w:rFonts w:ascii="Arial" w:hAnsi="Arial" w:cs="Arial"/>
          <w:color w:val="000000"/>
          <w:sz w:val="56"/>
          <w:szCs w:val="56"/>
        </w:rPr>
        <w:lastRenderedPageBreak/>
        <w:t>ατόμου μπορεί να απορροφήσει ικανή ποσότητα ενέργειας και να μεταπηδήσει σε τροχιά μεγαλύτε</w:t>
      </w:r>
      <w:r w:rsidR="001A3837" w:rsidRPr="001A3837">
        <w:rPr>
          <w:rFonts w:ascii="Arial" w:hAnsi="Arial" w:cs="Arial"/>
          <w:color w:val="000000"/>
          <w:sz w:val="56"/>
          <w:szCs w:val="56"/>
        </w:rPr>
        <w:t>-</w:t>
      </w:r>
      <w:r w:rsidR="00F36B0E" w:rsidRPr="00F36B0E">
        <w:rPr>
          <w:rFonts w:ascii="Arial" w:hAnsi="Arial" w:cs="Arial"/>
          <w:color w:val="000000"/>
          <w:sz w:val="56"/>
          <w:szCs w:val="56"/>
        </w:rPr>
        <w:t>ρης ενέργειας, με αποτέλεσμα το άτομο να διεγερθεί. Το διεγερμένο άτομο επανέρχεται μετά από ελά</w:t>
      </w:r>
      <w:r w:rsidR="001A3837" w:rsidRPr="001A3837">
        <w:rPr>
          <w:rFonts w:ascii="Arial" w:hAnsi="Arial" w:cs="Arial"/>
          <w:color w:val="000000"/>
          <w:sz w:val="56"/>
          <w:szCs w:val="56"/>
        </w:rPr>
        <w:t>-</w:t>
      </w:r>
      <w:r w:rsidR="00F36B0E" w:rsidRPr="00F36B0E">
        <w:rPr>
          <w:rFonts w:ascii="Arial" w:hAnsi="Arial" w:cs="Arial"/>
          <w:color w:val="000000"/>
          <w:sz w:val="56"/>
          <w:szCs w:val="56"/>
        </w:rPr>
        <w:t>χιστο χρόνο στη θεμελιώδη κατά</w:t>
      </w:r>
      <w:r w:rsidR="001A3837" w:rsidRPr="001A3837">
        <w:rPr>
          <w:rFonts w:ascii="Arial" w:hAnsi="Arial" w:cs="Arial"/>
          <w:color w:val="000000"/>
          <w:sz w:val="56"/>
          <w:szCs w:val="56"/>
        </w:rPr>
        <w:t>-</w:t>
      </w:r>
      <w:r w:rsidR="00F36B0E" w:rsidRPr="00F36B0E">
        <w:rPr>
          <w:rFonts w:ascii="Arial" w:hAnsi="Arial" w:cs="Arial"/>
          <w:color w:val="000000"/>
          <w:sz w:val="56"/>
          <w:szCs w:val="56"/>
        </w:rPr>
        <w:t>σταση. Η επάνοδος μπορεί να γίνει είτε με ένα άλμα κατευθείαν στη θεμελιώδη κατάσταση, με ταυτό</w:t>
      </w:r>
      <w:r w:rsidR="001A3837" w:rsidRPr="001A3837">
        <w:rPr>
          <w:rFonts w:ascii="Arial" w:hAnsi="Arial" w:cs="Arial"/>
          <w:color w:val="000000"/>
          <w:sz w:val="56"/>
          <w:szCs w:val="56"/>
        </w:rPr>
        <w:t>-</w:t>
      </w:r>
      <w:r w:rsidR="00F36B0E" w:rsidRPr="00F36B0E">
        <w:rPr>
          <w:rFonts w:ascii="Arial" w:hAnsi="Arial" w:cs="Arial"/>
          <w:color w:val="000000"/>
          <w:sz w:val="56"/>
          <w:szCs w:val="56"/>
        </w:rPr>
        <w:t>χρονη εκπομπή ενός φωτονίου, είτε με περισσότερα ενδιάμεσα άλ</w:t>
      </w:r>
      <w:r w:rsidR="001A3837" w:rsidRPr="001A3837">
        <w:rPr>
          <w:rFonts w:ascii="Arial" w:hAnsi="Arial" w:cs="Arial"/>
          <w:color w:val="000000"/>
          <w:sz w:val="56"/>
          <w:szCs w:val="56"/>
        </w:rPr>
        <w:t>-</w:t>
      </w:r>
      <w:r w:rsidR="00F36B0E" w:rsidRPr="00F36B0E">
        <w:rPr>
          <w:rFonts w:ascii="Arial" w:hAnsi="Arial" w:cs="Arial"/>
          <w:color w:val="000000"/>
          <w:sz w:val="56"/>
          <w:szCs w:val="56"/>
        </w:rPr>
        <w:t>ματα από τροχιά σε τροχιά, με ταυ</w:t>
      </w:r>
      <w:r w:rsidR="00FA3E86">
        <w:rPr>
          <w:rFonts w:ascii="Arial" w:hAnsi="Arial" w:cs="Arial"/>
          <w:color w:val="000000"/>
          <w:sz w:val="56"/>
          <w:szCs w:val="56"/>
        </w:rPr>
        <w:t>-</w:t>
      </w:r>
      <w:r w:rsidR="00F36B0E" w:rsidRPr="00F36B0E">
        <w:rPr>
          <w:rFonts w:ascii="Arial" w:hAnsi="Arial" w:cs="Arial"/>
          <w:color w:val="000000"/>
          <w:sz w:val="56"/>
          <w:szCs w:val="56"/>
        </w:rPr>
        <w:t>τόχρονη εκπομπή περισσότερων φωτονίων.</w:t>
      </w:r>
    </w:p>
    <w:p w:rsidR="005D5218" w:rsidRDefault="00344124" w:rsidP="001A3837">
      <w:pPr>
        <w:pStyle w:val="sub-chapter-p"/>
        <w:shd w:val="clear" w:color="auto" w:fill="FFFFFF"/>
        <w:spacing w:before="120" w:beforeAutospacing="0" w:after="0" w:afterAutospacing="0"/>
        <w:rPr>
          <w:rStyle w:val="a3"/>
          <w:rFonts w:ascii="Arial" w:hAnsi="Arial" w:cs="Arial"/>
          <w:b/>
          <w:bCs w:val="0"/>
          <w:color w:val="000000"/>
          <w:sz w:val="56"/>
          <w:szCs w:val="56"/>
        </w:rPr>
      </w:pPr>
      <w:r>
        <w:rPr>
          <w:rFonts w:ascii="Arial" w:hAnsi="Arial" w:cs="Arial"/>
          <w:noProof/>
          <w:color w:val="000000"/>
          <w:sz w:val="56"/>
          <w:szCs w:val="56"/>
        </w:rPr>
        <w:drawing>
          <wp:anchor distT="0" distB="0" distL="114300" distR="114300" simplePos="0" relativeHeight="251662336" behindDoc="0" locked="0" layoutInCell="1" allowOverlap="1">
            <wp:simplePos x="0" y="0"/>
            <wp:positionH relativeFrom="column">
              <wp:posOffset>963930</wp:posOffset>
            </wp:positionH>
            <wp:positionV relativeFrom="paragraph">
              <wp:posOffset>31750</wp:posOffset>
            </wp:positionV>
            <wp:extent cx="2232660" cy="1623695"/>
            <wp:effectExtent l="19050" t="0" r="0" b="0"/>
            <wp:wrapSquare wrapText="bothSides"/>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cstate="print"/>
                    <a:srcRect t="9160"/>
                    <a:stretch>
                      <a:fillRect/>
                    </a:stretch>
                  </pic:blipFill>
                  <pic:spPr bwMode="auto">
                    <a:xfrm>
                      <a:off x="0" y="0"/>
                      <a:ext cx="2232660" cy="1623695"/>
                    </a:xfrm>
                    <a:prstGeom prst="rect">
                      <a:avLst/>
                    </a:prstGeom>
                    <a:noFill/>
                    <a:ln w="9525">
                      <a:noFill/>
                      <a:miter lim="800000"/>
                      <a:headEnd/>
                      <a:tailEnd/>
                    </a:ln>
                  </pic:spPr>
                </pic:pic>
              </a:graphicData>
            </a:graphic>
          </wp:anchor>
        </w:drawing>
      </w:r>
    </w:p>
    <w:p w:rsidR="005D5218" w:rsidRDefault="00BF1698" w:rsidP="001A3837">
      <w:pPr>
        <w:pStyle w:val="sub-chapter-p"/>
        <w:shd w:val="clear" w:color="auto" w:fill="FFFFFF"/>
        <w:spacing w:before="120" w:beforeAutospacing="0" w:after="0" w:afterAutospacing="0"/>
        <w:rPr>
          <w:rStyle w:val="a3"/>
          <w:rFonts w:ascii="Arial" w:hAnsi="Arial" w:cs="Arial"/>
          <w:b/>
          <w:bCs w:val="0"/>
          <w:color w:val="000000"/>
          <w:sz w:val="56"/>
          <w:szCs w:val="56"/>
        </w:rPr>
      </w:pPr>
      <w:r w:rsidRPr="00BF1698">
        <w:rPr>
          <w:rFonts w:cs="Arial"/>
          <w:bCs/>
          <w:noProof/>
          <w:color w:val="000000"/>
          <w:szCs w:val="5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292.75pt;margin-top:8.25pt;width:65.55pt;height:32.25pt;z-index:251661312" wrapcoords="15588 0 15588 4734 -223 5030 -223 16274 15588 18937 15588 21304 16701 21304 16924 21304 20709 14203 21600 10652 21377 9468 16701 0 15588 0" fillcolor="#e5b8b7" strokecolor="#d99594 [1941]">
            <v:fill rotate="t" angle="-90" type="gradient"/>
            <w10:wrap type="square"/>
          </v:shape>
        </w:pict>
      </w:r>
    </w:p>
    <w:p w:rsidR="005D5218" w:rsidRDefault="005D5218" w:rsidP="001A3837">
      <w:pPr>
        <w:pStyle w:val="sub-chapter-p"/>
        <w:shd w:val="clear" w:color="auto" w:fill="FFFFFF"/>
        <w:spacing w:before="120" w:beforeAutospacing="0" w:after="0" w:afterAutospacing="0"/>
        <w:rPr>
          <w:rStyle w:val="a3"/>
          <w:rFonts w:ascii="Arial" w:hAnsi="Arial" w:cs="Arial"/>
          <w:bCs w:val="0"/>
          <w:color w:val="000000"/>
          <w:sz w:val="56"/>
          <w:szCs w:val="56"/>
        </w:rPr>
      </w:pPr>
    </w:p>
    <w:p w:rsidR="005D5218" w:rsidRDefault="005D5218" w:rsidP="001A3837">
      <w:pPr>
        <w:pStyle w:val="sub-chapter-p"/>
        <w:shd w:val="clear" w:color="auto" w:fill="FFFFFF"/>
        <w:spacing w:before="120" w:beforeAutospacing="0" w:after="0" w:afterAutospacing="0"/>
        <w:rPr>
          <w:rStyle w:val="a3"/>
          <w:rFonts w:ascii="Arial" w:hAnsi="Arial" w:cs="Arial"/>
          <w:bCs w:val="0"/>
          <w:color w:val="000000"/>
          <w:sz w:val="56"/>
          <w:szCs w:val="56"/>
        </w:rPr>
      </w:pPr>
    </w:p>
    <w:p w:rsidR="00C94FA4" w:rsidRDefault="00344124" w:rsidP="001A3837">
      <w:pPr>
        <w:pStyle w:val="sub-chapter-p"/>
        <w:shd w:val="clear" w:color="auto" w:fill="FFFFFF"/>
        <w:spacing w:before="120" w:beforeAutospacing="0" w:after="0" w:afterAutospacing="0"/>
        <w:rPr>
          <w:rStyle w:val="a3"/>
          <w:rFonts w:ascii="Arial" w:hAnsi="Arial" w:cs="Arial"/>
          <w:b/>
          <w:bCs w:val="0"/>
          <w:color w:val="000000"/>
          <w:sz w:val="56"/>
          <w:szCs w:val="56"/>
        </w:rPr>
      </w:pPr>
      <w:r>
        <w:rPr>
          <w:rStyle w:val="a3"/>
          <w:rFonts w:ascii="Arial" w:hAnsi="Arial" w:cs="Arial"/>
          <w:bCs w:val="0"/>
          <w:color w:val="000000"/>
          <w:sz w:val="56"/>
          <w:szCs w:val="56"/>
        </w:rPr>
        <w:tab/>
      </w:r>
      <w:r>
        <w:rPr>
          <w:rStyle w:val="a3"/>
          <w:rFonts w:ascii="Arial" w:hAnsi="Arial" w:cs="Arial"/>
          <w:bCs w:val="0"/>
          <w:color w:val="000000"/>
          <w:sz w:val="56"/>
          <w:szCs w:val="56"/>
        </w:rPr>
        <w:tab/>
      </w:r>
      <w:r>
        <w:rPr>
          <w:rStyle w:val="a3"/>
          <w:rFonts w:ascii="Arial" w:hAnsi="Arial" w:cs="Arial"/>
          <w:bCs w:val="0"/>
          <w:color w:val="000000"/>
          <w:sz w:val="56"/>
          <w:szCs w:val="56"/>
        </w:rPr>
        <w:tab/>
      </w:r>
      <w:r>
        <w:rPr>
          <w:rStyle w:val="a3"/>
          <w:rFonts w:ascii="Arial" w:hAnsi="Arial" w:cs="Arial"/>
          <w:bCs w:val="0"/>
          <w:color w:val="000000"/>
          <w:sz w:val="56"/>
          <w:szCs w:val="56"/>
        </w:rPr>
        <w:tab/>
      </w:r>
      <w:r>
        <w:rPr>
          <w:rStyle w:val="a3"/>
          <w:rFonts w:ascii="Arial" w:hAnsi="Arial" w:cs="Arial"/>
          <w:bCs w:val="0"/>
          <w:color w:val="000000"/>
          <w:sz w:val="56"/>
          <w:szCs w:val="56"/>
        </w:rPr>
        <w:tab/>
      </w:r>
      <w:r w:rsidRPr="00344124">
        <w:rPr>
          <w:rStyle w:val="a3"/>
          <w:rFonts w:ascii="Arial" w:hAnsi="Arial" w:cs="Arial"/>
          <w:b/>
          <w:bCs w:val="0"/>
          <w:color w:val="000000"/>
          <w:sz w:val="56"/>
          <w:szCs w:val="56"/>
        </w:rPr>
        <w:t>(α)</w:t>
      </w:r>
    </w:p>
    <w:p w:rsidR="00C94FA4" w:rsidRDefault="00BF1698">
      <w:pPr>
        <w:spacing w:before="0"/>
        <w:ind w:firstLine="0"/>
        <w:rPr>
          <w:rStyle w:val="a3"/>
          <w:rFonts w:eastAsia="Times New Roman" w:cs="Arial"/>
          <w:bCs w:val="0"/>
          <w:color w:val="000000"/>
          <w:szCs w:val="56"/>
          <w:lang w:eastAsia="el-GR"/>
        </w:rPr>
      </w:pPr>
      <w:r w:rsidRPr="00BF1698">
        <w:rPr>
          <w:rFonts w:cs="Arial"/>
          <w:noProof/>
          <w:color w:val="000000"/>
          <w:szCs w:val="56"/>
        </w:rPr>
        <w:pict>
          <v:shape id="_x0000_s1343" type="#_x0000_t202" style="position:absolute;margin-left:0;margin-top:0;width:107.6pt;height:38.2pt;z-index:251808768;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3;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4 / </w:t>
                  </w:r>
                  <w:r>
                    <w:rPr>
                      <w:b/>
                      <w:szCs w:val="56"/>
                      <w:lang w:val="en-US"/>
                    </w:rPr>
                    <w:t>53</w:t>
                  </w:r>
                </w:p>
              </w:txbxContent>
            </v:textbox>
            <w10:wrap anchorx="page" anchory="page"/>
          </v:shape>
        </w:pict>
      </w:r>
      <w:r w:rsidR="00C94FA4">
        <w:rPr>
          <w:rStyle w:val="a3"/>
          <w:rFonts w:cs="Arial"/>
          <w:b w:val="0"/>
          <w:bCs w:val="0"/>
          <w:color w:val="000000"/>
          <w:szCs w:val="56"/>
        </w:rPr>
        <w:br w:type="page"/>
      </w:r>
    </w:p>
    <w:p w:rsidR="005D5218" w:rsidRDefault="00344124" w:rsidP="001A3837">
      <w:pPr>
        <w:pStyle w:val="sub-chapter-p"/>
        <w:shd w:val="clear" w:color="auto" w:fill="FFFFFF"/>
        <w:spacing w:before="120" w:beforeAutospacing="0" w:after="0" w:afterAutospacing="0"/>
        <w:rPr>
          <w:rStyle w:val="a3"/>
          <w:rFonts w:ascii="Arial" w:hAnsi="Arial" w:cs="Arial"/>
          <w:bCs w:val="0"/>
          <w:color w:val="000000"/>
          <w:sz w:val="56"/>
          <w:szCs w:val="56"/>
        </w:rPr>
      </w:pPr>
      <w:r>
        <w:rPr>
          <w:rFonts w:ascii="Arial" w:hAnsi="Arial" w:cs="Arial"/>
          <w:b w:val="0"/>
          <w:noProof/>
          <w:color w:val="000000"/>
          <w:sz w:val="56"/>
          <w:szCs w:val="56"/>
        </w:rPr>
        <w:lastRenderedPageBreak/>
        <w:drawing>
          <wp:anchor distT="0" distB="0" distL="114300" distR="114300" simplePos="0" relativeHeight="251663360" behindDoc="0" locked="0" layoutInCell="1" allowOverlap="1">
            <wp:simplePos x="0" y="0"/>
            <wp:positionH relativeFrom="column">
              <wp:posOffset>1359535</wp:posOffset>
            </wp:positionH>
            <wp:positionV relativeFrom="paragraph">
              <wp:posOffset>76200</wp:posOffset>
            </wp:positionV>
            <wp:extent cx="1850390" cy="2251710"/>
            <wp:effectExtent l="19050" t="0" r="0" b="0"/>
            <wp:wrapSquare wrapText="bothSides"/>
            <wp:docPr id="6"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4" cstate="print"/>
                    <a:srcRect t="2793" b="5026"/>
                    <a:stretch>
                      <a:fillRect/>
                    </a:stretch>
                  </pic:blipFill>
                  <pic:spPr bwMode="auto">
                    <a:xfrm>
                      <a:off x="0" y="0"/>
                      <a:ext cx="1850390" cy="2251710"/>
                    </a:xfrm>
                    <a:prstGeom prst="rect">
                      <a:avLst/>
                    </a:prstGeom>
                    <a:noFill/>
                    <a:ln w="9525">
                      <a:noFill/>
                      <a:miter lim="800000"/>
                      <a:headEnd/>
                      <a:tailEnd/>
                    </a:ln>
                  </pic:spPr>
                </pic:pic>
              </a:graphicData>
            </a:graphic>
          </wp:anchor>
        </w:drawing>
      </w:r>
    </w:p>
    <w:p w:rsidR="005D5218" w:rsidRDefault="005D5218" w:rsidP="001A3837">
      <w:pPr>
        <w:pStyle w:val="sub-chapter-p"/>
        <w:shd w:val="clear" w:color="auto" w:fill="FFFFFF"/>
        <w:spacing w:before="120" w:beforeAutospacing="0" w:after="0" w:afterAutospacing="0"/>
        <w:rPr>
          <w:rStyle w:val="a3"/>
          <w:rFonts w:ascii="Arial" w:hAnsi="Arial" w:cs="Arial"/>
          <w:bCs w:val="0"/>
          <w:color w:val="000000"/>
          <w:sz w:val="56"/>
          <w:szCs w:val="56"/>
        </w:rPr>
      </w:pPr>
    </w:p>
    <w:p w:rsidR="005D5218" w:rsidRDefault="00BF1698" w:rsidP="001A3837">
      <w:pPr>
        <w:pStyle w:val="sub-chapter-p"/>
        <w:shd w:val="clear" w:color="auto" w:fill="FFFFFF"/>
        <w:spacing w:before="120" w:beforeAutospacing="0" w:after="0" w:afterAutospacing="0"/>
        <w:rPr>
          <w:rStyle w:val="a3"/>
          <w:rFonts w:ascii="Arial" w:hAnsi="Arial" w:cs="Arial"/>
          <w:bCs w:val="0"/>
          <w:color w:val="000000"/>
          <w:sz w:val="56"/>
          <w:szCs w:val="56"/>
        </w:rPr>
      </w:pPr>
      <w:r>
        <w:rPr>
          <w:rFonts w:ascii="Arial" w:hAnsi="Arial" w:cs="Arial"/>
          <w:b w:val="0"/>
          <w:noProof/>
          <w:color w:val="000000"/>
          <w:sz w:val="56"/>
          <w:szCs w:val="56"/>
        </w:rPr>
        <w:pict>
          <v:shape id="_x0000_s1030" type="#_x0000_t13" style="position:absolute;margin-left:292.75pt;margin-top:19.75pt;width:65.55pt;height:32.25pt;z-index:251665408" wrapcoords="15588 0 15588 4734 -223 5030 -223 16274 15588 18937 15588 21304 16701 21304 16924 21304 20709 14203 21600 10652 21377 9468 16701 0 15588 0" fillcolor="#e5b8b7" strokecolor="#d99594 [1941]">
            <v:fill rotate="t" angle="-90" type="gradient"/>
            <w10:wrap type="square"/>
          </v:shape>
        </w:pict>
      </w:r>
    </w:p>
    <w:p w:rsidR="005D5218" w:rsidRDefault="005D5218" w:rsidP="001A3837">
      <w:pPr>
        <w:pStyle w:val="sub-chapter-p"/>
        <w:shd w:val="clear" w:color="auto" w:fill="FFFFFF"/>
        <w:spacing w:before="120" w:beforeAutospacing="0" w:after="0" w:afterAutospacing="0"/>
        <w:rPr>
          <w:rStyle w:val="a3"/>
          <w:rFonts w:ascii="Arial" w:hAnsi="Arial" w:cs="Arial"/>
          <w:bCs w:val="0"/>
          <w:color w:val="000000"/>
          <w:sz w:val="56"/>
          <w:szCs w:val="56"/>
        </w:rPr>
      </w:pPr>
    </w:p>
    <w:p w:rsidR="00344124" w:rsidRDefault="00344124" w:rsidP="001A3837">
      <w:pPr>
        <w:pStyle w:val="sub-chapter-p"/>
        <w:shd w:val="clear" w:color="auto" w:fill="FFFFFF"/>
        <w:spacing w:before="120" w:beforeAutospacing="0" w:after="0" w:afterAutospacing="0"/>
        <w:rPr>
          <w:rStyle w:val="a3"/>
          <w:rFonts w:ascii="Arial" w:hAnsi="Arial" w:cs="Arial"/>
          <w:bCs w:val="0"/>
          <w:color w:val="000000"/>
          <w:sz w:val="56"/>
          <w:szCs w:val="56"/>
        </w:rPr>
      </w:pPr>
    </w:p>
    <w:p w:rsidR="00344124" w:rsidRPr="00344124" w:rsidRDefault="00344124" w:rsidP="001A3837">
      <w:pPr>
        <w:pStyle w:val="sub-chapter-p"/>
        <w:shd w:val="clear" w:color="auto" w:fill="FFFFFF"/>
        <w:spacing w:before="120" w:beforeAutospacing="0" w:after="0" w:afterAutospacing="0"/>
        <w:rPr>
          <w:rStyle w:val="a3"/>
          <w:rFonts w:ascii="Arial" w:hAnsi="Arial" w:cs="Arial"/>
          <w:b/>
          <w:bCs w:val="0"/>
          <w:color w:val="000000"/>
          <w:sz w:val="56"/>
          <w:szCs w:val="56"/>
        </w:rPr>
      </w:pPr>
      <w:r>
        <w:rPr>
          <w:rStyle w:val="a3"/>
          <w:rFonts w:ascii="Tahoma" w:hAnsi="Tahoma" w:cs="Tahoma"/>
          <w:b/>
          <w:iCs/>
          <w:color w:val="000000"/>
          <w:sz w:val="56"/>
          <w:szCs w:val="58"/>
          <w:shd w:val="clear" w:color="auto" w:fill="FFFFFF"/>
        </w:rPr>
        <w:tab/>
      </w:r>
      <w:r>
        <w:rPr>
          <w:rStyle w:val="a3"/>
          <w:rFonts w:ascii="Tahoma" w:hAnsi="Tahoma" w:cs="Tahoma"/>
          <w:b/>
          <w:iCs/>
          <w:color w:val="000000"/>
          <w:sz w:val="56"/>
          <w:szCs w:val="58"/>
          <w:shd w:val="clear" w:color="auto" w:fill="FFFFFF"/>
        </w:rPr>
        <w:tab/>
      </w:r>
      <w:r>
        <w:rPr>
          <w:rStyle w:val="a3"/>
          <w:rFonts w:ascii="Tahoma" w:hAnsi="Tahoma" w:cs="Tahoma"/>
          <w:b/>
          <w:iCs/>
          <w:color w:val="000000"/>
          <w:sz w:val="56"/>
          <w:szCs w:val="58"/>
          <w:shd w:val="clear" w:color="auto" w:fill="FFFFFF"/>
        </w:rPr>
        <w:tab/>
      </w:r>
      <w:r>
        <w:rPr>
          <w:rStyle w:val="a3"/>
          <w:rFonts w:ascii="Tahoma" w:hAnsi="Tahoma" w:cs="Tahoma"/>
          <w:b/>
          <w:iCs/>
          <w:color w:val="000000"/>
          <w:sz w:val="56"/>
          <w:szCs w:val="58"/>
          <w:shd w:val="clear" w:color="auto" w:fill="FFFFFF"/>
        </w:rPr>
        <w:tab/>
      </w:r>
      <w:r>
        <w:rPr>
          <w:rStyle w:val="a3"/>
          <w:rFonts w:ascii="Tahoma" w:hAnsi="Tahoma" w:cs="Tahoma"/>
          <w:b/>
          <w:iCs/>
          <w:color w:val="000000"/>
          <w:sz w:val="56"/>
          <w:szCs w:val="58"/>
          <w:shd w:val="clear" w:color="auto" w:fill="FFFFFF"/>
        </w:rPr>
        <w:tab/>
      </w:r>
      <w:r>
        <w:rPr>
          <w:rStyle w:val="a3"/>
          <w:rFonts w:ascii="Arial" w:hAnsi="Arial" w:cs="Arial"/>
          <w:b/>
          <w:bCs w:val="0"/>
          <w:color w:val="000000"/>
          <w:sz w:val="56"/>
          <w:szCs w:val="56"/>
        </w:rPr>
        <w:t>(β</w:t>
      </w:r>
      <w:r w:rsidRPr="00344124">
        <w:rPr>
          <w:rStyle w:val="a3"/>
          <w:rFonts w:ascii="Arial" w:hAnsi="Arial" w:cs="Arial"/>
          <w:b/>
          <w:bCs w:val="0"/>
          <w:color w:val="000000"/>
          <w:sz w:val="56"/>
          <w:szCs w:val="56"/>
        </w:rPr>
        <w:t>)</w:t>
      </w:r>
    </w:p>
    <w:p w:rsidR="00344124" w:rsidRDefault="00344124"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r>
        <w:rPr>
          <w:rFonts w:ascii="Tahoma" w:hAnsi="Tahoma" w:cs="Tahoma"/>
          <w:bCs/>
          <w:iCs/>
          <w:noProof/>
          <w:color w:val="000000"/>
          <w:sz w:val="56"/>
          <w:szCs w:val="58"/>
        </w:rPr>
        <w:drawing>
          <wp:anchor distT="0" distB="0" distL="114300" distR="114300" simplePos="0" relativeHeight="251664384" behindDoc="0" locked="0" layoutInCell="1" allowOverlap="1">
            <wp:simplePos x="0" y="0"/>
            <wp:positionH relativeFrom="column">
              <wp:posOffset>1427480</wp:posOffset>
            </wp:positionH>
            <wp:positionV relativeFrom="paragraph">
              <wp:posOffset>91440</wp:posOffset>
            </wp:positionV>
            <wp:extent cx="1986915" cy="2715895"/>
            <wp:effectExtent l="19050" t="0" r="0" b="0"/>
            <wp:wrapSquare wrapText="bothSides"/>
            <wp:docPr id="101"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 cstate="print"/>
                    <a:srcRect/>
                    <a:stretch>
                      <a:fillRect/>
                    </a:stretch>
                  </pic:blipFill>
                  <pic:spPr bwMode="auto">
                    <a:xfrm>
                      <a:off x="0" y="0"/>
                      <a:ext cx="1986915" cy="2715895"/>
                    </a:xfrm>
                    <a:prstGeom prst="rect">
                      <a:avLst/>
                    </a:prstGeom>
                    <a:noFill/>
                    <a:ln w="9525">
                      <a:noFill/>
                      <a:miter lim="800000"/>
                      <a:headEnd/>
                      <a:tailEnd/>
                    </a:ln>
                  </pic:spPr>
                </pic:pic>
              </a:graphicData>
            </a:graphic>
          </wp:anchor>
        </w:drawing>
      </w: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5D5218" w:rsidRDefault="005D5218" w:rsidP="001A3837">
      <w:pPr>
        <w:pStyle w:val="sub-chapter-p"/>
        <w:shd w:val="clear" w:color="auto" w:fill="FFFFFF"/>
        <w:spacing w:before="120" w:beforeAutospacing="0" w:after="0" w:afterAutospacing="0"/>
        <w:rPr>
          <w:rStyle w:val="a3"/>
          <w:rFonts w:ascii="Tahoma" w:hAnsi="Tahoma" w:cs="Tahoma"/>
          <w:b/>
          <w:iCs/>
          <w:color w:val="000000"/>
          <w:sz w:val="56"/>
          <w:szCs w:val="58"/>
          <w:shd w:val="clear" w:color="auto" w:fill="FFFFFF"/>
        </w:rPr>
      </w:pPr>
    </w:p>
    <w:p w:rsidR="00F36B0E" w:rsidRPr="00F36B0E" w:rsidRDefault="00BF1698" w:rsidP="00FD42C1">
      <w:pPr>
        <w:pStyle w:val="sub-chapter-p"/>
        <w:shd w:val="clear" w:color="auto" w:fill="FFFFFF"/>
        <w:spacing w:before="240" w:beforeAutospacing="0" w:after="0" w:afterAutospacing="0"/>
        <w:rPr>
          <w:rFonts w:ascii="Microsoft Sans Serif" w:hAnsi="Microsoft Sans Serif" w:cs="Microsoft Sans Serif"/>
          <w:color w:val="000000"/>
          <w:sz w:val="58"/>
          <w:szCs w:val="58"/>
        </w:rPr>
      </w:pPr>
      <w:r w:rsidRPr="00BF1698">
        <w:rPr>
          <w:rFonts w:ascii="Tahoma" w:hAnsi="Tahoma" w:cs="Tahoma"/>
          <w:bCs/>
          <w:iCs/>
          <w:noProof/>
          <w:color w:val="000000"/>
          <w:sz w:val="56"/>
          <w:szCs w:val="58"/>
        </w:rPr>
        <w:pict>
          <v:shape id="_x0000_s1344" type="#_x0000_t202" style="position:absolute;margin-left:0;margin-top:0;width:130.2pt;height:32.2pt;z-index:251809792;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4" inset="0,0,0,0">
              <w:txbxContent>
                <w:p w:rsidR="004F4933" w:rsidRPr="00247D54" w:rsidRDefault="004F4933" w:rsidP="00203C9A">
                  <w:pPr>
                    <w:jc w:val="center"/>
                    <w:rPr>
                      <w:b/>
                      <w:szCs w:val="56"/>
                      <w:lang w:val="en-US"/>
                    </w:rPr>
                  </w:pPr>
                  <w:r>
                    <w:rPr>
                      <w:b/>
                      <w:szCs w:val="56"/>
                      <w:lang w:val="en-US"/>
                    </w:rPr>
                    <w:t>7</w:t>
                  </w:r>
                  <w:r>
                    <w:rPr>
                      <w:b/>
                      <w:szCs w:val="56"/>
                    </w:rPr>
                    <w:t xml:space="preserve">5 / </w:t>
                  </w:r>
                  <w:r>
                    <w:rPr>
                      <w:b/>
                      <w:szCs w:val="56"/>
                      <w:lang w:val="en-US"/>
                    </w:rPr>
                    <w:t>53</w:t>
                  </w:r>
                </w:p>
              </w:txbxContent>
            </v:textbox>
            <w10:wrap anchorx="page" anchory="page"/>
          </v:shape>
        </w:pict>
      </w:r>
      <w:r w:rsidR="00FD42C1">
        <w:rPr>
          <w:rStyle w:val="a3"/>
          <w:rFonts w:ascii="Tahoma" w:hAnsi="Tahoma" w:cs="Tahoma"/>
          <w:b/>
          <w:iCs/>
          <w:color w:val="000000"/>
          <w:sz w:val="56"/>
          <w:szCs w:val="58"/>
          <w:shd w:val="clear" w:color="auto" w:fill="FFFFFF"/>
        </w:rPr>
        <w:br/>
      </w:r>
      <w:r w:rsidR="00FD42C1">
        <w:rPr>
          <w:rStyle w:val="a3"/>
          <w:rFonts w:ascii="Tahoma" w:hAnsi="Tahoma" w:cs="Tahoma"/>
          <w:b/>
          <w:iCs/>
          <w:color w:val="000000"/>
          <w:sz w:val="56"/>
          <w:szCs w:val="58"/>
          <w:shd w:val="clear" w:color="auto" w:fill="FFFFFF"/>
        </w:rPr>
        <w:br/>
      </w:r>
      <w:r w:rsidR="00F36B0E" w:rsidRPr="00F36B0E">
        <w:rPr>
          <w:rStyle w:val="a3"/>
          <w:rFonts w:ascii="Tahoma" w:hAnsi="Tahoma" w:cs="Tahoma"/>
          <w:b/>
          <w:iCs/>
          <w:color w:val="000000"/>
          <w:sz w:val="56"/>
          <w:szCs w:val="58"/>
          <w:shd w:val="clear" w:color="auto" w:fill="FFFFFF"/>
        </w:rPr>
        <w:t>2-17</w:t>
      </w:r>
      <w:r w:rsidR="00F36B0E" w:rsidRPr="00F36B0E">
        <w:rPr>
          <w:rStyle w:val="apple-converted-space"/>
          <w:rFonts w:ascii="Microsoft Sans Serif" w:hAnsi="Microsoft Sans Serif" w:cs="Microsoft Sans Serif"/>
          <w:iCs/>
          <w:color w:val="000000"/>
          <w:sz w:val="58"/>
          <w:szCs w:val="58"/>
          <w:shd w:val="clear" w:color="auto" w:fill="FFFFFF"/>
        </w:rPr>
        <w:t xml:space="preserve"> </w:t>
      </w:r>
      <w:r w:rsidR="00F36B0E" w:rsidRPr="00F36B0E">
        <w:rPr>
          <w:rFonts w:ascii="Microsoft Sans Serif" w:hAnsi="Microsoft Sans Serif" w:cs="Microsoft Sans Serif"/>
          <w:iCs/>
          <w:color w:val="000000"/>
          <w:sz w:val="58"/>
          <w:szCs w:val="58"/>
          <w:shd w:val="clear" w:color="auto" w:fill="FFFFFF"/>
        </w:rPr>
        <w:t>(α) Το άτομο του υδρογόνου στη θεμελιώδη κατάσταση πριν από την κρούση με το ηλεκτρόνιο.</w:t>
      </w:r>
      <w:r w:rsidR="00F36B0E" w:rsidRPr="00F36B0E">
        <w:rPr>
          <w:rFonts w:ascii="Microsoft Sans Serif" w:hAnsi="Microsoft Sans Serif" w:cs="Microsoft Sans Serif"/>
          <w:iCs/>
          <w:color w:val="000000"/>
          <w:sz w:val="58"/>
          <w:szCs w:val="58"/>
        </w:rPr>
        <w:br/>
      </w:r>
      <w:r w:rsidR="00F36B0E" w:rsidRPr="00F36B0E">
        <w:rPr>
          <w:rFonts w:ascii="Microsoft Sans Serif" w:hAnsi="Microsoft Sans Serif" w:cs="Microsoft Sans Serif"/>
          <w:iCs/>
          <w:color w:val="000000"/>
          <w:sz w:val="58"/>
          <w:szCs w:val="58"/>
          <w:shd w:val="clear" w:color="auto" w:fill="FFFFFF"/>
        </w:rPr>
        <w:t>(β) Το άτομο σε διεγερμένη κατά</w:t>
      </w:r>
      <w:r w:rsidR="00FA3E86">
        <w:rPr>
          <w:rFonts w:ascii="Microsoft Sans Serif" w:hAnsi="Microsoft Sans Serif" w:cs="Microsoft Sans Serif"/>
          <w:iCs/>
          <w:color w:val="000000"/>
          <w:sz w:val="58"/>
          <w:szCs w:val="58"/>
          <w:shd w:val="clear" w:color="auto" w:fill="FFFFFF"/>
        </w:rPr>
        <w:t>-</w:t>
      </w:r>
      <w:r w:rsidR="00F36B0E" w:rsidRPr="00F36B0E">
        <w:rPr>
          <w:rFonts w:ascii="Microsoft Sans Serif" w:hAnsi="Microsoft Sans Serif" w:cs="Microsoft Sans Serif"/>
          <w:iCs/>
          <w:color w:val="000000"/>
          <w:sz w:val="58"/>
          <w:szCs w:val="58"/>
          <w:shd w:val="clear" w:color="auto" w:fill="FFFFFF"/>
        </w:rPr>
        <w:t>σταση.</w:t>
      </w:r>
      <w:r w:rsidR="00F36B0E" w:rsidRPr="00F36B0E">
        <w:rPr>
          <w:rFonts w:ascii="Microsoft Sans Serif" w:hAnsi="Microsoft Sans Serif" w:cs="Microsoft Sans Serif"/>
          <w:iCs/>
          <w:color w:val="000000"/>
          <w:sz w:val="58"/>
          <w:szCs w:val="58"/>
        </w:rPr>
        <w:br/>
      </w:r>
      <w:r w:rsidR="00F36B0E" w:rsidRPr="00F36B0E">
        <w:rPr>
          <w:rFonts w:ascii="Microsoft Sans Serif" w:hAnsi="Microsoft Sans Serif" w:cs="Microsoft Sans Serif"/>
          <w:iCs/>
          <w:color w:val="000000"/>
          <w:sz w:val="58"/>
          <w:szCs w:val="58"/>
          <w:shd w:val="clear" w:color="auto" w:fill="FFFFFF"/>
        </w:rPr>
        <w:t>(γ) Το άτομο επανέρχεται στη θεμε</w:t>
      </w:r>
      <w:r w:rsidR="00FA3E86">
        <w:rPr>
          <w:rFonts w:ascii="Microsoft Sans Serif" w:hAnsi="Microsoft Sans Serif" w:cs="Microsoft Sans Serif"/>
          <w:iCs/>
          <w:color w:val="000000"/>
          <w:sz w:val="58"/>
          <w:szCs w:val="58"/>
          <w:shd w:val="clear" w:color="auto" w:fill="FFFFFF"/>
        </w:rPr>
        <w:t>-</w:t>
      </w:r>
      <w:r w:rsidR="00F36B0E" w:rsidRPr="00F36B0E">
        <w:rPr>
          <w:rFonts w:ascii="Microsoft Sans Serif" w:hAnsi="Microsoft Sans Serif" w:cs="Microsoft Sans Serif"/>
          <w:iCs/>
          <w:color w:val="000000"/>
          <w:sz w:val="58"/>
          <w:szCs w:val="58"/>
          <w:shd w:val="clear" w:color="auto" w:fill="FFFFFF"/>
        </w:rPr>
        <w:lastRenderedPageBreak/>
        <w:t>λιώδη κατάσταση εκπέμποντας ένα φωτόνιο.</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Για παράδειγμα, το ηλεκτρικό πεδίο σε σωλήνα που περιέχει αέριο χα</w:t>
      </w:r>
      <w:r w:rsidR="00FD42C1">
        <w:rPr>
          <w:rFonts w:eastAsia="Times New Roman" w:cs="Arial"/>
          <w:b/>
          <w:color w:val="000000"/>
          <w:szCs w:val="56"/>
          <w:lang w:eastAsia="el-GR"/>
        </w:rPr>
        <w:t>-</w:t>
      </w:r>
      <w:r w:rsidRPr="00F36B0E">
        <w:rPr>
          <w:rFonts w:eastAsia="Times New Roman" w:cs="Arial"/>
          <w:b/>
          <w:color w:val="000000"/>
          <w:szCs w:val="56"/>
          <w:lang w:eastAsia="el-GR"/>
        </w:rPr>
        <w:t>μηλής πίεσης επιταχύνει τα ηλεκ</w:t>
      </w:r>
      <w:r w:rsidR="00FD42C1">
        <w:rPr>
          <w:rFonts w:eastAsia="Times New Roman" w:cs="Arial"/>
          <w:b/>
          <w:color w:val="000000"/>
          <w:szCs w:val="56"/>
          <w:lang w:eastAsia="el-GR"/>
        </w:rPr>
        <w:t>-</w:t>
      </w:r>
      <w:r w:rsidRPr="00F36B0E">
        <w:rPr>
          <w:rFonts w:eastAsia="Times New Roman" w:cs="Arial"/>
          <w:b/>
          <w:color w:val="000000"/>
          <w:szCs w:val="56"/>
          <w:lang w:eastAsia="el-GR"/>
        </w:rPr>
        <w:t>τρόνια και τα ιόντα που ήδη βρί</w:t>
      </w:r>
      <w:r w:rsidR="00FD42C1">
        <w:rPr>
          <w:rFonts w:eastAsia="Times New Roman" w:cs="Arial"/>
          <w:b/>
          <w:color w:val="000000"/>
          <w:szCs w:val="56"/>
          <w:lang w:eastAsia="el-GR"/>
        </w:rPr>
        <w:t>-</w:t>
      </w:r>
      <w:r w:rsidRPr="00F36B0E">
        <w:rPr>
          <w:rFonts w:eastAsia="Times New Roman" w:cs="Arial"/>
          <w:b/>
          <w:color w:val="000000"/>
          <w:szCs w:val="56"/>
          <w:lang w:eastAsia="el-GR"/>
        </w:rPr>
        <w:t>σκονται μέσα στο σωλήνα. Όταν η ενέργειά τους γίνει αρκετά μεγάλη, τότε είναι δυνατό να προκαλέσουν διέγερση των ατόμων ή των ιόντων του αερίου με τα οποία συγκρούο</w:t>
      </w:r>
      <w:r w:rsidR="00FD42C1">
        <w:rPr>
          <w:rFonts w:eastAsia="Times New Roman" w:cs="Arial"/>
          <w:b/>
          <w:color w:val="000000"/>
          <w:szCs w:val="56"/>
          <w:lang w:eastAsia="el-GR"/>
        </w:rPr>
        <w:t>-</w:t>
      </w:r>
      <w:r w:rsidRPr="00F36B0E">
        <w:rPr>
          <w:rFonts w:eastAsia="Times New Roman" w:cs="Arial"/>
          <w:b/>
          <w:color w:val="000000"/>
          <w:szCs w:val="56"/>
          <w:lang w:eastAsia="el-GR"/>
        </w:rPr>
        <w:t>νται.</w:t>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bookmarkStart w:id="10" w:name="sec2.3.2"/>
      <w:r w:rsidRPr="001A3837">
        <w:rPr>
          <w:rFonts w:ascii="Tahoma" w:eastAsia="Times New Roman" w:hAnsi="Tahoma" w:cs="Tahoma"/>
          <w:b/>
          <w:bCs/>
          <w:color w:val="CC0000"/>
          <w:szCs w:val="56"/>
          <w:lang w:eastAsia="el-GR"/>
        </w:rPr>
        <w:t>Διέγερση με απορρόφηση ακτινοβολίας</w:t>
      </w:r>
      <w:bookmarkEnd w:id="10"/>
    </w:p>
    <w:p w:rsidR="00F36B0E" w:rsidRPr="00F36B0E" w:rsidRDefault="00BF1698" w:rsidP="001A3837">
      <w:pPr>
        <w:pStyle w:val="sub-chapter-p"/>
        <w:shd w:val="clear" w:color="auto" w:fill="FFFFFF"/>
        <w:spacing w:before="120" w:beforeAutospacing="0" w:after="0" w:afterAutospacing="0"/>
        <w:rPr>
          <w:rFonts w:ascii="Arial" w:hAnsi="Arial" w:cs="Arial"/>
          <w:color w:val="000000"/>
          <w:sz w:val="56"/>
          <w:szCs w:val="56"/>
        </w:rPr>
      </w:pPr>
      <w:r>
        <w:rPr>
          <w:rFonts w:ascii="Arial" w:hAnsi="Arial" w:cs="Arial"/>
          <w:noProof/>
          <w:color w:val="000000"/>
          <w:sz w:val="56"/>
          <w:szCs w:val="56"/>
        </w:rPr>
        <w:pict>
          <v:shape id="_x0000_s1446" type="#_x0000_t202" style="position:absolute;margin-left:0;margin-top:0;width:60.9pt;height:32.2pt;z-index:25188556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6;mso-fit-shape-to-text:t" inset="0,0,0,0">
              <w:txbxContent>
                <w:p w:rsidR="004F4933" w:rsidRPr="00247D54" w:rsidRDefault="004F4933" w:rsidP="00D2405A">
                  <w:pPr>
                    <w:jc w:val="center"/>
                    <w:rPr>
                      <w:b/>
                      <w:szCs w:val="56"/>
                      <w:lang w:val="en-US"/>
                    </w:rPr>
                  </w:pPr>
                  <w:r>
                    <w:rPr>
                      <w:b/>
                      <w:szCs w:val="56"/>
                      <w:lang w:val="en-US"/>
                    </w:rPr>
                    <w:t>7</w:t>
                  </w:r>
                  <w:r>
                    <w:rPr>
                      <w:b/>
                      <w:szCs w:val="56"/>
                    </w:rPr>
                    <w:t>6 /</w:t>
                  </w:r>
                  <w:r>
                    <w:rPr>
                      <w:b/>
                      <w:szCs w:val="56"/>
                      <w:lang w:val="en-US"/>
                    </w:rPr>
                    <w:t xml:space="preserve"> 53</w:t>
                  </w:r>
                  <w:r>
                    <w:rPr>
                      <w:b/>
                      <w:szCs w:val="56"/>
                    </w:rPr>
                    <w:t xml:space="preserve"> </w:t>
                  </w:r>
                  <w:r>
                    <w:rPr>
                      <w:b/>
                      <w:szCs w:val="56"/>
                      <w:lang w:val="en-US"/>
                    </w:rPr>
                    <w:t xml:space="preserve"> </w:t>
                  </w:r>
                </w:p>
              </w:txbxContent>
            </v:textbox>
            <w10:wrap anchorx="page" anchory="page"/>
          </v:shape>
        </w:pict>
      </w:r>
      <w:r w:rsidR="00F36B0E" w:rsidRPr="00F36B0E">
        <w:rPr>
          <w:rFonts w:ascii="Arial" w:hAnsi="Arial" w:cs="Arial"/>
          <w:color w:val="000000"/>
          <w:sz w:val="56"/>
          <w:szCs w:val="56"/>
        </w:rPr>
        <w:t>Ας θεωρήσουμε ότι ένα άτομο υδρογόνου βρίσκεται στη θεμελιώ</w:t>
      </w:r>
      <w:r w:rsidR="00FD42C1">
        <w:rPr>
          <w:rFonts w:ascii="Arial" w:hAnsi="Arial" w:cs="Arial"/>
          <w:color w:val="000000"/>
          <w:sz w:val="56"/>
          <w:szCs w:val="56"/>
        </w:rPr>
        <w:t>-</w:t>
      </w:r>
      <w:r w:rsidR="00F36B0E" w:rsidRPr="00F36B0E">
        <w:rPr>
          <w:rFonts w:ascii="Arial" w:hAnsi="Arial" w:cs="Arial"/>
          <w:color w:val="000000"/>
          <w:sz w:val="56"/>
          <w:szCs w:val="56"/>
        </w:rPr>
        <w:t>δη κατάσταση (n = 1) και απορροφά ένα φωτόνιο, που έχει τόση ενέρ</w:t>
      </w:r>
      <w:r w:rsidR="00FD42C1">
        <w:rPr>
          <w:rFonts w:ascii="Arial" w:hAnsi="Arial" w:cs="Arial"/>
          <w:color w:val="000000"/>
          <w:sz w:val="56"/>
          <w:szCs w:val="56"/>
        </w:rPr>
        <w:t>-</w:t>
      </w:r>
      <w:r w:rsidR="00F36B0E" w:rsidRPr="00F36B0E">
        <w:rPr>
          <w:rFonts w:ascii="Arial" w:hAnsi="Arial" w:cs="Arial"/>
          <w:color w:val="000000"/>
          <w:sz w:val="56"/>
          <w:szCs w:val="56"/>
        </w:rPr>
        <w:t xml:space="preserve">γεια όση ακριβώς απαιτείται, για να </w:t>
      </w:r>
      <w:r w:rsidR="00FA3E86" w:rsidRPr="00F36B0E">
        <w:rPr>
          <w:rFonts w:ascii="Arial" w:hAnsi="Arial" w:cs="Arial"/>
          <w:color w:val="000000"/>
          <w:sz w:val="56"/>
          <w:szCs w:val="56"/>
        </w:rPr>
        <w:t>μεταπηδήσει</w:t>
      </w:r>
      <w:r w:rsidR="00F36B0E" w:rsidRPr="00F36B0E">
        <w:rPr>
          <w:rFonts w:ascii="Arial" w:hAnsi="Arial" w:cs="Arial"/>
          <w:color w:val="000000"/>
          <w:sz w:val="56"/>
          <w:szCs w:val="56"/>
        </w:rPr>
        <w:t xml:space="preserve"> το ηλεκτρόνιο από τη θεμελιώδη κατάσταση στην κατά</w:t>
      </w:r>
      <w:r w:rsidR="00FD42C1">
        <w:rPr>
          <w:rFonts w:ascii="Arial" w:hAnsi="Arial" w:cs="Arial"/>
          <w:color w:val="000000"/>
          <w:sz w:val="56"/>
          <w:szCs w:val="56"/>
        </w:rPr>
        <w:t>-</w:t>
      </w:r>
      <w:r w:rsidR="00F36B0E" w:rsidRPr="00F36B0E">
        <w:rPr>
          <w:rFonts w:ascii="Arial" w:hAnsi="Arial" w:cs="Arial"/>
          <w:color w:val="000000"/>
          <w:sz w:val="56"/>
          <w:szCs w:val="56"/>
        </w:rPr>
        <w:lastRenderedPageBreak/>
        <w:t>σταση που αντ</w:t>
      </w:r>
      <w:r w:rsidR="00FD42C1">
        <w:rPr>
          <w:rFonts w:ascii="Arial" w:hAnsi="Arial" w:cs="Arial"/>
          <w:color w:val="000000"/>
          <w:sz w:val="56"/>
          <w:szCs w:val="56"/>
        </w:rPr>
        <w:t>ιστοιχεί σε κβαντικό αριθμό n=</w:t>
      </w:r>
      <w:r w:rsidR="00F36B0E" w:rsidRPr="00F36B0E">
        <w:rPr>
          <w:rFonts w:ascii="Arial" w:hAnsi="Arial" w:cs="Arial"/>
          <w:color w:val="000000"/>
          <w:sz w:val="56"/>
          <w:szCs w:val="56"/>
        </w:rPr>
        <w:t>2.</w:t>
      </w:r>
    </w:p>
    <w:p w:rsidR="00601EBF" w:rsidRDefault="00601EBF" w:rsidP="001A3837">
      <w:pPr>
        <w:ind w:firstLine="0"/>
        <w:rPr>
          <w:rFonts w:cs="Arial"/>
          <w:b/>
          <w:color w:val="000000"/>
          <w:szCs w:val="56"/>
          <w:shd w:val="clear" w:color="auto" w:fill="FFFFFF"/>
        </w:rPr>
      </w:pPr>
      <w:r>
        <w:rPr>
          <w:rFonts w:cs="Arial"/>
          <w:b/>
          <w:noProof/>
          <w:color w:val="000000"/>
          <w:szCs w:val="56"/>
          <w:shd w:val="clear" w:color="auto" w:fill="FFFFFF"/>
          <w:lang w:eastAsia="el-GR"/>
        </w:rPr>
        <w:drawing>
          <wp:inline distT="0" distB="0" distL="0" distR="0">
            <wp:extent cx="6120130" cy="2021130"/>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6120130" cy="2021130"/>
                    </a:xfrm>
                    <a:prstGeom prst="rect">
                      <a:avLst/>
                    </a:prstGeom>
                    <a:noFill/>
                    <a:ln w="9525">
                      <a:noFill/>
                      <a:miter lim="800000"/>
                      <a:headEnd/>
                      <a:tailEnd/>
                    </a:ln>
                  </pic:spPr>
                </pic:pic>
              </a:graphicData>
            </a:graphic>
          </wp:inline>
        </w:drawing>
      </w:r>
    </w:p>
    <w:p w:rsidR="00601EBF" w:rsidRDefault="00601EBF" w:rsidP="001A3837">
      <w:pPr>
        <w:ind w:firstLine="0"/>
        <w:rPr>
          <w:rFonts w:cs="Arial"/>
          <w:b/>
          <w:color w:val="000000"/>
          <w:szCs w:val="56"/>
          <w:shd w:val="clear" w:color="auto" w:fill="FFFFFF"/>
        </w:rPr>
      </w:pPr>
      <w:r>
        <w:rPr>
          <w:rFonts w:cs="Arial"/>
          <w:b/>
          <w:noProof/>
          <w:color w:val="000000"/>
          <w:szCs w:val="56"/>
          <w:shd w:val="clear" w:color="auto" w:fill="FFFFFF"/>
          <w:lang w:eastAsia="el-GR"/>
        </w:rPr>
        <w:drawing>
          <wp:inline distT="0" distB="0" distL="0" distR="0">
            <wp:extent cx="1801495" cy="791845"/>
            <wp:effectExtent l="19050" t="0" r="825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1801495" cy="791845"/>
                    </a:xfrm>
                    <a:prstGeom prst="rect">
                      <a:avLst/>
                    </a:prstGeom>
                    <a:noFill/>
                    <a:ln w="9525">
                      <a:noFill/>
                      <a:miter lim="800000"/>
                      <a:headEnd/>
                      <a:tailEnd/>
                    </a:ln>
                  </pic:spPr>
                </pic:pic>
              </a:graphicData>
            </a:graphic>
          </wp:inline>
        </w:drawing>
      </w:r>
    </w:p>
    <w:p w:rsidR="00601EBF" w:rsidRPr="00601EBF" w:rsidRDefault="00601EBF" w:rsidP="001A3837">
      <w:pPr>
        <w:ind w:firstLine="0"/>
        <w:rPr>
          <w:rFonts w:ascii="Microsoft Sans Serif" w:eastAsia="Times New Roman" w:hAnsi="Microsoft Sans Serif" w:cs="Microsoft Sans Serif"/>
          <w:b/>
          <w:iCs/>
          <w:color w:val="000000"/>
          <w:sz w:val="58"/>
          <w:szCs w:val="58"/>
          <w:shd w:val="clear" w:color="auto" w:fill="FFFFFF"/>
          <w:lang w:eastAsia="el-GR"/>
        </w:rPr>
      </w:pPr>
      <w:r w:rsidRPr="00601EBF">
        <w:rPr>
          <w:rFonts w:ascii="Tahoma" w:eastAsia="Times New Roman" w:hAnsi="Tahoma" w:cs="Tahoma"/>
          <w:b/>
          <w:bCs/>
          <w:szCs w:val="58"/>
          <w:lang w:eastAsia="el-GR"/>
        </w:rPr>
        <w:t>2-18</w:t>
      </w:r>
      <w:r w:rsidRPr="00601EBF">
        <w:rPr>
          <w:rFonts w:ascii="Microsoft Sans Serif" w:eastAsia="Times New Roman" w:hAnsi="Microsoft Sans Serif" w:cs="Microsoft Sans Serif"/>
          <w:b/>
          <w:sz w:val="58"/>
          <w:szCs w:val="58"/>
          <w:lang w:eastAsia="el-GR"/>
        </w:rPr>
        <w:t xml:space="preserve"> </w:t>
      </w:r>
      <w:r w:rsidRPr="00601EBF">
        <w:rPr>
          <w:rFonts w:ascii="Microsoft Sans Serif" w:eastAsia="Times New Roman" w:hAnsi="Microsoft Sans Serif" w:cs="Microsoft Sans Serif"/>
          <w:b/>
          <w:iCs/>
          <w:color w:val="000000"/>
          <w:sz w:val="58"/>
          <w:szCs w:val="58"/>
          <w:shd w:val="clear" w:color="auto" w:fill="FFFFFF"/>
          <w:lang w:eastAsia="el-GR"/>
        </w:rPr>
        <w:t>Ερμηνεία του φάσματος απορ</w:t>
      </w:r>
      <w:r w:rsidR="00FD42C1">
        <w:rPr>
          <w:rFonts w:ascii="Microsoft Sans Serif" w:eastAsia="Times New Roman" w:hAnsi="Microsoft Sans Serif" w:cs="Microsoft Sans Serif"/>
          <w:b/>
          <w:iCs/>
          <w:color w:val="000000"/>
          <w:sz w:val="58"/>
          <w:szCs w:val="58"/>
          <w:shd w:val="clear" w:color="auto" w:fill="FFFFFF"/>
          <w:lang w:eastAsia="el-GR"/>
        </w:rPr>
        <w:t>-</w:t>
      </w:r>
      <w:r w:rsidRPr="00601EBF">
        <w:rPr>
          <w:rFonts w:ascii="Microsoft Sans Serif" w:eastAsia="Times New Roman" w:hAnsi="Microsoft Sans Serif" w:cs="Microsoft Sans Serif"/>
          <w:b/>
          <w:iCs/>
          <w:color w:val="000000"/>
          <w:sz w:val="58"/>
          <w:szCs w:val="58"/>
          <w:shd w:val="clear" w:color="auto" w:fill="FFFFFF"/>
          <w:lang w:eastAsia="el-GR"/>
        </w:rPr>
        <w:t>ρόφησης. Το άτομο απορροφά ένα φωτόνιο και μεταβαίνει από τη θεμε</w:t>
      </w:r>
      <w:r w:rsidR="00FD42C1">
        <w:rPr>
          <w:rFonts w:ascii="Microsoft Sans Serif" w:eastAsia="Times New Roman" w:hAnsi="Microsoft Sans Serif" w:cs="Microsoft Sans Serif"/>
          <w:b/>
          <w:iCs/>
          <w:color w:val="000000"/>
          <w:sz w:val="58"/>
          <w:szCs w:val="58"/>
          <w:shd w:val="clear" w:color="auto" w:fill="FFFFFF"/>
          <w:lang w:eastAsia="el-GR"/>
        </w:rPr>
        <w:t>-</w:t>
      </w:r>
      <w:r w:rsidRPr="00601EBF">
        <w:rPr>
          <w:rFonts w:ascii="Microsoft Sans Serif" w:eastAsia="Times New Roman" w:hAnsi="Microsoft Sans Serif" w:cs="Microsoft Sans Serif"/>
          <w:b/>
          <w:iCs/>
          <w:color w:val="000000"/>
          <w:sz w:val="58"/>
          <w:szCs w:val="58"/>
          <w:shd w:val="clear" w:color="auto" w:fill="FFFFFF"/>
          <w:lang w:eastAsia="el-GR"/>
        </w:rPr>
        <w:t>λιώδη κατάσταση στην πρώτη διε</w:t>
      </w:r>
      <w:r w:rsidR="00FD42C1">
        <w:rPr>
          <w:rFonts w:ascii="Microsoft Sans Serif" w:eastAsia="Times New Roman" w:hAnsi="Microsoft Sans Serif" w:cs="Microsoft Sans Serif"/>
          <w:b/>
          <w:iCs/>
          <w:color w:val="000000"/>
          <w:sz w:val="58"/>
          <w:szCs w:val="58"/>
          <w:shd w:val="clear" w:color="auto" w:fill="FFFFFF"/>
          <w:lang w:eastAsia="el-GR"/>
        </w:rPr>
        <w:t>-</w:t>
      </w:r>
      <w:r w:rsidRPr="00601EBF">
        <w:rPr>
          <w:rFonts w:ascii="Microsoft Sans Serif" w:eastAsia="Times New Roman" w:hAnsi="Microsoft Sans Serif" w:cs="Microsoft Sans Serif"/>
          <w:b/>
          <w:iCs/>
          <w:color w:val="000000"/>
          <w:sz w:val="58"/>
          <w:szCs w:val="58"/>
          <w:shd w:val="clear" w:color="auto" w:fill="FFFFFF"/>
          <w:lang w:eastAsia="el-GR"/>
        </w:rPr>
        <w:t>γερμένη κατάσταση. Η σκοτεινή γραμμή του φάσματος απορρόφησης αντιστοιχεί στο μήκος κύματος τον φωτονίου που απορροφήθηκε.</w:t>
      </w:r>
    </w:p>
    <w:p w:rsidR="00F36B0E" w:rsidRPr="00F36B0E" w:rsidRDefault="00BF1698" w:rsidP="001A3837">
      <w:pPr>
        <w:ind w:firstLine="0"/>
        <w:rPr>
          <w:rFonts w:cs="Arial"/>
          <w:b/>
          <w:color w:val="000000"/>
          <w:szCs w:val="56"/>
          <w:shd w:val="clear" w:color="auto" w:fill="FFFFFF"/>
        </w:rPr>
      </w:pPr>
      <w:r>
        <w:rPr>
          <w:rFonts w:cs="Arial"/>
          <w:b/>
          <w:noProof/>
          <w:color w:val="000000"/>
          <w:szCs w:val="56"/>
          <w:lang w:eastAsia="el-GR"/>
        </w:rPr>
        <w:pict>
          <v:shape id="_x0000_s1447" type="#_x0000_t202" style="position:absolute;margin-left:0;margin-top:0;width:60.9pt;height:32.2pt;z-index:25188659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7;mso-fit-shape-to-text:t" inset="0,0,0,0">
              <w:txbxContent>
                <w:p w:rsidR="004F4933" w:rsidRPr="00247D54" w:rsidRDefault="004F4933" w:rsidP="00D2405A">
                  <w:pPr>
                    <w:jc w:val="center"/>
                    <w:rPr>
                      <w:b/>
                      <w:szCs w:val="56"/>
                      <w:lang w:val="en-US"/>
                    </w:rPr>
                  </w:pPr>
                  <w:r>
                    <w:rPr>
                      <w:b/>
                      <w:szCs w:val="56"/>
                      <w:lang w:val="en-US"/>
                    </w:rPr>
                    <w:t>7</w:t>
                  </w:r>
                  <w:r>
                    <w:rPr>
                      <w:b/>
                      <w:szCs w:val="56"/>
                    </w:rPr>
                    <w:t xml:space="preserve">7 / </w:t>
                  </w:r>
                  <w:r>
                    <w:rPr>
                      <w:b/>
                      <w:szCs w:val="56"/>
                      <w:lang w:val="en-US"/>
                    </w:rPr>
                    <w:t xml:space="preserve">53 </w:t>
                  </w:r>
                </w:p>
              </w:txbxContent>
            </v:textbox>
            <w10:wrap anchorx="page" anchory="page"/>
          </v:shape>
        </w:pict>
      </w:r>
      <w:r w:rsidR="00F36B0E" w:rsidRPr="00F36B0E">
        <w:rPr>
          <w:rFonts w:cs="Arial"/>
          <w:b/>
          <w:color w:val="000000"/>
          <w:szCs w:val="56"/>
          <w:shd w:val="clear" w:color="auto" w:fill="FFFFFF"/>
        </w:rPr>
        <w:t>Μετά από ελάχιστο χρονικό διάστη</w:t>
      </w:r>
      <w:r w:rsidR="00FD42C1">
        <w:rPr>
          <w:rFonts w:cs="Arial"/>
          <w:b/>
          <w:color w:val="000000"/>
          <w:szCs w:val="56"/>
          <w:shd w:val="clear" w:color="auto" w:fill="FFFFFF"/>
        </w:rPr>
        <w:t>-</w:t>
      </w:r>
      <w:r w:rsidR="00F36B0E" w:rsidRPr="00F36B0E">
        <w:rPr>
          <w:rFonts w:cs="Arial"/>
          <w:b/>
          <w:color w:val="000000"/>
          <w:szCs w:val="56"/>
          <w:shd w:val="clear" w:color="auto" w:fill="FFFFFF"/>
        </w:rPr>
        <w:t>μα το διεγερμένο άτομο επανέρχε</w:t>
      </w:r>
      <w:r w:rsidR="00FD42C1">
        <w:rPr>
          <w:rFonts w:cs="Arial"/>
          <w:b/>
          <w:color w:val="000000"/>
          <w:szCs w:val="56"/>
          <w:shd w:val="clear" w:color="auto" w:fill="FFFFFF"/>
        </w:rPr>
        <w:t>-</w:t>
      </w:r>
      <w:r w:rsidR="00F36B0E" w:rsidRPr="00F36B0E">
        <w:rPr>
          <w:rFonts w:cs="Arial"/>
          <w:b/>
          <w:color w:val="000000"/>
          <w:szCs w:val="56"/>
          <w:shd w:val="clear" w:color="auto" w:fill="FFFFFF"/>
        </w:rPr>
        <w:t>ται στην κατάσταση n = 1 εκπέμπο</w:t>
      </w:r>
      <w:r w:rsidR="00FD42C1">
        <w:rPr>
          <w:rFonts w:cs="Arial"/>
          <w:b/>
          <w:color w:val="000000"/>
          <w:szCs w:val="56"/>
          <w:shd w:val="clear" w:color="auto" w:fill="FFFFFF"/>
        </w:rPr>
        <w:t>-</w:t>
      </w:r>
      <w:r w:rsidR="00F36B0E" w:rsidRPr="00F36B0E">
        <w:rPr>
          <w:rFonts w:cs="Arial"/>
          <w:b/>
          <w:color w:val="000000"/>
          <w:szCs w:val="56"/>
          <w:shd w:val="clear" w:color="auto" w:fill="FFFFFF"/>
        </w:rPr>
        <w:t xml:space="preserve">ντας ένα φωτόνιο, που έχει μήκος </w:t>
      </w:r>
      <w:r w:rsidR="00F36B0E" w:rsidRPr="00F36B0E">
        <w:rPr>
          <w:rFonts w:cs="Arial"/>
          <w:b/>
          <w:color w:val="000000"/>
          <w:szCs w:val="56"/>
          <w:shd w:val="clear" w:color="auto" w:fill="FFFFFF"/>
        </w:rPr>
        <w:lastRenderedPageBreak/>
        <w:t>κύματος ίσο με το μήκος κύματος του φωτονίου που απορρόφησε (σχήμα 2-19). Επομένως και οι ενέργειες των δύο φωτονίων είναι ίσες. Αυτός είναι ο λόγος που το φάσμα εκπομπής παρουσιάζει μία φωτεινή γραμμή στη θέση της σκο</w:t>
      </w:r>
      <w:r w:rsidR="00FD42C1">
        <w:rPr>
          <w:rFonts w:cs="Arial"/>
          <w:b/>
          <w:color w:val="000000"/>
          <w:szCs w:val="56"/>
          <w:shd w:val="clear" w:color="auto" w:fill="FFFFFF"/>
        </w:rPr>
        <w:t>-</w:t>
      </w:r>
      <w:r w:rsidR="00F36B0E" w:rsidRPr="00F36B0E">
        <w:rPr>
          <w:rFonts w:cs="Arial"/>
          <w:b/>
          <w:color w:val="000000"/>
          <w:szCs w:val="56"/>
          <w:shd w:val="clear" w:color="auto" w:fill="FFFFFF"/>
        </w:rPr>
        <w:t>τεινής γραμμής του φάσματος απορρόφησης.</w:t>
      </w:r>
    </w:p>
    <w:p w:rsidR="00601EBF" w:rsidRDefault="00601EBF" w:rsidP="001A3837">
      <w:pPr>
        <w:ind w:firstLine="0"/>
        <w:rPr>
          <w:rFonts w:ascii="Tahoma" w:eastAsia="Times New Roman" w:hAnsi="Tahoma" w:cs="Tahoma"/>
          <w:b/>
          <w:bCs/>
          <w:szCs w:val="58"/>
          <w:lang w:eastAsia="el-GR"/>
        </w:rPr>
      </w:pPr>
      <w:r>
        <w:rPr>
          <w:rFonts w:ascii="Tahoma" w:eastAsia="Times New Roman" w:hAnsi="Tahoma" w:cs="Tahoma"/>
          <w:b/>
          <w:bCs/>
          <w:noProof/>
          <w:szCs w:val="58"/>
          <w:lang w:eastAsia="el-GR"/>
        </w:rPr>
        <w:drawing>
          <wp:inline distT="0" distB="0" distL="0" distR="0">
            <wp:extent cx="6120130" cy="1796215"/>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6120130" cy="1796215"/>
                    </a:xfrm>
                    <a:prstGeom prst="rect">
                      <a:avLst/>
                    </a:prstGeom>
                    <a:noFill/>
                    <a:ln w="9525">
                      <a:noFill/>
                      <a:miter lim="800000"/>
                      <a:headEnd/>
                      <a:tailEnd/>
                    </a:ln>
                  </pic:spPr>
                </pic:pic>
              </a:graphicData>
            </a:graphic>
          </wp:inline>
        </w:drawing>
      </w:r>
    </w:p>
    <w:p w:rsidR="00601EBF" w:rsidRDefault="00601EBF" w:rsidP="001A3837">
      <w:pPr>
        <w:ind w:firstLine="0"/>
        <w:rPr>
          <w:rFonts w:ascii="Tahoma" w:eastAsia="Times New Roman" w:hAnsi="Tahoma" w:cs="Tahoma"/>
          <w:b/>
          <w:bCs/>
          <w:szCs w:val="58"/>
          <w:lang w:eastAsia="el-GR"/>
        </w:rPr>
      </w:pPr>
      <w:r>
        <w:rPr>
          <w:rFonts w:ascii="Tahoma" w:eastAsia="Times New Roman" w:hAnsi="Tahoma" w:cs="Tahoma"/>
          <w:b/>
          <w:bCs/>
          <w:noProof/>
          <w:szCs w:val="58"/>
          <w:lang w:eastAsia="el-GR"/>
        </w:rPr>
        <w:drawing>
          <wp:inline distT="0" distB="0" distL="0" distR="0">
            <wp:extent cx="1692275" cy="709930"/>
            <wp:effectExtent l="19050" t="0" r="317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1692275" cy="709930"/>
                    </a:xfrm>
                    <a:prstGeom prst="rect">
                      <a:avLst/>
                    </a:prstGeom>
                    <a:noFill/>
                    <a:ln w="9525">
                      <a:noFill/>
                      <a:miter lim="800000"/>
                      <a:headEnd/>
                      <a:tailEnd/>
                    </a:ln>
                  </pic:spPr>
                </pic:pic>
              </a:graphicData>
            </a:graphic>
          </wp:inline>
        </w:drawing>
      </w:r>
    </w:p>
    <w:p w:rsidR="00F36B0E" w:rsidRPr="00F36B0E" w:rsidRDefault="00BF1698" w:rsidP="001A3837">
      <w:pPr>
        <w:ind w:firstLine="0"/>
        <w:rPr>
          <w:rFonts w:ascii="Microsoft Sans Serif" w:eastAsia="Times New Roman" w:hAnsi="Microsoft Sans Serif" w:cs="Microsoft Sans Serif"/>
          <w:b/>
          <w:iCs/>
          <w:color w:val="000000"/>
          <w:sz w:val="58"/>
          <w:szCs w:val="58"/>
          <w:shd w:val="clear" w:color="auto" w:fill="FFFFFF"/>
          <w:lang w:eastAsia="el-GR"/>
        </w:rPr>
      </w:pPr>
      <w:r w:rsidRPr="00BF1698">
        <w:rPr>
          <w:rFonts w:ascii="Tahoma" w:eastAsia="Times New Roman" w:hAnsi="Tahoma" w:cs="Tahoma"/>
          <w:b/>
          <w:bCs/>
          <w:noProof/>
          <w:szCs w:val="58"/>
          <w:lang w:eastAsia="el-GR"/>
        </w:rPr>
        <w:pict>
          <v:shape id="_x0000_s1345" type="#_x0000_t202" style="position:absolute;margin-left:0;margin-top:0;width:60.9pt;height:32.2pt;z-index:25181081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45;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8 / </w:t>
                  </w:r>
                  <w:r>
                    <w:rPr>
                      <w:b/>
                      <w:szCs w:val="56"/>
                      <w:lang w:val="en-US"/>
                    </w:rPr>
                    <w:t xml:space="preserve">53-54 </w:t>
                  </w:r>
                </w:p>
              </w:txbxContent>
            </v:textbox>
            <w10:wrap anchorx="page" anchory="page"/>
          </v:shape>
        </w:pict>
      </w:r>
      <w:r w:rsidR="00F36B0E" w:rsidRPr="00F36B0E">
        <w:rPr>
          <w:rFonts w:ascii="Tahoma" w:eastAsia="Times New Roman" w:hAnsi="Tahoma" w:cs="Tahoma"/>
          <w:b/>
          <w:bCs/>
          <w:szCs w:val="58"/>
          <w:lang w:eastAsia="el-GR"/>
        </w:rPr>
        <w:t>2-19</w:t>
      </w:r>
      <w:r w:rsidR="00F36B0E" w:rsidRPr="00F36B0E">
        <w:rPr>
          <w:rFonts w:ascii="Microsoft Sans Serif" w:eastAsia="Times New Roman" w:hAnsi="Microsoft Sans Serif" w:cs="Microsoft Sans Serif"/>
          <w:b/>
          <w:sz w:val="58"/>
          <w:szCs w:val="58"/>
          <w:lang w:eastAsia="el-GR"/>
        </w:rPr>
        <w:t xml:space="preserve"> </w:t>
      </w:r>
      <w:r w:rsidR="00F36B0E" w:rsidRPr="00F36B0E">
        <w:rPr>
          <w:rFonts w:ascii="Microsoft Sans Serif" w:eastAsia="Times New Roman" w:hAnsi="Microsoft Sans Serif" w:cs="Microsoft Sans Serif"/>
          <w:b/>
          <w:iCs/>
          <w:color w:val="000000"/>
          <w:sz w:val="58"/>
          <w:szCs w:val="58"/>
          <w:shd w:val="clear" w:color="auto" w:fill="FFFFFF"/>
          <w:lang w:eastAsia="el-GR"/>
        </w:rPr>
        <w:t>Ερμηνεία του φάσματος εκπομπής. Το άτομο εκπέμπει ένα φωτόνιο και μεταβαίνει στη θεμε</w:t>
      </w:r>
      <w:r w:rsidR="00FD42C1">
        <w:rPr>
          <w:rFonts w:ascii="Microsoft Sans Serif" w:eastAsia="Times New Roman" w:hAnsi="Microsoft Sans Serif" w:cs="Microsoft Sans Serif"/>
          <w:b/>
          <w:iCs/>
          <w:color w:val="000000"/>
          <w:sz w:val="58"/>
          <w:szCs w:val="58"/>
          <w:shd w:val="clear" w:color="auto" w:fill="FFFFFF"/>
          <w:lang w:eastAsia="el-GR"/>
        </w:rPr>
        <w:t>-</w:t>
      </w:r>
      <w:r w:rsidR="00F36B0E" w:rsidRPr="00F36B0E">
        <w:rPr>
          <w:rFonts w:ascii="Microsoft Sans Serif" w:eastAsia="Times New Roman" w:hAnsi="Microsoft Sans Serif" w:cs="Microsoft Sans Serif"/>
          <w:b/>
          <w:iCs/>
          <w:color w:val="000000"/>
          <w:sz w:val="58"/>
          <w:szCs w:val="58"/>
          <w:shd w:val="clear" w:color="auto" w:fill="FFFFFF"/>
          <w:lang w:eastAsia="el-GR"/>
        </w:rPr>
        <w:t>λιώδη κατάσταση. Η φωτεινή γραμμή αντιστοιχεί στο μήκος κύματος του φωτονίου που εκπέμπεται.</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lastRenderedPageBreak/>
        <w:t>Όταν λευκό φως, το οποίο, όπως γνωρίζουμε, περιέχει όλα τα μήκη κύματος, διέρχεται μέσα από αέριο υδρογόνο, τότε το αέριο απορροφά μόνο εκείνα τα φωτόνια τα οποία έχουν μήκη κύματος που αντιστοι</w:t>
      </w:r>
      <w:r w:rsidR="00FD42C1">
        <w:rPr>
          <w:rFonts w:eastAsia="Times New Roman" w:cs="Arial"/>
          <w:b/>
          <w:color w:val="000000"/>
          <w:szCs w:val="56"/>
          <w:lang w:eastAsia="el-GR"/>
        </w:rPr>
        <w:t>-</w:t>
      </w:r>
      <w:r w:rsidRPr="00F36B0E">
        <w:rPr>
          <w:rFonts w:eastAsia="Times New Roman" w:cs="Arial"/>
          <w:b/>
          <w:color w:val="000000"/>
          <w:szCs w:val="56"/>
          <w:lang w:eastAsia="el-GR"/>
        </w:rPr>
        <w:t>χούν σε μεταβάσεις μεταξύ των επιτρεπόμενων τιμών ενέργειας του ατόμου του υδρογόνου. Τα διεγερμένα άτομα του υδρογόνου επανέρχονται στη θεμελιώδη κατά</w:t>
      </w:r>
      <w:r w:rsidR="00FD42C1">
        <w:rPr>
          <w:rFonts w:eastAsia="Times New Roman" w:cs="Arial"/>
          <w:b/>
          <w:color w:val="000000"/>
          <w:szCs w:val="56"/>
          <w:lang w:eastAsia="el-GR"/>
        </w:rPr>
        <w:t>-</w:t>
      </w:r>
      <w:r w:rsidRPr="00F36B0E">
        <w:rPr>
          <w:rFonts w:eastAsia="Times New Roman" w:cs="Arial"/>
          <w:b/>
          <w:color w:val="000000"/>
          <w:szCs w:val="56"/>
          <w:lang w:eastAsia="el-GR"/>
        </w:rPr>
        <w:t>σταση εκπέμποντας φωτόνια προς όλες τις κατευθύνσεις.</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Συμπέρασμα:</w:t>
      </w:r>
    </w:p>
    <w:p w:rsidR="00F36B0E" w:rsidRDefault="00BF1698" w:rsidP="001A3837">
      <w:pPr>
        <w:shd w:val="clear" w:color="auto" w:fill="FFFFFF"/>
        <w:ind w:firstLine="0"/>
        <w:rPr>
          <w:rFonts w:ascii="Microsoft Sans Serif" w:eastAsia="Times New Roman" w:hAnsi="Microsoft Sans Serif" w:cs="Microsoft Sans Serif"/>
          <w:b/>
          <w:iCs/>
          <w:color w:val="000000"/>
          <w:sz w:val="58"/>
          <w:szCs w:val="58"/>
          <w:lang w:eastAsia="el-GR"/>
        </w:rPr>
      </w:pPr>
      <w:r>
        <w:rPr>
          <w:rFonts w:ascii="Microsoft Sans Serif" w:eastAsia="Times New Roman" w:hAnsi="Microsoft Sans Serif" w:cs="Microsoft Sans Serif"/>
          <w:b/>
          <w:iCs/>
          <w:noProof/>
          <w:color w:val="000000"/>
          <w:sz w:val="58"/>
          <w:szCs w:val="58"/>
          <w:lang w:eastAsia="el-GR"/>
        </w:rPr>
        <w:pict>
          <v:shape id="_x0000_s1366" type="#_x0000_t202" style="position:absolute;margin-left:0;margin-top:0;width:107.6pt;height:38.2pt;z-index:251811840;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66;mso-fit-shape-to-text:t" inset="0,0,0,0">
              <w:txbxContent>
                <w:p w:rsidR="004F4933" w:rsidRPr="00247D54" w:rsidRDefault="004F4933" w:rsidP="00203C9A">
                  <w:pPr>
                    <w:jc w:val="center"/>
                    <w:rPr>
                      <w:b/>
                      <w:szCs w:val="56"/>
                      <w:lang w:val="en-US"/>
                    </w:rPr>
                  </w:pPr>
                  <w:r>
                    <w:rPr>
                      <w:b/>
                      <w:szCs w:val="56"/>
                      <w:lang w:val="en-US"/>
                    </w:rPr>
                    <w:t>7</w:t>
                  </w:r>
                  <w:r>
                    <w:rPr>
                      <w:b/>
                      <w:szCs w:val="56"/>
                    </w:rPr>
                    <w:t xml:space="preserve">9 / </w:t>
                  </w:r>
                  <w:r>
                    <w:rPr>
                      <w:b/>
                      <w:szCs w:val="56"/>
                      <w:lang w:val="en-US"/>
                    </w:rPr>
                    <w:t xml:space="preserve">54 </w:t>
                  </w:r>
                </w:p>
              </w:txbxContent>
            </v:textbox>
            <w10:wrap anchorx="page" anchory="page"/>
          </v:shape>
        </w:pict>
      </w:r>
      <w:r w:rsidR="00F36B0E" w:rsidRPr="00601EBF">
        <w:rPr>
          <w:rFonts w:ascii="Microsoft Sans Serif" w:eastAsia="Times New Roman" w:hAnsi="Microsoft Sans Serif" w:cs="Microsoft Sans Serif"/>
          <w:b/>
          <w:iCs/>
          <w:color w:val="000000"/>
          <w:sz w:val="58"/>
          <w:szCs w:val="58"/>
          <w:lang w:eastAsia="el-GR"/>
        </w:rPr>
        <w:t>Το αέριο απορροφά και εκπέμπει φωτόνια που έχουν ορισμένα μήκη κύματος. Τα μήκη κύματος των φωτονίων που απορροφά το αέριο είναι ίσα με τα μήκη κύματος των φωτονίων που εκπέμπει. Το φάσμα απορρόφησης του αερίου παρουσιά</w:t>
      </w:r>
      <w:r w:rsidR="00FD42C1">
        <w:rPr>
          <w:rFonts w:ascii="Microsoft Sans Serif" w:eastAsia="Times New Roman" w:hAnsi="Microsoft Sans Serif" w:cs="Microsoft Sans Serif"/>
          <w:b/>
          <w:iCs/>
          <w:color w:val="000000"/>
          <w:sz w:val="58"/>
          <w:szCs w:val="58"/>
          <w:lang w:eastAsia="el-GR"/>
        </w:rPr>
        <w:t>-</w:t>
      </w:r>
      <w:r w:rsidR="00F36B0E" w:rsidRPr="00601EBF">
        <w:rPr>
          <w:rFonts w:ascii="Microsoft Sans Serif" w:eastAsia="Times New Roman" w:hAnsi="Microsoft Sans Serif" w:cs="Microsoft Sans Serif"/>
          <w:b/>
          <w:iCs/>
          <w:color w:val="000000"/>
          <w:sz w:val="58"/>
          <w:szCs w:val="58"/>
          <w:lang w:eastAsia="el-GR"/>
        </w:rPr>
        <w:t xml:space="preserve">ζει σκοτεινές γραμμές στη θέση των </w:t>
      </w:r>
      <w:r w:rsidR="00F36B0E" w:rsidRPr="00601EBF">
        <w:rPr>
          <w:rFonts w:ascii="Microsoft Sans Serif" w:eastAsia="Times New Roman" w:hAnsi="Microsoft Sans Serif" w:cs="Microsoft Sans Serif"/>
          <w:b/>
          <w:iCs/>
          <w:color w:val="000000"/>
          <w:sz w:val="58"/>
          <w:szCs w:val="58"/>
          <w:lang w:eastAsia="el-GR"/>
        </w:rPr>
        <w:lastRenderedPageBreak/>
        <w:t>φωτεινών γραμμών του φάσματος εκπομπής.</w:t>
      </w:r>
    </w:p>
    <w:p w:rsidR="00601EBF" w:rsidRDefault="00601EBF" w:rsidP="001A3837">
      <w:pPr>
        <w:shd w:val="clear" w:color="auto" w:fill="FFFFFF"/>
        <w:ind w:firstLine="0"/>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noProof/>
          <w:color w:val="000000"/>
          <w:sz w:val="58"/>
          <w:szCs w:val="58"/>
          <w:lang w:eastAsia="el-GR"/>
        </w:rPr>
        <w:drawing>
          <wp:inline distT="0" distB="0" distL="0" distR="0">
            <wp:extent cx="5404485" cy="2702560"/>
            <wp:effectExtent l="19050" t="0" r="5715"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5404485" cy="2702560"/>
                    </a:xfrm>
                    <a:prstGeom prst="rect">
                      <a:avLst/>
                    </a:prstGeom>
                    <a:noFill/>
                    <a:ln w="9525">
                      <a:noFill/>
                      <a:miter lim="800000"/>
                      <a:headEnd/>
                      <a:tailEnd/>
                    </a:ln>
                  </pic:spPr>
                </pic:pic>
              </a:graphicData>
            </a:graphic>
          </wp:inline>
        </w:drawing>
      </w:r>
    </w:p>
    <w:p w:rsidR="00601EBF" w:rsidRDefault="00601EBF" w:rsidP="001A3837">
      <w:pPr>
        <w:shd w:val="clear" w:color="auto" w:fill="FFFFFF"/>
        <w:ind w:firstLine="0"/>
        <w:rPr>
          <w:rFonts w:ascii="Microsoft Sans Serif" w:eastAsia="Times New Roman" w:hAnsi="Microsoft Sans Serif" w:cs="Microsoft Sans Serif"/>
          <w:b/>
          <w:color w:val="000000"/>
          <w:sz w:val="58"/>
          <w:szCs w:val="58"/>
          <w:lang w:eastAsia="el-GR"/>
        </w:rPr>
      </w:pPr>
      <w:r>
        <w:rPr>
          <w:rFonts w:ascii="Microsoft Sans Serif" w:eastAsia="Times New Roman" w:hAnsi="Microsoft Sans Serif" w:cs="Microsoft Sans Serif"/>
          <w:b/>
          <w:noProof/>
          <w:color w:val="000000"/>
          <w:sz w:val="58"/>
          <w:szCs w:val="58"/>
          <w:lang w:eastAsia="el-GR"/>
        </w:rPr>
        <w:drawing>
          <wp:inline distT="0" distB="0" distL="0" distR="0">
            <wp:extent cx="3043555" cy="3070860"/>
            <wp:effectExtent l="19050" t="0" r="444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a:stretch>
                      <a:fillRect/>
                    </a:stretch>
                  </pic:blipFill>
                  <pic:spPr bwMode="auto">
                    <a:xfrm>
                      <a:off x="0" y="0"/>
                      <a:ext cx="3043555" cy="3070860"/>
                    </a:xfrm>
                    <a:prstGeom prst="rect">
                      <a:avLst/>
                    </a:prstGeom>
                    <a:noFill/>
                    <a:ln w="9525">
                      <a:noFill/>
                      <a:miter lim="800000"/>
                      <a:headEnd/>
                      <a:tailEnd/>
                    </a:ln>
                  </pic:spPr>
                </pic:pic>
              </a:graphicData>
            </a:graphic>
          </wp:inline>
        </w:drawing>
      </w:r>
    </w:p>
    <w:p w:rsidR="00601EBF" w:rsidRPr="00601EBF" w:rsidRDefault="00601EBF" w:rsidP="001A3837">
      <w:pPr>
        <w:shd w:val="clear" w:color="auto" w:fill="FFFFFF"/>
        <w:ind w:firstLine="0"/>
        <w:rPr>
          <w:rFonts w:ascii="Microsoft Sans Serif" w:eastAsia="Times New Roman" w:hAnsi="Microsoft Sans Serif" w:cs="Microsoft Sans Serif"/>
          <w:b/>
          <w:iCs/>
          <w:color w:val="000000"/>
          <w:sz w:val="58"/>
          <w:szCs w:val="58"/>
          <w:lang w:eastAsia="el-GR"/>
        </w:rPr>
      </w:pPr>
      <w:r w:rsidRPr="00601EBF">
        <w:rPr>
          <w:rFonts w:ascii="Tahoma" w:eastAsia="Times New Roman" w:hAnsi="Tahoma" w:cs="Tahoma"/>
          <w:b/>
          <w:bCs/>
          <w:szCs w:val="58"/>
          <w:lang w:eastAsia="el-GR"/>
        </w:rPr>
        <w:t>2-20</w:t>
      </w:r>
      <w:r>
        <w:rPr>
          <w:rFonts w:ascii="Microsoft Sans Serif" w:eastAsia="Times New Roman" w:hAnsi="Microsoft Sans Serif" w:cs="Microsoft Sans Serif"/>
          <w:b/>
          <w:szCs w:val="58"/>
          <w:lang w:eastAsia="el-GR"/>
        </w:rPr>
        <w:t xml:space="preserve"> </w:t>
      </w:r>
      <w:r w:rsidRPr="00601EBF">
        <w:rPr>
          <w:rFonts w:ascii="Microsoft Sans Serif" w:eastAsia="Times New Roman" w:hAnsi="Microsoft Sans Serif" w:cs="Microsoft Sans Serif"/>
          <w:b/>
          <w:iCs/>
          <w:color w:val="000000"/>
          <w:sz w:val="58"/>
          <w:szCs w:val="58"/>
          <w:lang w:eastAsia="el-GR"/>
        </w:rPr>
        <w:t>Το φως που απορροφήθηκε από το αέριο επανεκπέμπεται προς όλες τις κατευθύνσεις.</w:t>
      </w:r>
    </w:p>
    <w:p w:rsidR="00FD42C1" w:rsidRDefault="00BF1698">
      <w:pPr>
        <w:spacing w:before="0"/>
        <w:ind w:firstLine="0"/>
        <w:rPr>
          <w:rFonts w:ascii="Tahoma" w:eastAsia="Times New Roman" w:hAnsi="Tahoma" w:cs="Tahoma"/>
          <w:b/>
          <w:bCs/>
          <w:color w:val="CC0000"/>
          <w:szCs w:val="56"/>
          <w:lang w:eastAsia="el-GR"/>
        </w:rPr>
      </w:pPr>
      <w:bookmarkStart w:id="11" w:name="sec2.3.3"/>
      <w:r>
        <w:rPr>
          <w:rFonts w:ascii="Tahoma" w:eastAsia="Times New Roman" w:hAnsi="Tahoma" w:cs="Tahoma"/>
          <w:b/>
          <w:bCs/>
          <w:noProof/>
          <w:color w:val="CC0000"/>
          <w:szCs w:val="56"/>
          <w:lang w:eastAsia="el-GR"/>
        </w:rPr>
        <w:pict>
          <v:shape id="_x0000_s1372" type="#_x0000_t202" style="position:absolute;margin-left:0;margin-top:0;width:60.9pt;height:32.2pt;z-index:25181286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2;mso-fit-shape-to-text:t" inset="0,0,0,0">
              <w:txbxContent>
                <w:p w:rsidR="004F4933" w:rsidRPr="00247D54" w:rsidRDefault="004F4933" w:rsidP="00203C9A">
                  <w:pPr>
                    <w:jc w:val="center"/>
                    <w:rPr>
                      <w:b/>
                      <w:szCs w:val="56"/>
                      <w:lang w:val="en-US"/>
                    </w:rPr>
                  </w:pPr>
                  <w:r>
                    <w:rPr>
                      <w:b/>
                      <w:szCs w:val="56"/>
                    </w:rPr>
                    <w:t xml:space="preserve">80 / </w:t>
                  </w:r>
                  <w:r>
                    <w:rPr>
                      <w:b/>
                      <w:szCs w:val="56"/>
                      <w:lang w:val="en-US"/>
                    </w:rPr>
                    <w:t xml:space="preserve">54 </w:t>
                  </w:r>
                </w:p>
              </w:txbxContent>
            </v:textbox>
            <w10:wrap anchorx="page" anchory="page"/>
          </v:shape>
        </w:pict>
      </w:r>
      <w:r w:rsidR="00FD42C1">
        <w:rPr>
          <w:rFonts w:ascii="Tahoma" w:eastAsia="Times New Roman" w:hAnsi="Tahoma" w:cs="Tahoma"/>
          <w:b/>
          <w:bCs/>
          <w:color w:val="CC0000"/>
          <w:szCs w:val="56"/>
          <w:lang w:eastAsia="el-GR"/>
        </w:rPr>
        <w:br w:type="page"/>
      </w:r>
    </w:p>
    <w:p w:rsidR="00F36B0E" w:rsidRPr="001A3837" w:rsidRDefault="00F36B0E" w:rsidP="001A3837">
      <w:pPr>
        <w:shd w:val="clear" w:color="auto" w:fill="FFFFFF"/>
        <w:ind w:firstLine="0"/>
        <w:rPr>
          <w:rFonts w:ascii="Tahoma" w:eastAsia="Times New Roman" w:hAnsi="Tahoma" w:cs="Tahoma"/>
          <w:b/>
          <w:bCs/>
          <w:color w:val="CC0000"/>
          <w:szCs w:val="56"/>
          <w:lang w:eastAsia="el-GR"/>
        </w:rPr>
      </w:pPr>
      <w:r w:rsidRPr="001A3837">
        <w:rPr>
          <w:rFonts w:ascii="Tahoma" w:eastAsia="Times New Roman" w:hAnsi="Tahoma" w:cs="Tahoma"/>
          <w:b/>
          <w:bCs/>
          <w:color w:val="CC0000"/>
          <w:szCs w:val="56"/>
          <w:lang w:eastAsia="el-GR"/>
        </w:rPr>
        <w:lastRenderedPageBreak/>
        <w:t>Η επιτυχία και η αποτυχία του προτύπου του Bohr</w:t>
      </w:r>
      <w:bookmarkEnd w:id="11"/>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Σύμφωνα με το πρότυπο του Bohr, όταν το ηλεκτρόνιο του ατόμου του υδρογόνου μεταβεί από αρχική τροχιά, που αντιστοιχεί σε κβαντικό αριθμό n</w:t>
      </w:r>
      <w:r w:rsidRPr="00F36B0E">
        <w:rPr>
          <w:rFonts w:eastAsia="Times New Roman" w:cs="Arial"/>
          <w:b/>
          <w:color w:val="000000"/>
          <w:sz w:val="64"/>
          <w:szCs w:val="64"/>
          <w:vertAlign w:val="subscript"/>
          <w:lang w:eastAsia="el-GR"/>
        </w:rPr>
        <w:t>α</w:t>
      </w:r>
      <w:r w:rsidRPr="00F36B0E">
        <w:rPr>
          <w:rFonts w:eastAsia="Times New Roman" w:cs="Arial"/>
          <w:b/>
          <w:color w:val="000000"/>
          <w:szCs w:val="56"/>
          <w:lang w:eastAsia="el-GR"/>
        </w:rPr>
        <w:t>, σε τελική τροχιά μικρό</w:t>
      </w:r>
      <w:r w:rsidR="00FD42C1">
        <w:rPr>
          <w:rFonts w:eastAsia="Times New Roman" w:cs="Arial"/>
          <w:b/>
          <w:color w:val="000000"/>
          <w:szCs w:val="56"/>
          <w:lang w:eastAsia="el-GR"/>
        </w:rPr>
        <w:t>-</w:t>
      </w:r>
      <w:r w:rsidRPr="00F36B0E">
        <w:rPr>
          <w:rFonts w:eastAsia="Times New Roman" w:cs="Arial"/>
          <w:b/>
          <w:color w:val="000000"/>
          <w:szCs w:val="56"/>
          <w:lang w:eastAsia="el-GR"/>
        </w:rPr>
        <w:t>τερης ενέργειας, που αντιστοιχεί σε κβαντικό αριθμό n</w:t>
      </w:r>
      <w:r w:rsidRPr="00F36B0E">
        <w:rPr>
          <w:rFonts w:eastAsia="Times New Roman" w:cs="Arial"/>
          <w:b/>
          <w:color w:val="000000"/>
          <w:sz w:val="64"/>
          <w:szCs w:val="64"/>
          <w:vertAlign w:val="subscript"/>
          <w:lang w:eastAsia="el-GR"/>
        </w:rPr>
        <w:t>τ</w:t>
      </w:r>
      <w:r w:rsidRPr="00F36B0E">
        <w:rPr>
          <w:rFonts w:eastAsia="Times New Roman" w:cs="Arial"/>
          <w:b/>
          <w:color w:val="000000"/>
          <w:szCs w:val="56"/>
          <w:lang w:eastAsia="el-GR"/>
        </w:rPr>
        <w:t>, τότε εκπέμπε</w:t>
      </w:r>
      <w:r w:rsidR="00FD42C1">
        <w:rPr>
          <w:rFonts w:eastAsia="Times New Roman" w:cs="Arial"/>
          <w:b/>
          <w:color w:val="000000"/>
          <w:szCs w:val="56"/>
          <w:lang w:eastAsia="el-GR"/>
        </w:rPr>
        <w:t>-</w:t>
      </w:r>
      <w:r w:rsidRPr="00F36B0E">
        <w:rPr>
          <w:rFonts w:eastAsia="Times New Roman" w:cs="Arial"/>
          <w:b/>
          <w:color w:val="000000"/>
          <w:szCs w:val="56"/>
          <w:lang w:eastAsia="el-GR"/>
        </w:rPr>
        <w:t>ται ένα φωτόνιο συχνότητας </w:t>
      </w:r>
      <w:r w:rsidRPr="00FD42C1">
        <w:rPr>
          <w:rFonts w:eastAsia="Times New Roman" w:cs="Arial"/>
          <w:b/>
          <w:iCs/>
          <w:color w:val="000000"/>
          <w:szCs w:val="56"/>
          <w:lang w:eastAsia="el-GR"/>
        </w:rPr>
        <w:t>f</w:t>
      </w:r>
      <w:r w:rsidRPr="00F36B0E">
        <w:rPr>
          <w:rFonts w:eastAsia="Times New Roman" w:cs="Arial"/>
          <w:b/>
          <w:color w:val="000000"/>
          <w:szCs w:val="56"/>
          <w:lang w:eastAsia="el-GR"/>
        </w:rPr>
        <w:t>, για την οποία ισχύει:</w:t>
      </w:r>
    </w:p>
    <w:p w:rsidR="00F36B0E" w:rsidRPr="00126052" w:rsidRDefault="00F36B0E" w:rsidP="00B52AB1">
      <w:pPr>
        <w:shd w:val="clear" w:color="auto" w:fill="FFFFFF"/>
        <w:ind w:firstLine="0"/>
        <w:jc w:val="center"/>
        <w:rPr>
          <w:rFonts w:eastAsia="Times New Roman"/>
          <w:b/>
          <w:color w:val="000000"/>
          <w:szCs w:val="21"/>
          <w:lang w:eastAsia="el-GR"/>
        </w:rPr>
      </w:pPr>
      <w:r w:rsidRPr="00F36B0E">
        <w:rPr>
          <w:rFonts w:eastAsia="Times New Roman" w:cs="Arial"/>
          <w:b/>
          <w:color w:val="000000"/>
          <w:szCs w:val="56"/>
          <w:lang w:val="en-US" w:eastAsia="el-GR"/>
        </w:rPr>
        <w:t>E</w:t>
      </w:r>
      <w:r w:rsidRPr="00F36B0E">
        <w:rPr>
          <w:rFonts w:eastAsia="Times New Roman" w:cs="Arial"/>
          <w:b/>
          <w:color w:val="000000"/>
          <w:szCs w:val="56"/>
          <w:vertAlign w:val="subscript"/>
          <w:lang w:eastAsia="el-GR"/>
        </w:rPr>
        <w:t>α</w:t>
      </w:r>
      <w:r w:rsidRPr="00F36B0E">
        <w:rPr>
          <w:rFonts w:eastAsia="Times New Roman" w:cs="Arial"/>
          <w:b/>
          <w:color w:val="000000"/>
          <w:szCs w:val="56"/>
          <w:lang w:val="en-US" w:eastAsia="el-GR"/>
        </w:rPr>
        <w:t> </w:t>
      </w:r>
      <w:r w:rsidRPr="00F36B0E">
        <w:rPr>
          <w:rFonts w:eastAsia="Times New Roman" w:cs="Arial"/>
          <w:b/>
          <w:color w:val="000000"/>
          <w:szCs w:val="56"/>
          <w:lang w:eastAsia="el-GR"/>
        </w:rPr>
        <w:t xml:space="preserve">- </w:t>
      </w:r>
      <w:r w:rsidRPr="00F36B0E">
        <w:rPr>
          <w:rFonts w:eastAsia="Times New Roman" w:cs="Arial"/>
          <w:b/>
          <w:color w:val="000000"/>
          <w:szCs w:val="56"/>
          <w:lang w:val="en-US" w:eastAsia="el-GR"/>
        </w:rPr>
        <w:t>E</w:t>
      </w:r>
      <w:r w:rsidRPr="00F36B0E">
        <w:rPr>
          <w:rFonts w:eastAsia="Times New Roman" w:cs="Arial"/>
          <w:b/>
          <w:color w:val="000000"/>
          <w:szCs w:val="56"/>
          <w:vertAlign w:val="subscript"/>
          <w:lang w:eastAsia="el-GR"/>
        </w:rPr>
        <w:t>τ</w:t>
      </w:r>
      <w:r w:rsidRPr="00F36B0E">
        <w:rPr>
          <w:rFonts w:eastAsia="Times New Roman" w:cs="Arial"/>
          <w:b/>
          <w:color w:val="000000"/>
          <w:szCs w:val="56"/>
          <w:lang w:val="en-US" w:eastAsia="el-GR"/>
        </w:rPr>
        <w:t> </w:t>
      </w:r>
      <w:r w:rsidRPr="00F36B0E">
        <w:rPr>
          <w:rFonts w:eastAsia="Times New Roman" w:cs="Arial"/>
          <w:b/>
          <w:color w:val="000000"/>
          <w:szCs w:val="56"/>
          <w:lang w:eastAsia="el-GR"/>
        </w:rPr>
        <w:t xml:space="preserve">= </w:t>
      </w:r>
      <w:r w:rsidRPr="007B3688">
        <w:rPr>
          <w:rFonts w:eastAsia="Times New Roman" w:cs="Arial"/>
          <w:b/>
          <w:color w:val="000000"/>
          <w:szCs w:val="56"/>
          <w:lang w:val="en-US" w:eastAsia="el-GR"/>
        </w:rPr>
        <w:t>h</w:t>
      </w:r>
      <w:r w:rsidRPr="007B3688">
        <w:rPr>
          <w:rFonts w:eastAsia="Times New Roman" w:cs="Arial"/>
          <w:b/>
          <w:iCs/>
          <w:color w:val="000000"/>
          <w:szCs w:val="56"/>
          <w:lang w:val="en-US" w:eastAsia="el-GR"/>
        </w:rPr>
        <w:t>f</w:t>
      </w:r>
      <w:r w:rsidR="00B52AB1">
        <w:rPr>
          <w:rFonts w:eastAsia="Times New Roman" w:cs="Arial"/>
          <w:b/>
          <w:color w:val="000000"/>
          <w:szCs w:val="56"/>
          <w:lang w:val="en-US" w:eastAsia="el-GR"/>
        </w:rPr>
        <w:t> </w:t>
      </w:r>
      <w:r w:rsidR="00B52AB1" w:rsidRPr="00FD42C1">
        <w:rPr>
          <w:rFonts w:eastAsia="Times New Roman" w:cs="Arial"/>
          <w:b/>
          <w:color w:val="000000"/>
          <w:szCs w:val="56"/>
          <w:lang w:eastAsia="el-GR"/>
        </w:rPr>
        <w:t xml:space="preserve">  </w:t>
      </w:r>
      <w:r w:rsidRPr="00F36B0E">
        <w:rPr>
          <w:rFonts w:eastAsia="Times New Roman" w:cs="Arial"/>
          <w:b/>
          <w:color w:val="000000"/>
          <w:szCs w:val="56"/>
          <w:lang w:eastAsia="el-GR"/>
        </w:rPr>
        <w:t xml:space="preserve"> ή </w:t>
      </w:r>
      <w:r w:rsidR="00B52AB1" w:rsidRPr="00FD42C1">
        <w:rPr>
          <w:rFonts w:eastAsia="Times New Roman" w:cs="Arial"/>
          <w:b/>
          <w:color w:val="000000"/>
          <w:szCs w:val="56"/>
          <w:lang w:eastAsia="el-GR"/>
        </w:rPr>
        <w:t xml:space="preserve"> </w:t>
      </w:r>
      <w:r w:rsidRPr="00F36B0E">
        <w:rPr>
          <w:rFonts w:eastAsia="Times New Roman" w:cs="Arial"/>
          <w:b/>
          <w:color w:val="000000"/>
          <w:szCs w:val="56"/>
          <w:lang w:val="en-US" w:eastAsia="el-GR"/>
        </w:rPr>
        <w:t> </w:t>
      </w:r>
      <w:r w:rsidR="00126052" w:rsidRPr="007B3688">
        <w:rPr>
          <w:position w:val="-48"/>
          <w:lang w:val="en-US"/>
        </w:rPr>
        <w:object w:dxaOrig="2100" w:dyaOrig="1300">
          <v:shape id="_x0000_i1051" type="#_x0000_t75" style="width:105.5pt;height:64.55pt" o:ole="">
            <v:imagedata r:id="rId92" o:title=""/>
          </v:shape>
          <o:OLEObject Type="Embed" ProgID="Equation.DSMT4" ShapeID="_x0000_i1051" DrawAspect="Content" ObjectID="_1454838252" r:id="rId93"/>
        </w:object>
      </w:r>
      <w:r w:rsidR="007B3688" w:rsidRPr="00126052">
        <w:t xml:space="preserve"> </w:t>
      </w:r>
      <w:r w:rsidR="00126052">
        <w:tab/>
      </w:r>
      <w:r w:rsidR="00126052" w:rsidRPr="00126052">
        <w:rPr>
          <w:b/>
        </w:rPr>
        <w:tab/>
      </w:r>
      <w:r w:rsidRPr="00126052">
        <w:rPr>
          <w:rFonts w:eastAsia="Times New Roman" w:cs="Arial"/>
          <w:b/>
          <w:color w:val="000000"/>
          <w:szCs w:val="56"/>
          <w:lang w:eastAsia="el-GR"/>
        </w:rPr>
        <w:t>(2.8)</w:t>
      </w:r>
    </w:p>
    <w:p w:rsidR="00F36B0E" w:rsidRPr="00F36B0E" w:rsidRDefault="00F36B0E" w:rsidP="00126052">
      <w:pPr>
        <w:ind w:firstLine="0"/>
        <w:rPr>
          <w:rFonts w:eastAsia="Times New Roman" w:cs="Arial"/>
          <w:b/>
          <w:color w:val="000000"/>
          <w:szCs w:val="56"/>
          <w:lang w:eastAsia="el-GR"/>
        </w:rPr>
      </w:pPr>
      <w:r w:rsidRPr="00F36B0E">
        <w:rPr>
          <w:rFonts w:eastAsia="Times New Roman" w:cs="Arial"/>
          <w:b/>
          <w:color w:val="000000"/>
          <w:szCs w:val="56"/>
          <w:lang w:eastAsia="el-GR"/>
        </w:rPr>
        <w:t>Το μήκος κύματος του εκπεμπό</w:t>
      </w:r>
      <w:r w:rsidR="00FD42C1">
        <w:rPr>
          <w:rFonts w:eastAsia="Times New Roman" w:cs="Arial"/>
          <w:b/>
          <w:color w:val="000000"/>
          <w:szCs w:val="56"/>
          <w:lang w:eastAsia="el-GR"/>
        </w:rPr>
        <w:t>-</w:t>
      </w:r>
      <w:r w:rsidRPr="00F36B0E">
        <w:rPr>
          <w:rFonts w:eastAsia="Times New Roman" w:cs="Arial"/>
          <w:b/>
          <w:color w:val="000000"/>
          <w:szCs w:val="56"/>
          <w:lang w:eastAsia="el-GR"/>
        </w:rPr>
        <w:t xml:space="preserve">μενου φωτονίου υπολογίζεται από την εξίσωση: c = </w:t>
      </w:r>
      <w:r w:rsidR="00126052" w:rsidRPr="00DD5BDF">
        <w:rPr>
          <w:rFonts w:ascii="Times New Roman" w:eastAsia="Times New Roman" w:hAnsi="Times New Roman"/>
          <w:b/>
          <w:bCs/>
          <w:iCs/>
          <w:sz w:val="72"/>
          <w:szCs w:val="64"/>
          <w:lang w:eastAsia="el-GR"/>
        </w:rPr>
        <w:t>λ</w:t>
      </w:r>
      <w:r w:rsidRPr="00126052">
        <w:rPr>
          <w:rFonts w:eastAsia="Times New Roman" w:cs="Arial"/>
          <w:b/>
          <w:iCs/>
          <w:color w:val="000000"/>
          <w:szCs w:val="56"/>
          <w:lang w:eastAsia="el-GR"/>
        </w:rPr>
        <w:t>f</w:t>
      </w:r>
      <w:r w:rsidRPr="00F36B0E">
        <w:rPr>
          <w:rFonts w:eastAsia="Times New Roman" w:cs="Arial"/>
          <w:b/>
          <w:color w:val="000000"/>
          <w:szCs w:val="56"/>
          <w:lang w:eastAsia="el-GR"/>
        </w:rPr>
        <w:t>.</w:t>
      </w:r>
    </w:p>
    <w:p w:rsidR="00F36B0E" w:rsidRPr="00F36B0E" w:rsidRDefault="00BF1698"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3" type="#_x0000_t202" style="position:absolute;margin-left:0;margin-top:0;width:60.9pt;height:32.2pt;z-index:2518138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3;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1/ </w:t>
                  </w:r>
                  <w:r>
                    <w:rPr>
                      <w:b/>
                      <w:szCs w:val="56"/>
                      <w:lang w:val="en-US"/>
                    </w:rPr>
                    <w:t xml:space="preserve">54 </w:t>
                  </w:r>
                </w:p>
              </w:txbxContent>
            </v:textbox>
            <w10:wrap anchorx="page" anchory="page"/>
          </v:shape>
        </w:pict>
      </w:r>
      <w:r w:rsidR="00F36B0E" w:rsidRPr="00F36B0E">
        <w:rPr>
          <w:rFonts w:eastAsia="Times New Roman" w:cs="Arial"/>
          <w:b/>
          <w:color w:val="000000"/>
          <w:szCs w:val="56"/>
          <w:lang w:eastAsia="el-GR"/>
        </w:rPr>
        <w:t>Οι τιμές του μήκους κύματος που υπολογίζονται από την παραπάνω εξίσωση συμφωνούν με τις πειρα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 xml:space="preserve">ματικές τιμές. Δηλαδή το πρότυπο </w:t>
      </w:r>
      <w:r w:rsidR="00F36B0E" w:rsidRPr="00F36B0E">
        <w:rPr>
          <w:rFonts w:eastAsia="Times New Roman" w:cs="Arial"/>
          <w:b/>
          <w:color w:val="000000"/>
          <w:szCs w:val="56"/>
          <w:lang w:eastAsia="el-GR"/>
        </w:rPr>
        <w:lastRenderedPageBreak/>
        <w:t>του Bohr περιγράφει τα γραμμικά φάσματα του υδρογόνου.</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Το πρότυπο του Bohr μπορεί να επεκταθεί και σε ιόντα που έχουν μόνο ένα ηλεκτρόνιο, όπως το (He</w:t>
      </w:r>
      <w:r w:rsidRPr="00F36B0E">
        <w:rPr>
          <w:rFonts w:eastAsia="Times New Roman" w:cs="Arial"/>
          <w:b/>
          <w:color w:val="000000"/>
          <w:sz w:val="64"/>
          <w:szCs w:val="64"/>
          <w:vertAlign w:val="superscript"/>
          <w:lang w:eastAsia="el-GR"/>
        </w:rPr>
        <w:t>+</w:t>
      </w:r>
      <w:r w:rsidRPr="00F36B0E">
        <w:rPr>
          <w:rFonts w:eastAsia="Times New Roman" w:cs="Arial"/>
          <w:b/>
          <w:color w:val="000000"/>
          <w:szCs w:val="56"/>
          <w:lang w:eastAsia="el-GR"/>
        </w:rPr>
        <w:t>), το (Li</w:t>
      </w:r>
      <w:r w:rsidRPr="00F36B0E">
        <w:rPr>
          <w:rFonts w:eastAsia="Times New Roman" w:cs="Arial"/>
          <w:b/>
          <w:color w:val="000000"/>
          <w:sz w:val="64"/>
          <w:szCs w:val="64"/>
          <w:vertAlign w:val="superscript"/>
          <w:lang w:eastAsia="el-GR"/>
        </w:rPr>
        <w:t>2+</w:t>
      </w:r>
      <w:r w:rsidRPr="00F36B0E">
        <w:rPr>
          <w:rFonts w:eastAsia="Times New Roman" w:cs="Arial"/>
          <w:b/>
          <w:color w:val="000000"/>
          <w:szCs w:val="56"/>
          <w:lang w:eastAsia="el-GR"/>
        </w:rPr>
        <w:t>) κ.λπ. τα οποία ονο</w:t>
      </w:r>
      <w:r w:rsidR="00FD42C1">
        <w:rPr>
          <w:rFonts w:eastAsia="Times New Roman" w:cs="Arial"/>
          <w:b/>
          <w:color w:val="000000"/>
          <w:szCs w:val="56"/>
          <w:lang w:eastAsia="el-GR"/>
        </w:rPr>
        <w:t>-</w:t>
      </w:r>
      <w:r w:rsidRPr="00F36B0E">
        <w:rPr>
          <w:rFonts w:eastAsia="Times New Roman" w:cs="Arial"/>
          <w:b/>
          <w:color w:val="000000"/>
          <w:szCs w:val="56"/>
          <w:lang w:eastAsia="el-GR"/>
        </w:rPr>
        <w:t>μάζονται</w:t>
      </w:r>
      <w:r w:rsidR="009E1F8B">
        <w:rPr>
          <w:rFonts w:eastAsia="Times New Roman" w:cs="Arial"/>
          <w:b/>
          <w:color w:val="000000"/>
          <w:szCs w:val="56"/>
          <w:lang w:eastAsia="el-GR"/>
        </w:rPr>
        <w:t xml:space="preserve"> </w:t>
      </w:r>
      <w:r w:rsidRPr="009E1F8B">
        <w:rPr>
          <w:rFonts w:ascii="Tahoma" w:eastAsia="Times New Roman" w:hAnsi="Tahoma" w:cs="Tahoma"/>
          <w:b/>
          <w:bCs/>
          <w:color w:val="000000"/>
          <w:szCs w:val="56"/>
          <w:lang w:eastAsia="el-GR"/>
        </w:rPr>
        <w:t>υδρογονοειδή</w:t>
      </w:r>
      <w:r w:rsidRPr="00F36B0E">
        <w:rPr>
          <w:rFonts w:eastAsia="Times New Roman" w:cs="Arial"/>
          <w:b/>
          <w:bCs/>
          <w:color w:val="000000"/>
          <w:szCs w:val="56"/>
          <w:lang w:eastAsia="el-GR"/>
        </w:rPr>
        <w:t>.</w:t>
      </w:r>
    </w:p>
    <w:p w:rsidR="00F36B0E" w:rsidRPr="00F36B0E" w:rsidRDefault="00F36B0E" w:rsidP="001A3837">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Το πρότυπο του Bohr δεν μπορεί να ερμηνεύσει τα γραμμικά φάσμα</w:t>
      </w:r>
      <w:r w:rsidR="00FD42C1">
        <w:rPr>
          <w:rFonts w:eastAsia="Times New Roman" w:cs="Arial"/>
          <w:b/>
          <w:color w:val="000000"/>
          <w:szCs w:val="56"/>
          <w:lang w:eastAsia="el-GR"/>
        </w:rPr>
        <w:t>-</w:t>
      </w:r>
      <w:r w:rsidRPr="00F36B0E">
        <w:rPr>
          <w:rFonts w:eastAsia="Times New Roman" w:cs="Arial"/>
          <w:b/>
          <w:color w:val="000000"/>
          <w:szCs w:val="56"/>
          <w:lang w:eastAsia="el-GR"/>
        </w:rPr>
        <w:t>τα των ατόμων που έχουν δύο ή περισσότερα ηλεκτρόνια.</w:t>
      </w:r>
    </w:p>
    <w:p w:rsidR="00F36B0E" w:rsidRPr="00F36B0E" w:rsidRDefault="00BF1698" w:rsidP="001A3837">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4" type="#_x0000_t202" style="position:absolute;margin-left:0;margin-top:0;width:60.9pt;height:32.2pt;z-index:25181491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4;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2 / </w:t>
                  </w:r>
                  <w:r>
                    <w:rPr>
                      <w:b/>
                      <w:szCs w:val="56"/>
                      <w:lang w:val="en-US"/>
                    </w:rPr>
                    <w:t xml:space="preserve">54-55 </w:t>
                  </w:r>
                </w:p>
              </w:txbxContent>
            </v:textbox>
            <w10:wrap anchorx="page" anchory="page"/>
          </v:shape>
        </w:pict>
      </w:r>
      <w:r w:rsidR="00F36B0E" w:rsidRPr="00F36B0E">
        <w:rPr>
          <w:rFonts w:eastAsia="Times New Roman" w:cs="Arial"/>
          <w:b/>
          <w:color w:val="000000"/>
          <w:szCs w:val="56"/>
          <w:lang w:eastAsia="el-GR"/>
        </w:rPr>
        <w:t>Κατά το 1920 αναπτύχθηκε μια νέα θεωρία, η κβαντομηχανική, η οποία περιγράφει με επιτυχία τα φαινό</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μενα που αναφέρονται στα σωμα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τίδια του μικρόκοσμου και στο φως.</w:t>
      </w:r>
    </w:p>
    <w:p w:rsidR="00F36B0E" w:rsidRPr="00E06416" w:rsidRDefault="00F36B0E" w:rsidP="001A3837">
      <w:pPr>
        <w:ind w:firstLine="0"/>
        <w:rPr>
          <w:rFonts w:ascii="Tahoma" w:hAnsi="Tahoma" w:cs="Tahoma"/>
          <w:b/>
          <w:bCs/>
          <w:color w:val="0D3193"/>
          <w:szCs w:val="56"/>
          <w:shd w:val="clear" w:color="auto" w:fill="FFFFFF"/>
        </w:rPr>
      </w:pPr>
      <w:r w:rsidRPr="00E06416">
        <w:rPr>
          <w:rFonts w:ascii="Tahoma" w:hAnsi="Tahoma" w:cs="Tahoma"/>
          <w:b/>
          <w:bCs/>
          <w:color w:val="0D3193"/>
          <w:szCs w:val="56"/>
          <w:shd w:val="clear" w:color="auto" w:fill="FFFFFF"/>
        </w:rPr>
        <w:t>ΠΑΡΑΔΕΙΓΜΑ 2 – 2</w:t>
      </w:r>
    </w:p>
    <w:p w:rsidR="00F36B0E" w:rsidRPr="00F36B0E" w:rsidRDefault="00F36B0E" w:rsidP="005E6845">
      <w:pPr>
        <w:ind w:firstLine="0"/>
        <w:rPr>
          <w:rFonts w:eastAsia="Times New Roman" w:cs="Arial"/>
          <w:b/>
          <w:color w:val="000000"/>
          <w:szCs w:val="56"/>
          <w:lang w:eastAsia="el-GR"/>
        </w:rPr>
      </w:pPr>
      <w:r w:rsidRPr="00F36B0E">
        <w:rPr>
          <w:rFonts w:eastAsia="Times New Roman" w:cs="Arial"/>
          <w:b/>
          <w:color w:val="000000"/>
          <w:szCs w:val="56"/>
          <w:lang w:eastAsia="el-GR"/>
        </w:rPr>
        <w:t xml:space="preserve">Να υπολογιστεί το μήκος κύματος της ακτινοβολίας που εκπέμπει το άτομο του υδρογόνου, όταν </w:t>
      </w:r>
      <w:r w:rsidR="009E1F8B">
        <w:rPr>
          <w:rFonts w:eastAsia="Times New Roman" w:cs="Arial"/>
          <w:b/>
          <w:color w:val="000000"/>
          <w:szCs w:val="56"/>
          <w:lang w:eastAsia="el-GR"/>
        </w:rPr>
        <w:t>μετα</w:t>
      </w:r>
      <w:r w:rsidR="00FD42C1">
        <w:rPr>
          <w:rFonts w:eastAsia="Times New Roman" w:cs="Arial"/>
          <w:b/>
          <w:color w:val="000000"/>
          <w:szCs w:val="56"/>
          <w:lang w:eastAsia="el-GR"/>
        </w:rPr>
        <w:t>-</w:t>
      </w:r>
      <w:r w:rsidR="009E1F8B">
        <w:rPr>
          <w:rFonts w:eastAsia="Times New Roman" w:cs="Arial"/>
          <w:b/>
          <w:color w:val="000000"/>
          <w:szCs w:val="56"/>
          <w:lang w:eastAsia="el-GR"/>
        </w:rPr>
        <w:t xml:space="preserve">πηδά από την κατάσταση με n= 6 </w:t>
      </w:r>
      <w:r w:rsidR="009E1F8B">
        <w:rPr>
          <w:rFonts w:eastAsia="Times New Roman" w:cs="Arial"/>
          <w:b/>
          <w:color w:val="000000"/>
          <w:szCs w:val="56"/>
          <w:lang w:eastAsia="el-GR"/>
        </w:rPr>
        <w:lastRenderedPageBreak/>
        <w:t>στην κατάσταση με n</w:t>
      </w:r>
      <w:r w:rsidRPr="00F36B0E">
        <w:rPr>
          <w:rFonts w:eastAsia="Times New Roman" w:cs="Arial"/>
          <w:b/>
          <w:color w:val="000000"/>
          <w:szCs w:val="56"/>
          <w:lang w:eastAsia="el-GR"/>
        </w:rPr>
        <w:t xml:space="preserve">= 2. Η ενέργεια του ατόμου του υδρογόνου στη θεμελιώδη κατάσταση είναι </w:t>
      </w:r>
      <w:r w:rsidR="00FD42C1">
        <w:rPr>
          <w:rFonts w:eastAsia="Times New Roman" w:cs="Arial"/>
          <w:b/>
          <w:color w:val="000000"/>
          <w:szCs w:val="56"/>
          <w:lang w:eastAsia="el-GR"/>
        </w:rPr>
        <w:br/>
      </w: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vertAlign w:val="subscript"/>
          <w:lang w:eastAsia="el-GR"/>
        </w:rPr>
        <w:t xml:space="preserve"> </w:t>
      </w:r>
      <w:r w:rsidRPr="00F36B0E">
        <w:rPr>
          <w:rFonts w:eastAsia="Times New Roman" w:cs="Arial"/>
          <w:b/>
          <w:color w:val="000000"/>
          <w:szCs w:val="56"/>
          <w:lang w:eastAsia="el-GR"/>
        </w:rPr>
        <w:t xml:space="preserve">= -13,6eV </w:t>
      </w:r>
      <w:r w:rsidR="00FD42C1">
        <w:rPr>
          <w:rFonts w:eastAsia="Times New Roman" w:cs="Arial"/>
          <w:b/>
          <w:color w:val="000000"/>
          <w:szCs w:val="56"/>
          <w:lang w:eastAsia="el-GR"/>
        </w:rPr>
        <w:br/>
      </w:r>
      <w:r w:rsidRPr="00F36B0E">
        <w:rPr>
          <w:rFonts w:eastAsia="Times New Roman" w:cs="Arial"/>
          <w:b/>
          <w:color w:val="000000"/>
          <w:szCs w:val="56"/>
          <w:lang w:eastAsia="el-GR"/>
        </w:rPr>
        <w:t>(h = 6,63·10</w:t>
      </w:r>
      <w:r w:rsidRPr="00F36B0E">
        <w:rPr>
          <w:rFonts w:eastAsia="Times New Roman" w:cs="Arial"/>
          <w:b/>
          <w:color w:val="000000"/>
          <w:sz w:val="64"/>
          <w:szCs w:val="64"/>
          <w:vertAlign w:val="superscript"/>
          <w:lang w:eastAsia="el-GR"/>
        </w:rPr>
        <w:t>-34</w:t>
      </w:r>
      <w:r w:rsidRPr="00F36B0E">
        <w:rPr>
          <w:rFonts w:eastAsia="Times New Roman" w:cs="Arial"/>
          <w:b/>
          <w:color w:val="000000"/>
          <w:szCs w:val="56"/>
          <w:lang w:eastAsia="el-GR"/>
        </w:rPr>
        <w:t>J·s, c = 3·10</w:t>
      </w:r>
      <w:r w:rsidRPr="00F36B0E">
        <w:rPr>
          <w:rFonts w:eastAsia="Times New Roman" w:cs="Arial"/>
          <w:b/>
          <w:color w:val="000000"/>
          <w:sz w:val="64"/>
          <w:szCs w:val="64"/>
          <w:vertAlign w:val="superscript"/>
          <w:lang w:eastAsia="el-GR"/>
        </w:rPr>
        <w:t>8</w:t>
      </w:r>
      <w:r w:rsidRPr="00F36B0E">
        <w:rPr>
          <w:rFonts w:eastAsia="Times New Roman" w:cs="Arial"/>
          <w:b/>
          <w:color w:val="000000"/>
          <w:szCs w:val="56"/>
          <w:lang w:eastAsia="el-GR"/>
        </w:rPr>
        <w:t>m/s).</w:t>
      </w:r>
    </w:p>
    <w:p w:rsidR="00F36B0E" w:rsidRPr="00F36B0E" w:rsidRDefault="00126052" w:rsidP="005E6845">
      <w:pPr>
        <w:shd w:val="clear" w:color="auto" w:fill="FFFFFF"/>
        <w:ind w:firstLine="0"/>
        <w:rPr>
          <w:rFonts w:eastAsia="Times New Roman" w:cs="Arial"/>
          <w:b/>
          <w:color w:val="000000"/>
          <w:szCs w:val="56"/>
          <w:lang w:eastAsia="el-GR"/>
        </w:rPr>
      </w:pPr>
      <w:r w:rsidRPr="00126052">
        <w:rPr>
          <w:rFonts w:ascii="Tahoma" w:eastAsia="Times New Roman" w:hAnsi="Tahoma" w:cs="Tahoma"/>
          <w:b/>
          <w:bCs/>
          <w:color w:val="000000"/>
          <w:szCs w:val="56"/>
          <w:lang w:eastAsia="el-GR"/>
        </w:rPr>
        <w:t>ΛΥΣΗ</w:t>
      </w:r>
      <w:r>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Το μήκος κύματος του φω</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τονίου που εκπέμπει το άτομο προσδιορίζεται από την εξίσωση:</w:t>
      </w:r>
    </w:p>
    <w:p w:rsidR="00F36B0E" w:rsidRPr="00F36B0E" w:rsidRDefault="00BF1698" w:rsidP="005E6845">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6" type="#_x0000_t202" style="position:absolute;margin-left:0;margin-top:0;width:60.9pt;height:32.2pt;z-index:2518159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6;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3 / </w:t>
                  </w:r>
                  <w:r>
                    <w:rPr>
                      <w:b/>
                      <w:szCs w:val="56"/>
                      <w:lang w:val="en-US"/>
                    </w:rPr>
                    <w:t xml:space="preserve">55 </w:t>
                  </w:r>
                </w:p>
              </w:txbxContent>
            </v:textbox>
            <w10:wrap anchorx="page" anchory="page"/>
          </v:shape>
        </w:pict>
      </w:r>
      <w:r w:rsidR="00F36B0E" w:rsidRPr="00F36B0E">
        <w:rPr>
          <w:rFonts w:eastAsia="Times New Roman" w:cs="Arial"/>
          <w:b/>
          <w:color w:val="000000"/>
          <w:szCs w:val="56"/>
          <w:lang w:eastAsia="el-GR"/>
        </w:rPr>
        <w:t>E</w:t>
      </w:r>
      <w:r w:rsidR="00F36B0E" w:rsidRPr="00F36B0E">
        <w:rPr>
          <w:rFonts w:eastAsia="Times New Roman" w:cs="Arial"/>
          <w:b/>
          <w:color w:val="000000"/>
          <w:sz w:val="64"/>
          <w:szCs w:val="64"/>
          <w:vertAlign w:val="subscript"/>
          <w:lang w:eastAsia="el-GR"/>
        </w:rPr>
        <w:t>6</w:t>
      </w:r>
      <w:r w:rsidR="00126052">
        <w:rPr>
          <w:rFonts w:eastAsia="Times New Roman" w:cs="Arial"/>
          <w:b/>
          <w:color w:val="000000"/>
          <w:szCs w:val="56"/>
          <w:lang w:eastAsia="el-GR"/>
        </w:rPr>
        <w:t xml:space="preserve"> </w:t>
      </w:r>
      <w:r w:rsidR="00F36B0E" w:rsidRPr="00F36B0E">
        <w:rPr>
          <w:rFonts w:eastAsia="Times New Roman" w:cs="Arial"/>
          <w:b/>
          <w:color w:val="000000"/>
          <w:szCs w:val="56"/>
          <w:lang w:eastAsia="el-GR"/>
        </w:rPr>
        <w:t>- E</w:t>
      </w:r>
      <w:r w:rsidR="00F36B0E" w:rsidRPr="00F36B0E">
        <w:rPr>
          <w:rFonts w:eastAsia="Times New Roman" w:cs="Arial"/>
          <w:b/>
          <w:color w:val="000000"/>
          <w:sz w:val="64"/>
          <w:szCs w:val="64"/>
          <w:vertAlign w:val="subscript"/>
          <w:lang w:eastAsia="el-GR"/>
        </w:rPr>
        <w:t>2</w:t>
      </w:r>
      <w:r w:rsidR="00126052">
        <w:rPr>
          <w:rFonts w:eastAsia="Times New Roman" w:cs="Arial"/>
          <w:b/>
          <w:color w:val="000000"/>
          <w:szCs w:val="56"/>
          <w:lang w:eastAsia="el-GR"/>
        </w:rPr>
        <w:t xml:space="preserve"> </w:t>
      </w:r>
      <w:r w:rsidR="00F36B0E" w:rsidRPr="00F36B0E">
        <w:rPr>
          <w:rFonts w:eastAsia="Times New Roman" w:cs="Arial"/>
          <w:b/>
          <w:color w:val="000000"/>
          <w:szCs w:val="56"/>
          <w:lang w:eastAsia="el-GR"/>
        </w:rPr>
        <w:t>= h</w:t>
      </w:r>
      <w:r w:rsidR="00F36B0E" w:rsidRPr="00126052">
        <w:rPr>
          <w:rFonts w:eastAsia="Times New Roman" w:cs="Arial"/>
          <w:b/>
          <w:iCs/>
          <w:color w:val="000000"/>
          <w:szCs w:val="56"/>
          <w:lang w:eastAsia="el-GR"/>
        </w:rPr>
        <w:t>f</w:t>
      </w:r>
      <w:r w:rsidR="00F36B0E" w:rsidRPr="00F36B0E">
        <w:rPr>
          <w:rFonts w:eastAsia="Times New Roman" w:cs="Arial"/>
          <w:b/>
          <w:color w:val="000000"/>
          <w:szCs w:val="56"/>
          <w:lang w:eastAsia="el-GR"/>
        </w:rPr>
        <w:t>. Αντικαθιστώντας</w:t>
      </w:r>
      <w:r w:rsidR="00126052">
        <w:rPr>
          <w:rFonts w:eastAsia="Times New Roman" w:cs="Arial"/>
          <w:b/>
          <w:color w:val="000000"/>
          <w:szCs w:val="56"/>
          <w:lang w:eastAsia="el-GR"/>
        </w:rPr>
        <w:t xml:space="preserve"> </w:t>
      </w:r>
      <w:r w:rsidR="00126052" w:rsidRPr="00126052">
        <w:rPr>
          <w:position w:val="-48"/>
        </w:rPr>
        <w:object w:dxaOrig="1260" w:dyaOrig="1300">
          <v:shape id="_x0000_i1052" type="#_x0000_t75" style="width:63.3pt;height:64.55pt" o:ole="">
            <v:imagedata r:id="rId94" o:title=""/>
          </v:shape>
          <o:OLEObject Type="Embed" ProgID="Equation.DSMT4" ShapeID="_x0000_i1052" DrawAspect="Content" ObjectID="_1454838253" r:id="rId95"/>
        </w:object>
      </w:r>
      <w:r w:rsidR="00126052">
        <w:t xml:space="preserve"> </w:t>
      </w:r>
      <w:r w:rsidR="00F36B0E" w:rsidRPr="00F36B0E">
        <w:rPr>
          <w:rFonts w:eastAsia="Times New Roman" w:cs="Arial"/>
          <w:b/>
          <w:color w:val="000000"/>
          <w:szCs w:val="56"/>
          <w:lang w:eastAsia="el-GR"/>
        </w:rPr>
        <w:t xml:space="preserve"> βρίσκουμε:</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6</w:t>
      </w:r>
      <w:r w:rsidRPr="00F36B0E">
        <w:rPr>
          <w:rFonts w:eastAsia="Times New Roman" w:cs="Arial"/>
          <w:b/>
          <w:color w:val="000000"/>
          <w:szCs w:val="56"/>
          <w:lang w:eastAsia="el-GR"/>
        </w:rPr>
        <w:t> - E</w:t>
      </w:r>
      <w:r w:rsidRPr="00F36B0E">
        <w:rPr>
          <w:rFonts w:eastAsia="Times New Roman" w:cs="Arial"/>
          <w:b/>
          <w:color w:val="000000"/>
          <w:sz w:val="64"/>
          <w:szCs w:val="64"/>
          <w:vertAlign w:val="subscript"/>
          <w:lang w:eastAsia="el-GR"/>
        </w:rPr>
        <w:t>2</w:t>
      </w:r>
      <w:r w:rsidRPr="00F36B0E">
        <w:rPr>
          <w:rFonts w:eastAsia="Times New Roman" w:cs="Arial"/>
          <w:b/>
          <w:color w:val="000000"/>
          <w:szCs w:val="56"/>
          <w:lang w:eastAsia="el-GR"/>
        </w:rPr>
        <w:t> = h</w:t>
      </w:r>
      <w:r w:rsidR="00126052" w:rsidRPr="00126052">
        <w:rPr>
          <w:position w:val="-48"/>
        </w:rPr>
        <w:object w:dxaOrig="440" w:dyaOrig="1300">
          <v:shape id="_x0000_i1053" type="#_x0000_t75" style="width:22.35pt;height:64.55pt" o:ole="">
            <v:imagedata r:id="rId96" o:title=""/>
          </v:shape>
          <o:OLEObject Type="Embed" ProgID="Equation.DSMT4" ShapeID="_x0000_i1053" DrawAspect="Content" ObjectID="_1454838254" r:id="rId97"/>
        </w:object>
      </w:r>
      <w:r w:rsidR="00E06416">
        <w:rPr>
          <w:rFonts w:eastAsia="Times New Roman" w:cs="Arial"/>
          <w:b/>
          <w:color w:val="000000"/>
          <w:szCs w:val="56"/>
          <w:lang w:eastAsia="el-GR"/>
        </w:rPr>
        <w:t xml:space="preserve">  </w:t>
      </w:r>
      <w:r w:rsidRPr="00F36B0E">
        <w:rPr>
          <w:rFonts w:eastAsia="Times New Roman" w:cs="Arial"/>
          <w:b/>
          <w:color w:val="000000"/>
          <w:szCs w:val="56"/>
          <w:lang w:eastAsia="el-GR"/>
        </w:rPr>
        <w:t xml:space="preserve"> ή </w:t>
      </w:r>
      <w:r w:rsidR="00E06416">
        <w:rPr>
          <w:rFonts w:eastAsia="Times New Roman" w:cs="Arial"/>
          <w:b/>
          <w:color w:val="000000"/>
          <w:szCs w:val="56"/>
          <w:lang w:eastAsia="el-GR"/>
        </w:rPr>
        <w:t xml:space="preserve"> </w:t>
      </w:r>
      <w:r w:rsidRPr="00F36B0E">
        <w:rPr>
          <w:rFonts w:eastAsia="Times New Roman" w:cs="Arial"/>
          <w:b/>
          <w:color w:val="000000"/>
          <w:szCs w:val="56"/>
          <w:lang w:eastAsia="el-GR"/>
        </w:rPr>
        <w:t xml:space="preserve"> </w:t>
      </w:r>
      <w:r w:rsidR="00E06416" w:rsidRPr="00DD5BDF">
        <w:rPr>
          <w:rFonts w:ascii="Times New Roman" w:eastAsia="Times New Roman" w:hAnsi="Times New Roman"/>
          <w:b/>
          <w:bCs/>
          <w:iCs/>
          <w:sz w:val="72"/>
          <w:szCs w:val="64"/>
          <w:lang w:eastAsia="el-GR"/>
        </w:rPr>
        <w:t>λ</w:t>
      </w:r>
      <w:r w:rsidRPr="00F36B0E">
        <w:rPr>
          <w:rFonts w:eastAsia="Times New Roman" w:cs="Arial"/>
          <w:b/>
          <w:color w:val="000000"/>
          <w:szCs w:val="56"/>
          <w:lang w:eastAsia="el-GR"/>
        </w:rPr>
        <w:t>=</w:t>
      </w:r>
      <w:r w:rsidR="00E06416" w:rsidRPr="00E06416">
        <w:rPr>
          <w:rFonts w:eastAsia="Times New Roman" w:cs="Arial"/>
          <w:b/>
          <w:color w:val="000000"/>
          <w:position w:val="-64"/>
          <w:szCs w:val="56"/>
          <w:lang w:eastAsia="el-GR"/>
        </w:rPr>
        <w:object w:dxaOrig="1520" w:dyaOrig="1460">
          <v:shape id="_x0000_i1054" type="#_x0000_t75" style="width:76.95pt;height:73.25pt" o:ole="">
            <v:imagedata r:id="rId98" o:title=""/>
          </v:shape>
          <o:OLEObject Type="Embed" ProgID="Equation.DSMT4" ShapeID="_x0000_i1054" DrawAspect="Content" ObjectID="_1454838255" r:id="rId99"/>
        </w:object>
      </w:r>
      <w:r w:rsidR="00E06416">
        <w:rPr>
          <w:rFonts w:eastAsia="Times New Roman" w:cs="Arial"/>
          <w:b/>
          <w:color w:val="000000"/>
          <w:szCs w:val="56"/>
          <w:lang w:eastAsia="el-GR"/>
        </w:rPr>
        <w:t xml:space="preserve"> </w:t>
      </w:r>
      <w:r w:rsidR="00E06416">
        <w:rPr>
          <w:rFonts w:eastAsia="Times New Roman" w:cs="Arial"/>
          <w:b/>
          <w:color w:val="000000"/>
          <w:szCs w:val="56"/>
          <w:lang w:eastAsia="el-GR"/>
        </w:rPr>
        <w:tab/>
      </w:r>
      <w:r w:rsidR="00E06416">
        <w:rPr>
          <w:rFonts w:eastAsia="Times New Roman" w:cs="Arial"/>
          <w:b/>
          <w:color w:val="000000"/>
          <w:szCs w:val="56"/>
          <w:lang w:eastAsia="el-GR"/>
        </w:rPr>
        <w:tab/>
      </w:r>
      <w:r w:rsidRPr="00F36B0E">
        <w:rPr>
          <w:rFonts w:eastAsia="Times New Roman" w:cs="Arial"/>
          <w:b/>
          <w:color w:val="000000"/>
          <w:szCs w:val="56"/>
          <w:lang w:eastAsia="el-GR"/>
        </w:rPr>
        <w:t xml:space="preserve"> (1)</w:t>
      </w:r>
    </w:p>
    <w:p w:rsidR="00F36B0E" w:rsidRPr="00F36B0E" w:rsidRDefault="00F36B0E" w:rsidP="005E6845">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Οι ενέργειες Ε</w:t>
      </w:r>
      <w:r w:rsidRPr="00F36B0E">
        <w:rPr>
          <w:rFonts w:eastAsia="Times New Roman" w:cs="Arial"/>
          <w:b/>
          <w:color w:val="000000"/>
          <w:sz w:val="64"/>
          <w:szCs w:val="64"/>
          <w:vertAlign w:val="subscript"/>
          <w:lang w:eastAsia="el-GR"/>
        </w:rPr>
        <w:t>2</w:t>
      </w:r>
      <w:r w:rsidRPr="00F36B0E">
        <w:rPr>
          <w:rFonts w:eastAsia="Times New Roman" w:cs="Arial"/>
          <w:b/>
          <w:color w:val="000000"/>
          <w:szCs w:val="56"/>
          <w:lang w:eastAsia="el-GR"/>
        </w:rPr>
        <w:t> και Ε</w:t>
      </w:r>
      <w:r w:rsidRPr="00F36B0E">
        <w:rPr>
          <w:rFonts w:eastAsia="Times New Roman" w:cs="Arial"/>
          <w:b/>
          <w:color w:val="000000"/>
          <w:sz w:val="64"/>
          <w:szCs w:val="64"/>
          <w:vertAlign w:val="subscript"/>
          <w:lang w:eastAsia="el-GR"/>
        </w:rPr>
        <w:t>6</w:t>
      </w:r>
      <w:r w:rsidRPr="00F36B0E">
        <w:rPr>
          <w:rFonts w:eastAsia="Times New Roman" w:cs="Arial"/>
          <w:b/>
          <w:color w:val="000000"/>
          <w:szCs w:val="56"/>
          <w:lang w:eastAsia="el-GR"/>
        </w:rPr>
        <w:t> υπολογίζονται από τις εξισώσεις:</w:t>
      </w:r>
    </w:p>
    <w:p w:rsidR="00F36B0E" w:rsidRPr="00E06416" w:rsidRDefault="00E06416" w:rsidP="005E6845">
      <w:pPr>
        <w:shd w:val="clear" w:color="auto" w:fill="FFFFFF"/>
        <w:ind w:firstLine="0"/>
        <w:rPr>
          <w:rFonts w:eastAsia="Times New Roman" w:cs="Arial"/>
          <w:b/>
          <w:color w:val="000000"/>
          <w:szCs w:val="56"/>
          <w:lang w:eastAsia="el-GR"/>
        </w:rPr>
      </w:pPr>
      <w:r w:rsidRPr="00705B46">
        <w:rPr>
          <w:rFonts w:eastAsia="Times New Roman"/>
          <w:b/>
          <w:color w:val="000000"/>
          <w:position w:val="-48"/>
          <w:szCs w:val="21"/>
          <w:lang w:eastAsia="el-GR"/>
        </w:rPr>
        <w:object w:dxaOrig="4819" w:dyaOrig="1300">
          <v:shape id="_x0000_i1055" type="#_x0000_t75" style="width:240.85pt;height:64.55pt" o:ole="">
            <v:imagedata r:id="rId100" o:title=""/>
          </v:shape>
          <o:OLEObject Type="Embed" ProgID="Equation.DSMT4" ShapeID="_x0000_i1055" DrawAspect="Content" ObjectID="_1454838256" r:id="rId101"/>
        </w:object>
      </w:r>
      <w:r>
        <w:rPr>
          <w:rFonts w:eastAsia="Times New Roman"/>
          <w:b/>
          <w:color w:val="000000"/>
          <w:szCs w:val="21"/>
          <w:lang w:eastAsia="el-GR"/>
        </w:rPr>
        <w:t>=-3,4</w:t>
      </w:r>
      <w:r>
        <w:rPr>
          <w:rFonts w:eastAsia="Times New Roman" w:cs="Arial"/>
          <w:b/>
          <w:color w:val="000000"/>
          <w:szCs w:val="21"/>
          <w:lang w:eastAsia="el-GR"/>
        </w:rPr>
        <w:t>∙</w:t>
      </w:r>
      <w:r>
        <w:rPr>
          <w:rFonts w:eastAsia="Times New Roman"/>
          <w:b/>
          <w:color w:val="000000"/>
          <w:szCs w:val="21"/>
          <w:lang w:eastAsia="el-GR"/>
        </w:rPr>
        <w:t>1,6</w:t>
      </w:r>
      <w:r>
        <w:rPr>
          <w:rFonts w:eastAsia="Times New Roman" w:cs="Arial"/>
          <w:b/>
          <w:color w:val="000000"/>
          <w:szCs w:val="21"/>
          <w:lang w:eastAsia="el-GR"/>
        </w:rPr>
        <w:t>∙10</w:t>
      </w:r>
      <w:r w:rsidRPr="00E06416">
        <w:rPr>
          <w:rFonts w:eastAsia="Times New Roman" w:cs="Arial"/>
          <w:b/>
          <w:color w:val="000000"/>
          <w:sz w:val="64"/>
          <w:szCs w:val="64"/>
          <w:vertAlign w:val="superscript"/>
          <w:lang w:eastAsia="el-GR"/>
        </w:rPr>
        <w:t>-19</w:t>
      </w:r>
      <w:r>
        <w:rPr>
          <w:rFonts w:eastAsia="Times New Roman" w:cs="Arial"/>
          <w:b/>
          <w:color w:val="000000"/>
          <w:szCs w:val="21"/>
          <w:lang w:val="en-US" w:eastAsia="el-GR"/>
        </w:rPr>
        <w:t>J</w:t>
      </w:r>
    </w:p>
    <w:p w:rsidR="00F36B0E" w:rsidRPr="00E06416" w:rsidRDefault="00E06416" w:rsidP="00E06416">
      <w:pPr>
        <w:shd w:val="clear" w:color="auto" w:fill="FFFFFF"/>
        <w:ind w:right="-300" w:firstLine="0"/>
        <w:rPr>
          <w:rFonts w:eastAsia="Times New Roman" w:cs="Arial"/>
          <w:b/>
          <w:color w:val="000000"/>
          <w:szCs w:val="56"/>
          <w:lang w:eastAsia="el-GR"/>
        </w:rPr>
      </w:pPr>
      <w:r w:rsidRPr="00E06416">
        <w:rPr>
          <w:rFonts w:eastAsia="Times New Roman"/>
          <w:b/>
          <w:color w:val="000000"/>
          <w:position w:val="-50"/>
          <w:szCs w:val="21"/>
          <w:lang w:eastAsia="el-GR"/>
        </w:rPr>
        <w:object w:dxaOrig="5140" w:dyaOrig="1320">
          <v:shape id="_x0000_i1056" type="#_x0000_t75" style="width:256.95pt;height:65.8pt" o:ole="">
            <v:imagedata r:id="rId102" o:title=""/>
          </v:shape>
          <o:OLEObject Type="Embed" ProgID="Equation.DSMT4" ShapeID="_x0000_i1056" DrawAspect="Content" ObjectID="_1454838257" r:id="rId103"/>
        </w:object>
      </w:r>
      <w:r w:rsidR="00F36B0E" w:rsidRPr="00E06416">
        <w:rPr>
          <w:rFonts w:eastAsia="Times New Roman" w:cs="Arial"/>
          <w:b/>
          <w:color w:val="000000"/>
          <w:szCs w:val="56"/>
          <w:lang w:eastAsia="el-GR"/>
        </w:rPr>
        <w:t>= -0,378·1,6·10</w:t>
      </w:r>
      <w:r w:rsidR="00F36B0E" w:rsidRPr="00E06416">
        <w:rPr>
          <w:rFonts w:eastAsia="Times New Roman" w:cs="Arial"/>
          <w:b/>
          <w:color w:val="000000"/>
          <w:sz w:val="64"/>
          <w:szCs w:val="64"/>
          <w:vertAlign w:val="superscript"/>
          <w:lang w:eastAsia="el-GR"/>
        </w:rPr>
        <w:t>-19</w:t>
      </w:r>
      <w:r w:rsidR="00F36B0E" w:rsidRPr="00F36B0E">
        <w:rPr>
          <w:rFonts w:eastAsia="Times New Roman" w:cs="Arial"/>
          <w:b/>
          <w:color w:val="000000"/>
          <w:szCs w:val="56"/>
          <w:lang w:val="en-US" w:eastAsia="el-GR"/>
        </w:rPr>
        <w:t>J</w:t>
      </w:r>
    </w:p>
    <w:p w:rsidR="00F36B0E" w:rsidRPr="00E06416" w:rsidRDefault="00F36B0E" w:rsidP="00E06416">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lastRenderedPageBreak/>
        <w:t>Αντικαθιστώντας στην (1) τις παρα</w:t>
      </w:r>
      <w:r w:rsidR="00FD42C1">
        <w:rPr>
          <w:rFonts w:eastAsia="Times New Roman" w:cs="Arial"/>
          <w:b/>
          <w:color w:val="000000"/>
          <w:szCs w:val="56"/>
          <w:lang w:eastAsia="el-GR"/>
        </w:rPr>
        <w:t>-</w:t>
      </w:r>
      <w:r w:rsidRPr="00F36B0E">
        <w:rPr>
          <w:rFonts w:eastAsia="Times New Roman" w:cs="Arial"/>
          <w:b/>
          <w:color w:val="000000"/>
          <w:szCs w:val="56"/>
          <w:lang w:eastAsia="el-GR"/>
        </w:rPr>
        <w:t>πάνω τιμές, βρίσκουμε:</w:t>
      </w:r>
    </w:p>
    <w:p w:rsidR="00F36B0E" w:rsidRPr="00F36B0E" w:rsidRDefault="00E06416" w:rsidP="005E6845">
      <w:pPr>
        <w:shd w:val="clear" w:color="auto" w:fill="FFFFFF"/>
        <w:ind w:right="-300" w:firstLine="0"/>
        <w:rPr>
          <w:rFonts w:eastAsia="Times New Roman" w:cs="Arial"/>
          <w:b/>
          <w:color w:val="000000"/>
          <w:szCs w:val="56"/>
          <w:lang w:eastAsia="el-GR"/>
        </w:rPr>
      </w:pPr>
      <w:r w:rsidRPr="00DD5BDF">
        <w:rPr>
          <w:rFonts w:ascii="Times New Roman" w:eastAsia="Times New Roman" w:hAnsi="Times New Roman"/>
          <w:b/>
          <w:bCs/>
          <w:iCs/>
          <w:sz w:val="72"/>
          <w:szCs w:val="64"/>
          <w:lang w:eastAsia="el-GR"/>
        </w:rPr>
        <w:t>λ</w:t>
      </w:r>
      <w:r w:rsidRPr="00ED1A10">
        <w:rPr>
          <w:rFonts w:eastAsia="Times New Roman" w:cs="Arial"/>
          <w:b/>
          <w:color w:val="000000"/>
          <w:szCs w:val="56"/>
          <w:lang w:eastAsia="el-GR"/>
        </w:rPr>
        <w:t>=</w:t>
      </w:r>
      <w:r>
        <w:tab/>
      </w:r>
      <w:r w:rsidRPr="00E06416">
        <w:rPr>
          <w:position w:val="-60"/>
        </w:rPr>
        <w:object w:dxaOrig="5880" w:dyaOrig="1500">
          <v:shape id="_x0000_i1057" type="#_x0000_t75" style="width:294.2pt;height:74.5pt" o:ole="">
            <v:imagedata r:id="rId104" o:title=""/>
          </v:shape>
          <o:OLEObject Type="Embed" ProgID="Equation.DSMT4" ShapeID="_x0000_i1057" DrawAspect="Content" ObjectID="_1454838258" r:id="rId105"/>
        </w:object>
      </w:r>
      <w:r>
        <w:rPr>
          <w:rFonts w:eastAsia="Times New Roman" w:cs="Arial"/>
          <w:b/>
          <w:color w:val="000000"/>
          <w:szCs w:val="56"/>
          <w:lang w:eastAsia="el-GR"/>
        </w:rPr>
        <w:t xml:space="preserve">= </w:t>
      </w:r>
      <w:r w:rsidRPr="00ED1A10">
        <w:rPr>
          <w:rFonts w:eastAsia="Times New Roman" w:cs="Arial"/>
          <w:b/>
          <w:color w:val="000000"/>
          <w:szCs w:val="56"/>
          <w:lang w:eastAsia="el-GR"/>
        </w:rPr>
        <w:t>4</w:t>
      </w:r>
      <w:r w:rsidR="00F36B0E" w:rsidRPr="00F36B0E">
        <w:rPr>
          <w:rFonts w:eastAsia="Times New Roman" w:cs="Arial"/>
          <w:b/>
          <w:color w:val="000000"/>
          <w:szCs w:val="56"/>
          <w:lang w:eastAsia="el-GR"/>
        </w:rPr>
        <w:t>,1·10</w:t>
      </w:r>
      <w:r w:rsidR="00F36B0E" w:rsidRPr="00F36B0E">
        <w:rPr>
          <w:rFonts w:eastAsia="Times New Roman" w:cs="Arial"/>
          <w:b/>
          <w:color w:val="000000"/>
          <w:sz w:val="64"/>
          <w:szCs w:val="64"/>
          <w:vertAlign w:val="superscript"/>
          <w:lang w:eastAsia="el-GR"/>
        </w:rPr>
        <w:t>-7</w:t>
      </w:r>
      <w:r w:rsidR="00F36B0E" w:rsidRPr="00F36B0E">
        <w:rPr>
          <w:rFonts w:eastAsia="Times New Roman" w:cs="Arial"/>
          <w:b/>
          <w:color w:val="000000"/>
          <w:szCs w:val="56"/>
          <w:lang w:eastAsia="el-GR"/>
        </w:rPr>
        <w:t>m</w:t>
      </w:r>
    </w:p>
    <w:p w:rsidR="00F36B0E" w:rsidRPr="00E06416" w:rsidRDefault="00F36B0E" w:rsidP="005E6845">
      <w:pPr>
        <w:ind w:firstLine="0"/>
        <w:rPr>
          <w:rFonts w:ascii="Tahoma" w:hAnsi="Tahoma" w:cs="Tahoma"/>
          <w:b/>
          <w:bCs/>
          <w:color w:val="0D3193"/>
          <w:szCs w:val="56"/>
          <w:shd w:val="clear" w:color="auto" w:fill="FFFFFF"/>
        </w:rPr>
      </w:pPr>
      <w:r w:rsidRPr="00E06416">
        <w:rPr>
          <w:rFonts w:ascii="Tahoma" w:hAnsi="Tahoma" w:cs="Tahoma"/>
          <w:b/>
          <w:bCs/>
          <w:color w:val="0D3193"/>
          <w:szCs w:val="56"/>
          <w:shd w:val="clear" w:color="auto" w:fill="FFFFFF"/>
        </w:rPr>
        <w:t>ΠΑΡΑΔΕΙΓΜΑ 2 – 3</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Ένα άτομο υδρογόνου, που βρίσκε</w:t>
      </w:r>
      <w:r w:rsidR="00FD42C1">
        <w:rPr>
          <w:rFonts w:eastAsia="Times New Roman" w:cs="Arial"/>
          <w:b/>
          <w:color w:val="000000"/>
          <w:szCs w:val="56"/>
          <w:lang w:eastAsia="el-GR"/>
        </w:rPr>
        <w:t>-</w:t>
      </w:r>
      <w:r w:rsidRPr="00F36B0E">
        <w:rPr>
          <w:rFonts w:eastAsia="Times New Roman" w:cs="Arial"/>
          <w:b/>
          <w:color w:val="000000"/>
          <w:szCs w:val="56"/>
          <w:lang w:eastAsia="el-GR"/>
        </w:rPr>
        <w:t>ται στη θεμελιώδη κατάσταση έχει ολική ενέργεια 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 -13,6eV:</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(α) Να υπολογιστεί το μήκος κύμα</w:t>
      </w:r>
      <w:r w:rsidR="00FD42C1">
        <w:rPr>
          <w:rFonts w:eastAsia="Times New Roman" w:cs="Arial"/>
          <w:b/>
          <w:color w:val="000000"/>
          <w:szCs w:val="56"/>
          <w:lang w:eastAsia="el-GR"/>
        </w:rPr>
        <w:t>-</w:t>
      </w:r>
      <w:r w:rsidRPr="00F36B0E">
        <w:rPr>
          <w:rFonts w:eastAsia="Times New Roman" w:cs="Arial"/>
          <w:b/>
          <w:color w:val="000000"/>
          <w:szCs w:val="56"/>
          <w:lang w:eastAsia="el-GR"/>
        </w:rPr>
        <w:t>τος ενός φωτονίου που θα προκα</w:t>
      </w:r>
      <w:r w:rsidR="00FD42C1">
        <w:rPr>
          <w:rFonts w:eastAsia="Times New Roman" w:cs="Arial"/>
          <w:b/>
          <w:color w:val="000000"/>
          <w:szCs w:val="56"/>
          <w:lang w:eastAsia="el-GR"/>
        </w:rPr>
        <w:t>-</w:t>
      </w:r>
      <w:r w:rsidRPr="00F36B0E">
        <w:rPr>
          <w:rFonts w:eastAsia="Times New Roman" w:cs="Arial"/>
          <w:b/>
          <w:color w:val="000000"/>
          <w:szCs w:val="56"/>
          <w:lang w:eastAsia="el-GR"/>
        </w:rPr>
        <w:t>λέσει ιονισμό του ατόμου.</w:t>
      </w:r>
    </w:p>
    <w:p w:rsidR="00F36B0E" w:rsidRPr="00E06416" w:rsidRDefault="00BF1698" w:rsidP="005E6845">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7" type="#_x0000_t202" style="position:absolute;margin-left:0;margin-top:0;width:60.9pt;height:32.2pt;z-index:2518169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7;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4 / </w:t>
                  </w:r>
                  <w:r>
                    <w:rPr>
                      <w:b/>
                      <w:szCs w:val="56"/>
                      <w:lang w:val="en-US"/>
                    </w:rPr>
                    <w:t xml:space="preserve">55 </w:t>
                  </w:r>
                </w:p>
              </w:txbxContent>
            </v:textbox>
            <w10:wrap anchorx="page" anchory="page"/>
          </v:shape>
        </w:pict>
      </w:r>
      <w:r w:rsidR="00F36B0E" w:rsidRPr="00F36B0E">
        <w:rPr>
          <w:rFonts w:eastAsia="Times New Roman" w:cs="Arial"/>
          <w:b/>
          <w:color w:val="000000"/>
          <w:szCs w:val="56"/>
          <w:lang w:eastAsia="el-GR"/>
        </w:rPr>
        <w:t>(β) Να υπολογιστεί η ελάχιστη τα</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χύτητα ενός ηλεκτρονίου που θα προκαλέσει, λόγω κρούσης, ιονι</w:t>
      </w:r>
      <w:r w:rsidR="00FD42C1">
        <w:rPr>
          <w:rFonts w:eastAsia="Times New Roman" w:cs="Arial"/>
          <w:b/>
          <w:color w:val="000000"/>
          <w:szCs w:val="56"/>
          <w:lang w:eastAsia="el-GR"/>
        </w:rPr>
        <w:t>-</w:t>
      </w:r>
      <w:r w:rsidR="00F36B0E" w:rsidRPr="00F36B0E">
        <w:rPr>
          <w:rFonts w:eastAsia="Times New Roman" w:cs="Arial"/>
          <w:b/>
          <w:color w:val="000000"/>
          <w:szCs w:val="56"/>
          <w:lang w:eastAsia="el-GR"/>
        </w:rPr>
        <w:t>σμό του ατόμου.</w:t>
      </w:r>
    </w:p>
    <w:p w:rsidR="00F36B0E" w:rsidRPr="00F36B0E" w:rsidRDefault="00F36B0E" w:rsidP="005E6845">
      <w:pPr>
        <w:shd w:val="clear" w:color="auto" w:fill="FFFFFF"/>
        <w:ind w:firstLine="0"/>
        <w:rPr>
          <w:rFonts w:eastAsia="Times New Roman" w:cs="Arial"/>
          <w:b/>
          <w:color w:val="000000"/>
          <w:szCs w:val="56"/>
          <w:lang w:eastAsia="el-GR"/>
        </w:rPr>
      </w:pPr>
      <w:r w:rsidRPr="00E06416">
        <w:rPr>
          <w:rFonts w:ascii="Tahoma" w:eastAsia="Times New Roman" w:hAnsi="Tahoma" w:cs="Tahoma"/>
          <w:b/>
          <w:bCs/>
          <w:color w:val="000000"/>
          <w:szCs w:val="56"/>
          <w:lang w:eastAsia="el-GR"/>
        </w:rPr>
        <w:t>ΛΥΣΗ</w:t>
      </w:r>
      <w:r w:rsidR="00512E41" w:rsidRPr="00512E41">
        <w:rPr>
          <w:rFonts w:eastAsia="Times New Roman" w:cs="Arial"/>
          <w:b/>
          <w:bCs/>
          <w:color w:val="000000"/>
          <w:szCs w:val="56"/>
          <w:lang w:eastAsia="el-GR"/>
        </w:rPr>
        <w:t xml:space="preserve"> </w:t>
      </w:r>
      <w:r w:rsidRPr="00F36B0E">
        <w:rPr>
          <w:rFonts w:eastAsia="Times New Roman" w:cs="Arial"/>
          <w:b/>
          <w:color w:val="000000"/>
          <w:szCs w:val="56"/>
          <w:lang w:eastAsia="el-GR"/>
        </w:rPr>
        <w:t>(α) Η ενέργεια που απαιτείται, για να απομακρυνθεί το ηλεκτρόνιο του ατόμου από τη θεμελιώδη κατά</w:t>
      </w:r>
      <w:r w:rsidR="00FD42C1">
        <w:rPr>
          <w:rFonts w:eastAsia="Times New Roman" w:cs="Arial"/>
          <w:b/>
          <w:color w:val="000000"/>
          <w:szCs w:val="56"/>
          <w:lang w:eastAsia="el-GR"/>
        </w:rPr>
        <w:t>-</w:t>
      </w:r>
      <w:r w:rsidRPr="00F36B0E">
        <w:rPr>
          <w:rFonts w:eastAsia="Times New Roman" w:cs="Arial"/>
          <w:b/>
          <w:color w:val="000000"/>
          <w:szCs w:val="56"/>
          <w:lang w:eastAsia="el-GR"/>
        </w:rPr>
        <w:t>σταση στην κατάσταση n → ∞, είναι:</w:t>
      </w:r>
    </w:p>
    <w:p w:rsidR="00F36B0E" w:rsidRPr="00F36B0E" w:rsidRDefault="00F36B0E" w:rsidP="00FD42C1">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lastRenderedPageBreak/>
        <w:t>E = E</w:t>
      </w:r>
      <w:r w:rsidRPr="00F36B0E">
        <w:rPr>
          <w:rFonts w:eastAsia="Times New Roman" w:cs="Arial"/>
          <w:b/>
          <w:color w:val="000000"/>
          <w:sz w:val="64"/>
          <w:szCs w:val="64"/>
          <w:vertAlign w:val="subscript"/>
          <w:lang w:eastAsia="el-GR"/>
        </w:rPr>
        <w:t>∞</w:t>
      </w:r>
      <w:r w:rsidRPr="00F36B0E">
        <w:rPr>
          <w:rFonts w:eastAsia="Times New Roman" w:cs="Arial"/>
          <w:b/>
          <w:color w:val="000000"/>
          <w:szCs w:val="56"/>
          <w:lang w:eastAsia="el-GR"/>
        </w:rPr>
        <w:t> - E</w:t>
      </w:r>
      <w:r w:rsidRPr="00F36B0E">
        <w:rPr>
          <w:rFonts w:eastAsia="Times New Roman" w:cs="Arial"/>
          <w:b/>
          <w:color w:val="000000"/>
          <w:sz w:val="64"/>
          <w:szCs w:val="64"/>
          <w:vertAlign w:val="subscript"/>
          <w:lang w:eastAsia="el-GR"/>
        </w:rPr>
        <w:t>1</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Αντικαθιστώντας E</w:t>
      </w:r>
      <w:r w:rsidRPr="00512E41">
        <w:rPr>
          <w:rFonts w:eastAsia="Times New Roman" w:cs="Arial"/>
          <w:b/>
          <w:color w:val="000000"/>
          <w:sz w:val="64"/>
          <w:szCs w:val="64"/>
          <w:vertAlign w:val="subscript"/>
          <w:lang w:eastAsia="el-GR"/>
        </w:rPr>
        <w:t>∞</w:t>
      </w:r>
      <w:r w:rsidRPr="00F36B0E">
        <w:rPr>
          <w:rFonts w:eastAsia="Times New Roman" w:cs="Arial"/>
          <w:b/>
          <w:color w:val="000000"/>
          <w:szCs w:val="56"/>
          <w:lang w:eastAsia="el-GR"/>
        </w:rPr>
        <w:t xml:space="preserve"> = 0 και </w:t>
      </w:r>
      <w:r w:rsidR="00FD42C1">
        <w:rPr>
          <w:rFonts w:eastAsia="Times New Roman" w:cs="Arial"/>
          <w:b/>
          <w:color w:val="000000"/>
          <w:szCs w:val="56"/>
          <w:lang w:eastAsia="el-GR"/>
        </w:rPr>
        <w:br/>
      </w:r>
      <w:r w:rsidRPr="00F36B0E">
        <w:rPr>
          <w:rFonts w:eastAsia="Times New Roman" w:cs="Arial"/>
          <w:b/>
          <w:color w:val="000000"/>
          <w:szCs w:val="56"/>
          <w:lang w:eastAsia="el-GR"/>
        </w:rPr>
        <w:t>E</w:t>
      </w:r>
      <w:r w:rsidRPr="00F36B0E">
        <w:rPr>
          <w:rFonts w:eastAsia="Times New Roman" w:cs="Arial"/>
          <w:b/>
          <w:color w:val="000000"/>
          <w:sz w:val="64"/>
          <w:szCs w:val="64"/>
          <w:vertAlign w:val="subscript"/>
          <w:lang w:eastAsia="el-GR"/>
        </w:rPr>
        <w:t>1</w:t>
      </w:r>
      <w:r w:rsidRPr="00F36B0E">
        <w:rPr>
          <w:rFonts w:eastAsia="Times New Roman" w:cs="Arial"/>
          <w:b/>
          <w:color w:val="000000"/>
          <w:szCs w:val="56"/>
          <w:lang w:eastAsia="el-GR"/>
        </w:rPr>
        <w:t> = -13,6eV, βρίσκουμε:</w:t>
      </w:r>
    </w:p>
    <w:p w:rsidR="00F36B0E" w:rsidRPr="00F36B0E" w:rsidRDefault="00F36B0E" w:rsidP="00512E41">
      <w:pPr>
        <w:shd w:val="clear" w:color="auto" w:fill="FFFFFF"/>
        <w:ind w:firstLine="0"/>
        <w:jc w:val="center"/>
        <w:rPr>
          <w:rFonts w:eastAsia="Times New Roman" w:cs="Arial"/>
          <w:b/>
          <w:color w:val="000000"/>
          <w:szCs w:val="56"/>
          <w:lang w:eastAsia="el-GR"/>
        </w:rPr>
      </w:pPr>
      <w:r w:rsidRPr="00F36B0E">
        <w:rPr>
          <w:rFonts w:eastAsia="Times New Roman" w:cs="Arial"/>
          <w:b/>
          <w:color w:val="000000"/>
          <w:szCs w:val="56"/>
          <w:lang w:eastAsia="el-GR"/>
        </w:rPr>
        <w:t>E = 13,6eV</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Η ενέργεια Ε που απαιτείται, για να ιονιστεί το άτομο, είναι ίση με την ενέργεια h</w:t>
      </w:r>
      <w:r w:rsidRPr="00512E41">
        <w:rPr>
          <w:rFonts w:eastAsia="Times New Roman" w:cs="Arial"/>
          <w:b/>
          <w:iCs/>
          <w:color w:val="000000"/>
          <w:szCs w:val="56"/>
          <w:lang w:eastAsia="el-GR"/>
        </w:rPr>
        <w:t>f</w:t>
      </w:r>
      <w:r w:rsidR="00512E41" w:rsidRPr="00512E41">
        <w:rPr>
          <w:rFonts w:eastAsia="Times New Roman" w:cs="Arial"/>
          <w:b/>
          <w:color w:val="000000"/>
          <w:szCs w:val="56"/>
          <w:lang w:eastAsia="el-GR"/>
        </w:rPr>
        <w:t xml:space="preserve"> </w:t>
      </w:r>
      <w:r w:rsidRPr="00F36B0E">
        <w:rPr>
          <w:rFonts w:eastAsia="Times New Roman" w:cs="Arial"/>
          <w:b/>
          <w:color w:val="000000"/>
          <w:szCs w:val="56"/>
          <w:lang w:eastAsia="el-GR"/>
        </w:rPr>
        <w:t> του φωτονίου, που προκαλεί τον ιονισμό. Άρα: E=h</w:t>
      </w:r>
      <w:r w:rsidRPr="00512E41">
        <w:rPr>
          <w:rFonts w:eastAsia="Times New Roman" w:cs="Arial"/>
          <w:b/>
          <w:iCs/>
          <w:color w:val="000000"/>
          <w:szCs w:val="56"/>
          <w:lang w:eastAsia="el-GR"/>
        </w:rPr>
        <w:t>f</w:t>
      </w:r>
      <w:r w:rsidRPr="00F36B0E">
        <w:rPr>
          <w:rFonts w:eastAsia="Times New Roman" w:cs="Arial"/>
          <w:b/>
          <w:color w:val="000000"/>
          <w:szCs w:val="56"/>
          <w:lang w:eastAsia="el-GR"/>
        </w:rPr>
        <w:t>.</w:t>
      </w:r>
    </w:p>
    <w:p w:rsidR="00F36B0E" w:rsidRPr="00F36B0E" w:rsidRDefault="00F36B0E" w:rsidP="005E6845">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Αντικαθιστώντας </w:t>
      </w:r>
      <w:r w:rsidRPr="00512E41">
        <w:rPr>
          <w:rFonts w:eastAsia="Times New Roman" w:cs="Arial"/>
          <w:b/>
          <w:iCs/>
          <w:color w:val="000000"/>
          <w:szCs w:val="56"/>
          <w:lang w:eastAsia="el-GR"/>
        </w:rPr>
        <w:t>f</w:t>
      </w:r>
      <w:r w:rsidRPr="00F36B0E">
        <w:rPr>
          <w:rFonts w:eastAsia="Times New Roman" w:cs="Arial"/>
          <w:b/>
          <w:color w:val="000000"/>
          <w:szCs w:val="56"/>
          <w:lang w:eastAsia="el-GR"/>
        </w:rPr>
        <w:t> = c/</w:t>
      </w:r>
      <w:r w:rsidRPr="00CD792E">
        <w:rPr>
          <w:rFonts w:ascii="Times New Roman" w:eastAsia="Times New Roman" w:hAnsi="Times New Roman"/>
          <w:b/>
          <w:color w:val="000000"/>
          <w:sz w:val="72"/>
          <w:szCs w:val="56"/>
          <w:lang w:eastAsia="el-GR"/>
        </w:rPr>
        <w:t>λ</w:t>
      </w:r>
      <w:r w:rsidRPr="00F36B0E">
        <w:rPr>
          <w:rFonts w:eastAsia="Times New Roman" w:cs="Arial"/>
          <w:b/>
          <w:color w:val="000000"/>
          <w:szCs w:val="56"/>
          <w:lang w:eastAsia="el-GR"/>
        </w:rPr>
        <w:t xml:space="preserve">, βρίσκουμε: E = </w:t>
      </w:r>
      <w:r w:rsidR="00512E41" w:rsidRPr="00F36B0E">
        <w:rPr>
          <w:rFonts w:eastAsia="Times New Roman" w:cs="Arial"/>
          <w:b/>
          <w:color w:val="000000"/>
          <w:szCs w:val="56"/>
          <w:lang w:eastAsia="el-GR"/>
        </w:rPr>
        <w:t>= h</w:t>
      </w:r>
      <w:r w:rsidR="00512E41" w:rsidRPr="00126052">
        <w:rPr>
          <w:position w:val="-48"/>
        </w:rPr>
        <w:object w:dxaOrig="440" w:dyaOrig="1300">
          <v:shape id="_x0000_i1058" type="#_x0000_t75" style="width:22.35pt;height:64.55pt" o:ole="">
            <v:imagedata r:id="rId96" o:title=""/>
          </v:shape>
          <o:OLEObject Type="Embed" ProgID="Equation.DSMT4" ShapeID="_x0000_i1058" DrawAspect="Content" ObjectID="_1454838259" r:id="rId106"/>
        </w:object>
      </w:r>
      <w:r w:rsidR="00512E41" w:rsidRPr="00512E41">
        <w:t>,</w:t>
      </w:r>
      <w:r w:rsidR="00512E41">
        <w:rPr>
          <w:rFonts w:eastAsia="Times New Roman" w:cs="Arial"/>
          <w:b/>
          <w:color w:val="000000"/>
          <w:szCs w:val="56"/>
          <w:lang w:eastAsia="el-GR"/>
        </w:rPr>
        <w:t xml:space="preserve">  </w:t>
      </w:r>
      <w:r w:rsidR="00512E41" w:rsidRPr="00F36B0E">
        <w:rPr>
          <w:rFonts w:eastAsia="Times New Roman" w:cs="Arial"/>
          <w:b/>
          <w:color w:val="000000"/>
          <w:szCs w:val="56"/>
          <w:lang w:eastAsia="el-GR"/>
        </w:rPr>
        <w:t xml:space="preserve"> </w:t>
      </w:r>
      <w:r w:rsidRPr="00F36B0E">
        <w:rPr>
          <w:rFonts w:eastAsia="Times New Roman" w:cs="Arial"/>
          <w:b/>
          <w:color w:val="000000"/>
          <w:szCs w:val="56"/>
          <w:lang w:eastAsia="el-GR"/>
        </w:rPr>
        <w:t>οπότε</w:t>
      </w:r>
    </w:p>
    <w:p w:rsidR="00F36B0E" w:rsidRPr="00512E41" w:rsidRDefault="00E06416" w:rsidP="005E6845">
      <w:pPr>
        <w:shd w:val="clear" w:color="auto" w:fill="FFFFFF"/>
        <w:ind w:firstLine="0"/>
        <w:rPr>
          <w:rFonts w:eastAsia="Times New Roman" w:cs="Arial"/>
          <w:b/>
          <w:color w:val="000000"/>
          <w:szCs w:val="56"/>
          <w:lang w:eastAsia="el-GR"/>
        </w:rPr>
      </w:pPr>
      <w:r w:rsidRPr="00DD5BDF">
        <w:rPr>
          <w:rFonts w:ascii="Times New Roman" w:eastAsia="Times New Roman" w:hAnsi="Times New Roman"/>
          <w:b/>
          <w:bCs/>
          <w:iCs/>
          <w:sz w:val="72"/>
          <w:szCs w:val="64"/>
          <w:lang w:eastAsia="el-GR"/>
        </w:rPr>
        <w:t>λ</w:t>
      </w:r>
      <w:r w:rsidRPr="00512E41">
        <w:rPr>
          <w:rFonts w:eastAsia="Times New Roman" w:cs="Arial"/>
          <w:b/>
          <w:color w:val="000000"/>
          <w:szCs w:val="56"/>
          <w:lang w:eastAsia="el-GR"/>
        </w:rPr>
        <w:t>=</w:t>
      </w:r>
      <w:r>
        <w:tab/>
      </w:r>
      <w:r w:rsidR="00512E41" w:rsidRPr="00E06416">
        <w:rPr>
          <w:position w:val="-58"/>
        </w:rPr>
        <w:object w:dxaOrig="8080" w:dyaOrig="1480">
          <v:shape id="_x0000_i1059" type="#_x0000_t75" style="width:403.45pt;height:73.25pt" o:ole="">
            <v:imagedata r:id="rId107" o:title=""/>
          </v:shape>
          <o:OLEObject Type="Embed" ProgID="Equation.DSMT4" ShapeID="_x0000_i1059" DrawAspect="Content" ObjectID="_1454838260" r:id="rId108"/>
        </w:object>
      </w:r>
      <w:r w:rsidR="00F36B0E" w:rsidRPr="00F36B0E">
        <w:rPr>
          <w:rFonts w:eastAsia="Times New Roman" w:cs="Arial"/>
          <w:b/>
          <w:color w:val="000000"/>
          <w:szCs w:val="56"/>
          <w:lang w:eastAsia="el-GR"/>
        </w:rPr>
        <w:t>= 0,91·10</w:t>
      </w:r>
      <w:r w:rsidR="00F36B0E" w:rsidRPr="00F36B0E">
        <w:rPr>
          <w:rFonts w:eastAsia="Times New Roman" w:cs="Arial"/>
          <w:b/>
          <w:color w:val="000000"/>
          <w:sz w:val="64"/>
          <w:szCs w:val="64"/>
          <w:vertAlign w:val="superscript"/>
          <w:lang w:eastAsia="el-GR"/>
        </w:rPr>
        <w:t>-7</w:t>
      </w:r>
      <w:r w:rsidR="00F36B0E" w:rsidRPr="00F36B0E">
        <w:rPr>
          <w:rFonts w:eastAsia="Times New Roman" w:cs="Arial"/>
          <w:b/>
          <w:color w:val="000000"/>
          <w:szCs w:val="56"/>
          <w:lang w:eastAsia="el-GR"/>
        </w:rPr>
        <w:t>m</w:t>
      </w:r>
    </w:p>
    <w:p w:rsidR="00F36B0E" w:rsidRPr="00F36B0E" w:rsidRDefault="00BF1698" w:rsidP="005E6845">
      <w:pPr>
        <w:shd w:val="clear" w:color="auto" w:fill="FFFFFF"/>
        <w:ind w:right="-300" w:firstLine="0"/>
        <w:rPr>
          <w:rFonts w:eastAsia="Times New Roman" w:cs="Arial"/>
          <w:b/>
          <w:color w:val="000000"/>
          <w:szCs w:val="56"/>
          <w:lang w:eastAsia="el-GR"/>
        </w:rPr>
      </w:pPr>
      <w:r>
        <w:rPr>
          <w:rFonts w:eastAsia="Times New Roman" w:cs="Arial"/>
          <w:b/>
          <w:noProof/>
          <w:color w:val="000000"/>
          <w:szCs w:val="56"/>
          <w:lang w:eastAsia="el-GR"/>
        </w:rPr>
        <w:pict>
          <v:shape id="_x0000_s1378" type="#_x0000_t202" style="position:absolute;margin-left:0;margin-top:0;width:60.9pt;height:32.2pt;z-index:25181798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8;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5 / </w:t>
                  </w:r>
                  <w:r>
                    <w:rPr>
                      <w:b/>
                      <w:szCs w:val="56"/>
                      <w:lang w:val="en-US"/>
                    </w:rPr>
                    <w:t xml:space="preserve">55 </w:t>
                  </w:r>
                </w:p>
              </w:txbxContent>
            </v:textbox>
            <w10:wrap anchorx="page" anchory="page"/>
          </v:shape>
        </w:pict>
      </w:r>
      <w:r w:rsidR="00F36B0E" w:rsidRPr="00F36B0E">
        <w:rPr>
          <w:rFonts w:eastAsia="Times New Roman" w:cs="Arial"/>
          <w:b/>
          <w:color w:val="000000"/>
          <w:szCs w:val="56"/>
          <w:lang w:eastAsia="el-GR"/>
        </w:rPr>
        <w:t>(β) Η ενέργεια που απαιτείται, για να ιονιστεί το άτομο, είναι ίση με την κινητική ενέργεια</w:t>
      </w:r>
      <w:r w:rsidR="00512E41" w:rsidRPr="00512E41">
        <w:rPr>
          <w:rFonts w:eastAsia="Times New Roman" w:cs="Arial"/>
          <w:b/>
          <w:color w:val="000000"/>
          <w:szCs w:val="56"/>
          <w:lang w:eastAsia="el-GR"/>
        </w:rPr>
        <w:t xml:space="preserve"> </w:t>
      </w:r>
      <w:r w:rsidR="00512E41" w:rsidRPr="004B0B5F">
        <w:rPr>
          <w:position w:val="-48"/>
        </w:rPr>
        <w:object w:dxaOrig="1520" w:dyaOrig="1300">
          <v:shape id="_x0000_i1060" type="#_x0000_t75" style="width:76.95pt;height:64.55pt" o:ole="">
            <v:imagedata r:id="rId109" o:title=""/>
          </v:shape>
          <o:OLEObject Type="Embed" ProgID="Equation.DSMT4" ShapeID="_x0000_i1060" DrawAspect="Content" ObjectID="_1454838261" r:id="rId110"/>
        </w:object>
      </w:r>
      <w:r w:rsidR="00512E41" w:rsidRPr="00512E41">
        <w:t xml:space="preserve"> </w:t>
      </w:r>
      <w:r w:rsidR="00F36B0E" w:rsidRPr="00F36B0E">
        <w:rPr>
          <w:rFonts w:eastAsia="Times New Roman" w:cs="Arial"/>
          <w:b/>
          <w:color w:val="000000"/>
          <w:szCs w:val="56"/>
          <w:lang w:eastAsia="el-GR"/>
        </w:rPr>
        <w:t>του ηλεκτρονίου:</w:t>
      </w:r>
    </w:p>
    <w:p w:rsidR="00512E41" w:rsidRDefault="00F36B0E" w:rsidP="00512E41">
      <w:pPr>
        <w:shd w:val="clear" w:color="auto" w:fill="FFFFFF"/>
        <w:ind w:right="-300" w:firstLine="0"/>
      </w:pPr>
      <w:r w:rsidRPr="00F36B0E">
        <w:rPr>
          <w:rFonts w:eastAsia="Times New Roman" w:cs="Arial"/>
          <w:b/>
          <w:color w:val="000000"/>
          <w:szCs w:val="56"/>
          <w:lang w:eastAsia="el-GR"/>
        </w:rPr>
        <w:lastRenderedPageBreak/>
        <w:t>E =</w:t>
      </w:r>
      <w:r w:rsidR="00512E41" w:rsidRPr="004B0B5F">
        <w:rPr>
          <w:position w:val="-48"/>
        </w:rPr>
        <w:object w:dxaOrig="1520" w:dyaOrig="1300">
          <v:shape id="_x0000_i1061" type="#_x0000_t75" style="width:76.95pt;height:64.55pt" o:ole="">
            <v:imagedata r:id="rId109" o:title=""/>
          </v:shape>
          <o:OLEObject Type="Embed" ProgID="Equation.DSMT4" ShapeID="_x0000_i1061" DrawAspect="Content" ObjectID="_1454838262" r:id="rId111"/>
        </w:object>
      </w:r>
      <w:r w:rsidR="00512E41" w:rsidRPr="00ED1A10">
        <w:t xml:space="preserve">  </w:t>
      </w:r>
      <w:r w:rsidRPr="00F36B0E">
        <w:rPr>
          <w:rFonts w:eastAsia="Times New Roman" w:cs="Arial"/>
          <w:b/>
          <w:color w:val="000000"/>
          <w:szCs w:val="56"/>
          <w:lang w:eastAsia="el-GR"/>
        </w:rPr>
        <w:t>ή</w:t>
      </w:r>
      <w:r w:rsidR="00512E41" w:rsidRPr="00ED1A10">
        <w:rPr>
          <w:rFonts w:eastAsia="Times New Roman" w:cs="Arial"/>
          <w:b/>
          <w:color w:val="000000"/>
          <w:szCs w:val="56"/>
          <w:lang w:eastAsia="el-GR"/>
        </w:rPr>
        <w:t xml:space="preserve">  </w:t>
      </w:r>
      <w:r w:rsidRPr="00F36B0E">
        <w:rPr>
          <w:rFonts w:eastAsia="Times New Roman" w:cs="Arial"/>
          <w:b/>
          <w:color w:val="000000"/>
          <w:szCs w:val="56"/>
          <w:lang w:eastAsia="el-GR"/>
        </w:rPr>
        <w:t> </w:t>
      </w:r>
      <w:r w:rsidR="00512E41" w:rsidRPr="004B0B5F">
        <w:rPr>
          <w:position w:val="-52"/>
        </w:rPr>
        <w:object w:dxaOrig="1880" w:dyaOrig="1480">
          <v:shape id="_x0000_i1062" type="#_x0000_t75" style="width:94.35pt;height:73.25pt" o:ole="">
            <v:imagedata r:id="rId112" o:title=""/>
          </v:shape>
          <o:OLEObject Type="Embed" ProgID="Equation.DSMT4" ShapeID="_x0000_i1062" DrawAspect="Content" ObjectID="_1454838263" r:id="rId113"/>
        </w:object>
      </w:r>
      <w:r w:rsidR="00512E41">
        <w:t xml:space="preserve"> </w:t>
      </w:r>
    </w:p>
    <w:p w:rsidR="00F36B0E" w:rsidRPr="00F36B0E" w:rsidRDefault="00512E41" w:rsidP="00512E41">
      <w:pPr>
        <w:shd w:val="clear" w:color="auto" w:fill="FFFFFF"/>
        <w:ind w:firstLine="0"/>
        <w:rPr>
          <w:rFonts w:eastAsia="Times New Roman" w:cs="Arial"/>
          <w:b/>
          <w:color w:val="000000"/>
          <w:szCs w:val="56"/>
          <w:lang w:eastAsia="el-GR"/>
        </w:rPr>
      </w:pPr>
      <w:r>
        <w:rPr>
          <w:rFonts w:eastAsia="Times New Roman"/>
          <w:b/>
          <w:color w:val="000000"/>
          <w:szCs w:val="21"/>
          <w:lang w:eastAsia="el-GR"/>
        </w:rPr>
        <w:t xml:space="preserve">ή </w:t>
      </w:r>
      <w:r w:rsidRPr="00512E41">
        <w:rPr>
          <w:position w:val="-66"/>
        </w:rPr>
        <w:object w:dxaOrig="5820" w:dyaOrig="1680">
          <v:shape id="_x0000_i1063" type="#_x0000_t75" style="width:290.5pt;height:84.4pt" o:ole="">
            <v:imagedata r:id="rId114" o:title=""/>
          </v:shape>
          <o:OLEObject Type="Embed" ProgID="Equation.DSMT4" ShapeID="_x0000_i1063" DrawAspect="Content" ObjectID="_1454838264" r:id="rId115"/>
        </w:object>
      </w:r>
      <w:r w:rsidR="00F36B0E" w:rsidRPr="00F36B0E">
        <w:rPr>
          <w:rFonts w:eastAsia="Times New Roman" w:cs="Arial"/>
          <w:b/>
          <w:color w:val="000000"/>
          <w:szCs w:val="56"/>
          <w:lang w:eastAsia="el-GR"/>
        </w:rPr>
        <w:t>= 2,19·10</w:t>
      </w:r>
      <w:r w:rsidR="00F36B0E" w:rsidRPr="00F36B0E">
        <w:rPr>
          <w:rFonts w:eastAsia="Times New Roman" w:cs="Arial"/>
          <w:b/>
          <w:color w:val="000000"/>
          <w:sz w:val="64"/>
          <w:szCs w:val="64"/>
          <w:vertAlign w:val="superscript"/>
          <w:lang w:eastAsia="el-GR"/>
        </w:rPr>
        <w:t>6</w:t>
      </w:r>
      <w:r w:rsidR="00F36B0E" w:rsidRPr="00F36B0E">
        <w:rPr>
          <w:rFonts w:eastAsia="Times New Roman" w:cs="Arial"/>
          <w:b/>
          <w:color w:val="000000"/>
          <w:szCs w:val="56"/>
          <w:lang w:eastAsia="el-GR"/>
        </w:rPr>
        <w:t>m/s</w:t>
      </w:r>
    </w:p>
    <w:p w:rsidR="00F36B0E" w:rsidRPr="00A37B33" w:rsidRDefault="00F36B0E" w:rsidP="00FD42C1">
      <w:pPr>
        <w:spacing w:before="240"/>
        <w:ind w:firstLine="0"/>
        <w:rPr>
          <w:rFonts w:ascii="Tahoma" w:hAnsi="Tahoma" w:cs="Tahoma"/>
          <w:b/>
          <w:bCs/>
          <w:color w:val="0D3193"/>
          <w:szCs w:val="56"/>
          <w:shd w:val="clear" w:color="auto" w:fill="FFFFFF"/>
        </w:rPr>
      </w:pPr>
      <w:r w:rsidRPr="00A37B33">
        <w:rPr>
          <w:rFonts w:ascii="Tahoma" w:hAnsi="Tahoma" w:cs="Tahoma"/>
          <w:b/>
          <w:bCs/>
          <w:color w:val="0D3193"/>
          <w:szCs w:val="56"/>
          <w:shd w:val="clear" w:color="auto" w:fill="FFFFFF"/>
        </w:rPr>
        <w:t>ΠΑΡΑΔΕΙΓΜΑ 2 – 4</w:t>
      </w:r>
    </w:p>
    <w:p w:rsidR="00F36B0E" w:rsidRPr="00F36B0E" w:rsidRDefault="00BF1698" w:rsidP="005E6845">
      <w:pPr>
        <w:shd w:val="clear" w:color="auto" w:fill="FFFFFF"/>
        <w:ind w:firstLine="0"/>
        <w:rPr>
          <w:rFonts w:eastAsia="Times New Roman" w:cs="Arial"/>
          <w:b/>
          <w:color w:val="000000"/>
          <w:szCs w:val="56"/>
          <w:lang w:eastAsia="el-GR"/>
        </w:rPr>
      </w:pPr>
      <w:r>
        <w:rPr>
          <w:rFonts w:eastAsia="Times New Roman" w:cs="Arial"/>
          <w:b/>
          <w:noProof/>
          <w:color w:val="000000"/>
          <w:szCs w:val="56"/>
          <w:lang w:eastAsia="el-GR"/>
        </w:rPr>
        <w:pict>
          <v:shape id="_x0000_s1379" type="#_x0000_t202" style="position:absolute;margin-left:0;margin-top:0;width:60.9pt;height:32.2pt;z-index:25181900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79;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6 / </w:t>
                  </w:r>
                  <w:r>
                    <w:rPr>
                      <w:b/>
                      <w:szCs w:val="56"/>
                      <w:lang w:val="en-US"/>
                    </w:rPr>
                    <w:t xml:space="preserve">55 </w:t>
                  </w:r>
                </w:p>
              </w:txbxContent>
            </v:textbox>
            <w10:wrap anchorx="page" anchory="page"/>
          </v:shape>
        </w:pict>
      </w:r>
      <w:r w:rsidR="00F36B0E" w:rsidRPr="00F36B0E">
        <w:rPr>
          <w:rFonts w:eastAsia="Times New Roman" w:cs="Arial"/>
          <w:b/>
          <w:color w:val="000000"/>
          <w:szCs w:val="56"/>
          <w:lang w:eastAsia="el-GR"/>
        </w:rPr>
        <w:t>Ένα υποθετικό άτομο έχει τρεις ενεργειακές στάθμες, τη θεμελιώδη και δύο άλλες διεγερμένες στάθμες με ενέργεια 1eV και 3eV, αντίστοιχα, περισσότερη από τη θεμελιώδη: (α) Να υπολογιστούν οι συχνότητες και τα μήκη κύματος της ακτινοβολίας που μπορεί να εκπέμπει το άτομο. (β) Ποια μήκη κύματος της ακτινο</w:t>
      </w:r>
      <w:r w:rsidR="0064259C">
        <w:rPr>
          <w:rFonts w:eastAsia="Times New Roman" w:cs="Arial"/>
          <w:b/>
          <w:color w:val="000000"/>
          <w:szCs w:val="56"/>
          <w:lang w:eastAsia="el-GR"/>
        </w:rPr>
        <w:t>-</w:t>
      </w:r>
      <w:r w:rsidR="00F36B0E" w:rsidRPr="00F36B0E">
        <w:rPr>
          <w:rFonts w:eastAsia="Times New Roman" w:cs="Arial"/>
          <w:b/>
          <w:color w:val="000000"/>
          <w:szCs w:val="56"/>
          <w:lang w:eastAsia="el-GR"/>
        </w:rPr>
        <w:t>βολίας μπορεί να απορροφήσει το άτομο, αν βρίσκεται αρχικά στη θε</w:t>
      </w:r>
      <w:r w:rsidR="0064259C">
        <w:rPr>
          <w:rFonts w:eastAsia="Times New Roman" w:cs="Arial"/>
          <w:b/>
          <w:color w:val="000000"/>
          <w:szCs w:val="56"/>
          <w:lang w:eastAsia="el-GR"/>
        </w:rPr>
        <w:t>-</w:t>
      </w:r>
      <w:r w:rsidR="00F36B0E" w:rsidRPr="00F36B0E">
        <w:rPr>
          <w:rFonts w:eastAsia="Times New Roman" w:cs="Arial"/>
          <w:b/>
          <w:color w:val="000000"/>
          <w:szCs w:val="56"/>
          <w:lang w:eastAsia="el-GR"/>
        </w:rPr>
        <w:t xml:space="preserve">μελιώδη κατάσταση; </w:t>
      </w:r>
      <w:r w:rsidR="0064259C">
        <w:rPr>
          <w:rFonts w:eastAsia="Times New Roman" w:cs="Arial"/>
          <w:b/>
          <w:color w:val="000000"/>
          <w:szCs w:val="56"/>
          <w:lang w:eastAsia="el-GR"/>
        </w:rPr>
        <w:br/>
      </w:r>
      <w:r w:rsidR="00F36B0E" w:rsidRPr="00F36B0E">
        <w:rPr>
          <w:rFonts w:eastAsia="Times New Roman" w:cs="Arial"/>
          <w:b/>
          <w:color w:val="000000"/>
          <w:szCs w:val="56"/>
          <w:lang w:eastAsia="el-GR"/>
        </w:rPr>
        <w:t>(h = 4,136·10</w:t>
      </w:r>
      <w:r w:rsidR="00F36B0E" w:rsidRPr="00F36B0E">
        <w:rPr>
          <w:rFonts w:eastAsia="Times New Roman" w:cs="Arial"/>
          <w:b/>
          <w:color w:val="000000"/>
          <w:sz w:val="64"/>
          <w:szCs w:val="64"/>
          <w:vertAlign w:val="superscript"/>
          <w:lang w:eastAsia="el-GR"/>
        </w:rPr>
        <w:t>-15</w:t>
      </w:r>
      <w:r w:rsidR="00F36B0E" w:rsidRPr="00F36B0E">
        <w:rPr>
          <w:rFonts w:eastAsia="Times New Roman" w:cs="Arial"/>
          <w:b/>
          <w:color w:val="000000"/>
          <w:szCs w:val="56"/>
          <w:lang w:eastAsia="el-GR"/>
        </w:rPr>
        <w:t>eV·s, c = 3·10</w:t>
      </w:r>
      <w:r w:rsidR="00F36B0E" w:rsidRPr="00F36B0E">
        <w:rPr>
          <w:rFonts w:eastAsia="Times New Roman" w:cs="Arial"/>
          <w:b/>
          <w:color w:val="000000"/>
          <w:sz w:val="64"/>
          <w:szCs w:val="64"/>
          <w:vertAlign w:val="superscript"/>
          <w:lang w:eastAsia="el-GR"/>
        </w:rPr>
        <w:t>8</w:t>
      </w:r>
      <w:r w:rsidR="00F36B0E" w:rsidRPr="00F36B0E">
        <w:rPr>
          <w:rFonts w:eastAsia="Times New Roman" w:cs="Arial"/>
          <w:b/>
          <w:color w:val="000000"/>
          <w:szCs w:val="56"/>
          <w:lang w:eastAsia="el-GR"/>
        </w:rPr>
        <w:t>m/s.)</w:t>
      </w:r>
    </w:p>
    <w:p w:rsidR="00F36B0E" w:rsidRPr="002729C6" w:rsidRDefault="00BF1698" w:rsidP="005E6845">
      <w:pPr>
        <w:shd w:val="clear" w:color="auto" w:fill="FFFFFF"/>
        <w:ind w:firstLine="0"/>
        <w:rPr>
          <w:rFonts w:eastAsia="Times New Roman" w:cs="Arial"/>
          <w:b/>
          <w:color w:val="000000"/>
          <w:szCs w:val="56"/>
          <w:lang w:eastAsia="el-GR"/>
        </w:rPr>
      </w:pPr>
      <w:r w:rsidRPr="00BF1698">
        <w:rPr>
          <w:rFonts w:ascii="Tahoma" w:eastAsia="Times New Roman" w:hAnsi="Tahoma" w:cs="Tahoma"/>
          <w:b/>
          <w:bCs/>
          <w:noProof/>
          <w:color w:val="000000"/>
          <w:szCs w:val="56"/>
          <w:lang w:eastAsia="el-GR"/>
        </w:rPr>
        <w:lastRenderedPageBreak/>
        <w:pict>
          <v:shape id="_x0000_s1380" type="#_x0000_t202" style="position:absolute;margin-left:0;margin-top:0;width:60.9pt;height:32.2pt;z-index:25182003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0;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7 / </w:t>
                  </w:r>
                  <w:r>
                    <w:rPr>
                      <w:b/>
                      <w:szCs w:val="56"/>
                      <w:lang w:val="en-US"/>
                    </w:rPr>
                    <w:t xml:space="preserve">55 </w:t>
                  </w:r>
                </w:p>
              </w:txbxContent>
            </v:textbox>
            <w10:wrap anchorx="page" anchory="page"/>
          </v:shape>
        </w:pict>
      </w:r>
      <w:r w:rsidR="00A37B33" w:rsidRPr="00A37B33">
        <w:rPr>
          <w:rFonts w:ascii="Tahoma" w:eastAsia="Times New Roman" w:hAnsi="Tahoma" w:cs="Tahoma"/>
          <w:b/>
          <w:bCs/>
          <w:color w:val="000000"/>
          <w:szCs w:val="56"/>
          <w:lang w:eastAsia="el-GR"/>
        </w:rPr>
        <w:t>ΛΥΣΗ</w:t>
      </w:r>
      <w:r w:rsidR="00A37B33">
        <w:rPr>
          <w:rFonts w:eastAsia="Times New Roman" w:cs="Arial"/>
          <w:b/>
          <w:bCs/>
          <w:color w:val="000000"/>
          <w:szCs w:val="56"/>
          <w:lang w:eastAsia="el-GR"/>
        </w:rPr>
        <w:t xml:space="preserve">  </w:t>
      </w:r>
      <w:r w:rsidR="00F36B0E" w:rsidRPr="00F36B0E">
        <w:rPr>
          <w:rFonts w:eastAsia="Times New Roman" w:cs="Arial"/>
          <w:b/>
          <w:color w:val="000000"/>
          <w:szCs w:val="56"/>
          <w:lang w:eastAsia="el-GR"/>
        </w:rPr>
        <w:t>(α) Στο σχήμα φαίνεται το διάγραμμα των ενεργειακών σταθμών του ατόμου.</w:t>
      </w:r>
    </w:p>
    <w:p w:rsidR="00945B8C" w:rsidRDefault="00945B8C" w:rsidP="0064259C">
      <w:pPr>
        <w:shd w:val="clear" w:color="auto" w:fill="FFFFFF"/>
        <w:ind w:firstLine="0"/>
        <w:rPr>
          <w:rFonts w:eastAsia="Times New Roman" w:cs="Arial"/>
          <w:b/>
          <w:color w:val="000000"/>
          <w:szCs w:val="56"/>
          <w:lang w:eastAsia="el-GR"/>
        </w:rPr>
      </w:pPr>
      <w:r>
        <w:rPr>
          <w:rFonts w:ascii="Tahoma" w:eastAsia="Times New Roman" w:hAnsi="Tahoma" w:cs="Tahoma"/>
          <w:b/>
          <w:bCs/>
          <w:noProof/>
          <w:color w:val="000000"/>
          <w:szCs w:val="56"/>
          <w:lang w:eastAsia="el-GR"/>
        </w:rPr>
        <w:drawing>
          <wp:anchor distT="0" distB="0" distL="114300" distR="114300" simplePos="0" relativeHeight="251748352" behindDoc="1" locked="0" layoutInCell="1" allowOverlap="1">
            <wp:simplePos x="0" y="0"/>
            <wp:positionH relativeFrom="column">
              <wp:posOffset>1111885</wp:posOffset>
            </wp:positionH>
            <wp:positionV relativeFrom="paragraph">
              <wp:posOffset>293370</wp:posOffset>
            </wp:positionV>
            <wp:extent cx="3811905" cy="2364740"/>
            <wp:effectExtent l="19050" t="0" r="0" b="0"/>
            <wp:wrapTight wrapText="bothSides">
              <wp:wrapPolygon edited="0">
                <wp:start x="-108" y="0"/>
                <wp:lineTo x="-108" y="21403"/>
                <wp:lineTo x="21589" y="21403"/>
                <wp:lineTo x="21589" y="0"/>
                <wp:lineTo x="-108" y="0"/>
              </wp:wrapPolygon>
            </wp:wrapTight>
            <wp:docPr id="35" name="Εικόνα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6" cstate="print"/>
                    <a:srcRect/>
                    <a:stretch>
                      <a:fillRect/>
                    </a:stretch>
                  </pic:blipFill>
                  <pic:spPr bwMode="auto">
                    <a:xfrm>
                      <a:off x="0" y="0"/>
                      <a:ext cx="3811905" cy="2364740"/>
                    </a:xfrm>
                    <a:prstGeom prst="rect">
                      <a:avLst/>
                    </a:prstGeom>
                    <a:noFill/>
                    <a:ln w="9525">
                      <a:noFill/>
                      <a:miter lim="800000"/>
                      <a:headEnd/>
                      <a:tailEnd/>
                    </a:ln>
                  </pic:spPr>
                </pic:pic>
              </a:graphicData>
            </a:graphic>
          </wp:anchor>
        </w:drawing>
      </w:r>
      <w:r w:rsidR="00BF1698" w:rsidRPr="00BF1698">
        <w:rPr>
          <w:rFonts w:ascii="Tahoma" w:eastAsia="Times New Roman" w:hAnsi="Tahoma" w:cs="Tahoma"/>
          <w:b/>
          <w:bCs/>
          <w:noProof/>
          <w:color w:val="000000"/>
          <w:szCs w:val="56"/>
          <w:lang w:eastAsia="el-GR"/>
        </w:rPr>
        <w:pict>
          <v:group id="_x0000_s1185" style="position:absolute;margin-left:15.3pt;margin-top:3.3pt;width:77.5pt;height:214pt;z-index:251742208;mso-position-horizontal-relative:text;mso-position-vertical-relative:text" coordorigin="1440,11198" coordsize="1550,4280">
            <v:shape id="_x0000_s1176" type="#_x0000_t202" style="position:absolute;left:1440;top:11198;width:1489;height:885;mso-width-relative:margin;mso-height-relative:margin" filled="f" stroked="f">
              <v:textbox style="mso-next-textbox:#_x0000_s1176" inset="0,0,0,0">
                <w:txbxContent>
                  <w:p w:rsidR="004F4933" w:rsidRPr="002729C6" w:rsidRDefault="004F4933" w:rsidP="002729C6">
                    <w:pPr>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3eV</w:t>
                    </w:r>
                  </w:p>
                </w:txbxContent>
              </v:textbox>
            </v:shape>
            <v:shape id="_x0000_s1177" type="#_x0000_t202" style="position:absolute;left:1688;top:13456;width:1302;height:885;mso-width-relative:margin;mso-height-relative:margin" filled="f" stroked="f">
              <v:textbox style="mso-next-textbox:#_x0000_s1177" inset="0,0,0,0">
                <w:txbxContent>
                  <w:p w:rsidR="004F4933" w:rsidRPr="002729C6" w:rsidRDefault="004F4933" w:rsidP="002729C6">
                    <w:pPr>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1eV</w:t>
                    </w:r>
                  </w:p>
                </w:txbxContent>
              </v:textbox>
            </v:shape>
            <v:shape id="_x0000_s1178" type="#_x0000_t202" style="position:absolute;left:2452;top:14593;width:496;height:885;mso-width-relative:margin;mso-height-relative:margin" filled="f" stroked="f">
              <v:textbox style="mso-next-textbox:#_x0000_s1178" inset="0,0,0,0">
                <w:txbxContent>
                  <w:p w:rsidR="004F4933" w:rsidRPr="002729C6" w:rsidRDefault="004F4933" w:rsidP="002729C6">
                    <w:pPr>
                      <w:ind w:firstLine="0"/>
                      <w:jc w:val="right"/>
                      <w:rPr>
                        <w:rFonts w:ascii="Microsoft Sans Serif" w:hAnsi="Microsoft Sans Serif" w:cs="Microsoft Sans Serif"/>
                        <w:b/>
                        <w:sz w:val="58"/>
                        <w:szCs w:val="58"/>
                        <w:lang w:val="en-US"/>
                      </w:rPr>
                    </w:pPr>
                    <w:r>
                      <w:rPr>
                        <w:rFonts w:ascii="Microsoft Sans Serif" w:hAnsi="Microsoft Sans Serif" w:cs="Microsoft Sans Serif"/>
                        <w:b/>
                        <w:sz w:val="58"/>
                        <w:szCs w:val="58"/>
                        <w:lang w:val="en-US"/>
                      </w:rPr>
                      <w:t>0</w:t>
                    </w:r>
                  </w:p>
                </w:txbxContent>
              </v:textbox>
            </v:shape>
          </v:group>
        </w:pict>
      </w:r>
      <w:r w:rsidR="00BF1698" w:rsidRPr="00BF1698">
        <w:rPr>
          <w:rFonts w:ascii="Tahoma" w:eastAsia="Times New Roman" w:hAnsi="Tahoma" w:cs="Tahoma"/>
          <w:b/>
          <w:bCs/>
          <w:noProof/>
          <w:color w:val="000000"/>
          <w:szCs w:val="56"/>
          <w:lang w:eastAsia="el-GR"/>
        </w:rPr>
        <w:pict>
          <v:group id="_x0000_s1184" style="position:absolute;margin-left:108.45pt;margin-top:60.35pt;width:272.55pt;height:127.5pt;z-index:251747328;mso-position-horizontal-relative:text;mso-position-vertical-relative:text" coordorigin="3303,12339" coordsize="5451,2550">
            <v:shape id="_x0000_s1179" type="#_x0000_t202" style="position:absolute;left:3303;top:12339;width:670;height:885;mso-width-relative:margin;mso-height-relative:margin" filled="f" stroked="f">
              <v:textbox style="mso-next-textbox:#_x0000_s1179" inset="0,0,0,0">
                <w:txbxContent>
                  <w:p w:rsidR="004F4933" w:rsidRPr="002729C6" w:rsidRDefault="004F4933" w:rsidP="002729C6">
                    <w:pPr>
                      <w:rPr>
                        <w:rFonts w:ascii="Microsoft Sans Serif" w:hAnsi="Microsoft Sans Serif" w:cs="Microsoft Sans Serif"/>
                        <w:b/>
                        <w:sz w:val="58"/>
                        <w:szCs w:val="58"/>
                      </w:rPr>
                    </w:pPr>
                    <w:r>
                      <w:rPr>
                        <w:rFonts w:ascii="Microsoft Sans Serif" w:hAnsi="Microsoft Sans Serif" w:cs="Microsoft Sans Serif"/>
                        <w:b/>
                        <w:sz w:val="58"/>
                        <w:szCs w:val="58"/>
                      </w:rPr>
                      <w:t>β</w:t>
                    </w:r>
                  </w:p>
                </w:txbxContent>
              </v:textbox>
            </v:shape>
            <v:shape id="_x0000_s1180" type="#_x0000_t202" style="position:absolute;left:4018;top:14004;width:670;height:885;mso-width-relative:margin;mso-height-relative:margin" filled="f" stroked="f">
              <v:textbox style="mso-next-textbox:#_x0000_s1180" inset="0,0,0,0">
                <w:txbxContent>
                  <w:p w:rsidR="004F4933" w:rsidRPr="002729C6" w:rsidRDefault="004F4933" w:rsidP="002729C6">
                    <w:pPr>
                      <w:rPr>
                        <w:rFonts w:ascii="Microsoft Sans Serif" w:hAnsi="Microsoft Sans Serif" w:cs="Microsoft Sans Serif"/>
                        <w:b/>
                        <w:sz w:val="58"/>
                        <w:szCs w:val="58"/>
                      </w:rPr>
                    </w:pPr>
                    <w:r>
                      <w:rPr>
                        <w:rFonts w:ascii="Microsoft Sans Serif" w:hAnsi="Microsoft Sans Serif" w:cs="Microsoft Sans Serif"/>
                        <w:b/>
                        <w:sz w:val="58"/>
                        <w:szCs w:val="58"/>
                      </w:rPr>
                      <w:t>α</w:t>
                    </w:r>
                  </w:p>
                </w:txbxContent>
              </v:textbox>
            </v:shape>
            <v:shape id="_x0000_s1181" type="#_x0000_t202" style="position:absolute;left:5863;top:12364;width:670;height:885;mso-width-relative:margin;mso-height-relative:margin" filled="f" stroked="f">
              <v:textbox style="mso-next-textbox:#_x0000_s1181" inset="0,0,0,0">
                <w:txbxContent>
                  <w:p w:rsidR="004F4933" w:rsidRPr="002729C6" w:rsidRDefault="004F4933" w:rsidP="002729C6">
                    <w:pPr>
                      <w:rPr>
                        <w:rFonts w:ascii="Microsoft Sans Serif" w:hAnsi="Microsoft Sans Serif" w:cs="Microsoft Sans Serif"/>
                        <w:b/>
                        <w:sz w:val="58"/>
                        <w:szCs w:val="58"/>
                      </w:rPr>
                    </w:pPr>
                    <w:r>
                      <w:rPr>
                        <w:rFonts w:ascii="Microsoft Sans Serif" w:hAnsi="Microsoft Sans Serif" w:cs="Microsoft Sans Serif"/>
                        <w:b/>
                        <w:sz w:val="58"/>
                        <w:szCs w:val="58"/>
                      </w:rPr>
                      <w:t>γ</w:t>
                    </w:r>
                  </w:p>
                </w:txbxContent>
              </v:textbox>
            </v:shape>
            <v:shape id="_x0000_s1182" type="#_x0000_t202" style="position:absolute;left:7225;top:14004;width:670;height:885;mso-width-relative:margin;mso-height-relative:margin" filled="f" stroked="f">
              <v:textbox style="mso-next-textbox:#_x0000_s1182" inset="0,0,0,0">
                <w:txbxContent>
                  <w:p w:rsidR="004F4933" w:rsidRPr="002729C6" w:rsidRDefault="004F4933" w:rsidP="002729C6">
                    <w:pPr>
                      <w:rPr>
                        <w:rFonts w:ascii="Microsoft Sans Serif" w:hAnsi="Microsoft Sans Serif" w:cs="Microsoft Sans Serif"/>
                        <w:b/>
                        <w:sz w:val="58"/>
                        <w:szCs w:val="58"/>
                      </w:rPr>
                    </w:pPr>
                    <w:r>
                      <w:rPr>
                        <w:rFonts w:ascii="Microsoft Sans Serif" w:hAnsi="Microsoft Sans Serif" w:cs="Microsoft Sans Serif"/>
                        <w:b/>
                        <w:sz w:val="58"/>
                        <w:szCs w:val="58"/>
                      </w:rPr>
                      <w:t>δ</w:t>
                    </w:r>
                  </w:p>
                </w:txbxContent>
              </v:textbox>
            </v:shape>
            <v:shape id="_x0000_s1183" type="#_x0000_t202" style="position:absolute;left:8084;top:12364;width:670;height:885;mso-width-relative:margin;mso-height-relative:margin" filled="f" stroked="f">
              <v:textbox style="mso-next-textbox:#_x0000_s1183" inset="0,0,0,0">
                <w:txbxContent>
                  <w:p w:rsidR="004F4933" w:rsidRPr="002729C6" w:rsidRDefault="004F4933" w:rsidP="002729C6">
                    <w:pPr>
                      <w:rPr>
                        <w:rFonts w:ascii="Microsoft Sans Serif" w:hAnsi="Microsoft Sans Serif" w:cs="Microsoft Sans Serif"/>
                        <w:b/>
                        <w:sz w:val="58"/>
                        <w:szCs w:val="58"/>
                      </w:rPr>
                    </w:pPr>
                    <w:r>
                      <w:rPr>
                        <w:rFonts w:ascii="Microsoft Sans Serif" w:hAnsi="Microsoft Sans Serif" w:cs="Microsoft Sans Serif"/>
                        <w:b/>
                        <w:sz w:val="58"/>
                        <w:szCs w:val="58"/>
                      </w:rPr>
                      <w:t>ε</w:t>
                    </w:r>
                  </w:p>
                </w:txbxContent>
              </v:textbox>
            </v:shape>
          </v:group>
        </w:pict>
      </w: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Default="0064259C" w:rsidP="0064259C">
      <w:pPr>
        <w:shd w:val="clear" w:color="auto" w:fill="FFFFFF"/>
        <w:ind w:firstLine="0"/>
        <w:rPr>
          <w:rFonts w:eastAsia="Times New Roman" w:cs="Arial"/>
          <w:b/>
          <w:color w:val="000000"/>
          <w:szCs w:val="56"/>
          <w:lang w:eastAsia="el-GR"/>
        </w:rPr>
      </w:pPr>
    </w:p>
    <w:p w:rsidR="0064259C" w:rsidRPr="00945B8C" w:rsidRDefault="0064259C" w:rsidP="0064259C">
      <w:pPr>
        <w:shd w:val="clear" w:color="auto" w:fill="FFFFFF"/>
        <w:ind w:firstLine="0"/>
        <w:rPr>
          <w:rFonts w:eastAsia="Times New Roman" w:cs="Arial"/>
          <w:b/>
          <w:color w:val="000000"/>
          <w:szCs w:val="56"/>
          <w:lang w:eastAsia="el-GR"/>
        </w:rPr>
      </w:pPr>
    </w:p>
    <w:p w:rsidR="00A37B33" w:rsidRPr="00F36B0E" w:rsidRDefault="00A37B33" w:rsidP="00A37B33">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Οι δυνατές ενέργειες των εκπεμπό</w:t>
      </w:r>
      <w:r w:rsidR="00A9243A">
        <w:rPr>
          <w:rFonts w:eastAsia="Times New Roman" w:cs="Arial"/>
          <w:b/>
          <w:color w:val="000000"/>
          <w:szCs w:val="56"/>
          <w:lang w:eastAsia="el-GR"/>
        </w:rPr>
        <w:t>-</w:t>
      </w:r>
      <w:r w:rsidRPr="00F36B0E">
        <w:rPr>
          <w:rFonts w:eastAsia="Times New Roman" w:cs="Arial"/>
          <w:b/>
          <w:color w:val="000000"/>
          <w:szCs w:val="56"/>
          <w:lang w:eastAsia="el-GR"/>
        </w:rPr>
        <w:t>μενων φωτονίων αντιστοιχούν στις μεταβάσεις α, β και γ. Χρησιμοποιούμε την εξίσωση E = h</w:t>
      </w:r>
      <w:r w:rsidRPr="00A37B33">
        <w:rPr>
          <w:rFonts w:eastAsia="Times New Roman" w:cs="Arial"/>
          <w:b/>
          <w:iCs/>
          <w:color w:val="000000"/>
          <w:szCs w:val="56"/>
          <w:lang w:eastAsia="el-GR"/>
        </w:rPr>
        <w:t>f</w:t>
      </w:r>
      <w:r>
        <w:rPr>
          <w:rFonts w:eastAsia="Times New Roman" w:cs="Arial"/>
          <w:b/>
          <w:color w:val="000000"/>
          <w:szCs w:val="56"/>
          <w:lang w:eastAsia="el-GR"/>
        </w:rPr>
        <w:t xml:space="preserve"> </w:t>
      </w:r>
      <w:r w:rsidR="00ED1A10" w:rsidRPr="00ED1A10">
        <w:rPr>
          <w:rFonts w:eastAsia="Times New Roman" w:cs="Arial"/>
          <w:b/>
          <w:color w:val="000000"/>
          <w:szCs w:val="56"/>
          <w:lang w:eastAsia="el-GR"/>
        </w:rPr>
        <w:t xml:space="preserve"> </w:t>
      </w:r>
      <w:r w:rsidRPr="00F36B0E">
        <w:rPr>
          <w:rFonts w:eastAsia="Times New Roman" w:cs="Arial"/>
          <w:b/>
          <w:color w:val="000000"/>
          <w:szCs w:val="56"/>
          <w:lang w:eastAsia="el-GR"/>
        </w:rPr>
        <w:t>για καθεμιά από τις μεταβάσεις.</w:t>
      </w:r>
    </w:p>
    <w:p w:rsidR="003409E4" w:rsidRPr="00D41F19" w:rsidRDefault="00A37B33" w:rsidP="00ED1A10">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t>Μετάβαση</w:t>
      </w:r>
      <w:r w:rsidRPr="00D41F19">
        <w:rPr>
          <w:rFonts w:eastAsia="Times New Roman" w:cs="Arial"/>
          <w:b/>
          <w:color w:val="000000"/>
          <w:szCs w:val="56"/>
          <w:lang w:eastAsia="el-GR"/>
        </w:rPr>
        <w:t xml:space="preserve"> </w:t>
      </w:r>
      <w:r w:rsidRPr="00F36B0E">
        <w:rPr>
          <w:rFonts w:eastAsia="Times New Roman" w:cs="Arial"/>
          <w:b/>
          <w:color w:val="000000"/>
          <w:szCs w:val="56"/>
          <w:lang w:eastAsia="el-GR"/>
        </w:rPr>
        <w:t>α</w:t>
      </w:r>
      <w:r w:rsidRPr="00D41F19">
        <w:rPr>
          <w:rFonts w:eastAsia="Times New Roman" w:cs="Arial"/>
          <w:b/>
          <w:color w:val="000000"/>
          <w:szCs w:val="56"/>
          <w:lang w:eastAsia="el-GR"/>
        </w:rPr>
        <w:t xml:space="preserve">: </w:t>
      </w:r>
    </w:p>
    <w:p w:rsidR="00A37B33" w:rsidRPr="005B7773" w:rsidRDefault="00A37B33" w:rsidP="00A37B33">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t>f</w:t>
      </w:r>
      <w:r w:rsidRPr="005B7773">
        <w:rPr>
          <w:rFonts w:eastAsia="Times New Roman" w:cs="Arial"/>
          <w:b/>
          <w:color w:val="000000"/>
          <w:spacing w:val="-20"/>
          <w:sz w:val="64"/>
          <w:szCs w:val="64"/>
          <w:vertAlign w:val="subscript"/>
          <w:lang w:eastAsia="el-GR"/>
        </w:rPr>
        <w:t>α</w:t>
      </w:r>
      <w:proofErr w:type="gramEnd"/>
      <w:r w:rsidR="003409E4" w:rsidRPr="005B7773">
        <w:rPr>
          <w:rFonts w:eastAsia="Times New Roman" w:cs="Arial"/>
          <w:b/>
          <w:color w:val="000000"/>
          <w:spacing w:val="-20"/>
          <w:szCs w:val="56"/>
          <w:lang w:eastAsia="el-GR"/>
        </w:rPr>
        <w:t xml:space="preserve"> </w:t>
      </w:r>
      <w:r w:rsidRPr="005B7773">
        <w:rPr>
          <w:rFonts w:eastAsia="Times New Roman" w:cs="Arial"/>
          <w:b/>
          <w:color w:val="000000"/>
          <w:spacing w:val="-20"/>
          <w:szCs w:val="56"/>
          <w:lang w:eastAsia="el-GR"/>
        </w:rPr>
        <w:t>=</w:t>
      </w:r>
      <w:r w:rsidR="003409E4" w:rsidRPr="005B7773">
        <w:rPr>
          <w:rFonts w:eastAsia="Times New Roman" w:cs="Arial"/>
          <w:b/>
          <w:color w:val="000000"/>
          <w:spacing w:val="-20"/>
          <w:szCs w:val="56"/>
          <w:lang w:eastAsia="el-GR"/>
        </w:rPr>
        <w:t xml:space="preserve"> </w:t>
      </w:r>
      <w:r w:rsidR="00ED1A10" w:rsidRPr="005B7773">
        <w:rPr>
          <w:spacing w:val="-20"/>
          <w:position w:val="-48"/>
          <w:lang w:val="en-US"/>
        </w:rPr>
        <w:object w:dxaOrig="480" w:dyaOrig="1300">
          <v:shape id="_x0000_i1064" type="#_x0000_t75" style="width:23.6pt;height:64.55pt" o:ole="">
            <v:imagedata r:id="rId117" o:title=""/>
          </v:shape>
          <o:OLEObject Type="Embed" ProgID="Equation.DSMT4" ShapeID="_x0000_i1064" DrawAspect="Content" ObjectID="_1454838265" r:id="rId118"/>
        </w:object>
      </w:r>
      <w:r w:rsidR="00ED1A10" w:rsidRPr="005B7773">
        <w:rPr>
          <w:spacing w:val="-20"/>
        </w:rPr>
        <w:t xml:space="preserve"> </w:t>
      </w:r>
      <w:r w:rsidR="00ED1A10" w:rsidRPr="005B7773">
        <w:rPr>
          <w:b/>
          <w:spacing w:val="-20"/>
        </w:rPr>
        <w:t>=</w:t>
      </w:r>
      <w:r w:rsidR="00ED1A10" w:rsidRPr="005B7773">
        <w:rPr>
          <w:spacing w:val="-20"/>
          <w:position w:val="-58"/>
          <w:lang w:val="en-US"/>
        </w:rPr>
        <w:object w:dxaOrig="4300" w:dyaOrig="1400">
          <v:shape id="_x0000_i1065" type="#_x0000_t75" style="width:214.75pt;height:70.75pt" o:ole="">
            <v:imagedata r:id="rId119" o:title=""/>
          </v:shape>
          <o:OLEObject Type="Embed" ProgID="Equation.DSMT4" ShapeID="_x0000_i1065" DrawAspect="Content" ObjectID="_1454838266" r:id="rId120"/>
        </w:object>
      </w:r>
      <w:r w:rsidRPr="005B7773">
        <w:rPr>
          <w:rFonts w:eastAsia="Times New Roman" w:cs="Arial"/>
          <w:b/>
          <w:color w:val="000000"/>
          <w:spacing w:val="-20"/>
          <w:szCs w:val="56"/>
          <w:lang w:eastAsia="el-GR"/>
        </w:rPr>
        <w:t>= 2,42·10</w:t>
      </w:r>
      <w:r w:rsidRPr="005B7773">
        <w:rPr>
          <w:rFonts w:eastAsia="Times New Roman" w:cs="Arial"/>
          <w:b/>
          <w:color w:val="000000"/>
          <w:spacing w:val="-20"/>
          <w:sz w:val="64"/>
          <w:szCs w:val="64"/>
          <w:vertAlign w:val="superscript"/>
          <w:lang w:eastAsia="el-GR"/>
        </w:rPr>
        <w:t>14</w:t>
      </w:r>
      <w:r w:rsidRPr="005B7773">
        <w:rPr>
          <w:rFonts w:eastAsia="Times New Roman" w:cs="Arial"/>
          <w:b/>
          <w:color w:val="000000"/>
          <w:spacing w:val="-20"/>
          <w:szCs w:val="56"/>
          <w:lang w:val="en-US" w:eastAsia="el-GR"/>
        </w:rPr>
        <w:t>Hz</w:t>
      </w:r>
    </w:p>
    <w:p w:rsidR="003409E4" w:rsidRPr="00D41F19" w:rsidRDefault="00A37B33" w:rsidP="003409E4">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Μετάβαση</w:t>
      </w:r>
      <w:r w:rsidRPr="00D41F19">
        <w:rPr>
          <w:rFonts w:eastAsia="Times New Roman" w:cs="Arial"/>
          <w:b/>
          <w:color w:val="000000"/>
          <w:szCs w:val="56"/>
          <w:lang w:eastAsia="el-GR"/>
        </w:rPr>
        <w:t xml:space="preserve"> </w:t>
      </w:r>
      <w:r w:rsidRPr="00F36B0E">
        <w:rPr>
          <w:rFonts w:eastAsia="Times New Roman" w:cs="Arial"/>
          <w:b/>
          <w:color w:val="000000"/>
          <w:szCs w:val="56"/>
          <w:lang w:eastAsia="el-GR"/>
        </w:rPr>
        <w:t>β</w:t>
      </w:r>
      <w:r w:rsidRPr="00D41F19">
        <w:rPr>
          <w:rFonts w:eastAsia="Times New Roman" w:cs="Arial"/>
          <w:b/>
          <w:color w:val="000000"/>
          <w:szCs w:val="56"/>
          <w:lang w:eastAsia="el-GR"/>
        </w:rPr>
        <w:t xml:space="preserve">: </w:t>
      </w:r>
    </w:p>
    <w:p w:rsidR="00A37B33" w:rsidRPr="005B7773" w:rsidRDefault="003409E4" w:rsidP="003409E4">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t>f</w:t>
      </w:r>
      <w:r w:rsidRPr="005B7773">
        <w:rPr>
          <w:rFonts w:eastAsia="Times New Roman" w:cs="Arial"/>
          <w:b/>
          <w:color w:val="000000"/>
          <w:spacing w:val="-20"/>
          <w:sz w:val="64"/>
          <w:szCs w:val="64"/>
          <w:vertAlign w:val="subscript"/>
          <w:lang w:eastAsia="el-GR"/>
        </w:rPr>
        <w:t>β</w:t>
      </w:r>
      <w:proofErr w:type="gramEnd"/>
      <w:r w:rsidRPr="005B7773">
        <w:rPr>
          <w:rFonts w:eastAsia="Times New Roman" w:cs="Arial"/>
          <w:b/>
          <w:color w:val="000000"/>
          <w:spacing w:val="-20"/>
          <w:szCs w:val="56"/>
          <w:lang w:eastAsia="el-GR"/>
        </w:rPr>
        <w:t xml:space="preserve"> = </w:t>
      </w:r>
      <w:r w:rsidRPr="005B7773">
        <w:rPr>
          <w:spacing w:val="-20"/>
          <w:position w:val="-48"/>
          <w:lang w:val="en-US"/>
        </w:rPr>
        <w:object w:dxaOrig="480" w:dyaOrig="1300">
          <v:shape id="_x0000_i1066" type="#_x0000_t75" style="width:23.6pt;height:64.55pt" o:ole="">
            <v:imagedata r:id="rId117" o:title=""/>
          </v:shape>
          <o:OLEObject Type="Embed" ProgID="Equation.DSMT4" ShapeID="_x0000_i1066" DrawAspect="Content" ObjectID="_1454838267" r:id="rId121"/>
        </w:object>
      </w:r>
      <w:r w:rsidRPr="005B7773">
        <w:rPr>
          <w:spacing w:val="-20"/>
        </w:rPr>
        <w:t xml:space="preserve"> </w:t>
      </w:r>
      <w:r w:rsidRPr="005B7773">
        <w:rPr>
          <w:b/>
          <w:spacing w:val="-20"/>
        </w:rPr>
        <w:t>=</w:t>
      </w:r>
      <w:r w:rsidRPr="005B7773">
        <w:rPr>
          <w:spacing w:val="-20"/>
          <w:position w:val="-58"/>
          <w:lang w:val="en-US"/>
        </w:rPr>
        <w:object w:dxaOrig="4300" w:dyaOrig="1400">
          <v:shape id="_x0000_i1067" type="#_x0000_t75" style="width:214.75pt;height:70.75pt" o:ole="">
            <v:imagedata r:id="rId122" o:title=""/>
          </v:shape>
          <o:OLEObject Type="Embed" ProgID="Equation.DSMT4" ShapeID="_x0000_i1067" DrawAspect="Content" ObjectID="_1454838268" r:id="rId123"/>
        </w:object>
      </w:r>
      <w:r w:rsidRPr="005B7773">
        <w:rPr>
          <w:rFonts w:eastAsia="Times New Roman" w:cs="Arial"/>
          <w:b/>
          <w:color w:val="000000"/>
          <w:spacing w:val="-20"/>
          <w:szCs w:val="56"/>
          <w:lang w:eastAsia="el-GR"/>
        </w:rPr>
        <w:t xml:space="preserve">= </w:t>
      </w:r>
      <w:r w:rsidR="00A37B33" w:rsidRPr="005B7773">
        <w:rPr>
          <w:rFonts w:eastAsia="Times New Roman" w:cs="Arial"/>
          <w:b/>
          <w:color w:val="000000"/>
          <w:spacing w:val="-20"/>
          <w:szCs w:val="56"/>
          <w:lang w:eastAsia="el-GR"/>
        </w:rPr>
        <w:t>4,84·10</w:t>
      </w:r>
      <w:r w:rsidR="00A37B33" w:rsidRPr="005B7773">
        <w:rPr>
          <w:rFonts w:eastAsia="Times New Roman" w:cs="Arial"/>
          <w:b/>
          <w:color w:val="000000"/>
          <w:spacing w:val="-20"/>
          <w:sz w:val="64"/>
          <w:szCs w:val="64"/>
          <w:vertAlign w:val="superscript"/>
          <w:lang w:eastAsia="el-GR"/>
        </w:rPr>
        <w:t>14</w:t>
      </w:r>
      <w:r w:rsidR="00A37B33" w:rsidRPr="005B7773">
        <w:rPr>
          <w:rFonts w:eastAsia="Times New Roman" w:cs="Arial"/>
          <w:b/>
          <w:color w:val="000000"/>
          <w:spacing w:val="-20"/>
          <w:szCs w:val="56"/>
          <w:lang w:val="en-US" w:eastAsia="el-GR"/>
        </w:rPr>
        <w:t>Hz</w:t>
      </w:r>
    </w:p>
    <w:p w:rsidR="003409E4" w:rsidRPr="00D41F19" w:rsidRDefault="00A37B33" w:rsidP="00A37B33">
      <w:pPr>
        <w:shd w:val="clear" w:color="auto" w:fill="FFFFFF"/>
        <w:ind w:right="-300" w:firstLine="0"/>
        <w:rPr>
          <w:rFonts w:eastAsia="Times New Roman" w:cs="Arial"/>
          <w:b/>
          <w:color w:val="000000"/>
          <w:szCs w:val="56"/>
          <w:lang w:eastAsia="el-GR"/>
        </w:rPr>
      </w:pPr>
      <w:r w:rsidRPr="00F36B0E">
        <w:rPr>
          <w:rFonts w:eastAsia="Times New Roman" w:cs="Arial"/>
          <w:b/>
          <w:color w:val="000000"/>
          <w:szCs w:val="56"/>
          <w:lang w:eastAsia="el-GR"/>
        </w:rPr>
        <w:lastRenderedPageBreak/>
        <w:t>Μετάβαση</w:t>
      </w:r>
      <w:r w:rsidRPr="00D41F19">
        <w:rPr>
          <w:rFonts w:eastAsia="Times New Roman" w:cs="Arial"/>
          <w:b/>
          <w:color w:val="000000"/>
          <w:szCs w:val="56"/>
          <w:lang w:eastAsia="el-GR"/>
        </w:rPr>
        <w:t xml:space="preserve"> </w:t>
      </w:r>
      <w:r w:rsidRPr="00F36B0E">
        <w:rPr>
          <w:rFonts w:eastAsia="Times New Roman" w:cs="Arial"/>
          <w:b/>
          <w:color w:val="000000"/>
          <w:szCs w:val="56"/>
          <w:lang w:eastAsia="el-GR"/>
        </w:rPr>
        <w:t>γ</w:t>
      </w:r>
      <w:r w:rsidRPr="00D41F19">
        <w:rPr>
          <w:rFonts w:eastAsia="Times New Roman" w:cs="Arial"/>
          <w:b/>
          <w:color w:val="000000"/>
          <w:szCs w:val="56"/>
          <w:lang w:eastAsia="el-GR"/>
        </w:rPr>
        <w:t xml:space="preserve">: </w:t>
      </w:r>
    </w:p>
    <w:p w:rsidR="003409E4" w:rsidRPr="005B7773" w:rsidRDefault="003409E4" w:rsidP="003409E4">
      <w:pPr>
        <w:shd w:val="clear" w:color="auto" w:fill="FFFFFF"/>
        <w:ind w:right="-300" w:firstLine="0"/>
        <w:rPr>
          <w:rFonts w:eastAsia="Times New Roman" w:cs="Arial"/>
          <w:b/>
          <w:color w:val="000000"/>
          <w:spacing w:val="-20"/>
          <w:szCs w:val="56"/>
          <w:lang w:eastAsia="el-GR"/>
        </w:rPr>
      </w:pPr>
      <w:proofErr w:type="gramStart"/>
      <w:r w:rsidRPr="005B7773">
        <w:rPr>
          <w:rFonts w:ascii="Microsoft Sans Serif" w:eastAsia="Times New Roman" w:hAnsi="Microsoft Sans Serif" w:cs="Microsoft Sans Serif"/>
          <w:b/>
          <w:iCs/>
          <w:color w:val="000000"/>
          <w:spacing w:val="-20"/>
          <w:sz w:val="58"/>
          <w:szCs w:val="58"/>
          <w:lang w:val="en-US" w:eastAsia="el-GR"/>
        </w:rPr>
        <w:t>f</w:t>
      </w:r>
      <w:r w:rsidRPr="005B7773">
        <w:rPr>
          <w:rFonts w:eastAsia="Times New Roman" w:cs="Arial"/>
          <w:b/>
          <w:color w:val="000000"/>
          <w:spacing w:val="-20"/>
          <w:sz w:val="64"/>
          <w:szCs w:val="64"/>
          <w:vertAlign w:val="subscript"/>
          <w:lang w:eastAsia="el-GR"/>
        </w:rPr>
        <w:t>γ</w:t>
      </w:r>
      <w:proofErr w:type="gramEnd"/>
      <w:r w:rsidRPr="005B7773">
        <w:rPr>
          <w:rFonts w:eastAsia="Times New Roman" w:cs="Arial"/>
          <w:b/>
          <w:color w:val="000000"/>
          <w:spacing w:val="-20"/>
          <w:szCs w:val="56"/>
          <w:lang w:eastAsia="el-GR"/>
        </w:rPr>
        <w:t xml:space="preserve"> = </w:t>
      </w:r>
      <w:r w:rsidRPr="005B7773">
        <w:rPr>
          <w:spacing w:val="-20"/>
          <w:position w:val="-48"/>
          <w:lang w:val="en-US"/>
        </w:rPr>
        <w:object w:dxaOrig="480" w:dyaOrig="1300">
          <v:shape id="_x0000_i1068" type="#_x0000_t75" style="width:23.6pt;height:64.55pt" o:ole="">
            <v:imagedata r:id="rId117" o:title=""/>
          </v:shape>
          <o:OLEObject Type="Embed" ProgID="Equation.DSMT4" ShapeID="_x0000_i1068" DrawAspect="Content" ObjectID="_1454838269" r:id="rId124"/>
        </w:object>
      </w:r>
      <w:r w:rsidRPr="005B7773">
        <w:rPr>
          <w:spacing w:val="-20"/>
        </w:rPr>
        <w:t xml:space="preserve"> </w:t>
      </w:r>
      <w:r w:rsidRPr="005B7773">
        <w:rPr>
          <w:b/>
          <w:spacing w:val="-20"/>
        </w:rPr>
        <w:t>=</w:t>
      </w:r>
      <w:r w:rsidRPr="005B7773">
        <w:rPr>
          <w:spacing w:val="-20"/>
          <w:position w:val="-58"/>
          <w:lang w:val="en-US"/>
        </w:rPr>
        <w:object w:dxaOrig="4300" w:dyaOrig="1400">
          <v:shape id="_x0000_i1069" type="#_x0000_t75" style="width:214.75pt;height:70.75pt" o:ole="">
            <v:imagedata r:id="rId125" o:title=""/>
          </v:shape>
          <o:OLEObject Type="Embed" ProgID="Equation.DSMT4" ShapeID="_x0000_i1069" DrawAspect="Content" ObjectID="_1454838270" r:id="rId126"/>
        </w:object>
      </w:r>
      <w:r w:rsidRPr="005B7773">
        <w:rPr>
          <w:rFonts w:eastAsia="Times New Roman" w:cs="Arial"/>
          <w:b/>
          <w:color w:val="000000"/>
          <w:spacing w:val="-20"/>
          <w:szCs w:val="56"/>
          <w:lang w:eastAsia="el-GR"/>
        </w:rPr>
        <w:t>= 7,26·10</w:t>
      </w:r>
      <w:r w:rsidRPr="005B7773">
        <w:rPr>
          <w:rFonts w:eastAsia="Times New Roman" w:cs="Arial"/>
          <w:b/>
          <w:color w:val="000000"/>
          <w:spacing w:val="-20"/>
          <w:sz w:val="64"/>
          <w:szCs w:val="64"/>
          <w:vertAlign w:val="superscript"/>
          <w:lang w:eastAsia="el-GR"/>
        </w:rPr>
        <w:t>14</w:t>
      </w:r>
      <w:r w:rsidRPr="005B7773">
        <w:rPr>
          <w:rFonts w:eastAsia="Times New Roman" w:cs="Arial"/>
          <w:b/>
          <w:color w:val="000000"/>
          <w:spacing w:val="-20"/>
          <w:szCs w:val="56"/>
          <w:lang w:val="en-US" w:eastAsia="el-GR"/>
        </w:rPr>
        <w:t>Hz</w:t>
      </w:r>
    </w:p>
    <w:p w:rsidR="00F36B0E" w:rsidRPr="00F36B0E" w:rsidRDefault="00F36B0E" w:rsidP="005E6845">
      <w:pPr>
        <w:shd w:val="clear" w:color="auto" w:fill="FFFFFF"/>
        <w:ind w:firstLine="0"/>
        <w:rPr>
          <w:rFonts w:eastAsia="Times New Roman" w:cs="Arial"/>
          <w:b/>
          <w:color w:val="000000"/>
          <w:szCs w:val="56"/>
          <w:lang w:eastAsia="el-GR"/>
        </w:rPr>
      </w:pPr>
      <w:r w:rsidRPr="00F36B0E">
        <w:rPr>
          <w:rFonts w:eastAsia="Times New Roman" w:cs="Arial"/>
          <w:b/>
          <w:color w:val="000000"/>
          <w:szCs w:val="56"/>
          <w:lang w:eastAsia="el-GR"/>
        </w:rPr>
        <w:t>Τα αντίστοιχα μήκη κύματος της ακτινοβολίας είναι:</w:t>
      </w:r>
    </w:p>
    <w:p w:rsidR="00F36B0E" w:rsidRPr="003459B0" w:rsidRDefault="003459B0"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sidR="00F36B0E" w:rsidRPr="00F36B0E">
        <w:rPr>
          <w:rFonts w:eastAsia="Times New Roman" w:cs="Arial"/>
          <w:b/>
          <w:color w:val="000000"/>
          <w:sz w:val="64"/>
          <w:szCs w:val="64"/>
          <w:vertAlign w:val="subscript"/>
          <w:lang w:eastAsia="el-GR"/>
        </w:rPr>
        <w:t>α</w:t>
      </w:r>
      <w:r w:rsidR="003409E4" w:rsidRPr="003459B0">
        <w:rPr>
          <w:rFonts w:eastAsia="Times New Roman" w:cs="Arial"/>
          <w:b/>
          <w:color w:val="000000"/>
          <w:szCs w:val="56"/>
          <w:lang w:eastAsia="el-GR"/>
        </w:rPr>
        <w:t xml:space="preserve"> = </w:t>
      </w:r>
      <w:r w:rsidRPr="003459B0">
        <w:rPr>
          <w:position w:val="-64"/>
          <w:lang w:val="en-US"/>
        </w:rPr>
        <w:object w:dxaOrig="560" w:dyaOrig="1460">
          <v:shape id="_x0000_i1070" type="#_x0000_t75" style="width:28.55pt;height:73.25pt" o:ole="">
            <v:imagedata r:id="rId127" o:title=""/>
          </v:shape>
          <o:OLEObject Type="Embed" ProgID="Equation.DSMT4" ShapeID="_x0000_i1070" DrawAspect="Content" ObjectID="_1454838271" r:id="rId128"/>
        </w:object>
      </w:r>
      <w:r w:rsidR="003409E4" w:rsidRPr="003459B0">
        <w:rPr>
          <w:rFonts w:eastAsia="Times New Roman" w:cs="Arial"/>
          <w:b/>
          <w:color w:val="000000"/>
          <w:szCs w:val="56"/>
          <w:lang w:eastAsia="el-GR"/>
        </w:rPr>
        <w:t xml:space="preserve"> = </w:t>
      </w:r>
      <w:r w:rsidRPr="00ED1A10">
        <w:rPr>
          <w:position w:val="-58"/>
          <w:lang w:val="en-US"/>
        </w:rPr>
        <w:object w:dxaOrig="3180" w:dyaOrig="1480">
          <v:shape id="_x0000_i1071" type="#_x0000_t75" style="width:158.9pt;height:73.25pt" o:ole="">
            <v:imagedata r:id="rId129" o:title=""/>
          </v:shape>
          <o:OLEObject Type="Embed" ProgID="Equation.DSMT4" ShapeID="_x0000_i1071" DrawAspect="Content" ObjectID="_1454838272" r:id="rId130"/>
        </w:object>
      </w:r>
      <w:r w:rsidR="00F36B0E" w:rsidRPr="003459B0">
        <w:rPr>
          <w:rFonts w:eastAsia="Times New Roman" w:cs="Arial"/>
          <w:b/>
          <w:color w:val="000000"/>
          <w:szCs w:val="56"/>
          <w:lang w:eastAsia="el-GR"/>
        </w:rPr>
        <w:t>= 1,24·10</w:t>
      </w:r>
      <w:r w:rsidR="00F36B0E" w:rsidRPr="003459B0">
        <w:rPr>
          <w:rFonts w:eastAsia="Times New Roman" w:cs="Arial"/>
          <w:b/>
          <w:color w:val="000000"/>
          <w:sz w:val="64"/>
          <w:szCs w:val="64"/>
          <w:vertAlign w:val="superscript"/>
          <w:lang w:eastAsia="el-GR"/>
        </w:rPr>
        <w:t>-6</w:t>
      </w:r>
      <w:r w:rsidR="00F36B0E" w:rsidRPr="00F36B0E">
        <w:rPr>
          <w:rFonts w:eastAsia="Times New Roman" w:cs="Arial"/>
          <w:b/>
          <w:color w:val="000000"/>
          <w:szCs w:val="56"/>
          <w:lang w:val="en-US" w:eastAsia="el-GR"/>
        </w:rPr>
        <w:t>m</w:t>
      </w:r>
      <w:r w:rsidR="00F36B0E" w:rsidRPr="003459B0">
        <w:rPr>
          <w:rFonts w:eastAsia="Times New Roman" w:cs="Arial"/>
          <w:b/>
          <w:color w:val="000000"/>
          <w:szCs w:val="56"/>
          <w:lang w:eastAsia="el-GR"/>
        </w:rPr>
        <w:t xml:space="preserve"> = 1240</w:t>
      </w:r>
      <w:r w:rsidR="00F36B0E" w:rsidRPr="00F36B0E">
        <w:rPr>
          <w:rFonts w:eastAsia="Times New Roman" w:cs="Arial"/>
          <w:b/>
          <w:color w:val="000000"/>
          <w:szCs w:val="56"/>
          <w:lang w:val="en-US" w:eastAsia="el-GR"/>
        </w:rPr>
        <w:t>nm</w:t>
      </w:r>
    </w:p>
    <w:p w:rsidR="00F36B0E" w:rsidRPr="003459B0" w:rsidRDefault="003459B0"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Pr>
          <w:rFonts w:eastAsia="Times New Roman" w:cs="Arial"/>
          <w:b/>
          <w:color w:val="000000"/>
          <w:sz w:val="64"/>
          <w:szCs w:val="64"/>
          <w:vertAlign w:val="subscript"/>
          <w:lang w:eastAsia="el-GR"/>
        </w:rPr>
        <w:t>β</w:t>
      </w:r>
      <w:r w:rsidRPr="003459B0">
        <w:rPr>
          <w:rFonts w:eastAsia="Times New Roman" w:cs="Arial"/>
          <w:b/>
          <w:color w:val="000000"/>
          <w:szCs w:val="56"/>
          <w:lang w:eastAsia="el-GR"/>
        </w:rPr>
        <w:t xml:space="preserve"> = </w:t>
      </w:r>
      <w:r w:rsidRPr="003459B0">
        <w:rPr>
          <w:position w:val="-70"/>
          <w:lang w:val="en-US"/>
        </w:rPr>
        <w:object w:dxaOrig="560" w:dyaOrig="1520">
          <v:shape id="_x0000_i1072" type="#_x0000_t75" style="width:28.55pt;height:76.95pt" o:ole="">
            <v:imagedata r:id="rId131" o:title=""/>
          </v:shape>
          <o:OLEObject Type="Embed" ProgID="Equation.DSMT4" ShapeID="_x0000_i1072" DrawAspect="Content" ObjectID="_1454838273" r:id="rId132"/>
        </w:object>
      </w:r>
      <w:r w:rsidRPr="003459B0">
        <w:rPr>
          <w:rFonts w:eastAsia="Times New Roman" w:cs="Arial"/>
          <w:b/>
          <w:color w:val="000000"/>
          <w:szCs w:val="56"/>
          <w:lang w:eastAsia="el-GR"/>
        </w:rPr>
        <w:t xml:space="preserve"> = </w:t>
      </w:r>
      <w:r w:rsidRPr="00ED1A10">
        <w:rPr>
          <w:position w:val="-58"/>
          <w:lang w:val="en-US"/>
        </w:rPr>
        <w:object w:dxaOrig="3200" w:dyaOrig="1480">
          <v:shape id="_x0000_i1073" type="#_x0000_t75" style="width:160.15pt;height:73.25pt" o:ole="">
            <v:imagedata r:id="rId133" o:title=""/>
          </v:shape>
          <o:OLEObject Type="Embed" ProgID="Equation.DSMT4" ShapeID="_x0000_i1073" DrawAspect="Content" ObjectID="_1454838274" r:id="rId134"/>
        </w:object>
      </w:r>
      <w:r w:rsidRPr="003459B0">
        <w:rPr>
          <w:rFonts w:eastAsia="Times New Roman" w:cs="Arial"/>
          <w:b/>
          <w:color w:val="000000"/>
          <w:szCs w:val="56"/>
          <w:lang w:eastAsia="el-GR"/>
        </w:rPr>
        <w:t xml:space="preserve">= </w:t>
      </w:r>
      <w:r>
        <w:rPr>
          <w:rFonts w:eastAsia="Times New Roman" w:cs="Arial"/>
          <w:b/>
          <w:color w:val="000000"/>
          <w:szCs w:val="56"/>
          <w:lang w:eastAsia="el-GR"/>
        </w:rPr>
        <w:t>6</w:t>
      </w:r>
      <w:r w:rsidRPr="003459B0">
        <w:rPr>
          <w:rFonts w:eastAsia="Times New Roman" w:cs="Arial"/>
          <w:b/>
          <w:color w:val="000000"/>
          <w:szCs w:val="56"/>
          <w:lang w:eastAsia="el-GR"/>
        </w:rPr>
        <w:t>,2</w:t>
      </w:r>
      <w:r>
        <w:rPr>
          <w:rFonts w:eastAsia="Times New Roman" w:cs="Arial"/>
          <w:b/>
          <w:color w:val="000000"/>
          <w:szCs w:val="56"/>
          <w:lang w:eastAsia="el-GR"/>
        </w:rPr>
        <w:t>0</w:t>
      </w:r>
      <w:r w:rsidRPr="003459B0">
        <w:rPr>
          <w:rFonts w:eastAsia="Times New Roman" w:cs="Arial"/>
          <w:b/>
          <w:color w:val="000000"/>
          <w:szCs w:val="56"/>
          <w:lang w:eastAsia="el-GR"/>
        </w:rPr>
        <w:t>·10</w:t>
      </w:r>
      <w:r w:rsidRPr="003459B0">
        <w:rPr>
          <w:rFonts w:eastAsia="Times New Roman" w:cs="Arial"/>
          <w:b/>
          <w:color w:val="000000"/>
          <w:sz w:val="64"/>
          <w:szCs w:val="64"/>
          <w:vertAlign w:val="superscript"/>
          <w:lang w:eastAsia="el-GR"/>
        </w:rPr>
        <w:t>-</w:t>
      </w:r>
      <w:r>
        <w:rPr>
          <w:rFonts w:eastAsia="Times New Roman" w:cs="Arial"/>
          <w:b/>
          <w:color w:val="000000"/>
          <w:sz w:val="64"/>
          <w:szCs w:val="64"/>
          <w:vertAlign w:val="superscript"/>
          <w:lang w:eastAsia="el-GR"/>
        </w:rPr>
        <w:t>7</w:t>
      </w:r>
      <w:r w:rsidRPr="00F36B0E">
        <w:rPr>
          <w:rFonts w:eastAsia="Times New Roman" w:cs="Arial"/>
          <w:b/>
          <w:color w:val="000000"/>
          <w:szCs w:val="56"/>
          <w:lang w:val="en-US" w:eastAsia="el-GR"/>
        </w:rPr>
        <w:t>m</w:t>
      </w:r>
      <w:r w:rsidRPr="003459B0">
        <w:rPr>
          <w:rFonts w:eastAsia="Times New Roman" w:cs="Arial"/>
          <w:b/>
          <w:color w:val="000000"/>
          <w:szCs w:val="56"/>
          <w:lang w:eastAsia="el-GR"/>
        </w:rPr>
        <w:t xml:space="preserve"> = </w:t>
      </w:r>
      <w:r>
        <w:rPr>
          <w:rFonts w:eastAsia="Times New Roman" w:cs="Arial"/>
          <w:b/>
          <w:color w:val="000000"/>
          <w:szCs w:val="56"/>
          <w:lang w:eastAsia="el-GR"/>
        </w:rPr>
        <w:t>6</w:t>
      </w:r>
      <w:r w:rsidRPr="003459B0">
        <w:rPr>
          <w:rFonts w:eastAsia="Times New Roman" w:cs="Arial"/>
          <w:b/>
          <w:color w:val="000000"/>
          <w:szCs w:val="56"/>
          <w:lang w:eastAsia="el-GR"/>
        </w:rPr>
        <w:t>2</w:t>
      </w:r>
      <w:r w:rsidR="008D35CB">
        <w:rPr>
          <w:rFonts w:eastAsia="Times New Roman" w:cs="Arial"/>
          <w:b/>
          <w:color w:val="000000"/>
          <w:szCs w:val="56"/>
          <w:lang w:eastAsia="el-GR"/>
        </w:rPr>
        <w:t>0</w:t>
      </w:r>
      <w:r w:rsidRPr="00F36B0E">
        <w:rPr>
          <w:rFonts w:eastAsia="Times New Roman" w:cs="Arial"/>
          <w:b/>
          <w:color w:val="000000"/>
          <w:szCs w:val="56"/>
          <w:lang w:val="en-US" w:eastAsia="el-GR"/>
        </w:rPr>
        <w:t>nm</w:t>
      </w:r>
    </w:p>
    <w:p w:rsidR="00F36B0E" w:rsidRPr="008D35CB" w:rsidRDefault="008D35CB" w:rsidP="00A9243A">
      <w:pPr>
        <w:shd w:val="clear" w:color="auto" w:fill="FFFFFF"/>
        <w:spacing w:before="240"/>
        <w:ind w:firstLine="0"/>
        <w:rPr>
          <w:rFonts w:eastAsia="Times New Roman" w:cs="Arial"/>
          <w:b/>
          <w:color w:val="000000"/>
          <w:szCs w:val="56"/>
          <w:lang w:eastAsia="el-GR"/>
        </w:rPr>
      </w:pPr>
      <w:r w:rsidRPr="00305BA5">
        <w:rPr>
          <w:rFonts w:ascii="Times New Roman" w:eastAsia="Times New Roman" w:hAnsi="Times New Roman"/>
          <w:b/>
          <w:bCs/>
          <w:iCs/>
          <w:sz w:val="80"/>
          <w:szCs w:val="80"/>
          <w:lang w:eastAsia="el-GR"/>
        </w:rPr>
        <w:t>λ</w:t>
      </w:r>
      <w:r>
        <w:rPr>
          <w:rFonts w:eastAsia="Times New Roman" w:cs="Arial"/>
          <w:b/>
          <w:color w:val="000000"/>
          <w:sz w:val="64"/>
          <w:szCs w:val="64"/>
          <w:vertAlign w:val="subscript"/>
          <w:lang w:eastAsia="el-GR"/>
        </w:rPr>
        <w:t>γ</w:t>
      </w:r>
      <w:r w:rsidRPr="003459B0">
        <w:rPr>
          <w:rFonts w:eastAsia="Times New Roman" w:cs="Arial"/>
          <w:b/>
          <w:color w:val="000000"/>
          <w:szCs w:val="56"/>
          <w:lang w:eastAsia="el-GR"/>
        </w:rPr>
        <w:t xml:space="preserve"> = </w:t>
      </w:r>
      <w:r w:rsidRPr="003459B0">
        <w:rPr>
          <w:position w:val="-70"/>
          <w:lang w:val="en-US"/>
        </w:rPr>
        <w:object w:dxaOrig="560" w:dyaOrig="1520">
          <v:shape id="_x0000_i1074" type="#_x0000_t75" style="width:28.55pt;height:76.95pt" o:ole="">
            <v:imagedata r:id="rId135" o:title=""/>
          </v:shape>
          <o:OLEObject Type="Embed" ProgID="Equation.DSMT4" ShapeID="_x0000_i1074" DrawAspect="Content" ObjectID="_1454838275" r:id="rId136"/>
        </w:object>
      </w:r>
      <w:r w:rsidRPr="003459B0">
        <w:rPr>
          <w:rFonts w:eastAsia="Times New Roman" w:cs="Arial"/>
          <w:b/>
          <w:color w:val="000000"/>
          <w:szCs w:val="56"/>
          <w:lang w:eastAsia="el-GR"/>
        </w:rPr>
        <w:t xml:space="preserve"> = </w:t>
      </w:r>
      <w:r w:rsidRPr="00ED1A10">
        <w:rPr>
          <w:position w:val="-58"/>
          <w:lang w:val="en-US"/>
        </w:rPr>
        <w:object w:dxaOrig="3200" w:dyaOrig="1480">
          <v:shape id="_x0000_i1075" type="#_x0000_t75" style="width:160.15pt;height:73.25pt" o:ole="">
            <v:imagedata r:id="rId137" o:title=""/>
          </v:shape>
          <o:OLEObject Type="Embed" ProgID="Equation.DSMT4" ShapeID="_x0000_i1075" DrawAspect="Content" ObjectID="_1454838276" r:id="rId138"/>
        </w:object>
      </w:r>
      <w:r w:rsidRPr="003459B0">
        <w:rPr>
          <w:rFonts w:eastAsia="Times New Roman" w:cs="Arial"/>
          <w:b/>
          <w:color w:val="000000"/>
          <w:szCs w:val="56"/>
          <w:lang w:eastAsia="el-GR"/>
        </w:rPr>
        <w:t xml:space="preserve">= </w:t>
      </w:r>
      <w:r w:rsidR="00F36B0E" w:rsidRPr="008D35CB">
        <w:rPr>
          <w:rFonts w:eastAsia="Times New Roman" w:cs="Arial"/>
          <w:b/>
          <w:color w:val="000000"/>
          <w:szCs w:val="56"/>
          <w:lang w:eastAsia="el-GR"/>
        </w:rPr>
        <w:t>4,14·10</w:t>
      </w:r>
      <w:r w:rsidR="00F36B0E" w:rsidRPr="008D35CB">
        <w:rPr>
          <w:rFonts w:eastAsia="Times New Roman" w:cs="Arial"/>
          <w:b/>
          <w:color w:val="000000"/>
          <w:sz w:val="64"/>
          <w:szCs w:val="64"/>
          <w:vertAlign w:val="superscript"/>
          <w:lang w:eastAsia="el-GR"/>
        </w:rPr>
        <w:t>-7</w:t>
      </w:r>
      <w:r w:rsidR="00F36B0E" w:rsidRPr="00F36B0E">
        <w:rPr>
          <w:rFonts w:eastAsia="Times New Roman" w:cs="Arial"/>
          <w:b/>
          <w:color w:val="000000"/>
          <w:szCs w:val="56"/>
          <w:lang w:val="en-US" w:eastAsia="el-GR"/>
        </w:rPr>
        <w:t>m</w:t>
      </w:r>
      <w:r w:rsidR="00F36B0E" w:rsidRPr="008D35CB">
        <w:rPr>
          <w:rFonts w:eastAsia="Times New Roman" w:cs="Arial"/>
          <w:b/>
          <w:color w:val="000000"/>
          <w:szCs w:val="56"/>
          <w:lang w:eastAsia="el-GR"/>
        </w:rPr>
        <w:t xml:space="preserve"> = 414</w:t>
      </w:r>
      <w:r w:rsidR="00F36B0E" w:rsidRPr="00F36B0E">
        <w:rPr>
          <w:rFonts w:eastAsia="Times New Roman" w:cs="Arial"/>
          <w:b/>
          <w:color w:val="000000"/>
          <w:szCs w:val="56"/>
          <w:lang w:val="en-US" w:eastAsia="el-GR"/>
        </w:rPr>
        <w:t>nm</w:t>
      </w:r>
    </w:p>
    <w:p w:rsidR="00F36B0E" w:rsidRPr="00F36B0E" w:rsidRDefault="00BF1698" w:rsidP="00A9243A">
      <w:pPr>
        <w:pStyle w:val="sub-chapter-p"/>
        <w:shd w:val="clear" w:color="auto" w:fill="FFFFFF"/>
        <w:spacing w:before="240" w:beforeAutospacing="0" w:after="0" w:afterAutospacing="0"/>
        <w:ind w:right="-300"/>
        <w:rPr>
          <w:rFonts w:ascii="Arial" w:hAnsi="Arial" w:cs="Arial"/>
          <w:color w:val="000000"/>
          <w:sz w:val="56"/>
          <w:szCs w:val="56"/>
        </w:rPr>
      </w:pPr>
      <w:r>
        <w:rPr>
          <w:rFonts w:ascii="Arial" w:hAnsi="Arial" w:cs="Arial"/>
          <w:noProof/>
          <w:color w:val="000000"/>
          <w:sz w:val="56"/>
          <w:szCs w:val="56"/>
        </w:rPr>
        <w:pict>
          <v:shape id="_x0000_s1381" type="#_x0000_t202" style="position:absolute;margin-left:0;margin-top:0;width:60.9pt;height:32.2pt;z-index:25182105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1;mso-fit-shape-to-text:t" inset="0,0,0,0">
              <w:txbxContent>
                <w:p w:rsidR="004F4933" w:rsidRPr="00247D54" w:rsidRDefault="004F4933" w:rsidP="00203C9A">
                  <w:pPr>
                    <w:jc w:val="center"/>
                    <w:rPr>
                      <w:b/>
                      <w:szCs w:val="56"/>
                      <w:lang w:val="en-US"/>
                    </w:rPr>
                  </w:pPr>
                  <w:r>
                    <w:rPr>
                      <w:b/>
                      <w:szCs w:val="56"/>
                      <w:lang w:val="en-US"/>
                    </w:rPr>
                    <w:t>8</w:t>
                  </w:r>
                  <w:r>
                    <w:rPr>
                      <w:b/>
                      <w:szCs w:val="56"/>
                    </w:rPr>
                    <w:t xml:space="preserve">8 / 55 - </w:t>
                  </w:r>
                  <w:r>
                    <w:rPr>
                      <w:b/>
                      <w:szCs w:val="56"/>
                      <w:lang w:val="en-US"/>
                    </w:rPr>
                    <w:t xml:space="preserve">56 </w:t>
                  </w:r>
                </w:p>
              </w:txbxContent>
            </v:textbox>
            <w10:wrap anchorx="page" anchory="page"/>
          </v:shape>
        </w:pict>
      </w:r>
      <w:r w:rsidR="00F36B0E" w:rsidRPr="00F36B0E">
        <w:rPr>
          <w:rFonts w:ascii="Arial" w:hAnsi="Arial" w:cs="Arial"/>
          <w:color w:val="000000"/>
          <w:sz w:val="56"/>
          <w:szCs w:val="56"/>
        </w:rPr>
        <w:t>(β) Από το διάγραμμα προκύπτει ότι, όταν το άτομο βρίσκεται στη θεμε</w:t>
      </w:r>
      <w:r w:rsidR="00A9243A">
        <w:rPr>
          <w:rFonts w:ascii="Arial" w:hAnsi="Arial" w:cs="Arial"/>
          <w:color w:val="000000"/>
          <w:sz w:val="56"/>
          <w:szCs w:val="56"/>
        </w:rPr>
        <w:t>-</w:t>
      </w:r>
      <w:r w:rsidR="00F36B0E" w:rsidRPr="00F36B0E">
        <w:rPr>
          <w:rFonts w:ascii="Arial" w:hAnsi="Arial" w:cs="Arial"/>
          <w:color w:val="000000"/>
          <w:sz w:val="56"/>
          <w:szCs w:val="56"/>
        </w:rPr>
        <w:t>λιώδη κατάσταση, μπορεί να απορ</w:t>
      </w:r>
      <w:r w:rsidR="00A9243A">
        <w:rPr>
          <w:rFonts w:ascii="Arial" w:hAnsi="Arial" w:cs="Arial"/>
          <w:color w:val="000000"/>
          <w:sz w:val="56"/>
          <w:szCs w:val="56"/>
        </w:rPr>
        <w:t>-</w:t>
      </w:r>
      <w:r w:rsidR="00F36B0E" w:rsidRPr="00F36B0E">
        <w:rPr>
          <w:rFonts w:ascii="Arial" w:hAnsi="Arial" w:cs="Arial"/>
          <w:color w:val="000000"/>
          <w:sz w:val="56"/>
          <w:szCs w:val="56"/>
        </w:rPr>
        <w:t xml:space="preserve">ροφήσει μόνο φωτόνια με ενέργεια </w:t>
      </w:r>
      <w:r w:rsidR="00F36B0E" w:rsidRPr="00F36B0E">
        <w:rPr>
          <w:rFonts w:ascii="Arial" w:hAnsi="Arial" w:cs="Arial"/>
          <w:color w:val="000000"/>
          <w:sz w:val="56"/>
          <w:szCs w:val="56"/>
        </w:rPr>
        <w:lastRenderedPageBreak/>
        <w:t>1eV ή 3eV (μετάβαση δ και ε αντί</w:t>
      </w:r>
      <w:r w:rsidR="00A9243A">
        <w:rPr>
          <w:rFonts w:ascii="Arial" w:hAnsi="Arial" w:cs="Arial"/>
          <w:color w:val="000000"/>
          <w:sz w:val="56"/>
          <w:szCs w:val="56"/>
        </w:rPr>
        <w:t>-</w:t>
      </w:r>
      <w:r w:rsidR="00F36B0E" w:rsidRPr="00F36B0E">
        <w:rPr>
          <w:rFonts w:ascii="Arial" w:hAnsi="Arial" w:cs="Arial"/>
          <w:color w:val="000000"/>
          <w:sz w:val="56"/>
          <w:szCs w:val="56"/>
        </w:rPr>
        <w:t>στοιχα).</w:t>
      </w:r>
    </w:p>
    <w:p w:rsidR="009E1F8B" w:rsidRDefault="00F36B0E" w:rsidP="005E6845">
      <w:pPr>
        <w:pStyle w:val="sub-chapter-p"/>
        <w:shd w:val="clear" w:color="auto" w:fill="FFFFFF"/>
        <w:spacing w:before="120" w:beforeAutospacing="0" w:after="0" w:afterAutospacing="0"/>
        <w:ind w:right="-300"/>
        <w:rPr>
          <w:rFonts w:ascii="Arial" w:hAnsi="Arial" w:cs="Arial"/>
          <w:color w:val="000000"/>
          <w:sz w:val="56"/>
          <w:szCs w:val="56"/>
        </w:rPr>
      </w:pPr>
      <w:r w:rsidRPr="00F36B0E">
        <w:rPr>
          <w:rFonts w:ascii="Arial" w:hAnsi="Arial" w:cs="Arial"/>
          <w:color w:val="000000"/>
          <w:sz w:val="56"/>
          <w:szCs w:val="56"/>
        </w:rPr>
        <w:t>Δεν μπορεί να απορροφήσει φωτό</w:t>
      </w:r>
      <w:r w:rsidR="00A9243A">
        <w:rPr>
          <w:rFonts w:ascii="Arial" w:hAnsi="Arial" w:cs="Arial"/>
          <w:color w:val="000000"/>
          <w:sz w:val="56"/>
          <w:szCs w:val="56"/>
        </w:rPr>
        <w:t>-</w:t>
      </w:r>
      <w:r w:rsidRPr="00F36B0E">
        <w:rPr>
          <w:rFonts w:ascii="Arial" w:hAnsi="Arial" w:cs="Arial"/>
          <w:color w:val="000000"/>
          <w:sz w:val="56"/>
          <w:szCs w:val="56"/>
        </w:rPr>
        <w:t xml:space="preserve">νια ενέργειας 2eV, αφού δεν υπάρχει ενεργειακή στάθμη με ενέργεια 2eV υψηλότερη από τη θεμελιώδη. Από τους υπολογισμούς που έχουν γίνει </w:t>
      </w:r>
      <w:r w:rsidRPr="000A1A64">
        <w:rPr>
          <w:rFonts w:ascii="Arial" w:hAnsi="Arial" w:cs="Arial"/>
          <w:color w:val="000000"/>
          <w:spacing w:val="-20"/>
          <w:sz w:val="56"/>
          <w:szCs w:val="56"/>
        </w:rPr>
        <w:t>παρατηρούμε ότι τα αντίστοιχα μήκη</w:t>
      </w:r>
      <w:r w:rsidRPr="00F36B0E">
        <w:rPr>
          <w:rFonts w:ascii="Arial" w:hAnsi="Arial" w:cs="Arial"/>
          <w:color w:val="000000"/>
          <w:sz w:val="56"/>
          <w:szCs w:val="56"/>
        </w:rPr>
        <w:t xml:space="preserve"> κύματος θα είναι 1240nm και 414nm.</w:t>
      </w:r>
    </w:p>
    <w:p w:rsidR="009E1F8B" w:rsidRDefault="009E1F8B" w:rsidP="005E6845">
      <w:pPr>
        <w:spacing w:before="0"/>
        <w:ind w:firstLine="0"/>
        <w:rPr>
          <w:rFonts w:eastAsia="Times New Roman" w:cs="Arial"/>
          <w:b/>
          <w:color w:val="000000"/>
          <w:szCs w:val="56"/>
          <w:lang w:eastAsia="el-GR"/>
        </w:rPr>
      </w:pPr>
    </w:p>
    <w:p w:rsidR="00333D57" w:rsidRPr="001A3837" w:rsidRDefault="00333D57" w:rsidP="001A3837">
      <w:pPr>
        <w:spacing w:before="0"/>
        <w:ind w:firstLine="0"/>
        <w:rPr>
          <w:rFonts w:ascii="Tahoma" w:hAnsi="Tahoma" w:cs="Tahoma"/>
          <w:b/>
          <w:bCs/>
          <w:color w:val="CC0000"/>
          <w:sz w:val="60"/>
          <w:szCs w:val="60"/>
          <w:shd w:val="clear" w:color="auto" w:fill="FFFFFF"/>
        </w:rPr>
      </w:pPr>
      <w:r w:rsidRPr="001A3837">
        <w:rPr>
          <w:rFonts w:ascii="Tahoma" w:hAnsi="Tahoma" w:cs="Tahoma"/>
          <w:b/>
          <w:bCs/>
          <w:color w:val="CC0000"/>
          <w:sz w:val="60"/>
          <w:szCs w:val="60"/>
          <w:shd w:val="clear" w:color="auto" w:fill="FFFFFF"/>
        </w:rPr>
        <w:t>2.4 ΑΚΤΙΝΕΣ Χ</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2" type="#_x0000_t202" style="position:absolute;margin-left:0;margin-top:0;width:60.9pt;height:32.2pt;z-index:2518220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2;mso-fit-shape-to-text:t" inset="0,0,0,0">
              <w:txbxContent>
                <w:p w:rsidR="004F4933" w:rsidRPr="00247D54" w:rsidRDefault="004F4933" w:rsidP="00203C9A">
                  <w:pPr>
                    <w:jc w:val="center"/>
                    <w:rPr>
                      <w:b/>
                      <w:szCs w:val="56"/>
                      <w:lang w:val="en-US"/>
                    </w:rPr>
                  </w:pPr>
                  <w:r>
                    <w:rPr>
                      <w:b/>
                      <w:szCs w:val="56"/>
                      <w:lang w:val="en-US"/>
                    </w:rPr>
                    <w:t>8</w:t>
                  </w:r>
                  <w:r>
                    <w:rPr>
                      <w:b/>
                      <w:szCs w:val="56"/>
                    </w:rPr>
                    <w:t>9</w:t>
                  </w:r>
                  <w:r>
                    <w:rPr>
                      <w:b/>
                      <w:szCs w:val="56"/>
                      <w:lang w:val="en-US"/>
                    </w:rPr>
                    <w:t xml:space="preserve"> </w:t>
                  </w:r>
                  <w:r>
                    <w:rPr>
                      <w:b/>
                      <w:szCs w:val="56"/>
                    </w:rPr>
                    <w:t xml:space="preserve">/ </w:t>
                  </w:r>
                  <w:r>
                    <w:rPr>
                      <w:b/>
                      <w:szCs w:val="56"/>
                      <w:lang w:val="en-US"/>
                    </w:rPr>
                    <w:t xml:space="preserve">56 </w:t>
                  </w:r>
                </w:p>
              </w:txbxContent>
            </v:textbox>
            <w10:wrap anchorx="page" anchory="page"/>
          </v:shape>
        </w:pict>
      </w:r>
      <w:r w:rsidR="00333D57" w:rsidRPr="00754B72">
        <w:rPr>
          <w:rFonts w:eastAsia="Times New Roman" w:cs="Arial"/>
          <w:b/>
          <w:color w:val="000000"/>
          <w:szCs w:val="56"/>
          <w:lang w:eastAsia="el-GR"/>
        </w:rPr>
        <w:t>Σε πολλές περιπτώσεις ένας για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τρός, προκειμένου να κάνει διάγνω</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ση μιας πάθησης, παραπέμπει τον ασθενή του στον ακτινολόγο, για να βγάλει μια ακτινογραφία. Όσοι 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χουμε βγάλει ακτινογραφία θώρακα γνωρίζουμε ότι κατά τη λήψη της ακτινογραφίας στεκόμαστε ακίνη</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τοι, χωρίς να αναπνέουμε, ενώ ο 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κτινολόγος βγαίνει έξω από το χώ</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ρο λήψης της ακτινογραφίας. Αν </w:t>
      </w:r>
      <w:r w:rsidR="00333D57" w:rsidRPr="00754B72">
        <w:rPr>
          <w:rFonts w:eastAsia="Times New Roman" w:cs="Arial"/>
          <w:b/>
          <w:color w:val="000000"/>
          <w:szCs w:val="56"/>
          <w:lang w:eastAsia="el-GR"/>
        </w:rPr>
        <w:lastRenderedPageBreak/>
        <w:t>στη συνέχεια παρατηρήσουμε προ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σεκτικά την ακτινογραφία, θα δούμε ότι τα οστά του θώρακα εμφανίζο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νται ως φωτεινές περιοχές, ενώ οι ιστοί ως σκοτεινές περιοχές.</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Κατά τη λήψη της ακτινογραφίας μια αόρατη ακτινοβολία διαπερνά το σώμα μας. Όμως τι είναι αυτή η ακτινοβολία και πώς παράγεται;</w:t>
      </w:r>
    </w:p>
    <w:p w:rsidR="00333D57" w:rsidRPr="00F22F54"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3" type="#_x0000_t202" style="position:absolute;margin-left:0;margin-top:0;width:60.9pt;height:32.2pt;z-index:25182310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3;mso-fit-shape-to-text:t" inset="0,0,0,0">
              <w:txbxContent>
                <w:p w:rsidR="004F4933" w:rsidRPr="00247D54" w:rsidRDefault="004F4933" w:rsidP="00203C9A">
                  <w:pPr>
                    <w:jc w:val="center"/>
                    <w:rPr>
                      <w:b/>
                      <w:szCs w:val="56"/>
                      <w:lang w:val="en-US"/>
                    </w:rPr>
                  </w:pPr>
                  <w:r>
                    <w:rPr>
                      <w:b/>
                      <w:szCs w:val="56"/>
                    </w:rPr>
                    <w:t xml:space="preserve">90 / </w:t>
                  </w:r>
                  <w:r>
                    <w:rPr>
                      <w:b/>
                      <w:szCs w:val="56"/>
                      <w:lang w:val="en-US"/>
                    </w:rPr>
                    <w:t xml:space="preserve">56 </w:t>
                  </w:r>
                </w:p>
              </w:txbxContent>
            </v:textbox>
            <w10:wrap anchorx="page" anchory="page"/>
          </v:shape>
        </w:pict>
      </w:r>
      <w:r w:rsidR="00333D57" w:rsidRPr="00754B72">
        <w:rPr>
          <w:rFonts w:eastAsia="Times New Roman" w:cs="Arial"/>
          <w:b/>
          <w:color w:val="000000"/>
          <w:szCs w:val="56"/>
          <w:lang w:eastAsia="el-GR"/>
        </w:rPr>
        <w:t>Προς το τέλος του 19ου αιώνα ο Γερμανός φυσικός Roentgen (Ρέντγκεν) μελετούσε τις ιδιότητες των ηλεκτρονίων που επιταχύνο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νταν, μέσα σε σωλήνα χαμηλής πίεσης, από ηλεκτρικό πεδίο και έπεφταν σε μεταλλικό στόχο. Ο Roentgen παρατήρησε ότι, όταν πλησίαζε στο σωλήνα μία φθορί</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ζουσα ουσία, τότε η ουσία, ακτινο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βολούσε φως, ενώ, όταν πλησίαζε ένα φωτογραφικό φιλμ, τότε αυτό μαύριζε. Υποστήριξε λοιπόν ότι τα </w:t>
      </w:r>
      <w:r w:rsidR="00333D57" w:rsidRPr="00754B72">
        <w:rPr>
          <w:rFonts w:eastAsia="Times New Roman" w:cs="Arial"/>
          <w:b/>
          <w:color w:val="000000"/>
          <w:szCs w:val="56"/>
          <w:lang w:eastAsia="el-GR"/>
        </w:rPr>
        <w:lastRenderedPageBreak/>
        <w:t>φαινόμενα αυτά οφείλονταν σε ένα νέο άγνωστο και μυστηριώδη τύπο ακτινών, τις οποίες ονόμασε ακτί</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νες Χ. Το σύμβολο Χ χρησιμοποιή</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θηκε από το Roentgen για να δηλώ</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σει την άγνωστη μέχρι τότε φύση των ακτίνων, όπως στην Άλγεβρα το σύμβολο Χ χρησιμοποιείται για να συμβολίσει μία άγνωστη ποσό</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τητα. Οι ακτίνες Χ ονομάζονται και ακτίνες Roentgen.</w:t>
      </w:r>
    </w:p>
    <w:p w:rsidR="001A3837" w:rsidRPr="001A3837" w:rsidRDefault="001A3837" w:rsidP="001A3837">
      <w:pPr>
        <w:shd w:val="clear" w:color="auto" w:fill="FFFFFF"/>
        <w:spacing w:before="0"/>
        <w:ind w:firstLine="0"/>
        <w:rPr>
          <w:rFonts w:eastAsia="Times New Roman" w:cs="Arial"/>
          <w:b/>
          <w:color w:val="000000"/>
          <w:szCs w:val="56"/>
          <w:lang w:val="en-US" w:eastAsia="el-GR"/>
        </w:rPr>
      </w:pPr>
      <w:r>
        <w:rPr>
          <w:rFonts w:eastAsia="Times New Roman" w:cs="Arial"/>
          <w:b/>
          <w:noProof/>
          <w:color w:val="000000"/>
          <w:szCs w:val="56"/>
          <w:lang w:eastAsia="el-GR"/>
        </w:rPr>
        <w:drawing>
          <wp:inline distT="0" distB="0" distL="0" distR="0">
            <wp:extent cx="1689434" cy="2303610"/>
            <wp:effectExtent l="19050" t="0" r="6016"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srcRect/>
                    <a:stretch>
                      <a:fillRect/>
                    </a:stretch>
                  </pic:blipFill>
                  <pic:spPr bwMode="auto">
                    <a:xfrm>
                      <a:off x="0" y="0"/>
                      <a:ext cx="1689504" cy="2303705"/>
                    </a:xfrm>
                    <a:prstGeom prst="rect">
                      <a:avLst/>
                    </a:prstGeom>
                    <a:noFill/>
                    <a:ln w="9525">
                      <a:noFill/>
                      <a:miter lim="800000"/>
                      <a:headEnd/>
                      <a:tailEnd/>
                    </a:ln>
                  </pic:spPr>
                </pic:pic>
              </a:graphicData>
            </a:graphic>
          </wp:inline>
        </w:drawing>
      </w:r>
    </w:p>
    <w:p w:rsidR="001A3837" w:rsidRPr="00121CEA" w:rsidRDefault="00BF1698" w:rsidP="001A3837">
      <w:pPr>
        <w:shd w:val="clear" w:color="auto" w:fill="FFFFFF"/>
        <w:ind w:firstLine="0"/>
        <w:rPr>
          <w:rFonts w:ascii="Microsoft Sans Serif" w:eastAsia="Times New Roman" w:hAnsi="Microsoft Sans Serif" w:cs="Microsoft Sans Serif"/>
          <w:b/>
          <w:color w:val="000000"/>
          <w:sz w:val="58"/>
          <w:szCs w:val="58"/>
          <w:lang w:eastAsia="el-GR"/>
        </w:rPr>
      </w:pPr>
      <w:bookmarkStart w:id="12" w:name="sec2.4.1"/>
      <w:r w:rsidRPr="00BF1698">
        <w:rPr>
          <w:rFonts w:ascii="Tahoma" w:eastAsia="Times New Roman" w:hAnsi="Tahoma" w:cs="Tahoma"/>
          <w:b/>
          <w:noProof/>
          <w:color w:val="000000"/>
          <w:szCs w:val="56"/>
          <w:lang w:eastAsia="el-GR"/>
        </w:rPr>
        <w:pict>
          <v:shape id="_x0000_s1384" type="#_x0000_t202" style="position:absolute;margin-left:0;margin-top:0;width:60.9pt;height:32.2pt;z-index:25182412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4;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1 / </w:t>
                  </w:r>
                  <w:r>
                    <w:rPr>
                      <w:b/>
                      <w:szCs w:val="56"/>
                      <w:lang w:val="en-US"/>
                    </w:rPr>
                    <w:t xml:space="preserve">56 </w:t>
                  </w:r>
                </w:p>
              </w:txbxContent>
            </v:textbox>
            <w10:wrap anchorx="page" anchory="page"/>
          </v:shape>
        </w:pict>
      </w:r>
      <w:r w:rsidR="001A3837" w:rsidRPr="001A3837">
        <w:rPr>
          <w:rFonts w:ascii="Tahoma" w:eastAsia="Times New Roman" w:hAnsi="Tahoma" w:cs="Tahoma"/>
          <w:b/>
          <w:color w:val="000000"/>
          <w:szCs w:val="56"/>
          <w:lang w:eastAsia="el-GR"/>
        </w:rPr>
        <w:t>2-21</w:t>
      </w:r>
      <w:r w:rsidR="001A3837" w:rsidRPr="001A3837">
        <w:rPr>
          <w:rFonts w:eastAsia="Times New Roman" w:cs="Arial"/>
          <w:b/>
          <w:color w:val="000000"/>
          <w:szCs w:val="56"/>
          <w:lang w:eastAsia="el-GR"/>
        </w:rPr>
        <w:t xml:space="preserve"> </w:t>
      </w:r>
      <w:r w:rsidR="001A3837" w:rsidRPr="001A3837">
        <w:rPr>
          <w:rFonts w:ascii="Microsoft Sans Serif" w:eastAsia="Times New Roman" w:hAnsi="Microsoft Sans Serif" w:cs="Microsoft Sans Serif"/>
          <w:b/>
          <w:color w:val="000000"/>
          <w:sz w:val="58"/>
          <w:szCs w:val="58"/>
          <w:lang w:eastAsia="el-GR"/>
        </w:rPr>
        <w:t>Wilhelm Roentgen (1845-1923). Ανακάλυψε το 1895 τις ακτί</w:t>
      </w:r>
      <w:r w:rsidR="000A1A64">
        <w:rPr>
          <w:rFonts w:ascii="Microsoft Sans Serif" w:eastAsia="Times New Roman" w:hAnsi="Microsoft Sans Serif" w:cs="Microsoft Sans Serif"/>
          <w:b/>
          <w:color w:val="000000"/>
          <w:sz w:val="58"/>
          <w:szCs w:val="58"/>
          <w:lang w:eastAsia="el-GR"/>
        </w:rPr>
        <w:t>-</w:t>
      </w:r>
      <w:r w:rsidR="001A3837" w:rsidRPr="001A3837">
        <w:rPr>
          <w:rFonts w:ascii="Microsoft Sans Serif" w:eastAsia="Times New Roman" w:hAnsi="Microsoft Sans Serif" w:cs="Microsoft Sans Serif"/>
          <w:b/>
          <w:color w:val="000000"/>
          <w:sz w:val="58"/>
          <w:szCs w:val="58"/>
          <w:lang w:eastAsia="el-GR"/>
        </w:rPr>
        <w:t xml:space="preserve">νες Χ. Το 1901 τιμήθηκε με το βραβείο Nobel. </w:t>
      </w:r>
    </w:p>
    <w:p w:rsidR="00962679" w:rsidRDefault="00962679">
      <w:pPr>
        <w:spacing w:before="0"/>
        <w:ind w:firstLine="0"/>
        <w:rPr>
          <w:rFonts w:ascii="Tahoma" w:eastAsia="Times New Roman" w:hAnsi="Tahoma" w:cs="Tahoma"/>
          <w:b/>
          <w:bCs/>
          <w:color w:val="CC0000"/>
          <w:szCs w:val="56"/>
          <w:lang w:eastAsia="el-GR"/>
        </w:rPr>
      </w:pPr>
      <w:r>
        <w:rPr>
          <w:rFonts w:ascii="Tahoma" w:eastAsia="Times New Roman" w:hAnsi="Tahoma" w:cs="Tahoma"/>
          <w:b/>
          <w:bCs/>
          <w:color w:val="CC0000"/>
          <w:szCs w:val="56"/>
          <w:lang w:eastAsia="el-GR"/>
        </w:rPr>
        <w:br w:type="page"/>
      </w:r>
    </w:p>
    <w:p w:rsidR="00333D57" w:rsidRPr="001A3837" w:rsidRDefault="00333D57" w:rsidP="00F22F54">
      <w:pPr>
        <w:shd w:val="clear" w:color="auto" w:fill="FFFFFF"/>
        <w:spacing w:before="240"/>
        <w:ind w:firstLine="0"/>
        <w:rPr>
          <w:rFonts w:ascii="Tahoma" w:eastAsia="Times New Roman" w:hAnsi="Tahoma" w:cs="Tahoma"/>
          <w:b/>
          <w:bCs/>
          <w:color w:val="CC0000"/>
          <w:szCs w:val="56"/>
          <w:lang w:eastAsia="el-GR"/>
        </w:rPr>
      </w:pPr>
      <w:r w:rsidRPr="001A3837">
        <w:rPr>
          <w:rFonts w:ascii="Tahoma" w:eastAsia="Times New Roman" w:hAnsi="Tahoma" w:cs="Tahoma"/>
          <w:b/>
          <w:bCs/>
          <w:color w:val="CC0000"/>
          <w:szCs w:val="56"/>
          <w:lang w:eastAsia="el-GR"/>
        </w:rPr>
        <w:lastRenderedPageBreak/>
        <w:t>Παραγωγή ακτινών Χ</w:t>
      </w:r>
      <w:bookmarkEnd w:id="12"/>
    </w:p>
    <w:p w:rsidR="001A3837" w:rsidRDefault="001A3837" w:rsidP="001A3837">
      <w:pPr>
        <w:shd w:val="clear" w:color="auto" w:fill="FFFFFF"/>
        <w:spacing w:before="0"/>
        <w:ind w:firstLine="0"/>
        <w:rPr>
          <w:rFonts w:eastAsia="Times New Roman" w:cs="Arial"/>
          <w:b/>
          <w:color w:val="000000"/>
          <w:szCs w:val="56"/>
          <w:lang w:val="en-US" w:eastAsia="el-GR"/>
        </w:rPr>
      </w:pPr>
      <w:r>
        <w:rPr>
          <w:rFonts w:cs="Arial"/>
          <w:i/>
          <w:iCs/>
          <w:noProof/>
          <w:color w:val="000000"/>
          <w:szCs w:val="56"/>
          <w:shd w:val="clear" w:color="auto" w:fill="FFFFFF"/>
          <w:lang w:eastAsia="el-GR"/>
        </w:rPr>
        <w:drawing>
          <wp:inline distT="0" distB="0" distL="0" distR="0">
            <wp:extent cx="3866198" cy="1705928"/>
            <wp:effectExtent l="19050" t="0" r="952" b="0"/>
            <wp:docPr id="1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cstate="print"/>
                    <a:srcRect/>
                    <a:stretch>
                      <a:fillRect/>
                    </a:stretch>
                  </pic:blipFill>
                  <pic:spPr bwMode="auto">
                    <a:xfrm>
                      <a:off x="0" y="0"/>
                      <a:ext cx="3866198" cy="1705928"/>
                    </a:xfrm>
                    <a:prstGeom prst="rect">
                      <a:avLst/>
                    </a:prstGeom>
                    <a:noFill/>
                    <a:ln w="9525">
                      <a:noFill/>
                      <a:miter lim="800000"/>
                      <a:headEnd/>
                      <a:tailEnd/>
                    </a:ln>
                  </pic:spPr>
                </pic:pic>
              </a:graphicData>
            </a:graphic>
          </wp:inline>
        </w:drawing>
      </w:r>
    </w:p>
    <w:p w:rsidR="00333D57"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5" type="#_x0000_t202" style="position:absolute;margin-left:0;margin-top:0;width:60.9pt;height:32.2pt;z-index:2518251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5;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2 / </w:t>
                  </w:r>
                  <w:r>
                    <w:rPr>
                      <w:b/>
                      <w:szCs w:val="56"/>
                      <w:lang w:val="en-US"/>
                    </w:rPr>
                    <w:t xml:space="preserve">56-57 </w:t>
                  </w:r>
                </w:p>
              </w:txbxContent>
            </v:textbox>
            <w10:wrap anchorx="page" anchory="page"/>
          </v:shape>
        </w:pict>
      </w:r>
      <w:r w:rsidR="00333D57" w:rsidRPr="00754B72">
        <w:rPr>
          <w:rFonts w:eastAsia="Times New Roman" w:cs="Arial"/>
          <w:b/>
          <w:color w:val="000000"/>
          <w:szCs w:val="56"/>
          <w:lang w:eastAsia="el-GR"/>
        </w:rPr>
        <w:t>Η συσκευή που χρησιμοποιήθηκε από το Roentgen αποτελείται από ένα γυάλινο σωλήνα που είναι εφο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διασμένος με δύο ηλεκτρόδια, την άνοδο και την κάθοδο. Η κάθοδος θερμαίνεται και εκπέμπει ηλεκτρό</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νια. Όσο μεγαλύτερη είναι η θερμο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κρασία της καθόδου τόσο μεγαλύ</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τερος είναι ο αριθμός των ηλεκτρο</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νίων που εκπέμπονται στη μονάδα του χρόνου.</w:t>
      </w:r>
    </w:p>
    <w:p w:rsidR="00305BA5" w:rsidRDefault="00305BA5" w:rsidP="001A3837">
      <w:pPr>
        <w:shd w:val="clear" w:color="auto" w:fill="FFFFFF"/>
        <w:spacing w:before="0"/>
        <w:ind w:firstLine="0"/>
        <w:rPr>
          <w:rFonts w:eastAsia="Times New Roman" w:cs="Arial"/>
          <w:b/>
          <w:color w:val="000000"/>
          <w:szCs w:val="56"/>
          <w:lang w:eastAsia="el-GR"/>
        </w:rPr>
      </w:pPr>
    </w:p>
    <w:p w:rsidR="00305BA5" w:rsidRPr="00305BA5" w:rsidRDefault="00305BA5" w:rsidP="001A3837">
      <w:pPr>
        <w:shd w:val="clear" w:color="auto" w:fill="FFFFFF"/>
        <w:spacing w:before="0"/>
        <w:ind w:firstLine="0"/>
        <w:rPr>
          <w:rFonts w:ascii="Microsoft Sans Serif" w:eastAsia="Times New Roman" w:hAnsi="Microsoft Sans Serif" w:cs="Microsoft Sans Serif"/>
          <w:b/>
          <w:color w:val="000000"/>
          <w:sz w:val="58"/>
          <w:szCs w:val="58"/>
          <w:lang w:eastAsia="el-GR"/>
        </w:rPr>
      </w:pPr>
      <w:r w:rsidRPr="00305BA5">
        <w:rPr>
          <w:rFonts w:ascii="Tahoma" w:eastAsia="Times New Roman" w:hAnsi="Tahoma" w:cs="Tahoma"/>
          <w:b/>
          <w:color w:val="000000"/>
          <w:szCs w:val="56"/>
          <w:lang w:eastAsia="el-GR"/>
        </w:rPr>
        <w:t>2-22</w:t>
      </w:r>
      <w:r>
        <w:rPr>
          <w:rFonts w:eastAsia="Times New Roman" w:cs="Arial"/>
          <w:b/>
          <w:color w:val="000000"/>
          <w:szCs w:val="56"/>
          <w:lang w:eastAsia="el-GR"/>
        </w:rPr>
        <w:t xml:space="preserve"> </w:t>
      </w:r>
      <w:r w:rsidRPr="00305BA5">
        <w:rPr>
          <w:rFonts w:ascii="Microsoft Sans Serif" w:eastAsia="Times New Roman" w:hAnsi="Microsoft Sans Serif" w:cs="Microsoft Sans Serif"/>
          <w:b/>
          <w:color w:val="000000"/>
          <w:sz w:val="58"/>
          <w:szCs w:val="58"/>
          <w:lang w:eastAsia="el-GR"/>
        </w:rPr>
        <w:t>Συσκευή παραγωγής ακτίνων Χ. Ηλεκτρόνια μεγάλης ταχύτητας προσπίπτουν σε μεταλλικό στόχο. Από το μεταλλικό στόχο εκπέμπονται ακτίνες Χ</w:t>
      </w:r>
    </w:p>
    <w:p w:rsidR="001A3837" w:rsidRDefault="001A3837" w:rsidP="001A3837">
      <w:pPr>
        <w:shd w:val="clear" w:color="auto" w:fill="FFFFFF"/>
        <w:spacing w:before="0"/>
        <w:ind w:firstLine="0"/>
        <w:rPr>
          <w:rStyle w:val="a3"/>
          <w:rFonts w:cs="Arial"/>
          <w:i/>
          <w:iCs/>
          <w:color w:val="000000"/>
          <w:szCs w:val="56"/>
          <w:shd w:val="clear" w:color="auto" w:fill="FFFFFF"/>
          <w:lang w:val="en-US"/>
        </w:rPr>
      </w:pPr>
      <w:r>
        <w:rPr>
          <w:rFonts w:cs="Arial"/>
          <w:i/>
          <w:iCs/>
          <w:noProof/>
          <w:color w:val="000000"/>
          <w:szCs w:val="56"/>
          <w:shd w:val="clear" w:color="auto" w:fill="FFFFFF"/>
          <w:lang w:eastAsia="el-GR"/>
        </w:rPr>
        <w:lastRenderedPageBreak/>
        <w:drawing>
          <wp:inline distT="0" distB="0" distL="0" distR="0">
            <wp:extent cx="6120130" cy="4896221"/>
            <wp:effectExtent l="19050" t="0" r="0" b="0"/>
            <wp:docPr id="2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6120130" cy="4896221"/>
                    </a:xfrm>
                    <a:prstGeom prst="rect">
                      <a:avLst/>
                    </a:prstGeom>
                    <a:noFill/>
                    <a:ln w="9525">
                      <a:noFill/>
                      <a:miter lim="800000"/>
                      <a:headEnd/>
                      <a:tailEnd/>
                    </a:ln>
                  </pic:spPr>
                </pic:pic>
              </a:graphicData>
            </a:graphic>
          </wp:inline>
        </w:drawing>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6" type="#_x0000_t202" style="position:absolute;margin-left:0;margin-top:0;width:60.9pt;height:32.2pt;z-index:2518261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6;mso-fit-shape-to-text:t" inset="0,0,0,0">
              <w:txbxContent>
                <w:p w:rsidR="004F4933" w:rsidRPr="00247D54" w:rsidRDefault="004F4933" w:rsidP="00203C9A">
                  <w:pPr>
                    <w:jc w:val="center"/>
                    <w:rPr>
                      <w:b/>
                      <w:szCs w:val="56"/>
                      <w:lang w:val="en-US"/>
                    </w:rPr>
                  </w:pPr>
                  <w:r>
                    <w:rPr>
                      <w:b/>
                      <w:szCs w:val="56"/>
                      <w:lang w:val="en-US"/>
                    </w:rPr>
                    <w:t>9</w:t>
                  </w:r>
                  <w:r>
                    <w:rPr>
                      <w:b/>
                      <w:szCs w:val="56"/>
                    </w:rPr>
                    <w:t>3</w:t>
                  </w:r>
                  <w:r>
                    <w:rPr>
                      <w:b/>
                      <w:szCs w:val="56"/>
                      <w:lang w:val="en-US"/>
                    </w:rPr>
                    <w:t xml:space="preserve"> </w:t>
                  </w:r>
                  <w:r>
                    <w:rPr>
                      <w:b/>
                      <w:szCs w:val="56"/>
                    </w:rPr>
                    <w:t xml:space="preserve">/ </w:t>
                  </w:r>
                  <w:r>
                    <w:rPr>
                      <w:b/>
                      <w:szCs w:val="56"/>
                      <w:lang w:val="en-US"/>
                    </w:rPr>
                    <w:t xml:space="preserve">57 </w:t>
                  </w:r>
                </w:p>
              </w:txbxContent>
            </v:textbox>
            <w10:wrap anchorx="page" anchory="page"/>
          </v:shape>
        </w:pict>
      </w:r>
      <w:r w:rsidR="00333D57" w:rsidRPr="00754B72">
        <w:rPr>
          <w:rFonts w:eastAsia="Times New Roman" w:cs="Arial"/>
          <w:b/>
          <w:color w:val="000000"/>
          <w:szCs w:val="56"/>
          <w:lang w:eastAsia="el-GR"/>
        </w:rPr>
        <w:t>Μεταξύ της ανόδου και της καθόδου εφαρμόζεται υψηλή τάση, η οποία επιταχύνει τα ηλεκτρόνια. Ο σωλή</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νας περιέχει αέριο σε πολύ χαμηλή πίεση (της τάξης των 10</w:t>
      </w:r>
      <w:r w:rsidR="00333D57" w:rsidRPr="001A3837">
        <w:rPr>
          <w:rFonts w:eastAsia="Times New Roman" w:cs="Arial"/>
          <w:b/>
          <w:color w:val="000000"/>
          <w:sz w:val="64"/>
          <w:szCs w:val="64"/>
          <w:vertAlign w:val="superscript"/>
          <w:lang w:eastAsia="el-GR"/>
        </w:rPr>
        <w:t>-7</w:t>
      </w:r>
      <w:r w:rsidR="00333D57" w:rsidRPr="00754B72">
        <w:rPr>
          <w:rFonts w:eastAsia="Times New Roman" w:cs="Arial"/>
          <w:b/>
          <w:color w:val="000000"/>
          <w:szCs w:val="56"/>
          <w:lang w:eastAsia="el-GR"/>
        </w:rPr>
        <w:t>atm), ώ</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στε να περιορίζονται οι συγκρού</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σεις των ηλεκτρονίων με τα μόρια του αερίου. Τα ηλεκτρόνια προσπί</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πτουν στην άνοδο με μεγάλη ταχύ</w:t>
      </w:r>
      <w:r w:rsidR="001A3837" w:rsidRPr="001A3837">
        <w:rPr>
          <w:rFonts w:eastAsia="Times New Roman" w:cs="Arial"/>
          <w:b/>
          <w:color w:val="000000"/>
          <w:szCs w:val="56"/>
          <w:lang w:eastAsia="el-GR"/>
        </w:rPr>
        <w:t>-</w:t>
      </w:r>
      <w:r w:rsidR="00333D57" w:rsidRPr="00754B72">
        <w:rPr>
          <w:rFonts w:eastAsia="Times New Roman" w:cs="Arial"/>
          <w:b/>
          <w:color w:val="000000"/>
          <w:szCs w:val="56"/>
          <w:lang w:eastAsia="el-GR"/>
        </w:rPr>
        <w:t>τητα.</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lastRenderedPageBreak/>
        <w:t>Η άνοδος εκπέμπει μια πολύ διεισ</w:t>
      </w:r>
      <w:r w:rsidR="001A3837" w:rsidRPr="001A3837">
        <w:rPr>
          <w:rFonts w:eastAsia="Times New Roman" w:cs="Arial"/>
          <w:b/>
          <w:color w:val="000000"/>
          <w:szCs w:val="56"/>
          <w:lang w:eastAsia="el-GR"/>
        </w:rPr>
        <w:t>-</w:t>
      </w:r>
      <w:r w:rsidRPr="00754B72">
        <w:rPr>
          <w:rFonts w:eastAsia="Times New Roman" w:cs="Arial"/>
          <w:b/>
          <w:color w:val="000000"/>
          <w:szCs w:val="56"/>
          <w:lang w:eastAsia="el-GR"/>
        </w:rPr>
        <w:t>δυτική ακτινοβολία, που ονομάζεται ακτίνες Χ. Επειδή αναπτύσσεται πολύ υψηλή θερμοκρασία στην άνοδο, το υλικό της ανόδου είναι δύστηκτο μέταλλο και ψύχεται για να μη λιώνει. Επομένως:</w:t>
      </w:r>
    </w:p>
    <w:p w:rsidR="00333D57" w:rsidRPr="001A3837" w:rsidRDefault="00333D57" w:rsidP="001A3837">
      <w:pPr>
        <w:shd w:val="clear" w:color="auto" w:fill="FFFFFF"/>
        <w:spacing w:before="0"/>
        <w:ind w:firstLine="0"/>
        <w:rPr>
          <w:rFonts w:ascii="Tahoma" w:eastAsia="Times New Roman" w:hAnsi="Tahoma" w:cs="Tahoma"/>
          <w:b/>
          <w:color w:val="000000"/>
          <w:szCs w:val="56"/>
          <w:lang w:eastAsia="el-GR"/>
        </w:rPr>
      </w:pPr>
      <w:r w:rsidRPr="001A3837">
        <w:rPr>
          <w:rFonts w:ascii="Tahoma" w:eastAsia="Times New Roman" w:hAnsi="Tahoma" w:cs="Tahoma"/>
          <w:b/>
          <w:bCs/>
          <w:color w:val="000000"/>
          <w:szCs w:val="56"/>
          <w:lang w:eastAsia="el-GR"/>
        </w:rPr>
        <w:t>Οι ακτίνες Χ παράγονται, όταν ηλεκτρόνια μεγάλης ταχύτητας, που έχουν επιταχυνθεί από υψηλή τάση, προσπίπτουν σε μεταλλικό στόχο.</w:t>
      </w:r>
    </w:p>
    <w:p w:rsidR="00333D57" w:rsidRPr="001A3837" w:rsidRDefault="00333D57" w:rsidP="00F22F54">
      <w:pPr>
        <w:shd w:val="clear" w:color="auto" w:fill="FFFFFF"/>
        <w:spacing w:before="240"/>
        <w:ind w:firstLine="0"/>
        <w:rPr>
          <w:rFonts w:ascii="Tahoma" w:eastAsia="Times New Roman" w:hAnsi="Tahoma" w:cs="Tahoma"/>
          <w:b/>
          <w:bCs/>
          <w:color w:val="CC0000"/>
          <w:szCs w:val="56"/>
          <w:lang w:eastAsia="el-GR"/>
        </w:rPr>
      </w:pPr>
      <w:bookmarkStart w:id="13" w:name="sec2.4.2"/>
      <w:r w:rsidRPr="001A3837">
        <w:rPr>
          <w:rFonts w:ascii="Tahoma" w:eastAsia="Times New Roman" w:hAnsi="Tahoma" w:cs="Tahoma"/>
          <w:b/>
          <w:bCs/>
          <w:color w:val="CC0000"/>
          <w:szCs w:val="56"/>
          <w:lang w:eastAsia="el-GR"/>
        </w:rPr>
        <w:t>Φύση των ακτινών Χ</w:t>
      </w:r>
      <w:bookmarkEnd w:id="13"/>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7" type="#_x0000_t202" style="position:absolute;margin-left:0;margin-top:0;width:60.9pt;height:32.2pt;z-index:25182720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7;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4 / </w:t>
                  </w:r>
                  <w:r>
                    <w:rPr>
                      <w:b/>
                      <w:szCs w:val="56"/>
                      <w:lang w:val="en-US"/>
                    </w:rPr>
                    <w:t>5</w:t>
                  </w:r>
                  <w:r>
                    <w:rPr>
                      <w:b/>
                      <w:noProof/>
                      <w:szCs w:val="56"/>
                      <w:lang w:val="en-US" w:eastAsia="el-GR"/>
                    </w:rPr>
                    <w:t>7</w:t>
                  </w:r>
                  <w:r>
                    <w:rPr>
                      <w:b/>
                      <w:szCs w:val="56"/>
                      <w:lang w:val="en-US"/>
                    </w:rPr>
                    <w:t xml:space="preserve"> </w:t>
                  </w:r>
                </w:p>
              </w:txbxContent>
            </v:textbox>
            <w10:wrap anchorx="page" anchory="page"/>
          </v:shape>
        </w:pict>
      </w:r>
      <w:r w:rsidR="00333D57" w:rsidRPr="00754B72">
        <w:rPr>
          <w:rFonts w:eastAsia="Times New Roman" w:cs="Arial"/>
          <w:b/>
          <w:color w:val="000000"/>
          <w:szCs w:val="56"/>
          <w:lang w:eastAsia="el-GR"/>
        </w:rPr>
        <w:t>Τα πειράματα έχουν δείξει ότι οι ακτίνες Χ είναι ηλεκτρομαγνητική ακτινοβολία (φωτόνια), που έχει πολύ μικρό μήκος κύματος. Το μή</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κος κύματος είναι 10000 φορές μι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κρότερο από το μήκος κύματος του ορατού φωτός και είναι συγκρίσιμο με το μέγεθος του ατόμου.</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lastRenderedPageBreak/>
        <w:t>Επομένως:</w:t>
      </w:r>
    </w:p>
    <w:p w:rsidR="00333D57" w:rsidRPr="001A3837" w:rsidRDefault="00333D57" w:rsidP="001A3837">
      <w:pPr>
        <w:shd w:val="clear" w:color="auto" w:fill="FFFFFF"/>
        <w:spacing w:before="0"/>
        <w:ind w:firstLine="0"/>
        <w:rPr>
          <w:rFonts w:ascii="Tahoma" w:eastAsia="Times New Roman" w:hAnsi="Tahoma" w:cs="Tahoma"/>
          <w:b/>
          <w:bCs/>
          <w:color w:val="000000"/>
          <w:szCs w:val="56"/>
          <w:lang w:eastAsia="el-GR"/>
        </w:rPr>
      </w:pPr>
      <w:r w:rsidRPr="001A3837">
        <w:rPr>
          <w:rFonts w:ascii="Tahoma" w:eastAsia="Times New Roman" w:hAnsi="Tahoma" w:cs="Tahoma"/>
          <w:b/>
          <w:bCs/>
          <w:color w:val="000000"/>
          <w:szCs w:val="56"/>
          <w:lang w:eastAsia="el-GR"/>
        </w:rPr>
        <w:t>Οι ακτίνες Χ είναι αόρατη ηλεκ</w:t>
      </w:r>
      <w:r w:rsidR="00F22F54" w:rsidRPr="00F22F54">
        <w:rPr>
          <w:rFonts w:ascii="Tahoma" w:eastAsia="Times New Roman" w:hAnsi="Tahoma" w:cs="Tahoma"/>
          <w:b/>
          <w:bCs/>
          <w:color w:val="000000"/>
          <w:szCs w:val="56"/>
          <w:lang w:eastAsia="el-GR"/>
        </w:rPr>
        <w:t>-</w:t>
      </w:r>
      <w:r w:rsidRPr="001A3837">
        <w:rPr>
          <w:rFonts w:ascii="Tahoma" w:eastAsia="Times New Roman" w:hAnsi="Tahoma" w:cs="Tahoma"/>
          <w:b/>
          <w:bCs/>
          <w:color w:val="000000"/>
          <w:szCs w:val="56"/>
          <w:lang w:eastAsia="el-GR"/>
        </w:rPr>
        <w:t>τρομαγνητική ακτινοβολία, που έχει μήκη κύματος πολύ μικρό</w:t>
      </w:r>
      <w:r w:rsidR="00F22F54" w:rsidRPr="00F22F54">
        <w:rPr>
          <w:rFonts w:ascii="Tahoma" w:eastAsia="Times New Roman" w:hAnsi="Tahoma" w:cs="Tahoma"/>
          <w:b/>
          <w:bCs/>
          <w:color w:val="000000"/>
          <w:szCs w:val="56"/>
          <w:lang w:eastAsia="el-GR"/>
        </w:rPr>
        <w:t>-</w:t>
      </w:r>
      <w:r w:rsidRPr="001A3837">
        <w:rPr>
          <w:rFonts w:ascii="Tahoma" w:eastAsia="Times New Roman" w:hAnsi="Tahoma" w:cs="Tahoma"/>
          <w:b/>
          <w:bCs/>
          <w:color w:val="000000"/>
          <w:szCs w:val="56"/>
          <w:lang w:eastAsia="el-GR"/>
        </w:rPr>
        <w:t>τερα από τα μήκη κύματος των ορατών ακτινοβολιών.</w:t>
      </w:r>
    </w:p>
    <w:p w:rsidR="00333D57" w:rsidRPr="001A3837" w:rsidRDefault="00333D57" w:rsidP="001A3837">
      <w:pPr>
        <w:shd w:val="clear" w:color="auto" w:fill="FFFFFF"/>
        <w:ind w:firstLine="0"/>
        <w:rPr>
          <w:rFonts w:ascii="Tahoma" w:eastAsia="Times New Roman" w:hAnsi="Tahoma" w:cs="Tahoma"/>
          <w:b/>
          <w:bCs/>
          <w:color w:val="CC0000"/>
          <w:szCs w:val="56"/>
          <w:lang w:eastAsia="el-GR"/>
        </w:rPr>
      </w:pPr>
      <w:bookmarkStart w:id="14" w:name="sec2.4.3"/>
      <w:r w:rsidRPr="001A3837">
        <w:rPr>
          <w:rFonts w:ascii="Tahoma" w:eastAsia="Times New Roman" w:hAnsi="Tahoma" w:cs="Tahoma"/>
          <w:b/>
          <w:bCs/>
          <w:color w:val="CC0000"/>
          <w:szCs w:val="56"/>
          <w:lang w:eastAsia="el-GR"/>
        </w:rPr>
        <w:t>Φάσμα των ακτινών Χ</w:t>
      </w:r>
      <w:bookmarkEnd w:id="14"/>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Το φάσμα της ακτινοβολίας Χ είναι σύνθετο. Αποτελείται από ένα συνε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χές φάσμα πάνω στο οποίο εμφα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νίζονται μερικές γραμμές (γραμμικό φάσμα). Τα δύο είδη φάσματος 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φείλονται σε δύο διαφορετικές διερ</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γασίες παραγωγής και εκπομπής των ακτινών Χ.</w:t>
      </w:r>
    </w:p>
    <w:p w:rsidR="00333D57" w:rsidRPr="00297FC6" w:rsidRDefault="00333D57" w:rsidP="001A3837">
      <w:pPr>
        <w:shd w:val="clear" w:color="auto" w:fill="FFFFFF"/>
        <w:spacing w:before="0"/>
        <w:ind w:firstLine="0"/>
        <w:rPr>
          <w:rFonts w:ascii="Tahoma" w:eastAsia="Times New Roman" w:hAnsi="Tahoma" w:cs="Tahoma"/>
          <w:b/>
          <w:bCs/>
          <w:color w:val="CC0000"/>
          <w:szCs w:val="56"/>
          <w:lang w:eastAsia="el-GR"/>
        </w:rPr>
      </w:pPr>
      <w:r w:rsidRPr="00297FC6">
        <w:rPr>
          <w:rFonts w:ascii="Tahoma" w:eastAsia="Times New Roman" w:hAnsi="Tahoma" w:cs="Tahoma"/>
          <w:b/>
          <w:bCs/>
          <w:color w:val="0D3193"/>
          <w:szCs w:val="56"/>
          <w:lang w:eastAsia="el-GR"/>
        </w:rPr>
        <w:t>α. Γραμμικό φάσμα</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88" type="#_x0000_t202" style="position:absolute;margin-left:0;margin-top:0;width:60.9pt;height:32.2pt;z-index:25182822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88;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5 / </w:t>
                  </w:r>
                  <w:r>
                    <w:rPr>
                      <w:b/>
                      <w:szCs w:val="56"/>
                      <w:lang w:val="en-US"/>
                    </w:rPr>
                    <w:t xml:space="preserve">57 </w:t>
                  </w:r>
                </w:p>
              </w:txbxContent>
            </v:textbox>
            <w10:wrap anchorx="page" anchory="page"/>
          </v:shape>
        </w:pict>
      </w:r>
      <w:r w:rsidR="00333D57" w:rsidRPr="00754B72">
        <w:rPr>
          <w:rFonts w:eastAsia="Times New Roman" w:cs="Arial"/>
          <w:b/>
          <w:color w:val="000000"/>
          <w:szCs w:val="56"/>
          <w:lang w:eastAsia="el-GR"/>
        </w:rPr>
        <w:t>Τα κινούμενα ηλεκτρόνια συγκρού</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ονται με τα άτομα του υλικού της ανόδου. Τα άτομα της ανόδου διε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γείρονται. Ένα ηλεκτρόνιο των 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σωτερικοί στιβάδων του ατόμου μεταπηδά σε άλλη επιτρεπόμενη </w:t>
      </w:r>
      <w:r w:rsidR="00333D57" w:rsidRPr="00754B72">
        <w:rPr>
          <w:rFonts w:eastAsia="Times New Roman" w:cs="Arial"/>
          <w:b/>
          <w:color w:val="000000"/>
          <w:szCs w:val="56"/>
          <w:lang w:eastAsia="el-GR"/>
        </w:rPr>
        <w:lastRenderedPageBreak/>
        <w:t>τροχιά μεγαλύτερης ενέργειας. Η κενή θέση του ηλεκτρονίου μπορεί να συμπληρωθεί από ένα ηλεκτρό</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νιο του ατόμου που βρίσκεται στις εξωτερικές στιβάδες, με ταυτόχρο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νη εκπομπή ενός φωτονίου.</w:t>
      </w:r>
    </w:p>
    <w:p w:rsidR="00333D57" w:rsidRPr="001A3837" w:rsidRDefault="00333D57" w:rsidP="001A3837">
      <w:pPr>
        <w:shd w:val="clear" w:color="auto" w:fill="FFFFFF"/>
        <w:spacing w:before="0"/>
        <w:ind w:firstLine="0"/>
        <w:rPr>
          <w:rFonts w:ascii="Microsoft Sans Serif" w:eastAsia="Times New Roman" w:hAnsi="Microsoft Sans Serif" w:cs="Microsoft Sans Serif"/>
          <w:b/>
          <w:color w:val="000000"/>
          <w:sz w:val="58"/>
          <w:szCs w:val="58"/>
          <w:lang w:eastAsia="el-GR"/>
        </w:rPr>
      </w:pPr>
      <w:r w:rsidRPr="00754B72">
        <w:rPr>
          <w:rFonts w:eastAsia="Times New Roman" w:cs="Arial"/>
          <w:b/>
          <w:color w:val="000000"/>
          <w:szCs w:val="56"/>
          <w:lang w:eastAsia="el-GR"/>
        </w:rPr>
        <w:t>Επειδή οι επιτρεπόμενες τιμές της ενέργειας του ατόμου είναι καθορι</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σμένες, οι συχνότητες των φωτο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νίων που εκπέμπονται θα είναι κα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θορισμένες. Το φάσμα του φωτός που εκπέμπει το άτομο θα αποτε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λείται από γραμμές που είναι</w:t>
      </w:r>
      <w:r w:rsidR="001A3837" w:rsidRPr="001A3837">
        <w:rPr>
          <w:rFonts w:eastAsia="Times New Roman" w:cs="Arial"/>
          <w:b/>
          <w:color w:val="000000"/>
          <w:szCs w:val="56"/>
          <w:lang w:eastAsia="el-GR"/>
        </w:rPr>
        <w:t xml:space="preserve"> </w:t>
      </w:r>
      <w:r w:rsidRPr="001A3837">
        <w:rPr>
          <w:rFonts w:ascii="Microsoft Sans Serif" w:eastAsia="Times New Roman" w:hAnsi="Microsoft Sans Serif" w:cs="Microsoft Sans Serif"/>
          <w:b/>
          <w:iCs/>
          <w:color w:val="000000"/>
          <w:sz w:val="58"/>
          <w:szCs w:val="58"/>
          <w:lang w:eastAsia="el-GR"/>
        </w:rPr>
        <w:t>χαρα</w:t>
      </w:r>
      <w:r w:rsidR="00F22F54" w:rsidRPr="00F22F54">
        <w:rPr>
          <w:rFonts w:ascii="Microsoft Sans Serif" w:eastAsia="Times New Roman" w:hAnsi="Microsoft Sans Serif" w:cs="Microsoft Sans Serif"/>
          <w:b/>
          <w:iCs/>
          <w:color w:val="000000"/>
          <w:sz w:val="58"/>
          <w:szCs w:val="58"/>
          <w:lang w:eastAsia="el-GR"/>
        </w:rPr>
        <w:t>-</w:t>
      </w:r>
      <w:r w:rsidRPr="001A3837">
        <w:rPr>
          <w:rFonts w:ascii="Microsoft Sans Serif" w:eastAsia="Times New Roman" w:hAnsi="Microsoft Sans Serif" w:cs="Microsoft Sans Serif"/>
          <w:b/>
          <w:iCs/>
          <w:color w:val="000000"/>
          <w:sz w:val="58"/>
          <w:szCs w:val="58"/>
          <w:lang w:eastAsia="el-GR"/>
        </w:rPr>
        <w:t>κτηριστικές του υλικού της ανόδου.</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1" type="#_x0000_t202" style="position:absolute;margin-left:0;margin-top:0;width:60.9pt;height:32.2pt;z-index:25182924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1;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6 / </w:t>
                  </w:r>
                  <w:r>
                    <w:rPr>
                      <w:b/>
                      <w:szCs w:val="56"/>
                      <w:lang w:val="en-US"/>
                    </w:rPr>
                    <w:t xml:space="preserve">57 </w:t>
                  </w:r>
                </w:p>
              </w:txbxContent>
            </v:textbox>
            <w10:wrap anchorx="page" anchory="page"/>
          </v:shape>
        </w:pict>
      </w:r>
      <w:r w:rsidR="00333D57" w:rsidRPr="00754B72">
        <w:rPr>
          <w:rFonts w:eastAsia="Times New Roman" w:cs="Arial"/>
          <w:b/>
          <w:color w:val="000000"/>
          <w:szCs w:val="56"/>
          <w:lang w:eastAsia="el-GR"/>
        </w:rPr>
        <w:t>Επειδή η ενέργεια που απαιτείται, για να εκδιωχθεί ένα ηλεκτρόνιο από μια εσωτερική τροχιά, είναι με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γάλη, θα πρέπει και η ενέργεια του ηλεκτρονίου που προκαλεί τη διέ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γερση να είναι μεγάλη. Επομένως απαιτείται το ηλεκτρόνιο να έχει </w:t>
      </w:r>
      <w:r w:rsidR="00333D57" w:rsidRPr="00754B72">
        <w:rPr>
          <w:rFonts w:eastAsia="Times New Roman" w:cs="Arial"/>
          <w:b/>
          <w:color w:val="000000"/>
          <w:szCs w:val="56"/>
          <w:lang w:eastAsia="el-GR"/>
        </w:rPr>
        <w:lastRenderedPageBreak/>
        <w:t>επιταχυνθεί από μεγάλη διαφορά δυναμικού.</w:t>
      </w:r>
    </w:p>
    <w:p w:rsidR="00333D57" w:rsidRPr="00297FC6" w:rsidRDefault="00333D57" w:rsidP="001A3837">
      <w:pPr>
        <w:shd w:val="clear" w:color="auto" w:fill="FFFFFF"/>
        <w:spacing w:before="0"/>
        <w:ind w:firstLine="0"/>
        <w:rPr>
          <w:rFonts w:ascii="Tahoma" w:eastAsia="Times New Roman" w:hAnsi="Tahoma" w:cs="Tahoma"/>
          <w:b/>
          <w:bCs/>
          <w:color w:val="CC0000"/>
          <w:szCs w:val="56"/>
          <w:lang w:eastAsia="el-GR"/>
        </w:rPr>
      </w:pPr>
      <w:r w:rsidRPr="00297FC6">
        <w:rPr>
          <w:rFonts w:ascii="Tahoma" w:eastAsia="Times New Roman" w:hAnsi="Tahoma" w:cs="Tahoma"/>
          <w:b/>
          <w:bCs/>
          <w:color w:val="0D3193"/>
          <w:szCs w:val="56"/>
          <w:lang w:eastAsia="el-GR"/>
        </w:rPr>
        <w:t>β. Συνεχές φάσμα</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Ένα ηλεκτρόνιο μπορεί να επιβρα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δυνθεί εξαιτίας της αλληλεπίδρασής του με τα άτομα του στόχου. Όπως έχουμε αναφέρει, ένα επιταχυνόμε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νο (ή επιβραδυνόμενο) φορτίο εκ</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πέμπει ακτινοβολία. Η απώλεια της κινητικής ενέργειας (Κ</w:t>
      </w:r>
      <w:r w:rsidRPr="001A3837">
        <w:rPr>
          <w:rFonts w:eastAsia="Times New Roman" w:cs="Arial"/>
          <w:b/>
          <w:color w:val="000000"/>
          <w:sz w:val="64"/>
          <w:szCs w:val="64"/>
          <w:vertAlign w:val="subscript"/>
          <w:lang w:eastAsia="el-GR"/>
        </w:rPr>
        <w:t>α</w:t>
      </w:r>
      <w:r w:rsidR="001A3837" w:rsidRPr="001A3837">
        <w:rPr>
          <w:rFonts w:eastAsia="Times New Roman" w:cs="Arial"/>
          <w:b/>
          <w:color w:val="000000"/>
          <w:szCs w:val="56"/>
          <w:lang w:eastAsia="el-GR"/>
        </w:rPr>
        <w:t xml:space="preserve"> </w:t>
      </w:r>
      <w:r w:rsidRPr="00754B72">
        <w:rPr>
          <w:rFonts w:eastAsia="Times New Roman" w:cs="Arial"/>
          <w:b/>
          <w:color w:val="000000"/>
          <w:szCs w:val="56"/>
          <w:lang w:eastAsia="el-GR"/>
        </w:rPr>
        <w:t>- Κ</w:t>
      </w:r>
      <w:r w:rsidRPr="001A3837">
        <w:rPr>
          <w:rFonts w:eastAsia="Times New Roman" w:cs="Arial"/>
          <w:b/>
          <w:color w:val="000000"/>
          <w:sz w:val="64"/>
          <w:szCs w:val="64"/>
          <w:vertAlign w:val="subscript"/>
          <w:lang w:eastAsia="el-GR"/>
        </w:rPr>
        <w:t>τ</w:t>
      </w:r>
      <w:r w:rsidRPr="00754B72">
        <w:rPr>
          <w:rFonts w:eastAsia="Times New Roman" w:cs="Arial"/>
          <w:b/>
          <w:color w:val="000000"/>
          <w:szCs w:val="56"/>
          <w:lang w:eastAsia="el-GR"/>
        </w:rPr>
        <w:t>) του ηλεκτρονίου θα είναι ίση με την ενέργεια του φωτονίου h</w:t>
      </w:r>
      <w:r w:rsidRPr="004C402E">
        <w:rPr>
          <w:rFonts w:eastAsia="Times New Roman" w:cs="Arial"/>
          <w:b/>
          <w:iCs/>
          <w:color w:val="000000"/>
          <w:szCs w:val="56"/>
          <w:lang w:eastAsia="el-GR"/>
        </w:rPr>
        <w:t>f</w:t>
      </w:r>
      <w:r w:rsidR="00F22F54" w:rsidRPr="004C402E">
        <w:rPr>
          <w:rFonts w:eastAsia="Times New Roman" w:cs="Arial"/>
          <w:b/>
          <w:color w:val="000000"/>
          <w:szCs w:val="56"/>
          <w:lang w:eastAsia="el-GR"/>
        </w:rPr>
        <w:t xml:space="preserve"> </w:t>
      </w:r>
      <w:r w:rsidRPr="00754B72">
        <w:rPr>
          <w:rFonts w:eastAsia="Times New Roman" w:cs="Arial"/>
          <w:b/>
          <w:color w:val="000000"/>
          <w:szCs w:val="56"/>
          <w:lang w:eastAsia="el-GR"/>
        </w:rPr>
        <w:t>που εκπέμπεται.</w:t>
      </w:r>
    </w:p>
    <w:p w:rsidR="00670EC2" w:rsidRPr="0011390F" w:rsidRDefault="00333D57" w:rsidP="00670EC2">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Δηλαδή:</w:t>
      </w:r>
    </w:p>
    <w:p w:rsidR="00333D57" w:rsidRPr="00670EC2" w:rsidRDefault="001A3837" w:rsidP="00670EC2">
      <w:pPr>
        <w:shd w:val="clear" w:color="auto" w:fill="FFFFFF"/>
        <w:spacing w:before="0"/>
        <w:ind w:firstLine="0"/>
        <w:jc w:val="center"/>
        <w:rPr>
          <w:rFonts w:eastAsia="Times New Roman" w:cs="Arial"/>
          <w:b/>
          <w:color w:val="000000"/>
          <w:szCs w:val="56"/>
          <w:lang w:eastAsia="el-GR"/>
        </w:rPr>
      </w:pPr>
      <w:r w:rsidRPr="00670EC2">
        <w:rPr>
          <w:rFonts w:eastAsia="Times New Roman" w:cs="Arial"/>
          <w:b/>
          <w:color w:val="000000"/>
          <w:szCs w:val="56"/>
          <w:lang w:eastAsia="el-GR"/>
        </w:rPr>
        <w:t>h</w:t>
      </w:r>
      <w:r w:rsidRPr="00305BA5">
        <w:rPr>
          <w:rFonts w:ascii="Microsoft Sans Serif" w:eastAsia="Times New Roman" w:hAnsi="Microsoft Sans Serif" w:cs="Microsoft Sans Serif"/>
          <w:b/>
          <w:iCs/>
          <w:color w:val="000000"/>
          <w:sz w:val="58"/>
          <w:szCs w:val="58"/>
          <w:lang w:eastAsia="el-GR"/>
        </w:rPr>
        <w:t>f</w:t>
      </w:r>
      <w:r w:rsidRPr="00670EC2">
        <w:rPr>
          <w:rFonts w:eastAsia="Times New Roman" w:cs="Arial"/>
          <w:b/>
          <w:color w:val="000000"/>
          <w:szCs w:val="56"/>
          <w:lang w:eastAsia="el-GR"/>
        </w:rPr>
        <w:t xml:space="preserve"> = Κ</w:t>
      </w:r>
      <w:r w:rsidRPr="00670EC2">
        <w:rPr>
          <w:rFonts w:eastAsia="Times New Roman" w:cs="Arial"/>
          <w:b/>
          <w:color w:val="000000"/>
          <w:sz w:val="64"/>
          <w:szCs w:val="64"/>
          <w:vertAlign w:val="subscript"/>
          <w:lang w:eastAsia="el-GR"/>
        </w:rPr>
        <w:t>α</w:t>
      </w:r>
      <w:r w:rsidRPr="00670EC2">
        <w:rPr>
          <w:rFonts w:eastAsia="Times New Roman" w:cs="Arial"/>
          <w:b/>
          <w:color w:val="000000"/>
          <w:szCs w:val="56"/>
          <w:lang w:eastAsia="el-GR"/>
        </w:rPr>
        <w:t xml:space="preserve"> - Κ</w:t>
      </w:r>
      <w:r w:rsidRPr="00670EC2">
        <w:rPr>
          <w:rFonts w:eastAsia="Times New Roman" w:cs="Arial"/>
          <w:b/>
          <w:color w:val="000000"/>
          <w:sz w:val="64"/>
          <w:szCs w:val="64"/>
          <w:vertAlign w:val="subscript"/>
          <w:lang w:eastAsia="el-GR"/>
        </w:rPr>
        <w:t>τ</w:t>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Pr="00670EC2">
        <w:rPr>
          <w:rFonts w:eastAsia="Times New Roman" w:cs="Arial"/>
          <w:b/>
          <w:color w:val="000000"/>
          <w:sz w:val="64"/>
          <w:szCs w:val="64"/>
          <w:vertAlign w:val="subscript"/>
          <w:lang w:eastAsia="el-GR"/>
        </w:rPr>
        <w:tab/>
      </w:r>
      <w:r w:rsidR="00F36BAB" w:rsidRPr="00670EC2">
        <w:rPr>
          <w:rFonts w:eastAsia="Times New Roman" w:cs="Arial"/>
          <w:b/>
          <w:color w:val="000000"/>
          <w:szCs w:val="56"/>
          <w:lang w:eastAsia="el-GR"/>
        </w:rPr>
        <w:t>(2.9)</w:t>
      </w:r>
    </w:p>
    <w:p w:rsidR="00333D57" w:rsidRPr="00F22F54"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2" type="#_x0000_t202" style="position:absolute;margin-left:0;margin-top:0;width:60.9pt;height:32.2pt;z-index:25183027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2;mso-fit-shape-to-text:t" inset="0,0,0,0">
              <w:txbxContent>
                <w:p w:rsidR="004F4933" w:rsidRPr="00247D54" w:rsidRDefault="004F4933" w:rsidP="00203C9A">
                  <w:pPr>
                    <w:jc w:val="center"/>
                    <w:rPr>
                      <w:b/>
                      <w:szCs w:val="56"/>
                      <w:lang w:val="en-US"/>
                    </w:rPr>
                  </w:pPr>
                  <w:r>
                    <w:rPr>
                      <w:b/>
                      <w:szCs w:val="56"/>
                      <w:lang w:val="en-US"/>
                    </w:rPr>
                    <w:t>9</w:t>
                  </w:r>
                  <w:r>
                    <w:rPr>
                      <w:b/>
                      <w:szCs w:val="56"/>
                    </w:rPr>
                    <w:t xml:space="preserve">7 / </w:t>
                  </w:r>
                  <w:r>
                    <w:rPr>
                      <w:b/>
                      <w:szCs w:val="56"/>
                      <w:lang w:val="en-US"/>
                    </w:rPr>
                    <w:t xml:space="preserve">57-58 </w:t>
                  </w:r>
                </w:p>
              </w:txbxContent>
            </v:textbox>
            <w10:wrap anchorx="page" anchory="page"/>
          </v:shape>
        </w:pict>
      </w:r>
      <w:r w:rsidR="00333D57" w:rsidRPr="00754B72">
        <w:rPr>
          <w:rFonts w:eastAsia="Times New Roman" w:cs="Arial"/>
          <w:b/>
          <w:color w:val="000000"/>
          <w:szCs w:val="56"/>
          <w:lang w:eastAsia="el-GR"/>
        </w:rPr>
        <w:t>Το ηλεκτρόνιο μπορεί να χάσει όλη ή οποιοδήποτε μέρος της ενέργειάς του σε μία κρούση, δηλαδή μπορεί να ακινητοποιηθεί μετά από μία ή περισσότερες κρούσεις. Επειδή κα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τά τις κρούσεις των ηλεκτρονίων με τα άτομα του στόχου τα ηλεκτρόνια </w:t>
      </w:r>
      <w:r w:rsidR="00333D57" w:rsidRPr="00754B72">
        <w:rPr>
          <w:rFonts w:eastAsia="Times New Roman" w:cs="Arial"/>
          <w:b/>
          <w:color w:val="000000"/>
          <w:szCs w:val="56"/>
          <w:lang w:eastAsia="el-GR"/>
        </w:rPr>
        <w:lastRenderedPageBreak/>
        <w:t>μπορεί να χάσουν οποιοδήποτε μέ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ρος της ενέργειάς τους, συμπεραί</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νουμε ότι τα φωτόνια που εκπέ</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μπονται θα έχουν οποιαδήποτε 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μή ενέργειας, που θα είναι μικρότε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ρη ή ίση της αρχικής ενέργειας του ηλεκτρονίου. Επομένως το φάσμα της ακτινοβολίας αυτής θα είναι συ</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νεχές.</w:t>
      </w:r>
    </w:p>
    <w:p w:rsidR="00333D57" w:rsidRPr="00297FC6" w:rsidRDefault="00333D57" w:rsidP="00F22F54">
      <w:pPr>
        <w:shd w:val="clear" w:color="auto" w:fill="FFFFFF"/>
        <w:spacing w:before="240"/>
        <w:ind w:firstLine="0"/>
        <w:rPr>
          <w:rFonts w:ascii="Tahoma" w:eastAsia="Times New Roman" w:hAnsi="Tahoma" w:cs="Tahoma"/>
          <w:b/>
          <w:bCs/>
          <w:szCs w:val="56"/>
          <w:lang w:eastAsia="el-GR"/>
        </w:rPr>
      </w:pPr>
      <w:r w:rsidRPr="00297FC6">
        <w:rPr>
          <w:rFonts w:ascii="Tahoma" w:eastAsia="Times New Roman" w:hAnsi="Tahoma" w:cs="Tahoma"/>
          <w:b/>
          <w:bCs/>
          <w:color w:val="0D3193"/>
          <w:szCs w:val="56"/>
          <w:lang w:eastAsia="el-GR"/>
        </w:rPr>
        <w:t>γ. Το μικρότερο μήκος κύματος</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 xml:space="preserve">Το μικρότερο μήκος κύματος </w:t>
      </w:r>
      <w:r w:rsidRPr="002729C6">
        <w:rPr>
          <w:rFonts w:ascii="Times New Roman" w:eastAsia="Times New Roman" w:hAnsi="Times New Roman"/>
          <w:b/>
          <w:color w:val="000000"/>
          <w:sz w:val="72"/>
          <w:szCs w:val="56"/>
          <w:lang w:eastAsia="el-GR"/>
        </w:rPr>
        <w:t>λ</w:t>
      </w:r>
      <w:r w:rsidRPr="001A3837">
        <w:rPr>
          <w:rFonts w:eastAsia="Times New Roman" w:cs="Arial"/>
          <w:b/>
          <w:color w:val="000000"/>
          <w:sz w:val="64"/>
          <w:szCs w:val="64"/>
          <w:vertAlign w:val="subscript"/>
          <w:lang w:eastAsia="el-GR"/>
        </w:rPr>
        <w:t>min</w:t>
      </w:r>
      <w:r w:rsidR="00F22F54" w:rsidRPr="00F22F54">
        <w:rPr>
          <w:rFonts w:eastAsia="Times New Roman" w:cs="Arial"/>
          <w:b/>
          <w:color w:val="000000"/>
          <w:szCs w:val="56"/>
          <w:lang w:eastAsia="el-GR"/>
        </w:rPr>
        <w:t xml:space="preserve"> </w:t>
      </w:r>
      <w:r w:rsidRPr="00754B72">
        <w:rPr>
          <w:rFonts w:eastAsia="Times New Roman" w:cs="Arial"/>
          <w:b/>
          <w:color w:val="000000"/>
          <w:szCs w:val="56"/>
          <w:lang w:eastAsia="el-GR"/>
        </w:rPr>
        <w:t>της ακτινοβολίας εκπέμπεται, όταν η ενέργεια ενός ηλεκτρονίου μετα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τρέπεται σε ενέργεια ενός φωτονίου σε μία μόνο κρούση. Αντικαθιστώντας Κ</w:t>
      </w:r>
      <w:r w:rsidRPr="001A3837">
        <w:rPr>
          <w:rFonts w:eastAsia="Times New Roman" w:cs="Arial"/>
          <w:b/>
          <w:color w:val="000000"/>
          <w:sz w:val="64"/>
          <w:szCs w:val="64"/>
          <w:vertAlign w:val="subscript"/>
          <w:lang w:eastAsia="el-GR"/>
        </w:rPr>
        <w:t>τ</w:t>
      </w:r>
      <w:r w:rsidRPr="00754B72">
        <w:rPr>
          <w:rFonts w:eastAsia="Times New Roman" w:cs="Arial"/>
          <w:b/>
          <w:color w:val="000000"/>
          <w:szCs w:val="56"/>
          <w:lang w:eastAsia="el-GR"/>
        </w:rPr>
        <w:t>= 0 στην παρα</w:t>
      </w:r>
      <w:r w:rsidR="00F22F54" w:rsidRPr="00121CEA">
        <w:rPr>
          <w:rFonts w:eastAsia="Times New Roman" w:cs="Arial"/>
          <w:b/>
          <w:color w:val="000000"/>
          <w:szCs w:val="56"/>
          <w:lang w:eastAsia="el-GR"/>
        </w:rPr>
        <w:t>-</w:t>
      </w:r>
      <w:r w:rsidRPr="00754B72">
        <w:rPr>
          <w:rFonts w:eastAsia="Times New Roman" w:cs="Arial"/>
          <w:b/>
          <w:color w:val="000000"/>
          <w:szCs w:val="56"/>
          <w:lang w:eastAsia="el-GR"/>
        </w:rPr>
        <w:t>πάνω σχέση 2.9 βρίσκουμε:</w:t>
      </w:r>
    </w:p>
    <w:p w:rsidR="00F36BAB" w:rsidRPr="00F36BAB" w:rsidRDefault="00F36BAB" w:rsidP="000C1027">
      <w:pPr>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Pr="00305BA5">
        <w:rPr>
          <w:rFonts w:ascii="Microsoft Sans Serif" w:eastAsia="Times New Roman" w:hAnsi="Microsoft Sans Serif" w:cs="Microsoft Sans Serif"/>
          <w:b/>
          <w:iCs/>
          <w:color w:val="000000"/>
          <w:sz w:val="58"/>
          <w:szCs w:val="58"/>
          <w:lang w:eastAsia="el-GR"/>
        </w:rPr>
        <w:t>f</w:t>
      </w:r>
      <w:r w:rsidRPr="00F36BAB">
        <w:rPr>
          <w:rFonts w:eastAsia="Times New Roman" w:cs="Arial"/>
          <w:b/>
          <w:color w:val="000000"/>
          <w:szCs w:val="56"/>
          <w:lang w:eastAsia="el-GR"/>
        </w:rPr>
        <w:t xml:space="preserve"> </w:t>
      </w:r>
      <w:r w:rsidRPr="00754B72">
        <w:rPr>
          <w:rFonts w:eastAsia="Times New Roman" w:cs="Arial"/>
          <w:b/>
          <w:color w:val="000000"/>
          <w:szCs w:val="56"/>
          <w:lang w:eastAsia="el-GR"/>
        </w:rPr>
        <w:t>= Κ</w:t>
      </w:r>
      <w:r w:rsidRPr="001A3837">
        <w:rPr>
          <w:rFonts w:eastAsia="Times New Roman" w:cs="Arial"/>
          <w:b/>
          <w:color w:val="000000"/>
          <w:sz w:val="64"/>
          <w:szCs w:val="64"/>
          <w:vertAlign w:val="subscript"/>
          <w:lang w:eastAsia="el-GR"/>
        </w:rPr>
        <w:t>α</w:t>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sidRPr="00F36BAB">
        <w:rPr>
          <w:rFonts w:eastAsia="Times New Roman" w:cs="Arial"/>
          <w:b/>
          <w:color w:val="000000"/>
          <w:sz w:val="64"/>
          <w:szCs w:val="64"/>
          <w:vertAlign w:val="subscript"/>
          <w:lang w:eastAsia="el-GR"/>
        </w:rPr>
        <w:tab/>
      </w:r>
      <w:r>
        <w:rPr>
          <w:rFonts w:eastAsia="Times New Roman" w:cs="Arial"/>
          <w:b/>
          <w:color w:val="000000"/>
          <w:szCs w:val="56"/>
          <w:lang w:eastAsia="el-GR"/>
        </w:rPr>
        <w:t>(2.</w:t>
      </w:r>
      <w:r w:rsidRPr="00F36BAB">
        <w:rPr>
          <w:rFonts w:eastAsia="Times New Roman" w:cs="Arial"/>
          <w:b/>
          <w:color w:val="000000"/>
          <w:szCs w:val="56"/>
          <w:lang w:eastAsia="el-GR"/>
        </w:rPr>
        <w:t>10</w:t>
      </w:r>
      <w:r w:rsidRPr="00754B72">
        <w:rPr>
          <w:rFonts w:eastAsia="Times New Roman" w:cs="Arial"/>
          <w:b/>
          <w:color w:val="000000"/>
          <w:szCs w:val="56"/>
          <w:lang w:eastAsia="el-GR"/>
        </w:rPr>
        <w:t>)</w:t>
      </w:r>
    </w:p>
    <w:p w:rsidR="00333D57" w:rsidRPr="00121CEA"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3" type="#_x0000_t202" style="position:absolute;margin-left:0;margin-top:0;width:60.9pt;height:32.2pt;z-index:25183129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3;mso-fit-shape-to-text:t" inset="0,0,0,0">
              <w:txbxContent>
                <w:p w:rsidR="004F4933" w:rsidRPr="00247D54" w:rsidRDefault="004F4933" w:rsidP="00A83956">
                  <w:pPr>
                    <w:jc w:val="center"/>
                    <w:rPr>
                      <w:b/>
                      <w:szCs w:val="56"/>
                      <w:lang w:val="en-US"/>
                    </w:rPr>
                  </w:pPr>
                  <w:r>
                    <w:rPr>
                      <w:b/>
                      <w:szCs w:val="56"/>
                      <w:lang w:val="en-US"/>
                    </w:rPr>
                    <w:t>9</w:t>
                  </w:r>
                  <w:r>
                    <w:rPr>
                      <w:b/>
                      <w:szCs w:val="56"/>
                    </w:rPr>
                    <w:t xml:space="preserve">8 / </w:t>
                  </w:r>
                  <w:r>
                    <w:rPr>
                      <w:b/>
                      <w:szCs w:val="56"/>
                      <w:lang w:val="en-US"/>
                    </w:rPr>
                    <w:t xml:space="preserve">58 </w:t>
                  </w:r>
                </w:p>
              </w:txbxContent>
            </v:textbox>
            <w10:wrap anchorx="page" anchory="page"/>
          </v:shape>
        </w:pict>
      </w:r>
      <w:r w:rsidR="00333D57" w:rsidRPr="00754B72">
        <w:rPr>
          <w:rFonts w:eastAsia="Times New Roman" w:cs="Arial"/>
          <w:b/>
          <w:color w:val="000000"/>
          <w:szCs w:val="56"/>
          <w:lang w:eastAsia="el-GR"/>
        </w:rPr>
        <w:t>Η κινητική ενέργεια Κ</w:t>
      </w:r>
      <w:r w:rsidR="00333D57" w:rsidRPr="001A3837">
        <w:rPr>
          <w:rFonts w:eastAsia="Times New Roman" w:cs="Arial"/>
          <w:b/>
          <w:color w:val="000000"/>
          <w:sz w:val="64"/>
          <w:szCs w:val="64"/>
          <w:vertAlign w:val="subscript"/>
          <w:lang w:eastAsia="el-GR"/>
        </w:rPr>
        <w:t>α</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του ηλεκτρο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νίου είναι ίση με την ενέργεια eV που αποκτά μέσω της τάσης V που </w:t>
      </w:r>
      <w:r w:rsidR="00333D57" w:rsidRPr="00754B72">
        <w:rPr>
          <w:rFonts w:eastAsia="Times New Roman" w:cs="Arial"/>
          <w:b/>
          <w:color w:val="000000"/>
          <w:szCs w:val="56"/>
          <w:lang w:eastAsia="el-GR"/>
        </w:rPr>
        <w:lastRenderedPageBreak/>
        <w:t>το επιταχύνει. Αντικαθιστώντας K</w:t>
      </w:r>
      <w:r w:rsidR="00333D57" w:rsidRPr="001A3837">
        <w:rPr>
          <w:rFonts w:eastAsia="Times New Roman" w:cs="Arial"/>
          <w:b/>
          <w:color w:val="000000"/>
          <w:sz w:val="64"/>
          <w:szCs w:val="64"/>
          <w:vertAlign w:val="subscript"/>
          <w:lang w:eastAsia="el-GR"/>
        </w:rPr>
        <w:t>α</w:t>
      </w:r>
      <w:r w:rsidR="000C1027">
        <w:rPr>
          <w:rFonts w:eastAsia="Times New Roman" w:cs="Arial"/>
          <w:b/>
          <w:color w:val="000000"/>
          <w:szCs w:val="56"/>
          <w:lang w:eastAsia="el-GR"/>
        </w:rPr>
        <w:t>=</w:t>
      </w:r>
      <w:r w:rsidR="00333D57" w:rsidRPr="00754B72">
        <w:rPr>
          <w:rFonts w:eastAsia="Times New Roman" w:cs="Arial"/>
          <w:b/>
          <w:color w:val="000000"/>
          <w:szCs w:val="56"/>
          <w:lang w:eastAsia="el-GR"/>
        </w:rPr>
        <w:t>eV στην παραπάνω σχέση, παίρνουμε:</w:t>
      </w:r>
    </w:p>
    <w:p w:rsidR="00962679" w:rsidRDefault="00333D57" w:rsidP="00962679">
      <w:pPr>
        <w:shd w:val="clear" w:color="auto" w:fill="FFFFFF"/>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Pr="000C1027">
        <w:rPr>
          <w:rFonts w:eastAsia="Times New Roman" w:cs="Arial"/>
          <w:b/>
          <w:iCs/>
          <w:color w:val="000000"/>
          <w:szCs w:val="56"/>
          <w:lang w:eastAsia="el-GR"/>
        </w:rPr>
        <w:t>f</w:t>
      </w:r>
      <w:r w:rsidR="00CC1A7F">
        <w:rPr>
          <w:rFonts w:eastAsia="Times New Roman" w:cs="Arial"/>
          <w:b/>
          <w:color w:val="000000"/>
          <w:szCs w:val="56"/>
          <w:lang w:eastAsia="el-GR"/>
        </w:rPr>
        <w:t xml:space="preserve"> </w:t>
      </w:r>
      <w:r w:rsidR="000C1027">
        <w:rPr>
          <w:rFonts w:eastAsia="Times New Roman" w:cs="Arial"/>
          <w:b/>
          <w:color w:val="000000"/>
          <w:szCs w:val="56"/>
          <w:lang w:eastAsia="el-GR"/>
        </w:rPr>
        <w:t xml:space="preserve">= eV </w:t>
      </w:r>
      <w:r w:rsidRPr="00754B72">
        <w:rPr>
          <w:rFonts w:eastAsia="Times New Roman" w:cs="Arial"/>
          <w:b/>
          <w:color w:val="000000"/>
          <w:szCs w:val="56"/>
          <w:lang w:eastAsia="el-GR"/>
        </w:rPr>
        <w:t xml:space="preserve"> και επειδή </w:t>
      </w:r>
      <w:r w:rsidRPr="000C1027">
        <w:rPr>
          <w:rFonts w:eastAsia="Times New Roman" w:cs="Arial"/>
          <w:b/>
          <w:iCs/>
          <w:color w:val="000000"/>
          <w:szCs w:val="56"/>
          <w:lang w:eastAsia="el-GR"/>
        </w:rPr>
        <w:t>f</w:t>
      </w:r>
      <w:r w:rsidR="00670EC2" w:rsidRPr="00670EC2">
        <w:rPr>
          <w:rFonts w:eastAsia="Times New Roman" w:cs="Arial"/>
          <w:b/>
          <w:color w:val="000000"/>
          <w:szCs w:val="56"/>
          <w:lang w:eastAsia="el-GR"/>
        </w:rPr>
        <w:t xml:space="preserve"> </w:t>
      </w:r>
      <w:r w:rsidRPr="00754B72">
        <w:rPr>
          <w:rFonts w:eastAsia="Times New Roman" w:cs="Arial"/>
          <w:b/>
          <w:color w:val="000000"/>
          <w:szCs w:val="56"/>
          <w:lang w:eastAsia="el-GR"/>
        </w:rPr>
        <w:t>=</w:t>
      </w:r>
      <w:r w:rsidR="00670EC2" w:rsidRPr="00670EC2">
        <w:rPr>
          <w:rFonts w:eastAsia="Times New Roman" w:cs="Arial"/>
          <w:b/>
          <w:color w:val="000000"/>
          <w:szCs w:val="56"/>
          <w:lang w:eastAsia="el-GR"/>
        </w:rPr>
        <w:t xml:space="preserve"> </w:t>
      </w:r>
      <w:r w:rsidR="000C1027" w:rsidRPr="000C1027">
        <w:rPr>
          <w:position w:val="-62"/>
          <w:lang w:val="en-US"/>
        </w:rPr>
        <w:object w:dxaOrig="1080" w:dyaOrig="1440">
          <v:shape id="_x0000_i1076" type="#_x0000_t75" style="width:54.6pt;height:1in" o:ole="">
            <v:imagedata r:id="rId142" o:title=""/>
          </v:shape>
          <o:OLEObject Type="Embed" ProgID="Equation.DSMT4" ShapeID="_x0000_i1076" DrawAspect="Content" ObjectID="_1454838277" r:id="rId143"/>
        </w:object>
      </w:r>
      <w:r w:rsidR="000C1027">
        <w:t>,</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βρίσκουμε:</w:t>
      </w:r>
    </w:p>
    <w:p w:rsidR="00CC1A7F" w:rsidRPr="0011390F" w:rsidRDefault="000C1027" w:rsidP="00962679">
      <w:pPr>
        <w:shd w:val="clear" w:color="auto" w:fill="FFFFFF"/>
        <w:spacing w:before="0"/>
        <w:ind w:firstLine="0"/>
        <w:jc w:val="center"/>
        <w:rPr>
          <w:rFonts w:eastAsia="Times New Roman" w:cs="Arial"/>
          <w:b/>
          <w:color w:val="000000"/>
          <w:szCs w:val="56"/>
          <w:lang w:eastAsia="el-GR"/>
        </w:rPr>
      </w:pPr>
      <w:r w:rsidRPr="00754B72">
        <w:rPr>
          <w:rFonts w:eastAsia="Times New Roman" w:cs="Arial"/>
          <w:b/>
          <w:color w:val="000000"/>
          <w:szCs w:val="56"/>
          <w:lang w:eastAsia="el-GR"/>
        </w:rPr>
        <w:t>h</w:t>
      </w:r>
      <w:r w:rsidR="00CC1A7F" w:rsidRPr="000C1027">
        <w:rPr>
          <w:position w:val="-62"/>
          <w:lang w:val="en-US"/>
        </w:rPr>
        <w:object w:dxaOrig="1080" w:dyaOrig="1440">
          <v:shape id="_x0000_i1077" type="#_x0000_t75" style="width:54.6pt;height:1in" o:ole="">
            <v:imagedata r:id="rId142" o:title=""/>
          </v:shape>
          <o:OLEObject Type="Embed" ProgID="Equation.DSMT4" ShapeID="_x0000_i1077" DrawAspect="Content" ObjectID="_1454838278" r:id="rId144"/>
        </w:object>
      </w:r>
      <w:r w:rsidR="00CC1A7F">
        <w:rPr>
          <w:rFonts w:eastAsia="Times New Roman" w:cs="Arial"/>
          <w:b/>
          <w:color w:val="000000"/>
          <w:szCs w:val="56"/>
          <w:lang w:eastAsia="el-GR"/>
        </w:rPr>
        <w:t xml:space="preserve"> </w:t>
      </w:r>
      <w:r>
        <w:rPr>
          <w:rFonts w:eastAsia="Times New Roman" w:cs="Arial"/>
          <w:b/>
          <w:color w:val="000000"/>
          <w:szCs w:val="56"/>
          <w:lang w:eastAsia="el-GR"/>
        </w:rPr>
        <w:t xml:space="preserve">= eV </w:t>
      </w:r>
      <w:r w:rsidRPr="00754B72">
        <w:rPr>
          <w:rFonts w:eastAsia="Times New Roman" w:cs="Arial"/>
          <w:b/>
          <w:color w:val="000000"/>
          <w:szCs w:val="56"/>
          <w:lang w:eastAsia="el-GR"/>
        </w:rPr>
        <w:t xml:space="preserve"> </w:t>
      </w:r>
      <w:r w:rsidR="00962679">
        <w:rPr>
          <w:rFonts w:eastAsia="Times New Roman" w:cs="Arial"/>
          <w:b/>
          <w:color w:val="000000"/>
          <w:szCs w:val="56"/>
          <w:lang w:eastAsia="el-GR"/>
        </w:rPr>
        <w:t>,</w:t>
      </w:r>
    </w:p>
    <w:p w:rsidR="00670EC2" w:rsidRPr="00670EC2" w:rsidRDefault="00CC1A7F"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οπότε</w:t>
      </w:r>
      <w:r>
        <w:rPr>
          <w:rFonts w:eastAsia="Times New Roman" w:cs="Arial"/>
          <w:b/>
          <w:color w:val="000000"/>
          <w:szCs w:val="56"/>
          <w:lang w:eastAsia="el-GR"/>
        </w:rPr>
        <w:t xml:space="preserve"> </w:t>
      </w:r>
    </w:p>
    <w:p w:rsidR="00333D57" w:rsidRPr="00670EC2" w:rsidRDefault="00CC1A7F" w:rsidP="00670EC2">
      <w:pPr>
        <w:pStyle w:val="a8"/>
        <w:shd w:val="clear" w:color="auto" w:fill="C6D9F1"/>
        <w:spacing w:before="0"/>
        <w:jc w:val="center"/>
        <w:rPr>
          <w:rFonts w:eastAsia="Times New Roman"/>
          <w:color w:val="000000"/>
          <w:szCs w:val="56"/>
          <w:lang w:eastAsia="el-GR"/>
        </w:rPr>
      </w:pPr>
      <w:r w:rsidRPr="00305BA5">
        <w:rPr>
          <w:rFonts w:ascii="Times New Roman" w:eastAsia="Times New Roman" w:hAnsi="Times New Roman"/>
          <w:color w:val="000000"/>
          <w:sz w:val="80"/>
          <w:szCs w:val="80"/>
          <w:lang w:eastAsia="el-GR"/>
        </w:rPr>
        <w:t>λ</w:t>
      </w:r>
      <w:r w:rsidRPr="00670EC2">
        <w:rPr>
          <w:rFonts w:eastAsia="Times New Roman"/>
          <w:color w:val="000000"/>
          <w:sz w:val="64"/>
          <w:szCs w:val="64"/>
          <w:vertAlign w:val="subscript"/>
          <w:lang w:val="en-US" w:eastAsia="el-GR"/>
        </w:rPr>
        <w:t>min</w:t>
      </w:r>
      <w:r w:rsidRPr="00670EC2">
        <w:rPr>
          <w:position w:val="-50"/>
          <w:lang w:val="en-US"/>
        </w:rPr>
        <w:object w:dxaOrig="1300" w:dyaOrig="1320">
          <v:shape id="_x0000_i1078" type="#_x0000_t75" style="width:64.55pt;height:65.8pt" o:ole="">
            <v:imagedata r:id="rId145" o:title=""/>
          </v:shape>
          <o:OLEObject Type="Embed" ProgID="Equation.DSMT4" ShapeID="_x0000_i1078" DrawAspect="Content" ObjectID="_1454838279" r:id="rId146"/>
        </w:object>
      </w:r>
      <w:r w:rsidRPr="00670EC2">
        <w:tab/>
      </w:r>
      <w:r>
        <w:tab/>
      </w:r>
      <w:r>
        <w:tab/>
      </w:r>
      <w:r w:rsidRPr="00670EC2">
        <w:rPr>
          <w:rFonts w:eastAsia="Times New Roman"/>
          <w:color w:val="000000"/>
          <w:szCs w:val="56"/>
          <w:lang w:eastAsia="el-GR"/>
        </w:rPr>
        <w:t>(2.11)</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4" type="#_x0000_t202" style="position:absolute;margin-left:0;margin-top:0;width:60.9pt;height:32.2pt;z-index:25183232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4;mso-fit-shape-to-text:t" inset="0,0,0,0">
              <w:txbxContent>
                <w:p w:rsidR="004F4933" w:rsidRPr="00247D54" w:rsidRDefault="004F4933" w:rsidP="00A83956">
                  <w:pPr>
                    <w:jc w:val="center"/>
                    <w:rPr>
                      <w:b/>
                      <w:szCs w:val="56"/>
                      <w:lang w:val="en-US"/>
                    </w:rPr>
                  </w:pPr>
                  <w:r>
                    <w:rPr>
                      <w:b/>
                      <w:szCs w:val="56"/>
                      <w:lang w:val="en-US"/>
                    </w:rPr>
                    <w:t>9</w:t>
                  </w:r>
                  <w:r>
                    <w:rPr>
                      <w:b/>
                      <w:szCs w:val="56"/>
                    </w:rPr>
                    <w:t xml:space="preserve">9 / </w:t>
                  </w:r>
                  <w:r>
                    <w:rPr>
                      <w:b/>
                      <w:szCs w:val="56"/>
                      <w:lang w:val="en-US"/>
                    </w:rPr>
                    <w:t xml:space="preserve">58 </w:t>
                  </w:r>
                </w:p>
              </w:txbxContent>
            </v:textbox>
            <w10:wrap anchorx="page" anchory="page"/>
          </v:shape>
        </w:pict>
      </w:r>
      <w:r w:rsidR="00333D57" w:rsidRPr="00754B72">
        <w:rPr>
          <w:rFonts w:eastAsia="Times New Roman" w:cs="Arial"/>
          <w:b/>
          <w:color w:val="000000"/>
          <w:szCs w:val="56"/>
          <w:lang w:eastAsia="el-GR"/>
        </w:rPr>
        <w:t>Παρατηρούμε ότι το ελάχιστο μήκος κύματος εξαρτάται μόνο από την τάση V που εφαρμόζεται μεταξύ της ανόδου και της καθόδου.</w:t>
      </w:r>
    </w:p>
    <w:p w:rsidR="00333D57" w:rsidRPr="00CC1A7F" w:rsidRDefault="00F36BAB"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lastRenderedPageBreak/>
        <w:drawing>
          <wp:inline distT="0" distB="0" distL="0" distR="0">
            <wp:extent cx="3272790" cy="3080385"/>
            <wp:effectExtent l="19050" t="0" r="3810" b="0"/>
            <wp:docPr id="2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cstate="print"/>
                    <a:srcRect/>
                    <a:stretch>
                      <a:fillRect/>
                    </a:stretch>
                  </pic:blipFill>
                  <pic:spPr bwMode="auto">
                    <a:xfrm>
                      <a:off x="0" y="0"/>
                      <a:ext cx="3272790" cy="3080385"/>
                    </a:xfrm>
                    <a:prstGeom prst="rect">
                      <a:avLst/>
                    </a:prstGeom>
                    <a:noFill/>
                    <a:ln w="9525">
                      <a:noFill/>
                      <a:miter lim="800000"/>
                      <a:headEnd/>
                      <a:tailEnd/>
                    </a:ln>
                  </pic:spPr>
                </pic:pic>
              </a:graphicData>
            </a:graphic>
          </wp:inline>
        </w:drawing>
      </w:r>
    </w:p>
    <w:p w:rsidR="00F36BAB" w:rsidRPr="00F36BAB" w:rsidRDefault="00F36BAB" w:rsidP="00F36BAB">
      <w:pPr>
        <w:shd w:val="clear" w:color="auto" w:fill="FFFFFF"/>
        <w:spacing w:before="0"/>
        <w:ind w:firstLine="0"/>
        <w:rPr>
          <w:rFonts w:eastAsia="Times New Roman" w:cs="Arial"/>
          <w:b/>
          <w:color w:val="000000"/>
          <w:szCs w:val="56"/>
          <w:lang w:eastAsia="el-GR"/>
        </w:rPr>
      </w:pPr>
      <w:r w:rsidRPr="00F36BAB">
        <w:rPr>
          <w:rFonts w:ascii="Tahoma" w:eastAsia="Times New Roman" w:hAnsi="Tahoma" w:cs="Tahoma"/>
          <w:b/>
          <w:color w:val="000000"/>
          <w:szCs w:val="56"/>
          <w:lang w:eastAsia="el-GR"/>
        </w:rPr>
        <w:t>2-23</w:t>
      </w:r>
      <w:r w:rsidRPr="00F36BAB">
        <w:rPr>
          <w:rFonts w:eastAsia="Times New Roman" w:cs="Arial"/>
          <w:b/>
          <w:color w:val="000000"/>
          <w:szCs w:val="56"/>
          <w:lang w:eastAsia="el-GR"/>
        </w:rPr>
        <w:t xml:space="preserve"> </w:t>
      </w:r>
      <w:r w:rsidRPr="00F36BAB">
        <w:rPr>
          <w:rFonts w:ascii="Microsoft Sans Serif" w:eastAsia="Times New Roman" w:hAnsi="Microsoft Sans Serif" w:cs="Microsoft Sans Serif"/>
          <w:b/>
          <w:color w:val="000000"/>
          <w:sz w:val="58"/>
          <w:szCs w:val="58"/>
          <w:lang w:eastAsia="el-GR"/>
        </w:rPr>
        <w:t>Φωτογραφία με ακτίνες Χ, ε</w:t>
      </w:r>
      <w:r w:rsidR="004C402E">
        <w:rPr>
          <w:rFonts w:ascii="Microsoft Sans Serif" w:eastAsia="Times New Roman" w:hAnsi="Microsoft Sans Serif" w:cs="Microsoft Sans Serif"/>
          <w:b/>
          <w:color w:val="000000"/>
          <w:sz w:val="58"/>
          <w:szCs w:val="58"/>
          <w:lang w:eastAsia="el-GR"/>
        </w:rPr>
        <w:t>-</w:t>
      </w:r>
      <w:r w:rsidRPr="00F36BAB">
        <w:rPr>
          <w:rFonts w:ascii="Microsoft Sans Serif" w:eastAsia="Times New Roman" w:hAnsi="Microsoft Sans Serif" w:cs="Microsoft Sans Serif"/>
          <w:b/>
          <w:color w:val="000000"/>
          <w:sz w:val="58"/>
          <w:szCs w:val="58"/>
          <w:lang w:eastAsia="el-GR"/>
        </w:rPr>
        <w:t>πεξεργασμένη με ηλεκτρονικό υπο</w:t>
      </w:r>
      <w:r w:rsidR="004C402E">
        <w:rPr>
          <w:rFonts w:ascii="Microsoft Sans Serif" w:eastAsia="Times New Roman" w:hAnsi="Microsoft Sans Serif" w:cs="Microsoft Sans Serif"/>
          <w:b/>
          <w:color w:val="000000"/>
          <w:sz w:val="58"/>
          <w:szCs w:val="58"/>
          <w:lang w:eastAsia="el-GR"/>
        </w:rPr>
        <w:t>-</w:t>
      </w:r>
      <w:r w:rsidRPr="00F36BAB">
        <w:rPr>
          <w:rFonts w:ascii="Microsoft Sans Serif" w:eastAsia="Times New Roman" w:hAnsi="Microsoft Sans Serif" w:cs="Microsoft Sans Serif"/>
          <w:b/>
          <w:color w:val="000000"/>
          <w:sz w:val="58"/>
          <w:szCs w:val="58"/>
          <w:lang w:eastAsia="el-GR"/>
        </w:rPr>
        <w:t>λογιστή, τον πυρήνα ενός γαλαξία στον αστερισμό τον Κενταύρου, ό</w:t>
      </w:r>
      <w:r w:rsidR="004C402E">
        <w:rPr>
          <w:rFonts w:ascii="Microsoft Sans Serif" w:eastAsia="Times New Roman" w:hAnsi="Microsoft Sans Serif" w:cs="Microsoft Sans Serif"/>
          <w:b/>
          <w:color w:val="000000"/>
          <w:sz w:val="58"/>
          <w:szCs w:val="58"/>
          <w:lang w:eastAsia="el-GR"/>
        </w:rPr>
        <w:t>-</w:t>
      </w:r>
      <w:r w:rsidRPr="00F36BAB">
        <w:rPr>
          <w:rFonts w:ascii="Microsoft Sans Serif" w:eastAsia="Times New Roman" w:hAnsi="Microsoft Sans Serif" w:cs="Microsoft Sans Serif"/>
          <w:b/>
          <w:color w:val="000000"/>
          <w:sz w:val="58"/>
          <w:szCs w:val="58"/>
          <w:lang w:eastAsia="el-GR"/>
        </w:rPr>
        <w:t>που πιστεύουμε ότι υπάρχει μια μαύ</w:t>
      </w:r>
      <w:r w:rsidR="004C402E">
        <w:rPr>
          <w:rFonts w:ascii="Microsoft Sans Serif" w:eastAsia="Times New Roman" w:hAnsi="Microsoft Sans Serif" w:cs="Microsoft Sans Serif"/>
          <w:b/>
          <w:color w:val="000000"/>
          <w:sz w:val="58"/>
          <w:szCs w:val="58"/>
          <w:lang w:eastAsia="el-GR"/>
        </w:rPr>
        <w:t>-</w:t>
      </w:r>
      <w:r w:rsidRPr="00F36BAB">
        <w:rPr>
          <w:rFonts w:ascii="Microsoft Sans Serif" w:eastAsia="Times New Roman" w:hAnsi="Microsoft Sans Serif" w:cs="Microsoft Sans Serif"/>
          <w:b/>
          <w:color w:val="000000"/>
          <w:sz w:val="58"/>
          <w:szCs w:val="58"/>
          <w:lang w:eastAsia="el-GR"/>
        </w:rPr>
        <w:t>ρη τρύπα. Ακτίνες Χ εκπέμπονται, καθώς η μαύρη τρύπα έλκει μεγάλες ποσότητες μάζας από τη γύρω περι</w:t>
      </w:r>
      <w:r w:rsidR="004C402E">
        <w:rPr>
          <w:rFonts w:ascii="Microsoft Sans Serif" w:eastAsia="Times New Roman" w:hAnsi="Microsoft Sans Serif" w:cs="Microsoft Sans Serif"/>
          <w:b/>
          <w:color w:val="000000"/>
          <w:sz w:val="58"/>
          <w:szCs w:val="58"/>
          <w:lang w:eastAsia="el-GR"/>
        </w:rPr>
        <w:t>-</w:t>
      </w:r>
      <w:r w:rsidRPr="00F36BAB">
        <w:rPr>
          <w:rFonts w:ascii="Microsoft Sans Serif" w:eastAsia="Times New Roman" w:hAnsi="Microsoft Sans Serif" w:cs="Microsoft Sans Serif"/>
          <w:b/>
          <w:color w:val="000000"/>
          <w:sz w:val="58"/>
          <w:szCs w:val="58"/>
          <w:lang w:eastAsia="el-GR"/>
        </w:rPr>
        <w:t>οχή και αυτές αποκτούν μεγάλες επιταχύνσεις.</w:t>
      </w:r>
    </w:p>
    <w:p w:rsidR="00333D57" w:rsidRPr="001A3837" w:rsidRDefault="00BF1698" w:rsidP="001A3837">
      <w:pPr>
        <w:shd w:val="clear" w:color="auto" w:fill="FFFFFF"/>
        <w:ind w:firstLine="0"/>
        <w:rPr>
          <w:rFonts w:ascii="Tahoma" w:eastAsia="Times New Roman" w:hAnsi="Tahoma" w:cs="Tahoma"/>
          <w:b/>
          <w:bCs/>
          <w:color w:val="CC0000"/>
          <w:szCs w:val="56"/>
          <w:lang w:eastAsia="el-GR"/>
        </w:rPr>
      </w:pPr>
      <w:bookmarkStart w:id="15" w:name="sec2.4.4"/>
      <w:r>
        <w:rPr>
          <w:rFonts w:ascii="Tahoma" w:eastAsia="Times New Roman" w:hAnsi="Tahoma" w:cs="Tahoma"/>
          <w:b/>
          <w:bCs/>
          <w:noProof/>
          <w:color w:val="CC0000"/>
          <w:szCs w:val="56"/>
          <w:lang w:eastAsia="el-GR"/>
        </w:rPr>
        <w:pict>
          <v:shape id="_x0000_s1395" type="#_x0000_t202" style="position:absolute;margin-left:0;margin-top:0;width:60.9pt;height:32.2pt;z-index:25183334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5;mso-fit-shape-to-text:t" inset="0,0,0,0">
              <w:txbxContent>
                <w:p w:rsidR="004F4933" w:rsidRPr="00247D54" w:rsidRDefault="004F4933" w:rsidP="00A83956">
                  <w:pPr>
                    <w:jc w:val="center"/>
                    <w:rPr>
                      <w:b/>
                      <w:szCs w:val="56"/>
                      <w:lang w:val="en-US"/>
                    </w:rPr>
                  </w:pPr>
                  <w:r>
                    <w:rPr>
                      <w:b/>
                      <w:szCs w:val="56"/>
                    </w:rPr>
                    <w:t xml:space="preserve">100 / </w:t>
                  </w:r>
                  <w:r>
                    <w:rPr>
                      <w:b/>
                      <w:szCs w:val="56"/>
                      <w:lang w:val="en-US"/>
                    </w:rPr>
                    <w:t xml:space="preserve">58 </w:t>
                  </w:r>
                </w:p>
              </w:txbxContent>
            </v:textbox>
            <w10:wrap anchorx="page" anchory="page"/>
          </v:shape>
        </w:pict>
      </w:r>
      <w:r w:rsidR="00333D57" w:rsidRPr="001A3837">
        <w:rPr>
          <w:rFonts w:ascii="Tahoma" w:eastAsia="Times New Roman" w:hAnsi="Tahoma" w:cs="Tahoma"/>
          <w:b/>
          <w:bCs/>
          <w:color w:val="CC0000"/>
          <w:szCs w:val="56"/>
          <w:lang w:eastAsia="el-GR"/>
        </w:rPr>
        <w:t>Απορρόφηση των ακτίνων Χ</w:t>
      </w:r>
      <w:bookmarkEnd w:id="15"/>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 xml:space="preserve">Όταν οι ακτίνες Χ διαπερνούν οποιοδήποτε υλικό, τότε ένα μέρος της ακτινοβολίας απορροφάται από </w:t>
      </w:r>
      <w:r w:rsidRPr="00754B72">
        <w:rPr>
          <w:rFonts w:eastAsia="Times New Roman" w:cs="Arial"/>
          <w:b/>
          <w:color w:val="000000"/>
          <w:szCs w:val="56"/>
          <w:lang w:eastAsia="el-GR"/>
        </w:rPr>
        <w:lastRenderedPageBreak/>
        <w:t>το υλικό. Η απορρόφηση της ακτι</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νοβολίας εξαρτάται από τη</w:t>
      </w:r>
      <w:r w:rsidR="00F36BAB" w:rsidRPr="00F36BAB">
        <w:rPr>
          <w:rFonts w:eastAsia="Times New Roman" w:cs="Arial"/>
          <w:b/>
          <w:color w:val="000000"/>
          <w:szCs w:val="56"/>
          <w:lang w:eastAsia="el-GR"/>
        </w:rPr>
        <w:t xml:space="preserve"> </w:t>
      </w:r>
      <w:r w:rsidRPr="00F36BAB">
        <w:rPr>
          <w:rFonts w:ascii="Tahoma" w:eastAsia="Times New Roman" w:hAnsi="Tahoma" w:cs="Tahoma"/>
          <w:b/>
          <w:color w:val="000000"/>
          <w:szCs w:val="56"/>
          <w:lang w:eastAsia="el-GR"/>
        </w:rPr>
        <w:t>φύση</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του υλικού, το</w:t>
      </w:r>
      <w:r w:rsidR="00F36BAB" w:rsidRPr="00F36BAB">
        <w:rPr>
          <w:rFonts w:eastAsia="Times New Roman" w:cs="Arial"/>
          <w:b/>
          <w:color w:val="000000"/>
          <w:szCs w:val="56"/>
          <w:lang w:eastAsia="el-GR"/>
        </w:rPr>
        <w:t xml:space="preserve"> </w:t>
      </w:r>
      <w:r w:rsidRPr="00F36BAB">
        <w:rPr>
          <w:rFonts w:ascii="Tahoma" w:eastAsia="Times New Roman" w:hAnsi="Tahoma" w:cs="Tahoma"/>
          <w:b/>
          <w:color w:val="000000"/>
          <w:szCs w:val="56"/>
          <w:lang w:eastAsia="el-GR"/>
        </w:rPr>
        <w:t>μήκος κύματος</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της ακτινοβολίας και το</w:t>
      </w:r>
      <w:r w:rsidR="00F36BAB" w:rsidRPr="00F36BAB">
        <w:rPr>
          <w:rFonts w:eastAsia="Times New Roman" w:cs="Arial"/>
          <w:b/>
          <w:color w:val="000000"/>
          <w:szCs w:val="56"/>
          <w:lang w:eastAsia="el-GR"/>
        </w:rPr>
        <w:t xml:space="preserve"> </w:t>
      </w:r>
      <w:r w:rsidRPr="00F36BAB">
        <w:rPr>
          <w:rFonts w:ascii="Tahoma" w:eastAsia="Times New Roman" w:hAnsi="Tahoma" w:cs="Tahoma"/>
          <w:b/>
          <w:color w:val="000000"/>
          <w:szCs w:val="56"/>
          <w:lang w:eastAsia="el-GR"/>
        </w:rPr>
        <w:t>πάχος</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του υλι</w:t>
      </w:r>
      <w:r w:rsidR="004C402E">
        <w:rPr>
          <w:rFonts w:eastAsia="Times New Roman" w:cs="Arial"/>
          <w:b/>
          <w:color w:val="000000"/>
          <w:szCs w:val="56"/>
          <w:lang w:eastAsia="el-GR"/>
        </w:rPr>
        <w:t>-</w:t>
      </w:r>
      <w:r w:rsidRPr="00754B72">
        <w:rPr>
          <w:rFonts w:eastAsia="Times New Roman" w:cs="Arial"/>
          <w:b/>
          <w:color w:val="000000"/>
          <w:szCs w:val="56"/>
          <w:lang w:eastAsia="el-GR"/>
        </w:rPr>
        <w:t>κού.</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F36BAB">
        <w:rPr>
          <w:rFonts w:ascii="Tahoma" w:eastAsia="Times New Roman" w:hAnsi="Tahoma" w:cs="Tahoma"/>
          <w:b/>
          <w:color w:val="000000"/>
          <w:szCs w:val="56"/>
          <w:lang w:eastAsia="el-GR"/>
        </w:rPr>
        <w:t>α.</w:t>
      </w:r>
      <w:r w:rsidR="00F36BAB" w:rsidRPr="00F36BAB">
        <w:rPr>
          <w:rFonts w:eastAsia="Times New Roman" w:cs="Arial"/>
          <w:b/>
          <w:bCs/>
          <w:color w:val="000000"/>
          <w:szCs w:val="56"/>
          <w:lang w:eastAsia="el-GR"/>
        </w:rPr>
        <w:t xml:space="preserve"> </w:t>
      </w:r>
      <w:r w:rsidRPr="00754B72">
        <w:rPr>
          <w:rFonts w:eastAsia="Times New Roman" w:cs="Arial"/>
          <w:b/>
          <w:color w:val="000000"/>
          <w:szCs w:val="56"/>
          <w:lang w:eastAsia="el-GR"/>
        </w:rPr>
        <w:t>Όσο μεγαλύτερος είναι ο ατο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μικός αριθμός Ζ των ατόμων του υλικού που απορροφά την ακτινο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βολία τόσο μεγαλύτερη είναι η απορρόφηση της ακτινοβολίας. Το γεγονός αυτό εξηγεί γιατί στις ακτι</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νογραφίες του ανθρώπινου σώμα</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τος τα οστά, τα οποία αποτελούνται από άτομα μεγαλύτερου ατομικού αριθμού, απορροφούν περισσότε</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ρη ακτινοβολία, ενώ οι ιστοί απορ</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ροφούν πολύ λιγότερη.</w:t>
      </w:r>
    </w:p>
    <w:p w:rsidR="00333D57" w:rsidRPr="00754B72" w:rsidRDefault="00BF1698" w:rsidP="001A3837">
      <w:pPr>
        <w:shd w:val="clear" w:color="auto" w:fill="FFFFFF"/>
        <w:spacing w:before="0"/>
        <w:ind w:firstLine="0"/>
        <w:rPr>
          <w:rFonts w:eastAsia="Times New Roman" w:cs="Arial"/>
          <w:b/>
          <w:color w:val="000000"/>
          <w:szCs w:val="56"/>
          <w:lang w:eastAsia="el-GR"/>
        </w:rPr>
      </w:pPr>
      <w:r w:rsidRPr="00BF1698">
        <w:rPr>
          <w:rFonts w:ascii="Tahoma" w:eastAsia="Times New Roman" w:hAnsi="Tahoma" w:cs="Tahoma"/>
          <w:b/>
          <w:noProof/>
          <w:color w:val="000000"/>
          <w:szCs w:val="56"/>
          <w:lang w:eastAsia="el-GR"/>
        </w:rPr>
        <w:pict>
          <v:shape id="_x0000_s1396" type="#_x0000_t202" style="position:absolute;margin-left:0;margin-top:0;width:60.9pt;height:32.2pt;z-index:25183436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6;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1 / </w:t>
                  </w:r>
                  <w:r>
                    <w:rPr>
                      <w:b/>
                      <w:szCs w:val="56"/>
                      <w:lang w:val="en-US"/>
                    </w:rPr>
                    <w:t xml:space="preserve">58-59 </w:t>
                  </w:r>
                </w:p>
              </w:txbxContent>
            </v:textbox>
            <w10:wrap anchorx="page" anchory="page"/>
          </v:shape>
        </w:pict>
      </w:r>
      <w:r w:rsidR="00333D57" w:rsidRPr="00F36BAB">
        <w:rPr>
          <w:rFonts w:ascii="Tahoma" w:eastAsia="Times New Roman" w:hAnsi="Tahoma" w:cs="Tahoma"/>
          <w:b/>
          <w:color w:val="000000"/>
          <w:szCs w:val="56"/>
          <w:lang w:eastAsia="el-GR"/>
        </w:rPr>
        <w:t>β.</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Όταν οι ακτίνες Χ διαπερνούν μια πλάκα, που έχει ορισμένο πά</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χος, τότε η απορρόφηση των ακτι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νών αυξάνεται όσο αυξάνεται το μή</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κος κύματος της ακτινοβολίας. Οι </w:t>
      </w:r>
      <w:r w:rsidR="00333D57" w:rsidRPr="00754B72">
        <w:rPr>
          <w:rFonts w:eastAsia="Times New Roman" w:cs="Arial"/>
          <w:b/>
          <w:color w:val="000000"/>
          <w:szCs w:val="56"/>
          <w:lang w:eastAsia="el-GR"/>
        </w:rPr>
        <w:lastRenderedPageBreak/>
        <w:t>ακτίνες Χ που έχουν μικρά μήκη κύματος είναι περισσότερο διεισδυ</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τικές και ονομάζονται</w:t>
      </w:r>
      <w:r w:rsidR="00F36BAB" w:rsidRPr="00F36BAB">
        <w:rPr>
          <w:rFonts w:eastAsia="Times New Roman" w:cs="Arial"/>
          <w:b/>
          <w:color w:val="000000"/>
          <w:szCs w:val="56"/>
          <w:lang w:eastAsia="el-GR"/>
        </w:rPr>
        <w:t xml:space="preserve"> </w:t>
      </w:r>
      <w:r w:rsidR="00333D57" w:rsidRPr="00F36BAB">
        <w:rPr>
          <w:rFonts w:ascii="Tahoma" w:eastAsia="Times New Roman" w:hAnsi="Tahoma" w:cs="Tahoma"/>
          <w:b/>
          <w:bCs/>
          <w:color w:val="000000"/>
          <w:szCs w:val="56"/>
          <w:lang w:eastAsia="el-GR"/>
        </w:rPr>
        <w:t>σκληρές ακτίνες</w:t>
      </w:r>
      <w:r w:rsidR="00333D57" w:rsidRPr="00411E3B">
        <w:rPr>
          <w:rFonts w:eastAsia="Times New Roman" w:cs="Arial"/>
          <w:b/>
          <w:bCs/>
          <w:color w:val="000000"/>
          <w:szCs w:val="56"/>
          <w:lang w:eastAsia="el-GR"/>
        </w:rPr>
        <w:t>,</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ενώ οι ακτίνες που έχουν μεγάλα μήκη κύματος είναι λιγότε</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ρο διεισδυτικές και ονομάζονται</w:t>
      </w:r>
      <w:r w:rsidR="00F36BAB" w:rsidRPr="00F36BAB">
        <w:rPr>
          <w:rFonts w:eastAsia="Times New Roman" w:cs="Arial"/>
          <w:b/>
          <w:color w:val="000000"/>
          <w:szCs w:val="56"/>
          <w:lang w:eastAsia="el-GR"/>
        </w:rPr>
        <w:t xml:space="preserve"> </w:t>
      </w:r>
      <w:r w:rsidR="00333D57" w:rsidRPr="00F36BAB">
        <w:rPr>
          <w:rFonts w:ascii="Tahoma" w:eastAsia="Times New Roman" w:hAnsi="Tahoma" w:cs="Tahoma"/>
          <w:b/>
          <w:bCs/>
          <w:color w:val="000000"/>
          <w:szCs w:val="56"/>
          <w:lang w:eastAsia="el-GR"/>
        </w:rPr>
        <w:t>μαλακές ακτίνες</w:t>
      </w:r>
      <w:r w:rsidR="00333D57" w:rsidRPr="00411E3B">
        <w:rPr>
          <w:rFonts w:eastAsia="Times New Roman" w:cs="Arial"/>
          <w:b/>
          <w:bCs/>
          <w:color w:val="000000"/>
          <w:szCs w:val="56"/>
          <w:lang w:eastAsia="el-GR"/>
        </w:rPr>
        <w:t>.</w:t>
      </w:r>
    </w:p>
    <w:p w:rsidR="00F36BAB" w:rsidRDefault="00F36BAB" w:rsidP="001A3837">
      <w:pPr>
        <w:shd w:val="clear" w:color="auto" w:fill="FFFFFF"/>
        <w:spacing w:before="0"/>
        <w:ind w:firstLine="0"/>
        <w:rPr>
          <w:rFonts w:ascii="Tahoma" w:eastAsia="Times New Roman" w:hAnsi="Tahoma" w:cs="Tahoma"/>
          <w:b/>
          <w:color w:val="000000"/>
          <w:szCs w:val="56"/>
          <w:lang w:val="en-US" w:eastAsia="el-GR"/>
        </w:rPr>
      </w:pPr>
      <w:r>
        <w:rPr>
          <w:rFonts w:ascii="Tahoma" w:eastAsia="Times New Roman" w:hAnsi="Tahoma" w:cs="Tahoma"/>
          <w:b/>
          <w:noProof/>
          <w:color w:val="000000"/>
          <w:szCs w:val="56"/>
          <w:lang w:eastAsia="el-GR"/>
        </w:rPr>
        <w:drawing>
          <wp:inline distT="0" distB="0" distL="0" distR="0">
            <wp:extent cx="2767330" cy="1612265"/>
            <wp:effectExtent l="19050" t="0" r="0" b="0"/>
            <wp:docPr id="2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srcRect/>
                    <a:stretch>
                      <a:fillRect/>
                    </a:stretch>
                  </pic:blipFill>
                  <pic:spPr bwMode="auto">
                    <a:xfrm>
                      <a:off x="0" y="0"/>
                      <a:ext cx="2767330" cy="1612265"/>
                    </a:xfrm>
                    <a:prstGeom prst="rect">
                      <a:avLst/>
                    </a:prstGeom>
                    <a:noFill/>
                    <a:ln w="9525">
                      <a:noFill/>
                      <a:miter lim="800000"/>
                      <a:headEnd/>
                      <a:tailEnd/>
                    </a:ln>
                  </pic:spPr>
                </pic:pic>
              </a:graphicData>
            </a:graphic>
          </wp:inline>
        </w:drawing>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F36BAB">
        <w:rPr>
          <w:rFonts w:ascii="Tahoma" w:eastAsia="Times New Roman" w:hAnsi="Tahoma" w:cs="Tahoma"/>
          <w:b/>
          <w:color w:val="000000"/>
          <w:szCs w:val="56"/>
          <w:lang w:eastAsia="el-GR"/>
        </w:rPr>
        <w:t>γ</w:t>
      </w:r>
      <w:r w:rsidRPr="00411E3B">
        <w:rPr>
          <w:rFonts w:eastAsia="Times New Roman" w:cs="Arial"/>
          <w:b/>
          <w:bCs/>
          <w:color w:val="000000"/>
          <w:szCs w:val="56"/>
          <w:lang w:eastAsia="el-GR"/>
        </w:rPr>
        <w:t>.</w:t>
      </w:r>
      <w:r w:rsidR="00F36BAB" w:rsidRPr="00F36BAB">
        <w:rPr>
          <w:rFonts w:eastAsia="Times New Roman" w:cs="Arial"/>
          <w:b/>
          <w:color w:val="000000"/>
          <w:szCs w:val="56"/>
          <w:lang w:eastAsia="el-GR"/>
        </w:rPr>
        <w:t xml:space="preserve"> </w:t>
      </w:r>
      <w:r w:rsidRPr="00754B72">
        <w:rPr>
          <w:rFonts w:eastAsia="Times New Roman" w:cs="Arial"/>
          <w:b/>
          <w:color w:val="000000"/>
          <w:szCs w:val="56"/>
          <w:lang w:eastAsia="el-GR"/>
        </w:rPr>
        <w:t>Όσο το πάχος του υλικού είναι μεγαλύτερο τόσο μεγαλύτερη είναι και η απορρόφηση της ακτινοβο</w:t>
      </w:r>
      <w:r w:rsidR="00F22F54" w:rsidRPr="00F22F54">
        <w:rPr>
          <w:rFonts w:eastAsia="Times New Roman" w:cs="Arial"/>
          <w:b/>
          <w:color w:val="000000"/>
          <w:szCs w:val="56"/>
          <w:lang w:eastAsia="el-GR"/>
        </w:rPr>
        <w:t>-</w:t>
      </w:r>
      <w:r w:rsidRPr="00754B72">
        <w:rPr>
          <w:rFonts w:eastAsia="Times New Roman" w:cs="Arial"/>
          <w:b/>
          <w:color w:val="000000"/>
          <w:szCs w:val="56"/>
          <w:lang w:eastAsia="el-GR"/>
        </w:rPr>
        <w:t>λίας μέσα στο υλικό αυτό.</w:t>
      </w:r>
    </w:p>
    <w:p w:rsidR="00333D57" w:rsidRPr="001A3837" w:rsidRDefault="00333D57" w:rsidP="001A3837">
      <w:pPr>
        <w:shd w:val="clear" w:color="auto" w:fill="FFFFFF"/>
        <w:ind w:firstLine="0"/>
        <w:rPr>
          <w:rFonts w:ascii="Tahoma" w:eastAsia="Times New Roman" w:hAnsi="Tahoma" w:cs="Tahoma"/>
          <w:b/>
          <w:bCs/>
          <w:color w:val="CC0000"/>
          <w:szCs w:val="56"/>
          <w:lang w:eastAsia="el-GR"/>
        </w:rPr>
      </w:pPr>
      <w:bookmarkStart w:id="16" w:name="sec2.4.5"/>
      <w:r w:rsidRPr="001A3837">
        <w:rPr>
          <w:rFonts w:ascii="Tahoma" w:eastAsia="Times New Roman" w:hAnsi="Tahoma" w:cs="Tahoma"/>
          <w:b/>
          <w:bCs/>
          <w:color w:val="CC0000"/>
          <w:szCs w:val="56"/>
          <w:lang w:eastAsia="el-GR"/>
        </w:rPr>
        <w:t>Χρήσεις των ακτίνων Χ</w:t>
      </w:r>
      <w:bookmarkEnd w:id="16"/>
    </w:p>
    <w:p w:rsidR="00333D57" w:rsidRPr="00F36BAB" w:rsidRDefault="00333D57" w:rsidP="001A3837">
      <w:pPr>
        <w:shd w:val="clear" w:color="auto" w:fill="FFFFFF"/>
        <w:spacing w:before="0"/>
        <w:ind w:firstLine="0"/>
        <w:rPr>
          <w:rFonts w:ascii="Tahoma" w:eastAsia="Times New Roman" w:hAnsi="Tahoma" w:cs="Tahoma"/>
          <w:b/>
          <w:bCs/>
          <w:color w:val="CC0000"/>
          <w:szCs w:val="56"/>
          <w:lang w:eastAsia="el-GR"/>
        </w:rPr>
      </w:pPr>
      <w:r w:rsidRPr="00F36BAB">
        <w:rPr>
          <w:rFonts w:ascii="Tahoma" w:eastAsia="Times New Roman" w:hAnsi="Tahoma" w:cs="Tahoma"/>
          <w:b/>
          <w:bCs/>
          <w:color w:val="0D3193"/>
          <w:szCs w:val="56"/>
          <w:lang w:eastAsia="el-GR"/>
        </w:rPr>
        <w:t>Στην Ιατρική</w:t>
      </w:r>
    </w:p>
    <w:p w:rsidR="00333D57" w:rsidRPr="00754B72" w:rsidRDefault="00BF1698" w:rsidP="001A3837">
      <w:pPr>
        <w:shd w:val="clear" w:color="auto" w:fill="FFFFFF"/>
        <w:spacing w:before="0"/>
        <w:ind w:firstLine="0"/>
        <w:rPr>
          <w:rFonts w:eastAsia="Times New Roman" w:cs="Arial"/>
          <w:b/>
          <w:color w:val="000000"/>
          <w:szCs w:val="56"/>
          <w:lang w:eastAsia="el-GR"/>
        </w:rPr>
      </w:pPr>
      <w:r w:rsidRPr="00BF1698">
        <w:rPr>
          <w:rFonts w:ascii="Tahoma" w:eastAsia="Times New Roman" w:hAnsi="Tahoma" w:cs="Tahoma"/>
          <w:b/>
          <w:bCs/>
          <w:noProof/>
          <w:color w:val="000000"/>
          <w:szCs w:val="56"/>
          <w:lang w:eastAsia="el-GR"/>
        </w:rPr>
        <w:pict>
          <v:shape id="_x0000_s1397" type="#_x0000_t202" style="position:absolute;margin-left:0;margin-top:0;width:60.9pt;height:32.2pt;z-index:25183539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7;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2 / </w:t>
                  </w:r>
                  <w:r>
                    <w:rPr>
                      <w:b/>
                      <w:szCs w:val="56"/>
                      <w:lang w:val="en-US"/>
                    </w:rPr>
                    <w:t xml:space="preserve">59 </w:t>
                  </w:r>
                </w:p>
              </w:txbxContent>
            </v:textbox>
            <w10:wrap anchorx="page" anchory="page"/>
          </v:shape>
        </w:pict>
      </w:r>
      <w:r w:rsidR="00333D57" w:rsidRPr="00F36BAB">
        <w:rPr>
          <w:rFonts w:ascii="Tahoma" w:eastAsia="Times New Roman" w:hAnsi="Tahoma" w:cs="Tahoma"/>
          <w:b/>
          <w:bCs/>
          <w:color w:val="000000"/>
          <w:szCs w:val="56"/>
          <w:lang w:eastAsia="el-GR"/>
        </w:rPr>
        <w:t xml:space="preserve">α. Ακτινογραφία </w:t>
      </w:r>
      <w:r w:rsidR="00F22F54">
        <w:rPr>
          <w:rFonts w:ascii="Tahoma" w:eastAsia="Times New Roman" w:hAnsi="Tahoma" w:cs="Tahoma"/>
          <w:b/>
          <w:bCs/>
          <w:color w:val="000000"/>
          <w:szCs w:val="56"/>
          <w:lang w:eastAsia="el-GR"/>
        </w:rPr>
        <w:t>–</w:t>
      </w:r>
      <w:r w:rsidR="00333D57" w:rsidRPr="00F36BAB">
        <w:rPr>
          <w:rFonts w:ascii="Tahoma" w:eastAsia="Times New Roman" w:hAnsi="Tahoma" w:cs="Tahoma"/>
          <w:b/>
          <w:bCs/>
          <w:color w:val="000000"/>
          <w:szCs w:val="56"/>
          <w:lang w:eastAsia="el-GR"/>
        </w:rPr>
        <w:t xml:space="preserve"> Ακτινοσκόπη</w:t>
      </w:r>
      <w:r w:rsidR="00F22F54" w:rsidRPr="00121CEA">
        <w:rPr>
          <w:rFonts w:ascii="Tahoma" w:eastAsia="Times New Roman" w:hAnsi="Tahoma" w:cs="Tahoma"/>
          <w:b/>
          <w:bCs/>
          <w:color w:val="000000"/>
          <w:szCs w:val="56"/>
          <w:lang w:eastAsia="el-GR"/>
        </w:rPr>
        <w:t>-</w:t>
      </w:r>
      <w:r w:rsidR="00333D57" w:rsidRPr="00F36BAB">
        <w:rPr>
          <w:rFonts w:ascii="Tahoma" w:eastAsia="Times New Roman" w:hAnsi="Tahoma" w:cs="Tahoma"/>
          <w:b/>
          <w:bCs/>
          <w:color w:val="000000"/>
          <w:szCs w:val="56"/>
          <w:lang w:eastAsia="el-GR"/>
        </w:rPr>
        <w:t>ση.</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Όπως έχουμε αναφέρει, η απορρόφηση των ακτινών Χ εξαρτάται από τον ατομικό αριθμό των χημικών στοιχείων του υλικού </w:t>
      </w:r>
      <w:r w:rsidR="00333D57" w:rsidRPr="00754B72">
        <w:rPr>
          <w:rFonts w:eastAsia="Times New Roman" w:cs="Arial"/>
          <w:b/>
          <w:color w:val="000000"/>
          <w:szCs w:val="56"/>
          <w:lang w:eastAsia="el-GR"/>
        </w:rPr>
        <w:lastRenderedPageBreak/>
        <w:t>που τις απορροφά. Τα βαριά χημι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κά στοιχεία έχουν μεγάλο ατομικό αριθμό και απορροφούν περισσό</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τερο την ακτινοβολία από ό,τι τα ελαφρά στοιχεία, τα οποία έχουν μικρό ατομικό αριθμό. Στην ιδιότητα αυτή στηρίζεται η χρήση των ακτι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νών Χ στη διάγνωση πολλών πα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θήσεων. Τα οστά περιέχουν στοι</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χεία μεγάλου ατομικού αριθμού (ασβέστιο, φώσφορος) και απορρο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φούν περισσότερο τις ακτίνες από ό,τι οι ιστοί, οι οποίοι αποτελούνται από ελαφρότερα στοιχεία (άνθρα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κας, οξυγόνο, υδρογόνο, άζωτο και άλλα).</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398" type="#_x0000_t202" style="position:absolute;margin-left:0;margin-top:0;width:60.9pt;height:32.2pt;z-index:25183641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8;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3 / </w:t>
                  </w:r>
                  <w:r>
                    <w:rPr>
                      <w:b/>
                      <w:szCs w:val="56"/>
                      <w:lang w:val="en-US"/>
                    </w:rPr>
                    <w:t xml:space="preserve">59 </w:t>
                  </w:r>
                </w:p>
              </w:txbxContent>
            </v:textbox>
            <w10:wrap anchorx="page" anchory="page"/>
          </v:shape>
        </w:pict>
      </w:r>
      <w:r w:rsidR="00333D57" w:rsidRPr="00754B72">
        <w:rPr>
          <w:rFonts w:eastAsia="Times New Roman" w:cs="Arial"/>
          <w:b/>
          <w:color w:val="000000"/>
          <w:szCs w:val="56"/>
          <w:lang w:eastAsia="el-GR"/>
        </w:rPr>
        <w:t>Αν λοιπόν μεταξύ της πηγής των ακτινών Χ και μιας φθορίζουσας οθόνης τοποθετηθεί ο προς εξέτα</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 xml:space="preserve">ση ασθενής, τότε πάνω στην οθόνη θα φανούν οι σκιές των διάφορων οργάνων (ακτινοσκόπηση). Αν στη </w:t>
      </w:r>
      <w:r w:rsidR="00333D57" w:rsidRPr="00754B72">
        <w:rPr>
          <w:rFonts w:eastAsia="Times New Roman" w:cs="Arial"/>
          <w:b/>
          <w:color w:val="000000"/>
          <w:szCs w:val="56"/>
          <w:lang w:eastAsia="el-GR"/>
        </w:rPr>
        <w:lastRenderedPageBreak/>
        <w:t>θέση της φθορίζουσας οθόνης το</w:t>
      </w:r>
      <w:r w:rsidR="00F22F54" w:rsidRPr="00F22F54">
        <w:rPr>
          <w:rFonts w:eastAsia="Times New Roman" w:cs="Arial"/>
          <w:b/>
          <w:color w:val="000000"/>
          <w:szCs w:val="56"/>
          <w:lang w:eastAsia="el-GR"/>
        </w:rPr>
        <w:t>-</w:t>
      </w:r>
      <w:r w:rsidR="00333D57" w:rsidRPr="00754B72">
        <w:rPr>
          <w:rFonts w:eastAsia="Times New Roman" w:cs="Arial"/>
          <w:b/>
          <w:color w:val="000000"/>
          <w:szCs w:val="56"/>
          <w:lang w:eastAsia="el-GR"/>
        </w:rPr>
        <w:t>ποθετηθεί μια φωτογραφική πλάκα, τότε θα πάρουμε πάνω στην πλάκα την ανάλογη φωτογραφία (ακτινο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γραφία).</w:t>
      </w:r>
    </w:p>
    <w:p w:rsidR="00F36BAB" w:rsidRDefault="00F36BAB" w:rsidP="001A3837">
      <w:pPr>
        <w:shd w:val="clear" w:color="auto" w:fill="FFFFFF"/>
        <w:spacing w:before="0"/>
        <w:ind w:firstLine="0"/>
        <w:rPr>
          <w:rFonts w:ascii="Tahoma" w:eastAsia="Times New Roman" w:hAnsi="Tahoma" w:cs="Tahoma"/>
          <w:b/>
          <w:bCs/>
          <w:color w:val="000000"/>
          <w:szCs w:val="56"/>
          <w:lang w:val="en-US" w:eastAsia="el-GR"/>
        </w:rPr>
      </w:pPr>
      <w:r>
        <w:rPr>
          <w:rFonts w:ascii="Tahoma" w:eastAsia="Times New Roman" w:hAnsi="Tahoma" w:cs="Tahoma"/>
          <w:b/>
          <w:bCs/>
          <w:noProof/>
          <w:color w:val="000000"/>
          <w:szCs w:val="56"/>
          <w:lang w:eastAsia="el-GR"/>
        </w:rPr>
        <w:drawing>
          <wp:inline distT="0" distB="0" distL="0" distR="0">
            <wp:extent cx="3729990" cy="2406015"/>
            <wp:effectExtent l="19050" t="0" r="381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9" cstate="print"/>
                    <a:srcRect/>
                    <a:stretch>
                      <a:fillRect/>
                    </a:stretch>
                  </pic:blipFill>
                  <pic:spPr bwMode="auto">
                    <a:xfrm>
                      <a:off x="0" y="0"/>
                      <a:ext cx="3729990" cy="2406015"/>
                    </a:xfrm>
                    <a:prstGeom prst="rect">
                      <a:avLst/>
                    </a:prstGeom>
                    <a:noFill/>
                    <a:ln w="9525">
                      <a:noFill/>
                      <a:miter lim="800000"/>
                      <a:headEnd/>
                      <a:tailEnd/>
                    </a:ln>
                  </pic:spPr>
                </pic:pic>
              </a:graphicData>
            </a:graphic>
          </wp:inline>
        </w:drawing>
      </w:r>
    </w:p>
    <w:p w:rsidR="00F36BAB" w:rsidRPr="00F36BAB" w:rsidRDefault="00F36BAB"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r w:rsidRPr="00F36BAB">
        <w:rPr>
          <w:rFonts w:ascii="Tahoma" w:eastAsia="Times New Roman" w:hAnsi="Tahoma" w:cs="Tahoma"/>
          <w:b/>
          <w:bCs/>
          <w:color w:val="000000"/>
          <w:szCs w:val="56"/>
          <w:lang w:eastAsia="el-GR"/>
        </w:rPr>
        <w:t xml:space="preserve">2-24 </w:t>
      </w:r>
      <w:r w:rsidR="00F22F54">
        <w:rPr>
          <w:rFonts w:ascii="Microsoft Sans Serif" w:eastAsia="Times New Roman" w:hAnsi="Microsoft Sans Serif" w:cs="Microsoft Sans Serif"/>
          <w:b/>
          <w:bCs/>
          <w:color w:val="000000"/>
          <w:sz w:val="58"/>
          <w:szCs w:val="58"/>
          <w:lang w:eastAsia="el-GR"/>
        </w:rPr>
        <w:t>Ακτινογραφία. Τα οστά απορ</w:t>
      </w:r>
      <w:r w:rsidR="004C402E">
        <w:rPr>
          <w:rFonts w:ascii="Microsoft Sans Serif" w:eastAsia="Times New Roman" w:hAnsi="Microsoft Sans Serif" w:cs="Microsoft Sans Serif"/>
          <w:b/>
          <w:bCs/>
          <w:color w:val="000000"/>
          <w:sz w:val="58"/>
          <w:szCs w:val="58"/>
          <w:lang w:eastAsia="el-GR"/>
        </w:rPr>
        <w:t>-</w:t>
      </w:r>
      <w:r w:rsidR="00F22F54">
        <w:rPr>
          <w:rFonts w:ascii="Microsoft Sans Serif" w:eastAsia="Times New Roman" w:hAnsi="Microsoft Sans Serif" w:cs="Microsoft Sans Serif"/>
          <w:b/>
          <w:bCs/>
          <w:color w:val="000000"/>
          <w:sz w:val="58"/>
          <w:szCs w:val="58"/>
          <w:lang w:eastAsia="el-GR"/>
        </w:rPr>
        <w:t>ρίπτ</w:t>
      </w:r>
      <w:r w:rsidRPr="00F36BAB">
        <w:rPr>
          <w:rFonts w:ascii="Microsoft Sans Serif" w:eastAsia="Times New Roman" w:hAnsi="Microsoft Sans Serif" w:cs="Microsoft Sans Serif"/>
          <w:b/>
          <w:bCs/>
          <w:color w:val="000000"/>
          <w:sz w:val="58"/>
          <w:szCs w:val="58"/>
          <w:lang w:eastAsia="el-GR"/>
        </w:rPr>
        <w:t>ουν  εντονότερα τις ακτίνες Χ σε σύγκριση με τον υπόλοιπο ιστό. Έτσι στο φιλμ εμφανίζονται ως φωτεινότερες  περιοχές.</w:t>
      </w:r>
    </w:p>
    <w:p w:rsidR="00333D57" w:rsidRPr="00754B72" w:rsidRDefault="00BF1698" w:rsidP="00F36BAB">
      <w:pPr>
        <w:shd w:val="clear" w:color="auto" w:fill="FFFFFF"/>
        <w:spacing w:before="240"/>
        <w:ind w:firstLine="0"/>
        <w:rPr>
          <w:rFonts w:eastAsia="Times New Roman" w:cs="Arial"/>
          <w:b/>
          <w:color w:val="000000"/>
          <w:szCs w:val="56"/>
          <w:lang w:eastAsia="el-GR"/>
        </w:rPr>
      </w:pPr>
      <w:r w:rsidRPr="00BF1698">
        <w:rPr>
          <w:rFonts w:ascii="Tahoma" w:eastAsia="Times New Roman" w:hAnsi="Tahoma" w:cs="Tahoma"/>
          <w:b/>
          <w:bCs/>
          <w:noProof/>
          <w:color w:val="000000"/>
          <w:szCs w:val="56"/>
          <w:lang w:eastAsia="el-GR"/>
        </w:rPr>
        <w:pict>
          <v:shape id="_x0000_s1399" type="#_x0000_t202" style="position:absolute;margin-left:0;margin-top:0;width:60.9pt;height:32.2pt;z-index:25183744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399;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4 / </w:t>
                  </w:r>
                  <w:r>
                    <w:rPr>
                      <w:b/>
                      <w:szCs w:val="56"/>
                      <w:lang w:val="en-US"/>
                    </w:rPr>
                    <w:t xml:space="preserve">59 </w:t>
                  </w:r>
                </w:p>
              </w:txbxContent>
            </v:textbox>
            <w10:wrap anchorx="page" anchory="page"/>
          </v:shape>
        </w:pict>
      </w:r>
      <w:r w:rsidR="00333D57" w:rsidRPr="00F36BAB">
        <w:rPr>
          <w:rFonts w:ascii="Tahoma" w:eastAsia="Times New Roman" w:hAnsi="Tahoma" w:cs="Tahoma"/>
          <w:b/>
          <w:bCs/>
          <w:color w:val="000000"/>
          <w:szCs w:val="56"/>
          <w:lang w:eastAsia="el-GR"/>
        </w:rPr>
        <w:t>β. Αυτοματοποιημένη αξονική τομογραφία.</w:t>
      </w:r>
      <w:r w:rsidR="00F36BAB" w:rsidRPr="00F36BAB">
        <w:rPr>
          <w:rFonts w:eastAsia="Times New Roman" w:cs="Arial"/>
          <w:b/>
          <w:color w:val="000000"/>
          <w:szCs w:val="56"/>
          <w:lang w:eastAsia="el-GR"/>
        </w:rPr>
        <w:t xml:space="preserve"> </w:t>
      </w:r>
      <w:r w:rsidR="00333D57" w:rsidRPr="00754B72">
        <w:rPr>
          <w:rFonts w:eastAsia="Times New Roman" w:cs="Arial"/>
          <w:b/>
          <w:color w:val="000000"/>
          <w:szCs w:val="56"/>
          <w:lang w:eastAsia="el-GR"/>
        </w:rPr>
        <w:t>Τελευταία χρησιμο</w:t>
      </w:r>
      <w:r w:rsidR="00F22F54">
        <w:rPr>
          <w:rFonts w:eastAsia="Times New Roman" w:cs="Arial"/>
          <w:b/>
          <w:color w:val="000000"/>
          <w:szCs w:val="56"/>
          <w:lang w:eastAsia="el-GR"/>
        </w:rPr>
        <w:t>-</w:t>
      </w:r>
      <w:r w:rsidR="00333D57" w:rsidRPr="00754B72">
        <w:rPr>
          <w:rFonts w:eastAsia="Times New Roman" w:cs="Arial"/>
          <w:b/>
          <w:color w:val="000000"/>
          <w:szCs w:val="56"/>
          <w:lang w:eastAsia="el-GR"/>
        </w:rPr>
        <w:t>ποιείται η αυτοματοποιημένη αξο</w:t>
      </w:r>
      <w:r w:rsidR="00F22F54">
        <w:rPr>
          <w:rFonts w:eastAsia="Times New Roman" w:cs="Arial"/>
          <w:b/>
          <w:color w:val="000000"/>
          <w:szCs w:val="56"/>
          <w:lang w:eastAsia="el-GR"/>
        </w:rPr>
        <w:t>-</w:t>
      </w:r>
      <w:r w:rsidR="00333D57" w:rsidRPr="00754B72">
        <w:rPr>
          <w:rFonts w:eastAsia="Times New Roman" w:cs="Arial"/>
          <w:b/>
          <w:color w:val="000000"/>
          <w:szCs w:val="56"/>
          <w:lang w:eastAsia="el-GR"/>
        </w:rPr>
        <w:t>νική τομογραφία. Η πηγή των ακτι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 xml:space="preserve">νών Χ παράγει μια αποκλίνουσα δέσμη, που έχει μορφή βεντάλιας. </w:t>
      </w:r>
      <w:r w:rsidR="00333D57" w:rsidRPr="00754B72">
        <w:rPr>
          <w:rFonts w:eastAsia="Times New Roman" w:cs="Arial"/>
          <w:b/>
          <w:color w:val="000000"/>
          <w:szCs w:val="56"/>
          <w:lang w:eastAsia="el-GR"/>
        </w:rPr>
        <w:lastRenderedPageBreak/>
        <w:t>Οι ακτίνες της δέσμης διαπερνούν το ανθρώπινο σώμα και, όταν εξέρ</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χονται από την άλλη πλευρά του σώματος, ανιχνεύονται, με διάταξη ανιχνευτών. Κάθε ανιχνευτής με</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τράει την απορρόφηση μιας λεπτής δέσμης, που διαπερνά το σώμα. Η συσκευή περιστρέφεται γύρω από το ανθρώπινο σώμα και ένας υπο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λογιστής επεξεργάζεται τις πληρο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φορίες.</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0" type="#_x0000_t202" style="position:absolute;margin-left:0;margin-top:0;width:60.9pt;height:32.2pt;z-index:25183846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0;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5 / </w:t>
                  </w:r>
                  <w:r>
                    <w:rPr>
                      <w:b/>
                      <w:szCs w:val="56"/>
                      <w:lang w:val="en-US"/>
                    </w:rPr>
                    <w:t xml:space="preserve">59 </w:t>
                  </w:r>
                </w:p>
              </w:txbxContent>
            </v:textbox>
            <w10:wrap anchorx="page" anchory="page"/>
          </v:shape>
        </w:pict>
      </w:r>
      <w:r w:rsidR="00333D57" w:rsidRPr="00754B72">
        <w:rPr>
          <w:rFonts w:eastAsia="Times New Roman" w:cs="Arial"/>
          <w:b/>
          <w:color w:val="000000"/>
          <w:szCs w:val="56"/>
          <w:lang w:eastAsia="el-GR"/>
        </w:rPr>
        <w:t>Με αυτό τον τρόπο μπορούν να ανι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χνευτούν όγκοι ή άλλες ανωμαλίες που είναι πολύ μικροί και δεν μπο</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ρούν να παρατηρηθούν με την ακτι</w:t>
      </w:r>
      <w:r w:rsidR="004C402E">
        <w:rPr>
          <w:rFonts w:eastAsia="Times New Roman" w:cs="Arial"/>
          <w:b/>
          <w:color w:val="000000"/>
          <w:szCs w:val="56"/>
          <w:lang w:eastAsia="el-GR"/>
        </w:rPr>
        <w:t>-</w:t>
      </w:r>
      <w:r w:rsidR="00333D57" w:rsidRPr="00754B72">
        <w:rPr>
          <w:rFonts w:eastAsia="Times New Roman" w:cs="Arial"/>
          <w:b/>
          <w:color w:val="000000"/>
          <w:szCs w:val="56"/>
          <w:lang w:eastAsia="el-GR"/>
        </w:rPr>
        <w:t>νογραφία.</w:t>
      </w:r>
    </w:p>
    <w:p w:rsidR="00333D57" w:rsidRDefault="00F36BAB" w:rsidP="001A3837">
      <w:pPr>
        <w:shd w:val="clear" w:color="auto" w:fill="FFFFFF"/>
        <w:spacing w:before="0"/>
        <w:ind w:firstLine="0"/>
        <w:rPr>
          <w:rFonts w:eastAsia="Times New Roman" w:cs="Arial"/>
          <w:b/>
          <w:color w:val="000000"/>
          <w:szCs w:val="56"/>
          <w:lang w:val="en-US" w:eastAsia="el-GR"/>
        </w:rPr>
      </w:pPr>
      <w:r>
        <w:rPr>
          <w:rFonts w:eastAsia="Times New Roman" w:cs="Arial"/>
          <w:b/>
          <w:noProof/>
          <w:color w:val="000000"/>
          <w:szCs w:val="56"/>
          <w:lang w:eastAsia="el-GR"/>
        </w:rPr>
        <w:lastRenderedPageBreak/>
        <w:drawing>
          <wp:inline distT="0" distB="0" distL="0" distR="0">
            <wp:extent cx="4331335" cy="3248660"/>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a:stretch>
                      <a:fillRect/>
                    </a:stretch>
                  </pic:blipFill>
                  <pic:spPr bwMode="auto">
                    <a:xfrm>
                      <a:off x="0" y="0"/>
                      <a:ext cx="4331335" cy="3248660"/>
                    </a:xfrm>
                    <a:prstGeom prst="rect">
                      <a:avLst/>
                    </a:prstGeom>
                    <a:noFill/>
                    <a:ln w="9525">
                      <a:noFill/>
                      <a:miter lim="800000"/>
                      <a:headEnd/>
                      <a:tailEnd/>
                    </a:ln>
                  </pic:spPr>
                </pic:pic>
              </a:graphicData>
            </a:graphic>
          </wp:inline>
        </w:drawing>
      </w:r>
    </w:p>
    <w:p w:rsidR="00F36BAB" w:rsidRPr="00F36BAB" w:rsidRDefault="00F36BAB" w:rsidP="00F36BAB">
      <w:pPr>
        <w:shd w:val="clear" w:color="auto" w:fill="FFFFFF"/>
        <w:spacing w:before="0"/>
        <w:ind w:firstLine="0"/>
        <w:rPr>
          <w:rFonts w:ascii="Microsoft Sans Serif" w:eastAsia="Times New Roman" w:hAnsi="Microsoft Sans Serif" w:cs="Microsoft Sans Serif"/>
          <w:b/>
          <w:bCs/>
          <w:color w:val="000000"/>
          <w:sz w:val="58"/>
          <w:szCs w:val="58"/>
          <w:lang w:eastAsia="el-GR"/>
        </w:rPr>
      </w:pPr>
      <w:r w:rsidRPr="00F36BAB">
        <w:rPr>
          <w:rFonts w:ascii="Tahoma" w:eastAsia="Times New Roman" w:hAnsi="Tahoma" w:cs="Tahoma"/>
          <w:b/>
          <w:color w:val="000000"/>
          <w:szCs w:val="56"/>
          <w:lang w:eastAsia="el-GR"/>
        </w:rPr>
        <w:t>2-25</w:t>
      </w:r>
      <w:r w:rsidRPr="00F36BAB">
        <w:rPr>
          <w:rFonts w:eastAsia="Times New Roman" w:cs="Arial"/>
          <w:b/>
          <w:color w:val="000000"/>
          <w:szCs w:val="56"/>
          <w:lang w:eastAsia="el-GR"/>
        </w:rPr>
        <w:t xml:space="preserve"> </w:t>
      </w:r>
      <w:r w:rsidRPr="00F36BAB">
        <w:rPr>
          <w:rFonts w:ascii="Microsoft Sans Serif" w:eastAsia="Times New Roman" w:hAnsi="Microsoft Sans Serif" w:cs="Microsoft Sans Serif"/>
          <w:b/>
          <w:bCs/>
          <w:color w:val="000000"/>
          <w:sz w:val="58"/>
          <w:szCs w:val="58"/>
          <w:lang w:eastAsia="el-GR"/>
        </w:rPr>
        <w:t>Αρχή λειτουργίας αξονικού το</w:t>
      </w:r>
      <w:r w:rsidR="004C402E">
        <w:rPr>
          <w:rFonts w:ascii="Microsoft Sans Serif" w:eastAsia="Times New Roman" w:hAnsi="Microsoft Sans Serif" w:cs="Microsoft Sans Serif"/>
          <w:b/>
          <w:bCs/>
          <w:color w:val="000000"/>
          <w:sz w:val="58"/>
          <w:szCs w:val="58"/>
          <w:lang w:eastAsia="el-GR"/>
        </w:rPr>
        <w:t>-</w:t>
      </w:r>
      <w:r w:rsidRPr="00F36BAB">
        <w:rPr>
          <w:rFonts w:ascii="Microsoft Sans Serif" w:eastAsia="Times New Roman" w:hAnsi="Microsoft Sans Serif" w:cs="Microsoft Sans Serif"/>
          <w:b/>
          <w:bCs/>
          <w:color w:val="000000"/>
          <w:sz w:val="58"/>
          <w:szCs w:val="58"/>
          <w:lang w:eastAsia="el-GR"/>
        </w:rPr>
        <w:t>μογράφου. Οι ακτίνες Χ, που περ</w:t>
      </w:r>
      <w:r w:rsidR="004C402E">
        <w:rPr>
          <w:rFonts w:ascii="Microsoft Sans Serif" w:eastAsia="Times New Roman" w:hAnsi="Microsoft Sans Serif" w:cs="Microsoft Sans Serif"/>
          <w:b/>
          <w:bCs/>
          <w:color w:val="000000"/>
          <w:sz w:val="58"/>
          <w:szCs w:val="58"/>
          <w:lang w:eastAsia="el-GR"/>
        </w:rPr>
        <w:t>-</w:t>
      </w:r>
      <w:r w:rsidRPr="00F36BAB">
        <w:rPr>
          <w:rFonts w:ascii="Microsoft Sans Serif" w:eastAsia="Times New Roman" w:hAnsi="Microsoft Sans Serif" w:cs="Microsoft Sans Serif"/>
          <w:b/>
          <w:bCs/>
          <w:color w:val="000000"/>
          <w:sz w:val="58"/>
          <w:szCs w:val="58"/>
          <w:lang w:eastAsia="el-GR"/>
        </w:rPr>
        <w:t>νούν μέσα από το σώμα μετρούνται συγχρόνως σε κάθε διεύθυνση. Η πηγή και ο ανιχνευτής περιστρέφο</w:t>
      </w:r>
      <w:r w:rsidR="004C402E">
        <w:rPr>
          <w:rFonts w:ascii="Microsoft Sans Serif" w:eastAsia="Times New Roman" w:hAnsi="Microsoft Sans Serif" w:cs="Microsoft Sans Serif"/>
          <w:b/>
          <w:bCs/>
          <w:color w:val="000000"/>
          <w:sz w:val="58"/>
          <w:szCs w:val="58"/>
          <w:lang w:eastAsia="el-GR"/>
        </w:rPr>
        <w:t>-</w:t>
      </w:r>
      <w:r w:rsidRPr="00F36BAB">
        <w:rPr>
          <w:rFonts w:ascii="Microsoft Sans Serif" w:eastAsia="Times New Roman" w:hAnsi="Microsoft Sans Serif" w:cs="Microsoft Sans Serif"/>
          <w:b/>
          <w:bCs/>
          <w:color w:val="000000"/>
          <w:sz w:val="58"/>
          <w:szCs w:val="58"/>
          <w:lang w:eastAsia="el-GR"/>
        </w:rPr>
        <w:t>νται, ώστε να έχουμε μετρήσεις σε διαφορετικές γωνίες.</w:t>
      </w:r>
    </w:p>
    <w:p w:rsidR="00333D57" w:rsidRPr="00F36BAB" w:rsidRDefault="00333D57" w:rsidP="00F22F54">
      <w:pPr>
        <w:shd w:val="clear" w:color="auto" w:fill="FFFFFF"/>
        <w:spacing w:before="240"/>
        <w:ind w:firstLine="0"/>
        <w:rPr>
          <w:rFonts w:ascii="Tahoma" w:eastAsia="Times New Roman" w:hAnsi="Tahoma" w:cs="Tahoma"/>
          <w:b/>
          <w:bCs/>
          <w:color w:val="CC0000"/>
          <w:szCs w:val="56"/>
          <w:lang w:eastAsia="el-GR"/>
        </w:rPr>
      </w:pPr>
      <w:r w:rsidRPr="00F36BAB">
        <w:rPr>
          <w:rFonts w:ascii="Tahoma" w:eastAsia="Times New Roman" w:hAnsi="Tahoma" w:cs="Tahoma"/>
          <w:b/>
          <w:bCs/>
          <w:color w:val="0D3193"/>
          <w:szCs w:val="56"/>
          <w:lang w:eastAsia="el-GR"/>
        </w:rPr>
        <w:t>Στη βιομηχανία</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1" type="#_x0000_t202" style="position:absolute;margin-left:0;margin-top:0;width:60.9pt;height:32.2pt;z-index:2518394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1;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6 / </w:t>
                  </w:r>
                  <w:r>
                    <w:rPr>
                      <w:b/>
                      <w:szCs w:val="56"/>
                      <w:lang w:val="en-US"/>
                    </w:rPr>
                    <w:t xml:space="preserve">59 </w:t>
                  </w:r>
                </w:p>
              </w:txbxContent>
            </v:textbox>
            <w10:wrap anchorx="page" anchory="page"/>
          </v:shape>
        </w:pict>
      </w:r>
      <w:r w:rsidR="00333D57" w:rsidRPr="00754B72">
        <w:rPr>
          <w:rFonts w:eastAsia="Times New Roman" w:cs="Arial"/>
          <w:b/>
          <w:color w:val="000000"/>
          <w:szCs w:val="56"/>
          <w:lang w:eastAsia="el-GR"/>
        </w:rPr>
        <w:t xml:space="preserve">Οι ακτίνες Χ χρησιμοποιούνται στη βιομηχανία, για να διαπιστωθεί η ύπαρξη κοιλοτήτων, ραγισμάτων ή άλλων ελαττωμάτων στο εσωτερικό των μεταλλικών αντικειμένων. Η διαδικασία που ακολουθείται είναι η </w:t>
      </w:r>
      <w:r w:rsidR="00333D57" w:rsidRPr="00754B72">
        <w:rPr>
          <w:rFonts w:eastAsia="Times New Roman" w:cs="Arial"/>
          <w:b/>
          <w:color w:val="000000"/>
          <w:szCs w:val="56"/>
          <w:lang w:eastAsia="el-GR"/>
        </w:rPr>
        <w:lastRenderedPageBreak/>
        <w:t>ίδια με τη διαδικασία της ακτινο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διαγνωστικής. Τα ελαττωματικά ση</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μεία εντοπίζονται από το γεγονός ότι προκαλούν μικρότερη απορρό</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φηση.</w:t>
      </w:r>
    </w:p>
    <w:p w:rsidR="00333D57" w:rsidRPr="001A3837" w:rsidRDefault="00333D57" w:rsidP="00F22F54">
      <w:pPr>
        <w:shd w:val="clear" w:color="auto" w:fill="FFFFFF"/>
        <w:spacing w:before="240"/>
        <w:ind w:firstLine="0"/>
        <w:rPr>
          <w:rFonts w:ascii="Tahoma" w:eastAsia="Times New Roman" w:hAnsi="Tahoma" w:cs="Tahoma"/>
          <w:b/>
          <w:bCs/>
          <w:color w:val="CC0000"/>
          <w:szCs w:val="56"/>
          <w:lang w:eastAsia="el-GR"/>
        </w:rPr>
      </w:pPr>
      <w:bookmarkStart w:id="17" w:name="sec2.4.6"/>
      <w:r w:rsidRPr="001A3837">
        <w:rPr>
          <w:rFonts w:ascii="Tahoma" w:eastAsia="Times New Roman" w:hAnsi="Tahoma" w:cs="Tahoma"/>
          <w:b/>
          <w:bCs/>
          <w:color w:val="CC0000"/>
          <w:szCs w:val="56"/>
          <w:lang w:eastAsia="el-GR"/>
        </w:rPr>
        <w:t>Βιολογικές βλάβες που προκαλούν οι ακτίνες Χ</w:t>
      </w:r>
      <w:bookmarkEnd w:id="17"/>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2" type="#_x0000_t202" style="position:absolute;margin-left:0;margin-top:0;width:60.9pt;height:32.2pt;z-index:25184051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2;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7 / </w:t>
                  </w:r>
                  <w:r>
                    <w:rPr>
                      <w:b/>
                      <w:szCs w:val="56"/>
                      <w:lang w:val="en-US"/>
                    </w:rPr>
                    <w:t xml:space="preserve">59-60 </w:t>
                  </w:r>
                </w:p>
              </w:txbxContent>
            </v:textbox>
            <w10:wrap anchorx="page" anchory="page"/>
          </v:shape>
        </w:pict>
      </w:r>
      <w:r w:rsidR="00333D57" w:rsidRPr="00754B72">
        <w:rPr>
          <w:rFonts w:eastAsia="Times New Roman" w:cs="Arial"/>
          <w:b/>
          <w:color w:val="000000"/>
          <w:szCs w:val="56"/>
          <w:lang w:eastAsia="el-GR"/>
        </w:rPr>
        <w:t>Οι ακτίνες Χ προκαλούν βλάβες στους οργανισμούς. Όταν απορρο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φηθούν από τους ιστούς, διασπούν τους μοριακούς δεσμούς και δη</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μιουργούν ενεργές ελεύθερες ρίζες, που με τη σειρά τους μπορεί να διαταράξουν τη μοριακή δομή των πρωτεϊνών και ειδικά του γενετικού υλικού (DNA).</w:t>
      </w:r>
    </w:p>
    <w:p w:rsidR="00333D57" w:rsidRPr="00754B72" w:rsidRDefault="00333D57" w:rsidP="001A3837">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Αν το κύτταρο που έχει υποστεί βλάβη από την ακτινοβολία επι</w:t>
      </w:r>
      <w:r w:rsidR="00686FF0">
        <w:rPr>
          <w:rFonts w:eastAsia="Times New Roman" w:cs="Arial"/>
          <w:b/>
          <w:color w:val="000000"/>
          <w:szCs w:val="56"/>
          <w:lang w:eastAsia="el-GR"/>
        </w:rPr>
        <w:t>-</w:t>
      </w:r>
      <w:r w:rsidRPr="00754B72">
        <w:rPr>
          <w:rFonts w:eastAsia="Times New Roman" w:cs="Arial"/>
          <w:b/>
          <w:color w:val="000000"/>
          <w:szCs w:val="56"/>
          <w:lang w:eastAsia="el-GR"/>
        </w:rPr>
        <w:t>βιώσει, τότε μπορεί να δώσει πολ</w:t>
      </w:r>
      <w:r w:rsidR="00686FF0">
        <w:rPr>
          <w:rFonts w:eastAsia="Times New Roman" w:cs="Arial"/>
          <w:b/>
          <w:color w:val="000000"/>
          <w:szCs w:val="56"/>
          <w:lang w:eastAsia="el-GR"/>
        </w:rPr>
        <w:t>-</w:t>
      </w:r>
      <w:r w:rsidRPr="00754B72">
        <w:rPr>
          <w:rFonts w:eastAsia="Times New Roman" w:cs="Arial"/>
          <w:b/>
          <w:color w:val="000000"/>
          <w:szCs w:val="56"/>
          <w:lang w:eastAsia="el-GR"/>
        </w:rPr>
        <w:t>λές γενεές μεταλλαγμένων κυττά</w:t>
      </w:r>
      <w:r w:rsidR="00686FF0">
        <w:rPr>
          <w:rFonts w:eastAsia="Times New Roman" w:cs="Arial"/>
          <w:b/>
          <w:color w:val="000000"/>
          <w:szCs w:val="56"/>
          <w:lang w:eastAsia="el-GR"/>
        </w:rPr>
        <w:t>-</w:t>
      </w:r>
      <w:r w:rsidRPr="00754B72">
        <w:rPr>
          <w:rFonts w:eastAsia="Times New Roman" w:cs="Arial"/>
          <w:b/>
          <w:color w:val="000000"/>
          <w:szCs w:val="56"/>
          <w:lang w:eastAsia="el-GR"/>
        </w:rPr>
        <w:t>ρων. Αν οι αλλαγές στο DNA αφο</w:t>
      </w:r>
      <w:r w:rsidR="00686FF0">
        <w:rPr>
          <w:rFonts w:eastAsia="Times New Roman" w:cs="Arial"/>
          <w:b/>
          <w:color w:val="000000"/>
          <w:szCs w:val="56"/>
          <w:lang w:eastAsia="el-GR"/>
        </w:rPr>
        <w:t>-</w:t>
      </w:r>
      <w:r w:rsidRPr="00754B72">
        <w:rPr>
          <w:rFonts w:eastAsia="Times New Roman" w:cs="Arial"/>
          <w:b/>
          <w:color w:val="000000"/>
          <w:szCs w:val="56"/>
          <w:lang w:eastAsia="el-GR"/>
        </w:rPr>
        <w:t>ρούν γονίδια που ελέγχουν το ρυθ</w:t>
      </w:r>
      <w:r w:rsidR="00686FF0">
        <w:rPr>
          <w:rFonts w:eastAsia="Times New Roman" w:cs="Arial"/>
          <w:b/>
          <w:color w:val="000000"/>
          <w:szCs w:val="56"/>
          <w:lang w:eastAsia="el-GR"/>
        </w:rPr>
        <w:t>-</w:t>
      </w:r>
      <w:r w:rsidRPr="00754B72">
        <w:rPr>
          <w:rFonts w:eastAsia="Times New Roman" w:cs="Arial"/>
          <w:b/>
          <w:color w:val="000000"/>
          <w:szCs w:val="56"/>
          <w:lang w:eastAsia="el-GR"/>
        </w:rPr>
        <w:lastRenderedPageBreak/>
        <w:t>μό πολλαπλασιασμού των κυττά</w:t>
      </w:r>
      <w:r w:rsidR="00686FF0">
        <w:rPr>
          <w:rFonts w:eastAsia="Times New Roman" w:cs="Arial"/>
          <w:b/>
          <w:color w:val="000000"/>
          <w:szCs w:val="56"/>
          <w:lang w:eastAsia="el-GR"/>
        </w:rPr>
        <w:t>-</w:t>
      </w:r>
      <w:r w:rsidRPr="00754B72">
        <w:rPr>
          <w:rFonts w:eastAsia="Times New Roman" w:cs="Arial"/>
          <w:b/>
          <w:color w:val="000000"/>
          <w:szCs w:val="56"/>
          <w:lang w:eastAsia="el-GR"/>
        </w:rPr>
        <w:t>ρων, οι ακτίνες Χ μπορεί να προκα</w:t>
      </w:r>
      <w:r w:rsidR="00686FF0">
        <w:rPr>
          <w:rFonts w:eastAsia="Times New Roman" w:cs="Arial"/>
          <w:b/>
          <w:color w:val="000000"/>
          <w:szCs w:val="56"/>
          <w:lang w:eastAsia="el-GR"/>
        </w:rPr>
        <w:t>-</w:t>
      </w:r>
      <w:r w:rsidRPr="00754B72">
        <w:rPr>
          <w:rFonts w:eastAsia="Times New Roman" w:cs="Arial"/>
          <w:b/>
          <w:color w:val="000000"/>
          <w:szCs w:val="56"/>
          <w:lang w:eastAsia="el-GR"/>
        </w:rPr>
        <w:t>λέσουν καρκίνο. Η υπερβολική έκθ</w:t>
      </w:r>
      <w:r w:rsidR="00686FF0">
        <w:rPr>
          <w:rFonts w:eastAsia="Times New Roman" w:cs="Arial"/>
          <w:b/>
          <w:color w:val="000000"/>
          <w:szCs w:val="56"/>
          <w:lang w:eastAsia="el-GR"/>
        </w:rPr>
        <w:t>-</w:t>
      </w:r>
      <w:r w:rsidRPr="00754B72">
        <w:rPr>
          <w:rFonts w:eastAsia="Times New Roman" w:cs="Arial"/>
          <w:b/>
          <w:color w:val="000000"/>
          <w:szCs w:val="56"/>
          <w:lang w:eastAsia="el-GR"/>
        </w:rPr>
        <w:t>εση ενός οργανισμού σε ακτινοβο</w:t>
      </w:r>
      <w:r w:rsidR="00686FF0">
        <w:rPr>
          <w:rFonts w:eastAsia="Times New Roman" w:cs="Arial"/>
          <w:b/>
          <w:color w:val="000000"/>
          <w:szCs w:val="56"/>
          <w:lang w:eastAsia="el-GR"/>
        </w:rPr>
        <w:t>-</w:t>
      </w:r>
      <w:r w:rsidRPr="00754B72">
        <w:rPr>
          <w:rFonts w:eastAsia="Times New Roman" w:cs="Arial"/>
          <w:b/>
          <w:color w:val="000000"/>
          <w:szCs w:val="56"/>
          <w:lang w:eastAsia="el-GR"/>
        </w:rPr>
        <w:t>λία μπορεί να προκαλέσει μεταβο</w:t>
      </w:r>
      <w:r w:rsidR="00686FF0">
        <w:rPr>
          <w:rFonts w:eastAsia="Times New Roman" w:cs="Arial"/>
          <w:b/>
          <w:color w:val="000000"/>
          <w:szCs w:val="56"/>
          <w:lang w:eastAsia="el-GR"/>
        </w:rPr>
        <w:t>-</w:t>
      </w:r>
      <w:r w:rsidRPr="00754B72">
        <w:rPr>
          <w:rFonts w:eastAsia="Times New Roman" w:cs="Arial"/>
          <w:b/>
          <w:color w:val="000000"/>
          <w:szCs w:val="56"/>
          <w:lang w:eastAsia="el-GR"/>
        </w:rPr>
        <w:t>λές στα γενετικά κύτταρα. Σ' αυτή την περίπτωση, ενώ ο ίδιος οργανι</w:t>
      </w:r>
      <w:r w:rsidR="00686FF0">
        <w:rPr>
          <w:rFonts w:eastAsia="Times New Roman" w:cs="Arial"/>
          <w:b/>
          <w:color w:val="000000"/>
          <w:szCs w:val="56"/>
          <w:lang w:eastAsia="el-GR"/>
        </w:rPr>
        <w:t>-</w:t>
      </w:r>
      <w:r w:rsidRPr="00754B72">
        <w:rPr>
          <w:rFonts w:eastAsia="Times New Roman" w:cs="Arial"/>
          <w:b/>
          <w:color w:val="000000"/>
          <w:szCs w:val="56"/>
          <w:lang w:eastAsia="el-GR"/>
        </w:rPr>
        <w:t>σμός δε θα εμφανίσει κάποια βλά</w:t>
      </w:r>
      <w:r w:rsidR="00686FF0">
        <w:rPr>
          <w:rFonts w:eastAsia="Times New Roman" w:cs="Arial"/>
          <w:b/>
          <w:color w:val="000000"/>
          <w:szCs w:val="56"/>
          <w:lang w:eastAsia="el-GR"/>
        </w:rPr>
        <w:t>-</w:t>
      </w:r>
      <w:r w:rsidRPr="00754B72">
        <w:rPr>
          <w:rFonts w:eastAsia="Times New Roman" w:cs="Arial"/>
          <w:b/>
          <w:color w:val="000000"/>
          <w:szCs w:val="56"/>
          <w:lang w:eastAsia="el-GR"/>
        </w:rPr>
        <w:t>βη, θα επηρεαστούν οι απόγονοι του.</w:t>
      </w:r>
    </w:p>
    <w:p w:rsidR="00333D57" w:rsidRPr="00754B72" w:rsidRDefault="00BF1698" w:rsidP="001A3837">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03" type="#_x0000_t202" style="position:absolute;margin-left:0;margin-top:0;width:60.9pt;height:32.2pt;z-index:2518415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3;mso-fit-shape-to-text:t" inset="0,0,0,0">
              <w:txbxContent>
                <w:p w:rsidR="004F4933" w:rsidRPr="00247D54" w:rsidRDefault="004F4933" w:rsidP="00A83956">
                  <w:pPr>
                    <w:jc w:val="center"/>
                    <w:rPr>
                      <w:b/>
                      <w:szCs w:val="56"/>
                      <w:lang w:val="en-US"/>
                    </w:rPr>
                  </w:pPr>
                  <w:r>
                    <w:rPr>
                      <w:b/>
                      <w:szCs w:val="56"/>
                      <w:lang w:val="en-US"/>
                    </w:rPr>
                    <w:t>10</w:t>
                  </w:r>
                  <w:r>
                    <w:rPr>
                      <w:b/>
                      <w:szCs w:val="56"/>
                    </w:rPr>
                    <w:t xml:space="preserve">8 / </w:t>
                  </w:r>
                  <w:r>
                    <w:rPr>
                      <w:b/>
                      <w:szCs w:val="56"/>
                      <w:lang w:val="en-US"/>
                    </w:rPr>
                    <w:t xml:space="preserve">60 </w:t>
                  </w:r>
                </w:p>
              </w:txbxContent>
            </v:textbox>
            <w10:wrap anchorx="page" anchory="page"/>
          </v:shape>
        </w:pict>
      </w:r>
      <w:r w:rsidR="00333D57" w:rsidRPr="00754B72">
        <w:rPr>
          <w:rFonts w:eastAsia="Times New Roman" w:cs="Arial"/>
          <w:b/>
          <w:color w:val="000000"/>
          <w:szCs w:val="56"/>
          <w:lang w:eastAsia="el-GR"/>
        </w:rPr>
        <w:t>Η χρήση των ακτίνων Χ για διαγνω</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στικούς και θεραπευτικούς σκο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πούς πρέπει να γίνεται με</w:t>
      </w:r>
      <w:r w:rsidR="005E6845" w:rsidRPr="005E6845">
        <w:rPr>
          <w:rFonts w:eastAsia="Times New Roman" w:cs="Arial"/>
          <w:b/>
          <w:color w:val="000000"/>
          <w:szCs w:val="56"/>
          <w:lang w:eastAsia="el-GR"/>
        </w:rPr>
        <w:t xml:space="preserve"> </w:t>
      </w:r>
      <w:r w:rsidR="00333D57" w:rsidRPr="005E6845">
        <w:rPr>
          <w:rFonts w:ascii="Tahoma" w:eastAsia="Times New Roman" w:hAnsi="Tahoma" w:cs="Tahoma"/>
          <w:b/>
          <w:bCs/>
          <w:color w:val="000000"/>
          <w:szCs w:val="56"/>
          <w:lang w:eastAsia="el-GR"/>
        </w:rPr>
        <w:t>προσο</w:t>
      </w:r>
      <w:r w:rsidR="00686FF0">
        <w:rPr>
          <w:rFonts w:ascii="Tahoma" w:eastAsia="Times New Roman" w:hAnsi="Tahoma" w:cs="Tahoma"/>
          <w:b/>
          <w:bCs/>
          <w:color w:val="000000"/>
          <w:szCs w:val="56"/>
          <w:lang w:eastAsia="el-GR"/>
        </w:rPr>
        <w:t>-</w:t>
      </w:r>
      <w:r w:rsidR="00333D57" w:rsidRPr="005E6845">
        <w:rPr>
          <w:rFonts w:ascii="Tahoma" w:eastAsia="Times New Roman" w:hAnsi="Tahoma" w:cs="Tahoma"/>
          <w:b/>
          <w:bCs/>
          <w:color w:val="000000"/>
          <w:szCs w:val="56"/>
          <w:lang w:eastAsia="el-GR"/>
        </w:rPr>
        <w:t>χή</w:t>
      </w:r>
      <w:r w:rsidR="00333D57" w:rsidRPr="00411E3B">
        <w:rPr>
          <w:rFonts w:eastAsia="Times New Roman" w:cs="Arial"/>
          <w:b/>
          <w:bCs/>
          <w:color w:val="000000"/>
          <w:szCs w:val="56"/>
          <w:lang w:eastAsia="el-GR"/>
        </w:rPr>
        <w:t>,</w:t>
      </w:r>
      <w:r w:rsidR="005E6845" w:rsidRPr="005E6845">
        <w:rPr>
          <w:rFonts w:eastAsia="Times New Roman" w:cs="Arial"/>
          <w:b/>
          <w:color w:val="000000"/>
          <w:szCs w:val="56"/>
          <w:lang w:eastAsia="el-GR"/>
        </w:rPr>
        <w:t xml:space="preserve"> </w:t>
      </w:r>
      <w:r w:rsidR="00333D57" w:rsidRPr="00754B72">
        <w:rPr>
          <w:rFonts w:eastAsia="Times New Roman" w:cs="Arial"/>
          <w:b/>
          <w:color w:val="000000"/>
          <w:szCs w:val="56"/>
          <w:lang w:eastAsia="el-GR"/>
        </w:rPr>
        <w:t>εκτιμώντας τόσο τα οφέλη όσο και τους κινδύνους που προέρχον</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ται από την έκθεση του οργανισμού σε ακτινοβολία για μεγάλο χρονικό διάστημα.</w:t>
      </w:r>
    </w:p>
    <w:p w:rsidR="00333D57" w:rsidRPr="005E6845" w:rsidRDefault="00333D57" w:rsidP="00300AD3">
      <w:pPr>
        <w:spacing w:before="240"/>
        <w:ind w:firstLine="0"/>
        <w:rPr>
          <w:rFonts w:ascii="Tahoma" w:hAnsi="Tahoma" w:cs="Tahoma"/>
          <w:b/>
          <w:bCs/>
          <w:color w:val="0D3193"/>
          <w:szCs w:val="56"/>
          <w:shd w:val="clear" w:color="auto" w:fill="FFFFFF"/>
        </w:rPr>
      </w:pPr>
      <w:r w:rsidRPr="005E6845">
        <w:rPr>
          <w:rFonts w:ascii="Tahoma" w:hAnsi="Tahoma" w:cs="Tahoma"/>
          <w:b/>
          <w:bCs/>
          <w:color w:val="0D3193"/>
          <w:szCs w:val="56"/>
          <w:shd w:val="clear" w:color="auto" w:fill="FFFFFF"/>
        </w:rPr>
        <w:t>ΠΑΡΑΔΕΙΓΜΑ 2 – 5</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Τα ηλεκτρόνια σε ένα σωλήνα ακ</w:t>
      </w:r>
      <w:r w:rsidR="00686FF0">
        <w:rPr>
          <w:rFonts w:eastAsia="Times New Roman" w:cs="Arial"/>
          <w:b/>
          <w:color w:val="000000"/>
          <w:szCs w:val="56"/>
          <w:lang w:eastAsia="el-GR"/>
        </w:rPr>
        <w:t>-</w:t>
      </w:r>
      <w:r w:rsidRPr="00754B72">
        <w:rPr>
          <w:rFonts w:eastAsia="Times New Roman" w:cs="Arial"/>
          <w:b/>
          <w:color w:val="000000"/>
          <w:szCs w:val="56"/>
          <w:lang w:eastAsia="el-GR"/>
        </w:rPr>
        <w:t xml:space="preserve">τίνων Χ επιταχύνονται με διαφορά δυναμικού 50kV. Αν ένα ηλεκτρόνιο </w:t>
      </w:r>
      <w:r w:rsidRPr="00754B72">
        <w:rPr>
          <w:rFonts w:eastAsia="Times New Roman" w:cs="Arial"/>
          <w:b/>
          <w:color w:val="000000"/>
          <w:szCs w:val="56"/>
          <w:lang w:eastAsia="el-GR"/>
        </w:rPr>
        <w:lastRenderedPageBreak/>
        <w:t>παράγει ένα φωτόνιο κατά την πρό</w:t>
      </w:r>
      <w:r w:rsidR="004C402E">
        <w:rPr>
          <w:rFonts w:eastAsia="Times New Roman" w:cs="Arial"/>
          <w:b/>
          <w:color w:val="000000"/>
          <w:szCs w:val="56"/>
          <w:lang w:eastAsia="el-GR"/>
        </w:rPr>
        <w:t>-</w:t>
      </w:r>
      <w:r w:rsidRPr="00754B72">
        <w:rPr>
          <w:rFonts w:eastAsia="Times New Roman" w:cs="Arial"/>
          <w:b/>
          <w:color w:val="000000"/>
          <w:szCs w:val="56"/>
          <w:lang w:eastAsia="el-GR"/>
        </w:rPr>
        <w:t>σκρουσή του στο στόχο, να υπολογιστεί το ελάχιστο μήκος κύματος των ακτίνων Χ που παράγονται.</w:t>
      </w:r>
    </w:p>
    <w:p w:rsidR="00333D57" w:rsidRPr="00754B72" w:rsidRDefault="00BF1698" w:rsidP="00F22F54">
      <w:pPr>
        <w:shd w:val="clear" w:color="auto" w:fill="FFFFFF"/>
        <w:spacing w:before="240"/>
        <w:ind w:firstLine="0"/>
        <w:rPr>
          <w:rFonts w:eastAsia="Times New Roman" w:cs="Arial"/>
          <w:b/>
          <w:color w:val="000000"/>
          <w:szCs w:val="56"/>
          <w:lang w:eastAsia="el-GR"/>
        </w:rPr>
      </w:pPr>
      <w:r w:rsidRPr="00BF1698">
        <w:rPr>
          <w:rFonts w:ascii="Tahoma" w:eastAsia="Times New Roman" w:hAnsi="Tahoma" w:cs="Tahoma"/>
          <w:b/>
          <w:bCs/>
          <w:noProof/>
          <w:color w:val="000000"/>
          <w:szCs w:val="56"/>
          <w:lang w:eastAsia="el-GR"/>
        </w:rPr>
        <w:pict>
          <v:shape id="_x0000_s1518" type="#_x0000_t202" style="position:absolute;margin-left:0;margin-top:0;width:60.9pt;height:32.2pt;z-index:25188864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518;mso-fit-shape-to-text:t" inset="0,0,0,0">
              <w:txbxContent>
                <w:p w:rsidR="004F4933" w:rsidRPr="00C33923" w:rsidRDefault="004F4933" w:rsidP="004E5B5C">
                  <w:pPr>
                    <w:jc w:val="center"/>
                    <w:rPr>
                      <w:b/>
                      <w:szCs w:val="56"/>
                      <w:lang w:val="en-US"/>
                    </w:rPr>
                  </w:pPr>
                  <w:r>
                    <w:rPr>
                      <w:b/>
                      <w:szCs w:val="56"/>
                    </w:rPr>
                    <w:t>109 / 60</w:t>
                  </w:r>
                </w:p>
              </w:txbxContent>
            </v:textbox>
            <w10:wrap anchorx="page" anchory="page"/>
          </v:shape>
        </w:pict>
      </w:r>
      <w:r w:rsidR="00F22F54" w:rsidRPr="00F22F54">
        <w:rPr>
          <w:rFonts w:ascii="Tahoma" w:eastAsia="Times New Roman" w:hAnsi="Tahoma" w:cs="Tahoma"/>
          <w:b/>
          <w:bCs/>
          <w:color w:val="000000"/>
          <w:szCs w:val="56"/>
          <w:lang w:eastAsia="el-GR"/>
        </w:rPr>
        <w:t>ΛΥΣΗ</w:t>
      </w:r>
      <w:r w:rsidR="00F22F54">
        <w:rPr>
          <w:rFonts w:eastAsia="Times New Roman" w:cs="Arial"/>
          <w:b/>
          <w:bCs/>
          <w:color w:val="000000"/>
          <w:szCs w:val="56"/>
          <w:lang w:eastAsia="el-GR"/>
        </w:rPr>
        <w:t xml:space="preserve"> </w:t>
      </w:r>
      <w:r w:rsidR="00333D57" w:rsidRPr="00754B72">
        <w:rPr>
          <w:rFonts w:eastAsia="Times New Roman" w:cs="Arial"/>
          <w:b/>
          <w:color w:val="000000"/>
          <w:szCs w:val="56"/>
          <w:lang w:eastAsia="el-GR"/>
        </w:rPr>
        <w:t>Το ελάχιστο μήκος κύματος αντιστοιχεί στη μέγιστη ενέργεια του εκπεμπόμενου φωτονίου h</w:t>
      </w:r>
      <w:r w:rsidR="00333D57" w:rsidRPr="00300AD3">
        <w:rPr>
          <w:rFonts w:eastAsia="Times New Roman" w:cs="Arial"/>
          <w:b/>
          <w:iCs/>
          <w:color w:val="000000"/>
          <w:szCs w:val="56"/>
          <w:lang w:eastAsia="el-GR"/>
        </w:rPr>
        <w:t>f</w:t>
      </w:r>
      <w:r w:rsidR="00333D57" w:rsidRPr="00754B72">
        <w:rPr>
          <w:rFonts w:eastAsia="Times New Roman" w:cs="Arial"/>
          <w:b/>
          <w:color w:val="000000"/>
          <w:szCs w:val="56"/>
          <w:vertAlign w:val="subscript"/>
          <w:lang w:eastAsia="el-GR"/>
        </w:rPr>
        <w:t>max</w:t>
      </w:r>
      <w:r w:rsidR="00333D57" w:rsidRPr="00754B72">
        <w:rPr>
          <w:rFonts w:eastAsia="Times New Roman" w:cs="Arial"/>
          <w:b/>
          <w:color w:val="000000"/>
          <w:szCs w:val="56"/>
          <w:lang w:eastAsia="el-GR"/>
        </w:rPr>
        <w:t>. Αυτό συμβαίνει, όταν όλη η κινητι</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κή ενέργεια του ηλεκτρονίου eV χρησιμοποιείται για την παραγωγή ενός φωτονίου.</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Έχουμε λοιπόν:</w:t>
      </w:r>
    </w:p>
    <w:p w:rsidR="00333D57" w:rsidRPr="00754B72" w:rsidRDefault="00333D57" w:rsidP="00300AD3">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eV = h</w:t>
      </w:r>
      <w:r w:rsidRPr="004E5B5C">
        <w:rPr>
          <w:rFonts w:ascii="Microsoft Sans Serif" w:eastAsia="Times New Roman" w:hAnsi="Microsoft Sans Serif" w:cs="Microsoft Sans Serif"/>
          <w:b/>
          <w:iCs/>
          <w:color w:val="000000"/>
          <w:sz w:val="58"/>
          <w:szCs w:val="58"/>
          <w:lang w:eastAsia="el-GR"/>
        </w:rPr>
        <w:t>f</w:t>
      </w:r>
      <w:r w:rsidRPr="00754B72">
        <w:rPr>
          <w:rFonts w:eastAsia="Times New Roman" w:cs="Arial"/>
          <w:b/>
          <w:color w:val="000000"/>
          <w:szCs w:val="56"/>
          <w:vertAlign w:val="subscript"/>
          <w:lang w:eastAsia="el-GR"/>
        </w:rPr>
        <w:t>max</w:t>
      </w:r>
      <w:r w:rsidR="00300AD3">
        <w:rPr>
          <w:rFonts w:eastAsia="Times New Roman" w:cs="Arial"/>
          <w:b/>
          <w:color w:val="000000"/>
          <w:szCs w:val="56"/>
          <w:lang w:eastAsia="el-GR"/>
        </w:rPr>
        <w:t xml:space="preserve">  και επειδή </w:t>
      </w:r>
      <w:r w:rsidRPr="00754B72">
        <w:rPr>
          <w:rFonts w:eastAsia="Times New Roman" w:cs="Arial"/>
          <w:b/>
          <w:color w:val="000000"/>
          <w:szCs w:val="56"/>
          <w:lang w:eastAsia="el-GR"/>
        </w:rPr>
        <w:t xml:space="preserve">c = </w:t>
      </w:r>
      <w:r w:rsidRPr="00A56C28">
        <w:rPr>
          <w:rFonts w:ascii="Times New Roman" w:eastAsia="Times New Roman" w:hAnsi="Times New Roman"/>
          <w:b/>
          <w:color w:val="000000"/>
          <w:sz w:val="72"/>
          <w:szCs w:val="80"/>
          <w:lang w:eastAsia="el-GR"/>
        </w:rPr>
        <w:t>λ</w:t>
      </w:r>
      <w:r w:rsidRPr="00754B72">
        <w:rPr>
          <w:rFonts w:eastAsia="Times New Roman" w:cs="Arial"/>
          <w:b/>
          <w:color w:val="000000"/>
          <w:szCs w:val="56"/>
          <w:vertAlign w:val="subscript"/>
          <w:lang w:eastAsia="el-GR"/>
        </w:rPr>
        <w:t>min</w:t>
      </w:r>
      <w:r w:rsidR="00300AD3">
        <w:rPr>
          <w:rFonts w:eastAsia="Times New Roman" w:cs="Arial"/>
          <w:b/>
          <w:color w:val="000000"/>
          <w:szCs w:val="56"/>
          <w:vertAlign w:val="subscript"/>
          <w:lang w:eastAsia="el-GR"/>
        </w:rPr>
        <w:t xml:space="preserve"> </w:t>
      </w:r>
      <w:r w:rsidRPr="004E5B5C">
        <w:rPr>
          <w:rFonts w:ascii="Microsoft Sans Serif" w:eastAsia="Times New Roman" w:hAnsi="Microsoft Sans Serif" w:cs="Microsoft Sans Serif"/>
          <w:b/>
          <w:iCs/>
          <w:color w:val="000000"/>
          <w:sz w:val="58"/>
          <w:szCs w:val="58"/>
          <w:lang w:eastAsia="el-GR"/>
        </w:rPr>
        <w:t>f</w:t>
      </w:r>
      <w:r w:rsidRPr="00754B72">
        <w:rPr>
          <w:rFonts w:eastAsia="Times New Roman" w:cs="Arial"/>
          <w:b/>
          <w:color w:val="000000"/>
          <w:szCs w:val="56"/>
          <w:vertAlign w:val="subscript"/>
          <w:lang w:eastAsia="el-GR"/>
        </w:rPr>
        <w:t>max</w:t>
      </w:r>
      <w:r w:rsidR="00300AD3">
        <w:rPr>
          <w:rFonts w:eastAsia="Times New Roman" w:cs="Arial"/>
          <w:b/>
          <w:color w:val="000000"/>
          <w:szCs w:val="56"/>
          <w:lang w:eastAsia="el-GR"/>
        </w:rPr>
        <w:t xml:space="preserve"> </w:t>
      </w:r>
      <w:r w:rsidRPr="00754B72">
        <w:rPr>
          <w:rFonts w:eastAsia="Times New Roman" w:cs="Arial"/>
          <w:b/>
          <w:color w:val="000000"/>
          <w:szCs w:val="56"/>
          <w:lang w:eastAsia="el-GR"/>
        </w:rPr>
        <w:t xml:space="preserve"> ή </w:t>
      </w:r>
      <w:r w:rsidRPr="004E5B5C">
        <w:rPr>
          <w:rFonts w:ascii="Microsoft Sans Serif" w:eastAsia="Times New Roman" w:hAnsi="Microsoft Sans Serif" w:cs="Microsoft Sans Serif"/>
          <w:b/>
          <w:iCs/>
          <w:color w:val="000000"/>
          <w:sz w:val="58"/>
          <w:szCs w:val="58"/>
          <w:lang w:eastAsia="el-GR"/>
        </w:rPr>
        <w:t>f</w:t>
      </w:r>
      <w:r w:rsidRPr="00754B72">
        <w:rPr>
          <w:rFonts w:eastAsia="Times New Roman" w:cs="Arial"/>
          <w:b/>
          <w:color w:val="000000"/>
          <w:szCs w:val="56"/>
          <w:vertAlign w:val="subscript"/>
          <w:lang w:eastAsia="el-GR"/>
        </w:rPr>
        <w:t>max</w:t>
      </w:r>
      <w:r w:rsidRPr="00754B72">
        <w:rPr>
          <w:rFonts w:eastAsia="Times New Roman" w:cs="Arial"/>
          <w:b/>
          <w:color w:val="000000"/>
          <w:szCs w:val="56"/>
          <w:lang w:eastAsia="el-GR"/>
        </w:rPr>
        <w:t>=</w:t>
      </w:r>
      <w:r w:rsidR="00300AD3" w:rsidRPr="000C1027">
        <w:rPr>
          <w:position w:val="-62"/>
          <w:lang w:val="en-US"/>
        </w:rPr>
        <w:object w:dxaOrig="1080" w:dyaOrig="1440">
          <v:shape id="_x0000_i1079" type="#_x0000_t75" style="width:54.6pt;height:1in" o:ole="">
            <v:imagedata r:id="rId142" o:title=""/>
          </v:shape>
          <o:OLEObject Type="Embed" ProgID="Equation.DSMT4" ShapeID="_x0000_i1079" DrawAspect="Content" ObjectID="_1454838280" r:id="rId151"/>
        </w:object>
      </w:r>
    </w:p>
    <w:p w:rsidR="00333D57" w:rsidRPr="00300AD3" w:rsidRDefault="00333D57" w:rsidP="00300AD3">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βρίσκουμε</w:t>
      </w:r>
      <w:r w:rsidRPr="005C3A0F">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5C3A0F">
        <w:rPr>
          <w:rFonts w:eastAsia="Times New Roman" w:cs="Arial"/>
          <w:b/>
          <w:color w:val="000000"/>
          <w:szCs w:val="56"/>
          <w:lang w:eastAsia="el-GR"/>
        </w:rPr>
        <w:t xml:space="preserve"> </w:t>
      </w:r>
      <w:r w:rsidRPr="00754B72">
        <w:rPr>
          <w:rFonts w:eastAsia="Times New Roman" w:cs="Arial"/>
          <w:b/>
          <w:color w:val="000000"/>
          <w:szCs w:val="56"/>
          <w:lang w:val="en-US" w:eastAsia="el-GR"/>
        </w:rPr>
        <w:t>eV</w:t>
      </w:r>
      <w:r w:rsidRPr="005C3A0F">
        <w:rPr>
          <w:rFonts w:eastAsia="Times New Roman" w:cs="Arial"/>
          <w:b/>
          <w:color w:val="000000"/>
          <w:szCs w:val="56"/>
          <w:lang w:eastAsia="el-GR"/>
        </w:rPr>
        <w:t xml:space="preserve"> = </w:t>
      </w:r>
      <w:r w:rsidRPr="00754B72">
        <w:rPr>
          <w:rFonts w:eastAsia="Times New Roman" w:cs="Arial"/>
          <w:b/>
          <w:color w:val="000000"/>
          <w:szCs w:val="56"/>
          <w:lang w:val="en-US" w:eastAsia="el-GR"/>
        </w:rPr>
        <w:t>h</w:t>
      </w:r>
      <w:r w:rsidR="00300AD3" w:rsidRPr="000C1027">
        <w:rPr>
          <w:position w:val="-62"/>
          <w:lang w:val="en-US"/>
        </w:rPr>
        <w:object w:dxaOrig="1080" w:dyaOrig="1440">
          <v:shape id="_x0000_i1080" type="#_x0000_t75" style="width:54.6pt;height:1in" o:ole="">
            <v:imagedata r:id="rId142" o:title=""/>
          </v:shape>
          <o:OLEObject Type="Embed" ProgID="Equation.DSMT4" ShapeID="_x0000_i1080" DrawAspect="Content" ObjectID="_1454838281" r:id="rId152"/>
        </w:object>
      </w:r>
      <w:r w:rsidRPr="005C3A0F">
        <w:rPr>
          <w:rFonts w:eastAsia="Times New Roman" w:cs="Arial"/>
          <w:b/>
          <w:color w:val="000000"/>
          <w:szCs w:val="56"/>
          <w:lang w:eastAsia="el-GR"/>
        </w:rPr>
        <w:t xml:space="preserve"> </w:t>
      </w:r>
      <w:r w:rsidRPr="00754B72">
        <w:rPr>
          <w:rFonts w:eastAsia="Times New Roman" w:cs="Arial"/>
          <w:b/>
          <w:color w:val="000000"/>
          <w:szCs w:val="56"/>
          <w:lang w:eastAsia="el-GR"/>
        </w:rPr>
        <w:t>ή</w:t>
      </w:r>
      <w:r w:rsidR="00300AD3">
        <w:rPr>
          <w:rFonts w:eastAsia="Times New Roman" w:cs="Arial"/>
          <w:b/>
          <w:color w:val="000000"/>
          <w:szCs w:val="56"/>
          <w:lang w:eastAsia="el-GR"/>
        </w:rPr>
        <w:t xml:space="preserve"> </w:t>
      </w:r>
    </w:p>
    <w:p w:rsidR="00333D57" w:rsidRPr="005C3A0F" w:rsidRDefault="00BF1698" w:rsidP="005E6845">
      <w:pPr>
        <w:shd w:val="clear" w:color="auto" w:fill="FFFFFF"/>
        <w:spacing w:before="0"/>
        <w:ind w:right="-300" w:firstLine="0"/>
        <w:rPr>
          <w:rFonts w:eastAsia="Times New Roman" w:cs="Arial"/>
          <w:b/>
          <w:color w:val="000000"/>
          <w:szCs w:val="56"/>
          <w:lang w:eastAsia="el-GR"/>
        </w:rPr>
      </w:pPr>
      <w:r w:rsidRPr="00BF1698">
        <w:rPr>
          <w:rFonts w:ascii="Times New Roman" w:eastAsia="Times New Roman" w:hAnsi="Times New Roman"/>
          <w:b/>
          <w:color w:val="000000"/>
          <w:sz w:val="72"/>
          <w:szCs w:val="80"/>
          <w:lang w:eastAsia="el-GR"/>
        </w:rPr>
        <w:lastRenderedPageBreak/>
        <w:pict>
          <v:shape id="_x0000_s1404" type="#_x0000_t202" style="position:absolute;margin-left:0;margin-top:0;width:60.9pt;height:32.2pt;z-index:2518425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4;mso-fit-shape-to-text:t" inset="0,0,0,0">
              <w:txbxContent>
                <w:p w:rsidR="004F4933" w:rsidRPr="00247D54" w:rsidRDefault="004F4933" w:rsidP="00A83956">
                  <w:pPr>
                    <w:jc w:val="center"/>
                    <w:rPr>
                      <w:b/>
                      <w:szCs w:val="56"/>
                      <w:lang w:val="en-US"/>
                    </w:rPr>
                  </w:pPr>
                  <w:r>
                    <w:rPr>
                      <w:b/>
                      <w:szCs w:val="56"/>
                      <w:lang w:val="en-US"/>
                    </w:rPr>
                    <w:t>1</w:t>
                  </w:r>
                  <w:r>
                    <w:rPr>
                      <w:b/>
                      <w:szCs w:val="56"/>
                    </w:rPr>
                    <w:t xml:space="preserve">10 / </w:t>
                  </w:r>
                  <w:r>
                    <w:rPr>
                      <w:b/>
                      <w:szCs w:val="56"/>
                      <w:lang w:val="en-US"/>
                    </w:rPr>
                    <w:t xml:space="preserve">60 </w:t>
                  </w:r>
                </w:p>
              </w:txbxContent>
            </v:textbox>
            <w10:wrap anchorx="page" anchory="page"/>
          </v:shape>
        </w:pict>
      </w:r>
      <w:r w:rsidR="00333D57" w:rsidRPr="00A56C28">
        <w:rPr>
          <w:rFonts w:ascii="Times New Roman" w:eastAsia="Times New Roman" w:hAnsi="Times New Roman"/>
          <w:b/>
          <w:color w:val="000000"/>
          <w:sz w:val="72"/>
          <w:szCs w:val="80"/>
          <w:lang w:eastAsia="el-GR"/>
        </w:rPr>
        <w:t>λ</w:t>
      </w:r>
      <w:r w:rsidR="00333D57" w:rsidRPr="00754B72">
        <w:rPr>
          <w:rFonts w:eastAsia="Times New Roman" w:cs="Arial"/>
          <w:b/>
          <w:color w:val="000000"/>
          <w:szCs w:val="56"/>
          <w:vertAlign w:val="subscript"/>
          <w:lang w:val="en-US" w:eastAsia="el-GR"/>
        </w:rPr>
        <w:t>min</w:t>
      </w:r>
      <w:r w:rsidR="00333D57" w:rsidRPr="005C3A0F">
        <w:rPr>
          <w:rFonts w:eastAsia="Times New Roman" w:cs="Arial"/>
          <w:b/>
          <w:color w:val="000000"/>
          <w:szCs w:val="56"/>
          <w:lang w:eastAsia="el-GR"/>
        </w:rPr>
        <w:t>=</w:t>
      </w:r>
      <w:r w:rsidR="005C3A0F" w:rsidRPr="005C3A0F">
        <w:rPr>
          <w:position w:val="-50"/>
          <w:lang w:val="en-US"/>
        </w:rPr>
        <w:object w:dxaOrig="859" w:dyaOrig="1320">
          <v:shape id="_x0000_i1081" type="#_x0000_t75" style="width:43.45pt;height:65.8pt" o:ole="">
            <v:imagedata r:id="rId153" o:title=""/>
          </v:shape>
          <o:OLEObject Type="Embed" ProgID="Equation.DSMT4" ShapeID="_x0000_i1081" DrawAspect="Content" ObjectID="_1454838282" r:id="rId154"/>
        </w:object>
      </w:r>
      <w:r w:rsidR="00333D57" w:rsidRPr="005C3A0F">
        <w:rPr>
          <w:rFonts w:eastAsia="Times New Roman" w:cs="Arial"/>
          <w:b/>
          <w:color w:val="000000"/>
          <w:szCs w:val="56"/>
          <w:lang w:eastAsia="el-GR"/>
        </w:rPr>
        <w:t>=</w:t>
      </w:r>
      <w:r w:rsidR="005C3A0F" w:rsidRPr="005C3A0F">
        <w:rPr>
          <w:position w:val="-60"/>
        </w:rPr>
        <w:object w:dxaOrig="6900" w:dyaOrig="1500">
          <v:shape id="_x0000_i1082" type="#_x0000_t75" style="width:345.1pt;height:74.5pt" o:ole="">
            <v:imagedata r:id="rId155" o:title=""/>
          </v:shape>
          <o:OLEObject Type="Embed" ProgID="Equation.DSMT4" ShapeID="_x0000_i1082" DrawAspect="Content" ObjectID="_1454838283" r:id="rId156"/>
        </w:object>
      </w:r>
      <w:r w:rsidR="00333D57" w:rsidRPr="005C3A0F">
        <w:rPr>
          <w:rFonts w:eastAsia="Times New Roman" w:cs="Arial"/>
          <w:b/>
          <w:color w:val="000000"/>
          <w:szCs w:val="56"/>
          <w:lang w:eastAsia="el-GR"/>
        </w:rPr>
        <w:t>= 2,5·10</w:t>
      </w:r>
      <w:r w:rsidR="00333D57" w:rsidRPr="005C3A0F">
        <w:rPr>
          <w:rFonts w:eastAsia="Times New Roman" w:cs="Arial"/>
          <w:b/>
          <w:color w:val="000000"/>
          <w:sz w:val="64"/>
          <w:szCs w:val="64"/>
          <w:vertAlign w:val="superscript"/>
          <w:lang w:eastAsia="el-GR"/>
        </w:rPr>
        <w:t>-11</w:t>
      </w:r>
      <w:r w:rsidR="00333D57" w:rsidRPr="00754B72">
        <w:rPr>
          <w:rFonts w:eastAsia="Times New Roman" w:cs="Arial"/>
          <w:b/>
          <w:color w:val="000000"/>
          <w:szCs w:val="56"/>
          <w:lang w:val="en-US" w:eastAsia="el-GR"/>
        </w:rPr>
        <w:t>m</w:t>
      </w:r>
    </w:p>
    <w:p w:rsidR="00333D57" w:rsidRPr="005E6845" w:rsidRDefault="00333D57" w:rsidP="00686FF0">
      <w:pPr>
        <w:spacing w:before="0"/>
        <w:ind w:firstLine="0"/>
        <w:rPr>
          <w:rFonts w:ascii="Tahoma" w:hAnsi="Tahoma" w:cs="Tahoma"/>
          <w:b/>
          <w:bCs/>
          <w:color w:val="0D3193"/>
          <w:szCs w:val="56"/>
          <w:shd w:val="clear" w:color="auto" w:fill="FFFFFF"/>
        </w:rPr>
      </w:pPr>
      <w:r w:rsidRPr="005E6845">
        <w:rPr>
          <w:rFonts w:ascii="Tahoma" w:hAnsi="Tahoma" w:cs="Tahoma"/>
          <w:b/>
          <w:bCs/>
          <w:color w:val="0D3193"/>
          <w:szCs w:val="56"/>
          <w:shd w:val="clear" w:color="auto" w:fill="FFFFFF"/>
        </w:rPr>
        <w:t>ΠΑΡΑΔΕΙΓΜΑ 2 – 6</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Σε μια ακτινογραφία απαιτούνται</w:t>
      </w:r>
      <w:r w:rsidR="00686FF0">
        <w:rPr>
          <w:rFonts w:eastAsia="Times New Roman" w:cs="Arial"/>
          <w:b/>
          <w:color w:val="000000"/>
          <w:szCs w:val="56"/>
          <w:lang w:eastAsia="el-GR"/>
        </w:rPr>
        <w:t xml:space="preserve"> ακτίνες Χ με μήκος κύματος </w:t>
      </w:r>
      <w:r w:rsidR="00686FF0" w:rsidRPr="00A56C28">
        <w:rPr>
          <w:rFonts w:ascii="Times New Roman" w:eastAsia="Times New Roman" w:hAnsi="Times New Roman"/>
          <w:b/>
          <w:color w:val="000000"/>
          <w:sz w:val="72"/>
          <w:szCs w:val="80"/>
          <w:lang w:eastAsia="el-GR"/>
        </w:rPr>
        <w:t>λ</w:t>
      </w:r>
      <w:r w:rsidR="00686FF0">
        <w:rPr>
          <w:rFonts w:eastAsia="Times New Roman" w:cs="Arial"/>
          <w:b/>
          <w:color w:val="000000"/>
          <w:szCs w:val="56"/>
          <w:lang w:eastAsia="el-GR"/>
        </w:rPr>
        <w:t>=</w:t>
      </w:r>
      <w:r w:rsidRPr="00754B72">
        <w:rPr>
          <w:rFonts w:eastAsia="Times New Roman" w:cs="Arial"/>
          <w:b/>
          <w:color w:val="000000"/>
          <w:szCs w:val="56"/>
          <w:lang w:eastAsia="el-GR"/>
        </w:rPr>
        <w:t>1,5·10</w:t>
      </w:r>
      <w:r w:rsidRPr="00754B72">
        <w:rPr>
          <w:rFonts w:eastAsia="Times New Roman" w:cs="Arial"/>
          <w:b/>
          <w:color w:val="000000"/>
          <w:szCs w:val="56"/>
          <w:vertAlign w:val="superscript"/>
          <w:lang w:eastAsia="el-GR"/>
        </w:rPr>
        <w:t>-11</w:t>
      </w:r>
      <w:r w:rsidRPr="00754B72">
        <w:rPr>
          <w:rFonts w:eastAsia="Times New Roman" w:cs="Arial"/>
          <w:b/>
          <w:color w:val="000000"/>
          <w:szCs w:val="56"/>
          <w:lang w:eastAsia="el-GR"/>
        </w:rPr>
        <w:t>m. Η ένταση του ρεύμα</w:t>
      </w:r>
      <w:r w:rsidR="00686FF0">
        <w:rPr>
          <w:rFonts w:eastAsia="Times New Roman" w:cs="Arial"/>
          <w:b/>
          <w:color w:val="000000"/>
          <w:szCs w:val="56"/>
          <w:lang w:eastAsia="el-GR"/>
        </w:rPr>
        <w:t>-</w:t>
      </w:r>
      <w:r w:rsidRPr="00754B72">
        <w:rPr>
          <w:rFonts w:eastAsia="Times New Roman" w:cs="Arial"/>
          <w:b/>
          <w:color w:val="000000"/>
          <w:szCs w:val="56"/>
          <w:lang w:eastAsia="el-GR"/>
        </w:rPr>
        <w:t>τος της δέσμης των ηλεκτρονίων είναι I = 40mA και ο χρόνος λήψης της ακτινογραφίας είναι t = 0,ls.</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Να υπολογιστούν:</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(α) Η τάση που πρέπει να εφαρμο</w:t>
      </w:r>
      <w:r w:rsidR="00686FF0">
        <w:rPr>
          <w:rFonts w:eastAsia="Times New Roman" w:cs="Arial"/>
          <w:b/>
          <w:color w:val="000000"/>
          <w:szCs w:val="56"/>
          <w:lang w:eastAsia="el-GR"/>
        </w:rPr>
        <w:t>-</w:t>
      </w:r>
      <w:r w:rsidRPr="00754B72">
        <w:rPr>
          <w:rFonts w:eastAsia="Times New Roman" w:cs="Arial"/>
          <w:b/>
          <w:color w:val="000000"/>
          <w:szCs w:val="56"/>
          <w:lang w:eastAsia="el-GR"/>
        </w:rPr>
        <w:t>στεί μεταξύ της ανόδου και της καθόδου.</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(β) Η ισχύς και η ενέργεια που μετα</w:t>
      </w:r>
      <w:r w:rsidR="00686FF0">
        <w:rPr>
          <w:rFonts w:eastAsia="Times New Roman" w:cs="Arial"/>
          <w:b/>
          <w:color w:val="000000"/>
          <w:szCs w:val="56"/>
          <w:lang w:eastAsia="el-GR"/>
        </w:rPr>
        <w:t>-</w:t>
      </w:r>
      <w:r w:rsidRPr="00754B72">
        <w:rPr>
          <w:rFonts w:eastAsia="Times New Roman" w:cs="Arial"/>
          <w:b/>
          <w:color w:val="000000"/>
          <w:szCs w:val="56"/>
          <w:lang w:eastAsia="el-GR"/>
        </w:rPr>
        <w:t>φέρει η δέσμη των ηλεκτρονίων.</w:t>
      </w:r>
    </w:p>
    <w:p w:rsidR="00333D57" w:rsidRPr="00754B72" w:rsidRDefault="00333D57" w:rsidP="005E6845">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(γ) Ο αριθμός των ηλεκτρονίων που προσπίπτουν στην άνοδο. (Θεωρούμε ότι όλη η ενέργεια κάθε ηλεκτρονίου μετατρέπεται σε ενέρ</w:t>
      </w:r>
      <w:r w:rsidR="00686FF0">
        <w:rPr>
          <w:rFonts w:eastAsia="Times New Roman" w:cs="Arial"/>
          <w:b/>
          <w:color w:val="000000"/>
          <w:szCs w:val="56"/>
          <w:lang w:eastAsia="el-GR"/>
        </w:rPr>
        <w:t>-</w:t>
      </w:r>
      <w:r w:rsidRPr="00754B72">
        <w:rPr>
          <w:rFonts w:eastAsia="Times New Roman" w:cs="Arial"/>
          <w:b/>
          <w:color w:val="000000"/>
          <w:szCs w:val="56"/>
          <w:lang w:eastAsia="el-GR"/>
        </w:rPr>
        <w:t>γεια ενός φωτονίου.)</w:t>
      </w:r>
    </w:p>
    <w:p w:rsidR="00333D57" w:rsidRPr="00754B72" w:rsidRDefault="00BF1698" w:rsidP="005E6845">
      <w:pPr>
        <w:shd w:val="clear" w:color="auto" w:fill="FFFFFF"/>
        <w:spacing w:before="0"/>
        <w:ind w:firstLine="0"/>
        <w:rPr>
          <w:rFonts w:eastAsia="Times New Roman" w:cs="Arial"/>
          <w:b/>
          <w:color w:val="000000"/>
          <w:szCs w:val="56"/>
          <w:lang w:eastAsia="el-GR"/>
        </w:rPr>
      </w:pPr>
      <w:r w:rsidRPr="00BF1698">
        <w:rPr>
          <w:rFonts w:ascii="Tahoma" w:eastAsia="Times New Roman" w:hAnsi="Tahoma" w:cs="Tahoma"/>
          <w:b/>
          <w:bCs/>
          <w:noProof/>
          <w:color w:val="000000"/>
          <w:szCs w:val="56"/>
          <w:lang w:eastAsia="el-GR"/>
        </w:rPr>
        <w:lastRenderedPageBreak/>
        <w:pict>
          <v:shape id="_x0000_s1405" type="#_x0000_t202" style="position:absolute;margin-left:0;margin-top:0;width:60.9pt;height:32.2pt;z-index:25184358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5;mso-fit-shape-to-text:t" inset="0,0,0,0">
              <w:txbxContent>
                <w:p w:rsidR="004F4933" w:rsidRPr="00247D54" w:rsidRDefault="004F4933" w:rsidP="00A83956">
                  <w:pPr>
                    <w:jc w:val="center"/>
                    <w:rPr>
                      <w:b/>
                      <w:szCs w:val="56"/>
                      <w:lang w:val="en-US"/>
                    </w:rPr>
                  </w:pPr>
                  <w:r>
                    <w:rPr>
                      <w:b/>
                      <w:szCs w:val="56"/>
                      <w:lang w:val="en-US"/>
                    </w:rPr>
                    <w:t>1</w:t>
                  </w:r>
                  <w:r>
                    <w:rPr>
                      <w:b/>
                      <w:szCs w:val="56"/>
                    </w:rPr>
                    <w:t xml:space="preserve">11 / </w:t>
                  </w:r>
                  <w:r>
                    <w:rPr>
                      <w:b/>
                      <w:szCs w:val="56"/>
                      <w:lang w:val="en-US"/>
                    </w:rPr>
                    <w:t>6</w:t>
                  </w:r>
                  <w:r>
                    <w:rPr>
                      <w:b/>
                      <w:szCs w:val="56"/>
                    </w:rPr>
                    <w:t>0</w:t>
                  </w:r>
                  <w:r>
                    <w:rPr>
                      <w:b/>
                      <w:szCs w:val="56"/>
                      <w:lang w:val="en-US"/>
                    </w:rPr>
                    <w:t xml:space="preserve"> </w:t>
                  </w:r>
                </w:p>
              </w:txbxContent>
            </v:textbox>
            <w10:wrap anchorx="page" anchory="page"/>
          </v:shape>
        </w:pict>
      </w:r>
      <w:r w:rsidR="002434E6" w:rsidRPr="00F22F54">
        <w:rPr>
          <w:rFonts w:ascii="Tahoma" w:eastAsia="Times New Roman" w:hAnsi="Tahoma" w:cs="Tahoma"/>
          <w:b/>
          <w:bCs/>
          <w:color w:val="000000"/>
          <w:szCs w:val="56"/>
          <w:lang w:eastAsia="el-GR"/>
        </w:rPr>
        <w:t>ΛΥΣΗ</w:t>
      </w:r>
      <w:r w:rsidR="002434E6">
        <w:rPr>
          <w:rFonts w:eastAsia="Times New Roman" w:cs="Arial"/>
          <w:b/>
          <w:bCs/>
          <w:color w:val="000000"/>
          <w:szCs w:val="56"/>
          <w:lang w:eastAsia="el-GR"/>
        </w:rPr>
        <w:t xml:space="preserve"> </w:t>
      </w:r>
      <w:r w:rsidR="00333D57" w:rsidRPr="00754B72">
        <w:rPr>
          <w:rFonts w:eastAsia="Times New Roman" w:cs="Arial"/>
          <w:b/>
          <w:color w:val="000000"/>
          <w:szCs w:val="56"/>
          <w:lang w:eastAsia="el-GR"/>
        </w:rPr>
        <w:t>(α) Κάθε φωτόνιο της ακτινο</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βολίας έχει ενέργεια h</w:t>
      </w:r>
      <w:r w:rsidR="00333D57" w:rsidRPr="00322518">
        <w:rPr>
          <w:rFonts w:eastAsia="Times New Roman" w:cs="Arial"/>
          <w:b/>
          <w:iCs/>
          <w:color w:val="000000"/>
          <w:szCs w:val="56"/>
          <w:lang w:eastAsia="el-GR"/>
        </w:rPr>
        <w:t>f</w:t>
      </w:r>
      <w:r w:rsidR="00686FF0">
        <w:rPr>
          <w:rFonts w:eastAsia="Times New Roman" w:cs="Arial"/>
          <w:b/>
          <w:color w:val="000000"/>
          <w:szCs w:val="56"/>
          <w:lang w:eastAsia="el-GR"/>
        </w:rPr>
        <w:t xml:space="preserve"> </w:t>
      </w:r>
      <w:r w:rsidR="00333D57" w:rsidRPr="00754B72">
        <w:rPr>
          <w:rFonts w:eastAsia="Times New Roman" w:cs="Arial"/>
          <w:b/>
          <w:color w:val="000000"/>
          <w:szCs w:val="56"/>
          <w:lang w:eastAsia="el-GR"/>
        </w:rPr>
        <w:t>ή hc/</w:t>
      </w:r>
      <w:r w:rsidR="00333D57" w:rsidRPr="00686FF0">
        <w:rPr>
          <w:rFonts w:ascii="Times New Roman" w:eastAsia="Times New Roman" w:hAnsi="Times New Roman"/>
          <w:b/>
          <w:color w:val="000000"/>
          <w:sz w:val="72"/>
          <w:szCs w:val="56"/>
          <w:lang w:eastAsia="el-GR"/>
        </w:rPr>
        <w:t>λ</w:t>
      </w:r>
      <w:r w:rsidR="00333D57" w:rsidRPr="00754B72">
        <w:rPr>
          <w:rFonts w:eastAsia="Times New Roman" w:cs="Arial"/>
          <w:b/>
          <w:color w:val="000000"/>
          <w:szCs w:val="56"/>
          <w:lang w:eastAsia="el-GR"/>
        </w:rPr>
        <w:t>. Η ενέργεια του φωτονίου είναι ίση με την κινητική ενέργεια που απέκτησε το ηλεκτρόνιο εξαιτίας της επιτά</w:t>
      </w:r>
      <w:r w:rsidR="00686FF0">
        <w:rPr>
          <w:rFonts w:eastAsia="Times New Roman" w:cs="Arial"/>
          <w:b/>
          <w:color w:val="000000"/>
          <w:szCs w:val="56"/>
          <w:lang w:eastAsia="el-GR"/>
        </w:rPr>
        <w:t>-</w:t>
      </w:r>
      <w:r w:rsidR="00333D57" w:rsidRPr="00754B72">
        <w:rPr>
          <w:rFonts w:eastAsia="Times New Roman" w:cs="Arial"/>
          <w:b/>
          <w:color w:val="000000"/>
          <w:szCs w:val="56"/>
          <w:lang w:eastAsia="el-GR"/>
        </w:rPr>
        <w:t>χυνσής του μέσω της τάσης V. Άρα:</w:t>
      </w:r>
    </w:p>
    <w:p w:rsidR="00333D57" w:rsidRPr="00D41F19" w:rsidRDefault="00333D57" w:rsidP="005E6845">
      <w:pPr>
        <w:shd w:val="clear" w:color="auto" w:fill="FFFFFF"/>
        <w:spacing w:before="0"/>
        <w:ind w:firstLine="0"/>
        <w:rPr>
          <w:rFonts w:eastAsia="Times New Roman" w:cs="Arial"/>
          <w:b/>
          <w:color w:val="000000"/>
          <w:szCs w:val="56"/>
          <w:lang w:eastAsia="el-GR"/>
        </w:rPr>
      </w:pPr>
      <w:proofErr w:type="gramStart"/>
      <w:r w:rsidRPr="00754B72">
        <w:rPr>
          <w:rFonts w:eastAsia="Times New Roman" w:cs="Arial"/>
          <w:b/>
          <w:color w:val="000000"/>
          <w:szCs w:val="56"/>
          <w:lang w:val="en-US" w:eastAsia="el-GR"/>
        </w:rPr>
        <w:t>eV</w:t>
      </w:r>
      <w:proofErr w:type="gramEnd"/>
      <w:r w:rsidRPr="00D41F19">
        <w:rPr>
          <w:rFonts w:eastAsia="Times New Roman" w:cs="Arial"/>
          <w:b/>
          <w:color w:val="000000"/>
          <w:szCs w:val="56"/>
          <w:lang w:eastAsia="el-GR"/>
        </w:rPr>
        <w:t xml:space="preserve"> = </w:t>
      </w:r>
      <w:r w:rsidRPr="00754B72">
        <w:rPr>
          <w:rFonts w:eastAsia="Times New Roman" w:cs="Arial"/>
          <w:b/>
          <w:color w:val="000000"/>
          <w:szCs w:val="56"/>
          <w:lang w:val="en-US" w:eastAsia="el-GR"/>
        </w:rPr>
        <w:t>h</w:t>
      </w:r>
      <w:r w:rsidR="00322518" w:rsidRPr="00322518">
        <w:rPr>
          <w:position w:val="-48"/>
          <w:lang w:val="en-US"/>
        </w:rPr>
        <w:object w:dxaOrig="440" w:dyaOrig="1300">
          <v:shape id="_x0000_i1083" type="#_x0000_t75" style="width:22.35pt;height:64.55pt" o:ole="">
            <v:imagedata r:id="rId157" o:title=""/>
          </v:shape>
          <o:OLEObject Type="Embed" ProgID="Equation.DSMT4" ShapeID="_x0000_i1083" DrawAspect="Content" ObjectID="_1454838284" r:id="rId158"/>
        </w:object>
      </w:r>
      <w:r w:rsidRPr="00D41F19">
        <w:rPr>
          <w:rFonts w:eastAsia="Times New Roman" w:cs="Arial"/>
          <w:b/>
          <w:color w:val="000000"/>
          <w:szCs w:val="56"/>
          <w:lang w:eastAsia="el-GR"/>
        </w:rPr>
        <w:t xml:space="preserve"> </w:t>
      </w:r>
      <w:r w:rsidRPr="00754B72">
        <w:rPr>
          <w:rFonts w:eastAsia="Times New Roman" w:cs="Arial"/>
          <w:b/>
          <w:color w:val="000000"/>
          <w:szCs w:val="56"/>
          <w:lang w:eastAsia="el-GR"/>
        </w:rPr>
        <w:t>ή</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w:t>
      </w:r>
      <w:r w:rsidRPr="00411E3B">
        <w:rPr>
          <w:rFonts w:eastAsia="Times New Roman" w:cs="Arial"/>
          <w:b/>
          <w:color w:val="000000"/>
          <w:szCs w:val="56"/>
          <w:lang w:val="en-US" w:eastAsia="el-GR"/>
        </w:rPr>
        <w:t> </w:t>
      </w:r>
      <w:r w:rsidR="00322518" w:rsidRPr="005C3A0F">
        <w:rPr>
          <w:position w:val="-50"/>
          <w:lang w:val="en-US"/>
        </w:rPr>
        <w:object w:dxaOrig="780" w:dyaOrig="1320">
          <v:shape id="_x0000_i1084" type="#_x0000_t75" style="width:38.5pt;height:65.8pt" o:ole="">
            <v:imagedata r:id="rId159" o:title=""/>
          </v:shape>
          <o:OLEObject Type="Embed" ProgID="Equation.DSMT4" ShapeID="_x0000_i1084" DrawAspect="Content" ObjectID="_1454838285" r:id="rId160"/>
        </w:object>
      </w:r>
    </w:p>
    <w:p w:rsidR="00322518"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w:t>
      </w:r>
      <w:r w:rsidR="00322518" w:rsidRPr="005C3A0F">
        <w:rPr>
          <w:position w:val="-60"/>
        </w:rPr>
        <w:object w:dxaOrig="6600" w:dyaOrig="1500">
          <v:shape id="_x0000_i1085" type="#_x0000_t75" style="width:330.2pt;height:74.5pt" o:ole="">
            <v:imagedata r:id="rId161" o:title=""/>
          </v:shape>
          <o:OLEObject Type="Embed" ProgID="Equation.DSMT4" ShapeID="_x0000_i1085" DrawAspect="Content" ObjectID="_1454838286" r:id="rId162"/>
        </w:object>
      </w:r>
    </w:p>
    <w:p w:rsidR="00333D57" w:rsidRPr="00D41F19" w:rsidRDefault="00333D57" w:rsidP="005E6845">
      <w:pPr>
        <w:shd w:val="clear" w:color="auto" w:fill="FFFFFF"/>
        <w:spacing w:before="0"/>
        <w:ind w:right="-300" w:firstLine="0"/>
        <w:rPr>
          <w:rFonts w:eastAsia="Times New Roman" w:cs="Arial"/>
          <w:b/>
          <w:color w:val="000000"/>
          <w:szCs w:val="56"/>
          <w:lang w:eastAsia="el-GR"/>
        </w:rPr>
      </w:pPr>
      <w:r w:rsidRPr="00D41F19">
        <w:rPr>
          <w:rFonts w:eastAsia="Times New Roman" w:cs="Arial"/>
          <w:b/>
          <w:color w:val="000000"/>
          <w:szCs w:val="56"/>
          <w:lang w:eastAsia="el-GR"/>
        </w:rPr>
        <w:t xml:space="preserve"> </w:t>
      </w:r>
      <w:r w:rsidRPr="00754B72">
        <w:rPr>
          <w:rFonts w:eastAsia="Times New Roman" w:cs="Arial"/>
          <w:b/>
          <w:color w:val="000000"/>
          <w:szCs w:val="56"/>
          <w:lang w:eastAsia="el-GR"/>
        </w:rPr>
        <w:t>ή</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   </w:t>
      </w:r>
      <w:r w:rsidRPr="00D41F19">
        <w:rPr>
          <w:rFonts w:eastAsia="Times New Roman" w:cs="Arial"/>
          <w:b/>
          <w:color w:val="000000"/>
          <w:szCs w:val="56"/>
          <w:lang w:eastAsia="el-GR"/>
        </w:rPr>
        <w:t xml:space="preserve"> </w:t>
      </w:r>
      <w:r w:rsidRPr="00754B72">
        <w:rPr>
          <w:rFonts w:eastAsia="Times New Roman" w:cs="Arial"/>
          <w:b/>
          <w:color w:val="000000"/>
          <w:szCs w:val="56"/>
          <w:lang w:val="en-US" w:eastAsia="el-GR"/>
        </w:rPr>
        <w:t>V</w:t>
      </w:r>
      <w:r w:rsidRPr="00D41F19">
        <w:rPr>
          <w:rFonts w:eastAsia="Times New Roman" w:cs="Arial"/>
          <w:b/>
          <w:color w:val="000000"/>
          <w:szCs w:val="56"/>
          <w:lang w:eastAsia="el-GR"/>
        </w:rPr>
        <w:t xml:space="preserve"> = 82500</w:t>
      </w:r>
      <w:r w:rsidRPr="00754B72">
        <w:rPr>
          <w:rFonts w:eastAsia="Times New Roman" w:cs="Arial"/>
          <w:b/>
          <w:color w:val="000000"/>
          <w:szCs w:val="56"/>
          <w:lang w:val="en-US" w:eastAsia="el-GR"/>
        </w:rPr>
        <w:t>V</w:t>
      </w:r>
    </w:p>
    <w:p w:rsidR="00333D57" w:rsidRPr="00754B72" w:rsidRDefault="00333D57" w:rsidP="00686FF0">
      <w:pPr>
        <w:shd w:val="clear" w:color="auto" w:fill="FFFFFF"/>
        <w:spacing w:before="240"/>
        <w:ind w:right="-300" w:firstLine="0"/>
        <w:rPr>
          <w:rFonts w:eastAsia="Times New Roman" w:cs="Arial"/>
          <w:b/>
          <w:color w:val="000000"/>
          <w:szCs w:val="56"/>
          <w:lang w:eastAsia="el-GR"/>
        </w:rPr>
      </w:pPr>
      <w:r w:rsidRPr="00754B72">
        <w:rPr>
          <w:rFonts w:eastAsia="Times New Roman" w:cs="Arial"/>
          <w:b/>
          <w:color w:val="000000"/>
          <w:szCs w:val="56"/>
          <w:lang w:eastAsia="el-GR"/>
        </w:rPr>
        <w:t>(β) Η ισχύς που μεταφέρει η δέσμη των ηλεκτρονίων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P = V·I = 82500·40·10</w:t>
      </w:r>
      <w:r w:rsidRPr="0087289E">
        <w:rPr>
          <w:rFonts w:eastAsia="Times New Roman" w:cs="Arial"/>
          <w:b/>
          <w:color w:val="000000"/>
          <w:sz w:val="64"/>
          <w:szCs w:val="64"/>
          <w:vertAlign w:val="superscript"/>
          <w:lang w:eastAsia="el-GR"/>
        </w:rPr>
        <w:t>-3</w:t>
      </w:r>
      <w:r w:rsidRPr="00754B72">
        <w:rPr>
          <w:rFonts w:eastAsia="Times New Roman" w:cs="Arial"/>
          <w:b/>
          <w:color w:val="000000"/>
          <w:szCs w:val="56"/>
          <w:lang w:eastAsia="el-GR"/>
        </w:rPr>
        <w:t>W = 3300W</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Η ενέργεια που μεταφέρει η δέσμη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W = P·t = 3300·0,1J = 330J</w:t>
      </w:r>
    </w:p>
    <w:p w:rsidR="00333D57" w:rsidRPr="00754B72" w:rsidRDefault="00333D57" w:rsidP="00686FF0">
      <w:pPr>
        <w:shd w:val="clear" w:color="auto" w:fill="FFFFFF"/>
        <w:spacing w:before="240"/>
        <w:ind w:right="-300" w:firstLine="0"/>
        <w:rPr>
          <w:rFonts w:eastAsia="Times New Roman" w:cs="Arial"/>
          <w:b/>
          <w:color w:val="000000"/>
          <w:szCs w:val="56"/>
          <w:lang w:eastAsia="el-GR"/>
        </w:rPr>
      </w:pPr>
      <w:r w:rsidRPr="00754B72">
        <w:rPr>
          <w:rFonts w:eastAsia="Times New Roman" w:cs="Arial"/>
          <w:b/>
          <w:color w:val="000000"/>
          <w:szCs w:val="56"/>
          <w:lang w:eastAsia="el-GR"/>
        </w:rPr>
        <w:t>(γ) Το φορτίο q που προσπίπτει στην άνοδο σε χρόνο t είναι:</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t>q = I·t = 40·10</w:t>
      </w:r>
      <w:r w:rsidRPr="00754B72">
        <w:rPr>
          <w:rFonts w:eastAsia="Times New Roman" w:cs="Arial"/>
          <w:b/>
          <w:color w:val="000000"/>
          <w:szCs w:val="56"/>
          <w:vertAlign w:val="superscript"/>
          <w:lang w:eastAsia="el-GR"/>
        </w:rPr>
        <w:t>-3</w:t>
      </w:r>
      <w:r w:rsidRPr="00754B72">
        <w:rPr>
          <w:rFonts w:eastAsia="Times New Roman" w:cs="Arial"/>
          <w:b/>
          <w:color w:val="000000"/>
          <w:szCs w:val="56"/>
          <w:lang w:eastAsia="el-GR"/>
        </w:rPr>
        <w:t>·0,1C = 4·10</w:t>
      </w:r>
      <w:r w:rsidRPr="00754B72">
        <w:rPr>
          <w:rFonts w:eastAsia="Times New Roman" w:cs="Arial"/>
          <w:b/>
          <w:color w:val="000000"/>
          <w:szCs w:val="56"/>
          <w:vertAlign w:val="superscript"/>
          <w:lang w:eastAsia="el-GR"/>
        </w:rPr>
        <w:t>-3</w:t>
      </w:r>
      <w:r w:rsidRPr="00754B72">
        <w:rPr>
          <w:rFonts w:eastAsia="Times New Roman" w:cs="Arial"/>
          <w:b/>
          <w:color w:val="000000"/>
          <w:szCs w:val="56"/>
          <w:lang w:eastAsia="el-GR"/>
        </w:rPr>
        <w:t>C</w:t>
      </w:r>
    </w:p>
    <w:p w:rsidR="00333D57" w:rsidRPr="00754B72" w:rsidRDefault="00333D57" w:rsidP="005E6845">
      <w:pPr>
        <w:shd w:val="clear" w:color="auto" w:fill="FFFFFF"/>
        <w:spacing w:before="0"/>
        <w:ind w:right="-300" w:firstLine="0"/>
        <w:rPr>
          <w:rFonts w:eastAsia="Times New Roman" w:cs="Arial"/>
          <w:b/>
          <w:color w:val="000000"/>
          <w:szCs w:val="56"/>
          <w:lang w:eastAsia="el-GR"/>
        </w:rPr>
      </w:pPr>
      <w:r w:rsidRPr="00754B72">
        <w:rPr>
          <w:rFonts w:eastAsia="Times New Roman" w:cs="Arial"/>
          <w:b/>
          <w:color w:val="000000"/>
          <w:szCs w:val="56"/>
          <w:lang w:eastAsia="el-GR"/>
        </w:rPr>
        <w:lastRenderedPageBreak/>
        <w:t>και ο αριθμός των ηλεκτρονίων που προσπίπτουν στην άνοδο είναι:</w:t>
      </w:r>
    </w:p>
    <w:p w:rsidR="00333D57" w:rsidRDefault="00BF1698" w:rsidP="005E6845">
      <w:pPr>
        <w:shd w:val="clear" w:color="auto" w:fill="FFFFFF"/>
        <w:spacing w:before="0"/>
        <w:ind w:right="-300" w:firstLine="0"/>
        <w:rPr>
          <w:rFonts w:eastAsia="Times New Roman" w:cs="Arial"/>
          <w:b/>
          <w:color w:val="000000"/>
          <w:szCs w:val="56"/>
          <w:lang w:eastAsia="el-GR"/>
        </w:rPr>
      </w:pPr>
      <w:r>
        <w:rPr>
          <w:rFonts w:eastAsia="Times New Roman" w:cs="Arial"/>
          <w:b/>
          <w:noProof/>
          <w:color w:val="000000"/>
          <w:szCs w:val="56"/>
          <w:lang w:eastAsia="el-GR"/>
        </w:rPr>
        <w:pict>
          <v:shape id="_x0000_s1406" type="#_x0000_t202" style="position:absolute;margin-left:0;margin-top:0;width:60.9pt;height:32.2pt;z-index:25184460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6;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2 / </w:t>
                  </w:r>
                  <w:r>
                    <w:rPr>
                      <w:b/>
                      <w:szCs w:val="56"/>
                      <w:lang w:val="en-US"/>
                    </w:rPr>
                    <w:t>60</w:t>
                  </w:r>
                  <w:r>
                    <w:rPr>
                      <w:b/>
                      <w:szCs w:val="56"/>
                    </w:rPr>
                    <w:t>-61</w:t>
                  </w:r>
                  <w:r>
                    <w:rPr>
                      <w:b/>
                      <w:szCs w:val="56"/>
                      <w:lang w:val="en-US"/>
                    </w:rPr>
                    <w:t xml:space="preserve"> </w:t>
                  </w:r>
                </w:p>
              </w:txbxContent>
            </v:textbox>
            <w10:wrap anchorx="page" anchory="page"/>
          </v:shape>
        </w:pict>
      </w:r>
      <w:r w:rsidR="00333D57" w:rsidRPr="00754B72">
        <w:rPr>
          <w:rFonts w:eastAsia="Times New Roman" w:cs="Arial"/>
          <w:b/>
          <w:color w:val="000000"/>
          <w:szCs w:val="56"/>
          <w:lang w:eastAsia="el-GR"/>
        </w:rPr>
        <w:t>N =</w:t>
      </w:r>
      <w:r w:rsidR="0087289E" w:rsidRPr="0087289E">
        <w:rPr>
          <w:position w:val="-50"/>
          <w:lang w:val="en-US"/>
        </w:rPr>
        <w:object w:dxaOrig="460" w:dyaOrig="1320">
          <v:shape id="_x0000_i1086" type="#_x0000_t75" style="width:22.35pt;height:65.8pt" o:ole="">
            <v:imagedata r:id="rId163" o:title=""/>
          </v:shape>
          <o:OLEObject Type="Embed" ProgID="Equation.DSMT4" ShapeID="_x0000_i1086" DrawAspect="Content" ObjectID="_1454838287" r:id="rId164"/>
        </w:object>
      </w:r>
      <w:r w:rsidR="00333D57" w:rsidRPr="00754B72">
        <w:rPr>
          <w:rFonts w:eastAsia="Times New Roman" w:cs="Arial"/>
          <w:b/>
          <w:color w:val="000000"/>
          <w:szCs w:val="56"/>
          <w:lang w:eastAsia="el-GR"/>
        </w:rPr>
        <w:t>=</w:t>
      </w:r>
      <w:r w:rsidR="0087289E" w:rsidRPr="0087289E">
        <w:rPr>
          <w:position w:val="-58"/>
        </w:rPr>
        <w:object w:dxaOrig="2680" w:dyaOrig="1480">
          <v:shape id="_x0000_i1087" type="#_x0000_t75" style="width:134.05pt;height:73.25pt" o:ole="">
            <v:imagedata r:id="rId165" o:title=""/>
          </v:shape>
          <o:OLEObject Type="Embed" ProgID="Equation.DSMT4" ShapeID="_x0000_i1087" DrawAspect="Content" ObjectID="_1454838288" r:id="rId166"/>
        </w:object>
      </w:r>
      <w:r w:rsidR="0087289E">
        <w:rPr>
          <w:rFonts w:eastAsia="Times New Roman" w:cs="Arial"/>
          <w:b/>
          <w:color w:val="000000"/>
          <w:szCs w:val="56"/>
          <w:lang w:eastAsia="el-GR"/>
        </w:rPr>
        <w:t>=</w:t>
      </w:r>
      <w:r w:rsidR="00333D57" w:rsidRPr="00754B72">
        <w:rPr>
          <w:rFonts w:eastAsia="Times New Roman" w:cs="Arial"/>
          <w:b/>
          <w:color w:val="000000"/>
          <w:szCs w:val="56"/>
          <w:lang w:eastAsia="el-GR"/>
        </w:rPr>
        <w:t>2,5·10</w:t>
      </w:r>
      <w:r w:rsidR="00333D57" w:rsidRPr="0087289E">
        <w:rPr>
          <w:rFonts w:eastAsia="Times New Roman" w:cs="Arial"/>
          <w:b/>
          <w:color w:val="000000"/>
          <w:sz w:val="64"/>
          <w:szCs w:val="64"/>
          <w:vertAlign w:val="superscript"/>
          <w:lang w:eastAsia="el-GR"/>
        </w:rPr>
        <w:t>16</w:t>
      </w:r>
      <w:r w:rsidR="0087289E">
        <w:rPr>
          <w:rFonts w:eastAsia="Times New Roman" w:cs="Arial"/>
          <w:b/>
          <w:color w:val="000000"/>
          <w:szCs w:val="56"/>
          <w:lang w:eastAsia="el-GR"/>
        </w:rPr>
        <w:t xml:space="preserve"> </w:t>
      </w:r>
      <w:r w:rsidR="00333D57" w:rsidRPr="00754B72">
        <w:rPr>
          <w:rFonts w:eastAsia="Times New Roman" w:cs="Arial"/>
          <w:b/>
          <w:color w:val="000000"/>
          <w:szCs w:val="56"/>
          <w:lang w:eastAsia="el-GR"/>
        </w:rPr>
        <w:t>ηλεκτρόνια</w:t>
      </w:r>
    </w:p>
    <w:p w:rsidR="00432856" w:rsidRPr="001A3837" w:rsidRDefault="00432856" w:rsidP="00432856">
      <w:pPr>
        <w:rPr>
          <w:rFonts w:eastAsia="Times New Roman" w:cs="Arial"/>
          <w:b/>
          <w:bCs/>
          <w:color w:val="CC0000"/>
          <w:sz w:val="64"/>
          <w:szCs w:val="64"/>
          <w:lang w:eastAsia="el-GR"/>
        </w:rPr>
      </w:pPr>
      <w:r>
        <w:rPr>
          <w:rFonts w:eastAsia="Times New Roman" w:cs="Arial"/>
          <w:b/>
          <w:bCs/>
          <w:color w:val="CC0000"/>
          <w:sz w:val="64"/>
          <w:szCs w:val="64"/>
          <w:lang w:eastAsia="el-GR"/>
        </w:rPr>
        <w:t>ΣΥΝΟΨΗ 2</w:t>
      </w:r>
      <w:r w:rsidRPr="00265F74">
        <w:rPr>
          <w:rFonts w:eastAsia="Times New Roman" w:cs="Arial"/>
          <w:b/>
          <w:bCs/>
          <w:color w:val="CC0000"/>
          <w:sz w:val="64"/>
          <w:szCs w:val="64"/>
          <w:lang w:eastAsia="el-GR"/>
        </w:rPr>
        <w:t>ου ΚΕΦΑΛΑΙΟΥ</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Σύμφωνα με το πρότυπο του Thomson, το άτομο αποτελείται από μία σφαίρα ομοιόμορφα κατανεμημένου θετικού φορτίου, μέσα στην οποία είναι ενσωματωμένα τα ηλεκτρόνια.</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Σύμφωνα με το πρότυπο του Rutherford, το άτομο αποτελείται:</w:t>
      </w:r>
    </w:p>
    <w:p w:rsidR="00670EC2" w:rsidRPr="00670EC2" w:rsidRDefault="00333D57" w:rsidP="00670EC2">
      <w:pPr>
        <w:shd w:val="clear" w:color="auto" w:fill="FFFFB3"/>
        <w:spacing w:before="0"/>
        <w:ind w:firstLine="0"/>
        <w:rPr>
          <w:rFonts w:eastAsia="Times New Roman" w:cs="Arial"/>
          <w:b/>
          <w:color w:val="000000"/>
          <w:szCs w:val="56"/>
          <w:lang w:eastAsia="el-GR"/>
        </w:rPr>
      </w:pPr>
      <w:r w:rsidRPr="00411E3B">
        <w:rPr>
          <w:rFonts w:eastAsia="Times New Roman" w:cs="Arial"/>
          <w:b/>
          <w:color w:val="000000"/>
          <w:szCs w:val="56"/>
          <w:lang w:eastAsia="el-GR"/>
        </w:rPr>
        <w:t>i.</w:t>
      </w:r>
      <w:r w:rsidR="002434E6">
        <w:rPr>
          <w:rFonts w:eastAsia="Times New Roman" w:cs="Arial"/>
          <w:b/>
          <w:color w:val="000000"/>
          <w:szCs w:val="56"/>
          <w:lang w:eastAsia="el-GR"/>
        </w:rPr>
        <w:t xml:space="preserve"> </w:t>
      </w:r>
      <w:r w:rsidRPr="00411E3B">
        <w:rPr>
          <w:rFonts w:eastAsia="Times New Roman" w:cs="Arial"/>
          <w:b/>
          <w:color w:val="000000"/>
          <w:szCs w:val="56"/>
          <w:lang w:eastAsia="el-GR"/>
        </w:rPr>
        <w:t>από μια μικρή περιοχή (πυρήνας), στην οποία είναι συγκεντρωμένο όλο το θετικό φορτίο και όλη σχεδόν η μάζα του ατόμου,</w:t>
      </w:r>
    </w:p>
    <w:p w:rsidR="00670EC2" w:rsidRPr="0011390F" w:rsidRDefault="00333D57" w:rsidP="00670EC2">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ii. από τα ηλεκτρόνια, τα οποία κινούνται σε κυκλικές τροχιές γύρω από τον πυρήνα.</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lastRenderedPageBreak/>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Το υδρογόνο, όπως και όλα τα αέρια, μπορεί να εκπέμπει μόνο ορισμένες ακτινοβολίες και να απορροφά μόνο εκείνες τις ακτινοβολίες τις οποίες μπορεί να εκπέμπει.</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Για να ερμηνεύσει ο Bohr το φάσμα του υδρογόνου, διατύπωσε τις παρακάτω ιδέες:</w:t>
      </w:r>
    </w:p>
    <w:p w:rsidR="00670EC2" w:rsidRPr="00670EC2" w:rsidRDefault="00333D57" w:rsidP="00670EC2">
      <w:pPr>
        <w:shd w:val="clear" w:color="auto" w:fill="FFFFB3"/>
        <w:spacing w:before="0"/>
        <w:ind w:firstLine="0"/>
        <w:rPr>
          <w:rFonts w:eastAsia="Times New Roman" w:cs="Arial"/>
          <w:b/>
          <w:color w:val="000000"/>
          <w:szCs w:val="56"/>
          <w:lang w:eastAsia="el-GR"/>
        </w:rPr>
      </w:pPr>
      <w:r w:rsidRPr="00411E3B">
        <w:rPr>
          <w:rFonts w:eastAsia="Times New Roman" w:cs="Arial"/>
          <w:b/>
          <w:color w:val="000000"/>
          <w:szCs w:val="56"/>
          <w:lang w:eastAsia="el-GR"/>
        </w:rPr>
        <w:t>i.</w:t>
      </w:r>
      <w:r w:rsidR="002434E6">
        <w:rPr>
          <w:rFonts w:eastAsia="Times New Roman" w:cs="Arial"/>
          <w:b/>
          <w:color w:val="000000"/>
          <w:szCs w:val="56"/>
          <w:lang w:eastAsia="el-GR"/>
        </w:rPr>
        <w:t xml:space="preserve"> </w:t>
      </w:r>
      <w:r w:rsidRPr="00411E3B">
        <w:rPr>
          <w:rFonts w:eastAsia="Times New Roman" w:cs="Arial"/>
          <w:b/>
          <w:color w:val="000000"/>
          <w:szCs w:val="56"/>
          <w:lang w:eastAsia="el-GR"/>
        </w:rPr>
        <w:t>Το ηλεκτρόνιο στο άτομο του υδρογόνου μπορεί να κινείται μόνο σε ορισμένες επιτρεπόμενες τροχιές, για τις οποίες η στροφορμή του είναι mυr = n·(h/2π) = n</w:t>
      </w:r>
      <w:r w:rsidRPr="00630CDF">
        <w:rPr>
          <w:rFonts w:eastAsia="Times New Roman" w:cs="Arial"/>
          <w:b/>
          <w:iCs/>
          <w:color w:val="000000"/>
          <w:szCs w:val="56"/>
          <w:lang w:eastAsia="el-GR"/>
        </w:rPr>
        <w:t>ħ</w:t>
      </w:r>
      <w:r w:rsidR="001F5A1E">
        <w:rPr>
          <w:rFonts w:eastAsia="Times New Roman" w:cs="Arial"/>
          <w:b/>
          <w:color w:val="000000"/>
          <w:szCs w:val="56"/>
          <w:lang w:eastAsia="el-GR"/>
        </w:rPr>
        <w:t xml:space="preserve"> </w:t>
      </w:r>
      <w:r w:rsidRPr="00411E3B">
        <w:rPr>
          <w:rFonts w:eastAsia="Times New Roman" w:cs="Arial"/>
          <w:b/>
          <w:color w:val="000000"/>
          <w:szCs w:val="56"/>
          <w:lang w:eastAsia="el-GR"/>
        </w:rPr>
        <w:t xml:space="preserve">(n = 1, 2, 3, …, </w:t>
      </w:r>
      <w:r w:rsidRPr="001F5A1E">
        <w:rPr>
          <w:rFonts w:eastAsia="Times New Roman" w:cs="Arial"/>
          <w:b/>
          <w:color w:val="000000"/>
          <w:sz w:val="72"/>
          <w:szCs w:val="56"/>
          <w:lang w:eastAsia="el-GR"/>
        </w:rPr>
        <w:t>∞</w:t>
      </w:r>
      <w:r w:rsidRPr="00411E3B">
        <w:rPr>
          <w:rFonts w:eastAsia="Times New Roman" w:cs="Arial"/>
          <w:b/>
          <w:color w:val="000000"/>
          <w:szCs w:val="56"/>
          <w:lang w:eastAsia="el-GR"/>
        </w:rPr>
        <w:t>).</w:t>
      </w:r>
    </w:p>
    <w:p w:rsidR="00670EC2" w:rsidRPr="0011390F" w:rsidRDefault="00BF1698" w:rsidP="00670EC2">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407" type="#_x0000_t202" style="position:absolute;margin-left:0;margin-top:0;width:112.55pt;height:38.2pt;z-index:25184563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7;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3 / </w:t>
                  </w:r>
                  <w:r>
                    <w:rPr>
                      <w:b/>
                      <w:szCs w:val="56"/>
                      <w:lang w:val="en-US"/>
                    </w:rPr>
                    <w:t>61</w:t>
                  </w:r>
                </w:p>
              </w:txbxContent>
            </v:textbox>
            <w10:wrap anchorx="page" anchory="page"/>
          </v:shape>
        </w:pict>
      </w:r>
      <w:r w:rsidR="00333D57" w:rsidRPr="00411E3B">
        <w:rPr>
          <w:rFonts w:eastAsia="Times New Roman" w:cs="Arial"/>
          <w:b/>
          <w:color w:val="000000"/>
          <w:szCs w:val="56"/>
          <w:lang w:eastAsia="el-GR"/>
        </w:rPr>
        <w:t>ii.</w:t>
      </w:r>
      <w:r w:rsidR="002434E6">
        <w:rPr>
          <w:rFonts w:eastAsia="Times New Roman" w:cs="Arial"/>
          <w:b/>
          <w:color w:val="000000"/>
          <w:szCs w:val="56"/>
          <w:lang w:eastAsia="el-GR"/>
        </w:rPr>
        <w:t xml:space="preserve"> </w:t>
      </w:r>
      <w:r w:rsidR="00333D57" w:rsidRPr="00411E3B">
        <w:rPr>
          <w:rFonts w:eastAsia="Times New Roman" w:cs="Arial"/>
          <w:b/>
          <w:color w:val="000000"/>
          <w:szCs w:val="56"/>
          <w:lang w:eastAsia="el-GR"/>
        </w:rPr>
        <w:t>Αν το ηλεκτρόνιο του ατόμου μεταπηδήσει από μία επιτρεπόμενη τροχιά ενέργειας Ε</w:t>
      </w:r>
      <w:r w:rsidR="00333D57" w:rsidRPr="001F5A1E">
        <w:rPr>
          <w:rFonts w:eastAsia="Times New Roman" w:cs="Arial"/>
          <w:b/>
          <w:color w:val="000000"/>
          <w:sz w:val="64"/>
          <w:szCs w:val="64"/>
          <w:vertAlign w:val="subscript"/>
          <w:lang w:eastAsia="el-GR"/>
        </w:rPr>
        <w:t>α</w:t>
      </w:r>
      <w:r w:rsidR="001F5A1E">
        <w:rPr>
          <w:rFonts w:eastAsia="Times New Roman" w:cs="Arial"/>
          <w:b/>
          <w:color w:val="000000"/>
          <w:sz w:val="64"/>
          <w:szCs w:val="64"/>
          <w:vertAlign w:val="subscript"/>
          <w:lang w:eastAsia="el-GR"/>
        </w:rPr>
        <w:t xml:space="preserve"> </w:t>
      </w:r>
      <w:r w:rsidR="00333D57" w:rsidRPr="00411E3B">
        <w:rPr>
          <w:rFonts w:eastAsia="Times New Roman" w:cs="Arial"/>
          <w:b/>
          <w:color w:val="000000"/>
          <w:szCs w:val="56"/>
          <w:lang w:eastAsia="el-GR"/>
        </w:rPr>
        <w:t>σε άλλη τροχιά μικρότερης ενέργειας Ε</w:t>
      </w:r>
      <w:r w:rsidR="00333D57" w:rsidRPr="001F5A1E">
        <w:rPr>
          <w:rFonts w:eastAsia="Times New Roman" w:cs="Arial"/>
          <w:b/>
          <w:color w:val="000000"/>
          <w:sz w:val="64"/>
          <w:szCs w:val="64"/>
          <w:vertAlign w:val="subscript"/>
          <w:lang w:eastAsia="el-GR"/>
        </w:rPr>
        <w:t>τ</w:t>
      </w:r>
      <w:r w:rsidR="00333D57" w:rsidRPr="00411E3B">
        <w:rPr>
          <w:rFonts w:eastAsia="Times New Roman" w:cs="Arial"/>
          <w:b/>
          <w:color w:val="000000"/>
          <w:szCs w:val="56"/>
          <w:lang w:eastAsia="el-GR"/>
        </w:rPr>
        <w:t>, τότε το άτομο εκπέμπει ένα φωτόνιο συχνότητας</w:t>
      </w:r>
      <w:r w:rsidR="001F5A1E">
        <w:rPr>
          <w:rFonts w:eastAsia="Times New Roman" w:cs="Arial"/>
          <w:b/>
          <w:color w:val="000000"/>
          <w:szCs w:val="56"/>
          <w:lang w:eastAsia="el-GR"/>
        </w:rPr>
        <w:t xml:space="preserve"> </w:t>
      </w:r>
      <w:r w:rsidR="00333D57" w:rsidRPr="004E5B5C">
        <w:rPr>
          <w:rFonts w:ascii="Microsoft Sans Serif" w:eastAsia="Times New Roman" w:hAnsi="Microsoft Sans Serif" w:cs="Microsoft Sans Serif"/>
          <w:b/>
          <w:iCs/>
          <w:color w:val="000000"/>
          <w:sz w:val="58"/>
          <w:szCs w:val="58"/>
          <w:lang w:eastAsia="el-GR"/>
        </w:rPr>
        <w:t>f</w:t>
      </w:r>
      <w:r w:rsidR="001F5A1E">
        <w:rPr>
          <w:rFonts w:eastAsia="Times New Roman" w:cs="Arial"/>
          <w:b/>
          <w:color w:val="000000"/>
          <w:szCs w:val="56"/>
          <w:lang w:eastAsia="el-GR"/>
        </w:rPr>
        <w:t xml:space="preserve"> </w:t>
      </w:r>
      <w:r w:rsidR="00333D57" w:rsidRPr="00411E3B">
        <w:rPr>
          <w:rFonts w:eastAsia="Times New Roman" w:cs="Arial"/>
          <w:b/>
          <w:color w:val="000000"/>
          <w:szCs w:val="56"/>
          <w:lang w:eastAsia="el-GR"/>
        </w:rPr>
        <w:t>και ισχύει: Ε</w:t>
      </w:r>
      <w:r w:rsidR="00333D57" w:rsidRPr="001F5A1E">
        <w:rPr>
          <w:rFonts w:eastAsia="Times New Roman" w:cs="Arial"/>
          <w:b/>
          <w:color w:val="000000"/>
          <w:sz w:val="64"/>
          <w:szCs w:val="64"/>
          <w:vertAlign w:val="subscript"/>
          <w:lang w:eastAsia="el-GR"/>
        </w:rPr>
        <w:t>α</w:t>
      </w:r>
      <w:r w:rsidR="001F5A1E">
        <w:rPr>
          <w:rFonts w:eastAsia="Times New Roman" w:cs="Arial"/>
          <w:b/>
          <w:color w:val="000000"/>
          <w:szCs w:val="56"/>
          <w:lang w:eastAsia="el-GR"/>
        </w:rPr>
        <w:t xml:space="preserve"> </w:t>
      </w:r>
      <w:r w:rsidR="00333D57" w:rsidRPr="00411E3B">
        <w:rPr>
          <w:rFonts w:eastAsia="Times New Roman" w:cs="Arial"/>
          <w:b/>
          <w:color w:val="000000"/>
          <w:szCs w:val="56"/>
          <w:lang w:eastAsia="el-GR"/>
        </w:rPr>
        <w:t>- Ε</w:t>
      </w:r>
      <w:r w:rsidR="00333D57" w:rsidRPr="001F5A1E">
        <w:rPr>
          <w:rFonts w:eastAsia="Times New Roman" w:cs="Arial"/>
          <w:b/>
          <w:color w:val="000000"/>
          <w:sz w:val="64"/>
          <w:szCs w:val="64"/>
          <w:vertAlign w:val="subscript"/>
          <w:lang w:eastAsia="el-GR"/>
        </w:rPr>
        <w:t>τ</w:t>
      </w:r>
      <w:r w:rsidR="001F5A1E">
        <w:rPr>
          <w:rFonts w:eastAsia="Times New Roman" w:cs="Arial"/>
          <w:b/>
          <w:color w:val="000000"/>
          <w:szCs w:val="56"/>
          <w:lang w:eastAsia="el-GR"/>
        </w:rPr>
        <w:t xml:space="preserve"> </w:t>
      </w:r>
      <w:r w:rsidR="00333D57" w:rsidRPr="00411E3B">
        <w:rPr>
          <w:rFonts w:eastAsia="Times New Roman" w:cs="Arial"/>
          <w:b/>
          <w:color w:val="000000"/>
          <w:szCs w:val="56"/>
          <w:lang w:eastAsia="el-GR"/>
        </w:rPr>
        <w:t>= h</w:t>
      </w:r>
      <w:r w:rsidR="00333D57" w:rsidRPr="004E5B5C">
        <w:rPr>
          <w:rFonts w:ascii="Microsoft Sans Serif" w:eastAsia="Times New Roman" w:hAnsi="Microsoft Sans Serif" w:cs="Microsoft Sans Serif"/>
          <w:b/>
          <w:iCs/>
          <w:color w:val="000000"/>
          <w:sz w:val="58"/>
          <w:szCs w:val="58"/>
          <w:lang w:eastAsia="el-GR"/>
        </w:rPr>
        <w:t>f</w:t>
      </w:r>
      <w:r w:rsidR="00333D57" w:rsidRPr="00411E3B">
        <w:rPr>
          <w:rFonts w:eastAsia="Times New Roman" w:cs="Arial"/>
          <w:b/>
          <w:color w:val="000000"/>
          <w:szCs w:val="56"/>
          <w:lang w:eastAsia="el-GR"/>
        </w:rPr>
        <w:t>.</w:t>
      </w:r>
    </w:p>
    <w:p w:rsidR="00670EC2" w:rsidRPr="0011390F" w:rsidRDefault="00BF1698" w:rsidP="00670EC2">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lastRenderedPageBreak/>
        <w:pict>
          <v:shape id="_x0000_s1408" type="#_x0000_t202" style="position:absolute;margin-left:0;margin-top:0;width:60.9pt;height:32.2pt;z-index:25184665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8;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4 / </w:t>
                  </w:r>
                  <w:r>
                    <w:rPr>
                      <w:b/>
                      <w:szCs w:val="56"/>
                      <w:lang w:val="en-US"/>
                    </w:rPr>
                    <w:t xml:space="preserve">61 </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Η ολική ενέργεια του ηλεκτρονίου του ατόμου του υδρογόνου δίνεται από τη σχέση:</w:t>
      </w:r>
      <w:r w:rsidR="00630CDF" w:rsidRPr="00630CDF">
        <w:rPr>
          <w:position w:val="-48"/>
        </w:rPr>
        <w:t xml:space="preserve"> </w:t>
      </w:r>
      <w:r w:rsidR="00630CDF" w:rsidRPr="004B0B5F">
        <w:rPr>
          <w:position w:val="-48"/>
        </w:rPr>
        <w:object w:dxaOrig="1960" w:dyaOrig="1380">
          <v:shape id="_x0000_i1088" type="#_x0000_t75" style="width:98.05pt;height:69.5pt" o:ole="">
            <v:imagedata r:id="rId54" o:title=""/>
          </v:shape>
          <o:OLEObject Type="Embed" ProgID="Equation.DSMT4" ShapeID="_x0000_i1088" DrawAspect="Content" ObjectID="_1454838289" r:id="rId167"/>
        </w:object>
      </w:r>
      <w:r w:rsidR="00333D57" w:rsidRPr="00754B72">
        <w:rPr>
          <w:rFonts w:eastAsia="Times New Roman" w:cs="Arial"/>
          <w:b/>
          <w:color w:val="000000"/>
          <w:szCs w:val="56"/>
          <w:lang w:eastAsia="el-GR"/>
        </w:rPr>
        <w:t>.</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των επιτρεπόμενων τροχιών και οι αντίστοιχες τιμές της ολικής ενέργειας του ηλεκτρονίου δίνονται από τις σχέσεις:</w:t>
      </w:r>
    </w:p>
    <w:p w:rsidR="00670EC2" w:rsidRPr="00670EC2" w:rsidRDefault="00333D57" w:rsidP="00670EC2">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r</w:t>
      </w:r>
      <w:r w:rsidRPr="001F5A1E">
        <w:rPr>
          <w:rFonts w:eastAsia="Times New Roman" w:cs="Arial"/>
          <w:b/>
          <w:color w:val="000000"/>
          <w:sz w:val="64"/>
          <w:szCs w:val="64"/>
          <w:vertAlign w:val="subscript"/>
          <w:lang w:eastAsia="el-GR"/>
        </w:rPr>
        <w:t>n</w:t>
      </w:r>
      <w:r w:rsidR="001F5A1E">
        <w:rPr>
          <w:rFonts w:eastAsia="Times New Roman" w:cs="Arial"/>
          <w:b/>
          <w:color w:val="000000"/>
          <w:szCs w:val="56"/>
          <w:lang w:eastAsia="el-GR"/>
        </w:rPr>
        <w:t xml:space="preserve"> </w:t>
      </w:r>
      <w:r w:rsidRPr="00754B72">
        <w:rPr>
          <w:rFonts w:eastAsia="Times New Roman" w:cs="Arial"/>
          <w:b/>
          <w:color w:val="000000"/>
          <w:szCs w:val="56"/>
          <w:lang w:eastAsia="el-GR"/>
        </w:rPr>
        <w:t>= n</w:t>
      </w:r>
      <w:r w:rsidRPr="001F5A1E">
        <w:rPr>
          <w:rFonts w:eastAsia="Times New Roman" w:cs="Arial"/>
          <w:b/>
          <w:color w:val="000000"/>
          <w:sz w:val="64"/>
          <w:szCs w:val="64"/>
          <w:vertAlign w:val="superscript"/>
          <w:lang w:eastAsia="el-GR"/>
        </w:rPr>
        <w:t>2</w:t>
      </w:r>
      <w:r w:rsidRPr="00754B72">
        <w:rPr>
          <w:rFonts w:eastAsia="Times New Roman" w:cs="Arial"/>
          <w:b/>
          <w:color w:val="000000"/>
          <w:szCs w:val="56"/>
          <w:lang w:eastAsia="el-GR"/>
        </w:rPr>
        <w:t>r</w:t>
      </w:r>
      <w:r w:rsidRPr="001F5A1E">
        <w:rPr>
          <w:rFonts w:eastAsia="Times New Roman" w:cs="Arial"/>
          <w:b/>
          <w:color w:val="000000"/>
          <w:sz w:val="64"/>
          <w:szCs w:val="64"/>
          <w:vertAlign w:val="subscript"/>
          <w:lang w:eastAsia="el-GR"/>
        </w:rPr>
        <w:t>1</w:t>
      </w:r>
      <w:r w:rsidRPr="00754B72">
        <w:rPr>
          <w:rFonts w:eastAsia="Times New Roman" w:cs="Arial"/>
          <w:b/>
          <w:color w:val="000000"/>
          <w:szCs w:val="56"/>
          <w:lang w:eastAsia="el-GR"/>
        </w:rPr>
        <w:t xml:space="preserve"> </w:t>
      </w:r>
      <w:r w:rsidR="001F5A1E">
        <w:rPr>
          <w:rFonts w:eastAsia="Times New Roman" w:cs="Arial"/>
          <w:b/>
          <w:color w:val="000000"/>
          <w:szCs w:val="56"/>
          <w:lang w:eastAsia="el-GR"/>
        </w:rPr>
        <w:t xml:space="preserve"> </w:t>
      </w:r>
      <w:r w:rsidRPr="00754B72">
        <w:rPr>
          <w:rFonts w:eastAsia="Times New Roman" w:cs="Arial"/>
          <w:b/>
          <w:color w:val="000000"/>
          <w:szCs w:val="56"/>
          <w:lang w:eastAsia="el-GR"/>
        </w:rPr>
        <w:t>και</w:t>
      </w:r>
    </w:p>
    <w:p w:rsidR="00670EC2" w:rsidRPr="00670EC2" w:rsidRDefault="00630CDF" w:rsidP="00670EC2">
      <w:pPr>
        <w:shd w:val="clear" w:color="auto" w:fill="FFFFB3"/>
        <w:spacing w:before="0"/>
        <w:ind w:firstLine="0"/>
        <w:rPr>
          <w:rFonts w:eastAsia="Times New Roman" w:cs="Arial"/>
          <w:b/>
          <w:color w:val="000000"/>
          <w:szCs w:val="56"/>
          <w:lang w:eastAsia="el-GR"/>
        </w:rPr>
      </w:pPr>
      <w:r w:rsidRPr="00705B46">
        <w:rPr>
          <w:rFonts w:eastAsia="Times New Roman"/>
          <w:b/>
          <w:color w:val="000000"/>
          <w:position w:val="-48"/>
          <w:szCs w:val="21"/>
          <w:lang w:eastAsia="el-GR"/>
        </w:rPr>
        <w:object w:dxaOrig="1660" w:dyaOrig="1300">
          <v:shape id="_x0000_i1089" type="#_x0000_t75" style="width:81.95pt;height:64.55pt" o:ole="">
            <v:imagedata r:id="rId56" o:title=""/>
          </v:shape>
          <o:OLEObject Type="Embed" ProgID="Equation.DSMT4" ShapeID="_x0000_i1089" DrawAspect="Content" ObjectID="_1454838290" r:id="rId168"/>
        </w:object>
      </w:r>
      <w:r w:rsidR="001F5A1E">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 (n = 1, 2, 3, …, ∞)</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επιτρεπόμενες τιμές της ενέρ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γειας ονομάζονται ενεργειακές στάθμες. Οι αντίστοιχες καταστά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σεις του ατόμου ονομάζονται ενερ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γειακές καταστάσεις. Η κατάσταση με τη χαμηλότερη ενέργεια Ε</w:t>
      </w:r>
      <w:r w:rsidR="00333D57" w:rsidRPr="001F5A1E">
        <w:rPr>
          <w:rFonts w:eastAsia="Times New Roman" w:cs="Arial"/>
          <w:b/>
          <w:color w:val="000000"/>
          <w:sz w:val="64"/>
          <w:szCs w:val="64"/>
          <w:vertAlign w:val="subscript"/>
          <w:lang w:eastAsia="el-GR"/>
        </w:rPr>
        <w:t>1</w:t>
      </w:r>
      <w:r w:rsidR="001F5A1E">
        <w:rPr>
          <w:rFonts w:eastAsia="Times New Roman" w:cs="Arial"/>
          <w:b/>
          <w:color w:val="000000"/>
          <w:szCs w:val="56"/>
          <w:lang w:eastAsia="el-GR"/>
        </w:rPr>
        <w:t xml:space="preserve"> </w:t>
      </w:r>
      <w:r w:rsidR="00333D57" w:rsidRPr="00754B72">
        <w:rPr>
          <w:rFonts w:eastAsia="Times New Roman" w:cs="Arial"/>
          <w:b/>
          <w:color w:val="000000"/>
          <w:szCs w:val="56"/>
          <w:lang w:eastAsia="el-GR"/>
        </w:rPr>
        <w:t>ονο</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μάζεται θεμελιώδης κατάσταση. Ό</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λες οι άλλες ενεργειακές καταστά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σεις Ε</w:t>
      </w:r>
      <w:r w:rsidR="00333D57" w:rsidRPr="001F5A1E">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Ε</w:t>
      </w:r>
      <w:r w:rsidR="00333D57" w:rsidRPr="001F5A1E">
        <w:rPr>
          <w:rFonts w:eastAsia="Times New Roman" w:cs="Arial"/>
          <w:b/>
          <w:color w:val="000000"/>
          <w:sz w:val="64"/>
          <w:szCs w:val="64"/>
          <w:vertAlign w:val="subscript"/>
          <w:lang w:eastAsia="el-GR"/>
        </w:rPr>
        <w:t>3</w:t>
      </w:r>
      <w:r w:rsidR="00333D57" w:rsidRPr="00754B72">
        <w:rPr>
          <w:rFonts w:eastAsia="Times New Roman" w:cs="Arial"/>
          <w:b/>
          <w:color w:val="000000"/>
          <w:szCs w:val="56"/>
          <w:lang w:eastAsia="el-GR"/>
        </w:rPr>
        <w:t>, … ονομάζονται διεγερ</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μένες καταστάσεις.</w:t>
      </w:r>
    </w:p>
    <w:p w:rsidR="00670EC2" w:rsidRPr="0011390F" w:rsidRDefault="00BF1698" w:rsidP="00670EC2">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pict>
          <v:shape id="_x0000_s1409" type="#_x0000_t202" style="position:absolute;margin-left:0;margin-top:0;width:60.9pt;height:32.2pt;z-index:2518476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09;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5 / </w:t>
                  </w:r>
                  <w:r>
                    <w:rPr>
                      <w:b/>
                      <w:szCs w:val="56"/>
                      <w:lang w:val="en-US"/>
                    </w:rPr>
                    <w:t xml:space="preserve">61 </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Η μετάβαση ενός ηλεκτρονίου του ατόμου από μία τροχιά χαμη</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λής ενέργειας σε άλλη υψηλότερης ενέργειας ονομάζεται διέγερση του ατόμου. Η απομάκρυνση ενός ηλεκτρονίου του ατόμου σε περι</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οχή εκτός του ηλεκτρικού πεδίου του πυρήνα ονομάζεται ιονισμός του ατόμου.</w:t>
      </w:r>
    </w:p>
    <w:p w:rsidR="00670EC2" w:rsidRPr="0011390F"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Χ παράγονται, όταν ηλεκτρόνια μεγάλης ταχύτητας, που έχουν επιταχυνθεί από υψηλή τά</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ση, προσπίπτουν σε μεταλλικό στόχο. Είναι αόρατη ηλεκτρομαγνη</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τική ακτινοβολία, που έχει μήκη κύματος πολύ μικρότερα από τα μήκη κύματος των ορατών ακτινο</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βολιών.</w:t>
      </w:r>
    </w:p>
    <w:p w:rsidR="00670EC2" w:rsidRPr="0011390F" w:rsidRDefault="00BF1698" w:rsidP="00670EC2">
      <w:pPr>
        <w:shd w:val="clear" w:color="auto" w:fill="FFFFB3"/>
        <w:spacing w:before="0"/>
        <w:ind w:firstLine="0"/>
        <w:rPr>
          <w:rFonts w:eastAsia="Times New Roman" w:cs="Arial"/>
          <w:b/>
          <w:color w:val="000000"/>
          <w:szCs w:val="56"/>
          <w:lang w:eastAsia="el-GR"/>
        </w:rPr>
      </w:pPr>
      <w:r w:rsidRPr="00BF1698">
        <w:rPr>
          <w:rFonts w:ascii="Book Antiqua" w:eastAsia="Times New Roman" w:hAnsi="Book Antiqua" w:cs="Arial"/>
          <w:b/>
          <w:noProof/>
          <w:color w:val="000000"/>
          <w:sz w:val="72"/>
          <w:szCs w:val="56"/>
          <w:lang w:eastAsia="el-GR"/>
        </w:rPr>
        <w:lastRenderedPageBreak/>
        <w:pict>
          <v:shape id="_x0000_s1410" type="#_x0000_t202" style="position:absolute;margin-left:0;margin-top:0;width:60.9pt;height:32.2pt;z-index:25184870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0;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6 / </w:t>
                  </w:r>
                  <w:r>
                    <w:rPr>
                      <w:b/>
                      <w:szCs w:val="56"/>
                      <w:lang w:val="en-US"/>
                    </w:rPr>
                    <w:t xml:space="preserve">61 </w:t>
                  </w:r>
                </w:p>
              </w:txbxContent>
            </v:textbox>
            <w10:wrap anchorx="page" anchory="page"/>
          </v:shape>
        </w:pict>
      </w:r>
      <w:r w:rsidR="002434E6" w:rsidRPr="002434E6">
        <w:rPr>
          <w:rFonts w:ascii="Book Antiqua" w:eastAsia="Times New Roman" w:hAnsi="Book Antiqua" w:cs="Arial"/>
          <w:b/>
          <w:noProof/>
          <w:color w:val="000000"/>
          <w:sz w:val="72"/>
          <w:szCs w:val="56"/>
          <w:lang w:eastAsia="el-GR"/>
        </w:rPr>
        <w:t>□</w:t>
      </w:r>
      <w:r w:rsidR="002434E6">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Το φάσμα των ακτινών Χ είναι σύνθετο. Αποτελείται από ένα συ</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νεχές φάσμα πάνω στο οποίο εμ</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φανίζονται μερικές γραμμές (γραμ</w:t>
      </w:r>
      <w:r w:rsidR="00E53AED">
        <w:rPr>
          <w:rFonts w:eastAsia="Times New Roman" w:cs="Arial"/>
          <w:b/>
          <w:color w:val="000000"/>
          <w:szCs w:val="56"/>
          <w:lang w:eastAsia="el-GR"/>
        </w:rPr>
        <w:t>-</w:t>
      </w:r>
      <w:r w:rsidR="00333D57" w:rsidRPr="00754B72">
        <w:rPr>
          <w:rFonts w:eastAsia="Times New Roman" w:cs="Arial"/>
          <w:b/>
          <w:color w:val="000000"/>
          <w:szCs w:val="56"/>
          <w:lang w:eastAsia="el-GR"/>
        </w:rPr>
        <w:t>μικό φάσμα).</w:t>
      </w:r>
    </w:p>
    <w:p w:rsidR="00670EC2" w:rsidRPr="00670EC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 xml:space="preserve">Το μικρότερο μήκος κύματος </w:t>
      </w:r>
      <w:r w:rsidR="00333D57" w:rsidRPr="00790C35">
        <w:rPr>
          <w:rFonts w:ascii="Times New Roman" w:eastAsia="Times New Roman" w:hAnsi="Times New Roman"/>
          <w:b/>
          <w:color w:val="000000"/>
          <w:sz w:val="72"/>
          <w:szCs w:val="56"/>
          <w:lang w:eastAsia="el-GR"/>
        </w:rPr>
        <w:t>λ</w:t>
      </w:r>
      <w:r w:rsidR="00333D57" w:rsidRPr="001F5A1E">
        <w:rPr>
          <w:rFonts w:eastAsia="Times New Roman" w:cs="Arial"/>
          <w:b/>
          <w:color w:val="000000"/>
          <w:sz w:val="64"/>
          <w:szCs w:val="64"/>
          <w:vertAlign w:val="subscript"/>
          <w:lang w:eastAsia="el-GR"/>
        </w:rPr>
        <w:t>min</w:t>
      </w:r>
      <w:r w:rsidR="001F5A1E">
        <w:rPr>
          <w:rFonts w:eastAsia="Times New Roman" w:cs="Arial"/>
          <w:b/>
          <w:color w:val="000000"/>
          <w:szCs w:val="56"/>
          <w:vertAlign w:val="subscript"/>
          <w:lang w:eastAsia="el-GR"/>
        </w:rPr>
        <w:t xml:space="preserve"> </w:t>
      </w:r>
      <w:r w:rsidR="00333D57" w:rsidRPr="00754B72">
        <w:rPr>
          <w:rFonts w:eastAsia="Times New Roman" w:cs="Arial"/>
          <w:b/>
          <w:color w:val="000000"/>
          <w:szCs w:val="56"/>
          <w:lang w:eastAsia="el-GR"/>
        </w:rPr>
        <w:t>των ακτινών Χ εκπέμπεται, όταν το ηλεκτρόνιο δίνει όλη την κινητική του ενέργεια σε ένα φωτόνιο σε μία μόνο κρούση. Το μικρότερο μήκος κύματος δίνεται από τη σχέση:</w:t>
      </w:r>
    </w:p>
    <w:p w:rsidR="00670EC2" w:rsidRPr="00670EC2" w:rsidRDefault="00630CDF" w:rsidP="00670EC2">
      <w:pPr>
        <w:shd w:val="clear" w:color="auto" w:fill="FFFFB3"/>
        <w:spacing w:before="0"/>
        <w:ind w:firstLine="0"/>
        <w:rPr>
          <w:position w:val="-50"/>
        </w:rPr>
      </w:pPr>
      <w:r w:rsidRPr="004E5B5C">
        <w:rPr>
          <w:rFonts w:ascii="Times New Roman" w:eastAsia="Times New Roman" w:hAnsi="Times New Roman"/>
          <w:b/>
          <w:color w:val="000000"/>
          <w:sz w:val="80"/>
          <w:szCs w:val="80"/>
          <w:lang w:eastAsia="el-GR"/>
        </w:rPr>
        <w:t>λ</w:t>
      </w:r>
      <w:r w:rsidRPr="00121CEA">
        <w:rPr>
          <w:rFonts w:eastAsia="Times New Roman" w:cs="Arial"/>
          <w:b/>
          <w:color w:val="000000"/>
          <w:sz w:val="64"/>
          <w:szCs w:val="64"/>
          <w:vertAlign w:val="subscript"/>
          <w:lang w:val="en-US" w:eastAsia="el-GR"/>
        </w:rPr>
        <w:t>min</w:t>
      </w:r>
      <w:r w:rsidRPr="00CC1A7F">
        <w:rPr>
          <w:position w:val="-50"/>
          <w:lang w:val="en-US"/>
        </w:rPr>
        <w:object w:dxaOrig="1300" w:dyaOrig="1320">
          <v:shape id="_x0000_i1090" type="#_x0000_t75" style="width:64.55pt;height:65.8pt" o:ole="">
            <v:imagedata r:id="rId145" o:title=""/>
          </v:shape>
          <o:OLEObject Type="Embed" ProgID="Equation.DSMT4" ShapeID="_x0000_i1090" DrawAspect="Content" ObjectID="_1454838291" r:id="rId169"/>
        </w:object>
      </w:r>
    </w:p>
    <w:p w:rsidR="00333D57" w:rsidRPr="00754B72" w:rsidRDefault="002434E6" w:rsidP="00670EC2">
      <w:pPr>
        <w:shd w:val="clear" w:color="auto" w:fill="FFFFB3"/>
        <w:spacing w:before="0"/>
        <w:ind w:firstLine="0"/>
        <w:rPr>
          <w:rFonts w:eastAsia="Times New Roman" w:cs="Arial"/>
          <w:b/>
          <w:color w:val="000000"/>
          <w:szCs w:val="56"/>
          <w:lang w:eastAsia="el-GR"/>
        </w:rPr>
      </w:pPr>
      <w:r w:rsidRPr="002434E6">
        <w:rPr>
          <w:rFonts w:ascii="Book Antiqua" w:eastAsia="Times New Roman" w:hAnsi="Book Antiqua" w:cs="Arial"/>
          <w:b/>
          <w:noProof/>
          <w:color w:val="000000"/>
          <w:sz w:val="72"/>
          <w:szCs w:val="56"/>
          <w:lang w:eastAsia="el-GR"/>
        </w:rPr>
        <w:t>□</w:t>
      </w:r>
      <w:r>
        <w:rPr>
          <w:rFonts w:ascii="Book Antiqua" w:eastAsia="Times New Roman" w:hAnsi="Book Antiqua" w:cs="Arial"/>
          <w:b/>
          <w:noProof/>
          <w:color w:val="000000"/>
          <w:sz w:val="72"/>
          <w:szCs w:val="56"/>
          <w:lang w:eastAsia="el-GR"/>
        </w:rPr>
        <w:t xml:space="preserve"> </w:t>
      </w:r>
      <w:r w:rsidR="00333D57" w:rsidRPr="00754B72">
        <w:rPr>
          <w:rFonts w:eastAsia="Times New Roman" w:cs="Arial"/>
          <w:b/>
          <w:color w:val="000000"/>
          <w:szCs w:val="56"/>
          <w:lang w:eastAsia="el-GR"/>
        </w:rPr>
        <w:t>Οι ακτίνες Χ προκαλούν βιολογικές βλάβες.</w:t>
      </w:r>
    </w:p>
    <w:p w:rsidR="00333D57" w:rsidRDefault="00333D57" w:rsidP="002442BD">
      <w:pPr>
        <w:spacing w:before="0"/>
        <w:ind w:firstLine="284"/>
        <w:rPr>
          <w:rFonts w:cs="Arial"/>
          <w:b/>
          <w:bCs/>
          <w:color w:val="0D3193"/>
          <w:szCs w:val="56"/>
          <w:shd w:val="clear" w:color="auto" w:fill="F2B003"/>
        </w:rPr>
      </w:pPr>
      <w:r>
        <w:rPr>
          <w:rFonts w:cs="Arial"/>
          <w:b/>
          <w:bCs/>
          <w:color w:val="0D3193"/>
          <w:szCs w:val="56"/>
          <w:shd w:val="clear" w:color="auto" w:fill="F2B003"/>
        </w:rPr>
        <w:br w:type="page"/>
      </w:r>
    </w:p>
    <w:p w:rsidR="00333D57" w:rsidRPr="00333D57" w:rsidRDefault="00333D57" w:rsidP="002724C8">
      <w:pPr>
        <w:spacing w:before="0"/>
        <w:ind w:firstLine="0"/>
        <w:rPr>
          <w:rFonts w:cs="Arial"/>
          <w:b/>
          <w:bCs/>
          <w:color w:val="0D3193"/>
          <w:szCs w:val="56"/>
          <w:shd w:val="clear" w:color="auto" w:fill="F2B003"/>
        </w:rPr>
      </w:pPr>
      <w:r w:rsidRPr="00411E3B">
        <w:rPr>
          <w:rFonts w:cs="Arial"/>
          <w:b/>
          <w:bCs/>
          <w:color w:val="0D3193"/>
          <w:szCs w:val="56"/>
          <w:shd w:val="clear" w:color="auto" w:fill="F2B003"/>
        </w:rPr>
        <w:lastRenderedPageBreak/>
        <w:t>ΕΡΩΤΗΣΕΙΣ</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 </w:t>
      </w:r>
      <w:r w:rsidRPr="00754B72">
        <w:rPr>
          <w:rFonts w:eastAsia="Times New Roman" w:cs="Arial"/>
          <w:b/>
          <w:color w:val="000000"/>
          <w:szCs w:val="56"/>
          <w:lang w:eastAsia="el-GR"/>
        </w:rPr>
        <w:t>Ποιο είναι το πρότυπο του Thom</w:t>
      </w:r>
      <w:r w:rsidR="00BD4FB4">
        <w:rPr>
          <w:rFonts w:eastAsia="Times New Roman" w:cs="Arial"/>
          <w:b/>
          <w:color w:val="000000"/>
          <w:szCs w:val="56"/>
          <w:lang w:eastAsia="el-GR"/>
        </w:rPr>
        <w:t>-</w:t>
      </w:r>
      <w:r w:rsidRPr="00754B72">
        <w:rPr>
          <w:rFonts w:eastAsia="Times New Roman" w:cs="Arial"/>
          <w:b/>
          <w:color w:val="000000"/>
          <w:szCs w:val="56"/>
          <w:lang w:eastAsia="el-GR"/>
        </w:rPr>
        <w:t>son για το άτομο;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2. </w:t>
      </w:r>
      <w:r w:rsidRPr="00754B72">
        <w:rPr>
          <w:rFonts w:eastAsia="Times New Roman" w:cs="Arial"/>
          <w:b/>
          <w:color w:val="000000"/>
          <w:szCs w:val="56"/>
          <w:lang w:eastAsia="el-GR"/>
        </w:rPr>
        <w:t>Ποιο είναι το πρότυπο του Rutherford για το άτομο;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3. </w:t>
      </w:r>
      <w:r w:rsidRPr="00754B72">
        <w:rPr>
          <w:rFonts w:eastAsia="Times New Roman" w:cs="Arial"/>
          <w:b/>
          <w:color w:val="000000"/>
          <w:szCs w:val="56"/>
          <w:lang w:eastAsia="el-GR"/>
        </w:rPr>
        <w:t>Όταν μία δέσμη σωματίων α κατευθύνεται σε λεπτό μεταλλικό φύλλο στόχου, τότε παρατηρούμε ότι: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I.</w:t>
      </w:r>
      <w:r>
        <w:rPr>
          <w:rFonts w:eastAsia="Times New Roman" w:cs="Arial"/>
          <w:b/>
          <w:color w:val="000000"/>
          <w:szCs w:val="56"/>
          <w:lang w:eastAsia="el-GR"/>
        </w:rPr>
        <w:t xml:space="preserve"> </w:t>
      </w:r>
      <w:r w:rsidRPr="00411E3B">
        <w:rPr>
          <w:rFonts w:eastAsia="Times New Roman" w:cs="Arial"/>
          <w:b/>
          <w:color w:val="000000"/>
          <w:szCs w:val="56"/>
          <w:lang w:eastAsia="el-GR"/>
        </w:rPr>
        <w:t>τα περισσότερα σωμάτια α περ</w:t>
      </w:r>
      <w:r w:rsidR="00BD4FB4">
        <w:rPr>
          <w:rFonts w:eastAsia="Times New Roman" w:cs="Arial"/>
          <w:b/>
          <w:color w:val="000000"/>
          <w:szCs w:val="56"/>
          <w:lang w:eastAsia="el-GR"/>
        </w:rPr>
        <w:t>-</w:t>
      </w:r>
      <w:r w:rsidRPr="00411E3B">
        <w:rPr>
          <w:rFonts w:eastAsia="Times New Roman" w:cs="Arial"/>
          <w:b/>
          <w:color w:val="000000"/>
          <w:szCs w:val="56"/>
          <w:lang w:eastAsia="el-GR"/>
        </w:rPr>
        <w:t>νάνε ανεπηρέαστα μέσα από το στόχο,</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II.</w:t>
      </w:r>
      <w:r>
        <w:rPr>
          <w:rFonts w:eastAsia="Times New Roman" w:cs="Arial"/>
          <w:b/>
          <w:color w:val="000000"/>
          <w:szCs w:val="56"/>
          <w:lang w:eastAsia="el-GR"/>
        </w:rPr>
        <w:t xml:space="preserve"> </w:t>
      </w:r>
      <w:r w:rsidRPr="00411E3B">
        <w:rPr>
          <w:rFonts w:eastAsia="Times New Roman" w:cs="Arial"/>
          <w:b/>
          <w:color w:val="000000"/>
          <w:szCs w:val="56"/>
          <w:lang w:eastAsia="el-GR"/>
        </w:rPr>
        <w:t>αρκετά σωμάτια α αποκλίνουν σε διάφορες γωνίες, ενώ λίγα αποκλί</w:t>
      </w:r>
      <w:r w:rsidR="00BD4FB4">
        <w:rPr>
          <w:rFonts w:eastAsia="Times New Roman" w:cs="Arial"/>
          <w:b/>
          <w:color w:val="000000"/>
          <w:szCs w:val="56"/>
          <w:lang w:eastAsia="el-GR"/>
        </w:rPr>
        <w:t>-</w:t>
      </w:r>
      <w:r w:rsidRPr="00411E3B">
        <w:rPr>
          <w:rFonts w:eastAsia="Times New Roman" w:cs="Arial"/>
          <w:b/>
          <w:color w:val="000000"/>
          <w:szCs w:val="56"/>
          <w:lang w:eastAsia="el-GR"/>
        </w:rPr>
        <w:t>νουν κατά 180</w:t>
      </w:r>
      <w:r w:rsidR="00766D98" w:rsidRPr="00766D98">
        <w:rPr>
          <w:rFonts w:eastAsia="Times New Roman" w:cs="Arial"/>
          <w:b/>
          <w:color w:val="000000"/>
          <w:sz w:val="64"/>
          <w:szCs w:val="64"/>
          <w:vertAlign w:val="superscript"/>
          <w:lang w:eastAsia="el-GR"/>
        </w:rPr>
        <w:t>0</w:t>
      </w:r>
      <w:r w:rsidRPr="00411E3B">
        <w:rPr>
          <w:rFonts w:eastAsia="Times New Roman" w:cs="Arial"/>
          <w:b/>
          <w:color w:val="000000"/>
          <w:szCs w:val="56"/>
          <w:lang w:eastAsia="el-GR"/>
        </w:rPr>
        <w:t>.</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Ποια από τις παραπάνω παρατηρή</w:t>
      </w:r>
      <w:r w:rsidR="00BD4FB4">
        <w:rPr>
          <w:rFonts w:eastAsia="Times New Roman" w:cs="Arial"/>
          <w:b/>
          <w:color w:val="000000"/>
          <w:szCs w:val="56"/>
          <w:lang w:eastAsia="el-GR"/>
        </w:rPr>
        <w:t>-</w:t>
      </w:r>
      <w:r w:rsidRPr="00754B72">
        <w:rPr>
          <w:rFonts w:eastAsia="Times New Roman" w:cs="Arial"/>
          <w:b/>
          <w:color w:val="000000"/>
          <w:szCs w:val="56"/>
          <w:lang w:eastAsia="el-GR"/>
        </w:rPr>
        <w:t>σεις δείχνει ότι:</w:t>
      </w:r>
    </w:p>
    <w:p w:rsidR="001A673A"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Ο χώρος μέσα στο άτομο είναι σχεδόν κενός.</w:t>
      </w:r>
    </w:p>
    <w:p w:rsidR="001A673A" w:rsidRDefault="00BF1698" w:rsidP="00766D9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12" type="#_x0000_t202" style="position:absolute;margin-left:0;margin-top:0;width:60.9pt;height:32.2pt;z-index:2518507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2;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7 / </w:t>
                  </w:r>
                  <w:r>
                    <w:rPr>
                      <w:b/>
                      <w:szCs w:val="56"/>
                      <w:lang w:val="en-US"/>
                    </w:rPr>
                    <w:t>6</w:t>
                  </w:r>
                  <w:r>
                    <w:rPr>
                      <w:b/>
                      <w:szCs w:val="56"/>
                    </w:rPr>
                    <w:t>2</w:t>
                  </w:r>
                  <w:r>
                    <w:rPr>
                      <w:b/>
                      <w:szCs w:val="56"/>
                      <w:lang w:val="en-US"/>
                    </w:rPr>
                    <w:t xml:space="preserve"> </w:t>
                  </w:r>
                </w:p>
              </w:txbxContent>
            </v:textbox>
            <w10:wrap anchorx="page" anchory="page"/>
          </v:shape>
        </w:pict>
      </w:r>
      <w:r w:rsidR="00333D57" w:rsidRPr="00411E3B">
        <w:rPr>
          <w:rFonts w:eastAsia="Times New Roman" w:cs="Arial"/>
          <w:b/>
          <w:color w:val="000000"/>
          <w:szCs w:val="56"/>
          <w:lang w:eastAsia="el-GR"/>
        </w:rPr>
        <w:t>β.</w:t>
      </w:r>
      <w:r w:rsidR="00263010">
        <w:rPr>
          <w:rFonts w:eastAsia="Times New Roman" w:cs="Arial"/>
          <w:b/>
          <w:color w:val="000000"/>
          <w:szCs w:val="56"/>
          <w:lang w:eastAsia="el-GR"/>
        </w:rPr>
        <w:t xml:space="preserve"> </w:t>
      </w:r>
      <w:r w:rsidR="00333D57" w:rsidRPr="00411E3B">
        <w:rPr>
          <w:rFonts w:eastAsia="Times New Roman" w:cs="Arial"/>
          <w:b/>
          <w:color w:val="000000"/>
          <w:szCs w:val="56"/>
          <w:lang w:eastAsia="el-GR"/>
        </w:rPr>
        <w:t xml:space="preserve">Το θετικό φορτίο του ατόμου είναι συγκεντρωμένο στο κέντρο </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του ατόμου.</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Το κέντρο του ατόμου είναι θετικά φορτισμένο.</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4. </w:t>
      </w:r>
      <w:r w:rsidRPr="00754B72">
        <w:rPr>
          <w:rFonts w:eastAsia="Times New Roman" w:cs="Arial"/>
          <w:b/>
          <w:color w:val="000000"/>
          <w:szCs w:val="56"/>
          <w:lang w:eastAsia="el-GR"/>
        </w:rPr>
        <w:t>Να εξηγήσετε γιατί το πρότυπο του Rutherford αδυνατεί να ερμηνεύσει τα γραμμικά φάσματα των αερίων.</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5. </w:t>
      </w:r>
      <w:r w:rsidRPr="00754B72">
        <w:rPr>
          <w:rFonts w:eastAsia="Times New Roman" w:cs="Arial"/>
          <w:b/>
          <w:color w:val="000000"/>
          <w:szCs w:val="56"/>
          <w:lang w:eastAsia="el-GR"/>
        </w:rPr>
        <w:t>Να διατυπώσετε το πρότυπο του Bohr για το άτομο του υδρογόνου.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6. </w:t>
      </w:r>
      <w:r w:rsidRPr="00754B72">
        <w:rPr>
          <w:rFonts w:eastAsia="Times New Roman" w:cs="Arial"/>
          <w:b/>
          <w:color w:val="000000"/>
          <w:szCs w:val="56"/>
          <w:lang w:eastAsia="el-GR"/>
        </w:rPr>
        <w:t>Να υπολογίσετε την κινητική, τη δυναμική και την ολική ενέργεια του ηλεκτρονίου του ατόμου του υδρο</w:t>
      </w:r>
      <w:r w:rsidR="00BD4FB4">
        <w:rPr>
          <w:rFonts w:eastAsia="Times New Roman" w:cs="Arial"/>
          <w:b/>
          <w:color w:val="000000"/>
          <w:szCs w:val="56"/>
          <w:lang w:eastAsia="el-GR"/>
        </w:rPr>
        <w:t>-</w:t>
      </w:r>
      <w:r w:rsidRPr="00754B72">
        <w:rPr>
          <w:rFonts w:eastAsia="Times New Roman" w:cs="Arial"/>
          <w:b/>
          <w:color w:val="000000"/>
          <w:szCs w:val="56"/>
          <w:lang w:eastAsia="el-GR"/>
        </w:rPr>
        <w:t>γόνου σε συνάρτηση με την ακτίνα της τροχιάς του.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7. </w:t>
      </w:r>
      <w:r w:rsidRPr="00754B72">
        <w:rPr>
          <w:rFonts w:eastAsia="Times New Roman" w:cs="Arial"/>
          <w:b/>
          <w:color w:val="000000"/>
          <w:szCs w:val="56"/>
          <w:lang w:eastAsia="el-GR"/>
        </w:rPr>
        <w:t>Να σχεδιάσετε το διάγραμμα των ενεργειακών σταθμών για το άτομο του υδρογόνου.</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8. </w:t>
      </w:r>
      <w:r w:rsidRPr="00754B72">
        <w:rPr>
          <w:rFonts w:eastAsia="Times New Roman" w:cs="Arial"/>
          <w:b/>
          <w:color w:val="000000"/>
          <w:szCs w:val="56"/>
          <w:lang w:eastAsia="el-GR"/>
        </w:rPr>
        <w:t>Τι ονομάζεται: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διέγερση,</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ιονισμός,</w:t>
      </w:r>
    </w:p>
    <w:p w:rsidR="00333D57" w:rsidRPr="00754B72" w:rsidRDefault="00BF1698" w:rsidP="00766D9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13" type="#_x0000_t202" style="position:absolute;margin-left:0;margin-top:0;width:60.9pt;height:32.2pt;z-index:2518517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3;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8 / </w:t>
                  </w:r>
                  <w:r>
                    <w:rPr>
                      <w:b/>
                      <w:szCs w:val="56"/>
                      <w:lang w:val="en-US"/>
                    </w:rPr>
                    <w:t xml:space="preserve">62 </w:t>
                  </w:r>
                </w:p>
              </w:txbxContent>
            </v:textbox>
            <w10:wrap anchorx="page" anchory="page"/>
          </v:shape>
        </w:pict>
      </w:r>
      <w:r w:rsidR="00333D57"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00333D57" w:rsidRPr="00411E3B">
        <w:rPr>
          <w:rFonts w:eastAsia="Times New Roman" w:cs="Arial"/>
          <w:b/>
          <w:color w:val="000000"/>
          <w:szCs w:val="56"/>
          <w:lang w:eastAsia="el-GR"/>
        </w:rPr>
        <w:t>ενέργεια διέγερσης και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δ.</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ενέργεια ιονισμού;</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9. </w:t>
      </w:r>
      <w:r w:rsidRPr="00754B72">
        <w:rPr>
          <w:rFonts w:eastAsia="Times New Roman" w:cs="Arial"/>
          <w:b/>
          <w:color w:val="000000"/>
          <w:szCs w:val="56"/>
          <w:lang w:eastAsia="el-GR"/>
        </w:rPr>
        <w:t>Να περιγράψετε το μηχανισμό διέγερσης του ατόμου:</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790C35">
        <w:rPr>
          <w:rFonts w:eastAsia="Times New Roman" w:cs="Arial"/>
          <w:b/>
          <w:color w:val="000000"/>
          <w:szCs w:val="56"/>
          <w:lang w:eastAsia="el-GR"/>
        </w:rPr>
        <w:t xml:space="preserve"> </w:t>
      </w:r>
      <w:r w:rsidRPr="00411E3B">
        <w:rPr>
          <w:rFonts w:eastAsia="Times New Roman" w:cs="Arial"/>
          <w:b/>
          <w:color w:val="000000"/>
          <w:szCs w:val="56"/>
          <w:lang w:eastAsia="el-GR"/>
        </w:rPr>
        <w:t>λόγω κρούσης και</w:t>
      </w:r>
    </w:p>
    <w:p w:rsidR="00333D57" w:rsidRPr="00754B72" w:rsidRDefault="00333D57" w:rsidP="00766D9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790C35">
        <w:rPr>
          <w:rFonts w:eastAsia="Times New Roman" w:cs="Arial"/>
          <w:b/>
          <w:color w:val="000000"/>
          <w:szCs w:val="56"/>
          <w:lang w:eastAsia="el-GR"/>
        </w:rPr>
        <w:t xml:space="preserve"> </w:t>
      </w:r>
      <w:r w:rsidRPr="00411E3B">
        <w:rPr>
          <w:rFonts w:eastAsia="Times New Roman" w:cs="Arial"/>
          <w:b/>
          <w:color w:val="000000"/>
          <w:szCs w:val="56"/>
          <w:lang w:eastAsia="el-GR"/>
        </w:rPr>
        <w:t>λόγω απορρόφησης ακτινοβολίας.</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10.</w:t>
      </w:r>
      <w:r w:rsidRPr="00754B72">
        <w:rPr>
          <w:rFonts w:eastAsia="Times New Roman" w:cs="Arial"/>
          <w:b/>
          <w:color w:val="000000"/>
          <w:szCs w:val="56"/>
          <w:lang w:eastAsia="el-GR"/>
        </w:rPr>
        <w:t>Ποια γραμμικά φάσματα μπορεί να ερμηνεύσει το πρότυπο του Bohr και ποια δεν μπορεί;</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11. </w:t>
      </w:r>
      <w:r w:rsidRPr="00754B72">
        <w:rPr>
          <w:rFonts w:eastAsia="Times New Roman" w:cs="Arial"/>
          <w:b/>
          <w:color w:val="000000"/>
          <w:szCs w:val="56"/>
          <w:lang w:eastAsia="el-GR"/>
        </w:rPr>
        <w:t>Πώς παράγονται οι ακτίνες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12. </w:t>
      </w:r>
      <w:r w:rsidRPr="00754B72">
        <w:rPr>
          <w:rFonts w:eastAsia="Times New Roman" w:cs="Arial"/>
          <w:b/>
          <w:color w:val="000000"/>
          <w:szCs w:val="56"/>
          <w:lang w:eastAsia="el-GR"/>
        </w:rPr>
        <w:t>Πώς ερμηνεύεται το γραμμικό φάσμα των ακτινών Χ και πώς το συνεχές φάσμα;</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13. </w:t>
      </w:r>
      <w:r w:rsidRPr="00754B72">
        <w:rPr>
          <w:rFonts w:eastAsia="Times New Roman" w:cs="Arial"/>
          <w:b/>
          <w:color w:val="000000"/>
          <w:szCs w:val="56"/>
          <w:lang w:eastAsia="el-GR"/>
        </w:rPr>
        <w:t>Να υπολογιστεί το ελάχιστο μήκος κύματος των ακτίνων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14. </w:t>
      </w:r>
      <w:r w:rsidRPr="00754B72">
        <w:rPr>
          <w:rFonts w:eastAsia="Times New Roman" w:cs="Arial"/>
          <w:b/>
          <w:color w:val="000000"/>
          <w:szCs w:val="56"/>
          <w:lang w:eastAsia="el-GR"/>
        </w:rPr>
        <w:t>Από ποιους παράγοντες εξαρτάται η απορρόφηση των ακτίνων Χ και με ποιο τρόπο;</w:t>
      </w:r>
    </w:p>
    <w:p w:rsidR="00333D57" w:rsidRPr="00754B72" w:rsidRDefault="00BF1698" w:rsidP="00766D98">
      <w:pPr>
        <w:shd w:val="clear" w:color="auto" w:fill="FFFFFF"/>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14" type="#_x0000_t202" style="position:absolute;margin-left:0;margin-top:0;width:60.9pt;height:32.2pt;z-index:25185280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4;mso-fit-shape-to-text:t" inset="0,0,0,0">
              <w:txbxContent>
                <w:p w:rsidR="004F4933" w:rsidRPr="00247D54" w:rsidRDefault="004F4933" w:rsidP="00A83956">
                  <w:pPr>
                    <w:jc w:val="center"/>
                    <w:rPr>
                      <w:b/>
                      <w:szCs w:val="56"/>
                      <w:lang w:val="en-US"/>
                    </w:rPr>
                  </w:pPr>
                  <w:r>
                    <w:rPr>
                      <w:b/>
                      <w:szCs w:val="56"/>
                      <w:lang w:val="en-US"/>
                    </w:rPr>
                    <w:t>11</w:t>
                  </w:r>
                  <w:r>
                    <w:rPr>
                      <w:b/>
                      <w:szCs w:val="56"/>
                    </w:rPr>
                    <w:t xml:space="preserve">9 / </w:t>
                  </w:r>
                  <w:r>
                    <w:rPr>
                      <w:b/>
                      <w:szCs w:val="56"/>
                      <w:lang w:val="en-US"/>
                    </w:rPr>
                    <w:t xml:space="preserve">62 </w:t>
                  </w:r>
                </w:p>
              </w:txbxContent>
            </v:textbox>
            <w10:wrap anchorx="page" anchory="page"/>
          </v:shape>
        </w:pict>
      </w:r>
      <w:r w:rsidR="00333D57">
        <w:rPr>
          <w:rFonts w:eastAsia="Times New Roman" w:cs="Arial"/>
          <w:b/>
          <w:color w:val="0D3193"/>
          <w:szCs w:val="56"/>
          <w:lang w:eastAsia="el-GR"/>
        </w:rPr>
        <w:t xml:space="preserve">15. </w:t>
      </w:r>
      <w:r w:rsidR="00333D57" w:rsidRPr="00754B72">
        <w:rPr>
          <w:rFonts w:eastAsia="Times New Roman" w:cs="Arial"/>
          <w:b/>
          <w:color w:val="000000"/>
          <w:szCs w:val="56"/>
          <w:lang w:eastAsia="el-GR"/>
        </w:rPr>
        <w:t>Ποια είναι η φύση των ακτίνων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16. </w:t>
      </w:r>
      <w:r w:rsidRPr="00754B72">
        <w:rPr>
          <w:rFonts w:eastAsia="Times New Roman" w:cs="Arial"/>
          <w:b/>
          <w:color w:val="000000"/>
          <w:szCs w:val="56"/>
          <w:lang w:eastAsia="el-GR"/>
        </w:rPr>
        <w:t>Πού χρησιμοποιούνται οι ακτί</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νες Χ;</w:t>
      </w:r>
    </w:p>
    <w:p w:rsidR="00333D57" w:rsidRPr="00754B72" w:rsidRDefault="00333D57"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17. </w:t>
      </w:r>
      <w:r w:rsidRPr="00754B72">
        <w:rPr>
          <w:rFonts w:eastAsia="Times New Roman" w:cs="Arial"/>
          <w:b/>
          <w:color w:val="000000"/>
          <w:szCs w:val="56"/>
          <w:lang w:eastAsia="el-GR"/>
        </w:rPr>
        <w:t>Ποιες είναι οι βιολογικές βλάβες που προκαλούν οι ακτίνες Χ;</w:t>
      </w:r>
    </w:p>
    <w:p w:rsidR="00333D57" w:rsidRPr="00754B72" w:rsidRDefault="00A35352"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18. </w:t>
      </w:r>
      <w:r w:rsidR="00333D57" w:rsidRPr="00754B72">
        <w:rPr>
          <w:rFonts w:eastAsia="Times New Roman" w:cs="Arial"/>
          <w:b/>
          <w:color w:val="000000"/>
          <w:szCs w:val="56"/>
          <w:lang w:eastAsia="el-GR"/>
        </w:rPr>
        <w:t>Πώς επηρεάζονται οι ακτίνες Χ:</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α.</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τη θερμοκρασία της καθό</w:t>
      </w:r>
      <w:r w:rsidR="004F4933" w:rsidRPr="004F4933">
        <w:rPr>
          <w:rFonts w:eastAsia="Times New Roman" w:cs="Arial"/>
          <w:b/>
          <w:color w:val="000000"/>
          <w:szCs w:val="56"/>
          <w:lang w:eastAsia="el-GR"/>
        </w:rPr>
        <w:t>-</w:t>
      </w:r>
      <w:r w:rsidRPr="00411E3B">
        <w:rPr>
          <w:rFonts w:eastAsia="Times New Roman" w:cs="Arial"/>
          <w:b/>
          <w:color w:val="000000"/>
          <w:szCs w:val="56"/>
          <w:lang w:eastAsia="el-GR"/>
        </w:rPr>
        <w:t>δου,</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β.</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την τάση που εφαρμόζεται μεταξύ της ανόδου και της καθόδου,</w:t>
      </w:r>
    </w:p>
    <w:p w:rsidR="00333D57" w:rsidRPr="00754B72" w:rsidRDefault="00333D57" w:rsidP="00766D98">
      <w:pPr>
        <w:shd w:val="clear" w:color="auto" w:fill="FFFFFF"/>
        <w:ind w:firstLine="0"/>
        <w:rPr>
          <w:rFonts w:eastAsia="Times New Roman" w:cs="Arial"/>
          <w:b/>
          <w:color w:val="000000"/>
          <w:szCs w:val="56"/>
          <w:lang w:eastAsia="el-GR"/>
        </w:rPr>
      </w:pPr>
      <w:r w:rsidRPr="00411E3B">
        <w:rPr>
          <w:rFonts w:eastAsia="Times New Roman" w:cs="Arial"/>
          <w:b/>
          <w:color w:val="000000"/>
          <w:szCs w:val="56"/>
          <w:lang w:eastAsia="el-GR"/>
        </w:rPr>
        <w:t>γ.</w:t>
      </w:r>
      <w:r w:rsidR="00A35352">
        <w:rPr>
          <w:rFonts w:eastAsia="Times New Roman" w:cs="Arial"/>
          <w:b/>
          <w:color w:val="000000"/>
          <w:szCs w:val="56"/>
          <w:lang w:eastAsia="el-GR"/>
        </w:rPr>
        <w:t xml:space="preserve"> </w:t>
      </w:r>
      <w:r w:rsidRPr="00411E3B">
        <w:rPr>
          <w:rFonts w:eastAsia="Times New Roman" w:cs="Arial"/>
          <w:b/>
          <w:color w:val="000000"/>
          <w:szCs w:val="56"/>
          <w:lang w:eastAsia="el-GR"/>
        </w:rPr>
        <w:t>από το υλικό της ανόδου;</w:t>
      </w:r>
    </w:p>
    <w:p w:rsidR="00333D57" w:rsidRPr="00754B72" w:rsidRDefault="00333D57" w:rsidP="00766D98">
      <w:pPr>
        <w:shd w:val="clear" w:color="auto" w:fill="FFFFFF"/>
        <w:ind w:firstLine="0"/>
        <w:rPr>
          <w:rFonts w:eastAsia="Times New Roman" w:cs="Arial"/>
          <w:b/>
          <w:color w:val="000000"/>
          <w:szCs w:val="56"/>
          <w:lang w:eastAsia="el-GR"/>
        </w:rPr>
      </w:pPr>
      <w:r w:rsidRPr="00754B72">
        <w:rPr>
          <w:rFonts w:eastAsia="Times New Roman" w:cs="Arial"/>
          <w:b/>
          <w:color w:val="000000"/>
          <w:szCs w:val="56"/>
          <w:lang w:eastAsia="el-GR"/>
        </w:rPr>
        <w:t>(Στις ερωτήσεις πολλαπλής επιλο</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γής που ακολουθούν να κυκλώσετε το γράμμα που αντιστοιχεί στη σω</w:t>
      </w:r>
      <w:r w:rsidR="004F4933" w:rsidRPr="004F4933">
        <w:rPr>
          <w:rFonts w:eastAsia="Times New Roman" w:cs="Arial"/>
          <w:b/>
          <w:color w:val="000000"/>
          <w:szCs w:val="56"/>
          <w:lang w:eastAsia="el-GR"/>
        </w:rPr>
        <w:t>-</w:t>
      </w:r>
      <w:r w:rsidRPr="00754B72">
        <w:rPr>
          <w:rFonts w:eastAsia="Times New Roman" w:cs="Arial"/>
          <w:b/>
          <w:color w:val="000000"/>
          <w:szCs w:val="56"/>
          <w:lang w:eastAsia="el-GR"/>
        </w:rPr>
        <w:t>στή απάντηση.)</w:t>
      </w:r>
    </w:p>
    <w:p w:rsidR="00333D57" w:rsidRPr="00754B72" w:rsidRDefault="00A35352"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19. </w:t>
      </w:r>
      <w:r w:rsidR="00333D57" w:rsidRPr="00754B72">
        <w:rPr>
          <w:rFonts w:eastAsia="Times New Roman" w:cs="Arial"/>
          <w:b/>
          <w:color w:val="000000"/>
          <w:szCs w:val="56"/>
          <w:lang w:eastAsia="el-GR"/>
        </w:rPr>
        <w:t>Το ηλεκτρόνιο στο άτομο του υδρογόνου, το οποίο βρίσκεται στη θεμελιώδη κατάσταση:</w:t>
      </w:r>
    </w:p>
    <w:p w:rsidR="00333D57" w:rsidRPr="00754B72"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έχει απομακρυνθεί από το άτομο.</w:t>
      </w:r>
    </w:p>
    <w:p w:rsidR="00333D57" w:rsidRPr="00754B72"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ηρεμεί.</w:t>
      </w:r>
    </w:p>
    <w:p w:rsidR="00333D57" w:rsidRPr="00754B72" w:rsidRDefault="00BF1698" w:rsidP="00CA09FC">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15" type="#_x0000_t202" style="position:absolute;margin-left:0;margin-top:0;width:60.9pt;height:32.2pt;z-index:25185382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5;mso-fit-shape-to-text:t" inset="0,0,0,0">
              <w:txbxContent>
                <w:p w:rsidR="004F4933" w:rsidRPr="00247D54" w:rsidRDefault="004F4933" w:rsidP="00A83956">
                  <w:pPr>
                    <w:jc w:val="center"/>
                    <w:rPr>
                      <w:b/>
                      <w:szCs w:val="56"/>
                      <w:lang w:val="en-US"/>
                    </w:rPr>
                  </w:pPr>
                  <w:r>
                    <w:rPr>
                      <w:b/>
                      <w:szCs w:val="56"/>
                      <w:lang w:val="en-US"/>
                    </w:rPr>
                    <w:t>1</w:t>
                  </w:r>
                  <w:r>
                    <w:rPr>
                      <w:b/>
                      <w:szCs w:val="56"/>
                    </w:rPr>
                    <w:t xml:space="preserve">20 / </w:t>
                  </w:r>
                  <w:r>
                    <w:rPr>
                      <w:b/>
                      <w:szCs w:val="56"/>
                      <w:lang w:val="en-US"/>
                    </w:rPr>
                    <w:t xml:space="preserve">62 </w:t>
                  </w:r>
                </w:p>
              </w:txbxContent>
            </v:textbox>
            <w10:wrap anchorx="page" anchory="page"/>
          </v:shape>
        </w:pict>
      </w:r>
      <w:r w:rsidR="00333D57" w:rsidRPr="00411E3B">
        <w:rPr>
          <w:rFonts w:eastAsia="Times New Roman" w:cs="Arial"/>
          <w:b/>
          <w:color w:val="000000"/>
          <w:szCs w:val="56"/>
          <w:lang w:eastAsia="el-GR"/>
        </w:rPr>
        <w:t>γ.</w:t>
      </w:r>
      <w:r w:rsidR="00263010">
        <w:rPr>
          <w:rFonts w:eastAsia="Times New Roman" w:cs="Arial"/>
          <w:b/>
          <w:color w:val="000000"/>
          <w:szCs w:val="56"/>
          <w:lang w:eastAsia="el-GR"/>
        </w:rPr>
        <w:t xml:space="preserve"> </w:t>
      </w:r>
      <w:r w:rsidR="00333D57" w:rsidRPr="00411E3B">
        <w:rPr>
          <w:rFonts w:eastAsia="Times New Roman" w:cs="Arial"/>
          <w:b/>
          <w:color w:val="000000"/>
          <w:szCs w:val="56"/>
          <w:lang w:eastAsia="el-GR"/>
        </w:rPr>
        <w:t>είναι σε τροχιά με τη χαμηλότερη ενέργεια.</w:t>
      </w:r>
    </w:p>
    <w:p w:rsidR="00333D57" w:rsidRDefault="00333D57" w:rsidP="00CA09FC">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δ.</w:t>
      </w:r>
      <w:r w:rsidR="00263010">
        <w:rPr>
          <w:rFonts w:eastAsia="Times New Roman" w:cs="Arial"/>
          <w:b/>
          <w:color w:val="000000"/>
          <w:szCs w:val="56"/>
          <w:lang w:eastAsia="el-GR"/>
        </w:rPr>
        <w:t xml:space="preserve"> </w:t>
      </w:r>
      <w:r w:rsidRPr="00411E3B">
        <w:rPr>
          <w:rFonts w:eastAsia="Times New Roman" w:cs="Arial"/>
          <w:b/>
          <w:color w:val="000000"/>
          <w:szCs w:val="56"/>
          <w:lang w:eastAsia="el-GR"/>
        </w:rPr>
        <w:t>είναι σε τροχιά με την υψηλότερη ενέργεια.</w:t>
      </w:r>
    </w:p>
    <w:p w:rsidR="00333D57" w:rsidRPr="00754B72" w:rsidRDefault="00A35352" w:rsidP="00766D98">
      <w:pPr>
        <w:ind w:firstLine="0"/>
        <w:rPr>
          <w:rFonts w:eastAsia="Times New Roman" w:cs="Arial"/>
          <w:b/>
          <w:szCs w:val="56"/>
          <w:lang w:eastAsia="el-GR"/>
        </w:rPr>
      </w:pPr>
      <w:r>
        <w:rPr>
          <w:rFonts w:eastAsia="Times New Roman" w:cs="Arial"/>
          <w:b/>
          <w:color w:val="0D3193"/>
          <w:szCs w:val="56"/>
          <w:lang w:eastAsia="el-GR"/>
        </w:rPr>
        <w:t xml:space="preserve">20. </w:t>
      </w:r>
      <w:r w:rsidR="00333D57" w:rsidRPr="00754B72">
        <w:rPr>
          <w:rFonts w:eastAsia="Times New Roman" w:cs="Arial"/>
          <w:b/>
          <w:szCs w:val="56"/>
          <w:lang w:eastAsia="el-GR"/>
        </w:rPr>
        <w:t>Ένα άτομο εκπέμπει ένα φωτό</w:t>
      </w:r>
      <w:r w:rsidR="004F4933" w:rsidRPr="004F4933">
        <w:rPr>
          <w:rFonts w:eastAsia="Times New Roman" w:cs="Arial"/>
          <w:b/>
          <w:szCs w:val="56"/>
          <w:lang w:eastAsia="el-GR"/>
        </w:rPr>
        <w:t>-</w:t>
      </w:r>
      <w:r w:rsidR="00333D57" w:rsidRPr="00754B72">
        <w:rPr>
          <w:rFonts w:eastAsia="Times New Roman" w:cs="Arial"/>
          <w:b/>
          <w:szCs w:val="56"/>
          <w:lang w:eastAsia="el-GR"/>
        </w:rPr>
        <w:t>νιο, όταν ένα από τα ηλεκτρόνιά του:</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63010">
        <w:rPr>
          <w:rFonts w:eastAsia="Times New Roman" w:cs="Arial"/>
          <w:b/>
          <w:szCs w:val="56"/>
          <w:lang w:eastAsia="el-GR"/>
        </w:rPr>
        <w:t xml:space="preserve"> </w:t>
      </w:r>
      <w:r w:rsidRPr="00411E3B">
        <w:rPr>
          <w:rFonts w:eastAsia="Times New Roman" w:cs="Arial"/>
          <w:b/>
          <w:szCs w:val="56"/>
          <w:lang w:eastAsia="el-GR"/>
        </w:rPr>
        <w:t>απομακρύνεται από το άτομο.</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63010">
        <w:rPr>
          <w:rFonts w:eastAsia="Times New Roman" w:cs="Arial"/>
          <w:b/>
          <w:szCs w:val="56"/>
          <w:lang w:eastAsia="el-GR"/>
        </w:rPr>
        <w:t xml:space="preserve"> </w:t>
      </w:r>
      <w:r w:rsidRPr="00411E3B">
        <w:rPr>
          <w:rFonts w:eastAsia="Times New Roman" w:cs="Arial"/>
          <w:b/>
          <w:szCs w:val="56"/>
          <w:lang w:eastAsia="el-GR"/>
        </w:rPr>
        <w:t>μεταβαίνει σε τροχιά μικρότερης ενέργειας.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63010">
        <w:rPr>
          <w:rFonts w:eastAsia="Times New Roman" w:cs="Arial"/>
          <w:b/>
          <w:szCs w:val="56"/>
          <w:lang w:eastAsia="el-GR"/>
        </w:rPr>
        <w:t xml:space="preserve"> </w:t>
      </w:r>
      <w:r w:rsidRPr="00411E3B">
        <w:rPr>
          <w:rFonts w:eastAsia="Times New Roman" w:cs="Arial"/>
          <w:b/>
          <w:szCs w:val="56"/>
          <w:lang w:eastAsia="el-GR"/>
        </w:rPr>
        <w:t>μεταβαίνει σε τροχιά μεγαλύτερης ενέργειας.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δ.</w:t>
      </w:r>
      <w:r w:rsidR="00263010">
        <w:rPr>
          <w:rFonts w:eastAsia="Times New Roman" w:cs="Arial"/>
          <w:b/>
          <w:szCs w:val="56"/>
          <w:lang w:eastAsia="el-GR"/>
        </w:rPr>
        <w:t xml:space="preserve"> </w:t>
      </w:r>
      <w:r w:rsidRPr="00411E3B">
        <w:rPr>
          <w:rFonts w:eastAsia="Times New Roman" w:cs="Arial"/>
          <w:b/>
          <w:szCs w:val="56"/>
          <w:lang w:eastAsia="el-GR"/>
        </w:rPr>
        <w:t>περιφέρεται σε επιτρεπόμενη τροχιά.</w:t>
      </w:r>
    </w:p>
    <w:p w:rsidR="00333D57" w:rsidRPr="00754B72"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21. </w:t>
      </w:r>
      <w:r w:rsidR="00333D57" w:rsidRPr="00754B72">
        <w:rPr>
          <w:rFonts w:eastAsia="Times New Roman" w:cs="Arial"/>
          <w:b/>
          <w:szCs w:val="56"/>
          <w:lang w:eastAsia="el-GR"/>
        </w:rPr>
        <w:t>Το γραμμικό φάσμα εκπομπής αερίου περιέχει μήκη κύματος που είναι:</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63010">
        <w:rPr>
          <w:rFonts w:eastAsia="Times New Roman" w:cs="Arial"/>
          <w:b/>
          <w:szCs w:val="56"/>
          <w:lang w:eastAsia="el-GR"/>
        </w:rPr>
        <w:t xml:space="preserve"> </w:t>
      </w:r>
      <w:r w:rsidRPr="00411E3B">
        <w:rPr>
          <w:rFonts w:eastAsia="Times New Roman" w:cs="Arial"/>
          <w:b/>
          <w:szCs w:val="56"/>
          <w:lang w:eastAsia="el-GR"/>
        </w:rPr>
        <w:t>ίδια για όλα τα στοιχεία.</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63010">
        <w:rPr>
          <w:rFonts w:eastAsia="Times New Roman" w:cs="Arial"/>
          <w:b/>
          <w:szCs w:val="56"/>
          <w:lang w:eastAsia="el-GR"/>
        </w:rPr>
        <w:t xml:space="preserve"> </w:t>
      </w:r>
      <w:r w:rsidRPr="00411E3B">
        <w:rPr>
          <w:rFonts w:eastAsia="Times New Roman" w:cs="Arial"/>
          <w:b/>
          <w:szCs w:val="56"/>
          <w:lang w:eastAsia="el-GR"/>
        </w:rPr>
        <w:t>χαρακτηριστικά του στοιχείου που το εκπέμπει.</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63010">
        <w:rPr>
          <w:rFonts w:eastAsia="Times New Roman" w:cs="Arial"/>
          <w:b/>
          <w:szCs w:val="56"/>
          <w:lang w:eastAsia="el-GR"/>
        </w:rPr>
        <w:t xml:space="preserve"> </w:t>
      </w:r>
      <w:r w:rsidRPr="00411E3B">
        <w:rPr>
          <w:rFonts w:eastAsia="Times New Roman" w:cs="Arial"/>
          <w:b/>
          <w:szCs w:val="56"/>
          <w:lang w:eastAsia="el-GR"/>
        </w:rPr>
        <w:t>διαφορετικά από τα μήκη κύματος του φάσματος απορρόφησης του ίδιου στοιχείου.</w:t>
      </w:r>
    </w:p>
    <w:p w:rsidR="00333D57" w:rsidRPr="00754B72" w:rsidRDefault="00BF1698" w:rsidP="00CA09FC">
      <w:pPr>
        <w:spacing w:before="0"/>
        <w:ind w:firstLine="0"/>
        <w:rPr>
          <w:rFonts w:eastAsia="Times New Roman" w:cs="Arial"/>
          <w:b/>
          <w:szCs w:val="56"/>
          <w:lang w:eastAsia="el-GR"/>
        </w:rPr>
      </w:pPr>
      <w:r>
        <w:rPr>
          <w:rFonts w:eastAsia="Times New Roman" w:cs="Arial"/>
          <w:b/>
          <w:noProof/>
          <w:szCs w:val="56"/>
          <w:lang w:eastAsia="el-GR"/>
        </w:rPr>
        <w:pict>
          <v:shape id="_x0000_s1416" type="#_x0000_t202" style="position:absolute;margin-left:0;margin-top:0;width:60.9pt;height:32.2pt;z-index:25185484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6;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1 / </w:t>
                  </w:r>
                  <w:r>
                    <w:rPr>
                      <w:b/>
                      <w:szCs w:val="56"/>
                      <w:lang w:val="en-US"/>
                    </w:rPr>
                    <w:t xml:space="preserve">62-63 </w:t>
                  </w:r>
                </w:p>
              </w:txbxContent>
            </v:textbox>
            <w10:wrap anchorx="page" anchory="page"/>
          </v:shape>
        </w:pict>
      </w:r>
      <w:r w:rsidR="00333D57" w:rsidRPr="00411E3B">
        <w:rPr>
          <w:rFonts w:eastAsia="Times New Roman" w:cs="Arial"/>
          <w:b/>
          <w:szCs w:val="56"/>
          <w:lang w:eastAsia="el-GR"/>
        </w:rPr>
        <w:t>δ.</w:t>
      </w:r>
      <w:r w:rsidR="002442BD">
        <w:rPr>
          <w:rFonts w:eastAsia="Times New Roman" w:cs="Arial"/>
          <w:b/>
          <w:szCs w:val="56"/>
          <w:lang w:eastAsia="el-GR"/>
        </w:rPr>
        <w:t xml:space="preserve"> </w:t>
      </w:r>
      <w:r w:rsidR="00333D57" w:rsidRPr="00411E3B">
        <w:rPr>
          <w:rFonts w:eastAsia="Times New Roman" w:cs="Arial"/>
          <w:b/>
          <w:szCs w:val="56"/>
          <w:lang w:eastAsia="el-GR"/>
        </w:rPr>
        <w:t>στην περιοχή του ορατού.</w:t>
      </w:r>
    </w:p>
    <w:p w:rsidR="00333D57" w:rsidRPr="00754B72" w:rsidRDefault="002442BD" w:rsidP="00CA09FC">
      <w:pPr>
        <w:spacing w:before="0"/>
        <w:ind w:firstLine="0"/>
        <w:rPr>
          <w:rFonts w:eastAsia="Times New Roman" w:cs="Arial"/>
          <w:b/>
          <w:szCs w:val="56"/>
          <w:lang w:eastAsia="el-GR"/>
        </w:rPr>
      </w:pPr>
      <w:r>
        <w:rPr>
          <w:rFonts w:eastAsia="Times New Roman" w:cs="Arial"/>
          <w:b/>
          <w:color w:val="0D3193"/>
          <w:szCs w:val="56"/>
          <w:lang w:eastAsia="el-GR"/>
        </w:rPr>
        <w:lastRenderedPageBreak/>
        <w:t xml:space="preserve">22. </w:t>
      </w:r>
      <w:r w:rsidR="00333D57" w:rsidRPr="00754B72">
        <w:rPr>
          <w:rFonts w:eastAsia="Times New Roman" w:cs="Arial"/>
          <w:b/>
          <w:szCs w:val="56"/>
          <w:lang w:eastAsia="el-GR"/>
        </w:rPr>
        <w:t>Ποιο από τα παρακάτω πειρα</w:t>
      </w:r>
      <w:r w:rsidR="004F4933" w:rsidRPr="004F4933">
        <w:rPr>
          <w:rFonts w:eastAsia="Times New Roman" w:cs="Arial"/>
          <w:b/>
          <w:szCs w:val="56"/>
          <w:lang w:eastAsia="el-GR"/>
        </w:rPr>
        <w:t>-</w:t>
      </w:r>
      <w:r w:rsidR="00333D57" w:rsidRPr="00754B72">
        <w:rPr>
          <w:rFonts w:eastAsia="Times New Roman" w:cs="Arial"/>
          <w:b/>
          <w:szCs w:val="56"/>
          <w:lang w:eastAsia="el-GR"/>
        </w:rPr>
        <w:t>ματικά δεδομένα δείχνει την ύπαρ</w:t>
      </w:r>
      <w:r w:rsidR="004F4933" w:rsidRPr="004F4933">
        <w:rPr>
          <w:rFonts w:eastAsia="Times New Roman" w:cs="Arial"/>
          <w:b/>
          <w:szCs w:val="56"/>
          <w:lang w:eastAsia="el-GR"/>
        </w:rPr>
        <w:t>-</w:t>
      </w:r>
      <w:r w:rsidR="00333D57" w:rsidRPr="00754B72">
        <w:rPr>
          <w:rFonts w:eastAsia="Times New Roman" w:cs="Arial"/>
          <w:b/>
          <w:szCs w:val="56"/>
          <w:lang w:eastAsia="el-GR"/>
        </w:rPr>
        <w:t>ξη διακριτών ενεργειακών σταθμών στα άτομα;</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442BD">
        <w:rPr>
          <w:rFonts w:eastAsia="Times New Roman" w:cs="Arial"/>
          <w:b/>
          <w:szCs w:val="56"/>
          <w:lang w:eastAsia="el-GR"/>
        </w:rPr>
        <w:t xml:space="preserve"> </w:t>
      </w:r>
      <w:r w:rsidRPr="00411E3B">
        <w:rPr>
          <w:rFonts w:eastAsia="Times New Roman" w:cs="Arial"/>
          <w:b/>
          <w:szCs w:val="56"/>
          <w:lang w:eastAsia="el-GR"/>
        </w:rPr>
        <w:t>Το φάσμα εκπομπής ενός στοι</w:t>
      </w:r>
      <w:r w:rsidR="004F4933" w:rsidRPr="004F4933">
        <w:rPr>
          <w:rFonts w:eastAsia="Times New Roman" w:cs="Arial"/>
          <w:b/>
          <w:szCs w:val="56"/>
          <w:lang w:eastAsia="el-GR"/>
        </w:rPr>
        <w:t>-</w:t>
      </w:r>
      <w:r w:rsidRPr="00411E3B">
        <w:rPr>
          <w:rFonts w:eastAsia="Times New Roman" w:cs="Arial"/>
          <w:b/>
          <w:szCs w:val="56"/>
          <w:lang w:eastAsia="el-GR"/>
        </w:rPr>
        <w:t>χείου περιέχει φωτεινότερες γραμ</w:t>
      </w:r>
      <w:r w:rsidR="004F4933" w:rsidRPr="004F4933">
        <w:rPr>
          <w:rFonts w:eastAsia="Times New Roman" w:cs="Arial"/>
          <w:b/>
          <w:szCs w:val="56"/>
          <w:lang w:eastAsia="el-GR"/>
        </w:rPr>
        <w:t>-</w:t>
      </w:r>
      <w:r w:rsidRPr="00411E3B">
        <w:rPr>
          <w:rFonts w:eastAsia="Times New Roman" w:cs="Arial"/>
          <w:b/>
          <w:szCs w:val="56"/>
          <w:lang w:eastAsia="el-GR"/>
        </w:rPr>
        <w:t>μές σε μεγαλύτερη θερμοκρασία.</w:t>
      </w:r>
    </w:p>
    <w:p w:rsidR="00333D57" w:rsidRPr="00754B72" w:rsidRDefault="00BF1698" w:rsidP="00CA09FC">
      <w:pPr>
        <w:spacing w:before="0"/>
        <w:ind w:firstLine="0"/>
        <w:rPr>
          <w:rFonts w:eastAsia="Times New Roman" w:cs="Arial"/>
          <w:b/>
          <w:szCs w:val="56"/>
          <w:lang w:eastAsia="el-GR"/>
        </w:rPr>
      </w:pPr>
      <w:r>
        <w:rPr>
          <w:rFonts w:eastAsia="Times New Roman" w:cs="Arial"/>
          <w:b/>
          <w:noProof/>
          <w:szCs w:val="56"/>
          <w:lang w:eastAsia="el-GR"/>
        </w:rPr>
        <w:pict>
          <v:shape id="_x0000_s1417" type="#_x0000_t202" style="position:absolute;margin-left:0;margin-top:0;width:60.9pt;height:32.2pt;z-index:25185587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7;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2 / </w:t>
                  </w:r>
                  <w:r>
                    <w:rPr>
                      <w:b/>
                      <w:szCs w:val="56"/>
                      <w:lang w:val="en-US"/>
                    </w:rPr>
                    <w:t xml:space="preserve">63 </w:t>
                  </w:r>
                </w:p>
              </w:txbxContent>
            </v:textbox>
            <w10:wrap anchorx="page" anchory="page"/>
          </v:shape>
        </w:pict>
      </w:r>
      <w:r w:rsidR="00333D57" w:rsidRPr="00411E3B">
        <w:rPr>
          <w:rFonts w:eastAsia="Times New Roman" w:cs="Arial"/>
          <w:b/>
          <w:szCs w:val="56"/>
          <w:lang w:eastAsia="el-GR"/>
        </w:rPr>
        <w:t>β.</w:t>
      </w:r>
      <w:r w:rsidR="002442BD">
        <w:rPr>
          <w:rFonts w:eastAsia="Times New Roman" w:cs="Arial"/>
          <w:b/>
          <w:szCs w:val="56"/>
          <w:lang w:eastAsia="el-GR"/>
        </w:rPr>
        <w:t xml:space="preserve"> </w:t>
      </w:r>
      <w:r w:rsidR="00333D57" w:rsidRPr="00411E3B">
        <w:rPr>
          <w:rFonts w:eastAsia="Times New Roman" w:cs="Arial"/>
          <w:b/>
          <w:szCs w:val="56"/>
          <w:lang w:eastAsia="el-GR"/>
        </w:rPr>
        <w:t>Το φάσμα απορρόφησης ενός στοιχείου έχει σκοτεινές γραμμές στις θέσεις που αντιστοιχούν στις φωτεινές γραμμές του φάσματος εκπομπής.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γ.</w:t>
      </w:r>
      <w:r w:rsidR="002442BD">
        <w:rPr>
          <w:rFonts w:eastAsia="Times New Roman" w:cs="Arial"/>
          <w:b/>
          <w:szCs w:val="56"/>
          <w:lang w:eastAsia="el-GR"/>
        </w:rPr>
        <w:t xml:space="preserve"> </w:t>
      </w:r>
      <w:r w:rsidRPr="00411E3B">
        <w:rPr>
          <w:rFonts w:eastAsia="Times New Roman" w:cs="Arial"/>
          <w:b/>
          <w:szCs w:val="56"/>
          <w:lang w:eastAsia="el-GR"/>
        </w:rPr>
        <w:t>Το φάσμα των ακτινών Χ παρου</w:t>
      </w:r>
      <w:r w:rsidR="004F4933" w:rsidRPr="004F4933">
        <w:rPr>
          <w:rFonts w:eastAsia="Times New Roman" w:cs="Arial"/>
          <w:b/>
          <w:szCs w:val="56"/>
          <w:lang w:eastAsia="el-GR"/>
        </w:rPr>
        <w:t>-</w:t>
      </w:r>
      <w:r w:rsidRPr="00411E3B">
        <w:rPr>
          <w:rFonts w:eastAsia="Times New Roman" w:cs="Arial"/>
          <w:b/>
          <w:szCs w:val="56"/>
          <w:lang w:eastAsia="el-GR"/>
        </w:rPr>
        <w:t>σιάζει ένα ελάχιστο μήκος κύματος.</w:t>
      </w:r>
    </w:p>
    <w:p w:rsidR="00333D57" w:rsidRPr="00754B72" w:rsidRDefault="00333D57" w:rsidP="00766D98">
      <w:pPr>
        <w:ind w:firstLine="0"/>
        <w:rPr>
          <w:rFonts w:eastAsia="Times New Roman" w:cs="Arial"/>
          <w:b/>
          <w:szCs w:val="56"/>
          <w:lang w:eastAsia="el-GR"/>
        </w:rPr>
      </w:pPr>
      <w:r w:rsidRPr="00754B72">
        <w:rPr>
          <w:rFonts w:eastAsia="Times New Roman" w:cs="Arial"/>
          <w:b/>
          <w:color w:val="0D3193"/>
          <w:szCs w:val="56"/>
          <w:lang w:eastAsia="el-GR"/>
        </w:rPr>
        <w:t>23.</w:t>
      </w:r>
      <w:r w:rsidR="002442BD">
        <w:rPr>
          <w:rFonts w:eastAsia="Times New Roman" w:cs="Arial"/>
          <w:b/>
          <w:color w:val="0D3193"/>
          <w:szCs w:val="56"/>
          <w:lang w:eastAsia="el-GR"/>
        </w:rPr>
        <w:t xml:space="preserve"> </w:t>
      </w:r>
      <w:r w:rsidRPr="00754B72">
        <w:rPr>
          <w:rFonts w:eastAsia="Times New Roman" w:cs="Arial"/>
          <w:b/>
          <w:szCs w:val="56"/>
          <w:lang w:eastAsia="el-GR"/>
        </w:rPr>
        <w:t>Ποια από τις παρακάτω προτάσεις είναι σωστή;</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α.</w:t>
      </w:r>
      <w:r w:rsidR="002442BD">
        <w:rPr>
          <w:rFonts w:eastAsia="Times New Roman" w:cs="Arial"/>
          <w:b/>
          <w:szCs w:val="56"/>
          <w:lang w:eastAsia="el-GR"/>
        </w:rPr>
        <w:t xml:space="preserve"> </w:t>
      </w:r>
      <w:r w:rsidRPr="00411E3B">
        <w:rPr>
          <w:rFonts w:eastAsia="Times New Roman" w:cs="Arial"/>
          <w:b/>
          <w:szCs w:val="56"/>
          <w:lang w:eastAsia="el-GR"/>
        </w:rPr>
        <w:t>Η ενέργεια ιονισμού είναι μικρότερη από την ενέργεια διέγερσης.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t>β.</w:t>
      </w:r>
      <w:r w:rsidR="002442BD">
        <w:rPr>
          <w:rFonts w:eastAsia="Times New Roman" w:cs="Arial"/>
          <w:b/>
          <w:szCs w:val="56"/>
          <w:lang w:eastAsia="el-GR"/>
        </w:rPr>
        <w:t xml:space="preserve"> </w:t>
      </w:r>
      <w:r w:rsidRPr="00411E3B">
        <w:rPr>
          <w:rFonts w:eastAsia="Times New Roman" w:cs="Arial"/>
          <w:b/>
          <w:szCs w:val="56"/>
          <w:lang w:eastAsia="el-GR"/>
        </w:rPr>
        <w:t>Η ενέργεια ενός φωτονίου είναι h</w:t>
      </w:r>
      <w:r w:rsidR="0061186C" w:rsidRPr="0061186C">
        <w:rPr>
          <w:rFonts w:ascii="Times New Roman" w:eastAsia="Times New Roman" w:hAnsi="Times New Roman"/>
          <w:b/>
          <w:sz w:val="72"/>
          <w:szCs w:val="56"/>
          <w:lang w:eastAsia="el-GR"/>
        </w:rPr>
        <w:t xml:space="preserve"> </w:t>
      </w:r>
      <w:r w:rsidR="0061186C" w:rsidRPr="00790C35">
        <w:rPr>
          <w:rFonts w:ascii="Times New Roman" w:eastAsia="Times New Roman" w:hAnsi="Times New Roman"/>
          <w:b/>
          <w:sz w:val="72"/>
          <w:szCs w:val="56"/>
          <w:lang w:eastAsia="el-GR"/>
        </w:rPr>
        <w:t>λ</w:t>
      </w:r>
      <w:r w:rsidRPr="00411E3B">
        <w:rPr>
          <w:rFonts w:eastAsia="Times New Roman" w:cs="Arial"/>
          <w:b/>
          <w:szCs w:val="56"/>
          <w:lang w:eastAsia="el-GR"/>
        </w:rPr>
        <w:t xml:space="preserve">, όπου </w:t>
      </w:r>
      <w:r w:rsidR="0061186C" w:rsidRPr="00790C35">
        <w:rPr>
          <w:rFonts w:ascii="Times New Roman" w:eastAsia="Times New Roman" w:hAnsi="Times New Roman"/>
          <w:b/>
          <w:sz w:val="72"/>
          <w:szCs w:val="56"/>
          <w:lang w:eastAsia="el-GR"/>
        </w:rPr>
        <w:t>λ</w:t>
      </w:r>
      <w:r w:rsidRPr="00411E3B">
        <w:rPr>
          <w:rFonts w:eastAsia="Times New Roman" w:cs="Arial"/>
          <w:b/>
          <w:szCs w:val="56"/>
          <w:lang w:eastAsia="el-GR"/>
        </w:rPr>
        <w:t xml:space="preserve"> είναι το μήκος κύματος της ακτινοβολίας.</w:t>
      </w:r>
    </w:p>
    <w:p w:rsidR="00333D57" w:rsidRPr="00754B72" w:rsidRDefault="00333D57" w:rsidP="00CA09FC">
      <w:pPr>
        <w:spacing w:before="0"/>
        <w:ind w:firstLine="0"/>
        <w:rPr>
          <w:rFonts w:eastAsia="Times New Roman" w:cs="Arial"/>
          <w:b/>
          <w:szCs w:val="56"/>
          <w:lang w:eastAsia="el-GR"/>
        </w:rPr>
      </w:pPr>
      <w:r w:rsidRPr="00411E3B">
        <w:rPr>
          <w:rFonts w:eastAsia="Times New Roman" w:cs="Arial"/>
          <w:b/>
          <w:szCs w:val="56"/>
          <w:lang w:eastAsia="el-GR"/>
        </w:rPr>
        <w:lastRenderedPageBreak/>
        <w:t>γ.</w:t>
      </w:r>
      <w:r w:rsidR="002442BD">
        <w:rPr>
          <w:rFonts w:eastAsia="Times New Roman" w:cs="Arial"/>
          <w:b/>
          <w:szCs w:val="56"/>
          <w:lang w:eastAsia="el-GR"/>
        </w:rPr>
        <w:t xml:space="preserve"> </w:t>
      </w:r>
      <w:r w:rsidRPr="00411E3B">
        <w:rPr>
          <w:rFonts w:eastAsia="Times New Roman" w:cs="Arial"/>
          <w:b/>
          <w:szCs w:val="56"/>
          <w:lang w:eastAsia="el-GR"/>
        </w:rPr>
        <w:t>Ένα ηλεκτρόνιο που βρίσκεται σε διεγερμένη ενεργειακή στάθμη ακτινοβολεί συνεχώς ενέργεια.</w:t>
      </w:r>
    </w:p>
    <w:p w:rsidR="00333D57" w:rsidRPr="00754B72" w:rsidRDefault="00BF1698" w:rsidP="00CA09FC">
      <w:pPr>
        <w:spacing w:before="0"/>
        <w:ind w:firstLine="0"/>
        <w:rPr>
          <w:rFonts w:eastAsia="Times New Roman" w:cs="Arial"/>
          <w:b/>
          <w:szCs w:val="56"/>
          <w:lang w:eastAsia="el-GR"/>
        </w:rPr>
      </w:pPr>
      <w:r>
        <w:rPr>
          <w:rFonts w:eastAsia="Times New Roman" w:cs="Arial"/>
          <w:b/>
          <w:noProof/>
          <w:szCs w:val="56"/>
          <w:lang w:eastAsia="el-GR"/>
        </w:rPr>
        <w:pict>
          <v:shape id="_x0000_s1418" type="#_x0000_t202" style="position:absolute;margin-left:0;margin-top:0;width:60.9pt;height:32.2pt;z-index:25185689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8;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3 / </w:t>
                  </w:r>
                  <w:r>
                    <w:rPr>
                      <w:b/>
                      <w:szCs w:val="56"/>
                      <w:lang w:val="en-US"/>
                    </w:rPr>
                    <w:t xml:space="preserve">63 </w:t>
                  </w:r>
                </w:p>
              </w:txbxContent>
            </v:textbox>
            <w10:wrap anchorx="page" anchory="page"/>
          </v:shape>
        </w:pict>
      </w:r>
      <w:r w:rsidR="00333D57" w:rsidRPr="00411E3B">
        <w:rPr>
          <w:rFonts w:eastAsia="Times New Roman" w:cs="Arial"/>
          <w:b/>
          <w:szCs w:val="56"/>
          <w:lang w:eastAsia="el-GR"/>
        </w:rPr>
        <w:t>δ.</w:t>
      </w:r>
      <w:r w:rsidR="002442BD">
        <w:rPr>
          <w:rFonts w:eastAsia="Times New Roman" w:cs="Arial"/>
          <w:b/>
          <w:szCs w:val="56"/>
          <w:lang w:eastAsia="el-GR"/>
        </w:rPr>
        <w:t xml:space="preserve"> </w:t>
      </w:r>
      <w:r w:rsidR="00333D57" w:rsidRPr="00411E3B">
        <w:rPr>
          <w:rFonts w:eastAsia="Times New Roman" w:cs="Arial"/>
          <w:b/>
          <w:szCs w:val="56"/>
          <w:lang w:eastAsia="el-GR"/>
        </w:rPr>
        <w:t>Η θεμελιώδης κατάσταση του ατόμου του υδρογόνου είναι η κα</w:t>
      </w:r>
      <w:r w:rsidR="004F4933" w:rsidRPr="004F4933">
        <w:rPr>
          <w:rFonts w:eastAsia="Times New Roman" w:cs="Arial"/>
          <w:b/>
          <w:szCs w:val="56"/>
          <w:lang w:eastAsia="el-GR"/>
        </w:rPr>
        <w:t>-</w:t>
      </w:r>
      <w:r w:rsidR="00333D57" w:rsidRPr="00411E3B">
        <w:rPr>
          <w:rFonts w:eastAsia="Times New Roman" w:cs="Arial"/>
          <w:b/>
          <w:szCs w:val="56"/>
          <w:lang w:eastAsia="el-GR"/>
        </w:rPr>
        <w:t>τάσταση στην οποία το ηλεκτρόνιο βρίσκεται στη χαμηλότερη επιτρε</w:t>
      </w:r>
      <w:r w:rsidR="004F4933" w:rsidRPr="004F4933">
        <w:rPr>
          <w:rFonts w:eastAsia="Times New Roman" w:cs="Arial"/>
          <w:b/>
          <w:szCs w:val="56"/>
          <w:lang w:eastAsia="el-GR"/>
        </w:rPr>
        <w:t>-</w:t>
      </w:r>
      <w:r w:rsidR="00333D57" w:rsidRPr="00411E3B">
        <w:rPr>
          <w:rFonts w:eastAsia="Times New Roman" w:cs="Arial"/>
          <w:b/>
          <w:szCs w:val="56"/>
          <w:lang w:eastAsia="el-GR"/>
        </w:rPr>
        <w:t>πτή ενεργειακή στάθμη.</w:t>
      </w:r>
    </w:p>
    <w:p w:rsidR="00945B8C" w:rsidRPr="00477FA1"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24. </w:t>
      </w:r>
      <w:r w:rsidR="00333D57" w:rsidRPr="00754B72">
        <w:rPr>
          <w:rFonts w:eastAsia="Times New Roman" w:cs="Arial"/>
          <w:b/>
          <w:szCs w:val="56"/>
          <w:lang w:eastAsia="el-GR"/>
        </w:rPr>
        <w:t xml:space="preserve">Το σχήμα δείχνει το διάγραμμα των ενεργειακών σταθμών του ατόμου του υδρογόνου. Τα μήκη κύματος </w:t>
      </w:r>
      <w:r w:rsidR="00333D57" w:rsidRPr="00693125">
        <w:rPr>
          <w:rFonts w:ascii="Times New Roman" w:eastAsia="Times New Roman" w:hAnsi="Times New Roman"/>
          <w:b/>
          <w:sz w:val="80"/>
          <w:szCs w:val="80"/>
          <w:lang w:eastAsia="el-GR"/>
        </w:rPr>
        <w:t>λ</w:t>
      </w:r>
      <w:r w:rsidR="00333D57" w:rsidRPr="002442BD">
        <w:rPr>
          <w:rFonts w:eastAsia="Times New Roman" w:cs="Arial"/>
          <w:b/>
          <w:sz w:val="64"/>
          <w:szCs w:val="64"/>
          <w:vertAlign w:val="subscript"/>
          <w:lang w:eastAsia="el-GR"/>
        </w:rPr>
        <w:t>1</w:t>
      </w:r>
      <w:r w:rsidR="00333D57" w:rsidRPr="00754B72">
        <w:rPr>
          <w:rFonts w:eastAsia="Times New Roman" w:cs="Arial"/>
          <w:b/>
          <w:szCs w:val="56"/>
          <w:lang w:eastAsia="el-GR"/>
        </w:rPr>
        <w:t xml:space="preserve">, </w:t>
      </w:r>
      <w:r w:rsidR="00790C35" w:rsidRPr="00693125">
        <w:rPr>
          <w:rFonts w:ascii="Times New Roman" w:eastAsia="Times New Roman" w:hAnsi="Times New Roman"/>
          <w:b/>
          <w:sz w:val="80"/>
          <w:szCs w:val="80"/>
          <w:lang w:eastAsia="el-GR"/>
        </w:rPr>
        <w:t>λ</w:t>
      </w:r>
      <w:r w:rsidR="00790C35" w:rsidRPr="002442BD">
        <w:rPr>
          <w:rFonts w:eastAsia="Times New Roman" w:cs="Arial"/>
          <w:b/>
          <w:sz w:val="64"/>
          <w:szCs w:val="64"/>
          <w:vertAlign w:val="subscript"/>
          <w:lang w:eastAsia="el-GR"/>
        </w:rPr>
        <w:t xml:space="preserve"> </w:t>
      </w:r>
      <w:r w:rsidR="00333D57" w:rsidRPr="002442BD">
        <w:rPr>
          <w:rFonts w:eastAsia="Times New Roman" w:cs="Arial"/>
          <w:b/>
          <w:sz w:val="64"/>
          <w:szCs w:val="64"/>
          <w:vertAlign w:val="subscript"/>
          <w:lang w:eastAsia="el-GR"/>
        </w:rPr>
        <w:t>2</w:t>
      </w:r>
      <w:r w:rsidR="00333D57" w:rsidRPr="00754B72">
        <w:rPr>
          <w:rFonts w:eastAsia="Times New Roman" w:cs="Arial"/>
          <w:b/>
          <w:szCs w:val="56"/>
          <w:lang w:eastAsia="el-GR"/>
        </w:rPr>
        <w:t xml:space="preserve">, </w:t>
      </w:r>
      <w:r w:rsidR="00790C35" w:rsidRPr="00693125">
        <w:rPr>
          <w:rFonts w:ascii="Times New Roman" w:eastAsia="Times New Roman" w:hAnsi="Times New Roman"/>
          <w:b/>
          <w:sz w:val="80"/>
          <w:szCs w:val="80"/>
          <w:lang w:eastAsia="el-GR"/>
        </w:rPr>
        <w:t>λ</w:t>
      </w:r>
      <w:r w:rsidR="00790C35" w:rsidRPr="002442BD">
        <w:rPr>
          <w:rFonts w:eastAsia="Times New Roman" w:cs="Arial"/>
          <w:b/>
          <w:sz w:val="64"/>
          <w:szCs w:val="64"/>
          <w:vertAlign w:val="subscript"/>
          <w:lang w:eastAsia="el-GR"/>
        </w:rPr>
        <w:t xml:space="preserve"> </w:t>
      </w:r>
      <w:r w:rsidR="00333D57" w:rsidRPr="002442BD">
        <w:rPr>
          <w:rFonts w:eastAsia="Times New Roman" w:cs="Arial"/>
          <w:b/>
          <w:sz w:val="64"/>
          <w:szCs w:val="64"/>
          <w:vertAlign w:val="subscript"/>
          <w:lang w:eastAsia="el-GR"/>
        </w:rPr>
        <w:t>3</w:t>
      </w:r>
      <w:r w:rsidR="00263010">
        <w:rPr>
          <w:rFonts w:eastAsia="Times New Roman" w:cs="Arial"/>
          <w:b/>
          <w:szCs w:val="56"/>
          <w:lang w:eastAsia="el-GR"/>
        </w:rPr>
        <w:t xml:space="preserve"> </w:t>
      </w:r>
      <w:r w:rsidR="00333D57" w:rsidRPr="00754B72">
        <w:rPr>
          <w:rFonts w:eastAsia="Times New Roman" w:cs="Arial"/>
          <w:b/>
          <w:szCs w:val="56"/>
          <w:lang w:eastAsia="el-GR"/>
        </w:rPr>
        <w:t xml:space="preserve">είναι τα μήκη κύματος της ακτινοβολίας που εκπέμπεται κατά τις μεταβάσεις του ηλεκτρονίου μεταξύ των ενεργειακοί σταθμών, όπως δείχνουν τα βέλη. </w:t>
      </w:r>
    </w:p>
    <w:p w:rsidR="00477FA1" w:rsidRPr="001A673A" w:rsidRDefault="00BF1698" w:rsidP="00766D98">
      <w:pPr>
        <w:ind w:firstLine="0"/>
        <w:rPr>
          <w:rFonts w:eastAsia="Times New Roman" w:cs="Arial"/>
          <w:b/>
          <w:sz w:val="40"/>
          <w:szCs w:val="56"/>
          <w:lang w:eastAsia="el-GR"/>
        </w:rPr>
      </w:pPr>
      <w:r w:rsidRPr="00BF1698">
        <w:rPr>
          <w:rFonts w:eastAsia="Times New Roman" w:cs="Arial"/>
          <w:b/>
          <w:noProof/>
          <w:szCs w:val="56"/>
          <w:lang w:eastAsia="el-GR"/>
        </w:rPr>
        <w:lastRenderedPageBreak/>
        <w:pict>
          <v:group id="_x0000_s1222" style="position:absolute;margin-left:35.4pt;margin-top:3.3pt;width:354pt;height:284.55pt;z-index:251759104" coordorigin="1842,1080" coordsize="7080,5691">
            <v:group id="_x0000_s1196" style="position:absolute;left:1842;top:1080;width:5021;height:5691" coordorigin="462,2836" coordsize="5021,5691">
              <v:group id="_x0000_s1194" style="position:absolute;left:462;top:2836;width:1000;height:5691" coordorigin="462,2836" coordsize=",5691">
                <v:shape id="_x0000_s1186" type="#_x0000_t202" style="position:absolute;left:497;top:7671;width:965;height:856;mso-height-percent:200;mso-height-percent:200;mso-width-relative:margin;mso-height-relative:margin;v-text-anchor:middle" stroked="f">
                  <v:textbox style="mso-next-textbox:#_x0000_s1186;mso-fit-shape-to-text:t" inset="0,0,0,0">
                    <w:txbxContent>
                      <w:p w:rsidR="004F4933" w:rsidRPr="00477FA1" w:rsidRDefault="004F4933" w:rsidP="00477FA1">
                        <w:pPr>
                          <w:jc w:val="center"/>
                          <w:rPr>
                            <w:b/>
                          </w:rPr>
                        </w:pPr>
                        <w:r w:rsidRPr="00477FA1">
                          <w:rPr>
                            <w:b/>
                            <w:lang w:val="en-US"/>
                          </w:rPr>
                          <w:t>E</w:t>
                        </w:r>
                        <w:r w:rsidRPr="00477FA1">
                          <w:rPr>
                            <w:b/>
                            <w:sz w:val="64"/>
                            <w:szCs w:val="64"/>
                            <w:vertAlign w:val="subscript"/>
                            <w:lang w:val="en-US"/>
                          </w:rPr>
                          <w:t>1</w:t>
                        </w:r>
                      </w:p>
                    </w:txbxContent>
                  </v:textbox>
                </v:shape>
                <v:shape id="_x0000_s1188" type="#_x0000_t202" style="position:absolute;left:487;top:4461;width:965;height:856;mso-height-percent:200;mso-height-percent:200;mso-width-relative:margin;mso-height-relative:margin;v-text-anchor:middle" stroked="f">
                  <v:textbox style="mso-next-textbox:#_x0000_s1188;mso-fit-shape-to-text:t" inset="0,0,0,0">
                    <w:txbxContent>
                      <w:p w:rsidR="004F4933" w:rsidRPr="00477FA1" w:rsidRDefault="004F4933" w:rsidP="00477FA1">
                        <w:pPr>
                          <w:jc w:val="center"/>
                          <w:rPr>
                            <w:b/>
                          </w:rPr>
                        </w:pPr>
                        <w:r w:rsidRPr="00477FA1">
                          <w:rPr>
                            <w:b/>
                            <w:lang w:val="en-US"/>
                          </w:rPr>
                          <w:t>E</w:t>
                        </w:r>
                        <w:r>
                          <w:rPr>
                            <w:b/>
                            <w:sz w:val="64"/>
                            <w:szCs w:val="64"/>
                            <w:vertAlign w:val="subscript"/>
                            <w:lang w:val="en-US"/>
                          </w:rPr>
                          <w:t>2</w:t>
                        </w:r>
                      </w:p>
                    </w:txbxContent>
                  </v:textbox>
                </v:shape>
                <v:shape id="_x0000_s1189" type="#_x0000_t202" style="position:absolute;left:462;top:2836;width:965;height:856;mso-height-percent:200;mso-height-percent:200;mso-width-relative:margin;mso-height-relative:margin;v-text-anchor:middle" stroked="f">
                  <v:textbox style="mso-next-textbox:#_x0000_s1189;mso-fit-shape-to-text:t" inset="0,0,0,0">
                    <w:txbxContent>
                      <w:p w:rsidR="004F4933" w:rsidRPr="00477FA1" w:rsidRDefault="004F4933" w:rsidP="00477FA1">
                        <w:pPr>
                          <w:jc w:val="center"/>
                          <w:rPr>
                            <w:b/>
                          </w:rPr>
                        </w:pPr>
                        <w:r w:rsidRPr="00477FA1">
                          <w:rPr>
                            <w:b/>
                            <w:lang w:val="en-US"/>
                          </w:rPr>
                          <w:t>E</w:t>
                        </w:r>
                        <w:r>
                          <w:rPr>
                            <w:b/>
                            <w:sz w:val="64"/>
                            <w:szCs w:val="64"/>
                            <w:vertAlign w:val="subscript"/>
                            <w:lang w:val="en-US"/>
                          </w:rPr>
                          <w:t>3</w:t>
                        </w:r>
                      </w:p>
                    </w:txbxContent>
                  </v:textbox>
                </v:shape>
              </v:group>
              <v:group id="_x0000_s1195" style="position:absolute;left:1909;top:3692;width:3574;height:3242" coordorigin="1587,3692" coordsize="3574,3242">
                <v:shape id="_x0000_s1191" type="#_x0000_t202" style="position:absolute;left:1587;top:5986;width:965;height:948;mso-height-percent:200;mso-height-percent:200;mso-width-relative:margin;mso-height-relative:margin;v-text-anchor:middle" stroked="f">
                  <v:textbox style="mso-next-textbox:#_x0000_s1191;mso-fit-shape-to-text:t" inset="0,0,0,0">
                    <w:txbxContent>
                      <w:p w:rsidR="004F4933" w:rsidRPr="00477FA1" w:rsidRDefault="004F4933" w:rsidP="00C147FD">
                        <w:pPr>
                          <w:jc w:val="center"/>
                          <w:rPr>
                            <w:b/>
                          </w:rPr>
                        </w:pPr>
                        <w:r w:rsidRPr="00A56C28">
                          <w:rPr>
                            <w:rFonts w:ascii="Times New Roman" w:eastAsia="Times New Roman" w:hAnsi="Times New Roman"/>
                            <w:b/>
                            <w:sz w:val="72"/>
                            <w:szCs w:val="80"/>
                            <w:lang w:eastAsia="el-GR"/>
                          </w:rPr>
                          <w:t>λ</w:t>
                        </w:r>
                        <w:r w:rsidRPr="00477FA1">
                          <w:rPr>
                            <w:b/>
                            <w:sz w:val="64"/>
                            <w:szCs w:val="64"/>
                            <w:vertAlign w:val="subscript"/>
                            <w:lang w:val="en-US"/>
                          </w:rPr>
                          <w:t>1</w:t>
                        </w:r>
                      </w:p>
                    </w:txbxContent>
                  </v:textbox>
                </v:shape>
                <v:shape id="_x0000_s1192" type="#_x0000_t202" style="position:absolute;left:3029;top:3692;width:965;height:948;mso-height-percent:200;mso-height-percent:200;mso-width-relative:margin;mso-height-relative:margin;v-text-anchor:middle" stroked="f">
                  <v:textbox style="mso-next-textbox:#_x0000_s1192;mso-fit-shape-to-text:t" inset="0,0,0,0">
                    <w:txbxContent>
                      <w:p w:rsidR="004F4933" w:rsidRPr="00C147FD" w:rsidRDefault="004F4933" w:rsidP="00C147FD">
                        <w:pPr>
                          <w:jc w:val="center"/>
                          <w:rPr>
                            <w:b/>
                          </w:rPr>
                        </w:pPr>
                        <w:r w:rsidRPr="00A56C28">
                          <w:rPr>
                            <w:rFonts w:ascii="Times New Roman" w:eastAsia="Times New Roman" w:hAnsi="Times New Roman"/>
                            <w:b/>
                            <w:sz w:val="72"/>
                            <w:szCs w:val="80"/>
                            <w:lang w:eastAsia="el-GR"/>
                          </w:rPr>
                          <w:t>λ</w:t>
                        </w:r>
                        <w:r>
                          <w:rPr>
                            <w:b/>
                            <w:sz w:val="64"/>
                            <w:szCs w:val="64"/>
                            <w:vertAlign w:val="subscript"/>
                          </w:rPr>
                          <w:t>3</w:t>
                        </w:r>
                      </w:p>
                    </w:txbxContent>
                  </v:textbox>
                </v:shape>
                <v:shape id="_x0000_s1193" type="#_x0000_t202" style="position:absolute;left:4196;top:5810;width:965;height:948;mso-height-percent:200;mso-height-percent:200;mso-width-relative:margin;mso-height-relative:margin;v-text-anchor:middle" stroked="f">
                  <v:textbox style="mso-next-textbox:#_x0000_s1193;mso-fit-shape-to-text:t" inset="0,0,0,0">
                    <w:txbxContent>
                      <w:p w:rsidR="004F4933" w:rsidRPr="00C147FD" w:rsidRDefault="004F4933" w:rsidP="00C147FD">
                        <w:pPr>
                          <w:jc w:val="center"/>
                          <w:rPr>
                            <w:b/>
                          </w:rPr>
                        </w:pPr>
                        <w:r w:rsidRPr="00A56C28">
                          <w:rPr>
                            <w:rFonts w:ascii="Times New Roman" w:eastAsia="Times New Roman" w:hAnsi="Times New Roman"/>
                            <w:b/>
                            <w:sz w:val="72"/>
                            <w:szCs w:val="80"/>
                            <w:lang w:eastAsia="el-GR"/>
                          </w:rPr>
                          <w:t>λ</w:t>
                        </w:r>
                        <w:r>
                          <w:rPr>
                            <w:b/>
                            <w:sz w:val="64"/>
                            <w:szCs w:val="64"/>
                            <w:vertAlign w:val="subscript"/>
                          </w:rPr>
                          <w:t>2</w:t>
                        </w:r>
                      </w:p>
                    </w:txbxContent>
                  </v:textbox>
                </v:shape>
              </v:group>
            </v:group>
            <v:group id="_x0000_s1200" style="position:absolute;left:7957;top:1080;width:965;height:5531" coordorigin="7837,2936" coordsize="965,5531">
              <v:shape id="_x0000_s1197" type="#_x0000_t202" style="position:absolute;left:7837;top:7611;width:965;height:856;mso-height-percent:200;mso-height-percent:200;mso-width-relative:margin;mso-height-relative:margin;v-text-anchor:middle" stroked="f">
                <v:textbox style="mso-next-textbox:#_x0000_s1197;mso-fit-shape-to-text:t" inset="0,0,0,0">
                  <w:txbxContent>
                    <w:p w:rsidR="004F4933" w:rsidRPr="00477FA1" w:rsidRDefault="004F4933" w:rsidP="00E82780">
                      <w:pPr>
                        <w:jc w:val="center"/>
                        <w:rPr>
                          <w:b/>
                        </w:rPr>
                      </w:pPr>
                      <w:r w:rsidRPr="00E82780">
                        <w:rPr>
                          <w:rFonts w:cs="Arial"/>
                          <w:b/>
                          <w:lang w:val="en-US"/>
                        </w:rPr>
                        <w:t>n</w:t>
                      </w:r>
                      <w:r w:rsidRPr="00477FA1">
                        <w:rPr>
                          <w:b/>
                          <w:sz w:val="64"/>
                          <w:szCs w:val="64"/>
                          <w:vertAlign w:val="subscript"/>
                          <w:lang w:val="en-US"/>
                        </w:rPr>
                        <w:t>1</w:t>
                      </w:r>
                    </w:p>
                  </w:txbxContent>
                </v:textbox>
              </v:shape>
              <v:shape id="_x0000_s1198" type="#_x0000_t202" style="position:absolute;left:7837;top:4461;width:965;height:856;mso-height-percent:200;mso-height-percent:200;mso-width-relative:margin;mso-height-relative:margin;v-text-anchor:middle" stroked="f">
                <v:textbox style="mso-next-textbox:#_x0000_s1198;mso-fit-shape-to-text:t" inset="0,0,0,0">
                  <w:txbxContent>
                    <w:p w:rsidR="004F4933" w:rsidRPr="00477FA1" w:rsidRDefault="004F4933" w:rsidP="00E82780">
                      <w:pPr>
                        <w:jc w:val="center"/>
                        <w:rPr>
                          <w:b/>
                        </w:rPr>
                      </w:pPr>
                      <w:r w:rsidRPr="00E82780">
                        <w:rPr>
                          <w:rFonts w:cs="Arial"/>
                          <w:b/>
                          <w:lang w:val="en-US"/>
                        </w:rPr>
                        <w:t>n</w:t>
                      </w:r>
                      <w:r>
                        <w:rPr>
                          <w:b/>
                          <w:sz w:val="64"/>
                          <w:szCs w:val="64"/>
                          <w:vertAlign w:val="subscript"/>
                          <w:lang w:val="en-US"/>
                        </w:rPr>
                        <w:t>2</w:t>
                      </w:r>
                    </w:p>
                  </w:txbxContent>
                </v:textbox>
              </v:shape>
              <v:shape id="_x0000_s1199" type="#_x0000_t202" style="position:absolute;left:7837;top:2936;width:965;height:856;mso-height-percent:200;mso-height-percent:200;mso-width-relative:margin;mso-height-relative:margin;v-text-anchor:middle" stroked="f">
                <v:textbox style="mso-next-textbox:#_x0000_s1199;mso-fit-shape-to-text:t" inset="0,0,0,0">
                  <w:txbxContent>
                    <w:p w:rsidR="004F4933" w:rsidRPr="00477FA1" w:rsidRDefault="004F4933" w:rsidP="00E82780">
                      <w:pPr>
                        <w:jc w:val="center"/>
                        <w:rPr>
                          <w:b/>
                        </w:rPr>
                      </w:pPr>
                      <w:r w:rsidRPr="00E82780">
                        <w:rPr>
                          <w:rFonts w:cs="Arial"/>
                          <w:b/>
                          <w:lang w:val="en-US"/>
                        </w:rPr>
                        <w:t>n</w:t>
                      </w:r>
                      <w:r>
                        <w:rPr>
                          <w:b/>
                          <w:sz w:val="64"/>
                          <w:szCs w:val="64"/>
                          <w:vertAlign w:val="subscript"/>
                          <w:lang w:val="en-US"/>
                        </w:rPr>
                        <w:t>3</w:t>
                      </w:r>
                    </w:p>
                  </w:txbxContent>
                </v:textbox>
              </v:shape>
            </v:group>
          </v:group>
        </w:pict>
      </w:r>
      <w:r w:rsidR="00C147FD" w:rsidRPr="001A673A">
        <w:rPr>
          <w:rFonts w:eastAsia="Times New Roman" w:cs="Arial"/>
          <w:b/>
          <w:noProof/>
          <w:sz w:val="44"/>
          <w:szCs w:val="56"/>
          <w:lang w:eastAsia="el-GR"/>
        </w:rPr>
        <w:drawing>
          <wp:anchor distT="0" distB="0" distL="114300" distR="114300" simplePos="0" relativeHeight="251751424" behindDoc="1" locked="0" layoutInCell="1" allowOverlap="1">
            <wp:simplePos x="0" y="0"/>
            <wp:positionH relativeFrom="column">
              <wp:posOffset>1111885</wp:posOffset>
            </wp:positionH>
            <wp:positionV relativeFrom="paragraph">
              <wp:posOffset>70485</wp:posOffset>
            </wp:positionV>
            <wp:extent cx="3354705" cy="3294380"/>
            <wp:effectExtent l="19050" t="0" r="0" b="0"/>
            <wp:wrapSquare wrapText="bothSides"/>
            <wp:docPr id="363" name="Εικόνα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0" cstate="print"/>
                    <a:srcRect/>
                    <a:stretch>
                      <a:fillRect/>
                    </a:stretch>
                  </pic:blipFill>
                  <pic:spPr bwMode="auto">
                    <a:xfrm>
                      <a:off x="0" y="0"/>
                      <a:ext cx="3354705" cy="3294380"/>
                    </a:xfrm>
                    <a:prstGeom prst="rect">
                      <a:avLst/>
                    </a:prstGeom>
                    <a:noFill/>
                    <a:ln w="9525">
                      <a:noFill/>
                      <a:miter lim="800000"/>
                      <a:headEnd/>
                      <a:tailEnd/>
                    </a:ln>
                  </pic:spPr>
                </pic:pic>
              </a:graphicData>
            </a:graphic>
          </wp:anchor>
        </w:drawing>
      </w:r>
    </w:p>
    <w:p w:rsidR="00477FA1" w:rsidRPr="001A673A" w:rsidRDefault="00477FA1" w:rsidP="00766D98">
      <w:pPr>
        <w:ind w:firstLine="0"/>
        <w:rPr>
          <w:rFonts w:eastAsia="Times New Roman" w:cs="Arial"/>
          <w:b/>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C147FD" w:rsidRPr="001A673A" w:rsidRDefault="00C147FD" w:rsidP="00766D98">
      <w:pPr>
        <w:ind w:firstLine="0"/>
        <w:rPr>
          <w:rFonts w:eastAsia="Times New Roman" w:cs="Arial"/>
          <w:b/>
          <w:noProof/>
          <w:sz w:val="52"/>
          <w:szCs w:val="56"/>
          <w:lang w:eastAsia="el-GR"/>
        </w:rPr>
      </w:pPr>
    </w:p>
    <w:p w:rsidR="00945B8C" w:rsidRPr="001A673A" w:rsidRDefault="00945B8C" w:rsidP="00766D98">
      <w:pPr>
        <w:ind w:firstLine="0"/>
        <w:rPr>
          <w:rFonts w:eastAsia="Times New Roman" w:cs="Arial"/>
          <w:b/>
          <w:sz w:val="52"/>
          <w:szCs w:val="56"/>
          <w:lang w:eastAsia="el-GR"/>
        </w:rPr>
      </w:pPr>
      <w:r w:rsidRPr="001A673A">
        <w:rPr>
          <w:rFonts w:eastAsia="Times New Roman" w:cs="Arial"/>
          <w:b/>
          <w:sz w:val="52"/>
          <w:szCs w:val="56"/>
          <w:lang w:eastAsia="el-GR"/>
        </w:rPr>
        <w:t xml:space="preserve"> </w:t>
      </w:r>
      <w:r w:rsidR="001A673A" w:rsidRPr="001A673A">
        <w:rPr>
          <w:rFonts w:eastAsia="Times New Roman" w:cs="Arial"/>
          <w:b/>
          <w:sz w:val="52"/>
          <w:szCs w:val="56"/>
          <w:lang w:eastAsia="el-GR"/>
        </w:rPr>
        <w:br/>
      </w:r>
      <w:r w:rsidR="001A673A" w:rsidRPr="001A673A">
        <w:rPr>
          <w:rFonts w:eastAsia="Times New Roman" w:cs="Arial"/>
          <w:b/>
          <w:sz w:val="52"/>
          <w:szCs w:val="56"/>
          <w:lang w:eastAsia="el-GR"/>
        </w:rPr>
        <w:br/>
      </w:r>
    </w:p>
    <w:p w:rsidR="00333D57" w:rsidRPr="00754B72" w:rsidRDefault="00333D57" w:rsidP="001A673A">
      <w:pPr>
        <w:spacing w:before="240"/>
        <w:ind w:firstLine="0"/>
        <w:rPr>
          <w:rFonts w:eastAsia="Times New Roman" w:cs="Arial"/>
          <w:b/>
          <w:szCs w:val="56"/>
          <w:lang w:eastAsia="el-GR"/>
        </w:rPr>
      </w:pPr>
      <w:r w:rsidRPr="00754B72">
        <w:rPr>
          <w:rFonts w:eastAsia="Times New Roman" w:cs="Arial"/>
          <w:b/>
          <w:szCs w:val="56"/>
          <w:lang w:eastAsia="el-GR"/>
        </w:rPr>
        <w:t>Ποια από τις παρακάτω προτάσεις είναι σωστή;</w:t>
      </w:r>
    </w:p>
    <w:p w:rsidR="00333D57" w:rsidRPr="00754B72" w:rsidRDefault="00333D57" w:rsidP="00766D98">
      <w:pPr>
        <w:ind w:firstLine="0"/>
        <w:rPr>
          <w:rFonts w:eastAsia="Times New Roman" w:cs="Arial"/>
          <w:b/>
          <w:szCs w:val="56"/>
          <w:lang w:eastAsia="el-GR"/>
        </w:rPr>
      </w:pPr>
      <w:r w:rsidRPr="00411E3B">
        <w:rPr>
          <w:rFonts w:eastAsia="Times New Roman" w:cs="Arial"/>
          <w:b/>
          <w:szCs w:val="56"/>
          <w:lang w:eastAsia="el-GR"/>
        </w:rPr>
        <w:t>α.</w:t>
      </w:r>
      <w:r w:rsidR="005E6845" w:rsidRPr="00121CEA">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2</w:t>
      </w:r>
      <w:r w:rsidR="005E6845" w:rsidRPr="005E6845">
        <w:rPr>
          <w:rFonts w:eastAsia="Times New Roman" w:cs="Arial"/>
          <w:b/>
          <w:szCs w:val="56"/>
          <w:lang w:eastAsia="el-GR"/>
        </w:rPr>
        <w:t xml:space="preserve"> </w:t>
      </w:r>
      <w:r w:rsidRPr="00411E3B">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1</w:t>
      </w:r>
      <w:r w:rsidR="005E6845" w:rsidRPr="005E6845">
        <w:rPr>
          <w:rFonts w:eastAsia="Times New Roman" w:cs="Arial"/>
          <w:b/>
          <w:szCs w:val="56"/>
          <w:lang w:eastAsia="el-GR"/>
        </w:rPr>
        <w:t xml:space="preserve"> </w:t>
      </w:r>
      <w:r w:rsidRPr="00411E3B">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3</w:t>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Pr="00411E3B">
        <w:rPr>
          <w:rFonts w:eastAsia="Times New Roman" w:cs="Arial"/>
          <w:b/>
          <w:szCs w:val="56"/>
          <w:lang w:eastAsia="el-GR"/>
        </w:rPr>
        <w:t>β.</w:t>
      </w:r>
      <w:r w:rsidR="005E6845" w:rsidRPr="005E6845">
        <w:rPr>
          <w:rFonts w:eastAsia="Times New Roman" w:cs="Arial"/>
          <w:b/>
          <w:szCs w:val="56"/>
          <w:lang w:eastAsia="el-GR"/>
        </w:rPr>
        <w:t xml:space="preserve">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2</w:t>
      </w:r>
      <w:r w:rsidR="005E6845">
        <w:rPr>
          <w:rFonts w:eastAsia="Times New Roman" w:cs="Arial"/>
          <w:b/>
          <w:szCs w:val="56"/>
          <w:lang w:eastAsia="el-GR"/>
        </w:rPr>
        <w:t xml:space="preserve"> </w:t>
      </w:r>
      <w:r w:rsidRPr="00411E3B">
        <w:rPr>
          <w:rFonts w:eastAsia="Times New Roman" w:cs="Arial"/>
          <w:b/>
          <w:szCs w:val="56"/>
          <w:lang w:eastAsia="el-GR"/>
        </w:rPr>
        <w:t xml:space="preserve">&gt; </w:t>
      </w:r>
      <w:r w:rsidR="00790C35" w:rsidRPr="00A56C28">
        <w:rPr>
          <w:rFonts w:ascii="Times New Roman" w:eastAsia="Times New Roman" w:hAnsi="Times New Roman"/>
          <w:b/>
          <w:sz w:val="72"/>
          <w:szCs w:val="80"/>
          <w:lang w:eastAsia="el-GR"/>
        </w:rPr>
        <w:t>λ</w:t>
      </w:r>
      <w:r w:rsidR="00790C35" w:rsidRPr="002442BD">
        <w:rPr>
          <w:rFonts w:eastAsia="Times New Roman" w:cs="Arial"/>
          <w:b/>
          <w:sz w:val="64"/>
          <w:szCs w:val="64"/>
          <w:vertAlign w:val="subscript"/>
          <w:lang w:eastAsia="el-GR"/>
        </w:rPr>
        <w:t xml:space="preserve"> </w:t>
      </w:r>
      <w:r w:rsidRPr="002442BD">
        <w:rPr>
          <w:rFonts w:eastAsia="Times New Roman" w:cs="Arial"/>
          <w:b/>
          <w:sz w:val="64"/>
          <w:szCs w:val="64"/>
          <w:vertAlign w:val="subscript"/>
          <w:lang w:eastAsia="el-GR"/>
        </w:rPr>
        <w:t>3</w:t>
      </w:r>
    </w:p>
    <w:p w:rsidR="00333D57" w:rsidRPr="00121CEA" w:rsidRDefault="00333D57" w:rsidP="00766D98">
      <w:pPr>
        <w:ind w:firstLine="0"/>
        <w:rPr>
          <w:rFonts w:eastAsia="Times New Roman" w:cs="Arial"/>
          <w:b/>
          <w:szCs w:val="56"/>
          <w:lang w:eastAsia="el-GR"/>
        </w:rPr>
      </w:pPr>
      <w:r w:rsidRPr="00411E3B">
        <w:rPr>
          <w:rFonts w:eastAsia="Times New Roman" w:cs="Arial"/>
          <w:b/>
          <w:szCs w:val="56"/>
          <w:lang w:eastAsia="el-GR"/>
        </w:rPr>
        <w:t>γ</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2</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1</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3</w:t>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00C631B9">
        <w:rPr>
          <w:rFonts w:eastAsia="Times New Roman" w:cs="Arial"/>
          <w:b/>
          <w:sz w:val="64"/>
          <w:szCs w:val="64"/>
          <w:vertAlign w:val="subscript"/>
          <w:lang w:eastAsia="el-GR"/>
        </w:rPr>
        <w:tab/>
      </w:r>
      <w:r w:rsidRPr="00411E3B">
        <w:rPr>
          <w:rFonts w:eastAsia="Times New Roman" w:cs="Arial"/>
          <w:b/>
          <w:szCs w:val="56"/>
          <w:lang w:eastAsia="el-GR"/>
        </w:rPr>
        <w:t>δ</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Pr="00693125">
        <w:rPr>
          <w:rFonts w:ascii="Microsoft Sans Serif" w:eastAsia="Times New Roman" w:hAnsi="Microsoft Sans Serif" w:cs="Microsoft Sans Serif"/>
          <w:b/>
          <w:iCs/>
          <w:sz w:val="58"/>
          <w:szCs w:val="58"/>
          <w:lang w:val="en-US" w:eastAsia="el-GR"/>
        </w:rPr>
        <w:t>f</w:t>
      </w:r>
      <w:r w:rsidRPr="00121CEA">
        <w:rPr>
          <w:rFonts w:eastAsia="Times New Roman" w:cs="Arial"/>
          <w:b/>
          <w:sz w:val="64"/>
          <w:szCs w:val="64"/>
          <w:vertAlign w:val="subscript"/>
          <w:lang w:eastAsia="el-GR"/>
        </w:rPr>
        <w:t>2</w:t>
      </w:r>
      <w:r w:rsidR="005E6845" w:rsidRPr="00121CEA">
        <w:rPr>
          <w:rFonts w:eastAsia="Times New Roman" w:cs="Arial"/>
          <w:b/>
          <w:szCs w:val="56"/>
          <w:lang w:eastAsia="el-GR"/>
        </w:rPr>
        <w:t xml:space="preserve"> </w:t>
      </w:r>
      <w:r w:rsidRPr="00121CEA">
        <w:rPr>
          <w:rFonts w:eastAsia="Times New Roman" w:cs="Arial"/>
          <w:b/>
          <w:szCs w:val="56"/>
          <w:lang w:eastAsia="el-GR"/>
        </w:rPr>
        <w:t>=</w:t>
      </w:r>
      <w:r w:rsidR="005E6845" w:rsidRPr="00121CEA">
        <w:rPr>
          <w:rFonts w:eastAsia="Times New Roman" w:cs="Arial"/>
          <w:b/>
          <w:szCs w:val="56"/>
          <w:lang w:eastAsia="el-GR"/>
        </w:rPr>
        <w:t xml:space="preserve"> </w:t>
      </w:r>
      <w:r w:rsidR="0061186C" w:rsidRPr="0061186C">
        <w:rPr>
          <w:rFonts w:eastAsia="Times New Roman" w:cs="Arial"/>
          <w:b/>
          <w:position w:val="-64"/>
          <w:szCs w:val="56"/>
          <w:lang w:eastAsia="el-GR"/>
        </w:rPr>
        <w:object w:dxaOrig="1219" w:dyaOrig="1460">
          <v:shape id="_x0000_i1091" type="#_x0000_t75" style="width:73.25pt;height:65.8pt" o:ole="">
            <v:imagedata r:id="rId171" o:title=""/>
          </v:shape>
          <o:OLEObject Type="Embed" ProgID="Equation.DSMT4" ShapeID="_x0000_i1091" DrawAspect="Content" ObjectID="_1454838292" r:id="rId172"/>
        </w:object>
      </w:r>
      <w:r w:rsidR="0061186C">
        <w:rPr>
          <w:rFonts w:eastAsia="Times New Roman" w:cs="Arial"/>
          <w:b/>
          <w:szCs w:val="56"/>
          <w:lang w:eastAsia="el-GR"/>
        </w:rPr>
        <w:t xml:space="preserve"> </w:t>
      </w:r>
    </w:p>
    <w:p w:rsidR="00333D57" w:rsidRPr="002442BD" w:rsidRDefault="00BF1698" w:rsidP="00766D98">
      <w:pPr>
        <w:shd w:val="clear" w:color="auto" w:fill="FFFFFF"/>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19" type="#_x0000_t202" style="position:absolute;margin-left:0;margin-top:0;width:60.9pt;height:32.2pt;z-index:25185792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19;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4 / </w:t>
                  </w:r>
                  <w:r>
                    <w:rPr>
                      <w:b/>
                      <w:szCs w:val="56"/>
                      <w:lang w:val="en-US"/>
                    </w:rPr>
                    <w:t xml:space="preserve">63 </w:t>
                  </w:r>
                </w:p>
              </w:txbxContent>
            </v:textbox>
            <w10:wrap anchorx="page" anchory="page"/>
          </v:shape>
        </w:pict>
      </w:r>
      <w:r w:rsidR="002442BD">
        <w:rPr>
          <w:rFonts w:eastAsia="Times New Roman" w:cs="Arial"/>
          <w:b/>
          <w:color w:val="0D3193"/>
          <w:szCs w:val="56"/>
          <w:lang w:eastAsia="el-GR"/>
        </w:rPr>
        <w:t xml:space="preserve">25. </w:t>
      </w:r>
      <w:r w:rsidR="00333D57" w:rsidRPr="002442BD">
        <w:rPr>
          <w:rFonts w:eastAsia="Times New Roman" w:cs="Arial"/>
          <w:b/>
          <w:color w:val="000000"/>
          <w:szCs w:val="56"/>
          <w:lang w:eastAsia="el-GR"/>
        </w:rPr>
        <w:t>Το φάσμα απορρόφησης ενός αερίου εμφανίζει μια συνεχή χρωματιστή ταινία που διακόπτεται από σκοτεινές γραμμές:</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θέσεις των σκοτεινών γραμ</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μών είναι χαρακτηριστικές του στοιχείου.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lastRenderedPageBreak/>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Μπορεί δύο διαφορετικά στοιχεία να έχουν το ίδιο φάσμα απορρόφη</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σης.</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σκοτεινές γραμμές δημιουρ</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γούνται, γιατί το λευκό φως απορ</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ροφά την ακτινοβολία που εκπέ</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μπει το αέριο.</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Οι θέσεις των σκοτεινών γραμ</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μών εξαρτώνται από τη θερμοκρα</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σία του αερίου.</w:t>
      </w:r>
    </w:p>
    <w:p w:rsidR="00333D57" w:rsidRPr="002442BD" w:rsidRDefault="00BF1698" w:rsidP="0061186C">
      <w:pPr>
        <w:shd w:val="clear" w:color="auto" w:fill="FFFFFF"/>
        <w:spacing w:before="0"/>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20" type="#_x0000_t202" style="position:absolute;margin-left:0;margin-top:0;width:60.9pt;height:32.2pt;z-index:25185894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0;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5 / </w:t>
                  </w:r>
                  <w:r>
                    <w:rPr>
                      <w:b/>
                      <w:szCs w:val="56"/>
                      <w:lang w:val="en-US"/>
                    </w:rPr>
                    <w:t xml:space="preserve">63 </w:t>
                  </w:r>
                </w:p>
              </w:txbxContent>
            </v:textbox>
            <w10:wrap anchorx="page" anchory="page"/>
          </v:shape>
        </w:pict>
      </w:r>
      <w:r w:rsidR="002442BD">
        <w:rPr>
          <w:rFonts w:eastAsia="Times New Roman" w:cs="Arial"/>
          <w:b/>
          <w:color w:val="0D3193"/>
          <w:szCs w:val="56"/>
          <w:lang w:eastAsia="el-GR"/>
        </w:rPr>
        <w:t xml:space="preserve">26. </w:t>
      </w:r>
      <w:r w:rsidR="00333D57" w:rsidRPr="002442BD">
        <w:rPr>
          <w:rFonts w:eastAsia="Times New Roman" w:cs="Arial"/>
          <w:b/>
          <w:color w:val="000000"/>
          <w:szCs w:val="56"/>
          <w:lang w:eastAsia="el-GR"/>
        </w:rPr>
        <w:t>Το γραμμικό φάσμα των ακτι</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νών Χ αποτελείται από δύο γραμ</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 xml:space="preserve">μές που αντιστοιχούν σε μήκη κύματος </w:t>
      </w:r>
      <w:r w:rsidR="00333D57" w:rsidRPr="00A56C28">
        <w:rPr>
          <w:rFonts w:ascii="Times New Roman" w:eastAsia="Times New Roman" w:hAnsi="Times New Roman"/>
          <w:b/>
          <w:color w:val="000000"/>
          <w:sz w:val="72"/>
          <w:szCs w:val="80"/>
          <w:lang w:eastAsia="el-GR"/>
        </w:rPr>
        <w:t>λ</w:t>
      </w:r>
      <w:r w:rsidR="00333D57" w:rsidRPr="002442BD">
        <w:rPr>
          <w:rFonts w:eastAsia="Times New Roman" w:cs="Arial"/>
          <w:b/>
          <w:color w:val="000000"/>
          <w:sz w:val="64"/>
          <w:szCs w:val="64"/>
          <w:vertAlign w:val="subscript"/>
          <w:lang w:eastAsia="el-GR"/>
        </w:rPr>
        <w:t>1</w:t>
      </w:r>
      <w:r w:rsidR="002442BD">
        <w:rPr>
          <w:rFonts w:eastAsia="Times New Roman" w:cs="Arial"/>
          <w:b/>
          <w:color w:val="000000"/>
          <w:sz w:val="64"/>
          <w:szCs w:val="64"/>
          <w:vertAlign w:val="subscript"/>
          <w:lang w:eastAsia="el-GR"/>
        </w:rPr>
        <w:t xml:space="preserve"> </w:t>
      </w:r>
      <w:r w:rsidR="00333D57" w:rsidRPr="002442BD">
        <w:rPr>
          <w:rFonts w:eastAsia="Times New Roman" w:cs="Arial"/>
          <w:b/>
          <w:color w:val="000000"/>
          <w:szCs w:val="56"/>
          <w:lang w:eastAsia="el-GR"/>
        </w:rPr>
        <w:t xml:space="preserve">και </w:t>
      </w:r>
      <w:r w:rsidR="00333D57" w:rsidRPr="00A56C28">
        <w:rPr>
          <w:rFonts w:ascii="Times New Roman" w:eastAsia="Times New Roman" w:hAnsi="Times New Roman"/>
          <w:b/>
          <w:color w:val="000000"/>
          <w:sz w:val="72"/>
          <w:szCs w:val="80"/>
          <w:lang w:eastAsia="el-GR"/>
        </w:rPr>
        <w:t>λ</w:t>
      </w:r>
      <w:r w:rsidR="00333D57" w:rsidRPr="002442BD">
        <w:rPr>
          <w:rFonts w:eastAsia="Times New Roman" w:cs="Arial"/>
          <w:b/>
          <w:color w:val="000000"/>
          <w:sz w:val="64"/>
          <w:szCs w:val="64"/>
          <w:vertAlign w:val="subscript"/>
          <w:lang w:eastAsia="el-GR"/>
        </w:rPr>
        <w:t>2</w:t>
      </w:r>
      <w:r w:rsidR="002442BD">
        <w:rPr>
          <w:rFonts w:eastAsia="Times New Roman" w:cs="Arial"/>
          <w:b/>
          <w:color w:val="000000"/>
          <w:szCs w:val="56"/>
          <w:vertAlign w:val="subscript"/>
          <w:lang w:eastAsia="el-GR"/>
        </w:rPr>
        <w:t xml:space="preserve"> </w:t>
      </w:r>
      <w:r w:rsidR="00333D57" w:rsidRPr="002442BD">
        <w:rPr>
          <w:rFonts w:eastAsia="Times New Roman" w:cs="Arial"/>
          <w:b/>
          <w:color w:val="000000"/>
          <w:szCs w:val="56"/>
          <w:lang w:eastAsia="el-GR"/>
        </w:rPr>
        <w:t>αντίστοιχα. Οι γραμμές αυτές θα μετατοπιστούν, αν αλλάξουμε:</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υλικό της ανόδου.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την τάση μεταξύ της ανόδου και της καθόδου.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καθόδου.</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ανόδου.</w:t>
      </w:r>
    </w:p>
    <w:p w:rsidR="00333D57" w:rsidRPr="002442BD" w:rsidRDefault="002442BD"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27. </w:t>
      </w:r>
      <w:r w:rsidR="00333D57" w:rsidRPr="002442BD">
        <w:rPr>
          <w:rFonts w:eastAsia="Times New Roman" w:cs="Arial"/>
          <w:b/>
          <w:color w:val="000000"/>
          <w:szCs w:val="56"/>
          <w:lang w:eastAsia="el-GR"/>
        </w:rPr>
        <w:t xml:space="preserve">Το ελάχιστο μήκος κύματος </w:t>
      </w:r>
      <w:r w:rsidR="00333D57" w:rsidRPr="00693125">
        <w:rPr>
          <w:rFonts w:ascii="Times New Roman" w:eastAsia="Times New Roman" w:hAnsi="Times New Roman"/>
          <w:b/>
          <w:color w:val="000000"/>
          <w:sz w:val="80"/>
          <w:szCs w:val="80"/>
          <w:lang w:eastAsia="el-GR"/>
        </w:rPr>
        <w:t>λ</w:t>
      </w:r>
      <w:r w:rsidR="00333D57" w:rsidRPr="002442BD">
        <w:rPr>
          <w:rFonts w:eastAsia="Times New Roman" w:cs="Arial"/>
          <w:b/>
          <w:color w:val="000000"/>
          <w:sz w:val="64"/>
          <w:szCs w:val="64"/>
          <w:vertAlign w:val="subscript"/>
          <w:lang w:eastAsia="el-GR"/>
        </w:rPr>
        <w:t>min</w:t>
      </w:r>
      <w:r>
        <w:rPr>
          <w:rFonts w:eastAsia="Times New Roman" w:cs="Arial"/>
          <w:b/>
          <w:color w:val="000000"/>
          <w:szCs w:val="56"/>
          <w:vertAlign w:val="subscript"/>
          <w:lang w:eastAsia="el-GR"/>
        </w:rPr>
        <w:t xml:space="preserve"> </w:t>
      </w:r>
      <w:r w:rsidR="00333D57" w:rsidRPr="002442BD">
        <w:rPr>
          <w:rFonts w:eastAsia="Times New Roman" w:cs="Arial"/>
          <w:b/>
          <w:color w:val="000000"/>
          <w:szCs w:val="56"/>
          <w:lang w:eastAsia="el-GR"/>
        </w:rPr>
        <w:t>του συνεχούς φάσματος των ακτι</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νών Χ θα μεταβληθεί, αν μεταβάλ</w:t>
      </w:r>
      <w:r w:rsidR="004F4933" w:rsidRPr="004F4933">
        <w:rPr>
          <w:rFonts w:eastAsia="Times New Roman" w:cs="Arial"/>
          <w:b/>
          <w:color w:val="000000"/>
          <w:szCs w:val="56"/>
          <w:lang w:eastAsia="el-GR"/>
        </w:rPr>
        <w:t>-</w:t>
      </w:r>
      <w:r w:rsidR="00333D57" w:rsidRPr="002442BD">
        <w:rPr>
          <w:rFonts w:eastAsia="Times New Roman" w:cs="Arial"/>
          <w:b/>
          <w:color w:val="000000"/>
          <w:szCs w:val="56"/>
          <w:lang w:eastAsia="el-GR"/>
        </w:rPr>
        <w:t>λουμε:</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υλικό της ανόδου.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καθόδου.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διαφορά δυναμικού μεταξύ της ανόδου και της καθόδου.</w:t>
      </w:r>
    </w:p>
    <w:p w:rsidR="00333D57" w:rsidRPr="002442BD" w:rsidRDefault="00333D57" w:rsidP="008220AA">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τη θερμοκρασία της ανόδου.</w:t>
      </w:r>
    </w:p>
    <w:p w:rsidR="00333D57" w:rsidRPr="002442BD" w:rsidRDefault="00333D57" w:rsidP="00766D98">
      <w:pPr>
        <w:shd w:val="clear" w:color="auto" w:fill="FFFFFF"/>
        <w:ind w:firstLine="0"/>
        <w:rPr>
          <w:rFonts w:eastAsia="Times New Roman" w:cs="Arial"/>
          <w:b/>
          <w:color w:val="000000"/>
          <w:szCs w:val="56"/>
          <w:lang w:eastAsia="el-GR"/>
        </w:rPr>
      </w:pPr>
      <w:r w:rsidRPr="002442BD">
        <w:rPr>
          <w:rFonts w:eastAsia="Times New Roman" w:cs="Arial"/>
          <w:b/>
          <w:color w:val="000000"/>
          <w:szCs w:val="56"/>
          <w:lang w:eastAsia="el-GR"/>
        </w:rPr>
        <w:t>Θεωρούμε ότι τα ηλεκτρόνια ξεκι</w:t>
      </w:r>
      <w:r w:rsidR="004F4933" w:rsidRPr="004F4933">
        <w:rPr>
          <w:rFonts w:eastAsia="Times New Roman" w:cs="Arial"/>
          <w:b/>
          <w:color w:val="000000"/>
          <w:szCs w:val="56"/>
          <w:lang w:eastAsia="el-GR"/>
        </w:rPr>
        <w:t>-</w:t>
      </w:r>
      <w:r w:rsidRPr="002442BD">
        <w:rPr>
          <w:rFonts w:eastAsia="Times New Roman" w:cs="Arial"/>
          <w:b/>
          <w:color w:val="000000"/>
          <w:szCs w:val="56"/>
          <w:lang w:eastAsia="el-GR"/>
        </w:rPr>
        <w:t>νούν από την κάθοδο με μηδενική ταχύτητα.</w:t>
      </w:r>
    </w:p>
    <w:p w:rsidR="00333D57" w:rsidRPr="002442BD" w:rsidRDefault="002442BD" w:rsidP="00766D98">
      <w:pPr>
        <w:shd w:val="clear" w:color="auto" w:fill="FFFFFF"/>
        <w:ind w:firstLine="0"/>
        <w:rPr>
          <w:rFonts w:eastAsia="Times New Roman" w:cs="Arial"/>
          <w:b/>
          <w:color w:val="000000"/>
          <w:szCs w:val="56"/>
          <w:lang w:eastAsia="el-GR"/>
        </w:rPr>
      </w:pPr>
      <w:r>
        <w:rPr>
          <w:rFonts w:eastAsia="Times New Roman" w:cs="Arial"/>
          <w:b/>
          <w:color w:val="0D3193"/>
          <w:szCs w:val="56"/>
          <w:lang w:eastAsia="el-GR"/>
        </w:rPr>
        <w:t xml:space="preserve">28. </w:t>
      </w:r>
      <w:r w:rsidR="00333D57" w:rsidRPr="002442BD">
        <w:rPr>
          <w:rFonts w:eastAsia="Times New Roman" w:cs="Arial"/>
          <w:b/>
          <w:color w:val="000000"/>
          <w:szCs w:val="56"/>
          <w:lang w:eastAsia="el-GR"/>
        </w:rPr>
        <w:t>Σύμφωνα με το πρότυπο του Bohr για το άτομο του υδρογόνου:</w:t>
      </w:r>
    </w:p>
    <w:p w:rsidR="00333D57" w:rsidRPr="002442BD" w:rsidRDefault="00BF1698" w:rsidP="0061186C">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1" type="#_x0000_t202" style="position:absolute;margin-left:0;margin-top:0;width:60.9pt;height:32.2pt;z-index:25185996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1;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6 / </w:t>
                  </w:r>
                  <w:r>
                    <w:rPr>
                      <w:b/>
                      <w:szCs w:val="56"/>
                      <w:lang w:val="en-US"/>
                    </w:rPr>
                    <w:t>63-64</w:t>
                  </w:r>
                </w:p>
              </w:txbxContent>
            </v:textbox>
            <w10:wrap anchorx="page" anchory="page"/>
          </v:shape>
        </w:pict>
      </w:r>
      <w:r w:rsidR="00333D57" w:rsidRPr="002442BD">
        <w:rPr>
          <w:rFonts w:eastAsia="Times New Roman" w:cs="Arial"/>
          <w:b/>
          <w:color w:val="000000"/>
          <w:szCs w:val="56"/>
          <w:lang w:eastAsia="el-GR"/>
        </w:rPr>
        <w:t>α.</w:t>
      </w:r>
      <w:r w:rsidR="002442BD">
        <w:rPr>
          <w:rFonts w:eastAsia="Times New Roman" w:cs="Arial"/>
          <w:b/>
          <w:color w:val="000000"/>
          <w:szCs w:val="56"/>
          <w:lang w:eastAsia="el-GR"/>
        </w:rPr>
        <w:t xml:space="preserve"> </w:t>
      </w:r>
      <w:r w:rsidR="00333D57" w:rsidRPr="002442BD">
        <w:rPr>
          <w:rFonts w:eastAsia="Times New Roman" w:cs="Arial"/>
          <w:b/>
          <w:color w:val="000000"/>
          <w:szCs w:val="56"/>
          <w:lang w:eastAsia="el-GR"/>
        </w:rPr>
        <w:t>το ηλεκτρόνιο εκπέμπει συνεχώς ηλεκτρομαγνητική ακτινοβολία.</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β.</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η στροφορμή του ηλεκτρονίου μπορεί να πάρει οποιαδήποτε τιμή.</w:t>
      </w:r>
    </w:p>
    <w:p w:rsidR="00333D57" w:rsidRPr="002442BD" w:rsidRDefault="00333D57" w:rsidP="0061186C">
      <w:pPr>
        <w:shd w:val="clear" w:color="auto" w:fill="FFFFFF"/>
        <w:spacing w:before="0"/>
        <w:ind w:firstLine="0"/>
        <w:rPr>
          <w:rFonts w:eastAsia="Times New Roman" w:cs="Arial"/>
          <w:b/>
          <w:color w:val="000000"/>
          <w:szCs w:val="56"/>
          <w:lang w:eastAsia="el-GR"/>
        </w:rPr>
      </w:pPr>
      <w:r w:rsidRPr="002442BD">
        <w:rPr>
          <w:rFonts w:eastAsia="Times New Roman" w:cs="Arial"/>
          <w:b/>
          <w:color w:val="000000"/>
          <w:szCs w:val="56"/>
          <w:lang w:eastAsia="el-GR"/>
        </w:rPr>
        <w:t>γ.</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άτομο αποτελείται από μία σφαίρα θετικού φορτίου ομοιόμορφα κατανεμημένου.</w:t>
      </w:r>
    </w:p>
    <w:p w:rsidR="00333D57" w:rsidRPr="002442BD" w:rsidRDefault="00333D57" w:rsidP="0061186C">
      <w:pPr>
        <w:shd w:val="clear" w:color="auto" w:fill="FFFFFF"/>
        <w:spacing w:before="0" w:after="100" w:afterAutospacing="1"/>
        <w:ind w:firstLine="0"/>
        <w:rPr>
          <w:rFonts w:eastAsia="Times New Roman" w:cs="Arial"/>
          <w:b/>
          <w:color w:val="000000"/>
          <w:szCs w:val="56"/>
          <w:lang w:eastAsia="el-GR"/>
        </w:rPr>
      </w:pPr>
      <w:r w:rsidRPr="002442BD">
        <w:rPr>
          <w:rFonts w:eastAsia="Times New Roman" w:cs="Arial"/>
          <w:b/>
          <w:color w:val="000000"/>
          <w:szCs w:val="56"/>
          <w:lang w:eastAsia="el-GR"/>
        </w:rPr>
        <w:lastRenderedPageBreak/>
        <w:t>δ.</w:t>
      </w:r>
      <w:r w:rsidR="002442BD">
        <w:rPr>
          <w:rFonts w:eastAsia="Times New Roman" w:cs="Arial"/>
          <w:b/>
          <w:color w:val="000000"/>
          <w:szCs w:val="56"/>
          <w:lang w:eastAsia="el-GR"/>
        </w:rPr>
        <w:t xml:space="preserve"> </w:t>
      </w:r>
      <w:r w:rsidRPr="002442BD">
        <w:rPr>
          <w:rFonts w:eastAsia="Times New Roman" w:cs="Arial"/>
          <w:b/>
          <w:color w:val="000000"/>
          <w:szCs w:val="56"/>
          <w:lang w:eastAsia="el-GR"/>
        </w:rPr>
        <w:t>το ηλεκτρόνιο κινείται μόνο σε επιτρεπτές τροχιές.</w:t>
      </w:r>
    </w:p>
    <w:p w:rsidR="002442BD" w:rsidRPr="00754B72"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29. </w:t>
      </w:r>
      <w:r w:rsidRPr="00754B72">
        <w:rPr>
          <w:rFonts w:eastAsia="Times New Roman" w:cs="Arial"/>
          <w:b/>
          <w:szCs w:val="56"/>
          <w:lang w:eastAsia="el-GR"/>
        </w:rPr>
        <w:t>Ποιες από τις παρακάτω προτά</w:t>
      </w:r>
      <w:r w:rsidR="004F4933" w:rsidRPr="004F4933">
        <w:rPr>
          <w:rFonts w:eastAsia="Times New Roman" w:cs="Arial"/>
          <w:b/>
          <w:szCs w:val="56"/>
          <w:lang w:eastAsia="el-GR"/>
        </w:rPr>
        <w:t>-</w:t>
      </w:r>
      <w:r w:rsidRPr="00754B72">
        <w:rPr>
          <w:rFonts w:eastAsia="Times New Roman" w:cs="Arial"/>
          <w:b/>
          <w:szCs w:val="56"/>
          <w:lang w:eastAsia="el-GR"/>
        </w:rPr>
        <w:t>σεις είναι σωστές και ποιες λανθα</w:t>
      </w:r>
      <w:r w:rsidR="004F4933" w:rsidRPr="004F4933">
        <w:rPr>
          <w:rFonts w:eastAsia="Times New Roman" w:cs="Arial"/>
          <w:b/>
          <w:szCs w:val="56"/>
          <w:lang w:eastAsia="el-GR"/>
        </w:rPr>
        <w:t>-</w:t>
      </w:r>
      <w:r w:rsidRPr="00754B72">
        <w:rPr>
          <w:rFonts w:eastAsia="Times New Roman" w:cs="Arial"/>
          <w:b/>
          <w:szCs w:val="56"/>
          <w:lang w:eastAsia="el-GR"/>
        </w:rPr>
        <w:t>σμένες;</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Σύμφωνα με το πρότυπο του Rutherford τα άτομα θα έπρεπε να εκπέμπουν συνεχές και όχι γραμμικό φάσμα.</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Ο Thomson πρότεινε το λεγόμε</w:t>
      </w:r>
      <w:r w:rsidR="004F4933" w:rsidRPr="004F4933">
        <w:rPr>
          <w:rFonts w:eastAsia="Times New Roman" w:cs="Arial"/>
          <w:b/>
          <w:szCs w:val="56"/>
          <w:lang w:eastAsia="el-GR"/>
        </w:rPr>
        <w:t>-</w:t>
      </w:r>
      <w:r w:rsidRPr="00411E3B">
        <w:rPr>
          <w:rFonts w:eastAsia="Times New Roman" w:cs="Arial"/>
          <w:b/>
          <w:szCs w:val="56"/>
          <w:lang w:eastAsia="el-GR"/>
        </w:rPr>
        <w:t>νο πλανητικό μοντέλο για το άτομο.</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Σύμφωνα με το πρότυπο του Bohr, το ηλεκτρόνιο στο άτομο του υδρογόνου, εκπέμπει ακτινοβολία όταν κινείται σε επιτρεπόμενη τρο</w:t>
      </w:r>
      <w:r w:rsidR="004F4933" w:rsidRPr="004F4933">
        <w:rPr>
          <w:rFonts w:eastAsia="Times New Roman" w:cs="Arial"/>
          <w:b/>
          <w:szCs w:val="56"/>
          <w:lang w:eastAsia="el-GR"/>
        </w:rPr>
        <w:t>-</w:t>
      </w:r>
      <w:r w:rsidRPr="00411E3B">
        <w:rPr>
          <w:rFonts w:eastAsia="Times New Roman" w:cs="Arial"/>
          <w:b/>
          <w:szCs w:val="56"/>
          <w:lang w:eastAsia="el-GR"/>
        </w:rPr>
        <w:t>χιά.</w:t>
      </w:r>
    </w:p>
    <w:p w:rsidR="00333D57" w:rsidRDefault="00BF1698" w:rsidP="0061186C">
      <w:pPr>
        <w:spacing w:before="0"/>
        <w:ind w:firstLine="0"/>
        <w:rPr>
          <w:rFonts w:eastAsia="Times New Roman" w:cs="Arial"/>
          <w:b/>
          <w:szCs w:val="56"/>
          <w:lang w:eastAsia="el-GR"/>
        </w:rPr>
      </w:pPr>
      <w:r>
        <w:rPr>
          <w:rFonts w:eastAsia="Times New Roman" w:cs="Arial"/>
          <w:b/>
          <w:noProof/>
          <w:szCs w:val="56"/>
          <w:lang w:eastAsia="el-GR"/>
        </w:rPr>
        <w:pict>
          <v:shape id="_x0000_s1422" type="#_x0000_t202" style="position:absolute;margin-left:0;margin-top:0;width:60.9pt;height:32.2pt;z-index:25186099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2;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7 / </w:t>
                  </w:r>
                  <w:r>
                    <w:rPr>
                      <w:b/>
                      <w:szCs w:val="56"/>
                      <w:lang w:val="en-US"/>
                    </w:rPr>
                    <w:t xml:space="preserve">64 </w:t>
                  </w:r>
                </w:p>
              </w:txbxContent>
            </v:textbox>
            <w10:wrap anchorx="page" anchory="page"/>
          </v:shape>
        </w:pict>
      </w:r>
      <w:r w:rsidR="002442BD" w:rsidRPr="00411E3B">
        <w:rPr>
          <w:rFonts w:eastAsia="Times New Roman" w:cs="Arial"/>
          <w:b/>
          <w:szCs w:val="56"/>
          <w:lang w:eastAsia="el-GR"/>
        </w:rPr>
        <w:t>δ.</w:t>
      </w:r>
      <w:r w:rsidR="002442BD">
        <w:rPr>
          <w:rFonts w:eastAsia="Times New Roman" w:cs="Arial"/>
          <w:b/>
          <w:szCs w:val="56"/>
          <w:lang w:eastAsia="el-GR"/>
        </w:rPr>
        <w:t xml:space="preserve"> </w:t>
      </w:r>
      <w:r w:rsidR="002442BD" w:rsidRPr="00411E3B">
        <w:rPr>
          <w:rFonts w:eastAsia="Times New Roman" w:cs="Arial"/>
          <w:b/>
          <w:szCs w:val="56"/>
          <w:lang w:eastAsia="el-GR"/>
        </w:rPr>
        <w:t>Το σωμάτιο α είναι ένας πυρήνας ηλίου</w:t>
      </w:r>
      <w:r w:rsidR="002442BD">
        <w:rPr>
          <w:rFonts w:eastAsia="Times New Roman" w:cs="Arial"/>
          <w:b/>
          <w:szCs w:val="56"/>
          <w:lang w:eastAsia="el-GR"/>
        </w:rPr>
        <w:t xml:space="preserve"> </w:t>
      </w:r>
      <w:r w:rsidR="002442BD" w:rsidRPr="00411E3B">
        <w:rPr>
          <w:rFonts w:eastAsia="Times New Roman" w:cs="Arial"/>
          <w:b/>
          <w:szCs w:val="56"/>
          <w:lang w:eastAsia="el-GR"/>
        </w:rPr>
        <w:t>(</w:t>
      </w:r>
      <m:oMath>
        <m:sPre>
          <m:sPrePr>
            <m:ctrlPr>
              <w:rPr>
                <w:rFonts w:ascii="Cambria Math" w:eastAsia="Times New Roman" w:hAnsi="Cambria Math" w:cs="Arial"/>
                <w:b/>
                <w:color w:val="000000"/>
                <w:sz w:val="72"/>
                <w:szCs w:val="56"/>
                <w:lang w:eastAsia="el-GR"/>
              </w:rPr>
            </m:ctrlPr>
          </m:sPrePr>
          <m:sub>
            <m:r>
              <m:rPr>
                <m:sty m:val="b"/>
              </m:rPr>
              <w:rPr>
                <w:rFonts w:ascii="Cambria Math" w:eastAsia="Times New Roman" w:cs="Arial"/>
                <w:color w:val="000000"/>
                <w:sz w:val="72"/>
                <w:szCs w:val="56"/>
                <w:lang w:eastAsia="el-GR"/>
              </w:rPr>
              <m:t xml:space="preserve"> </m:t>
            </m:r>
            <m:r>
              <m:rPr>
                <m:sty m:val="b"/>
              </m:rPr>
              <w:rPr>
                <w:rFonts w:ascii="Cambria Math" w:eastAsia="Times New Roman" w:hAnsi="Cambria Math" w:cs="Arial"/>
                <w:color w:val="000000"/>
                <w:sz w:val="72"/>
                <w:szCs w:val="56"/>
                <w:lang w:eastAsia="el-GR"/>
              </w:rPr>
              <m:t>2</m:t>
            </m:r>
          </m:sub>
          <m:sup>
            <m:r>
              <m:rPr>
                <m:sty m:val="b"/>
              </m:rPr>
              <w:rPr>
                <w:rFonts w:ascii="Cambria Math" w:eastAsia="Times New Roman" w:hAnsi="Cambria Math" w:cs="Arial"/>
                <w:color w:val="000000"/>
                <w:sz w:val="72"/>
                <w:szCs w:val="56"/>
                <w:lang w:eastAsia="el-GR"/>
              </w:rPr>
              <m:t>4</m:t>
            </m:r>
          </m:sup>
          <m:e>
            <m:r>
              <m:rPr>
                <m:sty m:val="b"/>
              </m:rPr>
              <w:rPr>
                <w:rFonts w:ascii="Cambria Math" w:eastAsia="Times New Roman" w:hAnsi="Cambria Math" w:cs="Arial"/>
                <w:color w:val="000000"/>
                <w:szCs w:val="56"/>
                <w:lang w:val="sr-Cyrl-BA" w:eastAsia="el-GR"/>
              </w:rPr>
              <m:t>Ηe</m:t>
            </m:r>
            <m:r>
              <m:rPr>
                <m:sty m:val="b"/>
              </m:rPr>
              <w:rPr>
                <w:rFonts w:ascii="Cambria Math" w:eastAsia="Times New Roman" w:cs="Arial"/>
                <w:color w:val="000000"/>
                <w:szCs w:val="56"/>
                <w:lang w:eastAsia="el-GR"/>
              </w:rPr>
              <m:t xml:space="preserve"> </m:t>
            </m:r>
          </m:e>
        </m:sPre>
      </m:oMath>
      <w:r w:rsidR="002442BD" w:rsidRPr="00411E3B">
        <w:rPr>
          <w:rFonts w:eastAsia="Times New Roman" w:cs="Arial"/>
          <w:b/>
          <w:szCs w:val="56"/>
          <w:lang w:eastAsia="el-GR"/>
        </w:rPr>
        <w:t>).</w:t>
      </w:r>
    </w:p>
    <w:p w:rsidR="002442BD" w:rsidRPr="00754B72" w:rsidRDefault="002442BD" w:rsidP="00766D98">
      <w:pPr>
        <w:ind w:firstLine="0"/>
        <w:rPr>
          <w:rFonts w:eastAsia="Times New Roman" w:cs="Arial"/>
          <w:b/>
          <w:szCs w:val="56"/>
          <w:lang w:eastAsia="el-GR"/>
        </w:rPr>
      </w:pPr>
      <w:r>
        <w:rPr>
          <w:rFonts w:eastAsia="Times New Roman" w:cs="Arial"/>
          <w:b/>
          <w:color w:val="0D3193"/>
          <w:szCs w:val="56"/>
          <w:lang w:eastAsia="el-GR"/>
        </w:rPr>
        <w:t xml:space="preserve">30. </w:t>
      </w:r>
      <w:r w:rsidRPr="00754B72">
        <w:rPr>
          <w:rFonts w:eastAsia="Times New Roman" w:cs="Arial"/>
          <w:b/>
          <w:szCs w:val="56"/>
          <w:lang w:eastAsia="el-GR"/>
        </w:rPr>
        <w:t>Ποιες από τις παρακάτω προτά</w:t>
      </w:r>
      <w:r w:rsidR="004F4933" w:rsidRPr="004F4933">
        <w:rPr>
          <w:rFonts w:eastAsia="Times New Roman" w:cs="Arial"/>
          <w:b/>
          <w:szCs w:val="56"/>
          <w:lang w:eastAsia="el-GR"/>
        </w:rPr>
        <w:t>-</w:t>
      </w:r>
      <w:r w:rsidRPr="00754B72">
        <w:rPr>
          <w:rFonts w:eastAsia="Times New Roman" w:cs="Arial"/>
          <w:b/>
          <w:szCs w:val="56"/>
          <w:lang w:eastAsia="el-GR"/>
        </w:rPr>
        <w:t>σεις είναι σωστές και ποιες λανθα</w:t>
      </w:r>
      <w:r w:rsidR="004F4933" w:rsidRPr="004F4933">
        <w:rPr>
          <w:rFonts w:eastAsia="Times New Roman" w:cs="Arial"/>
          <w:b/>
          <w:szCs w:val="56"/>
          <w:lang w:eastAsia="el-GR"/>
        </w:rPr>
        <w:t>-</w:t>
      </w:r>
      <w:r w:rsidRPr="00754B72">
        <w:rPr>
          <w:rFonts w:eastAsia="Times New Roman" w:cs="Arial"/>
          <w:b/>
          <w:szCs w:val="56"/>
          <w:lang w:eastAsia="el-GR"/>
        </w:rPr>
        <w:t>σμένες;</w:t>
      </w:r>
    </w:p>
    <w:p w:rsidR="002442BD" w:rsidRPr="00754B72" w:rsidRDefault="002442BD" w:rsidP="008220AA">
      <w:pPr>
        <w:spacing w:before="0"/>
        <w:ind w:firstLine="0"/>
        <w:rPr>
          <w:rFonts w:eastAsia="Times New Roman" w:cs="Arial"/>
          <w:b/>
          <w:szCs w:val="56"/>
          <w:lang w:eastAsia="el-GR"/>
        </w:rPr>
      </w:pPr>
      <w:r w:rsidRPr="00754B72">
        <w:rPr>
          <w:rFonts w:eastAsia="Times New Roman" w:cs="Arial"/>
          <w:b/>
          <w:szCs w:val="56"/>
          <w:lang w:eastAsia="el-GR"/>
        </w:rPr>
        <w:lastRenderedPageBreak/>
        <w:t>Στο πρότυπο του Bohr για το άτομο του υδρογόνου:</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Η ακτίνα της νιοστής τροχιάς του ηλεκτρονίου είναι ανάλογη του n</w:t>
      </w:r>
      <w:r w:rsidRPr="002442BD">
        <w:rPr>
          <w:rFonts w:eastAsia="Times New Roman" w:cs="Arial"/>
          <w:b/>
          <w:sz w:val="64"/>
          <w:szCs w:val="64"/>
          <w:vertAlign w:val="superscript"/>
          <w:lang w:eastAsia="el-GR"/>
        </w:rPr>
        <w:t>2</w:t>
      </w:r>
      <w:r w:rsidRPr="00411E3B">
        <w:rPr>
          <w:rFonts w:eastAsia="Times New Roman" w:cs="Arial"/>
          <w:b/>
          <w:szCs w:val="56"/>
          <w:lang w:eastAsia="el-GR"/>
        </w:rPr>
        <w:t>.</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Η ολική ενέργεια του ηλεκτρονίου στη νιοστή τροχιά είναι αντιστρόφως ανάλογη του κύριου κβαντικού αριθμού n.</w:t>
      </w:r>
    </w:p>
    <w:p w:rsidR="002442BD" w:rsidRPr="00754B72" w:rsidRDefault="00BF1698" w:rsidP="008220AA">
      <w:pPr>
        <w:spacing w:before="0"/>
        <w:ind w:firstLine="0"/>
        <w:rPr>
          <w:rFonts w:eastAsia="Times New Roman" w:cs="Arial"/>
          <w:b/>
          <w:szCs w:val="56"/>
          <w:lang w:eastAsia="el-GR"/>
        </w:rPr>
      </w:pPr>
      <w:r>
        <w:rPr>
          <w:rFonts w:eastAsia="Times New Roman" w:cs="Arial"/>
          <w:b/>
          <w:noProof/>
          <w:szCs w:val="56"/>
          <w:lang w:eastAsia="el-GR"/>
        </w:rPr>
        <w:pict>
          <v:shape id="_x0000_s1423" type="#_x0000_t202" style="position:absolute;margin-left:0;margin-top:0;width:60.9pt;height:32.2pt;z-index:25186201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3;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8 / </w:t>
                  </w:r>
                  <w:r>
                    <w:rPr>
                      <w:b/>
                      <w:szCs w:val="56"/>
                      <w:lang w:val="en-US"/>
                    </w:rPr>
                    <w:t xml:space="preserve">64 </w:t>
                  </w:r>
                </w:p>
              </w:txbxContent>
            </v:textbox>
            <w10:wrap anchorx="page" anchory="page"/>
          </v:shape>
        </w:pict>
      </w:r>
      <w:r w:rsidR="002442BD" w:rsidRPr="00411E3B">
        <w:rPr>
          <w:rFonts w:eastAsia="Times New Roman" w:cs="Arial"/>
          <w:b/>
          <w:szCs w:val="56"/>
          <w:lang w:eastAsia="el-GR"/>
        </w:rPr>
        <w:t>γ.</w:t>
      </w:r>
      <w:r w:rsidR="002442BD">
        <w:rPr>
          <w:rFonts w:eastAsia="Times New Roman" w:cs="Arial"/>
          <w:b/>
          <w:szCs w:val="56"/>
          <w:lang w:eastAsia="el-GR"/>
        </w:rPr>
        <w:t xml:space="preserve"> </w:t>
      </w:r>
      <w:r w:rsidR="002442BD" w:rsidRPr="00411E3B">
        <w:rPr>
          <w:rFonts w:eastAsia="Times New Roman" w:cs="Arial"/>
          <w:b/>
          <w:szCs w:val="56"/>
          <w:lang w:eastAsia="el-GR"/>
        </w:rPr>
        <w:t>Η στροφορμή του ηλεκτρονίου είναι ακέραιο πολλαπλάσιο του h/2π.</w:t>
      </w:r>
    </w:p>
    <w:p w:rsidR="002442BD" w:rsidRPr="00754B72" w:rsidRDefault="002442BD" w:rsidP="008220AA">
      <w:pPr>
        <w:spacing w:before="0"/>
        <w:ind w:firstLine="0"/>
        <w:rPr>
          <w:rFonts w:eastAsia="Times New Roman" w:cs="Arial"/>
          <w:b/>
          <w:szCs w:val="56"/>
          <w:lang w:eastAsia="el-GR"/>
        </w:rPr>
      </w:pP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Το μέτρο της δυναμικής ενέργειας του ηλεκτρονίου σε μια τροχιά είναι μεγαλύτερο από την κινητική</w:t>
      </w:r>
      <w:r w:rsidRPr="002442BD">
        <w:rPr>
          <w:rFonts w:eastAsia="Times New Roman" w:cs="Arial"/>
          <w:b/>
          <w:szCs w:val="56"/>
          <w:lang w:eastAsia="el-GR"/>
        </w:rPr>
        <w:t xml:space="preserve"> </w:t>
      </w:r>
      <w:r w:rsidRPr="00411E3B">
        <w:rPr>
          <w:rFonts w:eastAsia="Times New Roman" w:cs="Arial"/>
          <w:b/>
          <w:szCs w:val="56"/>
          <w:lang w:eastAsia="el-GR"/>
        </w:rPr>
        <w:t>του ενέργεια.</w:t>
      </w:r>
    </w:p>
    <w:p w:rsidR="002442BD" w:rsidRPr="00754B72" w:rsidRDefault="002442BD" w:rsidP="008A002B">
      <w:pPr>
        <w:spacing w:before="240"/>
        <w:ind w:firstLine="0"/>
        <w:rPr>
          <w:rFonts w:eastAsia="Times New Roman" w:cs="Arial"/>
          <w:b/>
          <w:szCs w:val="56"/>
          <w:lang w:eastAsia="el-GR"/>
        </w:rPr>
      </w:pPr>
      <w:r w:rsidRPr="00754B72">
        <w:rPr>
          <w:rFonts w:eastAsia="Times New Roman" w:cs="Arial"/>
          <w:b/>
          <w:color w:val="0D3193"/>
          <w:szCs w:val="56"/>
          <w:lang w:eastAsia="el-GR"/>
        </w:rPr>
        <w:t>31.</w:t>
      </w:r>
      <w:r>
        <w:rPr>
          <w:rFonts w:eastAsia="Times New Roman" w:cs="Arial"/>
          <w:b/>
          <w:color w:val="0D3193"/>
          <w:szCs w:val="56"/>
          <w:lang w:eastAsia="el-GR"/>
        </w:rPr>
        <w:t xml:space="preserve"> </w:t>
      </w:r>
      <w:r w:rsidRPr="00754B72">
        <w:rPr>
          <w:rFonts w:eastAsia="Times New Roman" w:cs="Arial"/>
          <w:b/>
          <w:szCs w:val="56"/>
          <w:lang w:eastAsia="el-GR"/>
        </w:rPr>
        <w:t>Στο πρότυπο του Bohr για το άτομο του υδρογόνου ο λόγος της κινητικής ενέργειας του ηλεκτρο</w:t>
      </w:r>
      <w:r w:rsidR="00C631B9">
        <w:rPr>
          <w:rFonts w:eastAsia="Times New Roman" w:cs="Arial"/>
          <w:b/>
          <w:szCs w:val="56"/>
          <w:lang w:eastAsia="el-GR"/>
        </w:rPr>
        <w:t>-</w:t>
      </w:r>
      <w:r w:rsidRPr="00754B72">
        <w:rPr>
          <w:rFonts w:eastAsia="Times New Roman" w:cs="Arial"/>
          <w:b/>
          <w:szCs w:val="56"/>
          <w:lang w:eastAsia="el-GR"/>
        </w:rPr>
        <w:t>νίου σε μια τροχιά προς την ολική ενέργεια, είναι:</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α.</w:t>
      </w:r>
      <w:r>
        <w:rPr>
          <w:rFonts w:eastAsia="Times New Roman" w:cs="Arial"/>
          <w:b/>
          <w:szCs w:val="56"/>
          <w:lang w:eastAsia="el-GR"/>
        </w:rPr>
        <w:t xml:space="preserve"> </w:t>
      </w:r>
      <w:r w:rsidRPr="00411E3B">
        <w:rPr>
          <w:rFonts w:eastAsia="Times New Roman" w:cs="Arial"/>
          <w:b/>
          <w:szCs w:val="56"/>
          <w:lang w:eastAsia="el-GR"/>
        </w:rPr>
        <w:t>-1</w:t>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1</w:t>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1/2</w:t>
      </w:r>
      <w:r w:rsidR="00C631B9">
        <w:rPr>
          <w:rFonts w:eastAsia="Times New Roman" w:cs="Arial"/>
          <w:b/>
          <w:szCs w:val="56"/>
          <w:lang w:eastAsia="el-GR"/>
        </w:rPr>
        <w:tab/>
      </w:r>
      <w:r w:rsidR="00C631B9">
        <w:rPr>
          <w:rFonts w:eastAsia="Times New Roman" w:cs="Arial"/>
          <w:b/>
          <w:szCs w:val="56"/>
          <w:lang w:eastAsia="el-GR"/>
        </w:rPr>
        <w:tab/>
      </w:r>
      <w:r w:rsidR="00C631B9">
        <w:rPr>
          <w:rFonts w:eastAsia="Times New Roman" w:cs="Arial"/>
          <w:b/>
          <w:szCs w:val="56"/>
          <w:lang w:eastAsia="el-GR"/>
        </w:rPr>
        <w:tab/>
      </w: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2</w:t>
      </w:r>
    </w:p>
    <w:p w:rsidR="002442BD" w:rsidRPr="00754B72" w:rsidRDefault="002442BD" w:rsidP="008A002B">
      <w:pPr>
        <w:spacing w:before="240"/>
        <w:ind w:firstLine="0"/>
        <w:rPr>
          <w:rFonts w:eastAsia="Times New Roman" w:cs="Arial"/>
          <w:b/>
          <w:szCs w:val="56"/>
          <w:lang w:eastAsia="el-GR"/>
        </w:rPr>
      </w:pPr>
      <w:r>
        <w:rPr>
          <w:rFonts w:eastAsia="Times New Roman" w:cs="Arial"/>
          <w:b/>
          <w:color w:val="0D3193"/>
          <w:szCs w:val="56"/>
          <w:lang w:eastAsia="el-GR"/>
        </w:rPr>
        <w:lastRenderedPageBreak/>
        <w:t xml:space="preserve">32. </w:t>
      </w:r>
      <w:r w:rsidRPr="00754B72">
        <w:rPr>
          <w:rFonts w:eastAsia="Times New Roman" w:cs="Arial"/>
          <w:b/>
          <w:szCs w:val="56"/>
          <w:lang w:eastAsia="el-GR"/>
        </w:rPr>
        <w:t>Η ενέργεια ιονισμού του ατόμου του υδρογόνου είναι 13,6eV. Η ελά</w:t>
      </w:r>
      <w:r w:rsidR="001A673A">
        <w:rPr>
          <w:rFonts w:eastAsia="Times New Roman" w:cs="Arial"/>
          <w:b/>
          <w:szCs w:val="56"/>
          <w:lang w:eastAsia="el-GR"/>
        </w:rPr>
        <w:t>-</w:t>
      </w:r>
      <w:r w:rsidRPr="00754B72">
        <w:rPr>
          <w:rFonts w:eastAsia="Times New Roman" w:cs="Arial"/>
          <w:b/>
          <w:szCs w:val="56"/>
          <w:lang w:eastAsia="el-GR"/>
        </w:rPr>
        <w:t>χιστη ενέργεια που απαιτείται για να διεγερθεί το άτομο του υδρογό</w:t>
      </w:r>
      <w:r w:rsidR="001A673A">
        <w:rPr>
          <w:rFonts w:eastAsia="Times New Roman" w:cs="Arial"/>
          <w:b/>
          <w:szCs w:val="56"/>
          <w:lang w:eastAsia="el-GR"/>
        </w:rPr>
        <w:t>-</w:t>
      </w:r>
      <w:r w:rsidRPr="00754B72">
        <w:rPr>
          <w:rFonts w:eastAsia="Times New Roman" w:cs="Arial"/>
          <w:b/>
          <w:szCs w:val="56"/>
          <w:lang w:eastAsia="el-GR"/>
        </w:rPr>
        <w:t>νου από τη θεμελιώδη κατάσταση είναι:</w:t>
      </w:r>
    </w:p>
    <w:p w:rsidR="008A002B" w:rsidRPr="008A002B" w:rsidRDefault="002442BD" w:rsidP="0061186C">
      <w:pPr>
        <w:spacing w:before="0"/>
        <w:ind w:firstLine="0"/>
        <w:rPr>
          <w:rFonts w:eastAsia="Times New Roman" w:cs="Arial"/>
          <w:b/>
          <w:szCs w:val="56"/>
          <w:lang w:val="en-US" w:eastAsia="el-GR"/>
        </w:rPr>
      </w:pPr>
      <w:r w:rsidRPr="00411E3B">
        <w:rPr>
          <w:rFonts w:eastAsia="Times New Roman" w:cs="Arial"/>
          <w:b/>
          <w:szCs w:val="56"/>
          <w:lang w:eastAsia="el-GR"/>
        </w:rPr>
        <w:t>α</w:t>
      </w:r>
      <w:r w:rsidRPr="00C631B9">
        <w:rPr>
          <w:rFonts w:eastAsia="Times New Roman" w:cs="Arial"/>
          <w:b/>
          <w:szCs w:val="56"/>
          <w:lang w:val="en-US" w:eastAsia="el-GR"/>
        </w:rPr>
        <w:t>. 3,4</w:t>
      </w:r>
      <w:r w:rsidRPr="00411E3B">
        <w:rPr>
          <w:rFonts w:eastAsia="Times New Roman" w:cs="Arial"/>
          <w:b/>
          <w:szCs w:val="56"/>
          <w:lang w:val="en-US" w:eastAsia="el-GR"/>
        </w:rPr>
        <w:t>eV</w:t>
      </w:r>
      <w:r w:rsidR="00C631B9" w:rsidRPr="00C631B9">
        <w:rPr>
          <w:rFonts w:eastAsia="Times New Roman" w:cs="Arial"/>
          <w:b/>
          <w:szCs w:val="56"/>
          <w:lang w:val="en-US" w:eastAsia="el-GR"/>
        </w:rPr>
        <w:t xml:space="preserve"> </w:t>
      </w:r>
      <w:r w:rsidR="00C631B9" w:rsidRPr="00C631B9">
        <w:rPr>
          <w:rFonts w:eastAsia="Times New Roman" w:cs="Arial"/>
          <w:b/>
          <w:szCs w:val="56"/>
          <w:lang w:val="en-US" w:eastAsia="el-GR"/>
        </w:rPr>
        <w:tab/>
      </w:r>
      <w:r w:rsidR="008A002B" w:rsidRPr="008A002B">
        <w:rPr>
          <w:rFonts w:eastAsia="Times New Roman" w:cs="Arial"/>
          <w:b/>
          <w:szCs w:val="56"/>
          <w:lang w:val="en-US" w:eastAsia="el-GR"/>
        </w:rPr>
        <w:tab/>
      </w:r>
      <w:r w:rsidRPr="00411E3B">
        <w:rPr>
          <w:rFonts w:eastAsia="Times New Roman" w:cs="Arial"/>
          <w:b/>
          <w:szCs w:val="56"/>
          <w:lang w:eastAsia="el-GR"/>
        </w:rPr>
        <w:t>β</w:t>
      </w:r>
      <w:r w:rsidRPr="00C631B9">
        <w:rPr>
          <w:rFonts w:eastAsia="Times New Roman" w:cs="Arial"/>
          <w:b/>
          <w:szCs w:val="56"/>
          <w:lang w:val="en-US" w:eastAsia="el-GR"/>
        </w:rPr>
        <w:t>. 13,6</w:t>
      </w:r>
      <w:r w:rsidRPr="00411E3B">
        <w:rPr>
          <w:rFonts w:eastAsia="Times New Roman" w:cs="Arial"/>
          <w:b/>
          <w:szCs w:val="56"/>
          <w:lang w:val="en-US" w:eastAsia="el-GR"/>
        </w:rPr>
        <w:t>eV</w:t>
      </w:r>
      <w:r w:rsidR="00C631B9" w:rsidRPr="008A002B">
        <w:rPr>
          <w:rFonts w:eastAsia="Times New Roman" w:cs="Arial"/>
          <w:b/>
          <w:szCs w:val="56"/>
          <w:lang w:val="en-US" w:eastAsia="el-GR"/>
        </w:rPr>
        <w:tab/>
      </w:r>
    </w:p>
    <w:p w:rsidR="002442BD" w:rsidRPr="00C631B9" w:rsidRDefault="002442BD" w:rsidP="0061186C">
      <w:pPr>
        <w:spacing w:before="0"/>
        <w:ind w:firstLine="0"/>
        <w:rPr>
          <w:rFonts w:eastAsia="Times New Roman" w:cs="Arial"/>
          <w:b/>
          <w:szCs w:val="56"/>
          <w:lang w:val="en-US" w:eastAsia="el-GR"/>
        </w:rPr>
      </w:pPr>
      <w:r w:rsidRPr="00411E3B">
        <w:rPr>
          <w:rFonts w:eastAsia="Times New Roman" w:cs="Arial"/>
          <w:b/>
          <w:szCs w:val="56"/>
          <w:lang w:eastAsia="el-GR"/>
        </w:rPr>
        <w:t>γ</w:t>
      </w:r>
      <w:r w:rsidRPr="00C631B9">
        <w:rPr>
          <w:rFonts w:eastAsia="Times New Roman" w:cs="Arial"/>
          <w:b/>
          <w:szCs w:val="56"/>
          <w:lang w:val="en-US" w:eastAsia="el-GR"/>
        </w:rPr>
        <w:t>. -13,6</w:t>
      </w:r>
      <w:r w:rsidRPr="00411E3B">
        <w:rPr>
          <w:rFonts w:eastAsia="Times New Roman" w:cs="Arial"/>
          <w:b/>
          <w:szCs w:val="56"/>
          <w:lang w:val="en-US" w:eastAsia="el-GR"/>
        </w:rPr>
        <w:t>eV</w:t>
      </w:r>
      <w:r w:rsidR="008A002B" w:rsidRPr="008A002B">
        <w:rPr>
          <w:rFonts w:eastAsia="Times New Roman" w:cs="Arial"/>
          <w:b/>
          <w:szCs w:val="56"/>
          <w:lang w:val="en-US" w:eastAsia="el-GR"/>
        </w:rPr>
        <w:tab/>
      </w:r>
      <w:r w:rsidR="008A002B" w:rsidRPr="008A002B">
        <w:rPr>
          <w:rFonts w:eastAsia="Times New Roman" w:cs="Arial"/>
          <w:b/>
          <w:szCs w:val="56"/>
          <w:lang w:val="en-US" w:eastAsia="el-GR"/>
        </w:rPr>
        <w:tab/>
      </w:r>
      <w:r w:rsidRPr="00411E3B">
        <w:rPr>
          <w:rFonts w:eastAsia="Times New Roman" w:cs="Arial"/>
          <w:b/>
          <w:szCs w:val="56"/>
          <w:lang w:eastAsia="el-GR"/>
        </w:rPr>
        <w:t>δ</w:t>
      </w:r>
      <w:r w:rsidRPr="00C631B9">
        <w:rPr>
          <w:rFonts w:eastAsia="Times New Roman" w:cs="Arial"/>
          <w:b/>
          <w:szCs w:val="56"/>
          <w:lang w:val="en-US" w:eastAsia="el-GR"/>
        </w:rPr>
        <w:t>. 10,2</w:t>
      </w:r>
      <w:r w:rsidRPr="00411E3B">
        <w:rPr>
          <w:rFonts w:eastAsia="Times New Roman" w:cs="Arial"/>
          <w:b/>
          <w:szCs w:val="56"/>
          <w:lang w:val="en-US" w:eastAsia="el-GR"/>
        </w:rPr>
        <w:t>eV</w:t>
      </w:r>
    </w:p>
    <w:p w:rsidR="002442BD" w:rsidRPr="00754B72" w:rsidRDefault="002442BD" w:rsidP="008A002B">
      <w:pPr>
        <w:spacing w:before="240"/>
        <w:ind w:firstLine="0"/>
        <w:rPr>
          <w:rFonts w:eastAsia="Times New Roman" w:cs="Arial"/>
          <w:b/>
          <w:szCs w:val="56"/>
          <w:lang w:eastAsia="el-GR"/>
        </w:rPr>
      </w:pPr>
      <w:r w:rsidRPr="002442BD">
        <w:rPr>
          <w:rFonts w:eastAsia="Times New Roman" w:cs="Arial"/>
          <w:b/>
          <w:color w:val="0D3193"/>
          <w:szCs w:val="56"/>
          <w:lang w:eastAsia="el-GR"/>
        </w:rPr>
        <w:t>33.</w:t>
      </w:r>
      <w:r>
        <w:rPr>
          <w:rFonts w:eastAsia="Times New Roman" w:cs="Arial"/>
          <w:b/>
          <w:color w:val="0D3193"/>
          <w:szCs w:val="56"/>
          <w:lang w:eastAsia="el-GR"/>
        </w:rPr>
        <w:t xml:space="preserve"> </w:t>
      </w:r>
      <w:r w:rsidRPr="00754B72">
        <w:rPr>
          <w:rFonts w:eastAsia="Times New Roman" w:cs="Arial"/>
          <w:b/>
          <w:szCs w:val="56"/>
          <w:lang w:eastAsia="el-GR"/>
        </w:rPr>
        <w:t>Το ελάχιστο μήκος κύματος των ακτίνων Χ εξαρτάται:</w:t>
      </w:r>
    </w:p>
    <w:p w:rsidR="002442BD" w:rsidRPr="00754B72" w:rsidRDefault="00BF1698" w:rsidP="0061186C">
      <w:pPr>
        <w:spacing w:before="0"/>
        <w:ind w:firstLine="0"/>
        <w:rPr>
          <w:rFonts w:eastAsia="Times New Roman" w:cs="Arial"/>
          <w:b/>
          <w:szCs w:val="56"/>
          <w:lang w:eastAsia="el-GR"/>
        </w:rPr>
      </w:pPr>
      <w:r>
        <w:rPr>
          <w:rFonts w:eastAsia="Times New Roman" w:cs="Arial"/>
          <w:b/>
          <w:noProof/>
          <w:szCs w:val="56"/>
          <w:lang w:eastAsia="el-GR"/>
        </w:rPr>
        <w:pict>
          <v:shape id="_x0000_s1424" type="#_x0000_t202" style="position:absolute;margin-left:0;margin-top:0;width:60.9pt;height:32.2pt;z-index:25186304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4;mso-fit-shape-to-text:t" inset="0,0,0,0">
              <w:txbxContent>
                <w:p w:rsidR="004F4933" w:rsidRPr="00247D54" w:rsidRDefault="004F4933" w:rsidP="00A83956">
                  <w:pPr>
                    <w:jc w:val="center"/>
                    <w:rPr>
                      <w:b/>
                      <w:szCs w:val="56"/>
                      <w:lang w:val="en-US"/>
                    </w:rPr>
                  </w:pPr>
                  <w:r>
                    <w:rPr>
                      <w:b/>
                      <w:szCs w:val="56"/>
                      <w:lang w:val="en-US"/>
                    </w:rPr>
                    <w:t>12</w:t>
                  </w:r>
                  <w:r>
                    <w:rPr>
                      <w:b/>
                      <w:szCs w:val="56"/>
                    </w:rPr>
                    <w:t xml:space="preserve">9 / </w:t>
                  </w:r>
                  <w:r>
                    <w:rPr>
                      <w:b/>
                      <w:szCs w:val="56"/>
                      <w:lang w:val="en-US"/>
                    </w:rPr>
                    <w:t xml:space="preserve">64 </w:t>
                  </w:r>
                </w:p>
              </w:txbxContent>
            </v:textbox>
            <w10:wrap anchorx="page" anchory="page"/>
          </v:shape>
        </w:pict>
      </w:r>
      <w:r w:rsidR="002442BD" w:rsidRPr="00411E3B">
        <w:rPr>
          <w:rFonts w:eastAsia="Times New Roman" w:cs="Arial"/>
          <w:b/>
          <w:szCs w:val="56"/>
          <w:lang w:eastAsia="el-GR"/>
        </w:rPr>
        <w:t>α.</w:t>
      </w:r>
      <w:r w:rsidR="002442BD">
        <w:rPr>
          <w:rFonts w:eastAsia="Times New Roman" w:cs="Arial"/>
          <w:b/>
          <w:szCs w:val="56"/>
          <w:lang w:eastAsia="el-GR"/>
        </w:rPr>
        <w:t xml:space="preserve"> </w:t>
      </w:r>
      <w:r w:rsidR="002442BD" w:rsidRPr="00411E3B">
        <w:rPr>
          <w:rFonts w:eastAsia="Times New Roman" w:cs="Arial"/>
          <w:b/>
          <w:szCs w:val="56"/>
          <w:lang w:eastAsia="el-GR"/>
        </w:rPr>
        <w:t>από την ένταση του ρεύματος.</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β.</w:t>
      </w:r>
      <w:r>
        <w:rPr>
          <w:rFonts w:eastAsia="Times New Roman" w:cs="Arial"/>
          <w:b/>
          <w:szCs w:val="56"/>
          <w:lang w:eastAsia="el-GR"/>
        </w:rPr>
        <w:t xml:space="preserve"> </w:t>
      </w:r>
      <w:r w:rsidRPr="00411E3B">
        <w:rPr>
          <w:rFonts w:eastAsia="Times New Roman" w:cs="Arial"/>
          <w:b/>
          <w:szCs w:val="56"/>
          <w:lang w:eastAsia="el-GR"/>
        </w:rPr>
        <w:t>από την τάση που εφαρμόζεται μεταξύ της ανόδου και της καθόδου.</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γ.</w:t>
      </w:r>
      <w:r>
        <w:rPr>
          <w:rFonts w:eastAsia="Times New Roman" w:cs="Arial"/>
          <w:b/>
          <w:szCs w:val="56"/>
          <w:lang w:eastAsia="el-GR"/>
        </w:rPr>
        <w:t xml:space="preserve"> </w:t>
      </w:r>
      <w:r w:rsidRPr="00411E3B">
        <w:rPr>
          <w:rFonts w:eastAsia="Times New Roman" w:cs="Arial"/>
          <w:b/>
          <w:szCs w:val="56"/>
          <w:lang w:eastAsia="el-GR"/>
        </w:rPr>
        <w:t>από τη φύση του αερίου που περιέχεται στο σωλήνα παραγωγής των ακτίνων Χ.</w:t>
      </w:r>
    </w:p>
    <w:p w:rsidR="002442BD" w:rsidRPr="00754B72" w:rsidRDefault="002442BD" w:rsidP="0061186C">
      <w:pPr>
        <w:spacing w:before="0"/>
        <w:ind w:firstLine="0"/>
        <w:rPr>
          <w:rFonts w:eastAsia="Times New Roman" w:cs="Arial"/>
          <w:b/>
          <w:szCs w:val="56"/>
          <w:lang w:eastAsia="el-GR"/>
        </w:rPr>
      </w:pPr>
      <w:r w:rsidRPr="00411E3B">
        <w:rPr>
          <w:rFonts w:eastAsia="Times New Roman" w:cs="Arial"/>
          <w:b/>
          <w:szCs w:val="56"/>
          <w:lang w:eastAsia="el-GR"/>
        </w:rPr>
        <w:t>δ.</w:t>
      </w:r>
      <w:r>
        <w:rPr>
          <w:rFonts w:eastAsia="Times New Roman" w:cs="Arial"/>
          <w:b/>
          <w:szCs w:val="56"/>
          <w:lang w:eastAsia="el-GR"/>
        </w:rPr>
        <w:t xml:space="preserve"> </w:t>
      </w:r>
      <w:r w:rsidRPr="00411E3B">
        <w:rPr>
          <w:rFonts w:eastAsia="Times New Roman" w:cs="Arial"/>
          <w:b/>
          <w:szCs w:val="56"/>
          <w:lang w:eastAsia="el-GR"/>
        </w:rPr>
        <w:t>από το υλικό της ανόδου.</w:t>
      </w:r>
    </w:p>
    <w:p w:rsidR="002442BD" w:rsidRDefault="002442BD" w:rsidP="002724C8">
      <w:pPr>
        <w:spacing w:before="0"/>
        <w:ind w:firstLine="0"/>
        <w:rPr>
          <w:rFonts w:cs="Arial"/>
          <w:b/>
          <w:bCs/>
          <w:color w:val="0D3193"/>
          <w:szCs w:val="56"/>
          <w:shd w:val="clear" w:color="auto" w:fill="F2B003"/>
        </w:rPr>
      </w:pPr>
      <w:r>
        <w:rPr>
          <w:rFonts w:cs="Arial"/>
          <w:b/>
          <w:bCs/>
          <w:color w:val="0D3193"/>
          <w:szCs w:val="56"/>
          <w:shd w:val="clear" w:color="auto" w:fill="F2B003"/>
        </w:rPr>
        <w:br w:type="page"/>
      </w:r>
    </w:p>
    <w:p w:rsidR="00333D57" w:rsidRPr="008220AA" w:rsidRDefault="00333D57" w:rsidP="002724C8">
      <w:pPr>
        <w:spacing w:before="0"/>
        <w:ind w:firstLine="0"/>
        <w:rPr>
          <w:rFonts w:ascii="Tahoma" w:hAnsi="Tahoma" w:cs="Tahoma"/>
          <w:b/>
          <w:bCs/>
          <w:color w:val="0D3193"/>
          <w:szCs w:val="56"/>
          <w:shd w:val="clear" w:color="auto" w:fill="F2B003"/>
        </w:rPr>
      </w:pPr>
      <w:r w:rsidRPr="008220AA">
        <w:rPr>
          <w:rFonts w:ascii="Tahoma" w:hAnsi="Tahoma" w:cs="Tahoma"/>
          <w:b/>
          <w:bCs/>
          <w:color w:val="0D3193"/>
          <w:szCs w:val="56"/>
          <w:shd w:val="clear" w:color="auto" w:fill="F2B003"/>
        </w:rPr>
        <w:lastRenderedPageBreak/>
        <w:t>ΑΣΚΗΣΕΙΣ ΚΑΙ ΠΡΟΒΛΗΜΑΤΑ</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Οι παρακάτω φυσικές σταθερές θεωρούνται γνωστές:</w:t>
      </w:r>
    </w:p>
    <w:p w:rsidR="00912ECF"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Σταθερά του νόμου Coulomb</w:t>
      </w:r>
      <w:r w:rsidR="00912ECF">
        <w:rPr>
          <w:rFonts w:eastAsia="Times New Roman" w:cs="Arial"/>
          <w:b/>
          <w:color w:val="000000"/>
          <w:szCs w:val="56"/>
          <w:lang w:eastAsia="el-GR"/>
        </w:rPr>
        <w:t>:</w:t>
      </w:r>
    </w:p>
    <w:p w:rsidR="00333D57" w:rsidRPr="00754B72" w:rsidRDefault="00333D57" w:rsidP="00912ECF">
      <w:pPr>
        <w:shd w:val="clear" w:color="auto" w:fill="FFFFFF"/>
        <w:spacing w:before="0"/>
        <w:ind w:left="5040" w:firstLine="0"/>
        <w:jc w:val="right"/>
        <w:rPr>
          <w:rFonts w:eastAsia="Times New Roman" w:cs="Arial"/>
          <w:b/>
          <w:color w:val="000000"/>
          <w:szCs w:val="56"/>
          <w:lang w:eastAsia="el-GR"/>
        </w:rPr>
      </w:pPr>
      <w:r w:rsidRPr="00411E3B">
        <w:rPr>
          <w:rFonts w:eastAsia="Times New Roman" w:cs="Arial"/>
          <w:b/>
          <w:color w:val="000000"/>
          <w:szCs w:val="56"/>
          <w:lang w:eastAsia="el-GR"/>
        </w:rPr>
        <w:t>k = 9·10</w:t>
      </w:r>
      <w:r w:rsidRPr="00BC5A35">
        <w:rPr>
          <w:rFonts w:eastAsia="Times New Roman" w:cs="Arial"/>
          <w:b/>
          <w:color w:val="000000"/>
          <w:sz w:val="64"/>
          <w:szCs w:val="64"/>
          <w:vertAlign w:val="superscript"/>
          <w:lang w:eastAsia="el-GR"/>
        </w:rPr>
        <w:t>9</w:t>
      </w:r>
      <w:r w:rsidRPr="00411E3B">
        <w:rPr>
          <w:rFonts w:eastAsia="Times New Roman" w:cs="Arial"/>
          <w:b/>
          <w:color w:val="000000"/>
          <w:szCs w:val="56"/>
          <w:lang w:eastAsia="el-GR"/>
        </w:rPr>
        <w:t>Nm</w:t>
      </w:r>
      <w:r w:rsidRPr="00BC5A35">
        <w:rPr>
          <w:rFonts w:eastAsia="Times New Roman" w:cs="Arial"/>
          <w:b/>
          <w:color w:val="000000"/>
          <w:sz w:val="64"/>
          <w:szCs w:val="64"/>
          <w:vertAlign w:val="superscript"/>
          <w:lang w:eastAsia="el-GR"/>
        </w:rPr>
        <w:t>2</w:t>
      </w:r>
      <w:r w:rsidRPr="00411E3B">
        <w:rPr>
          <w:rFonts w:eastAsia="Times New Roman" w:cs="Arial"/>
          <w:b/>
          <w:color w:val="000000"/>
          <w:szCs w:val="56"/>
          <w:lang w:eastAsia="el-GR"/>
        </w:rPr>
        <w:t>/C</w:t>
      </w:r>
      <w:r w:rsidRPr="00BC5A35">
        <w:rPr>
          <w:rFonts w:eastAsia="Times New Roman" w:cs="Arial"/>
          <w:b/>
          <w:color w:val="000000"/>
          <w:sz w:val="64"/>
          <w:szCs w:val="64"/>
          <w:vertAlign w:val="superscript"/>
          <w:lang w:eastAsia="el-GR"/>
        </w:rPr>
        <w:t>2</w:t>
      </w:r>
    </w:p>
    <w:p w:rsidR="00333D57" w:rsidRPr="00754B72" w:rsidRDefault="00333D57" w:rsidP="00912ECF">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Φορτίο ηλεκτρονίου</w:t>
      </w:r>
      <w:r w:rsidR="00912ECF">
        <w:rPr>
          <w:rFonts w:eastAsia="Times New Roman" w:cs="Arial"/>
          <w:b/>
          <w:color w:val="000000"/>
          <w:szCs w:val="56"/>
          <w:lang w:eastAsia="el-GR"/>
        </w:rPr>
        <w:t>:</w:t>
      </w:r>
      <w:r w:rsidR="00BC5A35">
        <w:rPr>
          <w:rFonts w:eastAsia="Times New Roman" w:cs="Arial"/>
          <w:b/>
          <w:color w:val="000000"/>
          <w:szCs w:val="56"/>
          <w:vertAlign w:val="superscript"/>
          <w:lang w:eastAsia="el-GR"/>
        </w:rPr>
        <w:t xml:space="preserve"> </w:t>
      </w:r>
      <w:r w:rsidRPr="00411E3B">
        <w:rPr>
          <w:rFonts w:eastAsia="Times New Roman" w:cs="Arial"/>
          <w:b/>
          <w:color w:val="000000"/>
          <w:szCs w:val="56"/>
          <w:lang w:eastAsia="el-GR"/>
        </w:rPr>
        <w:t>e = 1,6·10</w:t>
      </w:r>
      <w:r w:rsidRPr="00BC5A35">
        <w:rPr>
          <w:rFonts w:eastAsia="Times New Roman" w:cs="Arial"/>
          <w:b/>
          <w:color w:val="000000"/>
          <w:sz w:val="64"/>
          <w:szCs w:val="64"/>
          <w:vertAlign w:val="superscript"/>
          <w:lang w:eastAsia="el-GR"/>
        </w:rPr>
        <w:t>-19</w:t>
      </w:r>
      <w:r w:rsidRPr="00411E3B">
        <w:rPr>
          <w:rFonts w:eastAsia="Times New Roman" w:cs="Arial"/>
          <w:b/>
          <w:color w:val="000000"/>
          <w:szCs w:val="56"/>
          <w:lang w:eastAsia="el-GR"/>
        </w:rPr>
        <w:t>C</w:t>
      </w:r>
    </w:p>
    <w:p w:rsidR="00333D57" w:rsidRPr="00912ECF" w:rsidRDefault="00333D57" w:rsidP="00912ECF">
      <w:pPr>
        <w:shd w:val="clear" w:color="auto" w:fill="FFFFFF"/>
        <w:tabs>
          <w:tab w:val="left" w:pos="5670"/>
        </w:tabs>
        <w:spacing w:before="0"/>
        <w:ind w:firstLine="0"/>
        <w:rPr>
          <w:rFonts w:eastAsia="Times New Roman" w:cs="Arial"/>
          <w:b/>
          <w:color w:val="000000"/>
          <w:szCs w:val="56"/>
          <w:lang w:eastAsia="el-GR"/>
        </w:rPr>
      </w:pPr>
      <w:r w:rsidRPr="00754B72">
        <w:rPr>
          <w:rFonts w:eastAsia="Times New Roman" w:cs="Arial"/>
          <w:b/>
          <w:color w:val="000000"/>
          <w:szCs w:val="56"/>
          <w:lang w:eastAsia="el-GR"/>
        </w:rPr>
        <w:t>Μάζα ηλεκτρονίου</w:t>
      </w:r>
      <w:r w:rsidR="00912ECF">
        <w:rPr>
          <w:rFonts w:eastAsia="Times New Roman" w:cs="Arial"/>
          <w:b/>
          <w:color w:val="000000"/>
          <w:szCs w:val="56"/>
          <w:lang w:eastAsia="el-GR"/>
        </w:rPr>
        <w:t>:</w:t>
      </w:r>
      <w:r w:rsidRPr="00912ECF">
        <w:rPr>
          <w:rFonts w:eastAsia="Times New Roman" w:cs="Arial"/>
          <w:b/>
          <w:color w:val="000000"/>
          <w:szCs w:val="56"/>
          <w:lang w:val="en-US" w:eastAsia="el-GR"/>
        </w:rPr>
        <w:t>m</w:t>
      </w:r>
      <w:r w:rsidRPr="00912ECF">
        <w:rPr>
          <w:rFonts w:eastAsia="Times New Roman" w:cs="Arial"/>
          <w:b/>
          <w:color w:val="000000"/>
          <w:sz w:val="64"/>
          <w:szCs w:val="64"/>
          <w:vertAlign w:val="subscript"/>
          <w:lang w:val="en-US" w:eastAsia="el-GR"/>
        </w:rPr>
        <w:t>e</w:t>
      </w:r>
      <w:r w:rsidRPr="00912ECF">
        <w:rPr>
          <w:rFonts w:eastAsia="Times New Roman" w:cs="Arial"/>
          <w:b/>
          <w:color w:val="000000"/>
          <w:szCs w:val="56"/>
          <w:lang w:eastAsia="el-GR"/>
        </w:rPr>
        <w:t>= 9,1·10</w:t>
      </w:r>
      <w:r w:rsidRPr="00912ECF">
        <w:rPr>
          <w:rFonts w:eastAsia="Times New Roman" w:cs="Arial"/>
          <w:b/>
          <w:color w:val="000000"/>
          <w:sz w:val="64"/>
          <w:szCs w:val="64"/>
          <w:vertAlign w:val="superscript"/>
          <w:lang w:eastAsia="el-GR"/>
        </w:rPr>
        <w:t>-31</w:t>
      </w:r>
      <w:r w:rsidRPr="00912ECF">
        <w:rPr>
          <w:rFonts w:eastAsia="Times New Roman" w:cs="Arial"/>
          <w:b/>
          <w:color w:val="000000"/>
          <w:szCs w:val="56"/>
          <w:lang w:val="en-US" w:eastAsia="el-GR"/>
        </w:rPr>
        <w:t>kg</w:t>
      </w:r>
    </w:p>
    <w:p w:rsidR="00333D57" w:rsidRPr="00912ECF" w:rsidRDefault="00333D57" w:rsidP="00912ECF">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Σταθερά</w:t>
      </w:r>
      <w:r w:rsidRPr="00912ECF">
        <w:rPr>
          <w:rFonts w:eastAsia="Times New Roman" w:cs="Arial"/>
          <w:b/>
          <w:color w:val="000000"/>
          <w:szCs w:val="56"/>
          <w:lang w:eastAsia="el-GR"/>
        </w:rPr>
        <w:t xml:space="preserve"> </w:t>
      </w:r>
      <w:r w:rsidRPr="00912ECF">
        <w:rPr>
          <w:rFonts w:eastAsia="Times New Roman" w:cs="Arial"/>
          <w:b/>
          <w:color w:val="000000"/>
          <w:szCs w:val="56"/>
          <w:lang w:val="en-US" w:eastAsia="el-GR"/>
        </w:rPr>
        <w:t>Planck</w:t>
      </w:r>
      <w:r w:rsidR="00912ECF">
        <w:rPr>
          <w:rFonts w:eastAsia="Times New Roman" w:cs="Arial"/>
          <w:b/>
          <w:color w:val="000000"/>
          <w:szCs w:val="56"/>
          <w:lang w:eastAsia="el-GR"/>
        </w:rPr>
        <w:t>:</w:t>
      </w:r>
      <w:r w:rsidR="00912ECF">
        <w:rPr>
          <w:rFonts w:eastAsia="Times New Roman" w:cs="Arial"/>
          <w:b/>
          <w:color w:val="000000"/>
          <w:szCs w:val="56"/>
          <w:lang w:eastAsia="el-GR"/>
        </w:rPr>
        <w:tab/>
      </w:r>
      <w:r w:rsidRPr="00912ECF">
        <w:rPr>
          <w:rFonts w:eastAsia="Times New Roman" w:cs="Arial"/>
          <w:b/>
          <w:color w:val="000000"/>
          <w:szCs w:val="56"/>
          <w:lang w:val="en-US" w:eastAsia="el-GR"/>
        </w:rPr>
        <w:t>h</w:t>
      </w:r>
      <w:r w:rsidRPr="00912ECF">
        <w:rPr>
          <w:rFonts w:eastAsia="Times New Roman" w:cs="Arial"/>
          <w:b/>
          <w:color w:val="000000"/>
          <w:szCs w:val="56"/>
          <w:lang w:eastAsia="el-GR"/>
        </w:rPr>
        <w:t xml:space="preserve"> = 6,63·10</w:t>
      </w:r>
      <w:r w:rsidRPr="00912ECF">
        <w:rPr>
          <w:rFonts w:eastAsia="Times New Roman" w:cs="Arial"/>
          <w:b/>
          <w:color w:val="000000"/>
          <w:sz w:val="64"/>
          <w:szCs w:val="64"/>
          <w:vertAlign w:val="superscript"/>
          <w:lang w:eastAsia="el-GR"/>
        </w:rPr>
        <w:t>-34</w:t>
      </w:r>
      <w:r w:rsidRPr="00912ECF">
        <w:rPr>
          <w:rFonts w:eastAsia="Times New Roman" w:cs="Arial"/>
          <w:b/>
          <w:color w:val="000000"/>
          <w:sz w:val="64"/>
          <w:szCs w:val="64"/>
          <w:vertAlign w:val="superscript"/>
          <w:lang w:val="en-US" w:eastAsia="el-GR"/>
        </w:rPr>
        <w:t>J</w:t>
      </w:r>
      <w:r w:rsidRPr="00912ECF">
        <w:rPr>
          <w:rFonts w:eastAsia="Times New Roman" w:cs="Arial"/>
          <w:b/>
          <w:color w:val="000000"/>
          <w:szCs w:val="56"/>
          <w:lang w:eastAsia="el-GR"/>
        </w:rPr>
        <w:t>·</w:t>
      </w:r>
      <w:r w:rsidRPr="00912ECF">
        <w:rPr>
          <w:rFonts w:eastAsia="Times New Roman" w:cs="Arial"/>
          <w:b/>
          <w:color w:val="000000"/>
          <w:szCs w:val="56"/>
          <w:lang w:val="en-US" w:eastAsia="el-GR"/>
        </w:rPr>
        <w:t>s</w:t>
      </w:r>
    </w:p>
    <w:p w:rsidR="00912ECF"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Ταχύτητα του φωτός στο κενό</w:t>
      </w:r>
      <w:r w:rsidR="00912ECF">
        <w:rPr>
          <w:rFonts w:eastAsia="Times New Roman" w:cs="Arial"/>
          <w:b/>
          <w:color w:val="000000"/>
          <w:szCs w:val="56"/>
          <w:lang w:eastAsia="el-GR"/>
        </w:rPr>
        <w:t>:</w:t>
      </w:r>
    </w:p>
    <w:p w:rsidR="00333D57" w:rsidRPr="00BC5A35" w:rsidRDefault="00333D57" w:rsidP="00912ECF">
      <w:pPr>
        <w:shd w:val="clear" w:color="auto" w:fill="FFFFFF"/>
        <w:spacing w:before="0"/>
        <w:ind w:firstLine="0"/>
        <w:jc w:val="right"/>
        <w:rPr>
          <w:rFonts w:eastAsia="Times New Roman" w:cs="Arial"/>
          <w:b/>
          <w:color w:val="000000"/>
          <w:szCs w:val="56"/>
          <w:vertAlign w:val="superscript"/>
          <w:lang w:eastAsia="el-GR"/>
        </w:rPr>
      </w:pPr>
      <w:r w:rsidRPr="00411E3B">
        <w:rPr>
          <w:rFonts w:eastAsia="Times New Roman" w:cs="Arial"/>
          <w:b/>
          <w:color w:val="000000"/>
          <w:szCs w:val="56"/>
          <w:lang w:eastAsia="el-GR"/>
        </w:rPr>
        <w:t>c = 3·10</w:t>
      </w:r>
      <w:r w:rsidRPr="00BC5A35">
        <w:rPr>
          <w:rFonts w:eastAsia="Times New Roman" w:cs="Arial"/>
          <w:b/>
          <w:color w:val="000000"/>
          <w:sz w:val="64"/>
          <w:szCs w:val="64"/>
          <w:vertAlign w:val="superscript"/>
          <w:lang w:eastAsia="el-GR"/>
        </w:rPr>
        <w:t>8</w:t>
      </w:r>
      <w:r w:rsidRPr="00411E3B">
        <w:rPr>
          <w:rFonts w:eastAsia="Times New Roman" w:cs="Arial"/>
          <w:b/>
          <w:color w:val="000000"/>
          <w:szCs w:val="56"/>
          <w:lang w:eastAsia="el-GR"/>
        </w:rPr>
        <w:t>m/s</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754B72">
        <w:rPr>
          <w:rFonts w:eastAsia="Times New Roman" w:cs="Arial"/>
          <w:b/>
          <w:color w:val="000000"/>
          <w:szCs w:val="56"/>
          <w:lang w:eastAsia="el-GR"/>
        </w:rPr>
        <w:t>1eV = 1,6·10</w:t>
      </w:r>
      <w:r w:rsidRPr="00BC5A35">
        <w:rPr>
          <w:rFonts w:eastAsia="Times New Roman" w:cs="Arial"/>
          <w:b/>
          <w:color w:val="000000"/>
          <w:sz w:val="64"/>
          <w:szCs w:val="64"/>
          <w:vertAlign w:val="superscript"/>
          <w:lang w:eastAsia="el-GR"/>
        </w:rPr>
        <w:t>-19</w:t>
      </w:r>
      <w:r w:rsidRPr="00754B72">
        <w:rPr>
          <w:rFonts w:eastAsia="Times New Roman" w:cs="Arial"/>
          <w:b/>
          <w:color w:val="000000"/>
          <w:szCs w:val="56"/>
          <w:lang w:eastAsia="el-GR"/>
        </w:rPr>
        <w:t>J</w:t>
      </w:r>
    </w:p>
    <w:p w:rsidR="00333D57" w:rsidRPr="00754B72" w:rsidRDefault="00BC5A35"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1. </w:t>
      </w:r>
      <w:r w:rsidR="00333D57" w:rsidRPr="00754B72">
        <w:rPr>
          <w:rFonts w:eastAsia="Times New Roman" w:cs="Arial"/>
          <w:b/>
          <w:color w:val="000000"/>
          <w:szCs w:val="56"/>
          <w:lang w:eastAsia="el-GR"/>
        </w:rPr>
        <w:t>Το άτομο του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ται στη θεμελιώδη κατάσταση. Η 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κτίνα της τροχιάς του ηλεκτρονίου είναι r = 5,3×10</w:t>
      </w:r>
      <w:r w:rsidR="00333D57" w:rsidRPr="00B43092">
        <w:rPr>
          <w:rFonts w:eastAsia="Times New Roman" w:cs="Arial"/>
          <w:b/>
          <w:color w:val="000000"/>
          <w:sz w:val="64"/>
          <w:szCs w:val="64"/>
          <w:vertAlign w:val="superscript"/>
          <w:lang w:eastAsia="el-GR"/>
        </w:rPr>
        <w:t>-11</w:t>
      </w:r>
      <w:r w:rsidR="00333D57" w:rsidRPr="00754B72">
        <w:rPr>
          <w:rFonts w:eastAsia="Times New Roman" w:cs="Arial"/>
          <w:b/>
          <w:color w:val="000000"/>
          <w:szCs w:val="56"/>
          <w:lang w:eastAsia="el-GR"/>
        </w:rPr>
        <w:t>m. Να υπολογι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στούν:</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8220AA" w:rsidRPr="008220AA">
        <w:rPr>
          <w:rFonts w:eastAsia="Times New Roman" w:cs="Arial"/>
          <w:b/>
          <w:color w:val="000000"/>
          <w:szCs w:val="56"/>
          <w:lang w:eastAsia="el-GR"/>
        </w:rPr>
        <w:t xml:space="preserve"> </w:t>
      </w:r>
      <w:r w:rsidRPr="00411E3B">
        <w:rPr>
          <w:rFonts w:eastAsia="Times New Roman" w:cs="Arial"/>
          <w:b/>
          <w:color w:val="000000"/>
          <w:szCs w:val="56"/>
          <w:lang w:eastAsia="el-GR"/>
        </w:rPr>
        <w:t>η ταχύτητα του ηλεκτρονίου,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8220AA" w:rsidRPr="008220AA">
        <w:rPr>
          <w:rFonts w:eastAsia="Times New Roman" w:cs="Arial"/>
          <w:b/>
          <w:color w:val="000000"/>
          <w:szCs w:val="56"/>
          <w:lang w:eastAsia="el-GR"/>
        </w:rPr>
        <w:t xml:space="preserve"> </w:t>
      </w:r>
      <w:r w:rsidRPr="00411E3B">
        <w:rPr>
          <w:rFonts w:eastAsia="Times New Roman" w:cs="Arial"/>
          <w:b/>
          <w:color w:val="000000"/>
          <w:szCs w:val="56"/>
          <w:lang w:eastAsia="el-GR"/>
        </w:rPr>
        <w:t>η περίοδος της κίνησης του ηλεκτρονίου,</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5" type="#_x0000_t202" style="position:absolute;margin-left:0;margin-top:0;width:60.9pt;height:32.2pt;z-index:25186406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5;mso-fit-shape-to-text:t" inset="0,0,0,0">
              <w:txbxContent>
                <w:p w:rsidR="004F4933" w:rsidRPr="00247D54" w:rsidRDefault="004F4933" w:rsidP="00A83956">
                  <w:pPr>
                    <w:jc w:val="center"/>
                    <w:rPr>
                      <w:b/>
                      <w:szCs w:val="56"/>
                      <w:lang w:val="en-US"/>
                    </w:rPr>
                  </w:pPr>
                  <w:r>
                    <w:rPr>
                      <w:b/>
                      <w:szCs w:val="56"/>
                      <w:lang w:val="en-US"/>
                    </w:rPr>
                    <w:t>1</w:t>
                  </w:r>
                  <w:r>
                    <w:rPr>
                      <w:b/>
                      <w:szCs w:val="56"/>
                    </w:rPr>
                    <w:t xml:space="preserve">30 / </w:t>
                  </w:r>
                  <w:r>
                    <w:rPr>
                      <w:b/>
                      <w:szCs w:val="56"/>
                      <w:lang w:val="en-US"/>
                    </w:rPr>
                    <w:t xml:space="preserve">65 </w:t>
                  </w:r>
                </w:p>
              </w:txbxContent>
            </v:textbox>
            <w10:wrap anchorx="page" anchory="page"/>
          </v:shape>
        </w:pict>
      </w:r>
      <w:r w:rsidR="00333D57" w:rsidRPr="00411E3B">
        <w:rPr>
          <w:rFonts w:eastAsia="Times New Roman" w:cs="Arial"/>
          <w:b/>
          <w:color w:val="000000"/>
          <w:szCs w:val="56"/>
          <w:lang w:eastAsia="el-GR"/>
        </w:rPr>
        <w:t>γ.</w:t>
      </w:r>
      <w:r w:rsidR="00912ECF">
        <w:rPr>
          <w:rFonts w:eastAsia="Times New Roman" w:cs="Arial"/>
          <w:b/>
          <w:color w:val="000000"/>
          <w:szCs w:val="56"/>
          <w:lang w:eastAsia="el-GR"/>
        </w:rPr>
        <w:t xml:space="preserve"> </w:t>
      </w:r>
      <w:r w:rsidR="00333D57" w:rsidRPr="00411E3B">
        <w:rPr>
          <w:rFonts w:eastAsia="Times New Roman" w:cs="Arial"/>
          <w:b/>
          <w:color w:val="000000"/>
          <w:szCs w:val="56"/>
          <w:lang w:eastAsia="el-GR"/>
        </w:rPr>
        <w:t>η κινητική, η δυναμική και η ολική ενέργεια του ηλεκτρονίου.</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2. </w:t>
      </w:r>
      <w:r w:rsidR="00333D57" w:rsidRPr="00754B72">
        <w:rPr>
          <w:rFonts w:eastAsia="Times New Roman" w:cs="Arial"/>
          <w:b/>
          <w:color w:val="000000"/>
          <w:szCs w:val="56"/>
          <w:lang w:eastAsia="el-GR"/>
        </w:rPr>
        <w:t>Η ενέργεια του ατόμου του υδρο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γόνου, όταν αυτό βρίσκεται στη θεμελιώδη κατάσταση, είναι </w:t>
      </w:r>
      <w:r w:rsidR="00A80CDB">
        <w:rPr>
          <w:rFonts w:eastAsia="Times New Roman" w:cs="Arial"/>
          <w:b/>
          <w:color w:val="000000"/>
          <w:szCs w:val="56"/>
          <w:lang w:eastAsia="el-GR"/>
        </w:rPr>
        <w:br/>
      </w:r>
      <w:r w:rsidR="00333D57" w:rsidRPr="00754B72">
        <w:rPr>
          <w:rFonts w:eastAsia="Times New Roman" w:cs="Arial"/>
          <w:b/>
          <w:color w:val="000000"/>
          <w:szCs w:val="56"/>
          <w:lang w:eastAsia="el-GR"/>
        </w:rPr>
        <w:t>-13,6eV:</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θα είναι η ενέργεια του ατό</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μου στην πρώτη διεγερμένη κατά</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σταση (n = 2) και ποια στη δεύτερη διεγερμένη κατάσταση (n = 3);</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άτομο διεγείρεται και αποκτά ενέργεια -0,85eV. Σε ποιο κύριο κβαντικό αριθμό αντιστοιχεί η διεγερμένη αυτή κατάσταση;</w:t>
      </w:r>
    </w:p>
    <w:p w:rsidR="00333D57" w:rsidRPr="00754B72" w:rsidRDefault="00BF1698" w:rsidP="00912ECF">
      <w:pPr>
        <w:shd w:val="clear" w:color="auto" w:fill="FFFFFF"/>
        <w:spacing w:before="240"/>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26" type="#_x0000_t202" style="position:absolute;margin-left:0;margin-top:0;width:60.9pt;height:32.2pt;z-index:25186508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6;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1 / </w:t>
                  </w:r>
                  <w:r>
                    <w:rPr>
                      <w:b/>
                      <w:szCs w:val="56"/>
                      <w:lang w:val="en-US"/>
                    </w:rPr>
                    <w:t xml:space="preserve">65 </w:t>
                  </w:r>
                </w:p>
              </w:txbxContent>
            </v:textbox>
            <w10:wrap anchorx="page" anchory="page"/>
          </v:shape>
        </w:pict>
      </w:r>
      <w:r w:rsidR="00B43092">
        <w:rPr>
          <w:rFonts w:eastAsia="Times New Roman" w:cs="Arial"/>
          <w:b/>
          <w:color w:val="0D3193"/>
          <w:szCs w:val="56"/>
          <w:lang w:eastAsia="el-GR"/>
        </w:rPr>
        <w:t xml:space="preserve">3. </w:t>
      </w:r>
      <w:r w:rsidR="00333D57" w:rsidRPr="00754B72">
        <w:rPr>
          <w:rFonts w:eastAsia="Times New Roman" w:cs="Arial"/>
          <w:b/>
          <w:color w:val="000000"/>
          <w:szCs w:val="56"/>
          <w:lang w:eastAsia="el-GR"/>
        </w:rPr>
        <w:t>Η ενέργεια του ατόμου του υδρο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γόνου, όταν βρίσκεται στη θεμελιώ</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δη κατάσταση, είναι -13,6eV. Ηλεκ</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τρόνια συγκρούονται με άτομα του υδρογόνου τα οποία βρίσκονται στη θεμελιώδη κατάσταση. Τα άτο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μα διεγείρονται και εκπέμπουν γραμμικό φάσμα που αποτελείται μόνο από μία γραμμή ορισμένης συχνότητας. Ποια είναι η ελάχιστη </w:t>
      </w:r>
      <w:r w:rsidR="00333D57" w:rsidRPr="00754B72">
        <w:rPr>
          <w:rFonts w:eastAsia="Times New Roman" w:cs="Arial"/>
          <w:b/>
          <w:color w:val="000000"/>
          <w:szCs w:val="56"/>
          <w:lang w:eastAsia="el-GR"/>
        </w:rPr>
        <w:lastRenderedPageBreak/>
        <w:t>και ποια η μέγιστη ενέργεια των 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λεκτρονίων που διεγείρουν τα άτο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μα του υδρογόνου; (Η ορμή του ατόμου δε μεταβάλλεται κατά την κρούση.)</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4. </w:t>
      </w:r>
      <w:r w:rsidR="00333D57" w:rsidRPr="00754B72">
        <w:rPr>
          <w:rFonts w:eastAsia="Times New Roman" w:cs="Arial"/>
          <w:b/>
          <w:color w:val="000000"/>
          <w:szCs w:val="56"/>
          <w:lang w:eastAsia="el-GR"/>
        </w:rPr>
        <w:t>Διεγερμένα άτομα υδρογόνου βρίσκονται σε κατάσταση που 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ντιστοιχεί σε κβαντικό αριθμό n = 4:</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υπολογιστεί το πλήθος των γραμμών του φάσματος εκπομπής του αερίου.</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7" type="#_x0000_t202" style="position:absolute;margin-left:0;margin-top:0;width:60.9pt;height:32.2pt;z-index:25186611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7;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2 / </w:t>
                  </w:r>
                  <w:r>
                    <w:rPr>
                      <w:b/>
                      <w:szCs w:val="56"/>
                      <w:lang w:val="en-US"/>
                    </w:rPr>
                    <w:t xml:space="preserve">65 </w:t>
                  </w:r>
                </w:p>
              </w:txbxContent>
            </v:textbox>
            <w10:wrap anchorx="page" anchory="page"/>
          </v:shape>
        </w:pict>
      </w:r>
      <w:r w:rsidR="00333D57"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Να σχεδιαστεί το διάγραμμα των ενεργειακών σταθμών, στο οποίο να φαίνονται οι μεταβάσεις που πραγματοποιούνται.</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5. </w:t>
      </w:r>
      <w:r w:rsidR="00333D57" w:rsidRPr="00754B72">
        <w:rPr>
          <w:rFonts w:eastAsia="Times New Roman" w:cs="Arial"/>
          <w:b/>
          <w:color w:val="000000"/>
          <w:szCs w:val="56"/>
          <w:lang w:eastAsia="el-GR"/>
        </w:rPr>
        <w:t>Το άτομο του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ται στη θεμελιώδη κατάσταση στην οποία η ολική ενέργεια είναι</w:t>
      </w:r>
      <w:r w:rsidR="00A80CDB">
        <w:rPr>
          <w:rFonts w:eastAsia="Times New Roman" w:cs="Arial"/>
          <w:b/>
          <w:color w:val="000000"/>
          <w:szCs w:val="56"/>
          <w:lang w:eastAsia="el-GR"/>
        </w:rPr>
        <w:br/>
      </w:r>
      <w:r w:rsidR="00333D57" w:rsidRPr="00754B72">
        <w:rPr>
          <w:rFonts w:eastAsia="Times New Roman" w:cs="Arial"/>
          <w:b/>
          <w:color w:val="000000"/>
          <w:szCs w:val="56"/>
          <w:lang w:eastAsia="el-GR"/>
        </w:rPr>
        <w:t xml:space="preserve"> -13,6eV:</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ελάχιστη ενέργεια απαιτεί</w:t>
      </w:r>
      <w:r w:rsidR="00A80CDB">
        <w:rPr>
          <w:rFonts w:eastAsia="Times New Roman" w:cs="Arial"/>
          <w:b/>
          <w:color w:val="000000"/>
          <w:szCs w:val="56"/>
          <w:lang w:eastAsia="el-GR"/>
        </w:rPr>
        <w:t>-</w:t>
      </w:r>
      <w:r w:rsidRPr="00411E3B">
        <w:rPr>
          <w:rFonts w:eastAsia="Times New Roman" w:cs="Arial"/>
          <w:b/>
          <w:color w:val="000000"/>
          <w:szCs w:val="56"/>
          <w:lang w:eastAsia="el-GR"/>
        </w:rPr>
        <w:t>ται, για να ιονιστεί το άτομο;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ενέργεια απαιτείται, για να διεγερθεί το άτομο στην πρώτη διεγερμένη κατάσταση (n = 2);</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28" type="#_x0000_t202" style="position:absolute;margin-left:0;margin-top:0;width:60.9pt;height:32.2pt;z-index:25186713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8;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3 / </w:t>
                  </w:r>
                  <w:r>
                    <w:rPr>
                      <w:b/>
                      <w:szCs w:val="56"/>
                      <w:lang w:val="en-US"/>
                    </w:rPr>
                    <w:t xml:space="preserve">65 </w:t>
                  </w:r>
                </w:p>
              </w:txbxContent>
            </v:textbox>
            <w10:wrap anchorx="page" anchory="page"/>
          </v:shape>
        </w:pict>
      </w:r>
      <w:r w:rsidR="00333D57"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Το άτομο του υδρογόνου απορ</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ροφά, λόγω κρούσης, ενέργεια 15eV και ιονίζεται. Ποια κινητική ενέργεια αποκτά τελικά το ηλεκτρό</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νιο, αν η κινητική ενέργεια του ατό</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μου δε μεταβάλλεται κατά την κρού</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ση;</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6. </w:t>
      </w:r>
      <w:r w:rsidR="00333D57" w:rsidRPr="00754B72">
        <w:rPr>
          <w:rFonts w:eastAsia="Times New Roman" w:cs="Arial"/>
          <w:b/>
          <w:color w:val="000000"/>
          <w:szCs w:val="56"/>
          <w:lang w:eastAsia="el-GR"/>
        </w:rPr>
        <w:t>Ηλεκτρόνια επιταχύνονται μέσω τάσης 12,3V και περνάνε μέσα από αέριο που αποτελείται από άτομα υδρογόνου τα οποία βρίσκονται στη Θεμελιώδη κατάσταση. Να υπολογιστούν τα μήκη κύματος της ακτινοβολίας που εκπέμπει το αέ</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ριο. Η ενέργεια του ατόμου του υδρογόνου στη θεμελιώδη κατά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σταση είναι -13,6eV.</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7. </w:t>
      </w:r>
      <w:r w:rsidR="00333D57" w:rsidRPr="00754B72">
        <w:rPr>
          <w:rFonts w:eastAsia="Times New Roman" w:cs="Arial"/>
          <w:b/>
          <w:color w:val="000000"/>
          <w:szCs w:val="56"/>
          <w:lang w:eastAsia="el-GR"/>
        </w:rPr>
        <w:t>Σε σωλήνα παραγωγής ακτινών Χ τα ηλεκτρόνια επιταχύνονται από τάση 10kV. Να υπολογιστεί η μέγι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στη συχνότητα και το ελάχιστο μή</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κος κύματος των ακτινών Χ που παράγονται.</w:t>
      </w:r>
    </w:p>
    <w:p w:rsidR="00333D57" w:rsidRPr="00754B72" w:rsidRDefault="00BF1698" w:rsidP="00912ECF">
      <w:pPr>
        <w:shd w:val="clear" w:color="auto" w:fill="FFFFFF"/>
        <w:spacing w:before="240"/>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29" type="#_x0000_t202" style="position:absolute;margin-left:0;margin-top:0;width:60.9pt;height:32.2pt;z-index:25186816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29;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4 / </w:t>
                  </w:r>
                  <w:r>
                    <w:rPr>
                      <w:b/>
                      <w:szCs w:val="56"/>
                      <w:lang w:val="en-US"/>
                    </w:rPr>
                    <w:t xml:space="preserve">65 </w:t>
                  </w:r>
                </w:p>
              </w:txbxContent>
            </v:textbox>
            <w10:wrap anchorx="page" anchory="page"/>
          </v:shape>
        </w:pict>
      </w:r>
      <w:r w:rsidR="00B43092">
        <w:rPr>
          <w:rFonts w:eastAsia="Times New Roman" w:cs="Arial"/>
          <w:b/>
          <w:color w:val="0D3193"/>
          <w:szCs w:val="56"/>
          <w:lang w:eastAsia="el-GR"/>
        </w:rPr>
        <w:t xml:space="preserve">8. </w:t>
      </w:r>
      <w:r w:rsidR="00333D57" w:rsidRPr="00754B72">
        <w:rPr>
          <w:rFonts w:eastAsia="Times New Roman" w:cs="Arial"/>
          <w:b/>
          <w:color w:val="000000"/>
          <w:szCs w:val="56"/>
          <w:lang w:eastAsia="el-GR"/>
        </w:rPr>
        <w:t>Σε σωλήνα παραγωγής ακτίνων Χ εφαρμόζεται τάση (α) V</w:t>
      </w:r>
      <w:r w:rsidR="00333D57" w:rsidRPr="00B43092">
        <w:rPr>
          <w:rFonts w:eastAsia="Times New Roman" w:cs="Arial"/>
          <w:b/>
          <w:color w:val="000000"/>
          <w:sz w:val="64"/>
          <w:szCs w:val="64"/>
          <w:vertAlign w:val="subscript"/>
          <w:lang w:eastAsia="el-GR"/>
        </w:rPr>
        <w:t>1</w:t>
      </w:r>
      <w:r w:rsidR="00B43092">
        <w:rPr>
          <w:rFonts w:eastAsia="Times New Roman" w:cs="Arial"/>
          <w:b/>
          <w:color w:val="000000"/>
          <w:sz w:val="64"/>
          <w:szCs w:val="64"/>
          <w:vertAlign w:val="subscript"/>
          <w:lang w:eastAsia="el-GR"/>
        </w:rPr>
        <w:t xml:space="preserve"> </w:t>
      </w:r>
      <w:r w:rsidR="00333D57" w:rsidRPr="00754B72">
        <w:rPr>
          <w:rFonts w:eastAsia="Times New Roman" w:cs="Arial"/>
          <w:b/>
          <w:color w:val="000000"/>
          <w:szCs w:val="56"/>
          <w:lang w:eastAsia="el-GR"/>
        </w:rPr>
        <w:t>= 10KV, (β). V</w:t>
      </w:r>
      <w:r w:rsidR="00333D57" w:rsidRPr="00B43092">
        <w:rPr>
          <w:rFonts w:eastAsia="Times New Roman" w:cs="Arial"/>
          <w:b/>
          <w:color w:val="000000"/>
          <w:sz w:val="64"/>
          <w:szCs w:val="64"/>
          <w:vertAlign w:val="subscript"/>
          <w:lang w:eastAsia="el-GR"/>
        </w:rPr>
        <w:t>2</w:t>
      </w:r>
      <w:r w:rsidR="00B43092">
        <w:rPr>
          <w:rFonts w:eastAsia="Times New Roman" w:cs="Arial"/>
          <w:b/>
          <w:color w:val="000000"/>
          <w:szCs w:val="56"/>
          <w:lang w:eastAsia="el-GR"/>
        </w:rPr>
        <w:t xml:space="preserve"> </w:t>
      </w:r>
      <w:r w:rsidR="00333D57" w:rsidRPr="00754B72">
        <w:rPr>
          <w:rFonts w:eastAsia="Times New Roman" w:cs="Arial"/>
          <w:b/>
          <w:color w:val="000000"/>
          <w:szCs w:val="56"/>
          <w:lang w:eastAsia="el-GR"/>
        </w:rPr>
        <w:t>= 40KV. Τα αντίστοιχα ελά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χιστα μήκη κύματος των ακτίνων Χ είναι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1</w:t>
      </w:r>
      <w:r w:rsidR="00B43092">
        <w:rPr>
          <w:rFonts w:eastAsia="Times New Roman" w:cs="Arial"/>
          <w:b/>
          <w:color w:val="000000"/>
          <w:szCs w:val="56"/>
          <w:lang w:eastAsia="el-GR"/>
        </w:rPr>
        <w:t xml:space="preserve"> </w:t>
      </w:r>
      <w:r w:rsidR="00333D57" w:rsidRPr="00754B72">
        <w:rPr>
          <w:rFonts w:eastAsia="Times New Roman" w:cs="Arial"/>
          <w:b/>
          <w:color w:val="000000"/>
          <w:szCs w:val="56"/>
          <w:lang w:eastAsia="el-GR"/>
        </w:rPr>
        <w:t xml:space="preserve">και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xml:space="preserve">. Να υπολογιστεί ο λόγος </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w:t>
      </w:r>
      <w:r w:rsidR="00333D57" w:rsidRPr="00912ECF">
        <w:rPr>
          <w:rFonts w:ascii="Times New Roman" w:eastAsia="Times New Roman" w:hAnsi="Times New Roman"/>
          <w:b/>
          <w:color w:val="000000"/>
          <w:sz w:val="72"/>
          <w:szCs w:val="56"/>
          <w:lang w:eastAsia="el-GR"/>
        </w:rPr>
        <w:t>λ</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w:t>
      </w:r>
    </w:p>
    <w:p w:rsidR="00333D57" w:rsidRPr="00754B72"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9. </w:t>
      </w:r>
      <w:r w:rsidR="00333D57" w:rsidRPr="00754B72">
        <w:rPr>
          <w:rFonts w:eastAsia="Times New Roman" w:cs="Arial"/>
          <w:b/>
          <w:color w:val="000000"/>
          <w:szCs w:val="56"/>
          <w:lang w:eastAsia="el-GR"/>
        </w:rPr>
        <w:t xml:space="preserve">Σε μια ακτινογραφία απαιτούνται ακτίνες Χ μήκους κύματος </w:t>
      </w:r>
      <w:r w:rsidR="00333D57" w:rsidRPr="00912ECF">
        <w:rPr>
          <w:rFonts w:ascii="Times New Roman" w:eastAsia="Times New Roman" w:hAnsi="Times New Roman"/>
          <w:b/>
          <w:color w:val="000000"/>
          <w:sz w:val="72"/>
          <w:szCs w:val="56"/>
          <w:lang w:eastAsia="el-GR"/>
        </w:rPr>
        <w:t>λ</w:t>
      </w:r>
      <w:r w:rsidR="00912ECF">
        <w:rPr>
          <w:rFonts w:eastAsia="Times New Roman" w:cs="Arial"/>
          <w:b/>
          <w:color w:val="000000"/>
          <w:szCs w:val="56"/>
          <w:lang w:eastAsia="el-GR"/>
        </w:rPr>
        <w:t>=</w:t>
      </w:r>
      <w:r w:rsidR="00333D57" w:rsidRPr="00754B72">
        <w:rPr>
          <w:rFonts w:eastAsia="Times New Roman" w:cs="Arial"/>
          <w:b/>
          <w:color w:val="000000"/>
          <w:szCs w:val="56"/>
          <w:lang w:eastAsia="el-GR"/>
        </w:rPr>
        <w:t>10</w:t>
      </w:r>
      <w:r w:rsidR="00333D57" w:rsidRPr="00B43092">
        <w:rPr>
          <w:rFonts w:eastAsia="Times New Roman" w:cs="Arial"/>
          <w:b/>
          <w:color w:val="000000"/>
          <w:sz w:val="64"/>
          <w:szCs w:val="64"/>
          <w:vertAlign w:val="superscript"/>
          <w:lang w:eastAsia="el-GR"/>
        </w:rPr>
        <w:t>-10</w:t>
      </w:r>
      <w:r w:rsidR="00333D57" w:rsidRPr="00754B72">
        <w:rPr>
          <w:rFonts w:eastAsia="Times New Roman" w:cs="Arial"/>
          <w:b/>
          <w:color w:val="000000"/>
          <w:szCs w:val="56"/>
          <w:lang w:eastAsia="el-GR"/>
        </w:rPr>
        <w:t>m. Η ένταση του ρεύματος της δέσμης των ηλεκτρονίων είναι 40mA και ο χρόνος λήψης της ακτι</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νογραφίας είναι 0,1s. Θεωρούμε ότι όλη η κινητική ενέργεια κάθε ηλεκ</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τρονίου μετατρέπεται σε ενέργεια ενός φωτονίου: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τάση εφαρμόζεται στο σω</w:t>
      </w:r>
      <w:r w:rsidR="00A80CDB">
        <w:rPr>
          <w:rFonts w:eastAsia="Times New Roman" w:cs="Arial"/>
          <w:b/>
          <w:color w:val="000000"/>
          <w:szCs w:val="56"/>
          <w:lang w:eastAsia="el-GR"/>
        </w:rPr>
        <w:t>-</w:t>
      </w:r>
      <w:r w:rsidRPr="00411E3B">
        <w:rPr>
          <w:rFonts w:eastAsia="Times New Roman" w:cs="Arial"/>
          <w:b/>
          <w:color w:val="000000"/>
          <w:szCs w:val="56"/>
          <w:lang w:eastAsia="el-GR"/>
        </w:rPr>
        <w:t>λήνα παραγωγής ακτίνων Χ;</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Πόση ισχύ και πόση ενέργεια μεταφέρει η ηλεκτρονική δέση;</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Ποια είναι η ταχύτητα των ηλεκ</w:t>
      </w:r>
      <w:r w:rsidR="00A80CDB">
        <w:rPr>
          <w:rFonts w:eastAsia="Times New Roman" w:cs="Arial"/>
          <w:b/>
          <w:color w:val="000000"/>
          <w:szCs w:val="56"/>
          <w:lang w:eastAsia="el-GR"/>
        </w:rPr>
        <w:t>-</w:t>
      </w:r>
      <w:r w:rsidRPr="00411E3B">
        <w:rPr>
          <w:rFonts w:eastAsia="Times New Roman" w:cs="Arial"/>
          <w:b/>
          <w:color w:val="000000"/>
          <w:szCs w:val="56"/>
          <w:lang w:eastAsia="el-GR"/>
        </w:rPr>
        <w:t>τρονίων τη στιγμή που προσπί</w:t>
      </w:r>
      <w:r w:rsidR="00A80CDB">
        <w:rPr>
          <w:rFonts w:eastAsia="Times New Roman" w:cs="Arial"/>
          <w:b/>
          <w:color w:val="000000"/>
          <w:szCs w:val="56"/>
          <w:lang w:eastAsia="el-GR"/>
        </w:rPr>
        <w:t>-</w:t>
      </w:r>
      <w:r w:rsidRPr="00411E3B">
        <w:rPr>
          <w:rFonts w:eastAsia="Times New Roman" w:cs="Arial"/>
          <w:b/>
          <w:color w:val="000000"/>
          <w:szCs w:val="56"/>
          <w:lang w:eastAsia="el-GR"/>
        </w:rPr>
        <w:t>πτουν στην άνοδο;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Πόσα ηλεκτρόνια ανά δευτερό</w:t>
      </w:r>
      <w:r w:rsidR="00A80CDB">
        <w:rPr>
          <w:rFonts w:eastAsia="Times New Roman" w:cs="Arial"/>
          <w:b/>
          <w:color w:val="000000"/>
          <w:szCs w:val="56"/>
          <w:lang w:eastAsia="el-GR"/>
        </w:rPr>
        <w:t>-</w:t>
      </w:r>
      <w:r w:rsidRPr="00411E3B">
        <w:rPr>
          <w:rFonts w:eastAsia="Times New Roman" w:cs="Arial"/>
          <w:b/>
          <w:color w:val="000000"/>
          <w:szCs w:val="56"/>
          <w:lang w:eastAsia="el-GR"/>
        </w:rPr>
        <w:t>λεπτο προσπίπτουν στην άνοδο;</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0" type="#_x0000_t202" style="position:absolute;margin-left:0;margin-top:0;width:60.9pt;height:32.2pt;z-index:25186918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0;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5 / </w:t>
                  </w:r>
                  <w:r>
                    <w:rPr>
                      <w:b/>
                      <w:szCs w:val="56"/>
                      <w:lang w:val="en-US"/>
                    </w:rPr>
                    <w:t xml:space="preserve">65-66 </w:t>
                  </w:r>
                </w:p>
              </w:txbxContent>
            </v:textbox>
            <w10:wrap anchorx="page" anchory="page"/>
          </v:shape>
        </w:pict>
      </w:r>
      <w:r w:rsidR="00333D57" w:rsidRPr="00411E3B">
        <w:rPr>
          <w:rFonts w:eastAsia="Times New Roman" w:cs="Arial"/>
          <w:b/>
          <w:color w:val="000000"/>
          <w:szCs w:val="56"/>
          <w:lang w:eastAsia="el-GR"/>
        </w:rPr>
        <w:t>ε.</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Η ισχύς της ακτινοβολίας Χ αν η απόδοση της συσκευής σε ακτίνες Χ είναι 2%.</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στ.</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Η ενέργεια που μεταφέρεται από την ακτ</w:t>
      </w:r>
      <w:r w:rsidR="00912ECF">
        <w:rPr>
          <w:rFonts w:eastAsia="Times New Roman" w:cs="Arial"/>
          <w:b/>
          <w:color w:val="000000"/>
          <w:szCs w:val="56"/>
          <w:lang w:eastAsia="el-GR"/>
        </w:rPr>
        <w:t>ινοβολία σε χρονικό διάστημα Δt=</w:t>
      </w:r>
      <w:r w:rsidRPr="00411E3B">
        <w:rPr>
          <w:rFonts w:eastAsia="Times New Roman" w:cs="Arial"/>
          <w:b/>
          <w:color w:val="000000"/>
          <w:szCs w:val="56"/>
          <w:lang w:eastAsia="el-GR"/>
        </w:rPr>
        <w:t>0,1s.</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ζ.</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Η μεταβολή επί τοις % στην τιμή της ανοδικής τάσης, αν θέλουμε το ελάχιστο μήκος κύματος του συνε</w:t>
      </w:r>
      <w:r w:rsidR="00A80CDB">
        <w:rPr>
          <w:rFonts w:eastAsia="Times New Roman" w:cs="Arial"/>
          <w:b/>
          <w:color w:val="000000"/>
          <w:szCs w:val="56"/>
          <w:lang w:eastAsia="el-GR"/>
        </w:rPr>
        <w:t>-</w:t>
      </w:r>
      <w:r w:rsidRPr="00411E3B">
        <w:rPr>
          <w:rFonts w:eastAsia="Times New Roman" w:cs="Arial"/>
          <w:b/>
          <w:color w:val="000000"/>
          <w:szCs w:val="56"/>
          <w:lang w:eastAsia="el-GR"/>
        </w:rPr>
        <w:t xml:space="preserve">χούς φάσματος να ελαττωθεί κατά 20%. (Θεωρούμε ότι όλη η ενέργεια </w:t>
      </w:r>
      <w:r w:rsidRPr="00411E3B">
        <w:rPr>
          <w:rFonts w:eastAsia="Times New Roman" w:cs="Arial"/>
          <w:b/>
          <w:color w:val="000000"/>
          <w:szCs w:val="56"/>
          <w:lang w:eastAsia="el-GR"/>
        </w:rPr>
        <w:lastRenderedPageBreak/>
        <w:t>κάθε ηλεκτρονίου μετατρέπεται σε ενέργεια ενός φωτονίου.)</w:t>
      </w:r>
    </w:p>
    <w:p w:rsidR="00333D57" w:rsidRDefault="00B43092" w:rsidP="00912ECF">
      <w:pPr>
        <w:shd w:val="clear" w:color="auto" w:fill="FFFFFF"/>
        <w:spacing w:before="240"/>
        <w:ind w:firstLine="0"/>
        <w:rPr>
          <w:rFonts w:eastAsia="Times New Roman" w:cs="Arial"/>
          <w:b/>
          <w:color w:val="000000"/>
          <w:szCs w:val="56"/>
          <w:lang w:eastAsia="el-GR"/>
        </w:rPr>
      </w:pPr>
      <w:r>
        <w:rPr>
          <w:rFonts w:eastAsia="Times New Roman" w:cs="Arial"/>
          <w:b/>
          <w:color w:val="0D3193"/>
          <w:szCs w:val="56"/>
          <w:lang w:eastAsia="el-GR"/>
        </w:rPr>
        <w:t xml:space="preserve">10. </w:t>
      </w:r>
      <w:r w:rsidR="00333D57" w:rsidRPr="00754B72">
        <w:rPr>
          <w:rFonts w:eastAsia="Times New Roman" w:cs="Arial"/>
          <w:b/>
          <w:color w:val="000000"/>
          <w:szCs w:val="56"/>
          <w:lang w:eastAsia="el-GR"/>
        </w:rPr>
        <w:t>Ένα άτομο υδρογόνου βρίσκε</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ται στη θεμελιώδη του κατάσταση (n = 1) με ενέργεια E</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-13,6eV. Στο σχήμα δίνεται το διάγραμμα των τεσσάρων πρώτων ενεργειακών σταθμών του ατόμου του υδρογό</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νου.</w:t>
      </w:r>
    </w:p>
    <w:p w:rsidR="00912ECF" w:rsidRPr="003F4678" w:rsidRDefault="00BF1698" w:rsidP="00912ECF">
      <w:pPr>
        <w:shd w:val="clear" w:color="auto" w:fill="FFFFFF"/>
        <w:spacing w:before="240"/>
        <w:ind w:firstLine="0"/>
        <w:rPr>
          <w:rFonts w:eastAsia="Times New Roman" w:cs="Arial"/>
          <w:b/>
          <w:noProof/>
          <w:color w:val="000000"/>
          <w:szCs w:val="56"/>
          <w:lang w:eastAsia="el-GR"/>
        </w:rPr>
      </w:pPr>
      <w:r>
        <w:rPr>
          <w:rFonts w:eastAsia="Times New Roman" w:cs="Arial"/>
          <w:b/>
          <w:noProof/>
          <w:color w:val="000000"/>
          <w:szCs w:val="56"/>
          <w:lang w:eastAsia="el-GR"/>
        </w:rPr>
        <w:pict>
          <v:group id="_x0000_s1524" style="position:absolute;margin-left:16.7pt;margin-top:4.55pt;width:362.25pt;height:240.8pt;z-index:251894784" coordorigin="1468,7352" coordsize="7245,4816">
            <v:shape id="_x0000_s1519" type="#_x0000_t202" style="position:absolute;left:1468;top:7352;width:7245;height:4816" stroked="f">
              <v:textbox style="mso-next-textbox:#_x0000_s1519">
                <w:txbxContent>
                  <w:p w:rsidR="004F4933" w:rsidRPr="003F4678" w:rsidRDefault="004F4933" w:rsidP="00693125">
                    <w:pPr>
                      <w:rPr>
                        <w:b/>
                        <w:szCs w:val="56"/>
                        <w:lang w:val="en-US"/>
                      </w:rPr>
                    </w:pPr>
                    <w:r w:rsidRPr="003F4678">
                      <w:rPr>
                        <w:b/>
                        <w:szCs w:val="56"/>
                      </w:rPr>
                      <w:t>Ε</w:t>
                    </w:r>
                    <w:r w:rsidRPr="003F4678">
                      <w:rPr>
                        <w:b/>
                        <w:szCs w:val="56"/>
                        <w:vertAlign w:val="subscript"/>
                      </w:rPr>
                      <w:t>4</w:t>
                    </w:r>
                    <w:r w:rsidRPr="003F4678">
                      <w:rPr>
                        <w:b/>
                        <w:szCs w:val="56"/>
                      </w:rPr>
                      <w:tab/>
                    </w:r>
                    <w:r>
                      <w:rPr>
                        <w:b/>
                        <w:szCs w:val="56"/>
                        <w:lang w:val="en-US"/>
                      </w:rPr>
                      <w:tab/>
                    </w:r>
                    <w:r>
                      <w:rPr>
                        <w:b/>
                        <w:szCs w:val="56"/>
                        <w:lang w:val="en-US"/>
                      </w:rPr>
                      <w:tab/>
                    </w:r>
                    <w:r>
                      <w:rPr>
                        <w:b/>
                        <w:szCs w:val="56"/>
                        <w:lang w:val="en-US"/>
                      </w:rPr>
                      <w:tab/>
                    </w:r>
                    <w:r>
                      <w:rPr>
                        <w:b/>
                        <w:szCs w:val="56"/>
                        <w:lang w:val="en-US"/>
                      </w:rPr>
                      <w:tab/>
                    </w:r>
                    <w:r>
                      <w:rPr>
                        <w:b/>
                        <w:szCs w:val="56"/>
                        <w:lang w:val="en-US"/>
                      </w:rPr>
                      <w:tab/>
                    </w:r>
                    <w:r>
                      <w:rPr>
                        <w:b/>
                        <w:szCs w:val="56"/>
                      </w:rPr>
                      <w:tab/>
                    </w:r>
                    <w:r w:rsidRPr="003F4678">
                      <w:rPr>
                        <w:b/>
                        <w:szCs w:val="56"/>
                        <w:lang w:val="en-US"/>
                      </w:rPr>
                      <w:t>n=4</w:t>
                    </w:r>
                  </w:p>
                  <w:p w:rsidR="004F4933" w:rsidRPr="003F4678" w:rsidRDefault="004F4933" w:rsidP="00693125">
                    <w:pPr>
                      <w:rPr>
                        <w:b/>
                        <w:szCs w:val="56"/>
                        <w:lang w:val="en-US"/>
                      </w:rPr>
                    </w:pPr>
                    <w:r w:rsidRPr="003F4678">
                      <w:rPr>
                        <w:b/>
                        <w:szCs w:val="56"/>
                      </w:rPr>
                      <w:t>Ε</w:t>
                    </w:r>
                    <w:r w:rsidRPr="003F4678">
                      <w:rPr>
                        <w:b/>
                        <w:szCs w:val="56"/>
                        <w:vertAlign w:val="subscript"/>
                        <w:lang w:val="en-US"/>
                      </w:rPr>
                      <w:t>3</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n=3</w:t>
                    </w:r>
                  </w:p>
                  <w:p w:rsidR="004F4933" w:rsidRPr="003F4678" w:rsidRDefault="004F4933" w:rsidP="00693125">
                    <w:pPr>
                      <w:rPr>
                        <w:b/>
                        <w:szCs w:val="56"/>
                        <w:lang w:val="en-US"/>
                      </w:rPr>
                    </w:pPr>
                    <w:r w:rsidRPr="003F4678">
                      <w:rPr>
                        <w:b/>
                        <w:szCs w:val="56"/>
                      </w:rPr>
                      <w:t>Ε</w:t>
                    </w:r>
                    <w:r w:rsidRPr="003F4678">
                      <w:rPr>
                        <w:b/>
                        <w:szCs w:val="56"/>
                        <w:vertAlign w:val="subscript"/>
                        <w:lang w:val="en-US"/>
                      </w:rPr>
                      <w:t>2</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n=2</w:t>
                    </w:r>
                  </w:p>
                  <w:p w:rsidR="004F4933" w:rsidRPr="003F4678" w:rsidRDefault="004F4933" w:rsidP="00693125">
                    <w:pPr>
                      <w:rPr>
                        <w:b/>
                        <w:szCs w:val="56"/>
                        <w:lang w:val="en-US"/>
                      </w:rPr>
                    </w:pPr>
                  </w:p>
                  <w:p w:rsidR="004F4933" w:rsidRPr="003F4678" w:rsidRDefault="004F4933" w:rsidP="00693125">
                    <w:pPr>
                      <w:rPr>
                        <w:b/>
                        <w:szCs w:val="56"/>
                        <w:lang w:val="en-US"/>
                      </w:rPr>
                    </w:pPr>
                    <w:r w:rsidRPr="003F4678">
                      <w:rPr>
                        <w:b/>
                        <w:szCs w:val="56"/>
                      </w:rPr>
                      <w:t>Ε</w:t>
                    </w:r>
                    <w:r w:rsidRPr="003F4678">
                      <w:rPr>
                        <w:b/>
                        <w:szCs w:val="56"/>
                        <w:vertAlign w:val="subscript"/>
                        <w:lang w:val="en-US"/>
                      </w:rPr>
                      <w:t>1</w:t>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rPr>
                      <w:tab/>
                    </w:r>
                    <w:r w:rsidRPr="003F4678">
                      <w:rPr>
                        <w:b/>
                        <w:szCs w:val="56"/>
                        <w:lang w:val="en-US"/>
                      </w:rPr>
                      <w:t>n=1</w:t>
                    </w:r>
                  </w:p>
                </w:txbxContent>
              </v:textbox>
            </v:shape>
            <v:shapetype id="_x0000_t32" coordsize="21600,21600" o:spt="32" o:oned="t" path="m,l21600,21600e" filled="f">
              <v:path arrowok="t" fillok="f" o:connecttype="none"/>
              <o:lock v:ext="edit" shapetype="t"/>
            </v:shapetype>
            <v:shape id="_x0000_s1520" type="#_x0000_t32" style="position:absolute;left:2905;top:7896;width:4295;height:0" o:connectortype="straight" strokecolor="#00b0f0" strokeweight="2.25pt"/>
            <v:shape id="_x0000_s1521" type="#_x0000_t32" style="position:absolute;left:2845;top:8690;width:4295;height:0" o:connectortype="straight" strokecolor="#00b0f0" strokeweight="2.25pt"/>
            <v:shape id="_x0000_s1522" type="#_x0000_t32" style="position:absolute;left:2720;top:9461;width:4295;height:0" o:connectortype="straight" strokecolor="#00b0f0" strokeweight="2.25pt"/>
            <v:shape id="_x0000_s1523" type="#_x0000_t32" style="position:absolute;left:2795;top:11011;width:4295;height:0" o:connectortype="straight" strokecolor="#00b0f0" strokeweight="2.25pt"/>
          </v:group>
        </w:pict>
      </w: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noProof/>
          <w:color w:val="000000"/>
          <w:szCs w:val="56"/>
          <w:lang w:eastAsia="el-GR"/>
        </w:rPr>
      </w:pPr>
    </w:p>
    <w:p w:rsidR="00693125" w:rsidRPr="003F4678" w:rsidRDefault="00693125" w:rsidP="00912ECF">
      <w:pPr>
        <w:shd w:val="clear" w:color="auto" w:fill="FFFFFF"/>
        <w:spacing w:before="240"/>
        <w:ind w:firstLine="0"/>
        <w:rPr>
          <w:rFonts w:eastAsia="Times New Roman" w:cs="Arial"/>
          <w:b/>
          <w:color w:val="000000"/>
          <w:szCs w:val="56"/>
          <w:lang w:eastAsia="el-GR"/>
        </w:rPr>
      </w:pP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1" type="#_x0000_t202" style="position:absolute;margin-left:0;margin-top:0;width:60.9pt;height:32.2pt;z-index:25187020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1;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6 / </w:t>
                  </w:r>
                  <w:r>
                    <w:rPr>
                      <w:b/>
                      <w:szCs w:val="56"/>
                      <w:lang w:val="en-US"/>
                    </w:rPr>
                    <w:t xml:space="preserve">66 </w:t>
                  </w:r>
                </w:p>
              </w:txbxContent>
            </v:textbox>
            <w10:wrap anchorx="page" anchory="page"/>
          </v:shape>
        </w:pict>
      </w:r>
      <w:r w:rsidR="00333D57"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Να υπολογίσετε την ενέργεια κά</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 xml:space="preserve">θε διεγερμένης κατάστασης (n = 2, </w:t>
      </w:r>
      <w:r w:rsidR="00A80CDB">
        <w:rPr>
          <w:rFonts w:eastAsia="Times New Roman" w:cs="Arial"/>
          <w:b/>
          <w:color w:val="000000"/>
          <w:szCs w:val="56"/>
          <w:lang w:eastAsia="el-GR"/>
        </w:rPr>
        <w:br/>
      </w:r>
      <w:r w:rsidR="00333D57" w:rsidRPr="00411E3B">
        <w:rPr>
          <w:rFonts w:eastAsia="Times New Roman" w:cs="Arial"/>
          <w:b/>
          <w:color w:val="000000"/>
          <w:szCs w:val="56"/>
          <w:lang w:eastAsia="el-GR"/>
        </w:rPr>
        <w:t>n = 3, n = 4).</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Ένα σωματίδιο με κινητική ενέρ</w:t>
      </w:r>
      <w:r w:rsidR="00A80CDB">
        <w:rPr>
          <w:rFonts w:eastAsia="Times New Roman" w:cs="Arial"/>
          <w:b/>
          <w:color w:val="000000"/>
          <w:szCs w:val="56"/>
          <w:lang w:eastAsia="el-GR"/>
        </w:rPr>
        <w:t>-</w:t>
      </w:r>
      <w:r w:rsidRPr="00411E3B">
        <w:rPr>
          <w:rFonts w:eastAsia="Times New Roman" w:cs="Arial"/>
          <w:b/>
          <w:color w:val="000000"/>
          <w:szCs w:val="56"/>
          <w:lang w:eastAsia="el-GR"/>
        </w:rPr>
        <w:t>γεια K</w:t>
      </w:r>
      <w:r w:rsidRPr="00B43092">
        <w:rPr>
          <w:rFonts w:eastAsia="Times New Roman" w:cs="Arial"/>
          <w:b/>
          <w:color w:val="000000"/>
          <w:sz w:val="64"/>
          <w:szCs w:val="64"/>
          <w:vertAlign w:val="subscript"/>
          <w:lang w:eastAsia="el-GR"/>
        </w:rPr>
        <w:t>1</w:t>
      </w:r>
      <w:r w:rsidRPr="00411E3B">
        <w:rPr>
          <w:rFonts w:eastAsia="Times New Roman" w:cs="Arial"/>
          <w:b/>
          <w:color w:val="000000"/>
          <w:szCs w:val="56"/>
          <w:lang w:eastAsia="el-GR"/>
        </w:rPr>
        <w:t> = 13eV συγκρούεται με το παραπάνω άτομο υδρογόνου. Το άτομο απορροφά τμήμα της κινη</w:t>
      </w:r>
      <w:r w:rsidR="00A80CDB">
        <w:rPr>
          <w:rFonts w:eastAsia="Times New Roman" w:cs="Arial"/>
          <w:b/>
          <w:color w:val="000000"/>
          <w:szCs w:val="56"/>
          <w:lang w:eastAsia="el-GR"/>
        </w:rPr>
        <w:t>-</w:t>
      </w:r>
      <w:r w:rsidRPr="00411E3B">
        <w:rPr>
          <w:rFonts w:eastAsia="Times New Roman" w:cs="Arial"/>
          <w:b/>
          <w:color w:val="000000"/>
          <w:szCs w:val="56"/>
          <w:lang w:eastAsia="el-GR"/>
        </w:rPr>
        <w:t>τικής ενέργειας του σωματιδίου και διεγείρεται στην ενεργειακή στάθμη με κύριο κβαντικό αριθμό n = 3. Να υπολογίσετε την τελική κινητική εν</w:t>
      </w:r>
      <w:r w:rsidR="00B43092">
        <w:rPr>
          <w:rFonts w:eastAsia="Times New Roman" w:cs="Arial"/>
          <w:b/>
          <w:color w:val="000000"/>
          <w:szCs w:val="56"/>
          <w:lang w:eastAsia="el-GR"/>
        </w:rPr>
        <w:t>έργεια του σωματιδίου.</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2" type="#_x0000_t202" style="position:absolute;margin-left:0;margin-top:0;width:60.9pt;height:32.2pt;z-index:25187123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2;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7 / </w:t>
                  </w:r>
                  <w:r>
                    <w:rPr>
                      <w:b/>
                      <w:szCs w:val="56"/>
                      <w:lang w:val="en-US"/>
                    </w:rPr>
                    <w:t xml:space="preserve">66 </w:t>
                  </w:r>
                </w:p>
              </w:txbxContent>
            </v:textbox>
            <w10:wrap anchorx="page" anchory="page"/>
          </v:shape>
        </w:pict>
      </w:r>
      <w:r w:rsidR="00333D57"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Το διεγερμένο άτομο, μετά από ελάχιστο χρονικό διάστημα, επα</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νέρχεται στη θεμελιώδη του κατά</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σταση. Να μεταφέρετε το σχήμα των ενεργειακών σταθμών στο τετράδιο σας και να σχεδιάσετε τις δυνατές μεταβάσεις του ηλεκτρο</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νίου από τη διεγερμένη κατάσταση στη θεμελιώδη κατάσταση.</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Σε μια από τις παραπάνω μετα</w:t>
      </w:r>
      <w:r w:rsidR="00A80CDB">
        <w:rPr>
          <w:rFonts w:eastAsia="Times New Roman" w:cs="Arial"/>
          <w:b/>
          <w:color w:val="000000"/>
          <w:szCs w:val="56"/>
          <w:lang w:eastAsia="el-GR"/>
        </w:rPr>
        <w:t>-</w:t>
      </w:r>
      <w:r w:rsidRPr="00411E3B">
        <w:rPr>
          <w:rFonts w:eastAsia="Times New Roman" w:cs="Arial"/>
          <w:b/>
          <w:color w:val="000000"/>
          <w:szCs w:val="56"/>
          <w:lang w:eastAsia="el-GR"/>
        </w:rPr>
        <w:t>βάσεις εκπέμπεται ακτινοβολία με τη μεγαλύτερη συχνότητα. Να υπο</w:t>
      </w:r>
      <w:r w:rsidR="00A80CDB">
        <w:rPr>
          <w:rFonts w:eastAsia="Times New Roman" w:cs="Arial"/>
          <w:b/>
          <w:color w:val="000000"/>
          <w:szCs w:val="56"/>
          <w:lang w:eastAsia="el-GR"/>
        </w:rPr>
        <w:t>-</w:t>
      </w:r>
      <w:r w:rsidRPr="00411E3B">
        <w:rPr>
          <w:rFonts w:eastAsia="Times New Roman" w:cs="Arial"/>
          <w:b/>
          <w:color w:val="000000"/>
          <w:szCs w:val="56"/>
          <w:lang w:eastAsia="el-GR"/>
        </w:rPr>
        <w:t>λογίσετε τη συχνότητα αυτή.</w:t>
      </w:r>
    </w:p>
    <w:p w:rsidR="00333D57" w:rsidRPr="00754B72" w:rsidRDefault="00B43092" w:rsidP="002724C8">
      <w:pPr>
        <w:shd w:val="clear" w:color="auto" w:fill="FFFFFF"/>
        <w:spacing w:before="0"/>
        <w:ind w:firstLine="0"/>
        <w:rPr>
          <w:rFonts w:eastAsia="Times New Roman" w:cs="Arial"/>
          <w:b/>
          <w:color w:val="000000"/>
          <w:szCs w:val="56"/>
          <w:lang w:eastAsia="el-GR"/>
        </w:rPr>
      </w:pPr>
      <w:r>
        <w:rPr>
          <w:rFonts w:eastAsia="Times New Roman" w:cs="Arial"/>
          <w:b/>
          <w:color w:val="0D3193"/>
          <w:szCs w:val="56"/>
          <w:lang w:eastAsia="el-GR"/>
        </w:rPr>
        <w:lastRenderedPageBreak/>
        <w:t xml:space="preserve">11. </w:t>
      </w:r>
      <w:r w:rsidR="00333D57" w:rsidRPr="00754B72">
        <w:rPr>
          <w:rFonts w:eastAsia="Times New Roman" w:cs="Arial"/>
          <w:b/>
          <w:color w:val="000000"/>
          <w:szCs w:val="56"/>
          <w:lang w:eastAsia="el-GR"/>
        </w:rPr>
        <w:t>Διεγερμένα άτομα υδρογόνου αποδιεγείρονται και τα άτομα επα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νέρχονται στη θεμελιώδη κατάστα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ση. Η ενέργεια της θεμελιώδους κατάστασης είναι E</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-13,6eV. Από τη μελέτη των φασματικών γραμ</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μών υπολογίστηκαν τρεις διαφορές ενεργειών μεταξύ των διεγερμένων καταστάσεων και της θεμελιώδους κατάστασης και βρέθηκαν ίσες με 12,75eV, 12,09eV και 10,2eV.</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3" type="#_x0000_t202" style="position:absolute;margin-left:0;margin-top:0;width:60.9pt;height:32.2pt;z-index:25187225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3;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8 / </w:t>
                  </w:r>
                  <w:r>
                    <w:rPr>
                      <w:b/>
                      <w:szCs w:val="56"/>
                      <w:lang w:val="en-US"/>
                    </w:rPr>
                    <w:t xml:space="preserve">66 </w:t>
                  </w:r>
                </w:p>
              </w:txbxContent>
            </v:textbox>
            <w10:wrap anchorx="page" anchory="page"/>
          </v:shape>
        </w:pict>
      </w:r>
      <w:r w:rsidR="00333D57"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00333D57" w:rsidRPr="00411E3B">
        <w:rPr>
          <w:rFonts w:eastAsia="Times New Roman" w:cs="Arial"/>
          <w:b/>
          <w:color w:val="000000"/>
          <w:szCs w:val="56"/>
          <w:lang w:eastAsia="el-GR"/>
        </w:rPr>
        <w:t>Να υπολογίσετε τις ενέργειες που αντιστοιχούν στις διεγερμένες καταστάσεις των ατόμων υδρογό</w:t>
      </w:r>
      <w:r w:rsidR="00A80CDB">
        <w:rPr>
          <w:rFonts w:eastAsia="Times New Roman" w:cs="Arial"/>
          <w:b/>
          <w:color w:val="000000"/>
          <w:szCs w:val="56"/>
          <w:lang w:eastAsia="el-GR"/>
        </w:rPr>
        <w:t>-</w:t>
      </w:r>
      <w:r w:rsidR="00333D57" w:rsidRPr="00411E3B">
        <w:rPr>
          <w:rFonts w:eastAsia="Times New Roman" w:cs="Arial"/>
          <w:b/>
          <w:color w:val="000000"/>
          <w:szCs w:val="56"/>
          <w:lang w:eastAsia="el-GR"/>
        </w:rPr>
        <w:t>νου.</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υπολογίσετε τους κβαντικούς αριθμούς στους οποίους αντιστοι</w:t>
      </w:r>
      <w:r w:rsidR="00A80CDB">
        <w:rPr>
          <w:rFonts w:eastAsia="Times New Roman" w:cs="Arial"/>
          <w:b/>
          <w:color w:val="000000"/>
          <w:szCs w:val="56"/>
          <w:lang w:eastAsia="el-GR"/>
        </w:rPr>
        <w:t>-</w:t>
      </w:r>
      <w:r w:rsidRPr="00411E3B">
        <w:rPr>
          <w:rFonts w:eastAsia="Times New Roman" w:cs="Arial"/>
          <w:b/>
          <w:color w:val="000000"/>
          <w:szCs w:val="56"/>
          <w:lang w:eastAsia="el-GR"/>
        </w:rPr>
        <w:t>χούν οι διεγερμένες καταστάσεις.</w:t>
      </w:r>
    </w:p>
    <w:p w:rsidR="00A80CDB"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Να σχεδιάσετε το διάγραμμα των ενεργειακών σταθμών, στο οποίο να φαίνονται οι μεταβάσεις των ηλεκτρονίων που πραγματοποιού</w:t>
      </w:r>
      <w:r w:rsidR="00A80CDB">
        <w:rPr>
          <w:rFonts w:eastAsia="Times New Roman" w:cs="Arial"/>
          <w:b/>
          <w:color w:val="000000"/>
          <w:szCs w:val="56"/>
          <w:lang w:eastAsia="el-GR"/>
        </w:rPr>
        <w:t>-</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lastRenderedPageBreak/>
        <w:t>νται.</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Σε ένα από τα άτομα του υδρογό</w:t>
      </w:r>
      <w:r w:rsidR="00A80CDB">
        <w:rPr>
          <w:rFonts w:eastAsia="Times New Roman" w:cs="Arial"/>
          <w:b/>
          <w:color w:val="000000"/>
          <w:szCs w:val="56"/>
          <w:lang w:eastAsia="el-GR"/>
        </w:rPr>
        <w:t>-</w:t>
      </w:r>
      <w:r w:rsidRPr="00411E3B">
        <w:rPr>
          <w:rFonts w:eastAsia="Times New Roman" w:cs="Arial"/>
          <w:b/>
          <w:color w:val="000000"/>
          <w:szCs w:val="56"/>
          <w:lang w:eastAsia="el-GR"/>
        </w:rPr>
        <w:t>νου, που βρίσκεται πλέον στη θεμε</w:t>
      </w:r>
      <w:r w:rsidR="00A80CDB">
        <w:rPr>
          <w:rFonts w:eastAsia="Times New Roman" w:cs="Arial"/>
          <w:b/>
          <w:color w:val="000000"/>
          <w:szCs w:val="56"/>
          <w:lang w:eastAsia="el-GR"/>
        </w:rPr>
        <w:t>-</w:t>
      </w:r>
      <w:r w:rsidRPr="00411E3B">
        <w:rPr>
          <w:rFonts w:eastAsia="Times New Roman" w:cs="Arial"/>
          <w:b/>
          <w:color w:val="000000"/>
          <w:szCs w:val="56"/>
          <w:lang w:eastAsia="el-GR"/>
        </w:rPr>
        <w:t>λιώδη κατάσταση, προσπίπτει μο</w:t>
      </w:r>
      <w:r w:rsidR="00A80CDB">
        <w:rPr>
          <w:rFonts w:eastAsia="Times New Roman" w:cs="Arial"/>
          <w:b/>
          <w:color w:val="000000"/>
          <w:szCs w:val="56"/>
          <w:lang w:eastAsia="el-GR"/>
        </w:rPr>
        <w:t>-</w:t>
      </w:r>
      <w:r w:rsidRPr="00411E3B">
        <w:rPr>
          <w:rFonts w:eastAsia="Times New Roman" w:cs="Arial"/>
          <w:b/>
          <w:color w:val="000000"/>
          <w:szCs w:val="56"/>
          <w:lang w:eastAsia="el-GR"/>
        </w:rPr>
        <w:t>νοχρωματική ακτινοβολία, με συνέ</w:t>
      </w:r>
      <w:r w:rsidR="00A80CDB">
        <w:rPr>
          <w:rFonts w:eastAsia="Times New Roman" w:cs="Arial"/>
          <w:b/>
          <w:color w:val="000000"/>
          <w:szCs w:val="56"/>
          <w:lang w:eastAsia="el-GR"/>
        </w:rPr>
        <w:t>-</w:t>
      </w:r>
      <w:r w:rsidRPr="00411E3B">
        <w:rPr>
          <w:rFonts w:eastAsia="Times New Roman" w:cs="Arial"/>
          <w:b/>
          <w:color w:val="000000"/>
          <w:szCs w:val="56"/>
          <w:lang w:eastAsia="el-GR"/>
        </w:rPr>
        <w:t>πεια το ηλεκτρόνιο του ατόμου του υδρογόνου να έχει κινητική ενέρ</w:t>
      </w:r>
      <w:r w:rsidR="00A80CDB">
        <w:rPr>
          <w:rFonts w:eastAsia="Times New Roman" w:cs="Arial"/>
          <w:b/>
          <w:color w:val="000000"/>
          <w:szCs w:val="56"/>
          <w:lang w:eastAsia="el-GR"/>
        </w:rPr>
        <w:t>-</w:t>
      </w:r>
      <w:r w:rsidRPr="00411E3B">
        <w:rPr>
          <w:rFonts w:eastAsia="Times New Roman" w:cs="Arial"/>
          <w:b/>
          <w:color w:val="000000"/>
          <w:szCs w:val="56"/>
          <w:lang w:eastAsia="el-GR"/>
        </w:rPr>
        <w:t>γεια K = 6,29eV, σε περιοχή όπου η επίδραση του ηλεκτρικού πεδίου του πυρήνα είναι πρακτικά μηδέν. Να υπολογίσετε τη συχνότητα της προσπίπτουσας ακτινοβολίας.</w:t>
      </w:r>
    </w:p>
    <w:p w:rsidR="00333D57" w:rsidRPr="00754B72" w:rsidRDefault="00BF1698" w:rsidP="002724C8">
      <w:pPr>
        <w:shd w:val="clear" w:color="auto" w:fill="FFFFFF"/>
        <w:spacing w:before="0"/>
        <w:ind w:firstLine="0"/>
        <w:rPr>
          <w:rFonts w:eastAsia="Times New Roman" w:cs="Arial"/>
          <w:b/>
          <w:color w:val="000000"/>
          <w:szCs w:val="56"/>
          <w:lang w:eastAsia="el-GR"/>
        </w:rPr>
      </w:pPr>
      <w:r w:rsidRPr="00BF1698">
        <w:rPr>
          <w:rFonts w:eastAsia="Times New Roman" w:cs="Arial"/>
          <w:b/>
          <w:noProof/>
          <w:color w:val="0D3193"/>
          <w:szCs w:val="56"/>
          <w:lang w:eastAsia="el-GR"/>
        </w:rPr>
        <w:pict>
          <v:shape id="_x0000_s1434" type="#_x0000_t202" style="position:absolute;margin-left:0;margin-top:0;width:60.9pt;height:32.2pt;z-index:25187328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4;mso-fit-shape-to-text:t" inset="0,0,0,0">
              <w:txbxContent>
                <w:p w:rsidR="004F4933" w:rsidRPr="00247D54" w:rsidRDefault="004F4933" w:rsidP="00A83956">
                  <w:pPr>
                    <w:jc w:val="center"/>
                    <w:rPr>
                      <w:b/>
                      <w:szCs w:val="56"/>
                      <w:lang w:val="en-US"/>
                    </w:rPr>
                  </w:pPr>
                  <w:r>
                    <w:rPr>
                      <w:b/>
                      <w:szCs w:val="56"/>
                      <w:lang w:val="en-US"/>
                    </w:rPr>
                    <w:t>13</w:t>
                  </w:r>
                  <w:r>
                    <w:rPr>
                      <w:b/>
                      <w:szCs w:val="56"/>
                    </w:rPr>
                    <w:t xml:space="preserve">9 / </w:t>
                  </w:r>
                  <w:r>
                    <w:rPr>
                      <w:b/>
                      <w:szCs w:val="56"/>
                      <w:lang w:val="en-US"/>
                    </w:rPr>
                    <w:t xml:space="preserve">66 </w:t>
                  </w:r>
                </w:p>
              </w:txbxContent>
            </v:textbox>
            <w10:wrap anchorx="page" anchory="page"/>
          </v:shape>
        </w:pict>
      </w:r>
      <w:r w:rsidR="00B43092">
        <w:rPr>
          <w:rFonts w:eastAsia="Times New Roman" w:cs="Arial"/>
          <w:b/>
          <w:color w:val="0D3193"/>
          <w:szCs w:val="56"/>
          <w:lang w:eastAsia="el-GR"/>
        </w:rPr>
        <w:t xml:space="preserve">12. </w:t>
      </w:r>
      <w:r w:rsidR="00333D57" w:rsidRPr="00754B72">
        <w:rPr>
          <w:rFonts w:eastAsia="Times New Roman" w:cs="Arial"/>
          <w:b/>
          <w:color w:val="000000"/>
          <w:szCs w:val="56"/>
          <w:lang w:eastAsia="el-GR"/>
        </w:rPr>
        <w:t>Προκειμένου να διαπιστωθεί η ύπαρξη κοιλότητας στο εσωτερικό ενός μεταλλικού αντικειμένου, χρη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σιμοποιούνται ακτίνες Χ. Στη διά</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ταξη παραγωγής των ακτινών Χ, η τάση που εφαρμόζεται μεταξύ της ανόδου και της καθόδου είναι 16.575V. Τα ηλεκτρόνια ξεκινούν από την κάθοδο με μηδενική ταχύ</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τητα, επιταχύνονται και προσπί</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πτουν στη άνοδο. Θεωρούμε ότι η θερμοκρασία της καθόδου είναι σταθερή και ότι η κινητική ενέργεια κάθε ηλεκτρονίου μετατρέπεται εξ ολοκλήρου σε ενέργεια ενός φωτο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νίου σε μία μόνο κρούση. Να υπο</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λογίσετε:</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α.</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την κινητική ενέργεια που έχει κάθε ηλεκτρόνιο όταν φθάνει στην άνοδο.</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β.</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ελάχιστο μήκος κύματος της ακτινοβολίας που εκπέμπεται από το υλικό της ανόδου.</w:t>
      </w:r>
    </w:p>
    <w:p w:rsidR="00333D57" w:rsidRPr="00754B72" w:rsidRDefault="00BF1698" w:rsidP="002724C8">
      <w:pPr>
        <w:shd w:val="clear" w:color="auto" w:fill="FFFFFF"/>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5" type="#_x0000_t202" style="position:absolute;margin-left:0;margin-top:0;width:60.9pt;height:32.2pt;z-index:25187430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5;mso-fit-shape-to-text:t" inset="0,0,0,0">
              <w:txbxContent>
                <w:p w:rsidR="004F4933" w:rsidRPr="00247D54" w:rsidRDefault="004F4933" w:rsidP="00A83956">
                  <w:pPr>
                    <w:jc w:val="center"/>
                    <w:rPr>
                      <w:b/>
                      <w:szCs w:val="56"/>
                      <w:lang w:val="en-US"/>
                    </w:rPr>
                  </w:pPr>
                  <w:r>
                    <w:rPr>
                      <w:b/>
                      <w:szCs w:val="56"/>
                      <w:lang w:val="en-US"/>
                    </w:rPr>
                    <w:t>140</w:t>
                  </w:r>
                  <w:r>
                    <w:rPr>
                      <w:b/>
                      <w:szCs w:val="56"/>
                    </w:rPr>
                    <w:t xml:space="preserve"> / </w:t>
                  </w:r>
                  <w:r>
                    <w:rPr>
                      <w:b/>
                      <w:szCs w:val="56"/>
                      <w:lang w:val="en-US"/>
                    </w:rPr>
                    <w:t xml:space="preserve">66 </w:t>
                  </w:r>
                </w:p>
              </w:txbxContent>
            </v:textbox>
            <w10:wrap anchorx="page" anchory="page"/>
          </v:shape>
        </w:pict>
      </w:r>
      <w:r w:rsidR="00333D57" w:rsidRPr="00754B72">
        <w:rPr>
          <w:rFonts w:eastAsia="Times New Roman" w:cs="Arial"/>
          <w:b/>
          <w:color w:val="000000"/>
          <w:szCs w:val="56"/>
          <w:lang w:eastAsia="el-GR"/>
        </w:rPr>
        <w:t>Στην παραπάνω διάταξη παραγω</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γής ακτινών Χ, μεταβάλλοντας την τάση της ανόδου και καθόδου, η αρχική ισχύς Ρ</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της δέσμης των ηλεκτρονίων τετραπλασιάζεται και παίρνει την τιμή P</w:t>
      </w:r>
      <w:r w:rsidR="00333D57" w:rsidRPr="00B43092">
        <w:rPr>
          <w:rFonts w:eastAsia="Times New Roman" w:cs="Arial"/>
          <w:b/>
          <w:color w:val="000000"/>
          <w:sz w:val="64"/>
          <w:szCs w:val="64"/>
          <w:vertAlign w:val="subscript"/>
          <w:lang w:eastAsia="el-GR"/>
        </w:rPr>
        <w:t>2</w:t>
      </w:r>
      <w:r w:rsidR="00333D57" w:rsidRPr="00754B72">
        <w:rPr>
          <w:rFonts w:eastAsia="Times New Roman" w:cs="Arial"/>
          <w:b/>
          <w:color w:val="000000"/>
          <w:szCs w:val="56"/>
          <w:lang w:eastAsia="el-GR"/>
        </w:rPr>
        <w:t>= 4P</w:t>
      </w:r>
      <w:r w:rsidR="00333D57" w:rsidRPr="00B43092">
        <w:rPr>
          <w:rFonts w:eastAsia="Times New Roman" w:cs="Arial"/>
          <w:b/>
          <w:color w:val="000000"/>
          <w:sz w:val="64"/>
          <w:szCs w:val="64"/>
          <w:vertAlign w:val="subscript"/>
          <w:lang w:eastAsia="el-GR"/>
        </w:rPr>
        <w:t>1</w:t>
      </w:r>
      <w:r w:rsidR="00333D57" w:rsidRPr="00754B72">
        <w:rPr>
          <w:rFonts w:eastAsia="Times New Roman" w:cs="Arial"/>
          <w:b/>
          <w:color w:val="000000"/>
          <w:szCs w:val="56"/>
          <w:lang w:eastAsia="el-GR"/>
        </w:rPr>
        <w:t>, ενώ η θερμοκρασία της καθόδου διατη</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 xml:space="preserve">ρείται σταθερή και η ένταση του </w:t>
      </w:r>
      <w:r w:rsidR="00333D57" w:rsidRPr="00754B72">
        <w:rPr>
          <w:rFonts w:eastAsia="Times New Roman" w:cs="Arial"/>
          <w:b/>
          <w:color w:val="000000"/>
          <w:szCs w:val="56"/>
          <w:lang w:eastAsia="el-GR"/>
        </w:rPr>
        <w:lastRenderedPageBreak/>
        <w:t>ρεύματος των ηλεκτρονίων παρα</w:t>
      </w:r>
      <w:r w:rsidR="00A80CDB">
        <w:rPr>
          <w:rFonts w:eastAsia="Times New Roman" w:cs="Arial"/>
          <w:b/>
          <w:color w:val="000000"/>
          <w:szCs w:val="56"/>
          <w:lang w:eastAsia="el-GR"/>
        </w:rPr>
        <w:t>-</w:t>
      </w:r>
      <w:r w:rsidR="00333D57" w:rsidRPr="00754B72">
        <w:rPr>
          <w:rFonts w:eastAsia="Times New Roman" w:cs="Arial"/>
          <w:b/>
          <w:color w:val="000000"/>
          <w:szCs w:val="56"/>
          <w:lang w:eastAsia="el-GR"/>
        </w:rPr>
        <w:t>μένει η ίδια. Να υπολογίσετε:</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γ.</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το λόγο των ταχυτήτων υ</w:t>
      </w:r>
      <w:r w:rsidRPr="00B43092">
        <w:rPr>
          <w:rFonts w:eastAsia="Times New Roman" w:cs="Arial"/>
          <w:b/>
          <w:color w:val="000000"/>
          <w:sz w:val="64"/>
          <w:szCs w:val="64"/>
          <w:vertAlign w:val="subscript"/>
          <w:lang w:eastAsia="el-GR"/>
        </w:rPr>
        <w:t>1</w:t>
      </w:r>
      <w:r w:rsidRPr="00411E3B">
        <w:rPr>
          <w:rFonts w:eastAsia="Times New Roman" w:cs="Arial"/>
          <w:b/>
          <w:color w:val="000000"/>
          <w:szCs w:val="56"/>
          <w:lang w:eastAsia="el-GR"/>
        </w:rPr>
        <w:t>/υ</w:t>
      </w:r>
      <w:r w:rsidRPr="00B43092">
        <w:rPr>
          <w:rFonts w:eastAsia="Times New Roman" w:cs="Arial"/>
          <w:b/>
          <w:color w:val="000000"/>
          <w:sz w:val="64"/>
          <w:szCs w:val="64"/>
          <w:vertAlign w:val="subscript"/>
          <w:lang w:eastAsia="el-GR"/>
        </w:rPr>
        <w:t>2</w:t>
      </w:r>
      <w:r w:rsidRPr="00411E3B">
        <w:rPr>
          <w:rFonts w:eastAsia="Times New Roman" w:cs="Arial"/>
          <w:b/>
          <w:color w:val="000000"/>
          <w:szCs w:val="56"/>
          <w:lang w:eastAsia="el-GR"/>
        </w:rPr>
        <w:t>, όπου υ</w:t>
      </w:r>
      <w:r w:rsidRPr="00B43092">
        <w:rPr>
          <w:rFonts w:eastAsia="Times New Roman" w:cs="Arial"/>
          <w:b/>
          <w:color w:val="000000"/>
          <w:sz w:val="64"/>
          <w:szCs w:val="64"/>
          <w:vertAlign w:val="subscript"/>
          <w:lang w:eastAsia="el-GR"/>
        </w:rPr>
        <w:t>1</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και υ</w:t>
      </w:r>
      <w:r w:rsidRPr="00B43092">
        <w:rPr>
          <w:rFonts w:eastAsia="Times New Roman" w:cs="Arial"/>
          <w:b/>
          <w:color w:val="000000"/>
          <w:sz w:val="64"/>
          <w:szCs w:val="64"/>
          <w:vertAlign w:val="subscript"/>
          <w:lang w:eastAsia="el-GR"/>
        </w:rPr>
        <w:t>2</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οι ταχύτητες με τις οποίες τα ηλεκτρόνια προσπίπτουν στην άνοδο πριν και μετά τον τετραπλασιασμό της ισχύος, αντίστοιχα.</w:t>
      </w:r>
    </w:p>
    <w:p w:rsidR="00333D57" w:rsidRPr="00754B72" w:rsidRDefault="00333D57" w:rsidP="002724C8">
      <w:pPr>
        <w:shd w:val="clear" w:color="auto" w:fill="FFFFFF"/>
        <w:spacing w:before="0"/>
        <w:ind w:firstLine="0"/>
        <w:rPr>
          <w:rFonts w:eastAsia="Times New Roman" w:cs="Arial"/>
          <w:b/>
          <w:color w:val="000000"/>
          <w:szCs w:val="56"/>
          <w:lang w:eastAsia="el-GR"/>
        </w:rPr>
      </w:pPr>
      <w:r w:rsidRPr="00411E3B">
        <w:rPr>
          <w:rFonts w:eastAsia="Times New Roman" w:cs="Arial"/>
          <w:b/>
          <w:color w:val="000000"/>
          <w:szCs w:val="56"/>
          <w:lang w:eastAsia="el-GR"/>
        </w:rPr>
        <w:t>δ.</w:t>
      </w:r>
      <w:r w:rsidR="00B43092">
        <w:rPr>
          <w:rFonts w:eastAsia="Times New Roman" w:cs="Arial"/>
          <w:b/>
          <w:color w:val="000000"/>
          <w:szCs w:val="56"/>
          <w:lang w:eastAsia="el-GR"/>
        </w:rPr>
        <w:t xml:space="preserve"> </w:t>
      </w:r>
      <w:r w:rsidRPr="00411E3B">
        <w:rPr>
          <w:rFonts w:eastAsia="Times New Roman" w:cs="Arial"/>
          <w:b/>
          <w:color w:val="000000"/>
          <w:szCs w:val="56"/>
          <w:lang w:eastAsia="el-GR"/>
        </w:rPr>
        <w:t xml:space="preserve">το ελάχιστο μήκος κύματος της παραγόμενης ακτινοβολίας, μετά τον τετραπλασιασμό της ισχύος και να </w:t>
      </w:r>
      <w:r w:rsidR="00B43092" w:rsidRPr="00411E3B">
        <w:rPr>
          <w:rFonts w:eastAsia="Times New Roman" w:cs="Arial"/>
          <w:b/>
          <w:color w:val="000000"/>
          <w:szCs w:val="56"/>
          <w:lang w:eastAsia="el-GR"/>
        </w:rPr>
        <w:t>δικαιολογήσετε</w:t>
      </w:r>
      <w:r w:rsidRPr="00411E3B">
        <w:rPr>
          <w:rFonts w:eastAsia="Times New Roman" w:cs="Arial"/>
          <w:b/>
          <w:color w:val="000000"/>
          <w:szCs w:val="56"/>
          <w:lang w:eastAsia="el-GR"/>
        </w:rPr>
        <w:t xml:space="preserve"> ποια από τις δύο ακτινοβολίες είναι περισσότε</w:t>
      </w:r>
      <w:r w:rsidR="0088290A" w:rsidRPr="0088290A">
        <w:rPr>
          <w:rFonts w:eastAsia="Times New Roman" w:cs="Arial"/>
          <w:b/>
          <w:color w:val="000000"/>
          <w:szCs w:val="56"/>
          <w:lang w:eastAsia="el-GR"/>
        </w:rPr>
        <w:t>-</w:t>
      </w:r>
      <w:r w:rsidRPr="00411E3B">
        <w:rPr>
          <w:rFonts w:eastAsia="Times New Roman" w:cs="Arial"/>
          <w:b/>
          <w:color w:val="000000"/>
          <w:szCs w:val="56"/>
          <w:lang w:eastAsia="el-GR"/>
        </w:rPr>
        <w:t>ρο διεισδυτική.</w:t>
      </w:r>
    </w:p>
    <w:p w:rsidR="008220AA" w:rsidRDefault="00BF1698">
      <w:pPr>
        <w:spacing w:before="0"/>
        <w:ind w:firstLine="0"/>
        <w:rPr>
          <w:rFonts w:cs="Arial"/>
          <w:b/>
          <w:bCs/>
          <w:color w:val="FFFFFF"/>
          <w:szCs w:val="56"/>
          <w:shd w:val="clear" w:color="auto" w:fill="AF3173"/>
        </w:rPr>
      </w:pPr>
      <w:r>
        <w:rPr>
          <w:rFonts w:cs="Arial"/>
          <w:b/>
          <w:bCs/>
          <w:noProof/>
          <w:color w:val="FFFFFF"/>
          <w:szCs w:val="56"/>
          <w:lang w:eastAsia="el-GR"/>
        </w:rPr>
        <w:pict>
          <v:shape id="_x0000_s1436" type="#_x0000_t202" style="position:absolute;margin-left:0;margin-top:0;width:60.9pt;height:32.2pt;z-index:25187532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6;mso-fit-shape-to-text:t" inset="0,0,0,0">
              <w:txbxContent>
                <w:p w:rsidR="004F4933" w:rsidRPr="00247D54" w:rsidRDefault="004F4933" w:rsidP="00A83956">
                  <w:pPr>
                    <w:jc w:val="center"/>
                    <w:rPr>
                      <w:b/>
                      <w:szCs w:val="56"/>
                      <w:lang w:val="en-US"/>
                    </w:rPr>
                  </w:pPr>
                  <w:r>
                    <w:rPr>
                      <w:b/>
                      <w:szCs w:val="56"/>
                      <w:lang w:val="en-US"/>
                    </w:rPr>
                    <w:t>141</w:t>
                  </w:r>
                  <w:r>
                    <w:rPr>
                      <w:b/>
                      <w:szCs w:val="56"/>
                    </w:rPr>
                    <w:t xml:space="preserve"> / </w:t>
                  </w:r>
                  <w:r>
                    <w:rPr>
                      <w:b/>
                      <w:szCs w:val="56"/>
                      <w:lang w:val="en-US"/>
                    </w:rPr>
                    <w:t xml:space="preserve">66 </w:t>
                  </w:r>
                </w:p>
              </w:txbxContent>
            </v:textbox>
            <w10:wrap anchorx="page" anchory="page"/>
          </v:shape>
        </w:pict>
      </w:r>
      <w:r w:rsidR="008220AA">
        <w:rPr>
          <w:rFonts w:cs="Arial"/>
          <w:b/>
          <w:bCs/>
          <w:color w:val="FFFFFF"/>
          <w:szCs w:val="56"/>
          <w:shd w:val="clear" w:color="auto" w:fill="AF3173"/>
        </w:rPr>
        <w:br w:type="page"/>
      </w:r>
    </w:p>
    <w:p w:rsidR="00333D57" w:rsidRPr="00333D57" w:rsidRDefault="00333D57" w:rsidP="002724C8">
      <w:pPr>
        <w:spacing w:before="0"/>
        <w:ind w:firstLine="0"/>
        <w:rPr>
          <w:rFonts w:cs="Arial"/>
          <w:b/>
          <w:bCs/>
          <w:color w:val="FFFFFF"/>
          <w:szCs w:val="56"/>
          <w:shd w:val="clear" w:color="auto" w:fill="AF3173"/>
        </w:rPr>
      </w:pPr>
      <w:r w:rsidRPr="00411E3B">
        <w:rPr>
          <w:rFonts w:cs="Arial"/>
          <w:b/>
          <w:bCs/>
          <w:color w:val="FFFFFF"/>
          <w:szCs w:val="56"/>
          <w:shd w:val="clear" w:color="auto" w:fill="AF3173"/>
        </w:rPr>
        <w:lastRenderedPageBreak/>
        <w:t>Αιτιοκρατία και κβαντομηχανική</w:t>
      </w:r>
    </w:p>
    <w:p w:rsidR="00333D57" w:rsidRDefault="00333D57" w:rsidP="002724C8">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Η επιτυχία των επιστημονικών θεωριών, ιδιαίτερα της θεωρίας του Νεύτωνα για τη βαρύτητα, οδήγησε στις αρχές του 19ου αιώνα το Γάλλο φυσικό Pierre Simon Laplace (Λαπλάς) να υποστηρίξει ότι το Σύμπαν είναι απολύτως ντετερμι</w:t>
      </w:r>
      <w:r w:rsidR="00CF0CC5">
        <w:rPr>
          <w:rFonts w:eastAsia="Times New Roman" w:cs="Arial"/>
          <w:b/>
          <w:color w:val="000000"/>
          <w:szCs w:val="56"/>
          <w:lang w:eastAsia="el-GR"/>
        </w:rPr>
        <w:t>-</w:t>
      </w:r>
      <w:r w:rsidRPr="00754B72">
        <w:rPr>
          <w:rFonts w:eastAsia="Times New Roman" w:cs="Arial"/>
          <w:b/>
          <w:color w:val="000000"/>
          <w:szCs w:val="56"/>
          <w:lang w:eastAsia="el-GR"/>
        </w:rPr>
        <w:t>νιστικό (αιτιοκρατικό). Υπέθεσε ότι πρέπει να υπάρχει ένα σύνολο φυσικών νόμων, που θα μας επέ</w:t>
      </w:r>
      <w:r w:rsidR="00CF0CC5">
        <w:rPr>
          <w:rFonts w:eastAsia="Times New Roman" w:cs="Arial"/>
          <w:b/>
          <w:color w:val="000000"/>
          <w:szCs w:val="56"/>
          <w:lang w:eastAsia="el-GR"/>
        </w:rPr>
        <w:t>-</w:t>
      </w:r>
      <w:r w:rsidRPr="00754B72">
        <w:rPr>
          <w:rFonts w:eastAsia="Times New Roman" w:cs="Arial"/>
          <w:b/>
          <w:color w:val="000000"/>
          <w:szCs w:val="56"/>
          <w:lang w:eastAsia="el-GR"/>
        </w:rPr>
        <w:t>τρεπε να προβλέψουμε οτιδήποτε συμβαίνει στο Σύμπαν, αν γνωρίζα</w:t>
      </w:r>
      <w:r w:rsidR="00CF0CC5">
        <w:rPr>
          <w:rFonts w:eastAsia="Times New Roman" w:cs="Arial"/>
          <w:b/>
          <w:color w:val="000000"/>
          <w:szCs w:val="56"/>
          <w:lang w:eastAsia="el-GR"/>
        </w:rPr>
        <w:t>-</w:t>
      </w:r>
      <w:r w:rsidRPr="00754B72">
        <w:rPr>
          <w:rFonts w:eastAsia="Times New Roman" w:cs="Arial"/>
          <w:b/>
          <w:color w:val="000000"/>
          <w:szCs w:val="56"/>
          <w:lang w:eastAsia="el-GR"/>
        </w:rPr>
        <w:t>με απόλυτα την κατάστασή του σε κάποια χρονική στιγμή.</w:t>
      </w: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4240CB" w:rsidP="002724C8">
      <w:pPr>
        <w:shd w:val="clear" w:color="auto" w:fill="FFFFB3"/>
        <w:spacing w:before="0"/>
        <w:ind w:firstLine="0"/>
        <w:rPr>
          <w:rFonts w:eastAsia="Times New Roman" w:cs="Arial"/>
          <w:b/>
          <w:color w:val="000000"/>
          <w:szCs w:val="56"/>
          <w:lang w:eastAsia="el-GR"/>
        </w:rPr>
      </w:pPr>
    </w:p>
    <w:p w:rsidR="004240CB"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7" type="#_x0000_t202" style="position:absolute;margin-left:0;margin-top:0;width:60.9pt;height:32.2pt;z-index:25187635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7;mso-fit-shape-to-text:t" inset="0,0,0,0">
              <w:txbxContent>
                <w:p w:rsidR="004F4933" w:rsidRPr="00247D54" w:rsidRDefault="004F4933" w:rsidP="00A83956">
                  <w:pPr>
                    <w:jc w:val="center"/>
                    <w:rPr>
                      <w:b/>
                      <w:szCs w:val="56"/>
                      <w:lang w:val="en-US"/>
                    </w:rPr>
                  </w:pPr>
                  <w:r>
                    <w:rPr>
                      <w:b/>
                      <w:szCs w:val="56"/>
                      <w:lang w:val="en-US"/>
                    </w:rPr>
                    <w:t>142</w:t>
                  </w:r>
                  <w:r>
                    <w:rPr>
                      <w:b/>
                      <w:szCs w:val="56"/>
                    </w:rPr>
                    <w:t xml:space="preserve"> / </w:t>
                  </w:r>
                  <w:r>
                    <w:rPr>
                      <w:b/>
                      <w:szCs w:val="56"/>
                      <w:lang w:val="en-US"/>
                    </w:rPr>
                    <w:t xml:space="preserve">67 </w:t>
                  </w:r>
                </w:p>
              </w:txbxContent>
            </v:textbox>
            <w10:wrap anchorx="page" anchory="page"/>
          </v:shape>
        </w:pict>
      </w:r>
    </w:p>
    <w:p w:rsidR="004240CB" w:rsidRDefault="004240CB" w:rsidP="002724C8">
      <w:pPr>
        <w:shd w:val="clear" w:color="auto" w:fill="FFFFB3"/>
        <w:spacing w:before="0"/>
        <w:ind w:firstLine="0"/>
        <w:rPr>
          <w:rFonts w:eastAsia="Times New Roman" w:cs="Arial"/>
          <w:b/>
          <w:color w:val="000000"/>
          <w:szCs w:val="56"/>
          <w:lang w:eastAsia="el-GR"/>
        </w:rPr>
      </w:pPr>
    </w:p>
    <w:p w:rsidR="00920286" w:rsidRPr="00754B72" w:rsidRDefault="00920286" w:rsidP="00920286">
      <w:pPr>
        <w:shd w:val="clear" w:color="auto" w:fill="FFFFB3"/>
        <w:spacing w:before="0"/>
        <w:ind w:hanging="142"/>
        <w:jc w:val="center"/>
        <w:rPr>
          <w:rFonts w:eastAsia="Times New Roman" w:cs="Arial"/>
          <w:b/>
          <w:color w:val="000000"/>
          <w:szCs w:val="56"/>
          <w:lang w:eastAsia="el-GR"/>
        </w:rPr>
      </w:pPr>
      <w:r>
        <w:rPr>
          <w:rFonts w:eastAsia="Times New Roman" w:cs="Arial"/>
          <w:b/>
          <w:noProof/>
          <w:color w:val="000000"/>
          <w:szCs w:val="56"/>
          <w:lang w:eastAsia="el-GR"/>
        </w:rPr>
        <w:lastRenderedPageBreak/>
        <w:drawing>
          <wp:inline distT="0" distB="0" distL="0" distR="0">
            <wp:extent cx="5611729" cy="4877586"/>
            <wp:effectExtent l="19050" t="0" r="8021"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3" cstate="print"/>
                    <a:srcRect/>
                    <a:stretch>
                      <a:fillRect/>
                    </a:stretch>
                  </pic:blipFill>
                  <pic:spPr bwMode="auto">
                    <a:xfrm>
                      <a:off x="0" y="0"/>
                      <a:ext cx="5616856" cy="4882042"/>
                    </a:xfrm>
                    <a:prstGeom prst="rect">
                      <a:avLst/>
                    </a:prstGeom>
                    <a:noFill/>
                    <a:ln w="9525">
                      <a:noFill/>
                      <a:miter lim="800000"/>
                      <a:headEnd/>
                      <a:tailEnd/>
                    </a:ln>
                  </pic:spPr>
                </pic:pic>
              </a:graphicData>
            </a:graphic>
          </wp:inline>
        </w:drawing>
      </w:r>
    </w:p>
    <w:p w:rsidR="00333D57" w:rsidRPr="00754B72" w:rsidRDefault="00333D57" w:rsidP="002724C8">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Ο Laplace όμως δεν περιορίστηκε σ' αυτό. Υποστήριξε ότι υπάρχουν παρόμοιοι νόμοι που προσδιορί</w:t>
      </w:r>
      <w:r w:rsidR="00CF0CC5">
        <w:rPr>
          <w:rFonts w:eastAsia="Times New Roman" w:cs="Arial"/>
          <w:b/>
          <w:color w:val="000000"/>
          <w:szCs w:val="56"/>
          <w:lang w:eastAsia="el-GR"/>
        </w:rPr>
        <w:t>-</w:t>
      </w:r>
      <w:r w:rsidRPr="00754B72">
        <w:rPr>
          <w:rFonts w:eastAsia="Times New Roman" w:cs="Arial"/>
          <w:b/>
          <w:color w:val="000000"/>
          <w:szCs w:val="56"/>
          <w:lang w:eastAsia="el-GR"/>
        </w:rPr>
        <w:t>ζουν τα πάντα, ακόμη και την αν</w:t>
      </w:r>
      <w:r w:rsidR="00CF0CC5">
        <w:rPr>
          <w:rFonts w:eastAsia="Times New Roman" w:cs="Arial"/>
          <w:b/>
          <w:color w:val="000000"/>
          <w:szCs w:val="56"/>
          <w:lang w:eastAsia="el-GR"/>
        </w:rPr>
        <w:t>-</w:t>
      </w:r>
      <w:r w:rsidRPr="00754B72">
        <w:rPr>
          <w:rFonts w:eastAsia="Times New Roman" w:cs="Arial"/>
          <w:b/>
          <w:color w:val="000000"/>
          <w:szCs w:val="56"/>
          <w:lang w:eastAsia="el-GR"/>
        </w:rPr>
        <w:t>θρώπινη συμπεριφορά.</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8" type="#_x0000_t202" style="position:absolute;margin-left:0;margin-top:0;width:60.9pt;height:32.2pt;z-index:25187737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8;mso-fit-shape-to-text:t" inset="0,0,0,0">
              <w:txbxContent>
                <w:p w:rsidR="004F4933" w:rsidRPr="00247D54" w:rsidRDefault="004F4933" w:rsidP="00A83956">
                  <w:pPr>
                    <w:jc w:val="center"/>
                    <w:rPr>
                      <w:b/>
                      <w:szCs w:val="56"/>
                      <w:lang w:val="en-US"/>
                    </w:rPr>
                  </w:pPr>
                  <w:r>
                    <w:rPr>
                      <w:b/>
                      <w:szCs w:val="56"/>
                      <w:lang w:val="en-US"/>
                    </w:rPr>
                    <w:t>143</w:t>
                  </w:r>
                  <w:r>
                    <w:rPr>
                      <w:b/>
                      <w:szCs w:val="56"/>
                    </w:rPr>
                    <w:t xml:space="preserve"> / </w:t>
                  </w:r>
                  <w:r>
                    <w:rPr>
                      <w:b/>
                      <w:szCs w:val="56"/>
                      <w:lang w:val="en-US"/>
                    </w:rPr>
                    <w:t xml:space="preserve">67 </w:t>
                  </w:r>
                </w:p>
              </w:txbxContent>
            </v:textbox>
            <w10:wrap anchorx="page" anchory="page"/>
          </v:shape>
        </w:pict>
      </w:r>
      <w:r w:rsidR="00333D57" w:rsidRPr="00754B72">
        <w:rPr>
          <w:rFonts w:eastAsia="Times New Roman" w:cs="Arial"/>
          <w:b/>
          <w:color w:val="000000"/>
          <w:szCs w:val="56"/>
          <w:lang w:eastAsia="el-GR"/>
        </w:rPr>
        <w:t>Το δόγμα του επιστημονικού ντε</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τερμινισμού καταπολεμήθηκε από πολλούς που αισθάνονταν ότι πε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ριόριζε την ελευθερία του Θεού να παρεμβαίνει στον κόσμο, παρέμει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νε όμως το βασικό αξίωμα της επι</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στήμης έως και τα πρώτα χρόνια του αιώνα μας. Μία από τις πρώτες ενδείξεις ότι η πεποίθηση αυτή πρέπει να εγκαταλειφθεί παρουσι</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άστηκε κατά τη μελέτη της ακτινο</w:t>
      </w:r>
      <w:r w:rsidR="0088290A" w:rsidRPr="0088290A">
        <w:rPr>
          <w:rFonts w:eastAsia="Times New Roman" w:cs="Arial"/>
          <w:b/>
          <w:color w:val="000000"/>
          <w:szCs w:val="56"/>
          <w:lang w:eastAsia="el-GR"/>
        </w:rPr>
        <w:t>-</w:t>
      </w:r>
      <w:r w:rsidR="00333D57" w:rsidRPr="00754B72">
        <w:rPr>
          <w:rFonts w:eastAsia="Times New Roman" w:cs="Arial"/>
          <w:b/>
          <w:color w:val="000000"/>
          <w:szCs w:val="56"/>
          <w:lang w:eastAsia="el-GR"/>
        </w:rPr>
        <w:t>βολίας των θερμών σωμάτων, όπως τα άστρα. Σύμφωνα με ό,τι πίστευαν εκείνη την εποχή, ένα θερμό αντικείμενο έπρεπε να ακτι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νοβολεί στο περιβάλλον του την ίδια ποσότητα ηλεκτρομαγνητικής ενέργειας σε όλες τις περιοχές συχνοτήτων. Επειδή όμως οι πε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ριοχές συχνοτήτων είναι άπειρες, έπρεπε να είναι άπειρη και η συνο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λική ποσότητα ακτινοβολούμενης ενέργειας.</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39" type="#_x0000_t202" style="position:absolute;margin-left:0;margin-top:0;width:60.9pt;height:32.2pt;z-index:25187840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39;mso-fit-shape-to-text:t" inset="0,0,0,0">
              <w:txbxContent>
                <w:p w:rsidR="004F4933" w:rsidRPr="00247D54" w:rsidRDefault="004F4933" w:rsidP="00A83956">
                  <w:pPr>
                    <w:jc w:val="center"/>
                    <w:rPr>
                      <w:b/>
                      <w:szCs w:val="56"/>
                      <w:lang w:val="en-US"/>
                    </w:rPr>
                  </w:pPr>
                  <w:r>
                    <w:rPr>
                      <w:b/>
                      <w:szCs w:val="56"/>
                      <w:lang w:val="en-US"/>
                    </w:rPr>
                    <w:t>14</w:t>
                  </w:r>
                  <w:r>
                    <w:rPr>
                      <w:b/>
                      <w:szCs w:val="56"/>
                    </w:rPr>
                    <w:t xml:space="preserve">4 / </w:t>
                  </w:r>
                  <w:r>
                    <w:rPr>
                      <w:b/>
                      <w:szCs w:val="56"/>
                      <w:lang w:val="en-US"/>
                    </w:rPr>
                    <w:t xml:space="preserve">67-68  </w:t>
                  </w:r>
                </w:p>
              </w:txbxContent>
            </v:textbox>
            <w10:wrap anchorx="page" anchory="page"/>
          </v:shape>
        </w:pict>
      </w:r>
      <w:r w:rsidR="00333D57" w:rsidRPr="00754B72">
        <w:rPr>
          <w:rFonts w:eastAsia="Times New Roman" w:cs="Arial"/>
          <w:b/>
          <w:color w:val="000000"/>
          <w:szCs w:val="56"/>
          <w:lang w:eastAsia="el-GR"/>
        </w:rPr>
        <w:t>Για να αποφύγει αυτό το προφανώς μη αποδεκτό συμπέρασμα, ο Γερ</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 xml:space="preserve">μανός φυσικός Max Planck υπέθεσε το 1900 ότι η ηλεκτρομαγνητική </w:t>
      </w:r>
      <w:r w:rsidR="00333D57" w:rsidRPr="00754B72">
        <w:rPr>
          <w:rFonts w:eastAsia="Times New Roman" w:cs="Arial"/>
          <w:b/>
          <w:color w:val="000000"/>
          <w:szCs w:val="56"/>
          <w:lang w:eastAsia="el-GR"/>
        </w:rPr>
        <w:lastRenderedPageBreak/>
        <w:t>ενέργεια εκπέμπεται κατά ασυνεχή ποσά, που ονομάστηκαν κβάντα. Επιπλέον κάθε κβάντο μεταφέρει ποσότητα ενέργειας που είναι τόσο μεγαλύτερη όσο μεγαλύτερη είναι η συχνότητα των κυμάτων που εκπέ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μπονται. Άρα η εκπομπή ακτινοβο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λίας στις μεγάλες συχνότητες θα περιορίζεται, αφού εκεί η εκπομπή ενός κβάντου απαιτεί μεγαλύτερη ενέργεια από όση είναι διαθέσιμη. Έτσι το συνολικό ποσό ενέργειας που εκπέμπεται θα ήταν περιορι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σμένο και όχι άπειρο.</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0" type="#_x0000_t202" style="position:absolute;margin-left:0;margin-top:0;width:60.9pt;height:32.2pt;z-index:25187942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0;mso-fit-shape-to-text:t" inset="0,0,0,0">
              <w:txbxContent>
                <w:p w:rsidR="004F4933" w:rsidRPr="00247D54" w:rsidRDefault="004F4933" w:rsidP="00A83956">
                  <w:pPr>
                    <w:jc w:val="center"/>
                    <w:rPr>
                      <w:b/>
                      <w:szCs w:val="56"/>
                      <w:lang w:val="en-US"/>
                    </w:rPr>
                  </w:pPr>
                  <w:r>
                    <w:rPr>
                      <w:b/>
                      <w:szCs w:val="56"/>
                      <w:lang w:val="en-US"/>
                    </w:rPr>
                    <w:t>14</w:t>
                  </w:r>
                  <w:r>
                    <w:rPr>
                      <w:b/>
                      <w:szCs w:val="56"/>
                    </w:rPr>
                    <w:t xml:space="preserve">5 / </w:t>
                  </w:r>
                  <w:r>
                    <w:rPr>
                      <w:b/>
                      <w:szCs w:val="56"/>
                      <w:lang w:val="en-US"/>
                    </w:rPr>
                    <w:t xml:space="preserve">68 </w:t>
                  </w:r>
                </w:p>
              </w:txbxContent>
            </v:textbox>
            <w10:wrap anchorx="page" anchory="page"/>
          </v:shape>
        </w:pict>
      </w:r>
      <w:r w:rsidR="00333D57" w:rsidRPr="00754B72">
        <w:rPr>
          <w:rFonts w:eastAsia="Times New Roman" w:cs="Arial"/>
          <w:b/>
          <w:color w:val="000000"/>
          <w:szCs w:val="56"/>
          <w:lang w:eastAsia="el-GR"/>
        </w:rPr>
        <w:t>Οι επιπτώσεις της θεωρίας των κβάντων για το δόγμα του ντετερμι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νισμού δεν κατανοήθηκαν παρά μόνο το 1926, όταν ένας άλλος Γερμανός φυσικός, ο Werner Heisenberg (Χάισενμπεργκ), διατύπωσε την περίφημη αρχή του, την αρχή της απροσδιοριστίας.</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lastRenderedPageBreak/>
        <w:pict>
          <v:shape id="_x0000_s1441" type="#_x0000_t202" style="position:absolute;margin-left:0;margin-top:0;width:60.9pt;height:32.2pt;z-index:251880448;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1;mso-fit-shape-to-text:t" inset="0,0,0,0">
              <w:txbxContent>
                <w:p w:rsidR="004F4933" w:rsidRPr="00247D54" w:rsidRDefault="004F4933" w:rsidP="00A83956">
                  <w:pPr>
                    <w:jc w:val="center"/>
                    <w:rPr>
                      <w:b/>
                      <w:szCs w:val="56"/>
                      <w:lang w:val="en-US"/>
                    </w:rPr>
                  </w:pPr>
                  <w:r>
                    <w:rPr>
                      <w:b/>
                      <w:szCs w:val="56"/>
                      <w:lang w:val="en-US"/>
                    </w:rPr>
                    <w:t>14</w:t>
                  </w:r>
                  <w:r>
                    <w:rPr>
                      <w:b/>
                      <w:szCs w:val="56"/>
                    </w:rPr>
                    <w:t xml:space="preserve">6 / </w:t>
                  </w:r>
                  <w:r>
                    <w:rPr>
                      <w:b/>
                      <w:szCs w:val="56"/>
                      <w:lang w:val="en-US"/>
                    </w:rPr>
                    <w:t xml:space="preserve">68 </w:t>
                  </w:r>
                </w:p>
              </w:txbxContent>
            </v:textbox>
            <w10:wrap anchorx="page" anchory="page"/>
          </v:shape>
        </w:pict>
      </w:r>
      <w:r w:rsidR="00333D57" w:rsidRPr="00754B72">
        <w:rPr>
          <w:rFonts w:eastAsia="Times New Roman" w:cs="Arial"/>
          <w:b/>
          <w:color w:val="000000"/>
          <w:szCs w:val="56"/>
          <w:lang w:eastAsia="el-GR"/>
        </w:rPr>
        <w:t>Για να μπορέσουμε να προβλέ</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ψουμε τη μελλοντική θέση και ταχύ</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τητα ενός σωματιδίου, πρέπει να μπορούμε να μετρήσουμε επακρι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β</w:t>
      </w:r>
      <w:r w:rsidR="003F4678">
        <w:rPr>
          <w:rFonts w:eastAsia="Times New Roman" w:cs="Arial"/>
          <w:b/>
          <w:color w:val="000000"/>
          <w:szCs w:val="56"/>
          <w:lang w:eastAsia="el-GR"/>
        </w:rPr>
        <w:t>ώ</w:t>
      </w:r>
      <w:r w:rsidR="00333D57" w:rsidRPr="00754B72">
        <w:rPr>
          <w:rFonts w:eastAsia="Times New Roman" w:cs="Arial"/>
          <w:b/>
          <w:color w:val="000000"/>
          <w:szCs w:val="56"/>
          <w:lang w:eastAsia="el-GR"/>
        </w:rPr>
        <w:t>ς την τωρινή του θέση και ταχύ</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τητα. Ο προφανής τρόπος, για να πετύχουμε κάτι τέτοιο, είναι να φω</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τίσουμε το σωματίδιο. Κάποια από τα κύματα του φωτός θα ανακλα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στούν πάνω του και θα υποδείξουν το σημείο όπου βρίσκεται. Δε θα μπορούμε όμως να προσδιορίσου</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με τη θέση του με μεγαλύτερη ακρί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βεια από την απόσταση μεταξύ των κορυφών των κυμάτων του φωτός που χρησιμοποιούμε. Συμπεραίνουμε λοιπόν ότι, για να μετρήσουμε με πολύ μεγάλη ακρί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βεια τη θέση ενός σωματιδίου, χρειαζόμαστε φως με πολύ μικρό μήκος κύματος. Αλλά από την υπό</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θεση των κβάντων του Planck προ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κύπτει ότι δεν μπορούμε να χρησι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μοποιήσουμε οσοδήποτε μικρή ποσότητα φωτός. Πρέπει να χρησι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μοποιήσουμε τουλάχιστον ένα κβάντο. Αυτό το κβάντο θα προκα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λέσει μια απρόβλεπτη διαταραχή στη θέση και στην ταχύτητα του σωματιδίου. Επιπλέον όσο μεγαλύ</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τερη είναι η απαιτούμενη ακρίβεια μέτρησης της θέσης του σωματι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δίου τόσο μικρότερο είναι το μήκος κύματος του φωτός που χρειάζεται να χρησιμοποιήσουμε, και τόσο με</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γαλύτερη η ενέργεια του κβάντου. Έτσι η ταχύτητα του σωματιδίου θα υποστεί ακόμη μεγαλύτερη διατα</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ραχή.</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2" type="#_x0000_t202" style="position:absolute;margin-left:0;margin-top:0;width:60.9pt;height:32.2pt;z-index:251881472;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2;mso-fit-shape-to-text:t" inset="0,0,0,0">
              <w:txbxContent>
                <w:p w:rsidR="004F4933" w:rsidRPr="00247D54" w:rsidRDefault="004F4933" w:rsidP="00D2405A">
                  <w:pPr>
                    <w:jc w:val="center"/>
                    <w:rPr>
                      <w:b/>
                      <w:szCs w:val="56"/>
                      <w:lang w:val="en-US"/>
                    </w:rPr>
                  </w:pPr>
                  <w:r>
                    <w:rPr>
                      <w:b/>
                      <w:szCs w:val="56"/>
                      <w:lang w:val="en-US"/>
                    </w:rPr>
                    <w:t>14</w:t>
                  </w:r>
                  <w:r>
                    <w:rPr>
                      <w:b/>
                      <w:szCs w:val="56"/>
                    </w:rPr>
                    <w:t xml:space="preserve">7 / </w:t>
                  </w:r>
                  <w:r>
                    <w:rPr>
                      <w:b/>
                      <w:szCs w:val="56"/>
                      <w:lang w:val="en-US"/>
                    </w:rPr>
                    <w:t xml:space="preserve">68 </w:t>
                  </w:r>
                </w:p>
              </w:txbxContent>
            </v:textbox>
            <w10:wrap anchorx="page" anchory="page"/>
          </v:shape>
        </w:pict>
      </w:r>
      <w:r w:rsidR="00333D57" w:rsidRPr="00754B72">
        <w:rPr>
          <w:rFonts w:eastAsia="Times New Roman" w:cs="Arial"/>
          <w:b/>
          <w:color w:val="000000"/>
          <w:szCs w:val="56"/>
          <w:lang w:eastAsia="el-GR"/>
        </w:rPr>
        <w:t>Με άλλα λόγια, όσο πιο μεγάλη εί</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ναι η ακρίβεια με την οποία προ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σπαθούμε να μετρήσουμε τη θέση του σωματιδίου τόσο πιο μικρή είναι η ακρίβεια με την οποία μπο</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ρούμε να μετρήσουμε την ταχύτητά του και αντίστροφα. Ο Heisenberg έδειξε ότι, αν πολλαπλασιάσουμε την απροσδιοριστία στη θέση του σωματιδίου επί την απροσδιορι</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στία στην ταχύτητά του, επί τη μάζα του, θα έχουμε έναν αριθμό που δεν μπορεί ποτέ να γίνει πιο μικρός από ορισμένη ποσότητα, τη λεγό</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μενη σταθερά του Planck. Η αρχή της απροσδιοριστίας του Heisenberg είναι θεμελιώδης χαρακτηριστική ιδιότητα του κόσμου.</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3" type="#_x0000_t202" style="position:absolute;margin-left:0;margin-top:0;width:60.9pt;height:32.2pt;z-index:251882496;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3;mso-fit-shape-to-text:t" inset="0,0,0,0">
              <w:txbxContent>
                <w:p w:rsidR="004F4933" w:rsidRPr="00247D54" w:rsidRDefault="004F4933" w:rsidP="00D2405A">
                  <w:pPr>
                    <w:jc w:val="center"/>
                    <w:rPr>
                      <w:b/>
                      <w:szCs w:val="56"/>
                      <w:lang w:val="en-US"/>
                    </w:rPr>
                  </w:pPr>
                  <w:r>
                    <w:rPr>
                      <w:b/>
                      <w:szCs w:val="56"/>
                      <w:lang w:val="en-US"/>
                    </w:rPr>
                    <w:t>14</w:t>
                  </w:r>
                  <w:r>
                    <w:rPr>
                      <w:b/>
                      <w:szCs w:val="56"/>
                    </w:rPr>
                    <w:t xml:space="preserve">8 / </w:t>
                  </w:r>
                  <w:r>
                    <w:rPr>
                      <w:b/>
                      <w:szCs w:val="56"/>
                      <w:lang w:val="en-US"/>
                    </w:rPr>
                    <w:t xml:space="preserve">68 </w:t>
                  </w:r>
                </w:p>
              </w:txbxContent>
            </v:textbox>
            <w10:wrap anchorx="page" anchory="page"/>
          </v:shape>
        </w:pict>
      </w:r>
      <w:r w:rsidR="00333D57" w:rsidRPr="00754B72">
        <w:rPr>
          <w:rFonts w:eastAsia="Times New Roman" w:cs="Arial"/>
          <w:b/>
          <w:color w:val="000000"/>
          <w:szCs w:val="56"/>
          <w:lang w:eastAsia="el-GR"/>
        </w:rPr>
        <w:t>Η αρχή της απροσδιοριστίας είχε βαθιά επίπτωση στην εικόνα του ανθρώπου για τον κόσμο. Αν και πέρασαν περισσότερα από πενή</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ντα χρόνια, αυτή η επίπτωση δεν έχει κατανοηθεί εντελώς από πολλούς φιλοσόφους και εξακολου</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lastRenderedPageBreak/>
        <w:t>θεί να αποτελεί αντικείμενο διαμά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χης.</w:t>
      </w:r>
    </w:p>
    <w:p w:rsidR="00333D57" w:rsidRPr="00754B72" w:rsidRDefault="00BF1698" w:rsidP="002724C8">
      <w:pPr>
        <w:shd w:val="clear" w:color="auto" w:fill="FFFFB3"/>
        <w:spacing w:before="0"/>
        <w:ind w:firstLine="0"/>
        <w:rPr>
          <w:rFonts w:eastAsia="Times New Roman" w:cs="Arial"/>
          <w:b/>
          <w:color w:val="000000"/>
          <w:szCs w:val="56"/>
          <w:lang w:eastAsia="el-GR"/>
        </w:rPr>
      </w:pPr>
      <w:r>
        <w:rPr>
          <w:rFonts w:eastAsia="Times New Roman" w:cs="Arial"/>
          <w:b/>
          <w:noProof/>
          <w:color w:val="000000"/>
          <w:szCs w:val="56"/>
          <w:lang w:eastAsia="el-GR"/>
        </w:rPr>
        <w:pict>
          <v:shape id="_x0000_s1444" type="#_x0000_t202" style="position:absolute;margin-left:0;margin-top:0;width:60.9pt;height:32.2pt;z-index:251883520;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4;mso-fit-shape-to-text:t" inset="0,0,0,0">
              <w:txbxContent>
                <w:p w:rsidR="004F4933" w:rsidRPr="00247D54" w:rsidRDefault="004F4933" w:rsidP="00D2405A">
                  <w:pPr>
                    <w:jc w:val="center"/>
                    <w:rPr>
                      <w:b/>
                      <w:szCs w:val="56"/>
                      <w:lang w:val="en-US"/>
                    </w:rPr>
                  </w:pPr>
                  <w:r>
                    <w:rPr>
                      <w:b/>
                      <w:szCs w:val="56"/>
                      <w:lang w:val="en-US"/>
                    </w:rPr>
                    <w:t>14</w:t>
                  </w:r>
                  <w:r>
                    <w:rPr>
                      <w:b/>
                      <w:szCs w:val="56"/>
                    </w:rPr>
                    <w:t xml:space="preserve">9 / </w:t>
                  </w:r>
                  <w:r>
                    <w:rPr>
                      <w:b/>
                      <w:szCs w:val="56"/>
                      <w:lang w:val="en-US"/>
                    </w:rPr>
                    <w:t xml:space="preserve">68 </w:t>
                  </w:r>
                </w:p>
              </w:txbxContent>
            </v:textbox>
            <w10:wrap anchorx="page" anchory="page"/>
          </v:shape>
        </w:pict>
      </w:r>
      <w:r w:rsidR="00333D57" w:rsidRPr="00754B72">
        <w:rPr>
          <w:rFonts w:eastAsia="Times New Roman" w:cs="Arial"/>
          <w:b/>
          <w:color w:val="000000"/>
          <w:szCs w:val="56"/>
          <w:lang w:eastAsia="el-GR"/>
        </w:rPr>
        <w:t>Η αρχή της απροσδιοριστίας σή</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μανε το τέλος του ονείρου του Laplace για μία θεωρία της Φυσικής και ένα μοντέλο του Σύμπαντος που θα ήταν απόλυτα ντετερμινιστικά. Η νέα θεωρία, που βασίστηκε στην αρχή της απροσδιοριστίας, ονομά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στηκε κβαντική μηχανική. Σύμφωνα με τη νέα θεωρία, ένα σωματίδιο δεν έχει μία θέση και μία ταχύτητα διαχωρισμένες μεταξύ τους, καλά ορισμένες και παρατηρήσιμες. Αντί γι' αυτές περιγράφεται με μία συνά</w:t>
      </w:r>
      <w:r w:rsidR="00CF0CC5">
        <w:rPr>
          <w:rFonts w:eastAsia="Times New Roman" w:cs="Arial"/>
          <w:b/>
          <w:color w:val="000000"/>
          <w:szCs w:val="56"/>
          <w:lang w:eastAsia="el-GR"/>
        </w:rPr>
        <w:t>-</w:t>
      </w:r>
      <w:r w:rsidR="00333D57" w:rsidRPr="00754B72">
        <w:rPr>
          <w:rFonts w:eastAsia="Times New Roman" w:cs="Arial"/>
          <w:b/>
          <w:color w:val="000000"/>
          <w:szCs w:val="56"/>
          <w:lang w:eastAsia="el-GR"/>
        </w:rPr>
        <w:t>ρτηση της θέσης και της ταχύτητάς του, που λέγεται κυματοσυνάρτηση. Η κυματοσυνάρτηση μας μιλά μόνο για τις πιθανότητες να έχει το σω</w:t>
      </w:r>
      <w:r w:rsidR="000461D6" w:rsidRPr="000461D6">
        <w:rPr>
          <w:rFonts w:eastAsia="Times New Roman" w:cs="Arial"/>
          <w:b/>
          <w:color w:val="000000"/>
          <w:szCs w:val="56"/>
          <w:lang w:eastAsia="el-GR"/>
        </w:rPr>
        <w:t>-</w:t>
      </w:r>
      <w:r w:rsidR="00333D57" w:rsidRPr="00754B72">
        <w:rPr>
          <w:rFonts w:eastAsia="Times New Roman" w:cs="Arial"/>
          <w:b/>
          <w:color w:val="000000"/>
          <w:szCs w:val="56"/>
          <w:lang w:eastAsia="el-GR"/>
        </w:rPr>
        <w:t>ματίδιο διάφορες τιμές θέσης και ταχύτητας.</w:t>
      </w:r>
    </w:p>
    <w:p w:rsidR="00333D57" w:rsidRPr="00D948B9" w:rsidRDefault="00333D57" w:rsidP="002724C8">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lastRenderedPageBreak/>
        <w:t>Η κβαντική μηχανική δεν προβλέ</w:t>
      </w:r>
      <w:r w:rsidR="00CF0CC5">
        <w:rPr>
          <w:rFonts w:eastAsia="Times New Roman" w:cs="Arial"/>
          <w:b/>
          <w:color w:val="000000"/>
          <w:szCs w:val="56"/>
          <w:lang w:eastAsia="el-GR"/>
        </w:rPr>
        <w:t>-</w:t>
      </w:r>
      <w:r w:rsidRPr="00754B72">
        <w:rPr>
          <w:rFonts w:eastAsia="Times New Roman" w:cs="Arial"/>
          <w:b/>
          <w:color w:val="000000"/>
          <w:szCs w:val="56"/>
          <w:lang w:eastAsia="el-GR"/>
        </w:rPr>
        <w:t xml:space="preserve">πει για ένα πείραμα ένα μοναδικά καθορισμένο αποτέλεσμα, αλλά ένα πλήθος διαφορετικών πιθανών </w:t>
      </w:r>
      <w:r w:rsidR="00CF0CC5">
        <w:rPr>
          <w:rFonts w:eastAsia="Times New Roman" w:cs="Arial"/>
          <w:b/>
          <w:color w:val="000000"/>
          <w:szCs w:val="56"/>
          <w:lang w:eastAsia="el-GR"/>
        </w:rPr>
        <w:t>από</w:t>
      </w:r>
      <w:r w:rsidRPr="00754B72">
        <w:rPr>
          <w:rFonts w:eastAsia="Times New Roman" w:cs="Arial"/>
          <w:b/>
          <w:color w:val="000000"/>
          <w:szCs w:val="56"/>
          <w:lang w:eastAsia="el-GR"/>
        </w:rPr>
        <w:t>τελεσμάτων και μας πληρο</w:t>
      </w:r>
      <w:r w:rsidR="00CF0CC5">
        <w:rPr>
          <w:rFonts w:eastAsia="Times New Roman" w:cs="Arial"/>
          <w:b/>
          <w:color w:val="000000"/>
          <w:szCs w:val="56"/>
          <w:lang w:eastAsia="el-GR"/>
        </w:rPr>
        <w:t>-</w:t>
      </w:r>
      <w:r w:rsidRPr="00754B72">
        <w:rPr>
          <w:rFonts w:eastAsia="Times New Roman" w:cs="Arial"/>
          <w:b/>
          <w:color w:val="000000"/>
          <w:szCs w:val="56"/>
          <w:lang w:eastAsia="el-GR"/>
        </w:rPr>
        <w:t>φορεί για το πόσο πιθανό είναι το καθένα τους. Η κβαντική μηχανική εισάγει λοιπόν στην επιστήμη ένα αναπόφευκτο στοιχείο αδυναμίας πρόβλεψης και τυχαίου.</w:t>
      </w:r>
    </w:p>
    <w:p w:rsidR="000461D6" w:rsidRPr="00D948B9" w:rsidRDefault="000461D6" w:rsidP="002724C8">
      <w:pPr>
        <w:shd w:val="clear" w:color="auto" w:fill="FFFFB3"/>
        <w:spacing w:before="0"/>
        <w:ind w:firstLine="0"/>
        <w:rPr>
          <w:rFonts w:eastAsia="Times New Roman" w:cs="Arial"/>
          <w:b/>
          <w:color w:val="000000"/>
          <w:szCs w:val="56"/>
          <w:lang w:eastAsia="el-GR"/>
        </w:rPr>
      </w:pPr>
    </w:p>
    <w:p w:rsidR="00333D57" w:rsidRPr="00754B72" w:rsidRDefault="00333D57" w:rsidP="002724C8">
      <w:pPr>
        <w:shd w:val="clear" w:color="auto" w:fill="FFFFB3"/>
        <w:spacing w:before="0"/>
        <w:ind w:firstLine="0"/>
        <w:rPr>
          <w:rFonts w:eastAsia="Times New Roman" w:cs="Arial"/>
          <w:b/>
          <w:color w:val="000000"/>
          <w:szCs w:val="56"/>
          <w:lang w:eastAsia="el-GR"/>
        </w:rPr>
      </w:pPr>
      <w:r w:rsidRPr="00754B72">
        <w:rPr>
          <w:rFonts w:eastAsia="Times New Roman" w:cs="Arial"/>
          <w:b/>
          <w:color w:val="000000"/>
          <w:szCs w:val="56"/>
          <w:lang w:eastAsia="el-GR"/>
        </w:rPr>
        <w:t>Απόσπασμα από το βιβλίο</w:t>
      </w:r>
    </w:p>
    <w:p w:rsidR="00333D57" w:rsidRPr="00754B72" w:rsidRDefault="00333D57" w:rsidP="002724C8">
      <w:pPr>
        <w:shd w:val="clear" w:color="auto" w:fill="FFFFB3"/>
        <w:spacing w:before="0"/>
        <w:ind w:firstLine="0"/>
        <w:rPr>
          <w:rFonts w:eastAsia="Times New Roman" w:cs="Arial"/>
          <w:b/>
          <w:color w:val="000000"/>
          <w:szCs w:val="56"/>
          <w:lang w:eastAsia="el-GR"/>
        </w:rPr>
      </w:pPr>
      <w:r w:rsidRPr="00CF0CC5">
        <w:rPr>
          <w:rFonts w:ascii="Microsoft Sans Serif" w:eastAsia="Times New Roman" w:hAnsi="Microsoft Sans Serif" w:cs="Microsoft Sans Serif"/>
          <w:b/>
          <w:iCs/>
          <w:color w:val="000000"/>
          <w:sz w:val="58"/>
          <w:szCs w:val="58"/>
          <w:lang w:eastAsia="el-GR"/>
        </w:rPr>
        <w:t>Το χρονικό του χρόνου</w:t>
      </w:r>
      <w:r>
        <w:rPr>
          <w:rFonts w:eastAsia="Times New Roman" w:cs="Arial"/>
          <w:b/>
          <w:color w:val="000000"/>
          <w:szCs w:val="56"/>
          <w:lang w:eastAsia="el-GR"/>
        </w:rPr>
        <w:t xml:space="preserve"> </w:t>
      </w:r>
      <w:r w:rsidRPr="00754B72">
        <w:rPr>
          <w:rFonts w:eastAsia="Times New Roman" w:cs="Arial"/>
          <w:b/>
          <w:color w:val="000000"/>
          <w:szCs w:val="56"/>
          <w:lang w:eastAsia="el-GR"/>
        </w:rPr>
        <w:t>του Stephen Hawking (Στέφαν Χόκινγκ).</w:t>
      </w:r>
    </w:p>
    <w:p w:rsidR="00333D57" w:rsidRPr="00411E3B" w:rsidRDefault="00333D57" w:rsidP="002724C8">
      <w:pPr>
        <w:spacing w:before="0"/>
        <w:ind w:firstLine="0"/>
        <w:rPr>
          <w:rFonts w:cs="Arial"/>
          <w:b/>
          <w:szCs w:val="56"/>
        </w:rPr>
      </w:pPr>
    </w:p>
    <w:p w:rsidR="00920286" w:rsidRDefault="00BF1698">
      <w:pPr>
        <w:spacing w:before="0"/>
        <w:ind w:firstLine="0"/>
        <w:rPr>
          <w:b/>
          <w:iCs/>
          <w:color w:val="000000"/>
          <w:szCs w:val="20"/>
          <w:shd w:val="clear" w:color="auto" w:fill="CCEBC4"/>
        </w:rPr>
      </w:pPr>
      <w:r>
        <w:rPr>
          <w:b/>
          <w:iCs/>
          <w:noProof/>
          <w:color w:val="000000"/>
          <w:szCs w:val="20"/>
          <w:lang w:eastAsia="el-GR"/>
        </w:rPr>
        <w:pict>
          <v:shape id="_x0000_s1445" type="#_x0000_t202" style="position:absolute;margin-left:0;margin-top:0;width:60.9pt;height:32.2pt;z-index:251884544;mso-wrap-style:none;mso-position-horizontal:center;mso-position-horizontal-relative:page;mso-position-vertical-relative:bottom-margin-area;mso-width-relative:margin;mso-height-relative:margin;v-text-anchor:middle" o:allowincell="f" o:allowoverlap="f" fillcolor="#fbd4b4 [1305]" stroked="f" strokecolor="#205867 [1608]" strokeweight="2.25pt">
            <v:fill opacity="45875f"/>
            <v:shadow color="#868686"/>
            <v:textbox style="mso-next-textbox:#_x0000_s1445;mso-fit-shape-to-text:t" inset="0,0,0,0">
              <w:txbxContent>
                <w:p w:rsidR="004F4933" w:rsidRPr="00247D54" w:rsidRDefault="004F4933" w:rsidP="00D2405A">
                  <w:pPr>
                    <w:jc w:val="center"/>
                    <w:rPr>
                      <w:b/>
                      <w:szCs w:val="56"/>
                      <w:lang w:val="en-US"/>
                    </w:rPr>
                  </w:pPr>
                  <w:r>
                    <w:rPr>
                      <w:b/>
                      <w:szCs w:val="56"/>
                      <w:lang w:val="en-US"/>
                    </w:rPr>
                    <w:t>1</w:t>
                  </w:r>
                  <w:r>
                    <w:rPr>
                      <w:b/>
                      <w:szCs w:val="56"/>
                    </w:rPr>
                    <w:t xml:space="preserve">50 / </w:t>
                  </w:r>
                  <w:r>
                    <w:rPr>
                      <w:b/>
                      <w:szCs w:val="56"/>
                      <w:lang w:val="en-US"/>
                    </w:rPr>
                    <w:t xml:space="preserve">68 </w:t>
                  </w:r>
                </w:p>
              </w:txbxContent>
            </v:textbox>
            <w10:wrap anchorx="page" anchory="page"/>
          </v:shape>
        </w:pict>
      </w:r>
      <w:r w:rsidR="00920286">
        <w:rPr>
          <w:b/>
          <w:iCs/>
          <w:color w:val="000000"/>
          <w:szCs w:val="20"/>
          <w:shd w:val="clear" w:color="auto" w:fill="CCEBC4"/>
        </w:rPr>
        <w:br w:type="page"/>
      </w:r>
    </w:p>
    <w:p w:rsidR="00920286" w:rsidRPr="007C3706" w:rsidRDefault="00920286" w:rsidP="00920286">
      <w:pPr>
        <w:pBdr>
          <w:top w:val="single" w:sz="4" w:space="1" w:color="auto"/>
          <w:bottom w:val="single" w:sz="4" w:space="1" w:color="auto"/>
        </w:pBdr>
        <w:jc w:val="center"/>
        <w:rPr>
          <w:b/>
          <w:color w:val="000000" w:themeColor="text1"/>
          <w:sz w:val="60"/>
          <w:szCs w:val="56"/>
        </w:rPr>
      </w:pPr>
      <w:r>
        <w:rPr>
          <w:b/>
          <w:color w:val="000000" w:themeColor="text1"/>
          <w:sz w:val="60"/>
          <w:szCs w:val="56"/>
        </w:rPr>
        <w:lastRenderedPageBreak/>
        <w:t>ΠΕΡΙΕΧΟΜΕΝΑ 2</w:t>
      </w:r>
      <w:r w:rsidRPr="007C3706">
        <w:rPr>
          <w:b/>
          <w:color w:val="000000" w:themeColor="text1"/>
          <w:sz w:val="60"/>
          <w:szCs w:val="56"/>
        </w:rPr>
        <w:t xml:space="preserve">ου ΤΟΜΟΥ ΦΥΣΙΚΗΣ ΓΕΝΙΚΗΣ ΠΑΙΔΕΙΑΣ </w:t>
      </w:r>
    </w:p>
    <w:p w:rsidR="00920286" w:rsidRPr="007C3706" w:rsidRDefault="00920286" w:rsidP="00920286">
      <w:pPr>
        <w:pBdr>
          <w:top w:val="single" w:sz="4" w:space="1" w:color="auto"/>
          <w:bottom w:val="single" w:sz="4" w:space="1" w:color="auto"/>
        </w:pBdr>
        <w:jc w:val="center"/>
        <w:rPr>
          <w:b/>
          <w:color w:val="000000" w:themeColor="text1"/>
          <w:sz w:val="60"/>
          <w:szCs w:val="56"/>
        </w:rPr>
      </w:pPr>
      <w:r>
        <w:rPr>
          <w:b/>
          <w:color w:val="000000" w:themeColor="text1"/>
          <w:sz w:val="60"/>
          <w:szCs w:val="56"/>
        </w:rPr>
        <w:t>Γ</w:t>
      </w:r>
      <w:r w:rsidRPr="007C3706">
        <w:rPr>
          <w:b/>
          <w:color w:val="000000" w:themeColor="text1"/>
          <w:sz w:val="60"/>
          <w:szCs w:val="56"/>
        </w:rPr>
        <w:t>΄ ΛΥΚΕΙΟΥ</w:t>
      </w:r>
    </w:p>
    <w:p w:rsidR="00943498" w:rsidRPr="00E01D97" w:rsidRDefault="00943498" w:rsidP="00943498">
      <w:pPr>
        <w:rPr>
          <w:b/>
          <w:bCs/>
          <w:color w:val="CC0000"/>
          <w:sz w:val="64"/>
          <w:szCs w:val="64"/>
          <w:shd w:val="clear" w:color="auto" w:fill="FFFFFF"/>
        </w:rPr>
      </w:pPr>
      <w:r w:rsidRPr="00E01D97">
        <w:rPr>
          <w:b/>
          <w:bCs/>
          <w:color w:val="CC0000"/>
          <w:sz w:val="64"/>
          <w:szCs w:val="64"/>
          <w:shd w:val="clear" w:color="auto" w:fill="FFFFFF"/>
        </w:rPr>
        <w:t>ΚΕΦΑΛΑΙΟ 1</w:t>
      </w:r>
    </w:p>
    <w:p w:rsidR="00943498" w:rsidRDefault="00943498" w:rsidP="00943498">
      <w:pPr>
        <w:tabs>
          <w:tab w:val="right" w:leader="dot" w:pos="9639"/>
        </w:tabs>
        <w:rPr>
          <w:b/>
          <w:szCs w:val="56"/>
        </w:rPr>
      </w:pPr>
      <w:r>
        <w:rPr>
          <w:rFonts w:eastAsia="Times New Roman"/>
          <w:b/>
          <w:bCs/>
          <w:iCs/>
          <w:szCs w:val="56"/>
          <w:lang w:eastAsia="el-GR"/>
        </w:rPr>
        <w:t xml:space="preserve">Σύνοψη 1ου κεφαλαίου </w:t>
      </w:r>
      <w:r>
        <w:rPr>
          <w:b/>
          <w:szCs w:val="56"/>
        </w:rPr>
        <w:tab/>
        <w:t>5</w:t>
      </w:r>
      <w:r w:rsidRPr="00A2641B">
        <w:rPr>
          <w:b/>
          <w:szCs w:val="56"/>
        </w:rPr>
        <w:t xml:space="preserve"> </w:t>
      </w:r>
    </w:p>
    <w:p w:rsidR="00943498" w:rsidRDefault="00943498" w:rsidP="00943498">
      <w:pPr>
        <w:tabs>
          <w:tab w:val="right" w:leader="dot" w:pos="9639"/>
        </w:tabs>
        <w:rPr>
          <w:b/>
          <w:szCs w:val="56"/>
        </w:rPr>
      </w:pPr>
      <w:r>
        <w:rPr>
          <w:rFonts w:eastAsia="Times New Roman"/>
          <w:b/>
          <w:bCs/>
          <w:iCs/>
          <w:szCs w:val="56"/>
          <w:lang w:eastAsia="el-GR"/>
        </w:rPr>
        <w:t xml:space="preserve">Ερωτήσεις  </w:t>
      </w:r>
      <w:r>
        <w:rPr>
          <w:b/>
          <w:szCs w:val="56"/>
        </w:rPr>
        <w:tab/>
        <w:t>11</w:t>
      </w:r>
      <w:r w:rsidRPr="00A2641B">
        <w:rPr>
          <w:b/>
          <w:szCs w:val="56"/>
        </w:rPr>
        <w:t xml:space="preserve"> </w:t>
      </w:r>
    </w:p>
    <w:p w:rsidR="00943498" w:rsidRPr="00E01D97" w:rsidRDefault="00943498" w:rsidP="00943498">
      <w:pPr>
        <w:tabs>
          <w:tab w:val="right" w:leader="dot" w:pos="9639"/>
        </w:tabs>
        <w:rPr>
          <w:rFonts w:eastAsia="Times New Roman"/>
          <w:b/>
          <w:bCs/>
          <w:iCs/>
          <w:szCs w:val="56"/>
          <w:lang w:eastAsia="el-GR"/>
        </w:rPr>
      </w:pPr>
      <w:r>
        <w:rPr>
          <w:rFonts w:eastAsia="Times New Roman"/>
          <w:b/>
          <w:bCs/>
          <w:iCs/>
          <w:szCs w:val="56"/>
          <w:lang w:eastAsia="el-GR"/>
        </w:rPr>
        <w:t xml:space="preserve">Ασκήσεις και Προβλήματα </w:t>
      </w:r>
      <w:r w:rsidRPr="00A2641B">
        <w:rPr>
          <w:b/>
          <w:szCs w:val="56"/>
        </w:rPr>
        <w:tab/>
      </w:r>
      <w:r>
        <w:rPr>
          <w:b/>
          <w:szCs w:val="56"/>
        </w:rPr>
        <w:t>20</w:t>
      </w:r>
    </w:p>
    <w:p w:rsidR="00920286" w:rsidRPr="00E01D97" w:rsidRDefault="00920286" w:rsidP="00920286">
      <w:pPr>
        <w:spacing w:before="240"/>
        <w:rPr>
          <w:b/>
          <w:bCs/>
          <w:color w:val="CC0000"/>
          <w:sz w:val="64"/>
          <w:szCs w:val="64"/>
          <w:shd w:val="clear" w:color="auto" w:fill="FFFFFF"/>
        </w:rPr>
      </w:pPr>
      <w:r w:rsidRPr="00E01D97">
        <w:rPr>
          <w:b/>
          <w:bCs/>
          <w:color w:val="CC0000"/>
          <w:sz w:val="64"/>
          <w:szCs w:val="64"/>
          <w:shd w:val="clear" w:color="auto" w:fill="FFFFFF"/>
        </w:rPr>
        <w:t>ΚΕΦΑΛΑΙΟ 2</w:t>
      </w:r>
    </w:p>
    <w:p w:rsidR="00920286" w:rsidRPr="00E01D97" w:rsidRDefault="00920286" w:rsidP="00920286">
      <w:pPr>
        <w:rPr>
          <w:rFonts w:ascii="Tahoma" w:eastAsia="Times New Roman" w:hAnsi="Tahoma" w:cs="Tahoma"/>
          <w:b/>
          <w:bCs/>
          <w:iCs/>
          <w:color w:val="244061"/>
          <w:szCs w:val="56"/>
          <w:lang w:eastAsia="el-GR"/>
        </w:rPr>
      </w:pPr>
      <w:r w:rsidRPr="00E01D97">
        <w:rPr>
          <w:rFonts w:ascii="Tahoma" w:eastAsia="Times New Roman" w:hAnsi="Tahoma"/>
          <w:b/>
          <w:bCs/>
          <w:iCs/>
          <w:noProof/>
          <w:color w:val="244061"/>
          <w:szCs w:val="56"/>
          <w:lang w:eastAsia="el-GR"/>
        </w:rPr>
        <w:drawing>
          <wp:inline distT="0" distB="0" distL="0" distR="0">
            <wp:extent cx="3040380" cy="1139825"/>
            <wp:effectExtent l="19050" t="0" r="7620" b="0"/>
            <wp:docPr id="312" name="Εικόνα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4" cstate="print"/>
                    <a:srcRect/>
                    <a:stretch>
                      <a:fillRect/>
                    </a:stretch>
                  </pic:blipFill>
                  <pic:spPr bwMode="auto">
                    <a:xfrm>
                      <a:off x="0" y="0"/>
                      <a:ext cx="3040380" cy="1139825"/>
                    </a:xfrm>
                    <a:prstGeom prst="rect">
                      <a:avLst/>
                    </a:prstGeom>
                    <a:noFill/>
                    <a:ln w="9525">
                      <a:noFill/>
                      <a:miter lim="800000"/>
                      <a:headEnd/>
                      <a:tailEnd/>
                    </a:ln>
                  </pic:spPr>
                </pic:pic>
              </a:graphicData>
            </a:graphic>
          </wp:inline>
        </w:drawing>
      </w:r>
    </w:p>
    <w:p w:rsidR="00943498" w:rsidRPr="00943498" w:rsidRDefault="00920286" w:rsidP="00943498">
      <w:pPr>
        <w:rPr>
          <w:b/>
          <w:szCs w:val="56"/>
        </w:rPr>
      </w:pPr>
      <w:r w:rsidRPr="00E01D97">
        <w:rPr>
          <w:rFonts w:ascii="Tahoma" w:eastAsia="Times New Roman" w:hAnsi="Tahoma" w:cs="Tahoma"/>
          <w:b/>
          <w:color w:val="0D3189"/>
          <w:szCs w:val="56"/>
          <w:lang w:eastAsia="el-GR"/>
        </w:rPr>
        <w:t xml:space="preserve">2.1 </w:t>
      </w:r>
      <w:r w:rsidRPr="00E01D97">
        <w:rPr>
          <w:rFonts w:ascii="Tahoma" w:eastAsia="Times New Roman" w:hAnsi="Tahoma" w:cs="Tahoma"/>
          <w:b/>
          <w:color w:val="0D3189"/>
          <w:szCs w:val="56"/>
          <w:lang w:eastAsia="el-GR"/>
        </w:rPr>
        <w:tab/>
        <w:t>ΕΝΕΡΓΕΙΑ ΤΟΥ ΗΛΕΚΤΡΟΝΙΟΥ ΣΤΟ ΑΤΟΜΟ ΤΟΥ ΥΔΡΟΓΟΝΟΥ</w:t>
      </w:r>
      <w:r w:rsidR="00943498">
        <w:rPr>
          <w:rFonts w:ascii="Tahoma" w:eastAsia="Times New Roman" w:hAnsi="Tahoma" w:cs="Tahoma"/>
          <w:b/>
          <w:color w:val="0D3189"/>
          <w:szCs w:val="56"/>
          <w:lang w:eastAsia="el-GR"/>
        </w:rPr>
        <w:t xml:space="preserve">  </w:t>
      </w:r>
      <w:r w:rsidR="00943498">
        <w:rPr>
          <w:b/>
          <w:szCs w:val="56"/>
        </w:rPr>
        <w:t>……………</w:t>
      </w:r>
      <w:r w:rsidR="00943498">
        <w:rPr>
          <w:b/>
          <w:szCs w:val="56"/>
        </w:rPr>
        <w:tab/>
        <w:t>…….</w:t>
      </w:r>
      <w:r w:rsidR="00943498">
        <w:rPr>
          <w:b/>
          <w:szCs w:val="56"/>
        </w:rPr>
        <w:tab/>
        <w:t xml:space="preserve">  </w:t>
      </w:r>
      <w:r w:rsidR="00A509A6">
        <w:rPr>
          <w:b/>
          <w:szCs w:val="56"/>
        </w:rPr>
        <w:t>32</w:t>
      </w:r>
      <w:r w:rsidR="00943498" w:rsidRPr="00A2641B">
        <w:rPr>
          <w:b/>
          <w:szCs w:val="56"/>
        </w:rPr>
        <w:t xml:space="preserve"> </w:t>
      </w:r>
    </w:p>
    <w:p w:rsidR="00920286" w:rsidRPr="00920286" w:rsidRDefault="00920286" w:rsidP="00920286">
      <w:pPr>
        <w:tabs>
          <w:tab w:val="right" w:leader="dot" w:pos="9639"/>
        </w:tabs>
        <w:rPr>
          <w:b/>
          <w:szCs w:val="56"/>
        </w:rPr>
      </w:pPr>
      <w:r w:rsidRPr="00E01D97">
        <w:rPr>
          <w:rFonts w:eastAsia="Times New Roman"/>
          <w:b/>
          <w:szCs w:val="56"/>
          <w:lang w:eastAsia="el-GR"/>
        </w:rPr>
        <w:t>Πρότυπο του Thomson - Πρότυπο του Rutherford</w:t>
      </w:r>
      <w:r>
        <w:rPr>
          <w:b/>
          <w:szCs w:val="56"/>
        </w:rPr>
        <w:t>………………….</w:t>
      </w:r>
      <w:r>
        <w:rPr>
          <w:b/>
          <w:szCs w:val="56"/>
        </w:rPr>
        <w:tab/>
      </w:r>
      <w:r w:rsidR="00426133">
        <w:rPr>
          <w:b/>
          <w:szCs w:val="56"/>
        </w:rPr>
        <w:t>3</w:t>
      </w:r>
      <w:r w:rsidR="005917E0">
        <w:rPr>
          <w:b/>
          <w:szCs w:val="56"/>
        </w:rPr>
        <w:t>6</w:t>
      </w:r>
      <w:r w:rsidR="00426133">
        <w:rPr>
          <w:b/>
          <w:szCs w:val="56"/>
        </w:rPr>
        <w:t>-3</w:t>
      </w:r>
      <w:r w:rsidR="005917E0">
        <w:rPr>
          <w:b/>
          <w:szCs w:val="56"/>
        </w:rPr>
        <w:t>8</w:t>
      </w:r>
    </w:p>
    <w:p w:rsidR="00920286" w:rsidRPr="00920286" w:rsidRDefault="00920286" w:rsidP="00920286">
      <w:pPr>
        <w:tabs>
          <w:tab w:val="right" w:leader="dot" w:pos="9639"/>
        </w:tabs>
        <w:rPr>
          <w:b/>
          <w:szCs w:val="56"/>
        </w:rPr>
      </w:pPr>
      <w:r w:rsidRPr="00E01D97">
        <w:rPr>
          <w:rFonts w:eastAsia="Times New Roman"/>
          <w:b/>
          <w:szCs w:val="56"/>
          <w:lang w:eastAsia="el-GR"/>
        </w:rPr>
        <w:t>Ατομικά φάσματα</w:t>
      </w:r>
      <w:r>
        <w:rPr>
          <w:b/>
          <w:szCs w:val="56"/>
        </w:rPr>
        <w:t>………………….</w:t>
      </w:r>
      <w:r w:rsidR="00426133">
        <w:rPr>
          <w:b/>
          <w:szCs w:val="56"/>
        </w:rPr>
        <w:t>4</w:t>
      </w:r>
      <w:r>
        <w:rPr>
          <w:b/>
          <w:szCs w:val="56"/>
        </w:rPr>
        <w:tab/>
      </w:r>
      <w:r w:rsidR="005917E0">
        <w:rPr>
          <w:b/>
          <w:szCs w:val="56"/>
        </w:rPr>
        <w:t>3</w:t>
      </w:r>
      <w:r w:rsidRPr="00A2641B">
        <w:rPr>
          <w:b/>
          <w:szCs w:val="56"/>
        </w:rPr>
        <w:t xml:space="preserve"> </w:t>
      </w:r>
    </w:p>
    <w:p w:rsidR="00920286" w:rsidRPr="00920286" w:rsidRDefault="00D948B9" w:rsidP="00920286">
      <w:pPr>
        <w:tabs>
          <w:tab w:val="right" w:leader="dot" w:pos="9639"/>
        </w:tabs>
        <w:rPr>
          <w:b/>
          <w:szCs w:val="56"/>
        </w:rPr>
      </w:pPr>
      <w:r w:rsidRPr="00D948B9">
        <w:rPr>
          <w:rFonts w:eastAsia="Times New Roman"/>
          <w:b/>
          <w:noProof/>
          <w:color w:val="002060"/>
          <w:sz w:val="64"/>
          <w:szCs w:val="64"/>
          <w:lang w:eastAsia="el-GR"/>
        </w:rPr>
        <w:pict>
          <v:shape id="_x0000_s1594" type="#_x0000_t202" style="position:absolute;left:0;text-align:left;margin-left:0;margin-top:780.5pt;width:105.5pt;height:48.75pt;z-index:251896832;mso-wrap-style:none;mso-position-horizontal:center;mso-position-horizontal-relative:margin;mso-position-vertical-relative:page" fillcolor="#fc9" stroked="f" strokeweight="2.25pt">
            <v:textbox style="mso-next-textbox:#_x0000_s1594" inset="1.5mm,1.5mm,1.5mm,1.5mm">
              <w:txbxContent>
                <w:p w:rsidR="00D948B9" w:rsidRPr="00D948B9" w:rsidRDefault="00D948B9" w:rsidP="003D6BA2">
                  <w:pPr>
                    <w:suppressAutoHyphens/>
                    <w:autoSpaceDE w:val="0"/>
                    <w:autoSpaceDN w:val="0"/>
                    <w:adjustRightInd w:val="0"/>
                    <w:jc w:val="center"/>
                    <w:rPr>
                      <w:rFonts w:eastAsia="Times New Roman"/>
                      <w:b/>
                      <w:szCs w:val="56"/>
                      <w:lang w:val="en-US"/>
                    </w:rPr>
                  </w:pPr>
                  <w:r>
                    <w:rPr>
                      <w:rFonts w:eastAsia="Times New Roman"/>
                      <w:b/>
                      <w:szCs w:val="56"/>
                    </w:rPr>
                    <w:t>1</w:t>
                  </w:r>
                  <w:r>
                    <w:rPr>
                      <w:rFonts w:eastAsia="Times New Roman"/>
                      <w:b/>
                      <w:szCs w:val="56"/>
                      <w:lang w:val="en-US"/>
                    </w:rPr>
                    <w:t>51</w:t>
                  </w:r>
                </w:p>
              </w:txbxContent>
            </v:textbox>
            <w10:wrap anchorx="margin" anchory="page"/>
          </v:shape>
        </w:pict>
      </w:r>
      <w:r w:rsidR="00920286" w:rsidRPr="00E01D97">
        <w:rPr>
          <w:rFonts w:eastAsia="Times New Roman"/>
          <w:b/>
          <w:szCs w:val="56"/>
          <w:lang w:eastAsia="el-GR"/>
        </w:rPr>
        <w:t xml:space="preserve">Το πρότυπο του Bohr για </w:t>
      </w:r>
      <w:r w:rsidR="00426133">
        <w:rPr>
          <w:rFonts w:eastAsia="Times New Roman"/>
          <w:b/>
          <w:szCs w:val="56"/>
          <w:lang w:eastAsia="el-GR"/>
        </w:rPr>
        <w:br/>
      </w:r>
      <w:r w:rsidR="00920286" w:rsidRPr="00E01D97">
        <w:rPr>
          <w:rFonts w:eastAsia="Times New Roman"/>
          <w:b/>
          <w:szCs w:val="56"/>
          <w:lang w:eastAsia="el-GR"/>
        </w:rPr>
        <w:t>το υδρογόνο</w:t>
      </w:r>
      <w:r w:rsidR="00920286">
        <w:rPr>
          <w:b/>
          <w:szCs w:val="56"/>
        </w:rPr>
        <w:t>………………….</w:t>
      </w:r>
      <w:r w:rsidR="00920286">
        <w:rPr>
          <w:b/>
          <w:szCs w:val="56"/>
        </w:rPr>
        <w:tab/>
      </w:r>
      <w:r w:rsidR="00426133">
        <w:rPr>
          <w:b/>
          <w:szCs w:val="56"/>
        </w:rPr>
        <w:t>5</w:t>
      </w:r>
      <w:r w:rsidR="005917E0">
        <w:rPr>
          <w:b/>
          <w:szCs w:val="56"/>
        </w:rPr>
        <w:t>1</w:t>
      </w:r>
    </w:p>
    <w:p w:rsidR="00920286" w:rsidRPr="00920286" w:rsidRDefault="00920286" w:rsidP="00920286">
      <w:pPr>
        <w:tabs>
          <w:tab w:val="right" w:leader="dot" w:pos="9639"/>
        </w:tabs>
        <w:rPr>
          <w:b/>
          <w:szCs w:val="56"/>
        </w:rPr>
      </w:pPr>
      <w:r w:rsidRPr="00E01D97">
        <w:rPr>
          <w:rFonts w:eastAsia="Times New Roman"/>
          <w:b/>
          <w:szCs w:val="56"/>
          <w:lang w:eastAsia="el-GR"/>
        </w:rPr>
        <w:lastRenderedPageBreak/>
        <w:t>Ολική ενέργεια ηλεκτρονίου</w:t>
      </w:r>
      <w:r w:rsidR="00426133">
        <w:rPr>
          <w:rFonts w:eastAsia="Times New Roman"/>
          <w:b/>
          <w:szCs w:val="56"/>
          <w:lang w:eastAsia="el-GR"/>
        </w:rPr>
        <w:t xml:space="preserve"> </w:t>
      </w:r>
      <w:r>
        <w:rPr>
          <w:b/>
          <w:szCs w:val="56"/>
        </w:rPr>
        <w:t>…….</w:t>
      </w:r>
      <w:r>
        <w:rPr>
          <w:b/>
          <w:szCs w:val="56"/>
        </w:rPr>
        <w:tab/>
      </w:r>
      <w:r w:rsidR="00426133">
        <w:rPr>
          <w:b/>
          <w:szCs w:val="56"/>
        </w:rPr>
        <w:t>5</w:t>
      </w:r>
      <w:r w:rsidR="005917E0">
        <w:rPr>
          <w:b/>
          <w:szCs w:val="56"/>
        </w:rPr>
        <w:t>6</w:t>
      </w:r>
      <w:r w:rsidRPr="00A2641B">
        <w:rPr>
          <w:b/>
          <w:szCs w:val="56"/>
        </w:rPr>
        <w:t xml:space="preserve"> </w:t>
      </w:r>
    </w:p>
    <w:p w:rsidR="00920286" w:rsidRPr="00426133" w:rsidRDefault="00920286" w:rsidP="00943498">
      <w:pPr>
        <w:tabs>
          <w:tab w:val="right" w:leader="dot" w:pos="9639"/>
        </w:tabs>
        <w:rPr>
          <w:b/>
          <w:szCs w:val="56"/>
        </w:rPr>
      </w:pPr>
      <w:r w:rsidRPr="00E01D97">
        <w:rPr>
          <w:rFonts w:eastAsia="Times New Roman"/>
          <w:b/>
          <w:szCs w:val="56"/>
          <w:lang w:eastAsia="el-GR"/>
        </w:rPr>
        <w:t>Επιτρεπόμενες τροχιές και τιμές ενέργειας</w:t>
      </w:r>
      <w:r>
        <w:rPr>
          <w:b/>
          <w:szCs w:val="56"/>
        </w:rPr>
        <w:t>………………….</w:t>
      </w:r>
      <w:r>
        <w:rPr>
          <w:b/>
          <w:szCs w:val="56"/>
        </w:rPr>
        <w:tab/>
      </w:r>
      <w:r w:rsidR="00426133">
        <w:rPr>
          <w:b/>
          <w:szCs w:val="56"/>
        </w:rPr>
        <w:t>5</w:t>
      </w:r>
      <w:r w:rsidR="005917E0">
        <w:rPr>
          <w:b/>
          <w:szCs w:val="56"/>
        </w:rPr>
        <w:t>9</w:t>
      </w:r>
      <w:r w:rsidRPr="00A2641B">
        <w:rPr>
          <w:b/>
          <w:szCs w:val="56"/>
        </w:rPr>
        <w:t xml:space="preserve"> </w:t>
      </w:r>
    </w:p>
    <w:p w:rsidR="00426133" w:rsidRPr="00E01D97" w:rsidRDefault="00920286" w:rsidP="00920286">
      <w:pPr>
        <w:spacing w:before="240"/>
        <w:rPr>
          <w:rFonts w:ascii="Tahoma" w:eastAsia="Times New Roman" w:hAnsi="Tahoma" w:cs="Tahoma"/>
          <w:b/>
          <w:color w:val="0D3189"/>
          <w:szCs w:val="56"/>
          <w:lang w:eastAsia="el-GR"/>
        </w:rPr>
      </w:pPr>
      <w:r w:rsidRPr="00E01D97">
        <w:rPr>
          <w:rFonts w:ascii="Tahoma" w:eastAsia="Times New Roman" w:hAnsi="Tahoma" w:cs="Tahoma"/>
          <w:b/>
          <w:color w:val="0D3189"/>
          <w:szCs w:val="56"/>
          <w:lang w:eastAsia="el-GR"/>
        </w:rPr>
        <w:t xml:space="preserve">2.2 </w:t>
      </w:r>
      <w:r w:rsidRPr="00E01D97">
        <w:rPr>
          <w:rFonts w:ascii="Tahoma" w:eastAsia="Times New Roman" w:hAnsi="Tahoma" w:cs="Tahoma"/>
          <w:b/>
          <w:color w:val="0D3189"/>
          <w:szCs w:val="56"/>
          <w:lang w:eastAsia="el-GR"/>
        </w:rPr>
        <w:tab/>
        <w:t>ΔΙΑΚΡΙΤΕΣ ΕΝΕΡΓΕΙΑΚΕΣ ΣΤΑΘΜΕΣ</w:t>
      </w:r>
      <w:r w:rsidR="00426133">
        <w:rPr>
          <w:rFonts w:ascii="Tahoma" w:eastAsia="Times New Roman" w:hAnsi="Tahoma" w:cs="Tahoma"/>
          <w:b/>
          <w:color w:val="0D3189"/>
          <w:szCs w:val="56"/>
          <w:lang w:eastAsia="el-GR"/>
        </w:rPr>
        <w:tab/>
      </w:r>
      <w:r w:rsidR="00426133">
        <w:rPr>
          <w:rFonts w:ascii="Tahoma" w:eastAsia="Times New Roman" w:hAnsi="Tahoma" w:cs="Tahoma"/>
          <w:b/>
          <w:color w:val="0D3189"/>
          <w:szCs w:val="56"/>
          <w:lang w:eastAsia="el-GR"/>
        </w:rPr>
        <w:tab/>
      </w:r>
      <w:r w:rsidR="00426133">
        <w:rPr>
          <w:rFonts w:ascii="Tahoma" w:eastAsia="Times New Roman" w:hAnsi="Tahoma" w:cs="Tahoma"/>
          <w:b/>
          <w:color w:val="0D3189"/>
          <w:szCs w:val="56"/>
          <w:lang w:eastAsia="el-GR"/>
        </w:rPr>
        <w:tab/>
      </w:r>
      <w:r w:rsidR="00426133">
        <w:rPr>
          <w:b/>
          <w:szCs w:val="56"/>
        </w:rPr>
        <w:t>……………</w:t>
      </w:r>
      <w:r w:rsidR="00426133">
        <w:rPr>
          <w:b/>
          <w:szCs w:val="56"/>
        </w:rPr>
        <w:tab/>
        <w:t>…….</w:t>
      </w:r>
      <w:r w:rsidR="00426133">
        <w:rPr>
          <w:b/>
          <w:szCs w:val="56"/>
        </w:rPr>
        <w:tab/>
        <w:t xml:space="preserve">  </w:t>
      </w:r>
      <w:r w:rsidR="009C3F97">
        <w:rPr>
          <w:b/>
          <w:szCs w:val="56"/>
        </w:rPr>
        <w:t>6</w:t>
      </w:r>
      <w:r w:rsidR="00A509A6">
        <w:rPr>
          <w:b/>
          <w:szCs w:val="56"/>
        </w:rPr>
        <w:t>8</w:t>
      </w:r>
    </w:p>
    <w:p w:rsidR="00920286" w:rsidRPr="00920286" w:rsidRDefault="00920286" w:rsidP="00920286">
      <w:pPr>
        <w:tabs>
          <w:tab w:val="right" w:leader="dot" w:pos="9639"/>
        </w:tabs>
        <w:rPr>
          <w:b/>
          <w:szCs w:val="56"/>
        </w:rPr>
      </w:pPr>
      <w:r w:rsidRPr="00E01D97">
        <w:rPr>
          <w:rFonts w:eastAsia="Times New Roman"/>
          <w:b/>
          <w:szCs w:val="56"/>
          <w:lang w:eastAsia="el-GR"/>
        </w:rPr>
        <w:t>Ενεργειακές στάθμες - Διέγερση του ατόμου</w:t>
      </w:r>
      <w:r>
        <w:rPr>
          <w:b/>
          <w:szCs w:val="56"/>
        </w:rPr>
        <w:t>………………….</w:t>
      </w:r>
      <w:r>
        <w:rPr>
          <w:b/>
          <w:szCs w:val="56"/>
        </w:rPr>
        <w:tab/>
      </w:r>
      <w:r w:rsidR="009C3F97">
        <w:rPr>
          <w:b/>
          <w:szCs w:val="56"/>
        </w:rPr>
        <w:t>6</w:t>
      </w:r>
      <w:r w:rsidR="005917E0">
        <w:rPr>
          <w:b/>
          <w:szCs w:val="56"/>
        </w:rPr>
        <w:t>8</w:t>
      </w:r>
      <w:r w:rsidR="009C3F97">
        <w:rPr>
          <w:b/>
          <w:szCs w:val="56"/>
        </w:rPr>
        <w:t>-</w:t>
      </w:r>
      <w:r w:rsidR="005917E0">
        <w:rPr>
          <w:b/>
          <w:szCs w:val="56"/>
        </w:rPr>
        <w:t>70</w:t>
      </w:r>
    </w:p>
    <w:p w:rsidR="00920286" w:rsidRPr="00920286" w:rsidRDefault="00920286" w:rsidP="00920286">
      <w:pPr>
        <w:tabs>
          <w:tab w:val="right" w:leader="dot" w:pos="9639"/>
        </w:tabs>
        <w:rPr>
          <w:b/>
          <w:szCs w:val="56"/>
        </w:rPr>
      </w:pPr>
      <w:r w:rsidRPr="00E01D97">
        <w:rPr>
          <w:rFonts w:eastAsia="Times New Roman"/>
          <w:b/>
          <w:szCs w:val="56"/>
          <w:lang w:eastAsia="el-GR"/>
        </w:rPr>
        <w:t>Ιονισμός του ατόμου</w:t>
      </w:r>
      <w:r w:rsidR="00B2389D">
        <w:rPr>
          <w:b/>
          <w:szCs w:val="56"/>
        </w:rPr>
        <w:t>……</w:t>
      </w:r>
      <w:r>
        <w:rPr>
          <w:b/>
          <w:szCs w:val="56"/>
        </w:rPr>
        <w:t>……….</w:t>
      </w:r>
      <w:r>
        <w:rPr>
          <w:b/>
          <w:szCs w:val="56"/>
        </w:rPr>
        <w:tab/>
      </w:r>
      <w:r w:rsidR="009C3F97">
        <w:rPr>
          <w:b/>
          <w:szCs w:val="56"/>
        </w:rPr>
        <w:t>7</w:t>
      </w:r>
      <w:r w:rsidR="005917E0">
        <w:rPr>
          <w:b/>
          <w:szCs w:val="56"/>
        </w:rPr>
        <w:t>2</w:t>
      </w:r>
    </w:p>
    <w:p w:rsidR="00920286" w:rsidRDefault="00920286" w:rsidP="00920286">
      <w:pPr>
        <w:spacing w:before="240"/>
        <w:rPr>
          <w:rFonts w:ascii="Tahoma" w:eastAsia="Times New Roman" w:hAnsi="Tahoma" w:cs="Tahoma"/>
          <w:b/>
          <w:color w:val="0D3189"/>
          <w:szCs w:val="56"/>
          <w:lang w:eastAsia="el-GR"/>
        </w:rPr>
      </w:pPr>
      <w:r w:rsidRPr="00E01D97">
        <w:rPr>
          <w:rFonts w:ascii="Tahoma" w:eastAsia="Times New Roman" w:hAnsi="Tahoma" w:cs="Tahoma"/>
          <w:b/>
          <w:color w:val="0D3189"/>
          <w:szCs w:val="56"/>
          <w:lang w:eastAsia="el-GR"/>
        </w:rPr>
        <w:t xml:space="preserve">2.3 </w:t>
      </w:r>
      <w:r w:rsidRPr="00E01D97">
        <w:rPr>
          <w:rFonts w:ascii="Tahoma" w:eastAsia="Times New Roman" w:hAnsi="Tahoma" w:cs="Tahoma"/>
          <w:b/>
          <w:color w:val="0D3189"/>
          <w:szCs w:val="56"/>
          <w:lang w:eastAsia="el-GR"/>
        </w:rPr>
        <w:tab/>
        <w:t>ΜΗΧΑΝΙΣΜΟΣ ΠΑΡΑΓΩΓΗΣ ΚΑΙ ΑΠΟΡΡΟΦΗΣΗΣ ΦΩΤΟΝΙΩΝ</w:t>
      </w:r>
    </w:p>
    <w:p w:rsidR="00426133" w:rsidRPr="00E01D97" w:rsidRDefault="00426133" w:rsidP="00920286">
      <w:pPr>
        <w:spacing w:before="240"/>
        <w:rPr>
          <w:rFonts w:ascii="Tahoma" w:eastAsia="Times New Roman" w:hAnsi="Tahoma" w:cs="Tahoma"/>
          <w:b/>
          <w:color w:val="0D3189"/>
          <w:szCs w:val="56"/>
          <w:lang w:eastAsia="el-GR"/>
        </w:rPr>
      </w:pPr>
      <w:r>
        <w:rPr>
          <w:rFonts w:ascii="Tahoma" w:eastAsia="Times New Roman" w:hAnsi="Tahoma" w:cs="Tahoma"/>
          <w:b/>
          <w:color w:val="0D3189"/>
          <w:szCs w:val="56"/>
          <w:lang w:eastAsia="el-GR"/>
        </w:rPr>
        <w:tab/>
      </w:r>
      <w:r>
        <w:rPr>
          <w:rFonts w:ascii="Tahoma" w:eastAsia="Times New Roman" w:hAnsi="Tahoma" w:cs="Tahoma"/>
          <w:b/>
          <w:color w:val="0D3189"/>
          <w:szCs w:val="56"/>
          <w:lang w:eastAsia="el-GR"/>
        </w:rPr>
        <w:tab/>
      </w:r>
      <w:r>
        <w:rPr>
          <w:b/>
          <w:szCs w:val="56"/>
        </w:rPr>
        <w:t>…………</w:t>
      </w:r>
      <w:r>
        <w:rPr>
          <w:b/>
          <w:szCs w:val="56"/>
        </w:rPr>
        <w:tab/>
      </w:r>
      <w:r>
        <w:rPr>
          <w:b/>
          <w:szCs w:val="56"/>
        </w:rPr>
        <w:tab/>
      </w:r>
      <w:r>
        <w:rPr>
          <w:b/>
          <w:szCs w:val="56"/>
        </w:rPr>
        <w:tab/>
      </w:r>
      <w:r>
        <w:rPr>
          <w:b/>
          <w:szCs w:val="56"/>
        </w:rPr>
        <w:tab/>
        <w:t>…</w:t>
      </w:r>
      <w:r>
        <w:rPr>
          <w:b/>
          <w:szCs w:val="56"/>
        </w:rPr>
        <w:tab/>
        <w:t>…….</w:t>
      </w:r>
      <w:r>
        <w:rPr>
          <w:b/>
          <w:szCs w:val="56"/>
        </w:rPr>
        <w:tab/>
        <w:t xml:space="preserve">  </w:t>
      </w:r>
      <w:r w:rsidR="009C3F97">
        <w:rPr>
          <w:b/>
          <w:szCs w:val="56"/>
        </w:rPr>
        <w:t>7</w:t>
      </w:r>
      <w:r w:rsidR="00A509A6">
        <w:rPr>
          <w:b/>
          <w:szCs w:val="56"/>
        </w:rPr>
        <w:t>3</w:t>
      </w:r>
    </w:p>
    <w:p w:rsidR="00920286" w:rsidRPr="00920286" w:rsidRDefault="00920286" w:rsidP="00920286">
      <w:pPr>
        <w:tabs>
          <w:tab w:val="right" w:leader="dot" w:pos="9639"/>
        </w:tabs>
        <w:rPr>
          <w:b/>
          <w:szCs w:val="56"/>
        </w:rPr>
      </w:pPr>
      <w:r w:rsidRPr="00E01D97">
        <w:rPr>
          <w:rFonts w:eastAsia="Times New Roman"/>
          <w:b/>
          <w:szCs w:val="56"/>
          <w:lang w:eastAsia="el-GR"/>
        </w:rPr>
        <w:t>Διέγερση με κρούση</w:t>
      </w:r>
      <w:r w:rsidR="00B2389D">
        <w:rPr>
          <w:b/>
          <w:szCs w:val="56"/>
        </w:rPr>
        <w:t>………</w:t>
      </w:r>
      <w:r>
        <w:rPr>
          <w:b/>
          <w:szCs w:val="56"/>
        </w:rPr>
        <w:t>…….</w:t>
      </w:r>
      <w:r>
        <w:rPr>
          <w:b/>
          <w:szCs w:val="56"/>
        </w:rPr>
        <w:tab/>
      </w:r>
      <w:r w:rsidR="009C3F97">
        <w:rPr>
          <w:b/>
          <w:szCs w:val="56"/>
        </w:rPr>
        <w:t>7</w:t>
      </w:r>
      <w:r w:rsidR="005917E0">
        <w:rPr>
          <w:b/>
          <w:szCs w:val="56"/>
        </w:rPr>
        <w:t>3</w:t>
      </w:r>
    </w:p>
    <w:p w:rsidR="00920286" w:rsidRPr="00920286" w:rsidRDefault="00920286" w:rsidP="00920286">
      <w:pPr>
        <w:tabs>
          <w:tab w:val="right" w:leader="dot" w:pos="9639"/>
        </w:tabs>
        <w:rPr>
          <w:b/>
          <w:szCs w:val="56"/>
        </w:rPr>
      </w:pPr>
      <w:r w:rsidRPr="00E01D97">
        <w:rPr>
          <w:rFonts w:eastAsia="Times New Roman"/>
          <w:b/>
          <w:szCs w:val="56"/>
          <w:lang w:eastAsia="el-GR"/>
        </w:rPr>
        <w:t>Διέγερση με απορρόφηση ακτινοβολίας</w:t>
      </w:r>
      <w:r>
        <w:rPr>
          <w:b/>
          <w:szCs w:val="56"/>
        </w:rPr>
        <w:t>………………….</w:t>
      </w:r>
      <w:r>
        <w:rPr>
          <w:b/>
          <w:szCs w:val="56"/>
        </w:rPr>
        <w:tab/>
      </w:r>
      <w:r w:rsidR="009C3F97">
        <w:rPr>
          <w:b/>
          <w:szCs w:val="56"/>
        </w:rPr>
        <w:t>7</w:t>
      </w:r>
      <w:r w:rsidR="005917E0">
        <w:rPr>
          <w:b/>
          <w:szCs w:val="56"/>
        </w:rPr>
        <w:t>6</w:t>
      </w:r>
    </w:p>
    <w:p w:rsidR="00920286" w:rsidRPr="00920286" w:rsidRDefault="00920286" w:rsidP="00920286">
      <w:pPr>
        <w:tabs>
          <w:tab w:val="right" w:leader="dot" w:pos="9639"/>
        </w:tabs>
        <w:rPr>
          <w:b/>
          <w:szCs w:val="56"/>
        </w:rPr>
      </w:pPr>
      <w:r w:rsidRPr="00E01D97">
        <w:rPr>
          <w:rFonts w:eastAsia="Times New Roman"/>
          <w:b/>
          <w:szCs w:val="56"/>
          <w:lang w:eastAsia="el-GR"/>
        </w:rPr>
        <w:t>Η επιτυχία και η αποτυχία του προτύπου του Bohr</w:t>
      </w:r>
      <w:r w:rsidR="00426133">
        <w:rPr>
          <w:rFonts w:eastAsia="Times New Roman"/>
          <w:b/>
          <w:szCs w:val="56"/>
          <w:lang w:eastAsia="el-GR"/>
        </w:rPr>
        <w:t xml:space="preserve"> </w:t>
      </w:r>
      <w:r>
        <w:rPr>
          <w:b/>
          <w:szCs w:val="56"/>
        </w:rPr>
        <w:t>……………….</w:t>
      </w:r>
      <w:r w:rsidR="009C3F97">
        <w:rPr>
          <w:b/>
          <w:szCs w:val="56"/>
        </w:rPr>
        <w:t>8</w:t>
      </w:r>
      <w:r w:rsidR="005917E0">
        <w:rPr>
          <w:b/>
          <w:szCs w:val="56"/>
        </w:rPr>
        <w:t>1</w:t>
      </w:r>
    </w:p>
    <w:p w:rsidR="00920286" w:rsidRPr="00E01D97" w:rsidRDefault="00920286" w:rsidP="00920286">
      <w:pPr>
        <w:spacing w:before="240"/>
        <w:rPr>
          <w:rFonts w:ascii="Tahoma" w:eastAsia="Times New Roman" w:hAnsi="Tahoma" w:cs="Tahoma"/>
          <w:b/>
          <w:color w:val="0D3189"/>
          <w:szCs w:val="56"/>
          <w:lang w:eastAsia="el-GR"/>
        </w:rPr>
      </w:pPr>
      <w:r w:rsidRPr="00E01D97">
        <w:rPr>
          <w:rFonts w:ascii="Tahoma" w:eastAsia="Times New Roman" w:hAnsi="Tahoma" w:cs="Tahoma"/>
          <w:b/>
          <w:color w:val="0D3189"/>
          <w:szCs w:val="56"/>
          <w:lang w:eastAsia="el-GR"/>
        </w:rPr>
        <w:t xml:space="preserve">2.4 </w:t>
      </w:r>
      <w:r w:rsidRPr="00E01D97">
        <w:rPr>
          <w:rFonts w:ascii="Tahoma" w:eastAsia="Times New Roman" w:hAnsi="Tahoma" w:cs="Tahoma"/>
          <w:b/>
          <w:color w:val="0D3189"/>
          <w:szCs w:val="56"/>
          <w:lang w:eastAsia="el-GR"/>
        </w:rPr>
        <w:tab/>
        <w:t>ΑΚΤΙΝΕΣ Χ</w:t>
      </w:r>
      <w:r w:rsidR="00426133">
        <w:rPr>
          <w:b/>
          <w:szCs w:val="56"/>
        </w:rPr>
        <w:t>…………</w:t>
      </w:r>
      <w:r w:rsidR="00426133">
        <w:rPr>
          <w:b/>
          <w:szCs w:val="56"/>
        </w:rPr>
        <w:tab/>
        <w:t>…….</w:t>
      </w:r>
      <w:r w:rsidR="00426133">
        <w:rPr>
          <w:b/>
          <w:szCs w:val="56"/>
        </w:rPr>
        <w:tab/>
        <w:t xml:space="preserve">  </w:t>
      </w:r>
      <w:r w:rsidR="009C3F97">
        <w:rPr>
          <w:b/>
          <w:szCs w:val="56"/>
        </w:rPr>
        <w:t>8</w:t>
      </w:r>
      <w:r w:rsidR="00A509A6">
        <w:rPr>
          <w:b/>
          <w:szCs w:val="56"/>
        </w:rPr>
        <w:t>9</w:t>
      </w:r>
    </w:p>
    <w:p w:rsidR="00920286" w:rsidRPr="00920286" w:rsidRDefault="00920286" w:rsidP="00920286">
      <w:pPr>
        <w:tabs>
          <w:tab w:val="right" w:leader="dot" w:pos="9639"/>
        </w:tabs>
        <w:rPr>
          <w:b/>
          <w:szCs w:val="56"/>
        </w:rPr>
      </w:pPr>
      <w:r w:rsidRPr="00E01D97">
        <w:rPr>
          <w:rFonts w:eastAsia="Times New Roman"/>
          <w:b/>
          <w:szCs w:val="56"/>
          <w:lang w:eastAsia="el-GR"/>
        </w:rPr>
        <w:t>Παραγωγή των ακτινών Χ</w:t>
      </w:r>
      <w:r w:rsidR="009C3F97">
        <w:rPr>
          <w:b/>
          <w:szCs w:val="56"/>
        </w:rPr>
        <w:t>……….</w:t>
      </w:r>
      <w:r w:rsidR="009C3F97">
        <w:rPr>
          <w:b/>
          <w:szCs w:val="56"/>
        </w:rPr>
        <w:tab/>
        <w:t>9</w:t>
      </w:r>
      <w:r w:rsidR="005917E0">
        <w:rPr>
          <w:b/>
          <w:szCs w:val="56"/>
        </w:rPr>
        <w:t>2</w:t>
      </w:r>
    </w:p>
    <w:p w:rsidR="00920286" w:rsidRDefault="00D948B9" w:rsidP="00920286">
      <w:pPr>
        <w:tabs>
          <w:tab w:val="right" w:leader="dot" w:pos="9639"/>
        </w:tabs>
        <w:rPr>
          <w:b/>
          <w:szCs w:val="56"/>
        </w:rPr>
      </w:pPr>
      <w:r w:rsidRPr="00D948B9">
        <w:rPr>
          <w:rFonts w:ascii="Tahoma" w:eastAsia="Times New Roman" w:hAnsi="Tahoma" w:cs="Tahoma"/>
          <w:b/>
          <w:noProof/>
          <w:color w:val="002060"/>
          <w:sz w:val="64"/>
          <w:szCs w:val="64"/>
          <w:lang w:eastAsia="el-GR"/>
        </w:rPr>
        <w:pict>
          <v:shape id="_x0000_s1595" type="#_x0000_t202" style="position:absolute;left:0;text-align:left;margin-left:0;margin-top:780.5pt;width:105.5pt;height:50pt;z-index:251898880;mso-wrap-style:none;mso-position-horizontal:center;mso-position-horizontal-relative:margin;mso-position-vertical-relative:page" fillcolor="#fc9" stroked="f" strokeweight="2.25pt">
            <v:textbox style="mso-next-textbox:#_x0000_s1595" inset="1.5mm,1.5mm,1.5mm,1.5mm">
              <w:txbxContent>
                <w:p w:rsidR="00D948B9" w:rsidRPr="00D948B9" w:rsidRDefault="00D948B9" w:rsidP="003D6BA2">
                  <w:pPr>
                    <w:suppressAutoHyphens/>
                    <w:autoSpaceDE w:val="0"/>
                    <w:autoSpaceDN w:val="0"/>
                    <w:adjustRightInd w:val="0"/>
                    <w:jc w:val="center"/>
                    <w:rPr>
                      <w:rFonts w:eastAsia="Times New Roman"/>
                      <w:b/>
                      <w:szCs w:val="56"/>
                      <w:lang w:val="en-US"/>
                    </w:rPr>
                  </w:pPr>
                  <w:r>
                    <w:rPr>
                      <w:rFonts w:eastAsia="Times New Roman"/>
                      <w:b/>
                      <w:szCs w:val="56"/>
                    </w:rPr>
                    <w:t>1</w:t>
                  </w:r>
                  <w:r>
                    <w:rPr>
                      <w:rFonts w:eastAsia="Times New Roman"/>
                      <w:b/>
                      <w:szCs w:val="56"/>
                      <w:lang w:val="en-US"/>
                    </w:rPr>
                    <w:t>52</w:t>
                  </w:r>
                </w:p>
              </w:txbxContent>
            </v:textbox>
            <w10:wrap anchorx="margin" anchory="page"/>
          </v:shape>
        </w:pict>
      </w:r>
      <w:r w:rsidR="009C3F97">
        <w:rPr>
          <w:rFonts w:eastAsia="Times New Roman"/>
          <w:b/>
          <w:szCs w:val="56"/>
          <w:lang w:eastAsia="el-GR"/>
        </w:rPr>
        <w:t xml:space="preserve">Φύση - Φάσμα των ακτινών </w:t>
      </w:r>
      <w:r w:rsidR="00920286">
        <w:rPr>
          <w:b/>
          <w:szCs w:val="56"/>
        </w:rPr>
        <w:t>.</w:t>
      </w:r>
      <w:r w:rsidR="00920286">
        <w:rPr>
          <w:b/>
          <w:szCs w:val="56"/>
        </w:rPr>
        <w:tab/>
      </w:r>
      <w:r w:rsidR="009C3F97">
        <w:rPr>
          <w:b/>
          <w:szCs w:val="56"/>
        </w:rPr>
        <w:t>9</w:t>
      </w:r>
      <w:r w:rsidR="005917E0">
        <w:rPr>
          <w:b/>
          <w:szCs w:val="56"/>
        </w:rPr>
        <w:t>4</w:t>
      </w:r>
      <w:r w:rsidR="009C3F97">
        <w:rPr>
          <w:b/>
          <w:szCs w:val="56"/>
        </w:rPr>
        <w:t>-9</w:t>
      </w:r>
      <w:r w:rsidR="005917E0">
        <w:rPr>
          <w:b/>
          <w:szCs w:val="56"/>
        </w:rPr>
        <w:t>5</w:t>
      </w:r>
    </w:p>
    <w:p w:rsidR="00920286" w:rsidRPr="00920286" w:rsidRDefault="00920286" w:rsidP="00920286">
      <w:pPr>
        <w:tabs>
          <w:tab w:val="right" w:leader="dot" w:pos="9639"/>
        </w:tabs>
        <w:rPr>
          <w:b/>
          <w:szCs w:val="56"/>
        </w:rPr>
      </w:pPr>
      <w:r w:rsidRPr="00E01D97">
        <w:rPr>
          <w:rFonts w:eastAsia="Times New Roman"/>
          <w:b/>
          <w:szCs w:val="56"/>
          <w:lang w:eastAsia="el-GR"/>
        </w:rPr>
        <w:lastRenderedPageBreak/>
        <w:t>Απορρόφηση των ακτίνων Χ</w:t>
      </w:r>
      <w:r>
        <w:rPr>
          <w:b/>
          <w:szCs w:val="56"/>
        </w:rPr>
        <w:t>….</w:t>
      </w:r>
      <w:r>
        <w:rPr>
          <w:b/>
          <w:szCs w:val="56"/>
        </w:rPr>
        <w:tab/>
      </w:r>
      <w:r w:rsidR="005917E0">
        <w:rPr>
          <w:b/>
          <w:szCs w:val="56"/>
        </w:rPr>
        <w:t>100</w:t>
      </w:r>
      <w:r w:rsidRPr="00A2641B">
        <w:rPr>
          <w:b/>
          <w:szCs w:val="56"/>
        </w:rPr>
        <w:t xml:space="preserve"> </w:t>
      </w:r>
    </w:p>
    <w:p w:rsidR="00920286" w:rsidRPr="00920286" w:rsidRDefault="00920286" w:rsidP="00920286">
      <w:pPr>
        <w:tabs>
          <w:tab w:val="right" w:leader="dot" w:pos="9639"/>
        </w:tabs>
        <w:rPr>
          <w:b/>
          <w:szCs w:val="56"/>
        </w:rPr>
      </w:pPr>
      <w:r w:rsidRPr="00E01D97">
        <w:rPr>
          <w:rFonts w:eastAsia="Times New Roman"/>
          <w:b/>
          <w:szCs w:val="56"/>
          <w:lang w:eastAsia="el-GR"/>
        </w:rPr>
        <w:t xml:space="preserve">Χρήσεις των ακτίνων </w:t>
      </w:r>
      <w:r>
        <w:rPr>
          <w:b/>
          <w:szCs w:val="56"/>
        </w:rPr>
        <w:t>………….</w:t>
      </w:r>
      <w:r>
        <w:rPr>
          <w:b/>
          <w:szCs w:val="56"/>
        </w:rPr>
        <w:tab/>
      </w:r>
      <w:r w:rsidR="00841CCB">
        <w:rPr>
          <w:b/>
          <w:szCs w:val="56"/>
        </w:rPr>
        <w:t>10</w:t>
      </w:r>
      <w:r w:rsidR="005917E0">
        <w:rPr>
          <w:b/>
          <w:szCs w:val="56"/>
        </w:rPr>
        <w:t>2</w:t>
      </w:r>
      <w:r w:rsidRPr="00A2641B">
        <w:rPr>
          <w:b/>
          <w:szCs w:val="56"/>
        </w:rPr>
        <w:t xml:space="preserve"> </w:t>
      </w:r>
    </w:p>
    <w:p w:rsidR="00920286" w:rsidRPr="00920286" w:rsidRDefault="00920286" w:rsidP="00920286">
      <w:pPr>
        <w:tabs>
          <w:tab w:val="right" w:leader="dot" w:pos="9639"/>
        </w:tabs>
        <w:rPr>
          <w:b/>
          <w:szCs w:val="56"/>
        </w:rPr>
      </w:pPr>
      <w:r w:rsidRPr="00E01D97">
        <w:rPr>
          <w:rFonts w:eastAsia="Times New Roman"/>
          <w:b/>
          <w:szCs w:val="56"/>
          <w:lang w:eastAsia="el-GR"/>
        </w:rPr>
        <w:t>Βιολογικές βλάβες που προκαλούν οι ακτίνες Χ</w:t>
      </w:r>
      <w:r>
        <w:rPr>
          <w:b/>
          <w:szCs w:val="56"/>
        </w:rPr>
        <w:t>………………….</w:t>
      </w:r>
      <w:r>
        <w:rPr>
          <w:b/>
          <w:szCs w:val="56"/>
        </w:rPr>
        <w:tab/>
      </w:r>
      <w:r w:rsidR="00841CCB">
        <w:rPr>
          <w:b/>
          <w:szCs w:val="56"/>
        </w:rPr>
        <w:t>10</w:t>
      </w:r>
      <w:r w:rsidR="005917E0">
        <w:rPr>
          <w:b/>
          <w:szCs w:val="56"/>
        </w:rPr>
        <w:t>7</w:t>
      </w:r>
      <w:r w:rsidRPr="00A2641B">
        <w:rPr>
          <w:b/>
          <w:szCs w:val="56"/>
        </w:rPr>
        <w:t xml:space="preserve"> </w:t>
      </w:r>
    </w:p>
    <w:p w:rsidR="00426133" w:rsidRDefault="00426133" w:rsidP="00426133">
      <w:pPr>
        <w:tabs>
          <w:tab w:val="right" w:leader="dot" w:pos="9639"/>
        </w:tabs>
        <w:rPr>
          <w:b/>
          <w:szCs w:val="56"/>
        </w:rPr>
      </w:pPr>
      <w:r>
        <w:rPr>
          <w:rFonts w:eastAsia="Times New Roman"/>
          <w:b/>
          <w:bCs/>
          <w:iCs/>
          <w:szCs w:val="56"/>
          <w:lang w:eastAsia="el-GR"/>
        </w:rPr>
        <w:t xml:space="preserve">Σύνοψη 1ου κεφαλαίου </w:t>
      </w:r>
      <w:r w:rsidR="00841CCB">
        <w:rPr>
          <w:b/>
          <w:szCs w:val="56"/>
        </w:rPr>
        <w:tab/>
        <w:t>11</w:t>
      </w:r>
      <w:r w:rsidR="00A509A6">
        <w:rPr>
          <w:b/>
          <w:szCs w:val="56"/>
        </w:rPr>
        <w:t>2</w:t>
      </w:r>
      <w:r w:rsidRPr="00A2641B">
        <w:rPr>
          <w:b/>
          <w:szCs w:val="56"/>
        </w:rPr>
        <w:t xml:space="preserve"> </w:t>
      </w:r>
    </w:p>
    <w:p w:rsidR="00426133" w:rsidRDefault="00426133" w:rsidP="00426133">
      <w:pPr>
        <w:tabs>
          <w:tab w:val="right" w:leader="dot" w:pos="9639"/>
        </w:tabs>
        <w:rPr>
          <w:b/>
          <w:szCs w:val="56"/>
        </w:rPr>
      </w:pPr>
      <w:r>
        <w:rPr>
          <w:rFonts w:eastAsia="Times New Roman"/>
          <w:b/>
          <w:bCs/>
          <w:iCs/>
          <w:szCs w:val="56"/>
          <w:lang w:eastAsia="el-GR"/>
        </w:rPr>
        <w:t xml:space="preserve">Ερωτήσεις  </w:t>
      </w:r>
      <w:r>
        <w:rPr>
          <w:b/>
          <w:szCs w:val="56"/>
        </w:rPr>
        <w:tab/>
        <w:t>11</w:t>
      </w:r>
      <w:r w:rsidR="00A509A6">
        <w:rPr>
          <w:b/>
          <w:szCs w:val="56"/>
        </w:rPr>
        <w:t>7</w:t>
      </w:r>
      <w:r w:rsidRPr="00A2641B">
        <w:rPr>
          <w:b/>
          <w:szCs w:val="56"/>
        </w:rPr>
        <w:t xml:space="preserve"> </w:t>
      </w:r>
    </w:p>
    <w:p w:rsidR="00426133" w:rsidRDefault="00426133" w:rsidP="00426133">
      <w:pPr>
        <w:tabs>
          <w:tab w:val="right" w:leader="dot" w:pos="9639"/>
        </w:tabs>
        <w:rPr>
          <w:b/>
          <w:szCs w:val="56"/>
        </w:rPr>
      </w:pPr>
      <w:r>
        <w:rPr>
          <w:rFonts w:eastAsia="Times New Roman"/>
          <w:b/>
          <w:bCs/>
          <w:iCs/>
          <w:szCs w:val="56"/>
          <w:lang w:eastAsia="el-GR"/>
        </w:rPr>
        <w:t xml:space="preserve">Ασκήσεις και Προβλήματα </w:t>
      </w:r>
      <w:r w:rsidRPr="00A2641B">
        <w:rPr>
          <w:b/>
          <w:szCs w:val="56"/>
        </w:rPr>
        <w:tab/>
      </w:r>
      <w:r w:rsidR="00841CCB">
        <w:rPr>
          <w:b/>
          <w:szCs w:val="56"/>
        </w:rPr>
        <w:t>1</w:t>
      </w:r>
      <w:r w:rsidR="00A509A6">
        <w:rPr>
          <w:b/>
          <w:szCs w:val="56"/>
        </w:rPr>
        <w:t>30</w:t>
      </w:r>
    </w:p>
    <w:p w:rsidR="00426133" w:rsidRDefault="00841CCB" w:rsidP="00426133">
      <w:pPr>
        <w:tabs>
          <w:tab w:val="right" w:leader="dot" w:pos="9639"/>
        </w:tabs>
        <w:rPr>
          <w:b/>
          <w:szCs w:val="56"/>
        </w:rPr>
      </w:pPr>
      <w:r>
        <w:rPr>
          <w:rFonts w:eastAsia="Times New Roman"/>
          <w:b/>
          <w:bCs/>
          <w:iCs/>
          <w:szCs w:val="56"/>
          <w:lang w:eastAsia="el-GR"/>
        </w:rPr>
        <w:t>Αιτιοκρατία/</w:t>
      </w:r>
      <w:r w:rsidR="00426133">
        <w:rPr>
          <w:rFonts w:eastAsia="Times New Roman"/>
          <w:b/>
          <w:bCs/>
          <w:iCs/>
          <w:szCs w:val="56"/>
          <w:lang w:eastAsia="el-GR"/>
        </w:rPr>
        <w:t>κβαντομηχανική</w:t>
      </w:r>
      <w:r w:rsidR="00426133">
        <w:rPr>
          <w:b/>
          <w:szCs w:val="56"/>
        </w:rPr>
        <w:tab/>
      </w:r>
      <w:r>
        <w:rPr>
          <w:b/>
          <w:szCs w:val="56"/>
        </w:rPr>
        <w:t>14</w:t>
      </w:r>
      <w:r w:rsidR="00A509A6">
        <w:rPr>
          <w:b/>
          <w:szCs w:val="56"/>
        </w:rPr>
        <w:t>2</w:t>
      </w:r>
    </w:p>
    <w:p w:rsidR="00920286" w:rsidRDefault="00D948B9" w:rsidP="00920286">
      <w:pPr>
        <w:rPr>
          <w:rFonts w:eastAsia="Times New Roman"/>
          <w:b/>
          <w:color w:val="1D1D1B"/>
          <w:sz w:val="48"/>
          <w:szCs w:val="48"/>
          <w:lang w:eastAsia="el-GR"/>
        </w:rPr>
      </w:pPr>
      <w:r w:rsidRPr="00D948B9">
        <w:rPr>
          <w:rFonts w:eastAsia="Times New Roman"/>
          <w:b/>
          <w:bCs/>
          <w:iCs/>
          <w:noProof/>
          <w:color w:val="002060"/>
          <w:sz w:val="64"/>
          <w:szCs w:val="64"/>
          <w:lang w:eastAsia="el-GR"/>
        </w:rPr>
        <w:pict>
          <v:shape id="_x0000_s1596" type="#_x0000_t202" style="position:absolute;left:0;text-align:left;margin-left:0;margin-top:780.5pt;width:105.5pt;height:46.25pt;z-index:251900928;mso-wrap-style:none;mso-position-horizontal:center;mso-position-horizontal-relative:margin;mso-position-vertical-relative:page" fillcolor="#fc9" stroked="f" strokeweight="2.25pt">
            <v:textbox style="mso-next-textbox:#_x0000_s1596" inset="1.5mm,1.5mm,1.5mm,1.5mm">
              <w:txbxContent>
                <w:p w:rsidR="00D948B9" w:rsidRPr="00D948B9" w:rsidRDefault="00D948B9" w:rsidP="003D6BA2">
                  <w:pPr>
                    <w:suppressAutoHyphens/>
                    <w:autoSpaceDE w:val="0"/>
                    <w:autoSpaceDN w:val="0"/>
                    <w:adjustRightInd w:val="0"/>
                    <w:jc w:val="center"/>
                    <w:rPr>
                      <w:rFonts w:eastAsia="Times New Roman"/>
                      <w:b/>
                      <w:szCs w:val="56"/>
                      <w:lang w:val="en-US"/>
                    </w:rPr>
                  </w:pPr>
                  <w:r>
                    <w:rPr>
                      <w:rFonts w:eastAsia="Times New Roman"/>
                      <w:b/>
                      <w:szCs w:val="56"/>
                    </w:rPr>
                    <w:t>1</w:t>
                  </w:r>
                  <w:r>
                    <w:rPr>
                      <w:rFonts w:eastAsia="Times New Roman"/>
                      <w:b/>
                      <w:szCs w:val="56"/>
                      <w:lang w:val="en-US"/>
                    </w:rPr>
                    <w:t>53</w:t>
                  </w:r>
                </w:p>
              </w:txbxContent>
            </v:textbox>
            <w10:wrap anchorx="margin" anchory="page"/>
          </v:shape>
        </w:pict>
      </w:r>
      <w:r w:rsidR="00920286">
        <w:rPr>
          <w:rFonts w:eastAsia="Times New Roman"/>
          <w:b/>
          <w:color w:val="1D1D1B"/>
          <w:sz w:val="48"/>
          <w:szCs w:val="48"/>
          <w:lang w:eastAsia="el-GR"/>
        </w:rPr>
        <w:br w:type="page"/>
      </w:r>
    </w:p>
    <w:p w:rsidR="00920286" w:rsidRPr="002F5D44" w:rsidRDefault="00920286" w:rsidP="00920286">
      <w:pPr>
        <w:suppressAutoHyphens/>
        <w:rPr>
          <w:rFonts w:eastAsia="Times New Roman"/>
          <w:b/>
          <w:color w:val="1D1D1B"/>
          <w:sz w:val="48"/>
          <w:szCs w:val="48"/>
          <w:lang w:eastAsia="el-GR"/>
        </w:rPr>
      </w:pPr>
      <w:r w:rsidRPr="002F5D44">
        <w:rPr>
          <w:rFonts w:eastAsia="Times New Roman"/>
          <w:b/>
          <w:color w:val="1D1D1B"/>
          <w:sz w:val="48"/>
          <w:szCs w:val="48"/>
          <w:lang w:eastAsia="el-GR"/>
        </w:rPr>
        <w:lastRenderedPageBreak/>
        <w:t>Βάσει του ν. 3966/2011 τα διδακτικά βι</w:t>
      </w:r>
      <w:r>
        <w:rPr>
          <w:rFonts w:eastAsia="Times New Roman"/>
          <w:b/>
          <w:color w:val="1D1D1B"/>
          <w:sz w:val="48"/>
          <w:szCs w:val="48"/>
          <w:lang w:eastAsia="el-GR"/>
        </w:rPr>
        <w:t>-</w:t>
      </w:r>
      <w:r w:rsidRPr="002F5D44">
        <w:rPr>
          <w:rFonts w:eastAsia="Times New Roman"/>
          <w:b/>
          <w:color w:val="1D1D1B"/>
          <w:sz w:val="48"/>
          <w:szCs w:val="48"/>
          <w:lang w:eastAsia="el-GR"/>
        </w:rPr>
        <w:t>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920286" w:rsidRPr="002F5D44" w:rsidRDefault="00920286" w:rsidP="00920286">
      <w:pPr>
        <w:shd w:val="clear" w:color="auto" w:fill="FFFFFF"/>
        <w:spacing w:before="720"/>
        <w:jc w:val="both"/>
        <w:rPr>
          <w:rFonts w:eastAsia="Times New Roman"/>
          <w:b/>
          <w:iCs/>
          <w:color w:val="1D1D1B"/>
          <w:sz w:val="50"/>
          <w:szCs w:val="50"/>
          <w:lang w:eastAsia="el-GR"/>
        </w:rPr>
      </w:pPr>
      <w:r w:rsidRPr="00AB0DCD">
        <w:rPr>
          <w:rFonts w:ascii="Microsoft Sans Serif" w:eastAsia="Times New Roman" w:hAnsi="Microsoft Sans Serif" w:cs="Microsoft Sans Serif"/>
          <w:b/>
          <w:iCs/>
          <w:color w:val="1D1D1B"/>
          <w:sz w:val="50"/>
          <w:szCs w:val="50"/>
          <w:lang w:eastAsia="el-GR"/>
        </w:rPr>
        <w:t>Απαγορεύεται η αναπαραγωγή οποιουδή</w:t>
      </w:r>
      <w:r>
        <w:rPr>
          <w:rFonts w:ascii="Microsoft Sans Serif" w:eastAsia="Times New Roman" w:hAnsi="Microsoft Sans Serif" w:cs="Microsoft Sans Serif"/>
          <w:b/>
          <w:iCs/>
          <w:color w:val="1D1D1B"/>
          <w:sz w:val="50"/>
          <w:szCs w:val="50"/>
          <w:lang w:eastAsia="el-GR"/>
        </w:rPr>
        <w:t>-</w:t>
      </w:r>
      <w:r w:rsidRPr="00AB0DCD">
        <w:rPr>
          <w:rFonts w:ascii="Microsoft Sans Serif" w:eastAsia="Times New Roman" w:hAnsi="Microsoft Sans Serif" w:cs="Microsoft Sans Serif"/>
          <w:b/>
          <w:iCs/>
          <w:color w:val="1D1D1B"/>
          <w:sz w:val="50"/>
          <w:szCs w:val="50"/>
          <w:lang w:eastAsia="el-GR"/>
        </w:rPr>
        <w:t>ποτε τμήματος αυτού του βιβλίου, που καλύπτεται από δικαιώματα (copyright), ή η χρήση του σε οποιαδήποτε μορφή, χωρίς τη γραπτή άδεια του Υπουργείου Παι</w:t>
      </w:r>
      <w:r>
        <w:rPr>
          <w:rFonts w:ascii="Microsoft Sans Serif" w:eastAsia="Times New Roman" w:hAnsi="Microsoft Sans Serif" w:cs="Microsoft Sans Serif"/>
          <w:b/>
          <w:iCs/>
          <w:color w:val="1D1D1B"/>
          <w:sz w:val="50"/>
          <w:szCs w:val="50"/>
          <w:lang w:eastAsia="el-GR"/>
        </w:rPr>
        <w:t>-</w:t>
      </w:r>
      <w:r w:rsidRPr="00AB0DCD">
        <w:rPr>
          <w:rFonts w:ascii="Microsoft Sans Serif" w:eastAsia="Times New Roman" w:hAnsi="Microsoft Sans Serif" w:cs="Microsoft Sans Serif"/>
          <w:b/>
          <w:iCs/>
          <w:color w:val="1D1D1B"/>
          <w:sz w:val="50"/>
          <w:szCs w:val="50"/>
          <w:lang w:eastAsia="el-GR"/>
        </w:rPr>
        <w:t>δείας, Διά Βίου Μάθησης και Θρησκευμά</w:t>
      </w:r>
      <w:r>
        <w:rPr>
          <w:rFonts w:ascii="Microsoft Sans Serif" w:eastAsia="Times New Roman" w:hAnsi="Microsoft Sans Serif" w:cs="Microsoft Sans Serif"/>
          <w:b/>
          <w:iCs/>
          <w:color w:val="1D1D1B"/>
          <w:sz w:val="50"/>
          <w:szCs w:val="50"/>
          <w:lang w:eastAsia="el-GR"/>
        </w:rPr>
        <w:t>-</w:t>
      </w:r>
      <w:r w:rsidRPr="00AB0DCD">
        <w:rPr>
          <w:rFonts w:ascii="Microsoft Sans Serif" w:eastAsia="Times New Roman" w:hAnsi="Microsoft Sans Serif" w:cs="Microsoft Sans Serif"/>
          <w:b/>
          <w:iCs/>
          <w:color w:val="1D1D1B"/>
          <w:sz w:val="50"/>
          <w:szCs w:val="50"/>
          <w:lang w:eastAsia="el-GR"/>
        </w:rPr>
        <w:t>των / ΙΤΥΕ - ΔΙΟΦΑΝΤΟΣ</w:t>
      </w:r>
      <w:r w:rsidRPr="00AB0DCD">
        <w:rPr>
          <w:rFonts w:eastAsia="Times New Roman"/>
          <w:b/>
          <w:i/>
          <w:iCs/>
          <w:color w:val="1D1D1B"/>
          <w:sz w:val="50"/>
          <w:szCs w:val="50"/>
          <w:lang w:eastAsia="el-GR"/>
        </w:rPr>
        <w:t>.</w:t>
      </w:r>
    </w:p>
    <w:p w:rsidR="00920286" w:rsidRDefault="00920286" w:rsidP="00920286">
      <w:pPr>
        <w:rPr>
          <w:rFonts w:ascii="Microsoft Sans Serif" w:hAnsi="Microsoft Sans Serif" w:cs="Microsoft Sans Serif"/>
          <w:b/>
          <w:iCs/>
          <w:color w:val="000000"/>
          <w:sz w:val="58"/>
          <w:szCs w:val="58"/>
          <w:shd w:val="clear" w:color="auto" w:fill="FFFFFF"/>
        </w:rPr>
      </w:pPr>
    </w:p>
    <w:p w:rsidR="00F36B0E" w:rsidRPr="00F36B0E" w:rsidRDefault="00F36B0E" w:rsidP="002724C8">
      <w:pPr>
        <w:spacing w:before="0"/>
        <w:ind w:firstLine="0"/>
        <w:rPr>
          <w:b/>
          <w:iCs/>
          <w:color w:val="000000"/>
          <w:szCs w:val="20"/>
          <w:shd w:val="clear" w:color="auto" w:fill="CCEBC4"/>
        </w:rPr>
      </w:pPr>
    </w:p>
    <w:sectPr w:rsidR="00F36B0E" w:rsidRPr="00F36B0E" w:rsidSect="009150D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A1"/>
    <w:family w:val="roman"/>
    <w:pitch w:val="variable"/>
    <w:sig w:usb0="00000287" w:usb1="00000000"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ambria Math">
    <w:panose1 w:val="02040503050406030204"/>
    <w:charset w:val="A1"/>
    <w:family w:val="roman"/>
    <w:pitch w:val="variable"/>
    <w:sig w:usb0="A00002EF" w:usb1="420020EB"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Εικόνα" style="width:9.95pt;height:9.95pt;visibility:visible;mso-wrap-style:square" o:bullet="t">
        <v:imagedata r:id="rId1" o:title="Εικόνα"/>
      </v:shape>
    </w:pict>
  </w:numPicBullet>
  <w:abstractNum w:abstractNumId="0">
    <w:nsid w:val="17D041CA"/>
    <w:multiLevelType w:val="hybridMultilevel"/>
    <w:tmpl w:val="AC2A6982"/>
    <w:lvl w:ilvl="0" w:tplc="16668452">
      <w:start w:val="1"/>
      <w:numFmt w:val="bullet"/>
      <w:lvlText w:val="□"/>
      <w:lvlJc w:val="left"/>
      <w:pPr>
        <w:ind w:left="1004" w:hanging="360"/>
      </w:pPr>
      <w:rPr>
        <w:rFonts w:ascii="Book Antiqua" w:hAnsi="Book Antiqua" w:hint="default"/>
        <w:b/>
        <w:sz w:val="64"/>
        <w:szCs w:val="64"/>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
    <w:nsid w:val="604D324C"/>
    <w:multiLevelType w:val="multilevel"/>
    <w:tmpl w:val="940C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efaultTabStop w:val="720"/>
  <w:drawingGridHorizontalSpacing w:val="280"/>
  <w:displayHorizontalDrawingGridEvery w:val="2"/>
  <w:characterSpacingControl w:val="doNotCompress"/>
  <w:compat/>
  <w:rsids>
    <w:rsidRoot w:val="00B2534E"/>
    <w:rsid w:val="00014E53"/>
    <w:rsid w:val="00015C19"/>
    <w:rsid w:val="00020ABB"/>
    <w:rsid w:val="000461D6"/>
    <w:rsid w:val="0007025B"/>
    <w:rsid w:val="000A1A64"/>
    <w:rsid w:val="000C1027"/>
    <w:rsid w:val="000D3B55"/>
    <w:rsid w:val="00111ABF"/>
    <w:rsid w:val="0011390F"/>
    <w:rsid w:val="00121CEA"/>
    <w:rsid w:val="00126052"/>
    <w:rsid w:val="00164385"/>
    <w:rsid w:val="001A3837"/>
    <w:rsid w:val="001A673A"/>
    <w:rsid w:val="001B088E"/>
    <w:rsid w:val="001F5A1E"/>
    <w:rsid w:val="00203C9A"/>
    <w:rsid w:val="00217999"/>
    <w:rsid w:val="002434E6"/>
    <w:rsid w:val="002442BD"/>
    <w:rsid w:val="002462F7"/>
    <w:rsid w:val="00247D54"/>
    <w:rsid w:val="00263010"/>
    <w:rsid w:val="002724C8"/>
    <w:rsid w:val="002729C6"/>
    <w:rsid w:val="00275A29"/>
    <w:rsid w:val="00297FC6"/>
    <w:rsid w:val="002A36C1"/>
    <w:rsid w:val="002C5C0A"/>
    <w:rsid w:val="002D1DF3"/>
    <w:rsid w:val="002D45BC"/>
    <w:rsid w:val="002E4131"/>
    <w:rsid w:val="00300AD3"/>
    <w:rsid w:val="003019DC"/>
    <w:rsid w:val="00305BA5"/>
    <w:rsid w:val="00312595"/>
    <w:rsid w:val="00322518"/>
    <w:rsid w:val="00333D57"/>
    <w:rsid w:val="003409E4"/>
    <w:rsid w:val="00344124"/>
    <w:rsid w:val="00345065"/>
    <w:rsid w:val="003459B0"/>
    <w:rsid w:val="003775B8"/>
    <w:rsid w:val="00381636"/>
    <w:rsid w:val="003C53A5"/>
    <w:rsid w:val="003D2C18"/>
    <w:rsid w:val="003F4678"/>
    <w:rsid w:val="00412039"/>
    <w:rsid w:val="004240CB"/>
    <w:rsid w:val="00426133"/>
    <w:rsid w:val="00432856"/>
    <w:rsid w:val="00444B66"/>
    <w:rsid w:val="00473479"/>
    <w:rsid w:val="00477FA1"/>
    <w:rsid w:val="004A484A"/>
    <w:rsid w:val="004A5C44"/>
    <w:rsid w:val="004B0B5F"/>
    <w:rsid w:val="004C3945"/>
    <w:rsid w:val="004C402E"/>
    <w:rsid w:val="004E32DA"/>
    <w:rsid w:val="004E5B5C"/>
    <w:rsid w:val="004F4933"/>
    <w:rsid w:val="00512E41"/>
    <w:rsid w:val="00514C4A"/>
    <w:rsid w:val="00535637"/>
    <w:rsid w:val="00542482"/>
    <w:rsid w:val="00566594"/>
    <w:rsid w:val="005917E0"/>
    <w:rsid w:val="005B7773"/>
    <w:rsid w:val="005C2D23"/>
    <w:rsid w:val="005C3A0F"/>
    <w:rsid w:val="005D5218"/>
    <w:rsid w:val="005E6845"/>
    <w:rsid w:val="00601EBF"/>
    <w:rsid w:val="0061186C"/>
    <w:rsid w:val="00630CDF"/>
    <w:rsid w:val="00636F43"/>
    <w:rsid w:val="0064220B"/>
    <w:rsid w:val="0064259C"/>
    <w:rsid w:val="00670EC2"/>
    <w:rsid w:val="00686FF0"/>
    <w:rsid w:val="00693125"/>
    <w:rsid w:val="0069363C"/>
    <w:rsid w:val="00705B46"/>
    <w:rsid w:val="00725113"/>
    <w:rsid w:val="00731263"/>
    <w:rsid w:val="00753543"/>
    <w:rsid w:val="00766D98"/>
    <w:rsid w:val="00790C35"/>
    <w:rsid w:val="007B3688"/>
    <w:rsid w:val="007E6177"/>
    <w:rsid w:val="007E727B"/>
    <w:rsid w:val="008074D2"/>
    <w:rsid w:val="00810E59"/>
    <w:rsid w:val="008220AA"/>
    <w:rsid w:val="008222BB"/>
    <w:rsid w:val="00841CCB"/>
    <w:rsid w:val="0087289E"/>
    <w:rsid w:val="0088290A"/>
    <w:rsid w:val="008A002B"/>
    <w:rsid w:val="008A0139"/>
    <w:rsid w:val="008A2DCA"/>
    <w:rsid w:val="008C0F10"/>
    <w:rsid w:val="008C7550"/>
    <w:rsid w:val="008D1E83"/>
    <w:rsid w:val="008D35CB"/>
    <w:rsid w:val="008E3B7A"/>
    <w:rsid w:val="008E67AB"/>
    <w:rsid w:val="00912ECF"/>
    <w:rsid w:val="00914A69"/>
    <w:rsid w:val="00914D00"/>
    <w:rsid w:val="009150DC"/>
    <w:rsid w:val="00920286"/>
    <w:rsid w:val="00942766"/>
    <w:rsid w:val="00943498"/>
    <w:rsid w:val="00945B8C"/>
    <w:rsid w:val="00953A5D"/>
    <w:rsid w:val="00962679"/>
    <w:rsid w:val="009C13B6"/>
    <w:rsid w:val="009C158A"/>
    <w:rsid w:val="009C3F97"/>
    <w:rsid w:val="009D09AF"/>
    <w:rsid w:val="009D61D6"/>
    <w:rsid w:val="009E1F8B"/>
    <w:rsid w:val="009F4D8F"/>
    <w:rsid w:val="00A22C38"/>
    <w:rsid w:val="00A35352"/>
    <w:rsid w:val="00A37B33"/>
    <w:rsid w:val="00A509A6"/>
    <w:rsid w:val="00A56C28"/>
    <w:rsid w:val="00A6425C"/>
    <w:rsid w:val="00A80CDB"/>
    <w:rsid w:val="00A83956"/>
    <w:rsid w:val="00A85061"/>
    <w:rsid w:val="00A9243A"/>
    <w:rsid w:val="00AA688C"/>
    <w:rsid w:val="00AC70D7"/>
    <w:rsid w:val="00AF55A6"/>
    <w:rsid w:val="00B2389D"/>
    <w:rsid w:val="00B2534E"/>
    <w:rsid w:val="00B33027"/>
    <w:rsid w:val="00B43092"/>
    <w:rsid w:val="00B52AB1"/>
    <w:rsid w:val="00B61715"/>
    <w:rsid w:val="00B80AE1"/>
    <w:rsid w:val="00BC5A35"/>
    <w:rsid w:val="00BD4FB4"/>
    <w:rsid w:val="00BE47E0"/>
    <w:rsid w:val="00BF1698"/>
    <w:rsid w:val="00C06247"/>
    <w:rsid w:val="00C147FD"/>
    <w:rsid w:val="00C33923"/>
    <w:rsid w:val="00C631B9"/>
    <w:rsid w:val="00C70E38"/>
    <w:rsid w:val="00C7340A"/>
    <w:rsid w:val="00C834D8"/>
    <w:rsid w:val="00C94FA4"/>
    <w:rsid w:val="00CA09FC"/>
    <w:rsid w:val="00CC1A7F"/>
    <w:rsid w:val="00CC52D2"/>
    <w:rsid w:val="00CD792E"/>
    <w:rsid w:val="00CF0CC5"/>
    <w:rsid w:val="00D00FE9"/>
    <w:rsid w:val="00D2405A"/>
    <w:rsid w:val="00D34B72"/>
    <w:rsid w:val="00D41F19"/>
    <w:rsid w:val="00D948B9"/>
    <w:rsid w:val="00DA0558"/>
    <w:rsid w:val="00DA340B"/>
    <w:rsid w:val="00DA592F"/>
    <w:rsid w:val="00DB0307"/>
    <w:rsid w:val="00DB6711"/>
    <w:rsid w:val="00E06416"/>
    <w:rsid w:val="00E2172E"/>
    <w:rsid w:val="00E53AED"/>
    <w:rsid w:val="00E82780"/>
    <w:rsid w:val="00ED1A10"/>
    <w:rsid w:val="00ED6CBF"/>
    <w:rsid w:val="00EF6187"/>
    <w:rsid w:val="00EF6785"/>
    <w:rsid w:val="00F017FF"/>
    <w:rsid w:val="00F122CA"/>
    <w:rsid w:val="00F22F54"/>
    <w:rsid w:val="00F36B0E"/>
    <w:rsid w:val="00F36BAB"/>
    <w:rsid w:val="00F45157"/>
    <w:rsid w:val="00F6241D"/>
    <w:rsid w:val="00F82351"/>
    <w:rsid w:val="00F96031"/>
    <w:rsid w:val="00FA3E86"/>
    <w:rsid w:val="00FD42C1"/>
    <w:rsid w:val="00FF732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00b0f0"/>
    </o:shapedefaults>
    <o:shapelayout v:ext="edit">
      <o:idmap v:ext="edit" data="1"/>
      <o:rules v:ext="edit">
        <o:r id="V:Rule5" type="connector" idref="#_x0000_s1522"/>
        <o:r id="V:Rule6" type="connector" idref="#_x0000_s1520"/>
        <o:r id="V:Rule7" type="connector" idref="#_x0000_s1521"/>
        <o:r id="V:Rule8" type="connector" idref="#_x0000_s152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031"/>
    <w:pPr>
      <w:spacing w:before="120"/>
      <w:ind w:firstLine="227"/>
    </w:pPr>
    <w:rPr>
      <w:sz w:val="56"/>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ustify">
    <w:name w:val="justify"/>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letter-big">
    <w:name w:val="letter-big"/>
    <w:basedOn w:val="a0"/>
    <w:rsid w:val="00B2534E"/>
  </w:style>
  <w:style w:type="paragraph" w:customStyle="1" w:styleId="sub-chapter-p">
    <w:name w:val="sub-chapter-p"/>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apple-converted-space">
    <w:name w:val="apple-converted-space"/>
    <w:basedOn w:val="a0"/>
    <w:rsid w:val="00B2534E"/>
  </w:style>
  <w:style w:type="character" w:styleId="a3">
    <w:name w:val="Strong"/>
    <w:basedOn w:val="a0"/>
    <w:uiPriority w:val="22"/>
    <w:qFormat/>
    <w:rsid w:val="00B2534E"/>
    <w:rPr>
      <w:b/>
      <w:bCs/>
    </w:rPr>
  </w:style>
  <w:style w:type="paragraph" w:customStyle="1" w:styleId="intro-sub-title">
    <w:name w:val="intro-sub-title"/>
    <w:basedOn w:val="a"/>
    <w:rsid w:val="00B2534E"/>
    <w:pPr>
      <w:spacing w:before="100" w:beforeAutospacing="1" w:after="100" w:afterAutospacing="1"/>
      <w:ind w:firstLine="0"/>
    </w:pPr>
    <w:rPr>
      <w:rFonts w:ascii="Times New Roman" w:eastAsia="Times New Roman" w:hAnsi="Times New Roman"/>
      <w:b/>
      <w:sz w:val="24"/>
      <w:szCs w:val="24"/>
      <w:lang w:eastAsia="el-GR"/>
    </w:rPr>
  </w:style>
  <w:style w:type="paragraph" w:styleId="Web">
    <w:name w:val="Normal (Web)"/>
    <w:basedOn w:val="a"/>
    <w:uiPriority w:val="99"/>
    <w:semiHidden/>
    <w:unhideWhenUsed/>
    <w:rsid w:val="00B2534E"/>
    <w:pPr>
      <w:spacing w:before="100" w:beforeAutospacing="1" w:after="100" w:afterAutospacing="1"/>
      <w:ind w:firstLine="0"/>
    </w:pPr>
    <w:rPr>
      <w:rFonts w:ascii="Times New Roman" w:eastAsia="Times New Roman" w:hAnsi="Times New Roman"/>
      <w:b/>
      <w:sz w:val="24"/>
      <w:szCs w:val="24"/>
      <w:lang w:eastAsia="el-GR"/>
    </w:rPr>
  </w:style>
  <w:style w:type="character" w:customStyle="1" w:styleId="list-symbol">
    <w:name w:val="list-symbol"/>
    <w:basedOn w:val="a0"/>
    <w:rsid w:val="00B2534E"/>
  </w:style>
  <w:style w:type="character" w:customStyle="1" w:styleId="list-indent">
    <w:name w:val="list-indent"/>
    <w:basedOn w:val="a0"/>
    <w:rsid w:val="00B2534E"/>
  </w:style>
  <w:style w:type="character" w:styleId="a4">
    <w:name w:val="Emphasis"/>
    <w:basedOn w:val="a0"/>
    <w:uiPriority w:val="20"/>
    <w:qFormat/>
    <w:rsid w:val="00B2534E"/>
    <w:rPr>
      <w:i/>
      <w:iCs/>
    </w:rPr>
  </w:style>
  <w:style w:type="character" w:customStyle="1" w:styleId="exhibitor">
    <w:name w:val="exhibitor"/>
    <w:basedOn w:val="a0"/>
    <w:rsid w:val="00B2534E"/>
  </w:style>
  <w:style w:type="character" w:customStyle="1" w:styleId="denominator">
    <w:name w:val="denominator"/>
    <w:basedOn w:val="a0"/>
    <w:rsid w:val="00B2534E"/>
  </w:style>
  <w:style w:type="character" w:customStyle="1" w:styleId="box-ciel">
    <w:name w:val="box-ciel"/>
    <w:basedOn w:val="a0"/>
    <w:rsid w:val="00B2534E"/>
  </w:style>
  <w:style w:type="paragraph" w:styleId="a5">
    <w:name w:val="Balloon Text"/>
    <w:basedOn w:val="a"/>
    <w:link w:val="Char"/>
    <w:uiPriority w:val="99"/>
    <w:semiHidden/>
    <w:unhideWhenUsed/>
    <w:rsid w:val="00B2534E"/>
    <w:pPr>
      <w:spacing w:before="0"/>
    </w:pPr>
    <w:rPr>
      <w:rFonts w:ascii="Tahoma" w:hAnsi="Tahoma" w:cs="Tahoma"/>
      <w:sz w:val="16"/>
      <w:szCs w:val="16"/>
    </w:rPr>
  </w:style>
  <w:style w:type="character" w:customStyle="1" w:styleId="Char">
    <w:name w:val="Κείμενο πλαισίου Char"/>
    <w:basedOn w:val="a0"/>
    <w:link w:val="a5"/>
    <w:uiPriority w:val="99"/>
    <w:semiHidden/>
    <w:rsid w:val="00B2534E"/>
    <w:rPr>
      <w:rFonts w:ascii="Tahoma" w:hAnsi="Tahoma" w:cs="Tahoma"/>
      <w:sz w:val="16"/>
      <w:szCs w:val="16"/>
    </w:rPr>
  </w:style>
  <w:style w:type="paragraph" w:styleId="a6">
    <w:name w:val="List Paragraph"/>
    <w:basedOn w:val="a"/>
    <w:uiPriority w:val="34"/>
    <w:qFormat/>
    <w:rsid w:val="004A5C44"/>
    <w:pPr>
      <w:spacing w:before="0" w:after="200" w:line="276" w:lineRule="auto"/>
      <w:ind w:left="720" w:firstLine="0"/>
      <w:contextualSpacing/>
    </w:pPr>
    <w:rPr>
      <w:rFonts w:cs="Arial"/>
      <w:sz w:val="22"/>
    </w:rPr>
  </w:style>
  <w:style w:type="character" w:customStyle="1" w:styleId="img20textatitle">
    <w:name w:val="img20textatitle"/>
    <w:basedOn w:val="a0"/>
    <w:rsid w:val="00810E59"/>
  </w:style>
  <w:style w:type="character" w:customStyle="1" w:styleId="a7">
    <w:name w:val="Σώμα κειμένου_"/>
    <w:basedOn w:val="a0"/>
    <w:link w:val="5"/>
    <w:rsid w:val="00C7340A"/>
    <w:rPr>
      <w:rFonts w:ascii="Times New Roman" w:eastAsia="Times New Roman" w:hAnsi="Times New Roman"/>
      <w:shd w:val="clear" w:color="auto" w:fill="FFFFFF"/>
    </w:rPr>
  </w:style>
  <w:style w:type="paragraph" w:customStyle="1" w:styleId="5">
    <w:name w:val="Σώμα κειμένου5"/>
    <w:basedOn w:val="a"/>
    <w:link w:val="a7"/>
    <w:rsid w:val="00C7340A"/>
    <w:pPr>
      <w:widowControl w:val="0"/>
      <w:shd w:val="clear" w:color="auto" w:fill="FFFFFF"/>
      <w:spacing w:before="0" w:line="264" w:lineRule="exact"/>
      <w:ind w:hanging="1100"/>
      <w:jc w:val="both"/>
    </w:pPr>
    <w:rPr>
      <w:rFonts w:ascii="Times New Roman" w:eastAsia="Times New Roman" w:hAnsi="Times New Roman"/>
      <w:sz w:val="20"/>
      <w:szCs w:val="20"/>
      <w:lang w:eastAsia="el-GR"/>
    </w:rPr>
  </w:style>
  <w:style w:type="paragraph" w:customStyle="1" w:styleId="a8">
    <w:name w:val="Αμ_Βασικό κείμενο"/>
    <w:basedOn w:val="a"/>
    <w:qFormat/>
    <w:rsid w:val="00C7340A"/>
    <w:pPr>
      <w:ind w:firstLine="0"/>
      <w:jc w:val="both"/>
    </w:pPr>
    <w:rPr>
      <w:rFonts w:cs="Arial"/>
      <w:b/>
    </w:rPr>
  </w:style>
  <w:style w:type="paragraph" w:customStyle="1" w:styleId="a9">
    <w:name w:val="Στυλ"/>
    <w:uiPriority w:val="99"/>
    <w:rsid w:val="00753543"/>
    <w:pPr>
      <w:widowControl w:val="0"/>
      <w:autoSpaceDE w:val="0"/>
      <w:autoSpaceDN w:val="0"/>
      <w:adjustRightInd w:val="0"/>
    </w:pPr>
    <w:rPr>
      <w:rFonts w:ascii="Times New Roman" w:eastAsia="Times New Roman" w:hAnsi="Times New Roman"/>
      <w:sz w:val="24"/>
      <w:szCs w:val="24"/>
    </w:rPr>
  </w:style>
  <w:style w:type="paragraph" w:customStyle="1" w:styleId="MTDisplayEquation">
    <w:name w:val="MTDisplayEquation"/>
    <w:basedOn w:val="a"/>
    <w:next w:val="a"/>
    <w:link w:val="MTDisplayEquationChar"/>
    <w:rsid w:val="004B0B5F"/>
    <w:pPr>
      <w:shd w:val="clear" w:color="auto" w:fill="FFFFFF"/>
      <w:tabs>
        <w:tab w:val="center" w:pos="4820"/>
        <w:tab w:val="right" w:pos="9640"/>
      </w:tabs>
      <w:ind w:firstLine="0"/>
    </w:pPr>
    <w:rPr>
      <w:rFonts w:eastAsia="Times New Roman"/>
      <w:b/>
      <w:color w:val="000000"/>
      <w:szCs w:val="21"/>
      <w:lang w:eastAsia="el-GR"/>
    </w:rPr>
  </w:style>
  <w:style w:type="character" w:customStyle="1" w:styleId="MTDisplayEquationChar">
    <w:name w:val="MTDisplayEquation Char"/>
    <w:basedOn w:val="a0"/>
    <w:link w:val="MTDisplayEquation"/>
    <w:rsid w:val="004B0B5F"/>
    <w:rPr>
      <w:rFonts w:eastAsia="Times New Roman"/>
      <w:b/>
      <w:color w:val="000000"/>
      <w:sz w:val="56"/>
      <w:szCs w:val="21"/>
      <w:shd w:val="clear" w:color="auto" w:fill="FFFFFF"/>
    </w:rPr>
  </w:style>
  <w:style w:type="table" w:styleId="aa">
    <w:name w:val="Table Grid"/>
    <w:basedOn w:val="a1"/>
    <w:uiPriority w:val="59"/>
    <w:rsid w:val="00B80AE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613748">
      <w:bodyDiv w:val="1"/>
      <w:marLeft w:val="0"/>
      <w:marRight w:val="0"/>
      <w:marTop w:val="0"/>
      <w:marBottom w:val="0"/>
      <w:divBdr>
        <w:top w:val="none" w:sz="0" w:space="0" w:color="auto"/>
        <w:left w:val="none" w:sz="0" w:space="0" w:color="auto"/>
        <w:bottom w:val="none" w:sz="0" w:space="0" w:color="auto"/>
        <w:right w:val="none" w:sz="0" w:space="0" w:color="auto"/>
      </w:divBdr>
      <w:divsChild>
        <w:div w:id="182599436">
          <w:marLeft w:val="0"/>
          <w:marRight w:val="0"/>
          <w:marTop w:val="0"/>
          <w:marBottom w:val="0"/>
          <w:divBdr>
            <w:top w:val="none" w:sz="0" w:space="0" w:color="auto"/>
            <w:left w:val="none" w:sz="0" w:space="0" w:color="auto"/>
            <w:bottom w:val="none" w:sz="0" w:space="0" w:color="auto"/>
            <w:right w:val="none" w:sz="0" w:space="0" w:color="auto"/>
          </w:divBdr>
        </w:div>
        <w:div w:id="215744949">
          <w:marLeft w:val="0"/>
          <w:marRight w:val="0"/>
          <w:marTop w:val="0"/>
          <w:marBottom w:val="0"/>
          <w:divBdr>
            <w:top w:val="none" w:sz="0" w:space="0" w:color="auto"/>
            <w:left w:val="none" w:sz="0" w:space="0" w:color="auto"/>
            <w:bottom w:val="none" w:sz="0" w:space="0" w:color="auto"/>
            <w:right w:val="none" w:sz="0" w:space="0" w:color="auto"/>
          </w:divBdr>
        </w:div>
        <w:div w:id="334839625">
          <w:marLeft w:val="0"/>
          <w:marRight w:val="0"/>
          <w:marTop w:val="0"/>
          <w:marBottom w:val="0"/>
          <w:divBdr>
            <w:top w:val="none" w:sz="0" w:space="0" w:color="auto"/>
            <w:left w:val="none" w:sz="0" w:space="0" w:color="auto"/>
            <w:bottom w:val="none" w:sz="0" w:space="0" w:color="auto"/>
            <w:right w:val="none" w:sz="0" w:space="0" w:color="auto"/>
          </w:divBdr>
        </w:div>
        <w:div w:id="720254403">
          <w:marLeft w:val="0"/>
          <w:marRight w:val="0"/>
          <w:marTop w:val="0"/>
          <w:marBottom w:val="0"/>
          <w:divBdr>
            <w:top w:val="none" w:sz="0" w:space="0" w:color="auto"/>
            <w:left w:val="none" w:sz="0" w:space="0" w:color="auto"/>
            <w:bottom w:val="none" w:sz="0" w:space="0" w:color="auto"/>
            <w:right w:val="none" w:sz="0" w:space="0" w:color="auto"/>
          </w:divBdr>
        </w:div>
        <w:div w:id="763650513">
          <w:marLeft w:val="0"/>
          <w:marRight w:val="0"/>
          <w:marTop w:val="0"/>
          <w:marBottom w:val="0"/>
          <w:divBdr>
            <w:top w:val="none" w:sz="0" w:space="0" w:color="auto"/>
            <w:left w:val="none" w:sz="0" w:space="0" w:color="auto"/>
            <w:bottom w:val="none" w:sz="0" w:space="0" w:color="auto"/>
            <w:right w:val="none" w:sz="0" w:space="0" w:color="auto"/>
          </w:divBdr>
        </w:div>
        <w:div w:id="850022234">
          <w:marLeft w:val="0"/>
          <w:marRight w:val="0"/>
          <w:marTop w:val="0"/>
          <w:marBottom w:val="0"/>
          <w:divBdr>
            <w:top w:val="none" w:sz="0" w:space="0" w:color="auto"/>
            <w:left w:val="none" w:sz="0" w:space="0" w:color="auto"/>
            <w:bottom w:val="none" w:sz="0" w:space="0" w:color="auto"/>
            <w:right w:val="none" w:sz="0" w:space="0" w:color="auto"/>
          </w:divBdr>
        </w:div>
        <w:div w:id="861554500">
          <w:marLeft w:val="0"/>
          <w:marRight w:val="0"/>
          <w:marTop w:val="0"/>
          <w:marBottom w:val="0"/>
          <w:divBdr>
            <w:top w:val="none" w:sz="0" w:space="0" w:color="auto"/>
            <w:left w:val="none" w:sz="0" w:space="0" w:color="auto"/>
            <w:bottom w:val="none" w:sz="0" w:space="0" w:color="auto"/>
            <w:right w:val="none" w:sz="0" w:space="0" w:color="auto"/>
          </w:divBdr>
        </w:div>
        <w:div w:id="1009454578">
          <w:marLeft w:val="0"/>
          <w:marRight w:val="0"/>
          <w:marTop w:val="0"/>
          <w:marBottom w:val="0"/>
          <w:divBdr>
            <w:top w:val="none" w:sz="0" w:space="0" w:color="auto"/>
            <w:left w:val="none" w:sz="0" w:space="0" w:color="auto"/>
            <w:bottom w:val="none" w:sz="0" w:space="0" w:color="auto"/>
            <w:right w:val="none" w:sz="0" w:space="0" w:color="auto"/>
          </w:divBdr>
        </w:div>
        <w:div w:id="1360592939">
          <w:marLeft w:val="0"/>
          <w:marRight w:val="0"/>
          <w:marTop w:val="0"/>
          <w:marBottom w:val="0"/>
          <w:divBdr>
            <w:top w:val="none" w:sz="0" w:space="0" w:color="auto"/>
            <w:left w:val="none" w:sz="0" w:space="0" w:color="auto"/>
            <w:bottom w:val="none" w:sz="0" w:space="0" w:color="auto"/>
            <w:right w:val="none" w:sz="0" w:space="0" w:color="auto"/>
          </w:divBdr>
        </w:div>
        <w:div w:id="2056420385">
          <w:marLeft w:val="0"/>
          <w:marRight w:val="0"/>
          <w:marTop w:val="0"/>
          <w:marBottom w:val="0"/>
          <w:divBdr>
            <w:top w:val="none" w:sz="0" w:space="0" w:color="auto"/>
            <w:left w:val="none" w:sz="0" w:space="0" w:color="auto"/>
            <w:bottom w:val="none" w:sz="0" w:space="0" w:color="auto"/>
            <w:right w:val="none" w:sz="0" w:space="0" w:color="auto"/>
          </w:divBdr>
        </w:div>
      </w:divsChild>
    </w:div>
    <w:div w:id="242493100">
      <w:bodyDiv w:val="1"/>
      <w:marLeft w:val="0"/>
      <w:marRight w:val="0"/>
      <w:marTop w:val="0"/>
      <w:marBottom w:val="0"/>
      <w:divBdr>
        <w:top w:val="none" w:sz="0" w:space="0" w:color="auto"/>
        <w:left w:val="none" w:sz="0" w:space="0" w:color="auto"/>
        <w:bottom w:val="none" w:sz="0" w:space="0" w:color="auto"/>
        <w:right w:val="none" w:sz="0" w:space="0" w:color="auto"/>
      </w:divBdr>
      <w:divsChild>
        <w:div w:id="429662072">
          <w:marLeft w:val="0"/>
          <w:marRight w:val="0"/>
          <w:marTop w:val="0"/>
          <w:marBottom w:val="0"/>
          <w:divBdr>
            <w:top w:val="none" w:sz="0" w:space="0" w:color="auto"/>
            <w:left w:val="none" w:sz="0" w:space="0" w:color="auto"/>
            <w:bottom w:val="none" w:sz="0" w:space="0" w:color="auto"/>
            <w:right w:val="none" w:sz="0" w:space="0" w:color="auto"/>
          </w:divBdr>
        </w:div>
        <w:div w:id="1125125241">
          <w:marLeft w:val="0"/>
          <w:marRight w:val="0"/>
          <w:marTop w:val="0"/>
          <w:marBottom w:val="0"/>
          <w:divBdr>
            <w:top w:val="none" w:sz="0" w:space="0" w:color="auto"/>
            <w:left w:val="none" w:sz="0" w:space="0" w:color="auto"/>
            <w:bottom w:val="none" w:sz="0" w:space="0" w:color="auto"/>
            <w:right w:val="none" w:sz="0" w:space="0" w:color="auto"/>
          </w:divBdr>
        </w:div>
        <w:div w:id="1136067287">
          <w:marLeft w:val="0"/>
          <w:marRight w:val="0"/>
          <w:marTop w:val="0"/>
          <w:marBottom w:val="0"/>
          <w:divBdr>
            <w:top w:val="none" w:sz="0" w:space="0" w:color="auto"/>
            <w:left w:val="none" w:sz="0" w:space="0" w:color="auto"/>
            <w:bottom w:val="none" w:sz="0" w:space="0" w:color="auto"/>
            <w:right w:val="none" w:sz="0" w:space="0" w:color="auto"/>
          </w:divBdr>
        </w:div>
        <w:div w:id="2068331551">
          <w:marLeft w:val="0"/>
          <w:marRight w:val="0"/>
          <w:marTop w:val="0"/>
          <w:marBottom w:val="0"/>
          <w:divBdr>
            <w:top w:val="none" w:sz="0" w:space="0" w:color="auto"/>
            <w:left w:val="none" w:sz="0" w:space="0" w:color="auto"/>
            <w:bottom w:val="none" w:sz="0" w:space="0" w:color="auto"/>
            <w:right w:val="none" w:sz="0" w:space="0" w:color="auto"/>
          </w:divBdr>
        </w:div>
      </w:divsChild>
    </w:div>
    <w:div w:id="382145654">
      <w:bodyDiv w:val="1"/>
      <w:marLeft w:val="0"/>
      <w:marRight w:val="0"/>
      <w:marTop w:val="0"/>
      <w:marBottom w:val="0"/>
      <w:divBdr>
        <w:top w:val="none" w:sz="0" w:space="0" w:color="auto"/>
        <w:left w:val="none" w:sz="0" w:space="0" w:color="auto"/>
        <w:bottom w:val="none" w:sz="0" w:space="0" w:color="auto"/>
        <w:right w:val="none" w:sz="0" w:space="0" w:color="auto"/>
      </w:divBdr>
      <w:divsChild>
        <w:div w:id="722213513">
          <w:marLeft w:val="0"/>
          <w:marRight w:val="0"/>
          <w:marTop w:val="0"/>
          <w:marBottom w:val="0"/>
          <w:divBdr>
            <w:top w:val="none" w:sz="0" w:space="0" w:color="auto"/>
            <w:left w:val="none" w:sz="0" w:space="0" w:color="auto"/>
            <w:bottom w:val="none" w:sz="0" w:space="0" w:color="auto"/>
            <w:right w:val="none" w:sz="0" w:space="0" w:color="auto"/>
          </w:divBdr>
        </w:div>
      </w:divsChild>
    </w:div>
    <w:div w:id="499934196">
      <w:bodyDiv w:val="1"/>
      <w:marLeft w:val="0"/>
      <w:marRight w:val="0"/>
      <w:marTop w:val="0"/>
      <w:marBottom w:val="0"/>
      <w:divBdr>
        <w:top w:val="none" w:sz="0" w:space="0" w:color="auto"/>
        <w:left w:val="none" w:sz="0" w:space="0" w:color="auto"/>
        <w:bottom w:val="none" w:sz="0" w:space="0" w:color="auto"/>
        <w:right w:val="none" w:sz="0" w:space="0" w:color="auto"/>
      </w:divBdr>
      <w:divsChild>
        <w:div w:id="162474209">
          <w:marLeft w:val="0"/>
          <w:marRight w:val="0"/>
          <w:marTop w:val="0"/>
          <w:marBottom w:val="0"/>
          <w:divBdr>
            <w:top w:val="none" w:sz="0" w:space="0" w:color="auto"/>
            <w:left w:val="none" w:sz="0" w:space="0" w:color="auto"/>
            <w:bottom w:val="none" w:sz="0" w:space="0" w:color="auto"/>
            <w:right w:val="none" w:sz="0" w:space="0" w:color="auto"/>
          </w:divBdr>
        </w:div>
        <w:div w:id="335546957">
          <w:marLeft w:val="0"/>
          <w:marRight w:val="0"/>
          <w:marTop w:val="0"/>
          <w:marBottom w:val="0"/>
          <w:divBdr>
            <w:top w:val="none" w:sz="0" w:space="0" w:color="auto"/>
            <w:left w:val="none" w:sz="0" w:space="0" w:color="auto"/>
            <w:bottom w:val="none" w:sz="0" w:space="0" w:color="auto"/>
            <w:right w:val="none" w:sz="0" w:space="0" w:color="auto"/>
          </w:divBdr>
        </w:div>
        <w:div w:id="976110944">
          <w:marLeft w:val="0"/>
          <w:marRight w:val="0"/>
          <w:marTop w:val="0"/>
          <w:marBottom w:val="0"/>
          <w:divBdr>
            <w:top w:val="none" w:sz="0" w:space="0" w:color="auto"/>
            <w:left w:val="none" w:sz="0" w:space="0" w:color="auto"/>
            <w:bottom w:val="none" w:sz="0" w:space="0" w:color="auto"/>
            <w:right w:val="none" w:sz="0" w:space="0" w:color="auto"/>
          </w:divBdr>
        </w:div>
        <w:div w:id="1177117647">
          <w:marLeft w:val="0"/>
          <w:marRight w:val="0"/>
          <w:marTop w:val="0"/>
          <w:marBottom w:val="0"/>
          <w:divBdr>
            <w:top w:val="none" w:sz="0" w:space="0" w:color="auto"/>
            <w:left w:val="none" w:sz="0" w:space="0" w:color="auto"/>
            <w:bottom w:val="none" w:sz="0" w:space="0" w:color="auto"/>
            <w:right w:val="none" w:sz="0" w:space="0" w:color="auto"/>
          </w:divBdr>
        </w:div>
      </w:divsChild>
    </w:div>
    <w:div w:id="538010378">
      <w:bodyDiv w:val="1"/>
      <w:marLeft w:val="0"/>
      <w:marRight w:val="0"/>
      <w:marTop w:val="0"/>
      <w:marBottom w:val="0"/>
      <w:divBdr>
        <w:top w:val="none" w:sz="0" w:space="0" w:color="auto"/>
        <w:left w:val="none" w:sz="0" w:space="0" w:color="auto"/>
        <w:bottom w:val="none" w:sz="0" w:space="0" w:color="auto"/>
        <w:right w:val="none" w:sz="0" w:space="0" w:color="auto"/>
      </w:divBdr>
      <w:divsChild>
        <w:div w:id="137456766">
          <w:marLeft w:val="0"/>
          <w:marRight w:val="0"/>
          <w:marTop w:val="0"/>
          <w:marBottom w:val="0"/>
          <w:divBdr>
            <w:top w:val="single" w:sz="12" w:space="11" w:color="81CCA6"/>
            <w:left w:val="single" w:sz="12" w:space="11" w:color="81CCA6"/>
            <w:bottom w:val="single" w:sz="12" w:space="11" w:color="81CCA6"/>
            <w:right w:val="single" w:sz="12" w:space="11" w:color="81CCA6"/>
          </w:divBdr>
          <w:divsChild>
            <w:div w:id="215775724">
              <w:marLeft w:val="0"/>
              <w:marRight w:val="0"/>
              <w:marTop w:val="0"/>
              <w:marBottom w:val="0"/>
              <w:divBdr>
                <w:top w:val="none" w:sz="0" w:space="0" w:color="auto"/>
                <w:left w:val="none" w:sz="0" w:space="0" w:color="auto"/>
                <w:bottom w:val="none" w:sz="0" w:space="0" w:color="auto"/>
                <w:right w:val="none" w:sz="0" w:space="0" w:color="auto"/>
              </w:divBdr>
            </w:div>
            <w:div w:id="254871507">
              <w:marLeft w:val="0"/>
              <w:marRight w:val="0"/>
              <w:marTop w:val="0"/>
              <w:marBottom w:val="0"/>
              <w:divBdr>
                <w:top w:val="none" w:sz="0" w:space="0" w:color="auto"/>
                <w:left w:val="none" w:sz="0" w:space="0" w:color="auto"/>
                <w:bottom w:val="none" w:sz="0" w:space="0" w:color="auto"/>
                <w:right w:val="none" w:sz="0" w:space="0" w:color="auto"/>
              </w:divBdr>
            </w:div>
            <w:div w:id="340199866">
              <w:marLeft w:val="0"/>
              <w:marRight w:val="0"/>
              <w:marTop w:val="0"/>
              <w:marBottom w:val="0"/>
              <w:divBdr>
                <w:top w:val="none" w:sz="0" w:space="0" w:color="auto"/>
                <w:left w:val="none" w:sz="0" w:space="0" w:color="auto"/>
                <w:bottom w:val="none" w:sz="0" w:space="0" w:color="auto"/>
                <w:right w:val="none" w:sz="0" w:space="0" w:color="auto"/>
              </w:divBdr>
            </w:div>
            <w:div w:id="357195340">
              <w:marLeft w:val="0"/>
              <w:marRight w:val="0"/>
              <w:marTop w:val="0"/>
              <w:marBottom w:val="0"/>
              <w:divBdr>
                <w:top w:val="none" w:sz="0" w:space="0" w:color="auto"/>
                <w:left w:val="none" w:sz="0" w:space="0" w:color="auto"/>
                <w:bottom w:val="none" w:sz="0" w:space="0" w:color="auto"/>
                <w:right w:val="none" w:sz="0" w:space="0" w:color="auto"/>
              </w:divBdr>
            </w:div>
            <w:div w:id="518665448">
              <w:marLeft w:val="0"/>
              <w:marRight w:val="0"/>
              <w:marTop w:val="0"/>
              <w:marBottom w:val="0"/>
              <w:divBdr>
                <w:top w:val="none" w:sz="0" w:space="0" w:color="auto"/>
                <w:left w:val="none" w:sz="0" w:space="0" w:color="auto"/>
                <w:bottom w:val="none" w:sz="0" w:space="0" w:color="auto"/>
                <w:right w:val="none" w:sz="0" w:space="0" w:color="auto"/>
              </w:divBdr>
            </w:div>
            <w:div w:id="702634074">
              <w:marLeft w:val="0"/>
              <w:marRight w:val="0"/>
              <w:marTop w:val="0"/>
              <w:marBottom w:val="0"/>
              <w:divBdr>
                <w:top w:val="none" w:sz="0" w:space="0" w:color="auto"/>
                <w:left w:val="none" w:sz="0" w:space="0" w:color="auto"/>
                <w:bottom w:val="none" w:sz="0" w:space="0" w:color="auto"/>
                <w:right w:val="none" w:sz="0" w:space="0" w:color="auto"/>
              </w:divBdr>
            </w:div>
            <w:div w:id="711151343">
              <w:marLeft w:val="0"/>
              <w:marRight w:val="0"/>
              <w:marTop w:val="0"/>
              <w:marBottom w:val="0"/>
              <w:divBdr>
                <w:top w:val="none" w:sz="0" w:space="0" w:color="auto"/>
                <w:left w:val="none" w:sz="0" w:space="0" w:color="auto"/>
                <w:bottom w:val="none" w:sz="0" w:space="0" w:color="auto"/>
                <w:right w:val="none" w:sz="0" w:space="0" w:color="auto"/>
              </w:divBdr>
            </w:div>
            <w:div w:id="736167507">
              <w:marLeft w:val="0"/>
              <w:marRight w:val="0"/>
              <w:marTop w:val="0"/>
              <w:marBottom w:val="0"/>
              <w:divBdr>
                <w:top w:val="none" w:sz="0" w:space="0" w:color="auto"/>
                <w:left w:val="none" w:sz="0" w:space="0" w:color="auto"/>
                <w:bottom w:val="none" w:sz="0" w:space="0" w:color="auto"/>
                <w:right w:val="none" w:sz="0" w:space="0" w:color="auto"/>
              </w:divBdr>
            </w:div>
            <w:div w:id="882524727">
              <w:marLeft w:val="0"/>
              <w:marRight w:val="0"/>
              <w:marTop w:val="0"/>
              <w:marBottom w:val="0"/>
              <w:divBdr>
                <w:top w:val="none" w:sz="0" w:space="0" w:color="auto"/>
                <w:left w:val="none" w:sz="0" w:space="0" w:color="auto"/>
                <w:bottom w:val="none" w:sz="0" w:space="0" w:color="auto"/>
                <w:right w:val="none" w:sz="0" w:space="0" w:color="auto"/>
              </w:divBdr>
            </w:div>
            <w:div w:id="1006635873">
              <w:marLeft w:val="0"/>
              <w:marRight w:val="0"/>
              <w:marTop w:val="0"/>
              <w:marBottom w:val="0"/>
              <w:divBdr>
                <w:top w:val="none" w:sz="0" w:space="0" w:color="auto"/>
                <w:left w:val="none" w:sz="0" w:space="0" w:color="auto"/>
                <w:bottom w:val="none" w:sz="0" w:space="0" w:color="auto"/>
                <w:right w:val="none" w:sz="0" w:space="0" w:color="auto"/>
              </w:divBdr>
            </w:div>
            <w:div w:id="1034962970">
              <w:marLeft w:val="0"/>
              <w:marRight w:val="0"/>
              <w:marTop w:val="0"/>
              <w:marBottom w:val="0"/>
              <w:divBdr>
                <w:top w:val="none" w:sz="0" w:space="0" w:color="auto"/>
                <w:left w:val="none" w:sz="0" w:space="0" w:color="auto"/>
                <w:bottom w:val="none" w:sz="0" w:space="0" w:color="auto"/>
                <w:right w:val="none" w:sz="0" w:space="0" w:color="auto"/>
              </w:divBdr>
            </w:div>
            <w:div w:id="1133013867">
              <w:marLeft w:val="0"/>
              <w:marRight w:val="0"/>
              <w:marTop w:val="0"/>
              <w:marBottom w:val="0"/>
              <w:divBdr>
                <w:top w:val="none" w:sz="0" w:space="0" w:color="auto"/>
                <w:left w:val="none" w:sz="0" w:space="0" w:color="auto"/>
                <w:bottom w:val="none" w:sz="0" w:space="0" w:color="auto"/>
                <w:right w:val="none" w:sz="0" w:space="0" w:color="auto"/>
              </w:divBdr>
            </w:div>
            <w:div w:id="1216502549">
              <w:marLeft w:val="0"/>
              <w:marRight w:val="0"/>
              <w:marTop w:val="0"/>
              <w:marBottom w:val="0"/>
              <w:divBdr>
                <w:top w:val="none" w:sz="0" w:space="0" w:color="auto"/>
                <w:left w:val="none" w:sz="0" w:space="0" w:color="auto"/>
                <w:bottom w:val="none" w:sz="0" w:space="0" w:color="auto"/>
                <w:right w:val="none" w:sz="0" w:space="0" w:color="auto"/>
              </w:divBdr>
            </w:div>
            <w:div w:id="1225337621">
              <w:marLeft w:val="0"/>
              <w:marRight w:val="0"/>
              <w:marTop w:val="0"/>
              <w:marBottom w:val="0"/>
              <w:divBdr>
                <w:top w:val="none" w:sz="0" w:space="0" w:color="auto"/>
                <w:left w:val="none" w:sz="0" w:space="0" w:color="auto"/>
                <w:bottom w:val="none" w:sz="0" w:space="0" w:color="auto"/>
                <w:right w:val="none" w:sz="0" w:space="0" w:color="auto"/>
              </w:divBdr>
            </w:div>
            <w:div w:id="1419447448">
              <w:marLeft w:val="0"/>
              <w:marRight w:val="0"/>
              <w:marTop w:val="0"/>
              <w:marBottom w:val="0"/>
              <w:divBdr>
                <w:top w:val="none" w:sz="0" w:space="0" w:color="auto"/>
                <w:left w:val="none" w:sz="0" w:space="0" w:color="auto"/>
                <w:bottom w:val="none" w:sz="0" w:space="0" w:color="auto"/>
                <w:right w:val="none" w:sz="0" w:space="0" w:color="auto"/>
              </w:divBdr>
            </w:div>
            <w:div w:id="1793132000">
              <w:marLeft w:val="0"/>
              <w:marRight w:val="0"/>
              <w:marTop w:val="0"/>
              <w:marBottom w:val="0"/>
              <w:divBdr>
                <w:top w:val="none" w:sz="0" w:space="0" w:color="auto"/>
                <w:left w:val="none" w:sz="0" w:space="0" w:color="auto"/>
                <w:bottom w:val="none" w:sz="0" w:space="0" w:color="auto"/>
                <w:right w:val="none" w:sz="0" w:space="0" w:color="auto"/>
              </w:divBdr>
            </w:div>
            <w:div w:id="1927808732">
              <w:marLeft w:val="0"/>
              <w:marRight w:val="0"/>
              <w:marTop w:val="0"/>
              <w:marBottom w:val="0"/>
              <w:divBdr>
                <w:top w:val="none" w:sz="0" w:space="0" w:color="auto"/>
                <w:left w:val="none" w:sz="0" w:space="0" w:color="auto"/>
                <w:bottom w:val="none" w:sz="0" w:space="0" w:color="auto"/>
                <w:right w:val="none" w:sz="0" w:space="0" w:color="auto"/>
              </w:divBdr>
            </w:div>
          </w:divsChild>
        </w:div>
        <w:div w:id="1414355505">
          <w:marLeft w:val="0"/>
          <w:marRight w:val="0"/>
          <w:marTop w:val="0"/>
          <w:marBottom w:val="0"/>
          <w:divBdr>
            <w:top w:val="none" w:sz="0" w:space="0" w:color="auto"/>
            <w:left w:val="none" w:sz="0" w:space="0" w:color="auto"/>
            <w:bottom w:val="none" w:sz="0" w:space="0" w:color="auto"/>
            <w:right w:val="none" w:sz="0" w:space="0" w:color="auto"/>
          </w:divBdr>
        </w:div>
      </w:divsChild>
    </w:div>
    <w:div w:id="564216910">
      <w:bodyDiv w:val="1"/>
      <w:marLeft w:val="0"/>
      <w:marRight w:val="0"/>
      <w:marTop w:val="0"/>
      <w:marBottom w:val="0"/>
      <w:divBdr>
        <w:top w:val="none" w:sz="0" w:space="0" w:color="auto"/>
        <w:left w:val="none" w:sz="0" w:space="0" w:color="auto"/>
        <w:bottom w:val="none" w:sz="0" w:space="0" w:color="auto"/>
        <w:right w:val="none" w:sz="0" w:space="0" w:color="auto"/>
      </w:divBdr>
      <w:divsChild>
        <w:div w:id="144473354">
          <w:marLeft w:val="0"/>
          <w:marRight w:val="0"/>
          <w:marTop w:val="0"/>
          <w:marBottom w:val="0"/>
          <w:divBdr>
            <w:top w:val="none" w:sz="0" w:space="0" w:color="auto"/>
            <w:left w:val="none" w:sz="0" w:space="0" w:color="auto"/>
            <w:bottom w:val="none" w:sz="0" w:space="0" w:color="auto"/>
            <w:right w:val="none" w:sz="0" w:space="0" w:color="auto"/>
          </w:divBdr>
        </w:div>
        <w:div w:id="172845105">
          <w:marLeft w:val="0"/>
          <w:marRight w:val="0"/>
          <w:marTop w:val="0"/>
          <w:marBottom w:val="0"/>
          <w:divBdr>
            <w:top w:val="none" w:sz="0" w:space="0" w:color="auto"/>
            <w:left w:val="none" w:sz="0" w:space="0" w:color="auto"/>
            <w:bottom w:val="none" w:sz="0" w:space="0" w:color="auto"/>
            <w:right w:val="none" w:sz="0" w:space="0" w:color="auto"/>
          </w:divBdr>
        </w:div>
        <w:div w:id="212547391">
          <w:marLeft w:val="0"/>
          <w:marRight w:val="0"/>
          <w:marTop w:val="0"/>
          <w:marBottom w:val="0"/>
          <w:divBdr>
            <w:top w:val="none" w:sz="0" w:space="0" w:color="auto"/>
            <w:left w:val="none" w:sz="0" w:space="0" w:color="auto"/>
            <w:bottom w:val="none" w:sz="0" w:space="0" w:color="auto"/>
            <w:right w:val="none" w:sz="0" w:space="0" w:color="auto"/>
          </w:divBdr>
        </w:div>
        <w:div w:id="397824188">
          <w:marLeft w:val="0"/>
          <w:marRight w:val="0"/>
          <w:marTop w:val="0"/>
          <w:marBottom w:val="0"/>
          <w:divBdr>
            <w:top w:val="none" w:sz="0" w:space="0" w:color="auto"/>
            <w:left w:val="none" w:sz="0" w:space="0" w:color="auto"/>
            <w:bottom w:val="none" w:sz="0" w:space="0" w:color="auto"/>
            <w:right w:val="none" w:sz="0" w:space="0" w:color="auto"/>
          </w:divBdr>
        </w:div>
        <w:div w:id="654916064">
          <w:marLeft w:val="0"/>
          <w:marRight w:val="0"/>
          <w:marTop w:val="0"/>
          <w:marBottom w:val="0"/>
          <w:divBdr>
            <w:top w:val="none" w:sz="0" w:space="0" w:color="auto"/>
            <w:left w:val="none" w:sz="0" w:space="0" w:color="auto"/>
            <w:bottom w:val="none" w:sz="0" w:space="0" w:color="auto"/>
            <w:right w:val="none" w:sz="0" w:space="0" w:color="auto"/>
          </w:divBdr>
        </w:div>
        <w:div w:id="758134166">
          <w:marLeft w:val="0"/>
          <w:marRight w:val="0"/>
          <w:marTop w:val="0"/>
          <w:marBottom w:val="0"/>
          <w:divBdr>
            <w:top w:val="none" w:sz="0" w:space="0" w:color="auto"/>
            <w:left w:val="none" w:sz="0" w:space="0" w:color="auto"/>
            <w:bottom w:val="none" w:sz="0" w:space="0" w:color="auto"/>
            <w:right w:val="none" w:sz="0" w:space="0" w:color="auto"/>
          </w:divBdr>
        </w:div>
        <w:div w:id="784269718">
          <w:marLeft w:val="0"/>
          <w:marRight w:val="0"/>
          <w:marTop w:val="0"/>
          <w:marBottom w:val="0"/>
          <w:divBdr>
            <w:top w:val="none" w:sz="0" w:space="0" w:color="auto"/>
            <w:left w:val="none" w:sz="0" w:space="0" w:color="auto"/>
            <w:bottom w:val="none" w:sz="0" w:space="0" w:color="auto"/>
            <w:right w:val="none" w:sz="0" w:space="0" w:color="auto"/>
          </w:divBdr>
        </w:div>
        <w:div w:id="894661855">
          <w:marLeft w:val="0"/>
          <w:marRight w:val="0"/>
          <w:marTop w:val="0"/>
          <w:marBottom w:val="0"/>
          <w:divBdr>
            <w:top w:val="none" w:sz="0" w:space="0" w:color="auto"/>
            <w:left w:val="none" w:sz="0" w:space="0" w:color="auto"/>
            <w:bottom w:val="none" w:sz="0" w:space="0" w:color="auto"/>
            <w:right w:val="none" w:sz="0" w:space="0" w:color="auto"/>
          </w:divBdr>
        </w:div>
        <w:div w:id="917246299">
          <w:marLeft w:val="0"/>
          <w:marRight w:val="0"/>
          <w:marTop w:val="0"/>
          <w:marBottom w:val="0"/>
          <w:divBdr>
            <w:top w:val="none" w:sz="0" w:space="0" w:color="auto"/>
            <w:left w:val="none" w:sz="0" w:space="0" w:color="auto"/>
            <w:bottom w:val="none" w:sz="0" w:space="0" w:color="auto"/>
            <w:right w:val="none" w:sz="0" w:space="0" w:color="auto"/>
          </w:divBdr>
        </w:div>
        <w:div w:id="958798653">
          <w:marLeft w:val="0"/>
          <w:marRight w:val="0"/>
          <w:marTop w:val="0"/>
          <w:marBottom w:val="0"/>
          <w:divBdr>
            <w:top w:val="none" w:sz="0" w:space="0" w:color="auto"/>
            <w:left w:val="none" w:sz="0" w:space="0" w:color="auto"/>
            <w:bottom w:val="none" w:sz="0" w:space="0" w:color="auto"/>
            <w:right w:val="none" w:sz="0" w:space="0" w:color="auto"/>
          </w:divBdr>
        </w:div>
        <w:div w:id="1033503563">
          <w:marLeft w:val="0"/>
          <w:marRight w:val="0"/>
          <w:marTop w:val="0"/>
          <w:marBottom w:val="0"/>
          <w:divBdr>
            <w:top w:val="none" w:sz="0" w:space="0" w:color="auto"/>
            <w:left w:val="none" w:sz="0" w:space="0" w:color="auto"/>
            <w:bottom w:val="none" w:sz="0" w:space="0" w:color="auto"/>
            <w:right w:val="none" w:sz="0" w:space="0" w:color="auto"/>
          </w:divBdr>
        </w:div>
        <w:div w:id="1133477572">
          <w:marLeft w:val="0"/>
          <w:marRight w:val="0"/>
          <w:marTop w:val="0"/>
          <w:marBottom w:val="0"/>
          <w:divBdr>
            <w:top w:val="none" w:sz="0" w:space="0" w:color="auto"/>
            <w:left w:val="none" w:sz="0" w:space="0" w:color="auto"/>
            <w:bottom w:val="none" w:sz="0" w:space="0" w:color="auto"/>
            <w:right w:val="none" w:sz="0" w:space="0" w:color="auto"/>
          </w:divBdr>
        </w:div>
        <w:div w:id="1231116522">
          <w:marLeft w:val="0"/>
          <w:marRight w:val="0"/>
          <w:marTop w:val="0"/>
          <w:marBottom w:val="0"/>
          <w:divBdr>
            <w:top w:val="none" w:sz="0" w:space="0" w:color="auto"/>
            <w:left w:val="none" w:sz="0" w:space="0" w:color="auto"/>
            <w:bottom w:val="none" w:sz="0" w:space="0" w:color="auto"/>
            <w:right w:val="none" w:sz="0" w:space="0" w:color="auto"/>
          </w:divBdr>
        </w:div>
        <w:div w:id="1253129223">
          <w:marLeft w:val="0"/>
          <w:marRight w:val="0"/>
          <w:marTop w:val="0"/>
          <w:marBottom w:val="0"/>
          <w:divBdr>
            <w:top w:val="none" w:sz="0" w:space="0" w:color="auto"/>
            <w:left w:val="none" w:sz="0" w:space="0" w:color="auto"/>
            <w:bottom w:val="none" w:sz="0" w:space="0" w:color="auto"/>
            <w:right w:val="none" w:sz="0" w:space="0" w:color="auto"/>
          </w:divBdr>
        </w:div>
        <w:div w:id="1395153662">
          <w:marLeft w:val="0"/>
          <w:marRight w:val="0"/>
          <w:marTop w:val="0"/>
          <w:marBottom w:val="0"/>
          <w:divBdr>
            <w:top w:val="none" w:sz="0" w:space="0" w:color="auto"/>
            <w:left w:val="none" w:sz="0" w:space="0" w:color="auto"/>
            <w:bottom w:val="none" w:sz="0" w:space="0" w:color="auto"/>
            <w:right w:val="none" w:sz="0" w:space="0" w:color="auto"/>
          </w:divBdr>
        </w:div>
        <w:div w:id="1552383023">
          <w:marLeft w:val="0"/>
          <w:marRight w:val="0"/>
          <w:marTop w:val="0"/>
          <w:marBottom w:val="0"/>
          <w:divBdr>
            <w:top w:val="none" w:sz="0" w:space="0" w:color="auto"/>
            <w:left w:val="none" w:sz="0" w:space="0" w:color="auto"/>
            <w:bottom w:val="none" w:sz="0" w:space="0" w:color="auto"/>
            <w:right w:val="none" w:sz="0" w:space="0" w:color="auto"/>
          </w:divBdr>
        </w:div>
        <w:div w:id="1567838021">
          <w:marLeft w:val="0"/>
          <w:marRight w:val="0"/>
          <w:marTop w:val="0"/>
          <w:marBottom w:val="0"/>
          <w:divBdr>
            <w:top w:val="none" w:sz="0" w:space="0" w:color="auto"/>
            <w:left w:val="none" w:sz="0" w:space="0" w:color="auto"/>
            <w:bottom w:val="none" w:sz="0" w:space="0" w:color="auto"/>
            <w:right w:val="none" w:sz="0" w:space="0" w:color="auto"/>
          </w:divBdr>
        </w:div>
        <w:div w:id="1695761787">
          <w:marLeft w:val="0"/>
          <w:marRight w:val="0"/>
          <w:marTop w:val="0"/>
          <w:marBottom w:val="0"/>
          <w:divBdr>
            <w:top w:val="none" w:sz="0" w:space="0" w:color="auto"/>
            <w:left w:val="none" w:sz="0" w:space="0" w:color="auto"/>
            <w:bottom w:val="none" w:sz="0" w:space="0" w:color="auto"/>
            <w:right w:val="none" w:sz="0" w:space="0" w:color="auto"/>
          </w:divBdr>
        </w:div>
        <w:div w:id="1712875271">
          <w:marLeft w:val="0"/>
          <w:marRight w:val="0"/>
          <w:marTop w:val="0"/>
          <w:marBottom w:val="0"/>
          <w:divBdr>
            <w:top w:val="none" w:sz="0" w:space="0" w:color="auto"/>
            <w:left w:val="none" w:sz="0" w:space="0" w:color="auto"/>
            <w:bottom w:val="none" w:sz="0" w:space="0" w:color="auto"/>
            <w:right w:val="none" w:sz="0" w:space="0" w:color="auto"/>
          </w:divBdr>
        </w:div>
        <w:div w:id="1718582085">
          <w:marLeft w:val="0"/>
          <w:marRight w:val="0"/>
          <w:marTop w:val="0"/>
          <w:marBottom w:val="0"/>
          <w:divBdr>
            <w:top w:val="none" w:sz="0" w:space="0" w:color="auto"/>
            <w:left w:val="none" w:sz="0" w:space="0" w:color="auto"/>
            <w:bottom w:val="none" w:sz="0" w:space="0" w:color="auto"/>
            <w:right w:val="none" w:sz="0" w:space="0" w:color="auto"/>
          </w:divBdr>
        </w:div>
        <w:div w:id="1741752065">
          <w:marLeft w:val="0"/>
          <w:marRight w:val="0"/>
          <w:marTop w:val="0"/>
          <w:marBottom w:val="0"/>
          <w:divBdr>
            <w:top w:val="none" w:sz="0" w:space="0" w:color="auto"/>
            <w:left w:val="none" w:sz="0" w:space="0" w:color="auto"/>
            <w:bottom w:val="none" w:sz="0" w:space="0" w:color="auto"/>
            <w:right w:val="none" w:sz="0" w:space="0" w:color="auto"/>
          </w:divBdr>
        </w:div>
        <w:div w:id="1763531636">
          <w:marLeft w:val="0"/>
          <w:marRight w:val="0"/>
          <w:marTop w:val="0"/>
          <w:marBottom w:val="0"/>
          <w:divBdr>
            <w:top w:val="none" w:sz="0" w:space="0" w:color="auto"/>
            <w:left w:val="none" w:sz="0" w:space="0" w:color="auto"/>
            <w:bottom w:val="none" w:sz="0" w:space="0" w:color="auto"/>
            <w:right w:val="none" w:sz="0" w:space="0" w:color="auto"/>
          </w:divBdr>
        </w:div>
        <w:div w:id="1871411456">
          <w:marLeft w:val="0"/>
          <w:marRight w:val="0"/>
          <w:marTop w:val="0"/>
          <w:marBottom w:val="0"/>
          <w:divBdr>
            <w:top w:val="none" w:sz="0" w:space="0" w:color="auto"/>
            <w:left w:val="none" w:sz="0" w:space="0" w:color="auto"/>
            <w:bottom w:val="none" w:sz="0" w:space="0" w:color="auto"/>
            <w:right w:val="none" w:sz="0" w:space="0" w:color="auto"/>
          </w:divBdr>
        </w:div>
        <w:div w:id="1877962636">
          <w:marLeft w:val="0"/>
          <w:marRight w:val="0"/>
          <w:marTop w:val="0"/>
          <w:marBottom w:val="0"/>
          <w:divBdr>
            <w:top w:val="none" w:sz="0" w:space="0" w:color="auto"/>
            <w:left w:val="none" w:sz="0" w:space="0" w:color="auto"/>
            <w:bottom w:val="none" w:sz="0" w:space="0" w:color="auto"/>
            <w:right w:val="none" w:sz="0" w:space="0" w:color="auto"/>
          </w:divBdr>
        </w:div>
        <w:div w:id="1889410264">
          <w:marLeft w:val="0"/>
          <w:marRight w:val="0"/>
          <w:marTop w:val="0"/>
          <w:marBottom w:val="0"/>
          <w:divBdr>
            <w:top w:val="none" w:sz="0" w:space="0" w:color="auto"/>
            <w:left w:val="none" w:sz="0" w:space="0" w:color="auto"/>
            <w:bottom w:val="none" w:sz="0" w:space="0" w:color="auto"/>
            <w:right w:val="none" w:sz="0" w:space="0" w:color="auto"/>
          </w:divBdr>
        </w:div>
        <w:div w:id="2025549040">
          <w:marLeft w:val="0"/>
          <w:marRight w:val="0"/>
          <w:marTop w:val="0"/>
          <w:marBottom w:val="0"/>
          <w:divBdr>
            <w:top w:val="none" w:sz="0" w:space="0" w:color="auto"/>
            <w:left w:val="none" w:sz="0" w:space="0" w:color="auto"/>
            <w:bottom w:val="none" w:sz="0" w:space="0" w:color="auto"/>
            <w:right w:val="none" w:sz="0" w:space="0" w:color="auto"/>
          </w:divBdr>
        </w:div>
        <w:div w:id="2080589515">
          <w:marLeft w:val="0"/>
          <w:marRight w:val="0"/>
          <w:marTop w:val="0"/>
          <w:marBottom w:val="0"/>
          <w:divBdr>
            <w:top w:val="none" w:sz="0" w:space="0" w:color="auto"/>
            <w:left w:val="none" w:sz="0" w:space="0" w:color="auto"/>
            <w:bottom w:val="none" w:sz="0" w:space="0" w:color="auto"/>
            <w:right w:val="none" w:sz="0" w:space="0" w:color="auto"/>
          </w:divBdr>
        </w:div>
      </w:divsChild>
    </w:div>
    <w:div w:id="570236709">
      <w:bodyDiv w:val="1"/>
      <w:marLeft w:val="0"/>
      <w:marRight w:val="0"/>
      <w:marTop w:val="0"/>
      <w:marBottom w:val="0"/>
      <w:divBdr>
        <w:top w:val="none" w:sz="0" w:space="0" w:color="auto"/>
        <w:left w:val="none" w:sz="0" w:space="0" w:color="auto"/>
        <w:bottom w:val="none" w:sz="0" w:space="0" w:color="auto"/>
        <w:right w:val="none" w:sz="0" w:space="0" w:color="auto"/>
      </w:divBdr>
    </w:div>
    <w:div w:id="690574674">
      <w:bodyDiv w:val="1"/>
      <w:marLeft w:val="0"/>
      <w:marRight w:val="0"/>
      <w:marTop w:val="0"/>
      <w:marBottom w:val="0"/>
      <w:divBdr>
        <w:top w:val="none" w:sz="0" w:space="0" w:color="auto"/>
        <w:left w:val="none" w:sz="0" w:space="0" w:color="auto"/>
        <w:bottom w:val="none" w:sz="0" w:space="0" w:color="auto"/>
        <w:right w:val="none" w:sz="0" w:space="0" w:color="auto"/>
      </w:divBdr>
      <w:divsChild>
        <w:div w:id="1084449480">
          <w:marLeft w:val="0"/>
          <w:marRight w:val="0"/>
          <w:marTop w:val="0"/>
          <w:marBottom w:val="0"/>
          <w:divBdr>
            <w:top w:val="none" w:sz="0" w:space="0" w:color="auto"/>
            <w:left w:val="none" w:sz="0" w:space="0" w:color="auto"/>
            <w:bottom w:val="none" w:sz="0" w:space="0" w:color="auto"/>
            <w:right w:val="none" w:sz="0" w:space="0" w:color="auto"/>
          </w:divBdr>
        </w:div>
      </w:divsChild>
    </w:div>
    <w:div w:id="718629609">
      <w:bodyDiv w:val="1"/>
      <w:marLeft w:val="0"/>
      <w:marRight w:val="0"/>
      <w:marTop w:val="0"/>
      <w:marBottom w:val="0"/>
      <w:divBdr>
        <w:top w:val="none" w:sz="0" w:space="0" w:color="auto"/>
        <w:left w:val="none" w:sz="0" w:space="0" w:color="auto"/>
        <w:bottom w:val="none" w:sz="0" w:space="0" w:color="auto"/>
        <w:right w:val="none" w:sz="0" w:space="0" w:color="auto"/>
      </w:divBdr>
      <w:divsChild>
        <w:div w:id="466822953">
          <w:marLeft w:val="0"/>
          <w:marRight w:val="0"/>
          <w:marTop w:val="0"/>
          <w:marBottom w:val="0"/>
          <w:divBdr>
            <w:top w:val="none" w:sz="0" w:space="0" w:color="auto"/>
            <w:left w:val="none" w:sz="0" w:space="0" w:color="auto"/>
            <w:bottom w:val="none" w:sz="0" w:space="0" w:color="auto"/>
            <w:right w:val="none" w:sz="0" w:space="0" w:color="auto"/>
          </w:divBdr>
        </w:div>
        <w:div w:id="1359769338">
          <w:marLeft w:val="0"/>
          <w:marRight w:val="0"/>
          <w:marTop w:val="0"/>
          <w:marBottom w:val="0"/>
          <w:divBdr>
            <w:top w:val="none" w:sz="0" w:space="0" w:color="auto"/>
            <w:left w:val="none" w:sz="0" w:space="0" w:color="auto"/>
            <w:bottom w:val="none" w:sz="0" w:space="0" w:color="auto"/>
            <w:right w:val="none" w:sz="0" w:space="0" w:color="auto"/>
          </w:divBdr>
        </w:div>
        <w:div w:id="62262654">
          <w:marLeft w:val="0"/>
          <w:marRight w:val="0"/>
          <w:marTop w:val="0"/>
          <w:marBottom w:val="0"/>
          <w:divBdr>
            <w:top w:val="none" w:sz="0" w:space="0" w:color="auto"/>
            <w:left w:val="none" w:sz="0" w:space="0" w:color="auto"/>
            <w:bottom w:val="none" w:sz="0" w:space="0" w:color="auto"/>
            <w:right w:val="none" w:sz="0" w:space="0" w:color="auto"/>
          </w:divBdr>
        </w:div>
      </w:divsChild>
    </w:div>
    <w:div w:id="975794472">
      <w:bodyDiv w:val="1"/>
      <w:marLeft w:val="0"/>
      <w:marRight w:val="0"/>
      <w:marTop w:val="0"/>
      <w:marBottom w:val="0"/>
      <w:divBdr>
        <w:top w:val="none" w:sz="0" w:space="0" w:color="auto"/>
        <w:left w:val="none" w:sz="0" w:space="0" w:color="auto"/>
        <w:bottom w:val="none" w:sz="0" w:space="0" w:color="auto"/>
        <w:right w:val="none" w:sz="0" w:space="0" w:color="auto"/>
      </w:divBdr>
      <w:divsChild>
        <w:div w:id="1140878862">
          <w:marLeft w:val="0"/>
          <w:marRight w:val="0"/>
          <w:marTop w:val="0"/>
          <w:marBottom w:val="0"/>
          <w:divBdr>
            <w:top w:val="none" w:sz="0" w:space="0" w:color="auto"/>
            <w:left w:val="none" w:sz="0" w:space="0" w:color="auto"/>
            <w:bottom w:val="none" w:sz="0" w:space="0" w:color="auto"/>
            <w:right w:val="none" w:sz="0" w:space="0" w:color="auto"/>
          </w:divBdr>
        </w:div>
        <w:div w:id="1244295534">
          <w:marLeft w:val="0"/>
          <w:marRight w:val="0"/>
          <w:marTop w:val="0"/>
          <w:marBottom w:val="0"/>
          <w:divBdr>
            <w:top w:val="none" w:sz="0" w:space="0" w:color="auto"/>
            <w:left w:val="none" w:sz="0" w:space="0" w:color="auto"/>
            <w:bottom w:val="none" w:sz="0" w:space="0" w:color="auto"/>
            <w:right w:val="none" w:sz="0" w:space="0" w:color="auto"/>
          </w:divBdr>
        </w:div>
      </w:divsChild>
    </w:div>
    <w:div w:id="1280603854">
      <w:bodyDiv w:val="1"/>
      <w:marLeft w:val="0"/>
      <w:marRight w:val="0"/>
      <w:marTop w:val="0"/>
      <w:marBottom w:val="0"/>
      <w:divBdr>
        <w:top w:val="none" w:sz="0" w:space="0" w:color="auto"/>
        <w:left w:val="none" w:sz="0" w:space="0" w:color="auto"/>
        <w:bottom w:val="none" w:sz="0" w:space="0" w:color="auto"/>
        <w:right w:val="none" w:sz="0" w:space="0" w:color="auto"/>
      </w:divBdr>
      <w:divsChild>
        <w:div w:id="520432685">
          <w:marLeft w:val="0"/>
          <w:marRight w:val="0"/>
          <w:marTop w:val="0"/>
          <w:marBottom w:val="0"/>
          <w:divBdr>
            <w:top w:val="none" w:sz="0" w:space="0" w:color="auto"/>
            <w:left w:val="none" w:sz="0" w:space="0" w:color="auto"/>
            <w:bottom w:val="none" w:sz="0" w:space="0" w:color="auto"/>
            <w:right w:val="none" w:sz="0" w:space="0" w:color="auto"/>
          </w:divBdr>
        </w:div>
      </w:divsChild>
    </w:div>
    <w:div w:id="1337073927">
      <w:bodyDiv w:val="1"/>
      <w:marLeft w:val="0"/>
      <w:marRight w:val="0"/>
      <w:marTop w:val="0"/>
      <w:marBottom w:val="0"/>
      <w:divBdr>
        <w:top w:val="none" w:sz="0" w:space="0" w:color="auto"/>
        <w:left w:val="none" w:sz="0" w:space="0" w:color="auto"/>
        <w:bottom w:val="none" w:sz="0" w:space="0" w:color="auto"/>
        <w:right w:val="none" w:sz="0" w:space="0" w:color="auto"/>
      </w:divBdr>
      <w:divsChild>
        <w:div w:id="580141346">
          <w:marLeft w:val="0"/>
          <w:marRight w:val="0"/>
          <w:marTop w:val="0"/>
          <w:marBottom w:val="0"/>
          <w:divBdr>
            <w:top w:val="none" w:sz="0" w:space="0" w:color="auto"/>
            <w:left w:val="none" w:sz="0" w:space="0" w:color="auto"/>
            <w:bottom w:val="none" w:sz="0" w:space="0" w:color="auto"/>
            <w:right w:val="none" w:sz="0" w:space="0" w:color="auto"/>
          </w:divBdr>
        </w:div>
        <w:div w:id="1283414675">
          <w:marLeft w:val="0"/>
          <w:marRight w:val="0"/>
          <w:marTop w:val="0"/>
          <w:marBottom w:val="0"/>
          <w:divBdr>
            <w:top w:val="none" w:sz="0" w:space="0" w:color="auto"/>
            <w:left w:val="none" w:sz="0" w:space="0" w:color="auto"/>
            <w:bottom w:val="none" w:sz="0" w:space="0" w:color="auto"/>
            <w:right w:val="none" w:sz="0" w:space="0" w:color="auto"/>
          </w:divBdr>
        </w:div>
      </w:divsChild>
    </w:div>
    <w:div w:id="1676033466">
      <w:bodyDiv w:val="1"/>
      <w:marLeft w:val="0"/>
      <w:marRight w:val="0"/>
      <w:marTop w:val="0"/>
      <w:marBottom w:val="0"/>
      <w:divBdr>
        <w:top w:val="none" w:sz="0" w:space="0" w:color="auto"/>
        <w:left w:val="none" w:sz="0" w:space="0" w:color="auto"/>
        <w:bottom w:val="none" w:sz="0" w:space="0" w:color="auto"/>
        <w:right w:val="none" w:sz="0" w:space="0" w:color="auto"/>
      </w:divBdr>
      <w:divsChild>
        <w:div w:id="335964289">
          <w:marLeft w:val="0"/>
          <w:marRight w:val="0"/>
          <w:marTop w:val="0"/>
          <w:marBottom w:val="0"/>
          <w:divBdr>
            <w:top w:val="none" w:sz="0" w:space="0" w:color="auto"/>
            <w:left w:val="none" w:sz="0" w:space="0" w:color="auto"/>
            <w:bottom w:val="none" w:sz="0" w:space="0" w:color="auto"/>
            <w:right w:val="none" w:sz="0" w:space="0" w:color="auto"/>
          </w:divBdr>
        </w:div>
        <w:div w:id="827013714">
          <w:marLeft w:val="0"/>
          <w:marRight w:val="0"/>
          <w:marTop w:val="0"/>
          <w:marBottom w:val="0"/>
          <w:divBdr>
            <w:top w:val="none" w:sz="0" w:space="0" w:color="auto"/>
            <w:left w:val="none" w:sz="0" w:space="0" w:color="auto"/>
            <w:bottom w:val="none" w:sz="0" w:space="0" w:color="auto"/>
            <w:right w:val="none" w:sz="0" w:space="0" w:color="auto"/>
          </w:divBdr>
        </w:div>
        <w:div w:id="1819414257">
          <w:marLeft w:val="0"/>
          <w:marRight w:val="0"/>
          <w:marTop w:val="0"/>
          <w:marBottom w:val="0"/>
          <w:divBdr>
            <w:top w:val="none" w:sz="0" w:space="0" w:color="auto"/>
            <w:left w:val="none" w:sz="0" w:space="0" w:color="auto"/>
            <w:bottom w:val="none" w:sz="0" w:space="0" w:color="auto"/>
            <w:right w:val="none" w:sz="0" w:space="0" w:color="auto"/>
          </w:divBdr>
        </w:div>
        <w:div w:id="794375344">
          <w:marLeft w:val="0"/>
          <w:marRight w:val="0"/>
          <w:marTop w:val="0"/>
          <w:marBottom w:val="0"/>
          <w:divBdr>
            <w:top w:val="none" w:sz="0" w:space="0" w:color="auto"/>
            <w:left w:val="none" w:sz="0" w:space="0" w:color="auto"/>
            <w:bottom w:val="none" w:sz="0" w:space="0" w:color="auto"/>
            <w:right w:val="none" w:sz="0" w:space="0" w:color="auto"/>
          </w:divBdr>
        </w:div>
      </w:divsChild>
    </w:div>
    <w:div w:id="1707364913">
      <w:bodyDiv w:val="1"/>
      <w:marLeft w:val="0"/>
      <w:marRight w:val="0"/>
      <w:marTop w:val="0"/>
      <w:marBottom w:val="0"/>
      <w:divBdr>
        <w:top w:val="none" w:sz="0" w:space="0" w:color="auto"/>
        <w:left w:val="none" w:sz="0" w:space="0" w:color="auto"/>
        <w:bottom w:val="none" w:sz="0" w:space="0" w:color="auto"/>
        <w:right w:val="none" w:sz="0" w:space="0" w:color="auto"/>
      </w:divBdr>
      <w:divsChild>
        <w:div w:id="1553230394">
          <w:marLeft w:val="0"/>
          <w:marRight w:val="0"/>
          <w:marTop w:val="0"/>
          <w:marBottom w:val="0"/>
          <w:divBdr>
            <w:top w:val="none" w:sz="0" w:space="0" w:color="auto"/>
            <w:left w:val="none" w:sz="0" w:space="0" w:color="auto"/>
            <w:bottom w:val="none" w:sz="0" w:space="0" w:color="auto"/>
            <w:right w:val="none" w:sz="0" w:space="0" w:color="auto"/>
          </w:divBdr>
        </w:div>
      </w:divsChild>
    </w:div>
    <w:div w:id="1789427264">
      <w:bodyDiv w:val="1"/>
      <w:marLeft w:val="0"/>
      <w:marRight w:val="0"/>
      <w:marTop w:val="0"/>
      <w:marBottom w:val="0"/>
      <w:divBdr>
        <w:top w:val="none" w:sz="0" w:space="0" w:color="auto"/>
        <w:left w:val="none" w:sz="0" w:space="0" w:color="auto"/>
        <w:bottom w:val="none" w:sz="0" w:space="0" w:color="auto"/>
        <w:right w:val="none" w:sz="0" w:space="0" w:color="auto"/>
      </w:divBdr>
      <w:divsChild>
        <w:div w:id="1548419191">
          <w:marLeft w:val="0"/>
          <w:marRight w:val="0"/>
          <w:marTop w:val="0"/>
          <w:marBottom w:val="0"/>
          <w:divBdr>
            <w:top w:val="none" w:sz="0" w:space="0" w:color="auto"/>
            <w:left w:val="none" w:sz="0" w:space="0" w:color="auto"/>
            <w:bottom w:val="none" w:sz="0" w:space="0" w:color="auto"/>
            <w:right w:val="none" w:sz="0" w:space="0" w:color="auto"/>
          </w:divBdr>
        </w:div>
      </w:divsChild>
    </w:div>
    <w:div w:id="1881622857">
      <w:bodyDiv w:val="1"/>
      <w:marLeft w:val="0"/>
      <w:marRight w:val="0"/>
      <w:marTop w:val="0"/>
      <w:marBottom w:val="0"/>
      <w:divBdr>
        <w:top w:val="none" w:sz="0" w:space="0" w:color="auto"/>
        <w:left w:val="none" w:sz="0" w:space="0" w:color="auto"/>
        <w:bottom w:val="none" w:sz="0" w:space="0" w:color="auto"/>
        <w:right w:val="none" w:sz="0" w:space="0" w:color="auto"/>
      </w:divBdr>
      <w:divsChild>
        <w:div w:id="380324104">
          <w:marLeft w:val="0"/>
          <w:marRight w:val="0"/>
          <w:marTop w:val="0"/>
          <w:marBottom w:val="0"/>
          <w:divBdr>
            <w:top w:val="none" w:sz="0" w:space="0" w:color="auto"/>
            <w:left w:val="none" w:sz="0" w:space="0" w:color="auto"/>
            <w:bottom w:val="none" w:sz="0" w:space="0" w:color="auto"/>
            <w:right w:val="none" w:sz="0" w:space="0" w:color="auto"/>
          </w:divBdr>
        </w:div>
        <w:div w:id="503326146">
          <w:marLeft w:val="0"/>
          <w:marRight w:val="0"/>
          <w:marTop w:val="0"/>
          <w:marBottom w:val="0"/>
          <w:divBdr>
            <w:top w:val="none" w:sz="0" w:space="0" w:color="auto"/>
            <w:left w:val="none" w:sz="0" w:space="0" w:color="auto"/>
            <w:bottom w:val="none" w:sz="0" w:space="0" w:color="auto"/>
            <w:right w:val="none" w:sz="0" w:space="0" w:color="auto"/>
          </w:divBdr>
        </w:div>
        <w:div w:id="1518811663">
          <w:marLeft w:val="0"/>
          <w:marRight w:val="0"/>
          <w:marTop w:val="0"/>
          <w:marBottom w:val="0"/>
          <w:divBdr>
            <w:top w:val="none" w:sz="0" w:space="0" w:color="auto"/>
            <w:left w:val="none" w:sz="0" w:space="0" w:color="auto"/>
            <w:bottom w:val="none" w:sz="0" w:space="0" w:color="auto"/>
            <w:right w:val="none" w:sz="0" w:space="0" w:color="auto"/>
          </w:divBdr>
        </w:div>
        <w:div w:id="1618247014">
          <w:marLeft w:val="0"/>
          <w:marRight w:val="0"/>
          <w:marTop w:val="0"/>
          <w:marBottom w:val="0"/>
          <w:divBdr>
            <w:top w:val="none" w:sz="0" w:space="0" w:color="auto"/>
            <w:left w:val="none" w:sz="0" w:space="0" w:color="auto"/>
            <w:bottom w:val="none" w:sz="0" w:space="0" w:color="auto"/>
            <w:right w:val="none" w:sz="0" w:space="0" w:color="auto"/>
          </w:divBdr>
        </w:div>
      </w:divsChild>
    </w:div>
    <w:div w:id="1980382200">
      <w:bodyDiv w:val="1"/>
      <w:marLeft w:val="0"/>
      <w:marRight w:val="0"/>
      <w:marTop w:val="0"/>
      <w:marBottom w:val="0"/>
      <w:divBdr>
        <w:top w:val="none" w:sz="0" w:space="0" w:color="auto"/>
        <w:left w:val="none" w:sz="0" w:space="0" w:color="auto"/>
        <w:bottom w:val="none" w:sz="0" w:space="0" w:color="auto"/>
        <w:right w:val="none" w:sz="0" w:space="0" w:color="auto"/>
      </w:divBdr>
      <w:divsChild>
        <w:div w:id="188565021">
          <w:marLeft w:val="0"/>
          <w:marRight w:val="0"/>
          <w:marTop w:val="0"/>
          <w:marBottom w:val="0"/>
          <w:divBdr>
            <w:top w:val="none" w:sz="0" w:space="0" w:color="auto"/>
            <w:left w:val="none" w:sz="0" w:space="0" w:color="auto"/>
            <w:bottom w:val="none" w:sz="0" w:space="0" w:color="auto"/>
            <w:right w:val="none" w:sz="0" w:space="0" w:color="auto"/>
          </w:divBdr>
        </w:div>
      </w:divsChild>
    </w:div>
    <w:div w:id="2068646543">
      <w:bodyDiv w:val="1"/>
      <w:marLeft w:val="0"/>
      <w:marRight w:val="0"/>
      <w:marTop w:val="0"/>
      <w:marBottom w:val="0"/>
      <w:divBdr>
        <w:top w:val="none" w:sz="0" w:space="0" w:color="auto"/>
        <w:left w:val="none" w:sz="0" w:space="0" w:color="auto"/>
        <w:bottom w:val="none" w:sz="0" w:space="0" w:color="auto"/>
        <w:right w:val="none" w:sz="0" w:space="0" w:color="auto"/>
      </w:divBdr>
    </w:div>
    <w:div w:id="213359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74.wmf"/><Relationship Id="rId21" Type="http://schemas.openxmlformats.org/officeDocument/2006/relationships/image" Target="media/image16.png"/><Relationship Id="rId42" Type="http://schemas.openxmlformats.org/officeDocument/2006/relationships/image" Target="media/image3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46.wmf"/><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71.wmf"/><Relationship Id="rId133" Type="http://schemas.openxmlformats.org/officeDocument/2006/relationships/image" Target="media/image81.wmf"/><Relationship Id="rId138" Type="http://schemas.openxmlformats.org/officeDocument/2006/relationships/oleObject" Target="embeddings/oleObject51.bin"/><Relationship Id="rId154" Type="http://schemas.openxmlformats.org/officeDocument/2006/relationships/oleObject" Target="embeddings/oleObject57.bin"/><Relationship Id="rId159" Type="http://schemas.openxmlformats.org/officeDocument/2006/relationships/image" Target="media/image96.wmf"/><Relationship Id="rId175" Type="http://schemas.openxmlformats.org/officeDocument/2006/relationships/fontTable" Target="fontTable.xml"/><Relationship Id="rId170" Type="http://schemas.openxmlformats.org/officeDocument/2006/relationships/image" Target="media/image100.png"/><Relationship Id="rId16" Type="http://schemas.openxmlformats.org/officeDocument/2006/relationships/image" Target="media/image11.jpeg"/><Relationship Id="rId107" Type="http://schemas.openxmlformats.org/officeDocument/2006/relationships/image" Target="media/image69.wmf"/><Relationship Id="rId11" Type="http://schemas.openxmlformats.org/officeDocument/2006/relationships/oleObject" Target="embeddings/oleObject1.bin"/><Relationship Id="rId32" Type="http://schemas.openxmlformats.org/officeDocument/2006/relationships/image" Target="media/image27.png"/><Relationship Id="rId37" Type="http://schemas.openxmlformats.org/officeDocument/2006/relationships/image" Target="media/image31.emf"/><Relationship Id="rId53" Type="http://schemas.openxmlformats.org/officeDocument/2006/relationships/oleObject" Target="embeddings/oleObject10.bin"/><Relationship Id="rId58" Type="http://schemas.openxmlformats.org/officeDocument/2006/relationships/image" Target="media/image42.png"/><Relationship Id="rId74" Type="http://schemas.openxmlformats.org/officeDocument/2006/relationships/oleObject" Target="embeddings/oleObject22.bin"/><Relationship Id="rId79" Type="http://schemas.openxmlformats.org/officeDocument/2006/relationships/image" Target="media/image51.wmf"/><Relationship Id="rId102" Type="http://schemas.openxmlformats.org/officeDocument/2006/relationships/image" Target="media/image67.wmf"/><Relationship Id="rId123" Type="http://schemas.openxmlformats.org/officeDocument/2006/relationships/oleObject" Target="embeddings/oleObject43.bin"/><Relationship Id="rId128" Type="http://schemas.openxmlformats.org/officeDocument/2006/relationships/oleObject" Target="embeddings/oleObject46.bin"/><Relationship Id="rId144" Type="http://schemas.openxmlformats.org/officeDocument/2006/relationships/oleObject" Target="embeddings/oleObject53.bin"/><Relationship Id="rId149"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oleObject" Target="embeddings/oleObject28.bin"/><Relationship Id="rId160" Type="http://schemas.openxmlformats.org/officeDocument/2006/relationships/oleObject" Target="embeddings/oleObject60.bin"/><Relationship Id="rId165" Type="http://schemas.openxmlformats.org/officeDocument/2006/relationships/image" Target="media/image99.wmf"/><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oleObject" Target="embeddings/oleObject5.bin"/><Relationship Id="rId48" Type="http://schemas.openxmlformats.org/officeDocument/2006/relationships/image" Target="media/image37.wmf"/><Relationship Id="rId64" Type="http://schemas.openxmlformats.org/officeDocument/2006/relationships/oleObject" Target="embeddings/oleObject16.bin"/><Relationship Id="rId69" Type="http://schemas.openxmlformats.org/officeDocument/2006/relationships/oleObject" Target="embeddings/oleObject19.bin"/><Relationship Id="rId113" Type="http://schemas.openxmlformats.org/officeDocument/2006/relationships/oleObject" Target="embeddings/oleObject38.bin"/><Relationship Id="rId118" Type="http://schemas.openxmlformats.org/officeDocument/2006/relationships/oleObject" Target="embeddings/oleObject40.bin"/><Relationship Id="rId134" Type="http://schemas.openxmlformats.org/officeDocument/2006/relationships/oleObject" Target="embeddings/oleObject49.bin"/><Relationship Id="rId139" Type="http://schemas.openxmlformats.org/officeDocument/2006/relationships/image" Target="media/image84.png"/><Relationship Id="rId80" Type="http://schemas.openxmlformats.org/officeDocument/2006/relationships/oleObject" Target="embeddings/oleObject25.bin"/><Relationship Id="rId85" Type="http://schemas.openxmlformats.org/officeDocument/2006/relationships/image" Target="media/image55.png"/><Relationship Id="rId150" Type="http://schemas.openxmlformats.org/officeDocument/2006/relationships/image" Target="media/image92.png"/><Relationship Id="rId155" Type="http://schemas.openxmlformats.org/officeDocument/2006/relationships/image" Target="media/image94.wmf"/><Relationship Id="rId171" Type="http://schemas.openxmlformats.org/officeDocument/2006/relationships/image" Target="media/image101.wmf"/><Relationship Id="rId176" Type="http://schemas.openxmlformats.org/officeDocument/2006/relationships/theme" Target="theme/theme1.xml"/><Relationship Id="rId12" Type="http://schemas.openxmlformats.org/officeDocument/2006/relationships/image" Target="media/image7.emf"/><Relationship Id="rId17" Type="http://schemas.openxmlformats.org/officeDocument/2006/relationships/image" Target="media/image12.png"/><Relationship Id="rId33" Type="http://schemas.openxmlformats.org/officeDocument/2006/relationships/image" Target="media/image28.emf"/><Relationship Id="rId38" Type="http://schemas.openxmlformats.org/officeDocument/2006/relationships/image" Target="media/image32.wmf"/><Relationship Id="rId59" Type="http://schemas.openxmlformats.org/officeDocument/2006/relationships/oleObject" Target="embeddings/oleObject13.bin"/><Relationship Id="rId103" Type="http://schemas.openxmlformats.org/officeDocument/2006/relationships/oleObject" Target="embeddings/oleObject32.bin"/><Relationship Id="rId108" Type="http://schemas.openxmlformats.org/officeDocument/2006/relationships/oleObject" Target="embeddings/oleObject35.bin"/><Relationship Id="rId124" Type="http://schemas.openxmlformats.org/officeDocument/2006/relationships/oleObject" Target="embeddings/oleObject44.bin"/><Relationship Id="rId129" Type="http://schemas.openxmlformats.org/officeDocument/2006/relationships/image" Target="media/image79.wmf"/><Relationship Id="rId54" Type="http://schemas.openxmlformats.org/officeDocument/2006/relationships/image" Target="media/image40.wmf"/><Relationship Id="rId70" Type="http://schemas.openxmlformats.org/officeDocument/2006/relationships/image" Target="media/image47.wmf"/><Relationship Id="rId75" Type="http://schemas.openxmlformats.org/officeDocument/2006/relationships/image" Target="media/image49.wmf"/><Relationship Id="rId91" Type="http://schemas.openxmlformats.org/officeDocument/2006/relationships/image" Target="media/image61.png"/><Relationship Id="rId96" Type="http://schemas.openxmlformats.org/officeDocument/2006/relationships/image" Target="media/image64.wmf"/><Relationship Id="rId140" Type="http://schemas.openxmlformats.org/officeDocument/2006/relationships/image" Target="media/image85.png"/><Relationship Id="rId145" Type="http://schemas.openxmlformats.org/officeDocument/2006/relationships/image" Target="media/image88.wmf"/><Relationship Id="rId161" Type="http://schemas.openxmlformats.org/officeDocument/2006/relationships/image" Target="media/image97.wmf"/><Relationship Id="rId166" Type="http://schemas.openxmlformats.org/officeDocument/2006/relationships/oleObject" Target="embeddings/oleObject63.bin"/><Relationship Id="rId1" Type="http://schemas.openxmlformats.org/officeDocument/2006/relationships/customXml" Target="../customXml/item1.xml"/><Relationship Id="rId6" Type="http://schemas.openxmlformats.org/officeDocument/2006/relationships/image" Target="media/image2.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oleObject" Target="embeddings/oleObject8.bin"/><Relationship Id="rId114" Type="http://schemas.openxmlformats.org/officeDocument/2006/relationships/image" Target="media/image72.wmf"/><Relationship Id="rId119" Type="http://schemas.openxmlformats.org/officeDocument/2006/relationships/image" Target="media/image75.wmf"/><Relationship Id="rId10" Type="http://schemas.openxmlformats.org/officeDocument/2006/relationships/image" Target="media/image6.wmf"/><Relationship Id="rId31" Type="http://schemas.openxmlformats.org/officeDocument/2006/relationships/image" Target="media/image26.png"/><Relationship Id="rId44" Type="http://schemas.openxmlformats.org/officeDocument/2006/relationships/image" Target="media/image35.wmf"/><Relationship Id="rId52" Type="http://schemas.openxmlformats.org/officeDocument/2006/relationships/image" Target="media/image39.wmf"/><Relationship Id="rId60" Type="http://schemas.openxmlformats.org/officeDocument/2006/relationships/image" Target="media/image43.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oleObject" Target="embeddings/oleObject24.bin"/><Relationship Id="rId81" Type="http://schemas.openxmlformats.org/officeDocument/2006/relationships/oleObject" Target="embeddings/oleObject26.bin"/><Relationship Id="rId86" Type="http://schemas.openxmlformats.org/officeDocument/2006/relationships/image" Target="media/image56.png"/><Relationship Id="rId94" Type="http://schemas.openxmlformats.org/officeDocument/2006/relationships/image" Target="media/image63.wmf"/><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image" Target="media/image76.wmf"/><Relationship Id="rId130" Type="http://schemas.openxmlformats.org/officeDocument/2006/relationships/oleObject" Target="embeddings/oleObject47.bin"/><Relationship Id="rId135" Type="http://schemas.openxmlformats.org/officeDocument/2006/relationships/image" Target="media/image82.wmf"/><Relationship Id="rId143" Type="http://schemas.openxmlformats.org/officeDocument/2006/relationships/oleObject" Target="embeddings/oleObject52.bin"/><Relationship Id="rId148" Type="http://schemas.openxmlformats.org/officeDocument/2006/relationships/image" Target="media/image90.png"/><Relationship Id="rId151" Type="http://schemas.openxmlformats.org/officeDocument/2006/relationships/oleObject" Target="embeddings/oleObject55.bin"/><Relationship Id="rId156" Type="http://schemas.openxmlformats.org/officeDocument/2006/relationships/oleObject" Target="embeddings/oleObject58.bin"/><Relationship Id="rId164" Type="http://schemas.openxmlformats.org/officeDocument/2006/relationships/oleObject" Target="embeddings/oleObject62.bin"/><Relationship Id="rId169" Type="http://schemas.openxmlformats.org/officeDocument/2006/relationships/oleObject" Target="embeddings/oleObject66.bin"/><Relationship Id="rId4" Type="http://schemas.openxmlformats.org/officeDocument/2006/relationships/settings" Target="settings.xml"/><Relationship Id="rId9" Type="http://schemas.openxmlformats.org/officeDocument/2006/relationships/image" Target="media/image5.png"/><Relationship Id="rId172" Type="http://schemas.openxmlformats.org/officeDocument/2006/relationships/oleObject" Target="embeddings/oleObject67.bin"/><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oleObject" Target="embeddings/oleObject3.bin"/><Relationship Id="rId109" Type="http://schemas.openxmlformats.org/officeDocument/2006/relationships/image" Target="media/image70.wmf"/><Relationship Id="rId34" Type="http://schemas.openxmlformats.org/officeDocument/2006/relationships/image" Target="media/image29.emf"/><Relationship Id="rId50" Type="http://schemas.openxmlformats.org/officeDocument/2006/relationships/image" Target="media/image38.wmf"/><Relationship Id="rId55" Type="http://schemas.openxmlformats.org/officeDocument/2006/relationships/oleObject" Target="embeddings/oleObject11.bin"/><Relationship Id="rId76" Type="http://schemas.openxmlformats.org/officeDocument/2006/relationships/oleObject" Target="embeddings/oleObject23.bin"/><Relationship Id="rId97" Type="http://schemas.openxmlformats.org/officeDocument/2006/relationships/oleObject" Target="embeddings/oleObject29.bin"/><Relationship Id="rId104" Type="http://schemas.openxmlformats.org/officeDocument/2006/relationships/image" Target="media/image68.wmf"/><Relationship Id="rId120" Type="http://schemas.openxmlformats.org/officeDocument/2006/relationships/oleObject" Target="embeddings/oleObject41.bin"/><Relationship Id="rId125" Type="http://schemas.openxmlformats.org/officeDocument/2006/relationships/image" Target="media/image77.wmf"/><Relationship Id="rId141" Type="http://schemas.openxmlformats.org/officeDocument/2006/relationships/image" Target="media/image86.png"/><Relationship Id="rId146" Type="http://schemas.openxmlformats.org/officeDocument/2006/relationships/oleObject" Target="embeddings/oleObject54.bin"/><Relationship Id="rId167" Type="http://schemas.openxmlformats.org/officeDocument/2006/relationships/oleObject" Target="embeddings/oleObject64.bin"/><Relationship Id="rId7" Type="http://schemas.openxmlformats.org/officeDocument/2006/relationships/image" Target="media/image3.png"/><Relationship Id="rId71" Type="http://schemas.openxmlformats.org/officeDocument/2006/relationships/oleObject" Target="embeddings/oleObject20.bin"/><Relationship Id="rId92" Type="http://schemas.openxmlformats.org/officeDocument/2006/relationships/image" Target="media/image62.wmf"/><Relationship Id="rId162" Type="http://schemas.openxmlformats.org/officeDocument/2006/relationships/oleObject" Target="embeddings/oleObject61.bin"/><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3.wmf"/><Relationship Id="rId45" Type="http://schemas.openxmlformats.org/officeDocument/2006/relationships/oleObject" Target="embeddings/oleObject6.bin"/><Relationship Id="rId66" Type="http://schemas.openxmlformats.org/officeDocument/2006/relationships/image" Target="media/image45.wmf"/><Relationship Id="rId87" Type="http://schemas.openxmlformats.org/officeDocument/2006/relationships/image" Target="media/image57.png"/><Relationship Id="rId110" Type="http://schemas.openxmlformats.org/officeDocument/2006/relationships/oleObject" Target="embeddings/oleObject36.bin"/><Relationship Id="rId115" Type="http://schemas.openxmlformats.org/officeDocument/2006/relationships/oleObject" Target="embeddings/oleObject39.bin"/><Relationship Id="rId131" Type="http://schemas.openxmlformats.org/officeDocument/2006/relationships/image" Target="media/image80.wmf"/><Relationship Id="rId136" Type="http://schemas.openxmlformats.org/officeDocument/2006/relationships/oleObject" Target="embeddings/oleObject50.bin"/><Relationship Id="rId157" Type="http://schemas.openxmlformats.org/officeDocument/2006/relationships/image" Target="media/image95.wmf"/><Relationship Id="rId61" Type="http://schemas.openxmlformats.org/officeDocument/2006/relationships/oleObject" Target="embeddings/oleObject14.bin"/><Relationship Id="rId82" Type="http://schemas.openxmlformats.org/officeDocument/2006/relationships/image" Target="media/image52.png"/><Relationship Id="rId152" Type="http://schemas.openxmlformats.org/officeDocument/2006/relationships/oleObject" Target="embeddings/oleObject56.bin"/><Relationship Id="rId173" Type="http://schemas.openxmlformats.org/officeDocument/2006/relationships/image" Target="media/image102.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wmf"/><Relationship Id="rId56" Type="http://schemas.openxmlformats.org/officeDocument/2006/relationships/image" Target="media/image41.wmf"/><Relationship Id="rId77" Type="http://schemas.openxmlformats.org/officeDocument/2006/relationships/image" Target="media/image50.wmf"/><Relationship Id="rId100" Type="http://schemas.openxmlformats.org/officeDocument/2006/relationships/image" Target="media/image66.wmf"/><Relationship Id="rId105" Type="http://schemas.openxmlformats.org/officeDocument/2006/relationships/oleObject" Target="embeddings/oleObject33.bin"/><Relationship Id="rId126" Type="http://schemas.openxmlformats.org/officeDocument/2006/relationships/oleObject" Target="embeddings/oleObject45.bin"/><Relationship Id="rId147" Type="http://schemas.openxmlformats.org/officeDocument/2006/relationships/image" Target="media/image89.png"/><Relationship Id="rId168" Type="http://schemas.openxmlformats.org/officeDocument/2006/relationships/oleObject" Target="embeddings/oleObject65.bin"/><Relationship Id="rId8" Type="http://schemas.openxmlformats.org/officeDocument/2006/relationships/image" Target="media/image4.png"/><Relationship Id="rId51" Type="http://schemas.openxmlformats.org/officeDocument/2006/relationships/oleObject" Target="embeddings/oleObject9.bin"/><Relationship Id="rId72" Type="http://schemas.openxmlformats.org/officeDocument/2006/relationships/image" Target="media/image48.wmf"/><Relationship Id="rId93" Type="http://schemas.openxmlformats.org/officeDocument/2006/relationships/oleObject" Target="embeddings/oleObject27.bin"/><Relationship Id="rId98" Type="http://schemas.openxmlformats.org/officeDocument/2006/relationships/image" Target="media/image65.wmf"/><Relationship Id="rId121" Type="http://schemas.openxmlformats.org/officeDocument/2006/relationships/oleObject" Target="embeddings/oleObject42.bin"/><Relationship Id="rId142" Type="http://schemas.openxmlformats.org/officeDocument/2006/relationships/image" Target="media/image87.wmf"/><Relationship Id="rId163" Type="http://schemas.openxmlformats.org/officeDocument/2006/relationships/image" Target="media/image98.wmf"/><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36.wmf"/><Relationship Id="rId67" Type="http://schemas.openxmlformats.org/officeDocument/2006/relationships/oleObject" Target="embeddings/oleObject18.bin"/><Relationship Id="rId116" Type="http://schemas.openxmlformats.org/officeDocument/2006/relationships/image" Target="media/image73.png"/><Relationship Id="rId137" Type="http://schemas.openxmlformats.org/officeDocument/2006/relationships/image" Target="media/image83.wmf"/><Relationship Id="rId158" Type="http://schemas.openxmlformats.org/officeDocument/2006/relationships/oleObject" Target="embeddings/oleObject59.bin"/><Relationship Id="rId20" Type="http://schemas.openxmlformats.org/officeDocument/2006/relationships/image" Target="media/image15.png"/><Relationship Id="rId41" Type="http://schemas.openxmlformats.org/officeDocument/2006/relationships/oleObject" Target="embeddings/oleObject4.bin"/><Relationship Id="rId62" Type="http://schemas.openxmlformats.org/officeDocument/2006/relationships/image" Target="media/image44.wmf"/><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oleObject" Target="embeddings/oleObject37.bin"/><Relationship Id="rId132" Type="http://schemas.openxmlformats.org/officeDocument/2006/relationships/oleObject" Target="embeddings/oleObject48.bin"/><Relationship Id="rId153" Type="http://schemas.openxmlformats.org/officeDocument/2006/relationships/image" Target="media/image93.wmf"/><Relationship Id="rId174" Type="http://schemas.openxmlformats.org/officeDocument/2006/relationships/image" Target="media/image103.png"/><Relationship Id="rId15" Type="http://schemas.openxmlformats.org/officeDocument/2006/relationships/image" Target="media/image10.png"/><Relationship Id="rId36" Type="http://schemas.openxmlformats.org/officeDocument/2006/relationships/oleObject" Target="embeddings/oleObject2.bin"/><Relationship Id="rId57" Type="http://schemas.openxmlformats.org/officeDocument/2006/relationships/oleObject" Target="embeddings/oleObject12.bin"/><Relationship Id="rId106" Type="http://schemas.openxmlformats.org/officeDocument/2006/relationships/oleObject" Target="embeddings/oleObject34.bin"/><Relationship Id="rId127" Type="http://schemas.openxmlformats.org/officeDocument/2006/relationships/image" Target="media/image7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66A2B8-BB71-4DBE-87E8-B7EF7434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157</Pages>
  <Words>12231</Words>
  <Characters>66052</Characters>
  <Application>Microsoft Office Word</Application>
  <DocSecurity>0</DocSecurity>
  <Lines>550</Lines>
  <Paragraphs>156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78127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iflemot</dc:creator>
  <cp:lastModifiedBy>aspanaki</cp:lastModifiedBy>
  <cp:revision>3</cp:revision>
  <dcterms:created xsi:type="dcterms:W3CDTF">2014-02-25T06:54:00Z</dcterms:created>
  <dcterms:modified xsi:type="dcterms:W3CDTF">2014-02-25T10:56:00Z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